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三年级下册数学期末考试试题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一、计算题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直接写出得数。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45" o:spt="75" alt="eqId40f014adf1024d989ec6e0ad128b1eee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" o:title="eqId40f014adf1024d989ec6e0ad128b1eee"/>
            <o:lock v:ext="edit" aspectratio="t"/>
            <w10:wrap type="none"/>
            <w10:anchorlock/>
          </v:shape>
          <o:OLEObject Type="Embed" ProgID="Equation.DSMT4" ShapeID="_x0000_i104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6" o:spt="75" alt="eqIdb3da581b02d4438f89bd25d4805056cd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eqIdb3da581b02d4438f89bd25d4805056cd"/>
            <o:lock v:ext="edit" aspectratio="t"/>
            <w10:wrap type="none"/>
            <w10:anchorlock/>
          </v:shape>
          <o:OLEObject Type="Embed" ProgID="Equation.DSMT4" ShapeID="_x0000_i104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＝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  30×40＝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   560÷8＝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  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7" o:spt="75" alt="eqId2364e8e9afdf4049818cc4d9054f9ac4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" o:title="eqId2364e8e9afdf4049818cc4d9054f9ac4"/>
            <o:lock v:ext="edit" aspectratio="t"/>
            <w10:wrap type="none"/>
            <w10:anchorlock/>
          </v:shape>
          <o:OLEObject Type="Embed" ProgID="Equation.DSMT4" ShapeID="_x0000_i104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－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48" o:spt="75" alt="eqIdcebd677ecd9d4d6aa7bd3e8b2ceae534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" o:title="eqIdcebd677ecd9d4d6aa7bd3e8b2ceae534"/>
            <o:lock v:ext="edit" aspectratio="t"/>
            <w10:wrap type="none"/>
            <w10:anchorlock/>
          </v:shape>
          <o:OLEObject Type="Embed" ProgID="Equation.DSMT4" ShapeID="_x0000_i104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49" o:spt="75" alt="eqId7eca71bfb2ca4eb8a66b7f778e5bdd02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5" o:title="eqId7eca71bfb2ca4eb8a66b7f778e5bdd02"/>
            <o:lock v:ext="edit" aspectratio="t"/>
            <w10:wrap type="none"/>
            <w10:anchorlock/>
          </v:shape>
          <o:OLEObject Type="Embed" ProgID="Equation.DSMT4" ShapeID="_x0000_i104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0" o:spt="75" alt="eqId5468c9b6e6244ccd936b5643d34aae5a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7" o:title="eqId5468c9b6e6244ccd936b5643d34aae5a"/>
            <o:lock v:ext="edit" aspectratio="t"/>
            <w10:wrap type="none"/>
            <w10:anchorlock/>
          </v:shape>
          <o:OLEObject Type="Embed" ProgID="Equation.DSMT4" ShapeID="_x0000_i105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＝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   1－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1" o:spt="75" alt="eqId835073f9c4264390a9ac5a9519efb54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eqId835073f9c4264390a9ac5a9519efb545"/>
            <o:lock v:ext="edit" aspectratio="t"/>
            <w10:wrap type="none"/>
            <w10:anchorlock/>
          </v:shape>
          <o:OLEObject Type="Embed" ProgID="Equation.DSMT4" ShapeID="_x0000_i1051" DrawAspect="Content" ObjectID="_1468075731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＝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  50×14＝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  84÷4＝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2．列竖式计算。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840÷6＝             56×71＝             748÷4＝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98×43＝             306×÷9＝             83×24＝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3．计算下列图形的面积和周长。（单位：厘米）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514475" cy="1114425"/>
            <wp:effectExtent l="0" t="0" r="9525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57275" cy="125730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二、填空题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w:pict>
          <v:rect id="_x0000_s2051" o:spid="_x0000_s2051" o:spt="1" style="position:absolute;left:0pt;margin-left:22.15pt;margin-top:28.35pt;height:12.1pt;width:11.35pt;z-index:251659264;mso-width-relative:page;mso-height-relative:page;" filled="f" stroked="t" coordsize="21600,21600">
            <v:path/>
            <v:fill on="f" focussize="0,0"/>
            <v:stroke color="#000000"/>
            <v:imagedata o:title=""/>
            <o:lock v:ext="edit" aspectratio="f"/>
          </v:rect>
        </w:pict>
      </w:r>
      <w:r>
        <w:rPr>
          <w:sz w:val="24"/>
        </w:rPr>
        <w:pict>
          <v:rect id="_x0000_s2050" o:spid="_x0000_s2050" o:spt="1" style="position:absolute;left:0pt;margin-left:210.4pt;margin-top:4.35pt;height:12.1pt;width:11.35pt;z-index:251658240;mso-width-relative:page;mso-height-relative:page;" filled="f" stroked="t" coordsize="21600,21600">
            <v:path/>
            <v:fill on="f" focussize="0,0"/>
            <v:stroke color="#000000"/>
            <v:imagedata o:title=""/>
            <o:lock v:ext="edit" aspectratio="f"/>
          </v:rect>
        </w:pic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45</w:t>
      </w:r>
      <w:r>
        <w:rPr>
          <w:rFonts w:hint="eastAsia" w:ascii="宋体" w:hAnsi="宋体" w:eastAsia="宋体" w:cs="宋体"/>
          <w:sz w:val="24"/>
          <w:szCs w:val="24"/>
        </w:rPr>
        <w:t>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60的积的末尾（     ）个0，8  4</w:t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4，要使商的中间有0并且没有余数，   里可以填（      ）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．一个边长为8米的正方形钢板，每平方米重70千克，这块钢板重________。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．一头牛重300千克，20头这样的牛一共重________吨。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填上合适的单位</w:t>
      </w:r>
    </w:p>
    <w:p>
      <w:p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教室长约8（    ）    淘气的体重30（    ）    一张毛巾的面积是8（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．在横线上填上“＞”“＜”或“＝”。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4000千克________3吨 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278÷9________40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80×4________784÷6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1000千克________10吨     225÷3________75  900÷5________18×11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3" o:spt="75" alt="eqId7eca71bfb2ca4eb8a66b7f778e5bdd02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5" o:title="eqId7eca71bfb2ca4eb8a66b7f778e5bdd02"/>
            <o:lock v:ext="edit" aspectratio="t"/>
            <w10:wrap type="none"/>
            <w10:anchorlock/>
          </v:shape>
          <o:OLEObject Type="Embed" ProgID="Equation.DSMT4" ShapeID="_x0000_i1053" DrawAspect="Content" ObjectID="_1468075732" r:id="rId22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  <w:lang w:val="en-US" w:eastAsia="zh-CN"/>
        </w:rPr>
        <w:t>中，“5”是这个分数的（      ），“11”是这个分数的（      ），读作（               ）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1里面有（         ）个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4" o:spt="75" alt="eqIdcebd677ecd9d4d6aa7bd3e8b2ceae534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" o:title="eqIdcebd677ecd9d4d6aa7bd3e8b2ceae534"/>
            <o:lock v:ext="edit" aspectratio="t"/>
            <w10:wrap type="none"/>
            <w10:anchorlock/>
          </v:shape>
          <o:OLEObject Type="Embed" ProgID="Equation.DSMT4" ShapeID="_x0000_i1054" DrawAspect="Content" ObjectID="_1468075733" r:id="rId23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．运动员举重是做________运动，风车转动是做________运动。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．劳动课上做纸花，红红做了2朵红花，4朵蓝花，红花占纸花总数的（_________） ，蓝花占纸花总数的（_________） 。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9.周长都为20cm的正方形和长方形，（    ）的面积大一些。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．3平方米＝________平方分米    5千克＝________克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4吨＝________千克        2000平方厘米＝________平方分米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三、判断题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1．体育组有7个男生、4个女生，女生人数占体育组人数的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2" o:spt="75" alt="eqId38b4e62e46d44b97adf0df02a6640b4f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5" o:title="eqId38b4e62e46d44b97adf0df02a6640b4f"/>
            <o:lock v:ext="edit" aspectratio="t"/>
            <w10:wrap type="none"/>
            <w10:anchorlock/>
          </v:shape>
          <o:OLEObject Type="Embed" ProgID="Equation.DSMT4" ShapeID="_x0000_i1052" DrawAspect="Content" ObjectID="_1468075734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。（________）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．求135里面有几个5，列式是135÷5。（______）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．一个足球重约450千克。（______）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．如果两个正方形的面积相等，那么它们的边长也相等。（______）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．12×19的积可能是四位数，也可能是三位数。（______）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z w:val="24"/>
          <w:szCs w:val="24"/>
        </w:rPr>
        <w:t>选择题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1．一块长方形的玻璃，长是10分米，宽是6分米，如果长和宽都减少2分米，则面积减少（    ）平方分米。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A．28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B．32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C．4</w:t>
      </w:r>
    </w:p>
    <w:p>
      <w:pPr>
        <w:spacing w:line="360" w:lineRule="auto"/>
        <w:jc w:val="left"/>
        <w:textAlignment w:val="center"/>
        <w:rPr>
          <w:rStyle w:val="6"/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2．一本故事书，东东计划5天看完，每天就要看120页。实际上他4天就看完了，平均每天看了（     ）页。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A．600</w:t>
      </w:r>
      <w:r>
        <w:rPr>
          <w:rStyle w:val="6"/>
          <w:rFonts w:hint="eastAsia" w:ascii="宋体" w:hAnsi="宋体" w:eastAsia="宋体" w:cs="宋体"/>
          <w:sz w:val="24"/>
          <w:szCs w:val="24"/>
        </w:rPr>
        <w:tab/>
      </w:r>
      <w:r>
        <w:rPr>
          <w:rStyle w:val="6"/>
          <w:rFonts w:hint="eastAsia" w:ascii="宋体" w:hAnsi="宋体" w:eastAsia="宋体" w:cs="宋体"/>
          <w:sz w:val="24"/>
          <w:szCs w:val="24"/>
        </w:rPr>
        <w:t>B．150</w:t>
      </w:r>
      <w:r>
        <w:rPr>
          <w:rStyle w:val="6"/>
          <w:rFonts w:hint="eastAsia" w:ascii="宋体" w:hAnsi="宋体" w:eastAsia="宋体" w:cs="宋体"/>
          <w:sz w:val="24"/>
          <w:szCs w:val="24"/>
        </w:rPr>
        <w:tab/>
      </w:r>
      <w:r>
        <w:rPr>
          <w:rStyle w:val="6"/>
          <w:rFonts w:hint="eastAsia" w:ascii="宋体" w:hAnsi="宋体" w:eastAsia="宋体" w:cs="宋体"/>
          <w:sz w:val="24"/>
          <w:szCs w:val="24"/>
        </w:rPr>
        <w:t>C．480</w:t>
      </w:r>
    </w:p>
    <w:p>
      <w:pPr>
        <w:spacing w:line="360" w:lineRule="auto"/>
        <w:jc w:val="left"/>
        <w:textAlignment w:val="center"/>
        <w:rPr>
          <w:rStyle w:val="6"/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3．估计一下，我们每天吃进的食物大约有（    ）。</w:t>
      </w:r>
    </w:p>
    <w:p>
      <w:pPr>
        <w:spacing w:line="360" w:lineRule="auto"/>
        <w:jc w:val="left"/>
        <w:textAlignment w:val="center"/>
        <w:rPr>
          <w:rStyle w:val="6"/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A．10g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ascii="宋体" w:hAnsi="宋体" w:eastAsia="宋体" w:cs="宋体"/>
          <w:sz w:val="24"/>
          <w:szCs w:val="24"/>
        </w:rPr>
        <w:t xml:space="preserve">    B．100g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9050" cy="38100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ascii="宋体" w:hAnsi="宋体" w:eastAsia="宋体" w:cs="宋体"/>
          <w:sz w:val="24"/>
          <w:szCs w:val="24"/>
        </w:rPr>
        <w:t xml:space="preserve">    C．1kg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4．一批建材，用去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5" o:spt="75" alt="eqId5f51ce9cc7fe4412baeb871cceb2666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eqId5f51ce9cc7fe4412baeb871cceb26665"/>
            <o:lock v:ext="edit" aspectratio="t"/>
            <w10:wrap type="none"/>
            <w10:anchorlock/>
          </v:shape>
          <o:OLEObject Type="Embed" ProgID="Equation.DSMT4" ShapeID="_x0000_i1025" DrawAspect="Content" ObjectID="_1468075735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后，剩下的（    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6" o:spt="75" alt="eqId767acf51abfd4d97a757561d1a882151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eqId767acf51abfd4d97a757561d1a882151"/>
            <o:lock v:ext="edit" aspectratio="t"/>
            <w10:wrap type="none"/>
            <w10:anchorlock/>
          </v:shape>
          <o:OLEObject Type="Embed" ProgID="Equation.DSMT4" ShapeID="_x0000_i102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A．多于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B．等于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C．少于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5．下面有（    ）个图形是轴对称图形。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086350" cy="4857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A．4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B．5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C．6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6．下图中阴影部分的面积占整个图形面积的（    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76275" cy="66675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7" o:spt="75" alt="eqId1003e0a12005411b9449ee25a526d7e2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eqId1003e0a12005411b9449ee25a526d7e2"/>
            <o:lock v:ext="edit" aspectratio="t"/>
            <w10:wrap type="none"/>
            <w10:anchorlock/>
          </v:shape>
          <o:OLEObject Type="Embed" ProgID="Equation.DSMT4" ShapeID="_x0000_i1027" DrawAspect="Content" ObjectID="_1468075737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8" o:spt="75" alt="eqId520992b5c0524abbaf73ad32e89c49a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6" o:title="eqId520992b5c0524abbaf73ad32e89c49a6"/>
            <o:lock v:ext="edit" aspectratio="t"/>
            <w10:wrap type="none"/>
            <w10:anchorlock/>
          </v:shape>
          <o:OLEObject Type="Embed" ProgID="Equation.DSMT4" ShapeID="_x0000_i1028" DrawAspect="Content" ObjectID="_1468075738" r:id="rId3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29" o:spt="75" alt="eqId2f719d4de49647e9ba8a5e81af098ad2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2f719d4de49647e9ba8a5e81af098ad2"/>
            <o:lock v:ext="edit" aspectratio="t"/>
            <w10:wrap type="none"/>
            <w10:anchorlock/>
          </v:shape>
          <o:OLEObject Type="Embed" ProgID="Equation.DSMT4" ShapeID="_x0000_i1029" DrawAspect="Content" ObjectID="_1468075739" r:id="rId37">
            <o:LockedField>false</o:LockedField>
          </o:OLEObject>
        </w:object>
      </w:r>
    </w:p>
    <w:p>
      <w:pPr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画图题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．想一想，做一做。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162300" cy="146685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（1）帆船图A向________平移________格得到图B。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（2）在方格纸上画出三角形先向右平移5格，再向上平移3格后的图形。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2．下面是三（1）班42名同学参加兴趣小组情况。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21"/>
        <w:gridCol w:w="1221"/>
        <w:gridCol w:w="1221"/>
        <w:gridCol w:w="1221"/>
        <w:gridCol w:w="1221"/>
        <w:gridCol w:w="1221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航模组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航模组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航模组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航模组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航模组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书法组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美术组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电脑组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科技组</w:t>
            </w:r>
          </w:p>
        </w:tc>
      </w:tr>
    </w:tbl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（1）根据以上情况完成下面的图。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257675" cy="1438275"/>
            <wp:effectExtent l="0" t="0" r="9525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（2）其中参加航模组的有________人，参加书法组的有________人。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（3）参加________组的人数最多，有________人。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（4）美术组有________人，和________组的人数相同。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六、解决问题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刘大妈靠着一面墙围了一个长12米，宽9米的长方形养鸡场．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（1）这个养鸡场占地多少平方米？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（2）如果用铁丝网围起来，至少要多少米铁丝网？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2．三(1)班要买12个足球和23个排球，足球每个56元，排球每个68元。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（1）足球和排球各花多少钱？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（2）李老师带2000元够吗？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．某电器厂生产了277台微波炉，每箱装9台。一共有28个箱子，够装吗？多少个箱子才能装下？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．一艘轮船5小时行150千米。照这样计算，一天可航行多少千米？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淘气买了4盒乒乓球，每盒3个，一共花了72元，每个乒乓球多少元</w:t>
      </w:r>
      <w:r>
        <w:rPr>
          <w:rFonts w:hint="eastAsia" w:ascii="宋体" w:hAnsi="宋体" w:eastAsia="宋体" w:cs="宋体"/>
          <w:sz w:val="24"/>
          <w:szCs w:val="24"/>
        </w:rPr>
        <w:t>？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2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32A6"/>
    <w:rsid w:val="00026C90"/>
    <w:rsid w:val="00043B54"/>
    <w:rsid w:val="00065CD2"/>
    <w:rsid w:val="000973BE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275ED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3FB3F14"/>
    <w:rsid w:val="0D2066AD"/>
    <w:rsid w:val="22F66661"/>
    <w:rsid w:val="23B62830"/>
    <w:rsid w:val="36DE12B7"/>
    <w:rsid w:val="60474746"/>
    <w:rsid w:val="62457053"/>
    <w:rsid w:val="6BEA29EF"/>
    <w:rsid w:val="72CB6A16"/>
    <w:rsid w:val="75FA36F7"/>
    <w:rsid w:val="7901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20.png"/><Relationship Id="rId4" Type="http://schemas.openxmlformats.org/officeDocument/2006/relationships/footer" Target="foot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png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行行 </cp:lastModifiedBy>
  <dcterms:modified xsi:type="dcterms:W3CDTF">2021-06-10T08:51:39Z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