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42243" w14:textId="435BF177" w:rsidR="001B2588" w:rsidRDefault="001B2588">
      <w:pPr>
        <w:spacing w:line="360" w:lineRule="auto"/>
        <w:jc w:val="center"/>
        <w:rPr>
          <w:rFonts w:ascii="Arial" w:eastAsia="黑体" w:hAnsi="Arial" w:cs="Arial"/>
          <w:b/>
          <w:bCs/>
          <w:sz w:val="32"/>
          <w:szCs w:val="32"/>
        </w:rPr>
      </w:pPr>
      <w:r>
        <w:rPr>
          <w:rFonts w:ascii="Arial" w:eastAsia="黑体" w:hAnsi="Arial" w:cs="Arial"/>
          <w:b/>
          <w:bCs/>
          <w:sz w:val="32"/>
          <w:szCs w:val="32"/>
        </w:rPr>
        <w:t xml:space="preserve">Module </w:t>
      </w:r>
      <w:proofErr w:type="gramStart"/>
      <w:r>
        <w:rPr>
          <w:rFonts w:ascii="Arial" w:eastAsia="黑体" w:hAnsi="Arial" w:cs="Arial"/>
          <w:b/>
          <w:bCs/>
          <w:sz w:val="32"/>
          <w:szCs w:val="32"/>
        </w:rPr>
        <w:t>2  Unit</w:t>
      </w:r>
      <w:proofErr w:type="gramEnd"/>
      <w:r>
        <w:rPr>
          <w:rFonts w:ascii="Arial" w:eastAsia="黑体" w:hAnsi="Arial" w:cs="Arial"/>
          <w:b/>
          <w:bCs/>
          <w:sz w:val="32"/>
          <w:szCs w:val="32"/>
        </w:rPr>
        <w:t xml:space="preserve"> 2  It will snow in Harbin.</w:t>
      </w:r>
    </w:p>
    <w:p w14:paraId="394B3746" w14:textId="17991E13" w:rsidR="00F91DD6" w:rsidRPr="00F91DD6" w:rsidRDefault="00F91DD6" w:rsidP="00F91DD6">
      <w:pPr>
        <w:widowControl/>
        <w:shd w:val="clear" w:color="auto" w:fill="FFFFFF"/>
        <w:spacing w:line="500" w:lineRule="exact"/>
        <w:ind w:firstLineChars="100" w:firstLine="210"/>
        <w:rPr>
          <w:rFonts w:hAnsi="宋体" w:cs="宋体" w:hint="eastAsia"/>
        </w:rPr>
      </w:pPr>
      <w:r>
        <w:rPr>
          <w:rFonts w:hAnsi="宋体" w:cs="宋体" w:hint="eastAsia"/>
        </w:rPr>
        <w:t>设计者：刘丽</w:t>
      </w:r>
      <w:r>
        <w:rPr>
          <w:rFonts w:hAnsi="宋体" w:cs="宋体"/>
        </w:rPr>
        <w:t xml:space="preserve">                              </w:t>
      </w:r>
      <w:r>
        <w:rPr>
          <w:rFonts w:hAnsi="宋体" w:cs="宋体" w:hint="eastAsia"/>
        </w:rPr>
        <w:t>使用者：彭华、李香、曾莉、沈力</w:t>
      </w:r>
    </w:p>
    <w:p w14:paraId="64B324ED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一、教学目标：</w:t>
      </w:r>
    </w:p>
    <w:p w14:paraId="479C87F7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【知识目标】</w:t>
      </w:r>
    </w:p>
    <w:p w14:paraId="5B18EFD6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1.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能听说并认读：</w:t>
      </w:r>
      <w:r>
        <w:rPr>
          <w:rFonts w:ascii="宋体" w:hAnsi="宋体" w:cs="宋体"/>
          <w:color w:val="000000"/>
          <w:kern w:val="0"/>
          <w:sz w:val="24"/>
          <w:szCs w:val="24"/>
        </w:rPr>
        <w:t>cloud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以及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snow,rain,sunny,warm,windy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等表示天气的单词。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</w:p>
    <w:p w14:paraId="66B5CE2A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2.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能运用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How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’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 xml:space="preserve">s the weather in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……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tomorrow? It will 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snow./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 xml:space="preserve">It will be sunny.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来表示未来的天气状况。</w:t>
      </w:r>
    </w:p>
    <w:p w14:paraId="67B310E6" w14:textId="77777777" w:rsidR="001B2588" w:rsidRDefault="001B2588">
      <w:pPr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3. </w:t>
      </w:r>
      <w:r>
        <w:rPr>
          <w:rFonts w:ascii="宋体" w:hAnsi="宋体" w:cs="宋体" w:hint="eastAsia"/>
          <w:color w:val="000000"/>
          <w:sz w:val="24"/>
          <w:szCs w:val="24"/>
        </w:rPr>
        <w:t>能运用句型</w:t>
      </w:r>
      <w:r>
        <w:rPr>
          <w:rFonts w:ascii="宋体" w:hAnsi="宋体" w:cs="宋体"/>
          <w:color w:val="000000"/>
          <w:sz w:val="24"/>
          <w:szCs w:val="24"/>
        </w:rPr>
        <w:t>I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’</w:t>
      </w:r>
      <w:proofErr w:type="gramEnd"/>
      <w:r>
        <w:rPr>
          <w:rFonts w:ascii="宋体" w:hAnsi="宋体" w:cs="宋体"/>
          <w:color w:val="000000"/>
          <w:sz w:val="24"/>
          <w:szCs w:val="24"/>
        </w:rPr>
        <w:t>m going to ... .</w:t>
      </w:r>
      <w:r>
        <w:rPr>
          <w:rFonts w:ascii="宋体" w:hAnsi="宋体" w:cs="宋体" w:hint="eastAsia"/>
          <w:color w:val="000000"/>
          <w:sz w:val="24"/>
          <w:szCs w:val="24"/>
        </w:rPr>
        <w:t>等语句描述自己的计划。</w:t>
      </w:r>
      <w:r>
        <w:rPr>
          <w:rFonts w:ascii="宋体" w:hAnsi="宋体" w:cs="宋体"/>
          <w:sz w:val="24"/>
          <w:szCs w:val="24"/>
        </w:rPr>
        <w:t xml:space="preserve">  </w:t>
      </w:r>
    </w:p>
    <w:p w14:paraId="5B9C3A1E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【能力目标】</w:t>
      </w:r>
    </w:p>
    <w:p w14:paraId="136E86B0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学生能口头描述某地的天气，并根据天气计划假期活动，能运用</w:t>
      </w:r>
      <w:r>
        <w:rPr>
          <w:rFonts w:ascii="宋体" w:hAnsi="宋体" w:cs="宋体"/>
          <w:sz w:val="24"/>
          <w:szCs w:val="24"/>
        </w:rPr>
        <w:t>I</w:t>
      </w:r>
      <w:proofErr w:type="gramStart"/>
      <w:r>
        <w:rPr>
          <w:rFonts w:ascii="宋体" w:hAnsi="宋体" w:cs="宋体" w:hint="eastAsia"/>
          <w:sz w:val="24"/>
          <w:szCs w:val="24"/>
        </w:rPr>
        <w:t>’</w:t>
      </w:r>
      <w:proofErr w:type="gramEnd"/>
      <w:r>
        <w:rPr>
          <w:rFonts w:ascii="宋体" w:hAnsi="宋体" w:cs="宋体"/>
          <w:sz w:val="24"/>
          <w:szCs w:val="24"/>
        </w:rPr>
        <w:t>m going to ....</w:t>
      </w:r>
      <w:r>
        <w:rPr>
          <w:rFonts w:ascii="宋体" w:hAnsi="宋体" w:cs="宋体" w:hint="eastAsia"/>
          <w:sz w:val="24"/>
          <w:szCs w:val="24"/>
        </w:rPr>
        <w:t>描述自己的计划。</w:t>
      </w:r>
    </w:p>
    <w:p w14:paraId="1231D619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【情感目标】</w:t>
      </w:r>
    </w:p>
    <w:p w14:paraId="1CEF2D7D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sz w:val="24"/>
          <w:szCs w:val="24"/>
        </w:rPr>
        <w:t>培养学生有计划的合理安排自己事情的能力，和小组合作意识。</w:t>
      </w:r>
    </w:p>
    <w:p w14:paraId="1EB0D4ED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二、教学重点：</w:t>
      </w:r>
    </w:p>
    <w:p w14:paraId="00E54AA3" w14:textId="77777777" w:rsidR="001B2588" w:rsidRDefault="001B2588" w:rsidP="00250AE9">
      <w:pPr>
        <w:ind w:firstLineChars="200" w:firstLine="480"/>
        <w:rPr>
          <w:rFonts w:ascii="宋体"/>
          <w:color w:val="000000"/>
          <w:kern w:val="0"/>
          <w:sz w:val="24"/>
          <w:szCs w:val="24"/>
        </w:rPr>
      </w:pPr>
      <w:r>
        <w:rPr>
          <w:rFonts w:ascii="宋体" w:cs="宋体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能运用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How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’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 xml:space="preserve">s the weather in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……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tomorrow? It will 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snow./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>It will be sunny.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来表示未来的天气状况。</w:t>
      </w:r>
    </w:p>
    <w:p w14:paraId="776D0E14" w14:textId="77777777" w:rsidR="001B2588" w:rsidRDefault="001B2588" w:rsidP="00250AE9">
      <w:pPr>
        <w:ind w:firstLineChars="200" w:firstLine="480"/>
        <w:rPr>
          <w:rFonts w:ascii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能运用句型</w:t>
      </w:r>
      <w:r>
        <w:rPr>
          <w:rFonts w:ascii="宋体" w:hAnsi="宋体" w:cs="宋体"/>
          <w:color w:val="000000"/>
          <w:sz w:val="24"/>
          <w:szCs w:val="24"/>
        </w:rPr>
        <w:t>I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’</w:t>
      </w:r>
      <w:proofErr w:type="gramEnd"/>
      <w:r>
        <w:rPr>
          <w:rFonts w:ascii="宋体" w:hAnsi="宋体" w:cs="宋体"/>
          <w:color w:val="000000"/>
          <w:sz w:val="24"/>
          <w:szCs w:val="24"/>
        </w:rPr>
        <w:t>m going to ... .</w:t>
      </w:r>
      <w:r>
        <w:rPr>
          <w:rFonts w:ascii="宋体" w:hAnsi="宋体" w:cs="宋体" w:hint="eastAsia"/>
          <w:color w:val="000000"/>
          <w:sz w:val="24"/>
          <w:szCs w:val="24"/>
        </w:rPr>
        <w:t>等语句描述自己的计划。</w:t>
      </w:r>
    </w:p>
    <w:p w14:paraId="2DC1FE51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三、教学难点：</w:t>
      </w:r>
    </w:p>
    <w:p w14:paraId="064641C5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能区分</w:t>
      </w:r>
      <w:r>
        <w:rPr>
          <w:rFonts w:ascii="宋体" w:hAnsi="宋体" w:cs="宋体"/>
          <w:color w:val="000000"/>
          <w:kern w:val="0"/>
          <w:sz w:val="24"/>
          <w:szCs w:val="24"/>
        </w:rPr>
        <w:t>It will snow.(will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后接动词原形</w:t>
      </w:r>
      <w:r>
        <w:rPr>
          <w:rFonts w:ascii="宋体" w:hAnsi="宋体" w:cs="宋体"/>
          <w:color w:val="000000"/>
          <w:kern w:val="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</w:t>
      </w:r>
      <w:r>
        <w:rPr>
          <w:rFonts w:ascii="宋体" w:hAnsi="宋体" w:cs="宋体"/>
          <w:color w:val="000000"/>
          <w:kern w:val="0"/>
          <w:sz w:val="24"/>
          <w:szCs w:val="24"/>
        </w:rPr>
        <w:t>It will be sunny.(will be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后接形容词</w:t>
      </w:r>
      <w:r>
        <w:rPr>
          <w:rFonts w:ascii="宋体" w:hAnsi="宋体" w:cs="宋体"/>
          <w:color w:val="000000"/>
          <w:kern w:val="0"/>
          <w:sz w:val="24"/>
          <w:szCs w:val="24"/>
        </w:rPr>
        <w:t>)</w:t>
      </w:r>
    </w:p>
    <w:p w14:paraId="5055DBF6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四、教学资源：</w:t>
      </w:r>
    </w:p>
    <w:p w14:paraId="08E44B74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互动教学系统，</w:t>
      </w:r>
      <w:proofErr w:type="gramStart"/>
      <w:r>
        <w:rPr>
          <w:rFonts w:ascii="宋体" w:hAnsi="宋体" w:cs="宋体" w:hint="eastAsia"/>
          <w:sz w:val="24"/>
          <w:szCs w:val="24"/>
        </w:rPr>
        <w:t>点读笔</w:t>
      </w:r>
      <w:proofErr w:type="gramEnd"/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PPT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392F67E0" w14:textId="77777777" w:rsidR="001B2588" w:rsidRDefault="001B2588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五、教学过程：</w:t>
      </w:r>
    </w:p>
    <w:p w14:paraId="6AB0C1D5" w14:textId="77777777" w:rsidR="001B2588" w:rsidRDefault="001B2588">
      <w:pPr>
        <w:spacing w:line="360" w:lineRule="auto"/>
        <w:rPr>
          <w:rFonts w:asci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cs="宋体" w:hint="eastAsia"/>
          <w:b/>
          <w:bCs/>
          <w:sz w:val="24"/>
          <w:szCs w:val="24"/>
        </w:rPr>
        <w:t>五、教学过程：</w:t>
      </w:r>
    </w:p>
    <w:tbl>
      <w:tblPr>
        <w:tblW w:w="966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7164"/>
        <w:gridCol w:w="1575"/>
      </w:tblGrid>
      <w:tr w:rsidR="001B2588" w14:paraId="605E7E3B" w14:textId="77777777" w:rsidTr="001722FA">
        <w:trPr>
          <w:trHeight w:val="451"/>
        </w:trPr>
        <w:tc>
          <w:tcPr>
            <w:tcW w:w="924" w:type="dxa"/>
            <w:vAlign w:val="center"/>
          </w:tcPr>
          <w:p w14:paraId="1A08F0D5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教学环节</w:t>
            </w:r>
          </w:p>
        </w:tc>
        <w:tc>
          <w:tcPr>
            <w:tcW w:w="7164" w:type="dxa"/>
            <w:vAlign w:val="center"/>
          </w:tcPr>
          <w:p w14:paraId="640BD6CC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575" w:type="dxa"/>
            <w:vAlign w:val="center"/>
          </w:tcPr>
          <w:p w14:paraId="353C2B86" w14:textId="77777777" w:rsidR="001B2588" w:rsidRDefault="001B2588">
            <w:pPr>
              <w:spacing w:line="360" w:lineRule="auto"/>
              <w:ind w:left="3168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教学资源</w:t>
            </w:r>
          </w:p>
        </w:tc>
      </w:tr>
      <w:tr w:rsidR="001B2588" w14:paraId="559ACAE0" w14:textId="77777777" w:rsidTr="001722FA">
        <w:trPr>
          <w:trHeight w:val="430"/>
        </w:trPr>
        <w:tc>
          <w:tcPr>
            <w:tcW w:w="924" w:type="dxa"/>
            <w:vMerge w:val="restart"/>
            <w:vAlign w:val="center"/>
          </w:tcPr>
          <w:p w14:paraId="241D935F" w14:textId="77777777" w:rsidR="001B2588" w:rsidRDefault="001B2588">
            <w:pPr>
              <w:pStyle w:val="ListParagraph1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14:paraId="1DAB799B" w14:textId="77777777" w:rsidR="001B2588" w:rsidRDefault="001B2588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热身</w:t>
            </w:r>
          </w:p>
          <w:p w14:paraId="5664FDD5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导入</w:t>
            </w:r>
          </w:p>
        </w:tc>
        <w:tc>
          <w:tcPr>
            <w:tcW w:w="7164" w:type="dxa"/>
          </w:tcPr>
          <w:p w14:paraId="7B6ABC00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师生互相问候</w:t>
            </w:r>
          </w:p>
        </w:tc>
        <w:tc>
          <w:tcPr>
            <w:tcW w:w="1575" w:type="dxa"/>
          </w:tcPr>
          <w:p w14:paraId="48BB5438" w14:textId="77777777" w:rsidR="001B2588" w:rsidRDefault="001B2588">
            <w:pPr>
              <w:spacing w:line="360" w:lineRule="auto"/>
              <w:rPr>
                <w:rFonts w:hAnsi="宋体"/>
                <w:kern w:val="0"/>
                <w:position w:val="1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封面</w:t>
            </w:r>
          </w:p>
        </w:tc>
      </w:tr>
      <w:tr w:rsidR="001B2588" w14:paraId="4D14B3C9" w14:textId="77777777" w:rsidTr="001722FA">
        <w:trPr>
          <w:trHeight w:val="430"/>
        </w:trPr>
        <w:tc>
          <w:tcPr>
            <w:tcW w:w="924" w:type="dxa"/>
            <w:vMerge/>
          </w:tcPr>
          <w:p w14:paraId="2E65C7BF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11ACB219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游戏热身</w:t>
            </w:r>
          </w:p>
          <w:p w14:paraId="2939160A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教学互动系统播放歌曲《</w:t>
            </w:r>
            <w:r>
              <w:rPr>
                <w:rFonts w:ascii="宋体" w:hAnsi="宋体" w:cs="宋体"/>
                <w:sz w:val="24"/>
                <w:szCs w:val="24"/>
              </w:rPr>
              <w:t>What do you want to eat?</w:t>
            </w:r>
            <w:r>
              <w:rPr>
                <w:rFonts w:ascii="宋体" w:hAnsi="宋体" w:cs="宋体" w:hint="eastAsia"/>
                <w:sz w:val="24"/>
                <w:szCs w:val="24"/>
              </w:rPr>
              <w:t>》，打节拍并跟唱。</w:t>
            </w:r>
          </w:p>
          <w:p w14:paraId="0E0F56E0" w14:textId="77777777" w:rsidR="001B2588" w:rsidRDefault="001B2588">
            <w:pPr>
              <w:numPr>
                <w:ilvl w:val="0"/>
                <w:numId w:val="2"/>
              </w:num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Review the five words: snow rain sunny windy cloudy</w:t>
            </w:r>
          </w:p>
          <w:p w14:paraId="7D848FA9" w14:textId="77777777" w:rsidR="001B2588" w:rsidRDefault="001B2588">
            <w:pPr>
              <w:numPr>
                <w:ilvl w:val="0"/>
                <w:numId w:val="2"/>
              </w:numPr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14:paraId="618840C0" w14:textId="77777777" w:rsidR="001B2588" w:rsidRDefault="001B2588" w:rsidP="00250AE9">
            <w:pPr>
              <w:numPr>
                <w:ilvl w:val="0"/>
                <w:numId w:val="3"/>
              </w:num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Look and say quickly: (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看卡读词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：看图说词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) </w:t>
            </w:r>
          </w:p>
          <w:p w14:paraId="4328F76B" w14:textId="77777777" w:rsidR="001B2588" w:rsidRDefault="001B2588" w:rsidP="00AE0726">
            <w:pPr>
              <w:numPr>
                <w:ilvl w:val="0"/>
                <w:numId w:val="3"/>
              </w:num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Listen ,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draw and show quickly.(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看符号识天气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  <w:p w14:paraId="15A88C68" w14:textId="77777777" w:rsidR="001B2588" w:rsidRDefault="001B2588" w:rsidP="00AE0726">
            <w:pPr>
              <w:numPr>
                <w:ilvl w:val="0"/>
                <w:numId w:val="3"/>
              </w:num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连线，天气的单词与图片相连。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</w:tcPr>
          <w:p w14:paraId="7E1F1EA9" w14:textId="77777777" w:rsidR="001B2588" w:rsidRDefault="001B2588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  <w:p w14:paraId="0AE83208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/>
                <w:sz w:val="24"/>
                <w:szCs w:val="24"/>
              </w:rPr>
              <w:t>2-6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  <w:p w14:paraId="08D42178" w14:textId="77777777" w:rsidR="001B2588" w:rsidRDefault="001B2588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1B2588" w14:paraId="4566AE66" w14:textId="77777777" w:rsidTr="001722FA">
        <w:trPr>
          <w:trHeight w:val="430"/>
        </w:trPr>
        <w:tc>
          <w:tcPr>
            <w:tcW w:w="924" w:type="dxa"/>
            <w:vMerge/>
          </w:tcPr>
          <w:p w14:paraId="2E4212E4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37DB8BBF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【设计意图】利用歌曲演唱创设出轻松的课堂气氛，激发了学生学习的兴趣，同时也集中了学生的注意力。同时，通过图片复习有关</w:t>
            </w: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天气的单词。</w:t>
            </w:r>
          </w:p>
        </w:tc>
        <w:tc>
          <w:tcPr>
            <w:tcW w:w="1575" w:type="dxa"/>
          </w:tcPr>
          <w:p w14:paraId="7C8CECD5" w14:textId="77777777" w:rsidR="001B2588" w:rsidRDefault="001B2588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1B2588" w14:paraId="7D2F4AFF" w14:textId="77777777" w:rsidTr="001722FA">
        <w:trPr>
          <w:trHeight w:val="430"/>
        </w:trPr>
        <w:tc>
          <w:tcPr>
            <w:tcW w:w="924" w:type="dxa"/>
            <w:vMerge w:val="restart"/>
            <w:vAlign w:val="center"/>
          </w:tcPr>
          <w:p w14:paraId="0F3D652F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（二）</w:t>
            </w:r>
          </w:p>
          <w:p w14:paraId="415F85A7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新知</w:t>
            </w:r>
          </w:p>
          <w:p w14:paraId="08973FBF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呈现</w:t>
            </w:r>
          </w:p>
        </w:tc>
        <w:tc>
          <w:tcPr>
            <w:tcW w:w="7164" w:type="dxa"/>
          </w:tcPr>
          <w:p w14:paraId="2D754154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Lead in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0657FD2D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T: How’s the weather today?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0C6B97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引导学生根据实际情况回答：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It’s 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sunny.(</w:t>
            </w:r>
            <w:proofErr w:type="spellStart"/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windy,cloudy,raining,snowing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同时板书此问句。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789849A9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T: Look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How’s the weather in Beijing today? </w:t>
            </w:r>
          </w:p>
          <w:p w14:paraId="054EDFF2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S: It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……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. </w:t>
            </w:r>
          </w:p>
          <w:p w14:paraId="3DF1EAA8" w14:textId="77777777" w:rsidR="001B2588" w:rsidRDefault="001B2588">
            <w:p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示范之后，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换图片找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两组学生接龙问答。</w:t>
            </w:r>
          </w:p>
          <w:p w14:paraId="04C3FB2A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Ho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169E4AAF">
                <v:shape id="Picture 2" o:spid="_x0000_i1026" type="#_x0000_t75" alt="学科网(www.zxxk.com)--教育资源门户，提供试卷、教案、课件、论文、素材及各类教学资源下载，还有大量而丰富的教学相关资讯！" style="width:2.25pt;height:2.2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w’s the weather today?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……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How about tomorrow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？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How’s the weather 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tomorrow?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此时将板书中的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today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换成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tomorrow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575" w:type="dxa"/>
          </w:tcPr>
          <w:p w14:paraId="6D871C59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  <w:p w14:paraId="735774F8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39E184C1" w14:textId="77777777" w:rsidTr="001722FA">
        <w:trPr>
          <w:trHeight w:val="430"/>
        </w:trPr>
        <w:tc>
          <w:tcPr>
            <w:tcW w:w="924" w:type="dxa"/>
            <w:vMerge/>
            <w:vAlign w:val="center"/>
          </w:tcPr>
          <w:p w14:paraId="1A5D110D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7F63CF4C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【设计意图】复习句型</w:t>
            </w:r>
            <w:r>
              <w:rPr>
                <w:rFonts w:ascii="宋体" w:hAnsi="宋体" w:cs="宋体"/>
                <w:sz w:val="24"/>
                <w:szCs w:val="24"/>
              </w:rPr>
              <w:t>How</w:t>
            </w:r>
            <w:proofErr w:type="gramStart"/>
            <w:r>
              <w:rPr>
                <w:rFonts w:ascii="宋体" w:hAnsi="宋体" w:cs="宋体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sz w:val="24"/>
                <w:szCs w:val="24"/>
              </w:rPr>
              <w:t>s the weather today/tomorrow?</w:t>
            </w:r>
            <w:r>
              <w:rPr>
                <w:rFonts w:ascii="宋体" w:hAnsi="宋体" w:cs="宋体" w:hint="eastAsia"/>
                <w:sz w:val="24"/>
                <w:szCs w:val="24"/>
              </w:rPr>
              <w:t>引出今天将要学习的新句型。</w:t>
            </w:r>
          </w:p>
        </w:tc>
        <w:tc>
          <w:tcPr>
            <w:tcW w:w="1575" w:type="dxa"/>
          </w:tcPr>
          <w:p w14:paraId="3314A3ED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21C2C81E" w14:textId="77777777" w:rsidTr="001722FA">
        <w:trPr>
          <w:trHeight w:val="430"/>
        </w:trPr>
        <w:tc>
          <w:tcPr>
            <w:tcW w:w="924" w:type="dxa"/>
            <w:vMerge/>
            <w:vAlign w:val="center"/>
          </w:tcPr>
          <w:p w14:paraId="1BAEA8CC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168E54EE" w14:textId="77777777" w:rsidR="001B2588" w:rsidRDefault="001B2588">
            <w:p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学习课文：</w:t>
            </w:r>
          </w:p>
          <w:p w14:paraId="6D5CF87D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1.Watch, listen and answer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：播放课本活动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部分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22B5BEEF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How many cities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51A3D39F">
                <v:shape id="Picture 3" o:spid="_x0000_i1027" type="#_x0000_t75" alt="学科网(www.zxxk.com)--教育资源门户，提供试卷、教案、课件、论文、素材及各类教学资源下载，还有大量而丰富的教学相关资讯！" style="width:2.25pt;height:1.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do you hear? </w:t>
            </w:r>
          </w:p>
          <w:p w14:paraId="316AA37A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What are they? </w:t>
            </w:r>
          </w:p>
          <w:p w14:paraId="630E5230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 Watch and listen again, then an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14FA4F82">
                <v:shape id="Picture 4" o:spid="_x0000_i1028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proofErr w:type="spell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sw</w:t>
            </w:r>
            <w:proofErr w:type="spellEnd"/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61C8F269">
                <v:shape id="Picture 5" o:spid="_x0000_i1029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er these ques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75088B38">
                <v:shape id="Picture 6" o:spid="_x0000_i1030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proofErr w:type="spell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tions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. </w:t>
            </w:r>
          </w:p>
          <w:p w14:paraId="3773F798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How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s the weather 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63D1E4D1">
                <v:shape id="Picture 7" o:spid="_x0000_i1031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in Harbin tomorrow? </w:t>
            </w:r>
          </w:p>
          <w:p w14:paraId="76EE5B3B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How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 the weather in Xi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an tomorrow? </w:t>
            </w:r>
          </w:p>
          <w:p w14:paraId="312EDE8B" w14:textId="77777777" w:rsidR="001B2588" w:rsidRDefault="001B2588">
            <w:p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How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 the weather in Beijing tomorrow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06442156">
                <v:shape id="Picture 8" o:spid="_x0000_i1032" type="#_x0000_t75" alt="学科网(www.zxxk.com)--教育资源门户，提供试卷、教案、课件、论文、素材及各类教学资源下载，还有大量而丰富的教学相关资讯！" style="width:2.25pt;height:1.5pt">
                  <v:imagedata r:id="rId7" o:title=""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? </w:t>
            </w:r>
          </w:p>
          <w:p w14:paraId="6E1C5AED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逐一回答问题，</w:t>
            </w:r>
            <w:r w:rsidR="00F91DD6">
              <w:rPr>
                <w:rFonts w:ascii="宋体"/>
                <w:color w:val="000000"/>
                <w:kern w:val="0"/>
                <w:sz w:val="24"/>
                <w:szCs w:val="24"/>
              </w:rPr>
              <w:pict w14:anchorId="7EBF99EF">
                <v:shape id="Picture 9" o:spid="_x0000_i1033" type="#_x0000_t75" alt="学科网(www.zxxk.com)--教育资源门户，提供试卷、教案、课件、论文、素材及各类教学资源下载，还有大量而丰富的教学相关资讯！" style="width:2.25pt;height:.75pt">
                  <v:imagedata r:id="rId7" o:title=""/>
                </v:shape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板书并学习新句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: </w:t>
            </w:r>
          </w:p>
          <w:p w14:paraId="50D92D88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1. It will snow. </w:t>
            </w:r>
            <w:proofErr w:type="spellStart"/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Will,will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,will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, it will snow. </w:t>
            </w:r>
          </w:p>
          <w:p w14:paraId="36B4A8ED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2. It will be cold. Be cold, be cold, it will be cold. </w:t>
            </w:r>
          </w:p>
          <w:p w14:paraId="4BC162DD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3. It will rain. </w:t>
            </w:r>
            <w:proofErr w:type="spellStart"/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Will,will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,will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, it will rain. </w:t>
            </w:r>
          </w:p>
          <w:p w14:paraId="54FA9F29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Chant 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together ,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in groups, in pairs, one by one. </w:t>
            </w:r>
          </w:p>
          <w:p w14:paraId="2DB8D0CC" w14:textId="77777777" w:rsidR="001B2588" w:rsidRDefault="001B2588">
            <w:p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看图说天气。（同桌互相练习）</w:t>
            </w:r>
          </w:p>
          <w:p w14:paraId="262EE0FA" w14:textId="77777777" w:rsidR="001B2588" w:rsidRDefault="001B2588" w:rsidP="00152435">
            <w:pPr>
              <w:numPr>
                <w:ilvl w:val="0"/>
                <w:numId w:val="2"/>
              </w:numPr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小结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: We can also say: It will snow. It will be cold. </w:t>
            </w:r>
          </w:p>
          <w:p w14:paraId="6F799981" w14:textId="77777777" w:rsidR="001B2588" w:rsidRDefault="001B2588" w:rsidP="00152435">
            <w:pPr>
              <w:numPr>
                <w:ilvl w:val="0"/>
                <w:numId w:val="2"/>
              </w:num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板书后引导学生自己去发现问题，总结规律：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rain snow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前不加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windy sunny cloudy cold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前必须加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</w:tcPr>
          <w:p w14:paraId="2702DD08" w14:textId="77777777" w:rsidR="001B2588" w:rsidRDefault="001B2588" w:rsidP="004C3A6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8-14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  <w:p w14:paraId="33E6366D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206A5BF0" w14:textId="77777777" w:rsidTr="001722FA">
        <w:trPr>
          <w:trHeight w:val="448"/>
        </w:trPr>
        <w:tc>
          <w:tcPr>
            <w:tcW w:w="924" w:type="dxa"/>
            <w:vMerge/>
            <w:vAlign w:val="center"/>
          </w:tcPr>
          <w:p w14:paraId="4883FC8B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0A7C2B94" w14:textId="77777777" w:rsidR="001B2588" w:rsidRPr="00810BB7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</w:t>
            </w:r>
            <w:r>
              <w:rPr>
                <w:rFonts w:ascii="宋体" w:cs="宋体" w:hint="eastAsia"/>
                <w:sz w:val="24"/>
                <w:szCs w:val="24"/>
              </w:rPr>
              <w:t>通过对比练习，让学生自己发现规律，并总结。</w:t>
            </w:r>
          </w:p>
        </w:tc>
        <w:tc>
          <w:tcPr>
            <w:tcW w:w="1575" w:type="dxa"/>
          </w:tcPr>
          <w:p w14:paraId="58A08064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49CD2E56" w14:textId="77777777">
        <w:trPr>
          <w:trHeight w:val="440"/>
        </w:trPr>
        <w:tc>
          <w:tcPr>
            <w:tcW w:w="924" w:type="dxa"/>
            <w:vMerge w:val="restart"/>
            <w:vAlign w:val="center"/>
          </w:tcPr>
          <w:p w14:paraId="2B55D756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（三）</w:t>
            </w:r>
          </w:p>
          <w:p w14:paraId="1732CD38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课文</w:t>
            </w:r>
          </w:p>
          <w:p w14:paraId="12F7A20E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学习</w:t>
            </w: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4110BC37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再次播放教学系统</w:t>
            </w:r>
            <w:r>
              <w:rPr>
                <w:rFonts w:ascii="宋体" w:hAnsi="宋体" w:cs="宋体"/>
                <w:sz w:val="24"/>
                <w:szCs w:val="24"/>
              </w:rPr>
              <w:t>M1U2</w:t>
            </w:r>
            <w:r>
              <w:rPr>
                <w:rFonts w:ascii="宋体" w:hAnsi="宋体" w:cs="宋体" w:hint="eastAsia"/>
                <w:sz w:val="24"/>
                <w:szCs w:val="24"/>
              </w:rPr>
              <w:t>活动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动画，学生跟读。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</w:tcPr>
          <w:p w14:paraId="3A116E9C" w14:textId="77777777" w:rsidR="001B2588" w:rsidRDefault="001B2588" w:rsidP="007A56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15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1B2588" w14:paraId="68667DFE" w14:textId="77777777">
        <w:trPr>
          <w:trHeight w:val="288"/>
        </w:trPr>
        <w:tc>
          <w:tcPr>
            <w:tcW w:w="924" w:type="dxa"/>
            <w:vMerge/>
          </w:tcPr>
          <w:p w14:paraId="5F778703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07835BE7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朗读课文，填写表格（各城市的天气图。）</w:t>
            </w:r>
          </w:p>
          <w:p w14:paraId="55697047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14:paraId="490538F2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1F17A302" w14:textId="77777777">
        <w:trPr>
          <w:trHeight w:val="560"/>
        </w:trPr>
        <w:tc>
          <w:tcPr>
            <w:tcW w:w="924" w:type="dxa"/>
            <w:vMerge/>
          </w:tcPr>
          <w:p w14:paraId="3EFC708F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7576FE61" w14:textId="77777777" w:rsidR="001B2588" w:rsidRDefault="001B258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【设计意图】理解课文，并能找出文中各城市的天气的图标。</w:t>
            </w:r>
          </w:p>
        </w:tc>
        <w:tc>
          <w:tcPr>
            <w:tcW w:w="1575" w:type="dxa"/>
            <w:vMerge/>
          </w:tcPr>
          <w:p w14:paraId="7109C6AC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0845A626" w14:textId="77777777" w:rsidTr="001722FA">
        <w:trPr>
          <w:trHeight w:val="132"/>
        </w:trPr>
        <w:tc>
          <w:tcPr>
            <w:tcW w:w="924" w:type="dxa"/>
            <w:vMerge w:val="restart"/>
            <w:vAlign w:val="center"/>
          </w:tcPr>
          <w:p w14:paraId="68D53434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（四）</w:t>
            </w:r>
          </w:p>
          <w:p w14:paraId="56409CBC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拓展</w:t>
            </w:r>
          </w:p>
          <w:p w14:paraId="07C9BD14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运用</w:t>
            </w:r>
          </w:p>
          <w:p w14:paraId="61676781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56FAA564" w14:textId="77777777" w:rsidR="001B2588" w:rsidRDefault="001B2588">
            <w:r>
              <w:t>1</w:t>
            </w:r>
            <w:r>
              <w:rPr>
                <w:rFonts w:cs="宋体" w:hint="eastAsia"/>
              </w:rPr>
              <w:t>．出示一副天气预报图，请学生做小</w:t>
            </w:r>
            <w:proofErr w:type="gramStart"/>
            <w:r>
              <w:rPr>
                <w:rFonts w:cs="宋体" w:hint="eastAsia"/>
              </w:rPr>
              <w:t>小</w:t>
            </w:r>
            <w:proofErr w:type="gramEnd"/>
            <w:r>
              <w:rPr>
                <w:rFonts w:cs="宋体" w:hint="eastAsia"/>
              </w:rPr>
              <w:t>气象员，播报天气。（小组练习并展示）</w:t>
            </w:r>
          </w:p>
        </w:tc>
        <w:tc>
          <w:tcPr>
            <w:tcW w:w="1575" w:type="dxa"/>
          </w:tcPr>
          <w:p w14:paraId="68A7CBE3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16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1B2588" w14:paraId="125A42DE" w14:textId="77777777" w:rsidTr="001722FA">
        <w:trPr>
          <w:trHeight w:val="1032"/>
        </w:trPr>
        <w:tc>
          <w:tcPr>
            <w:tcW w:w="924" w:type="dxa"/>
            <w:vMerge/>
          </w:tcPr>
          <w:p w14:paraId="7303BBBF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71467436" w14:textId="77777777" w:rsidR="001B2588" w:rsidRDefault="001B2588">
            <w:pPr>
              <w:rPr>
                <w:kern w:val="0"/>
              </w:rPr>
            </w:pPr>
            <w:r>
              <w:rPr>
                <w:kern w:val="0"/>
              </w:rPr>
              <w:t>2.</w:t>
            </w:r>
            <w:r>
              <w:rPr>
                <w:rFonts w:cs="宋体" w:hint="eastAsia"/>
                <w:kern w:val="0"/>
              </w:rPr>
              <w:t>量身定制个人五一假期出行计划卡，并投影展示。（同桌练习）（课文活动</w:t>
            </w:r>
            <w:r>
              <w:rPr>
                <w:kern w:val="0"/>
              </w:rPr>
              <w:t>6</w:t>
            </w:r>
            <w:r>
              <w:rPr>
                <w:rFonts w:cs="宋体" w:hint="eastAsia"/>
                <w:kern w:val="0"/>
              </w:rPr>
              <w:t>部分）</w:t>
            </w:r>
          </w:p>
        </w:tc>
        <w:tc>
          <w:tcPr>
            <w:tcW w:w="1575" w:type="dxa"/>
          </w:tcPr>
          <w:p w14:paraId="36E53620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0A8388E7" w14:textId="77777777" w:rsidTr="001722FA">
        <w:trPr>
          <w:trHeight w:val="64"/>
        </w:trPr>
        <w:tc>
          <w:tcPr>
            <w:tcW w:w="924" w:type="dxa"/>
            <w:vMerge/>
          </w:tcPr>
          <w:p w14:paraId="2BC3FEF0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1918112F" w14:textId="77777777" w:rsidR="001B2588" w:rsidRDefault="001B2588">
            <w:r>
              <w:rPr>
                <w:rFonts w:cs="宋体" w:hint="eastAsia"/>
              </w:rPr>
              <w:t>【设计意图】</w:t>
            </w:r>
            <w:r>
              <w:rPr>
                <w:rFonts w:ascii="宋体" w:hAnsi="宋体" w:cs="宋体" w:hint="eastAsia"/>
                <w:kern w:val="0"/>
              </w:rPr>
              <w:t>创设真实的情景让学生更加积极地活学活用语言，提高实际运用英语的能力，并学会在制定出行计划前应该关注出行的天气，更好的做好</w:t>
            </w:r>
            <w:r>
              <w:rPr>
                <w:rFonts w:ascii="宋体" w:hAnsi="宋体" w:cs="宋体" w:hint="eastAsia"/>
                <w:kern w:val="0"/>
              </w:rPr>
              <w:lastRenderedPageBreak/>
              <w:t>旅游计划。</w:t>
            </w:r>
          </w:p>
        </w:tc>
        <w:tc>
          <w:tcPr>
            <w:tcW w:w="1575" w:type="dxa"/>
          </w:tcPr>
          <w:p w14:paraId="4B58034D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7B0C73CC" w14:textId="77777777" w:rsidTr="001722FA">
        <w:trPr>
          <w:trHeight w:val="451"/>
        </w:trPr>
        <w:tc>
          <w:tcPr>
            <w:tcW w:w="924" w:type="dxa"/>
            <w:vMerge w:val="restart"/>
            <w:vAlign w:val="center"/>
          </w:tcPr>
          <w:p w14:paraId="7327B6EB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（五）</w:t>
            </w:r>
          </w:p>
          <w:p w14:paraId="55A14DA1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布置</w:t>
            </w:r>
          </w:p>
          <w:p w14:paraId="282C07DC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作业</w:t>
            </w:r>
          </w:p>
        </w:tc>
        <w:tc>
          <w:tcPr>
            <w:tcW w:w="7164" w:type="dxa"/>
            <w:vAlign w:val="center"/>
          </w:tcPr>
          <w:p w14:paraId="3C364BC1" w14:textId="77777777" w:rsidR="001B2588" w:rsidRDefault="001B2588">
            <w:pPr>
              <w:rPr>
                <w:rFonts w:ascii="宋体"/>
              </w:rPr>
            </w:pPr>
            <w:r>
              <w:rPr>
                <w:rFonts w:ascii="宋体" w:cs="宋体" w:hint="eastAsia"/>
              </w:rPr>
              <w:t>与父母制定一份详细的暑假出行计划</w:t>
            </w:r>
          </w:p>
        </w:tc>
        <w:tc>
          <w:tcPr>
            <w:tcW w:w="1575" w:type="dxa"/>
            <w:vAlign w:val="center"/>
          </w:tcPr>
          <w:p w14:paraId="0A04F3DF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/>
                <w:sz w:val="24"/>
                <w:szCs w:val="24"/>
              </w:rPr>
              <w:t>17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1B2588" w14:paraId="18AF8E1F" w14:textId="77777777" w:rsidTr="001722FA">
        <w:trPr>
          <w:trHeight w:val="451"/>
        </w:trPr>
        <w:tc>
          <w:tcPr>
            <w:tcW w:w="924" w:type="dxa"/>
            <w:vMerge/>
          </w:tcPr>
          <w:p w14:paraId="27C34562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vAlign w:val="center"/>
          </w:tcPr>
          <w:p w14:paraId="09498637" w14:textId="77777777" w:rsidR="001B2588" w:rsidRDefault="001B2588">
            <w:pPr>
              <w:rPr>
                <w:rFonts w:hAnsi="宋体"/>
                <w:kern w:val="0"/>
              </w:rPr>
            </w:pPr>
            <w:r>
              <w:rPr>
                <w:rFonts w:hAnsi="宋体" w:cs="宋体" w:hint="eastAsia"/>
              </w:rPr>
              <w:t>【</w:t>
            </w:r>
            <w:r>
              <w:rPr>
                <w:rFonts w:cs="宋体" w:hint="eastAsia"/>
              </w:rPr>
              <w:t>设计意图</w:t>
            </w:r>
            <w:r>
              <w:rPr>
                <w:rFonts w:hAnsi="宋体" w:cs="宋体" w:hint="eastAsia"/>
              </w:rPr>
              <w:t>】</w:t>
            </w:r>
            <w:r>
              <w:rPr>
                <w:rFonts w:hAnsi="宋体" w:cs="宋体" w:hint="eastAsia"/>
                <w:kern w:val="0"/>
              </w:rPr>
              <w:t>活动不仅限于课堂教学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而且要延伸到课外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让学生自己努力去创设一个学习英语的环境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更好地学习和运用英语。</w:t>
            </w:r>
          </w:p>
        </w:tc>
        <w:tc>
          <w:tcPr>
            <w:tcW w:w="1575" w:type="dxa"/>
            <w:vAlign w:val="center"/>
          </w:tcPr>
          <w:p w14:paraId="64AE95A4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B2588" w14:paraId="1877A78A" w14:textId="77777777" w:rsidTr="001722FA">
        <w:trPr>
          <w:trHeight w:val="1567"/>
        </w:trPr>
        <w:tc>
          <w:tcPr>
            <w:tcW w:w="924" w:type="dxa"/>
            <w:vAlign w:val="center"/>
          </w:tcPr>
          <w:p w14:paraId="21EBF110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（六）</w:t>
            </w:r>
          </w:p>
          <w:p w14:paraId="738BB652" w14:textId="77777777" w:rsidR="001B2588" w:rsidRDefault="001B2588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板书</w:t>
            </w:r>
          </w:p>
          <w:p w14:paraId="51DE5AE1" w14:textId="77777777" w:rsidR="001B2588" w:rsidRDefault="001B25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设计</w:t>
            </w:r>
          </w:p>
        </w:tc>
        <w:tc>
          <w:tcPr>
            <w:tcW w:w="8739" w:type="dxa"/>
            <w:gridSpan w:val="2"/>
          </w:tcPr>
          <w:p w14:paraId="5A514393" w14:textId="77777777" w:rsidR="001B2588" w:rsidRDefault="001B2588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t>Module 2 Unit</w:t>
            </w:r>
            <w:proofErr w:type="gramStart"/>
            <w:r>
              <w:t xml:space="preserve">2  </w:t>
            </w:r>
            <w:r>
              <w:rPr>
                <w:rFonts w:eastAsia="黑体"/>
              </w:rPr>
              <w:t>It</w:t>
            </w:r>
            <w:proofErr w:type="gramEnd"/>
            <w:r>
              <w:rPr>
                <w:rFonts w:eastAsia="黑体"/>
              </w:rPr>
              <w:t xml:space="preserve"> will snow in Harbin.</w:t>
            </w:r>
          </w:p>
          <w:p w14:paraId="7A9A566F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   rain         It will ______ in ______.</w:t>
            </w:r>
          </w:p>
          <w:p w14:paraId="0DF2E015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(</w:t>
            </w:r>
            <w:r>
              <w:rPr>
                <w:rFonts w:cs="宋体" w:hint="eastAsia"/>
                <w:sz w:val="24"/>
                <w:szCs w:val="24"/>
              </w:rPr>
              <w:t>个人旅游计划卡</w:t>
            </w:r>
            <w:r>
              <w:rPr>
                <w:sz w:val="24"/>
                <w:szCs w:val="24"/>
              </w:rPr>
              <w:t xml:space="preserve">)   </w:t>
            </w:r>
          </w:p>
          <w:p w14:paraId="398B2D91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cloud               </w:t>
            </w:r>
          </w:p>
          <w:p w14:paraId="2B5FE666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Windy              It will be _____ in _____.</w:t>
            </w:r>
          </w:p>
          <w:p w14:paraId="19169EEA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warm</w:t>
            </w:r>
          </w:p>
          <w:p w14:paraId="13DB31E8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sunny</w:t>
            </w:r>
          </w:p>
          <w:p w14:paraId="5B163BEA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  <w:p w14:paraId="7F056768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  <w:p w14:paraId="0D5CF419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  <w:p w14:paraId="420D2B8A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  <w:p w14:paraId="0E4C196A" w14:textId="77777777" w:rsidR="001B2588" w:rsidRDefault="001B258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1631D2B" w14:textId="77777777" w:rsidR="001B2588" w:rsidRDefault="001B2588" w:rsidP="001B2588">
      <w:pPr>
        <w:spacing w:line="360" w:lineRule="auto"/>
        <w:ind w:firstLineChars="200" w:firstLine="480"/>
        <w:rPr>
          <w:sz w:val="24"/>
          <w:szCs w:val="24"/>
        </w:rPr>
      </w:pPr>
    </w:p>
    <w:p w14:paraId="1262D1C4" w14:textId="77777777" w:rsidR="001B2588" w:rsidRDefault="001B2588">
      <w:pPr>
        <w:tabs>
          <w:tab w:val="left" w:pos="1242"/>
          <w:tab w:val="left" w:pos="6808"/>
        </w:tabs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</w:p>
    <w:p w14:paraId="74160931" w14:textId="77777777" w:rsidR="001B2588" w:rsidRDefault="001B2588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sectPr w:rsidR="001B2588" w:rsidSect="000A5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AC742" w14:textId="77777777" w:rsidR="006475C7" w:rsidRDefault="006475C7" w:rsidP="000A5ADE">
      <w:r>
        <w:separator/>
      </w:r>
    </w:p>
  </w:endnote>
  <w:endnote w:type="continuationSeparator" w:id="0">
    <w:p w14:paraId="1C5E96A2" w14:textId="77777777" w:rsidR="006475C7" w:rsidRDefault="006475C7" w:rsidP="000A5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C9A90" w14:textId="77777777" w:rsidR="00963605" w:rsidRDefault="0096360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F0E13" w14:textId="77777777" w:rsidR="001B2588" w:rsidRDefault="00524EB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588" w:rsidRPr="00131F53">
      <w:rPr>
        <w:noProof/>
        <w:lang w:val="zh-CN"/>
      </w:rPr>
      <w:t>3</w:t>
    </w:r>
    <w:r>
      <w:rPr>
        <w:noProof/>
        <w:lang w:val="zh-CN"/>
      </w:rPr>
      <w:fldChar w:fldCharType="end"/>
    </w:r>
  </w:p>
  <w:p w14:paraId="3D4BD81A" w14:textId="77777777" w:rsidR="001B2588" w:rsidRDefault="001B2588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D7C12" w14:textId="77777777" w:rsidR="00963605" w:rsidRDefault="009636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BA603" w14:textId="77777777" w:rsidR="006475C7" w:rsidRDefault="006475C7" w:rsidP="000A5ADE">
      <w:r>
        <w:separator/>
      </w:r>
    </w:p>
  </w:footnote>
  <w:footnote w:type="continuationSeparator" w:id="0">
    <w:p w14:paraId="7822B26A" w14:textId="77777777" w:rsidR="006475C7" w:rsidRDefault="006475C7" w:rsidP="000A5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7C061" w14:textId="77777777" w:rsidR="00963605" w:rsidRDefault="0096360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3AA74" w14:textId="763A2742" w:rsidR="001B2588" w:rsidRDefault="001B2588">
    <w:pPr>
      <w:widowControl/>
      <w:jc w:val="left"/>
      <w:rPr>
        <w:rFonts w:ascii="宋体"/>
        <w:kern w:val="0"/>
        <w:sz w:val="24"/>
        <w:szCs w:val="24"/>
      </w:rPr>
    </w:pPr>
  </w:p>
  <w:p w14:paraId="21DF0360" w14:textId="06EF29C4" w:rsidR="001B2588" w:rsidRDefault="001B2588" w:rsidP="006931AF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r>
      <w:rPr>
        <w:rFonts w:ascii="楷体" w:eastAsia="楷体" w:hAnsi="楷体" w:cs="楷体"/>
        <w:u w:val="single"/>
      </w:rPr>
      <w:t xml:space="preserve">   </w:t>
    </w:r>
    <w:proofErr w:type="gramStart"/>
    <w:r w:rsidR="00963605">
      <w:rPr>
        <w:rFonts w:ascii="楷体" w:eastAsia="楷体" w:hAnsi="楷体" w:cs="楷体" w:hint="eastAsia"/>
        <w:u w:val="single"/>
      </w:rPr>
      <w:t>棠</w:t>
    </w:r>
    <w:proofErr w:type="gramEnd"/>
    <w:r w:rsidR="00963605">
      <w:rPr>
        <w:rFonts w:ascii="楷体" w:eastAsia="楷体" w:hAnsi="楷体" w:cs="楷体" w:hint="eastAsia"/>
        <w:u w:val="single"/>
      </w:rPr>
      <w:t>外附小</w:t>
    </w:r>
    <w:r>
      <w:rPr>
        <w:rFonts w:ascii="楷体" w:eastAsia="楷体" w:hAnsi="楷体" w:cs="楷体" w:hint="eastAsia"/>
        <w:u w:val="single"/>
      </w:rPr>
      <w:t>新标准英语三起六年级下册教学设计</w:t>
    </w:r>
    <w:r>
      <w:rPr>
        <w:rFonts w:ascii="楷体" w:eastAsia="楷体" w:hAnsi="楷体" w:cs="楷体"/>
        <w:u w:val="single"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06DCA" w14:textId="77777777" w:rsidR="00963605" w:rsidRDefault="0096360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FDE558"/>
    <w:multiLevelType w:val="singleLevel"/>
    <w:tmpl w:val="56FDE558"/>
    <w:lvl w:ilvl="0">
      <w:start w:val="3"/>
      <w:numFmt w:val="decimal"/>
      <w:suff w:val="nothing"/>
      <w:lvlText w:val="%1."/>
      <w:lvlJc w:val="left"/>
    </w:lvl>
  </w:abstractNum>
  <w:abstractNum w:abstractNumId="2" w15:restartNumberingAfterBreak="0">
    <w:nsid w:val="6DC56E86"/>
    <w:multiLevelType w:val="hybridMultilevel"/>
    <w:tmpl w:val="F4EED2E0"/>
    <w:lvl w:ilvl="0" w:tplc="59D0DA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B68"/>
    <w:rsid w:val="000001F6"/>
    <w:rsid w:val="0001231F"/>
    <w:rsid w:val="000153F1"/>
    <w:rsid w:val="0002695E"/>
    <w:rsid w:val="0003081B"/>
    <w:rsid w:val="00031525"/>
    <w:rsid w:val="00036E10"/>
    <w:rsid w:val="000635E1"/>
    <w:rsid w:val="00065C50"/>
    <w:rsid w:val="00070E7B"/>
    <w:rsid w:val="000736E7"/>
    <w:rsid w:val="00082F99"/>
    <w:rsid w:val="00084B41"/>
    <w:rsid w:val="00097B82"/>
    <w:rsid w:val="000A5ADE"/>
    <w:rsid w:val="000B38F1"/>
    <w:rsid w:val="000B462E"/>
    <w:rsid w:val="000C06D1"/>
    <w:rsid w:val="000D012C"/>
    <w:rsid w:val="000E2D40"/>
    <w:rsid w:val="001175C5"/>
    <w:rsid w:val="00125A44"/>
    <w:rsid w:val="00131C28"/>
    <w:rsid w:val="00131F53"/>
    <w:rsid w:val="00142298"/>
    <w:rsid w:val="00152435"/>
    <w:rsid w:val="0016168B"/>
    <w:rsid w:val="00167D88"/>
    <w:rsid w:val="001722FA"/>
    <w:rsid w:val="00182262"/>
    <w:rsid w:val="001A1CBE"/>
    <w:rsid w:val="001B1CA1"/>
    <w:rsid w:val="001B2588"/>
    <w:rsid w:val="001B4B34"/>
    <w:rsid w:val="001B4FE1"/>
    <w:rsid w:val="001B5B41"/>
    <w:rsid w:val="001C1E80"/>
    <w:rsid w:val="001C4A31"/>
    <w:rsid w:val="0020314B"/>
    <w:rsid w:val="00212DF4"/>
    <w:rsid w:val="00222B68"/>
    <w:rsid w:val="002407CD"/>
    <w:rsid w:val="00246496"/>
    <w:rsid w:val="00250AE9"/>
    <w:rsid w:val="00260434"/>
    <w:rsid w:val="00274464"/>
    <w:rsid w:val="00295238"/>
    <w:rsid w:val="002A789E"/>
    <w:rsid w:val="002C0ABA"/>
    <w:rsid w:val="002C2A3E"/>
    <w:rsid w:val="002C5DC9"/>
    <w:rsid w:val="002D214B"/>
    <w:rsid w:val="002D300C"/>
    <w:rsid w:val="002F52CB"/>
    <w:rsid w:val="003009FA"/>
    <w:rsid w:val="00306A08"/>
    <w:rsid w:val="00310BE6"/>
    <w:rsid w:val="0031566A"/>
    <w:rsid w:val="00332721"/>
    <w:rsid w:val="0034461C"/>
    <w:rsid w:val="003639FC"/>
    <w:rsid w:val="00374E65"/>
    <w:rsid w:val="003A6FBE"/>
    <w:rsid w:val="003B2197"/>
    <w:rsid w:val="003C6554"/>
    <w:rsid w:val="003E2028"/>
    <w:rsid w:val="00400F43"/>
    <w:rsid w:val="00404FBC"/>
    <w:rsid w:val="00414029"/>
    <w:rsid w:val="00417FC5"/>
    <w:rsid w:val="0042258C"/>
    <w:rsid w:val="00422C0B"/>
    <w:rsid w:val="00425E18"/>
    <w:rsid w:val="00426F29"/>
    <w:rsid w:val="00447443"/>
    <w:rsid w:val="004544BA"/>
    <w:rsid w:val="004571EB"/>
    <w:rsid w:val="00481C4C"/>
    <w:rsid w:val="004864CC"/>
    <w:rsid w:val="004879D1"/>
    <w:rsid w:val="004931AA"/>
    <w:rsid w:val="00494867"/>
    <w:rsid w:val="00495690"/>
    <w:rsid w:val="004B3493"/>
    <w:rsid w:val="004B7145"/>
    <w:rsid w:val="004C145B"/>
    <w:rsid w:val="004C3A69"/>
    <w:rsid w:val="004E6810"/>
    <w:rsid w:val="004F2430"/>
    <w:rsid w:val="004F3A4C"/>
    <w:rsid w:val="004F4B7B"/>
    <w:rsid w:val="005103D8"/>
    <w:rsid w:val="00510511"/>
    <w:rsid w:val="00524EB9"/>
    <w:rsid w:val="00530123"/>
    <w:rsid w:val="005326E4"/>
    <w:rsid w:val="005328F9"/>
    <w:rsid w:val="005421D4"/>
    <w:rsid w:val="0055266E"/>
    <w:rsid w:val="00557233"/>
    <w:rsid w:val="00560A2F"/>
    <w:rsid w:val="005628AB"/>
    <w:rsid w:val="00577BC2"/>
    <w:rsid w:val="00594E1C"/>
    <w:rsid w:val="005A6CD3"/>
    <w:rsid w:val="005B4BDC"/>
    <w:rsid w:val="005C0E55"/>
    <w:rsid w:val="005C4572"/>
    <w:rsid w:val="005D6D87"/>
    <w:rsid w:val="005F5E16"/>
    <w:rsid w:val="005F7817"/>
    <w:rsid w:val="006011EF"/>
    <w:rsid w:val="00604AC9"/>
    <w:rsid w:val="0061079E"/>
    <w:rsid w:val="00613063"/>
    <w:rsid w:val="006132FE"/>
    <w:rsid w:val="00621C19"/>
    <w:rsid w:val="006475C7"/>
    <w:rsid w:val="006517F5"/>
    <w:rsid w:val="006634C1"/>
    <w:rsid w:val="00664CEE"/>
    <w:rsid w:val="00665EB5"/>
    <w:rsid w:val="006931AF"/>
    <w:rsid w:val="00696E5A"/>
    <w:rsid w:val="006A60C2"/>
    <w:rsid w:val="006B6BB6"/>
    <w:rsid w:val="006C03B9"/>
    <w:rsid w:val="007027C2"/>
    <w:rsid w:val="00702B32"/>
    <w:rsid w:val="0071034E"/>
    <w:rsid w:val="00710C87"/>
    <w:rsid w:val="007344A8"/>
    <w:rsid w:val="00741E9B"/>
    <w:rsid w:val="007429CF"/>
    <w:rsid w:val="00742FA2"/>
    <w:rsid w:val="00745EE6"/>
    <w:rsid w:val="00757899"/>
    <w:rsid w:val="00765BFF"/>
    <w:rsid w:val="0076670C"/>
    <w:rsid w:val="007670F7"/>
    <w:rsid w:val="00771B9B"/>
    <w:rsid w:val="00777A81"/>
    <w:rsid w:val="007856A1"/>
    <w:rsid w:val="007A5680"/>
    <w:rsid w:val="007B03B2"/>
    <w:rsid w:val="007B63F7"/>
    <w:rsid w:val="007B7F4C"/>
    <w:rsid w:val="007C5E95"/>
    <w:rsid w:val="007E5379"/>
    <w:rsid w:val="007F5564"/>
    <w:rsid w:val="00800511"/>
    <w:rsid w:val="00805370"/>
    <w:rsid w:val="00810BB7"/>
    <w:rsid w:val="008157AC"/>
    <w:rsid w:val="00821D8F"/>
    <w:rsid w:val="00837462"/>
    <w:rsid w:val="00837E21"/>
    <w:rsid w:val="00840E1C"/>
    <w:rsid w:val="00842362"/>
    <w:rsid w:val="008448E3"/>
    <w:rsid w:val="00877FC5"/>
    <w:rsid w:val="00892618"/>
    <w:rsid w:val="00897C07"/>
    <w:rsid w:val="008A41F4"/>
    <w:rsid w:val="008A424E"/>
    <w:rsid w:val="008A5C47"/>
    <w:rsid w:val="008B2D56"/>
    <w:rsid w:val="008C7515"/>
    <w:rsid w:val="008E7247"/>
    <w:rsid w:val="00904C74"/>
    <w:rsid w:val="009117C5"/>
    <w:rsid w:val="00926A1C"/>
    <w:rsid w:val="009366C0"/>
    <w:rsid w:val="00940AEB"/>
    <w:rsid w:val="0095117B"/>
    <w:rsid w:val="00952A65"/>
    <w:rsid w:val="0095667A"/>
    <w:rsid w:val="00963605"/>
    <w:rsid w:val="00981BDE"/>
    <w:rsid w:val="00993306"/>
    <w:rsid w:val="00994C5E"/>
    <w:rsid w:val="009A088C"/>
    <w:rsid w:val="009A2B28"/>
    <w:rsid w:val="009C17BC"/>
    <w:rsid w:val="009C4E63"/>
    <w:rsid w:val="009E58A4"/>
    <w:rsid w:val="009E5E1F"/>
    <w:rsid w:val="00A05735"/>
    <w:rsid w:val="00A24A8B"/>
    <w:rsid w:val="00A307F1"/>
    <w:rsid w:val="00A351F3"/>
    <w:rsid w:val="00A424F9"/>
    <w:rsid w:val="00A42E02"/>
    <w:rsid w:val="00A62FC9"/>
    <w:rsid w:val="00A807F4"/>
    <w:rsid w:val="00A81C5A"/>
    <w:rsid w:val="00A8506D"/>
    <w:rsid w:val="00A870B4"/>
    <w:rsid w:val="00A877C0"/>
    <w:rsid w:val="00AA0AB8"/>
    <w:rsid w:val="00AA2D84"/>
    <w:rsid w:val="00AA4317"/>
    <w:rsid w:val="00AA6851"/>
    <w:rsid w:val="00AB0DBA"/>
    <w:rsid w:val="00AC1F96"/>
    <w:rsid w:val="00AC741E"/>
    <w:rsid w:val="00AD06A5"/>
    <w:rsid w:val="00AD3110"/>
    <w:rsid w:val="00AD4CE7"/>
    <w:rsid w:val="00AD79A2"/>
    <w:rsid w:val="00AE0726"/>
    <w:rsid w:val="00AE1E09"/>
    <w:rsid w:val="00AE7675"/>
    <w:rsid w:val="00AF5D86"/>
    <w:rsid w:val="00B03B9B"/>
    <w:rsid w:val="00B07132"/>
    <w:rsid w:val="00B511D0"/>
    <w:rsid w:val="00B51E26"/>
    <w:rsid w:val="00B77E3A"/>
    <w:rsid w:val="00B8338F"/>
    <w:rsid w:val="00BA4231"/>
    <w:rsid w:val="00BA61E1"/>
    <w:rsid w:val="00BA7793"/>
    <w:rsid w:val="00BD07B5"/>
    <w:rsid w:val="00BF4ADC"/>
    <w:rsid w:val="00C005EA"/>
    <w:rsid w:val="00C05AD9"/>
    <w:rsid w:val="00C1364B"/>
    <w:rsid w:val="00C15389"/>
    <w:rsid w:val="00C16A27"/>
    <w:rsid w:val="00C32E15"/>
    <w:rsid w:val="00C370A1"/>
    <w:rsid w:val="00C41079"/>
    <w:rsid w:val="00C54C21"/>
    <w:rsid w:val="00C6161C"/>
    <w:rsid w:val="00C65FE0"/>
    <w:rsid w:val="00C847B6"/>
    <w:rsid w:val="00C91539"/>
    <w:rsid w:val="00C97823"/>
    <w:rsid w:val="00CC0619"/>
    <w:rsid w:val="00CC0AA1"/>
    <w:rsid w:val="00CD63CE"/>
    <w:rsid w:val="00D12A90"/>
    <w:rsid w:val="00D340E2"/>
    <w:rsid w:val="00D35F18"/>
    <w:rsid w:val="00D40D46"/>
    <w:rsid w:val="00D4243B"/>
    <w:rsid w:val="00D543B8"/>
    <w:rsid w:val="00D57064"/>
    <w:rsid w:val="00D62744"/>
    <w:rsid w:val="00D73001"/>
    <w:rsid w:val="00D73D09"/>
    <w:rsid w:val="00D81589"/>
    <w:rsid w:val="00D820EC"/>
    <w:rsid w:val="00D8309A"/>
    <w:rsid w:val="00D854A5"/>
    <w:rsid w:val="00D86949"/>
    <w:rsid w:val="00D9165D"/>
    <w:rsid w:val="00DA357B"/>
    <w:rsid w:val="00DB1ADC"/>
    <w:rsid w:val="00DB43C4"/>
    <w:rsid w:val="00DB4BD2"/>
    <w:rsid w:val="00DB6585"/>
    <w:rsid w:val="00DB6741"/>
    <w:rsid w:val="00DF1BD5"/>
    <w:rsid w:val="00DF2A86"/>
    <w:rsid w:val="00E10223"/>
    <w:rsid w:val="00E10F9D"/>
    <w:rsid w:val="00E42422"/>
    <w:rsid w:val="00E449E0"/>
    <w:rsid w:val="00E52B58"/>
    <w:rsid w:val="00E5617D"/>
    <w:rsid w:val="00E731E7"/>
    <w:rsid w:val="00E85A8A"/>
    <w:rsid w:val="00EA4D13"/>
    <w:rsid w:val="00EA721A"/>
    <w:rsid w:val="00EB6615"/>
    <w:rsid w:val="00ED0D76"/>
    <w:rsid w:val="00EE04DD"/>
    <w:rsid w:val="00EE5ECC"/>
    <w:rsid w:val="00EE76FD"/>
    <w:rsid w:val="00F06B26"/>
    <w:rsid w:val="00F12AC4"/>
    <w:rsid w:val="00F12FE4"/>
    <w:rsid w:val="00F3365C"/>
    <w:rsid w:val="00F40B1A"/>
    <w:rsid w:val="00F51DD8"/>
    <w:rsid w:val="00F53227"/>
    <w:rsid w:val="00F725FE"/>
    <w:rsid w:val="00F81941"/>
    <w:rsid w:val="00F85890"/>
    <w:rsid w:val="00F91DD6"/>
    <w:rsid w:val="00F91EBD"/>
    <w:rsid w:val="00FA5025"/>
    <w:rsid w:val="00FB56E2"/>
    <w:rsid w:val="00FB5CA8"/>
    <w:rsid w:val="00FB7E0B"/>
    <w:rsid w:val="00FC4AC7"/>
    <w:rsid w:val="00FD6960"/>
    <w:rsid w:val="00FE023B"/>
    <w:rsid w:val="00FE534C"/>
    <w:rsid w:val="00FF224C"/>
    <w:rsid w:val="00FF650E"/>
    <w:rsid w:val="00FF663F"/>
    <w:rsid w:val="033930D8"/>
    <w:rsid w:val="06623584"/>
    <w:rsid w:val="13371015"/>
    <w:rsid w:val="152165B6"/>
    <w:rsid w:val="1DEF672A"/>
    <w:rsid w:val="26AD2A00"/>
    <w:rsid w:val="2A691522"/>
    <w:rsid w:val="2B5449A3"/>
    <w:rsid w:val="2B987A16"/>
    <w:rsid w:val="30C243D3"/>
    <w:rsid w:val="35494579"/>
    <w:rsid w:val="36A125AC"/>
    <w:rsid w:val="37701980"/>
    <w:rsid w:val="3AD53316"/>
    <w:rsid w:val="3D440B11"/>
    <w:rsid w:val="3DA47C31"/>
    <w:rsid w:val="3EC30088"/>
    <w:rsid w:val="406D2642"/>
    <w:rsid w:val="4C326C11"/>
    <w:rsid w:val="517C5E3E"/>
    <w:rsid w:val="548825BE"/>
    <w:rsid w:val="584A2FE9"/>
    <w:rsid w:val="594F4A95"/>
    <w:rsid w:val="5AD65B96"/>
    <w:rsid w:val="62762D19"/>
    <w:rsid w:val="65BA1244"/>
    <w:rsid w:val="66AF4687"/>
    <w:rsid w:val="680C0D40"/>
    <w:rsid w:val="6AD14D4C"/>
    <w:rsid w:val="6DC578EC"/>
    <w:rsid w:val="6E992F04"/>
    <w:rsid w:val="72F8342D"/>
    <w:rsid w:val="776B03F9"/>
    <w:rsid w:val="7D30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F7E8B9"/>
  <w15:docId w15:val="{4ECCCF66-A36F-41C0-BA4E-5823625E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ADE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A5ADE"/>
    <w:pPr>
      <w:ind w:left="720" w:firstLine="30"/>
    </w:pPr>
  </w:style>
  <w:style w:type="character" w:customStyle="1" w:styleId="a4">
    <w:name w:val="正文文本缩进 字符"/>
    <w:link w:val="a3"/>
    <w:uiPriority w:val="99"/>
    <w:locked/>
    <w:rsid w:val="000A5AD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A5ADE"/>
    <w:rPr>
      <w:rFonts w:ascii="Tahoma" w:hAnsi="Tahoma" w:cs="Tahoma"/>
      <w:sz w:val="16"/>
      <w:szCs w:val="16"/>
    </w:rPr>
  </w:style>
  <w:style w:type="character" w:customStyle="1" w:styleId="a6">
    <w:name w:val="批注框文本 字符"/>
    <w:link w:val="a5"/>
    <w:uiPriority w:val="99"/>
    <w:semiHidden/>
    <w:locked/>
    <w:rsid w:val="000A5AD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A5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0A5ADE"/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0A5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semiHidden/>
    <w:locked/>
    <w:rsid w:val="000A5ADE"/>
    <w:rPr>
      <w:sz w:val="18"/>
      <w:szCs w:val="18"/>
    </w:rPr>
  </w:style>
  <w:style w:type="table" w:styleId="ab">
    <w:name w:val="Table Grid"/>
    <w:basedOn w:val="a1"/>
    <w:uiPriority w:val="99"/>
    <w:rsid w:val="000A5A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Paragraph1">
    <w:name w:val="List Paragraph1"/>
    <w:basedOn w:val="a"/>
    <w:uiPriority w:val="99"/>
    <w:rsid w:val="000A5ADE"/>
    <w:pPr>
      <w:ind w:firstLineChars="200" w:firstLine="420"/>
    </w:pPr>
  </w:style>
  <w:style w:type="paragraph" w:customStyle="1" w:styleId="1">
    <w:name w:val="列出段落1"/>
    <w:basedOn w:val="a"/>
    <w:uiPriority w:val="99"/>
    <w:rsid w:val="000A5A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8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396</Words>
  <Characters>2262</Characters>
  <Application>Microsoft Office Word</Application>
  <DocSecurity>0</DocSecurity>
  <Lines>18</Lines>
  <Paragraphs>5</Paragraphs>
  <ScaleCrop>false</ScaleCrop>
  <Company>Microsoft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  Unit 1  Do you like meat</dc:title>
  <dc:subject/>
  <dc:creator>lenovo</dc:creator>
  <cp:keywords/>
  <dc:description/>
  <cp:lastModifiedBy>周 晓烽</cp:lastModifiedBy>
  <cp:revision>26</cp:revision>
  <dcterms:created xsi:type="dcterms:W3CDTF">2016-03-31T19:20:00Z</dcterms:created>
  <dcterms:modified xsi:type="dcterms:W3CDTF">2020-11-23T11:16:00Z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