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180"/>
      </w:tblGrid>
      <w:tr w:rsidR="00541480" w:rsidRPr="00DE68AF" w14:paraId="118E9CD9" w14:textId="77777777" w:rsidTr="00541480">
        <w:trPr>
          <w:trHeight w:val="314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CA962" w14:textId="77777777" w:rsidR="00541480" w:rsidRDefault="00F53D91" w:rsidP="00DE687D">
            <w:pPr>
              <w:spacing w:line="360" w:lineRule="auto"/>
              <w:jc w:val="center"/>
              <w:rPr>
                <w:rFonts w:eastAsia="黑体"/>
                <w:b/>
                <w:bCs/>
                <w:sz w:val="24"/>
                <w:szCs w:val="24"/>
              </w:rPr>
            </w:pPr>
            <w:r w:rsidRPr="00DE68AF">
              <w:rPr>
                <w:rFonts w:eastAsia="黑体"/>
                <w:b/>
                <w:bCs/>
                <w:sz w:val="24"/>
                <w:szCs w:val="24"/>
              </w:rPr>
              <w:t xml:space="preserve">Module 5 Unit 1 He is playing the </w:t>
            </w:r>
            <w:proofErr w:type="spellStart"/>
            <w:r w:rsidRPr="00DE68AF">
              <w:rPr>
                <w:rFonts w:eastAsia="黑体"/>
                <w:b/>
                <w:bCs/>
                <w:i/>
                <w:sz w:val="24"/>
                <w:szCs w:val="24"/>
              </w:rPr>
              <w:t>suona</w:t>
            </w:r>
            <w:proofErr w:type="spellEnd"/>
            <w:r w:rsidRPr="00DE68AF">
              <w:rPr>
                <w:rFonts w:eastAsia="黑体"/>
                <w:b/>
                <w:bCs/>
                <w:sz w:val="24"/>
                <w:szCs w:val="24"/>
              </w:rPr>
              <w:t>, but the phone rings.</w:t>
            </w:r>
          </w:p>
          <w:p w14:paraId="38AAF53B" w14:textId="14FE8D27" w:rsidR="00514920" w:rsidRPr="00DE68AF" w:rsidRDefault="00514920" w:rsidP="00DE687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</w:rPr>
              <w:t>设计者：彭华</w:t>
            </w:r>
            <w:r>
              <w:rPr>
                <w:rFonts w:hAnsi="宋体" w:cs="宋体"/>
              </w:rPr>
              <w:t xml:space="preserve">                             </w:t>
            </w:r>
            <w:r>
              <w:rPr>
                <w:rFonts w:hAnsi="宋体" w:cs="宋体" w:hint="eastAsia"/>
              </w:rPr>
              <w:t>使用者：沈力、刘丽、曾莉、李香</w:t>
            </w:r>
          </w:p>
        </w:tc>
      </w:tr>
      <w:tr w:rsidR="00541480" w:rsidRPr="00DE68AF" w14:paraId="4CDEEAC7" w14:textId="77777777" w:rsidTr="00541480">
        <w:trPr>
          <w:trHeight w:val="1631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3DE17" w14:textId="77777777" w:rsidR="00541480" w:rsidRPr="00DE68AF" w:rsidRDefault="00541480" w:rsidP="00DE687D">
            <w:pPr>
              <w:spacing w:line="360" w:lineRule="auto"/>
              <w:rPr>
                <w:sz w:val="24"/>
                <w:szCs w:val="24"/>
              </w:rPr>
            </w:pPr>
            <w:r w:rsidRPr="00DE68AF">
              <w:rPr>
                <w:sz w:val="24"/>
                <w:szCs w:val="24"/>
              </w:rPr>
              <w:t>一、教学目标</w:t>
            </w:r>
          </w:p>
          <w:p w14:paraId="260BE71B" w14:textId="77777777" w:rsidR="00F53D91" w:rsidRPr="00DE68AF" w:rsidRDefault="00F53D91" w:rsidP="00F53D91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 w:hAnsiTheme="minorEastAsia"/>
                <w:sz w:val="24"/>
                <w:szCs w:val="24"/>
              </w:rPr>
              <w:t>【知识目标】</w:t>
            </w:r>
          </w:p>
          <w:p w14:paraId="31ADCCFA" w14:textId="77777777" w:rsidR="00F53D91" w:rsidRPr="00DE68AF" w:rsidRDefault="00F53D91" w:rsidP="00DE68AF">
            <w:pPr>
              <w:spacing w:line="360" w:lineRule="auto"/>
              <w:ind w:firstLineChars="200" w:firstLine="480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>1.</w:t>
            </w:r>
            <w:r w:rsidR="00DE68AF">
              <w:rPr>
                <w:rFonts w:eastAsiaTheme="minorEastAsia" w:hint="eastAsia"/>
                <w:sz w:val="24"/>
                <w:szCs w:val="24"/>
              </w:rPr>
              <w:t xml:space="preserve"> </w:t>
            </w:r>
            <w:r w:rsidRPr="00DE68AF">
              <w:rPr>
                <w:rFonts w:eastAsiaTheme="minorEastAsia" w:hAnsiTheme="minorEastAsia"/>
                <w:sz w:val="24"/>
                <w:szCs w:val="24"/>
              </w:rPr>
              <w:t>能听、说、读、写四会单词：</w:t>
            </w:r>
            <w:r w:rsidRPr="00DE68AF">
              <w:rPr>
                <w:rFonts w:eastAsiaTheme="minorEastAsia"/>
                <w:sz w:val="24"/>
                <w:szCs w:val="24"/>
              </w:rPr>
              <w:t xml:space="preserve">play, time, </w:t>
            </w:r>
            <w:r w:rsidRPr="00DE68AF">
              <w:rPr>
                <w:rFonts w:eastAsiaTheme="minorEastAsia" w:hAnsiTheme="minorEastAsia"/>
                <w:sz w:val="24"/>
                <w:szCs w:val="24"/>
              </w:rPr>
              <w:t>并能运用在句子中。</w:t>
            </w:r>
          </w:p>
          <w:p w14:paraId="739D6850" w14:textId="77777777" w:rsidR="00F53D91" w:rsidRPr="00DE68AF" w:rsidRDefault="00F53D91" w:rsidP="00DE68AF">
            <w:pPr>
              <w:spacing w:line="360" w:lineRule="auto"/>
              <w:ind w:leftChars="221" w:left="824" w:hangingChars="150" w:hanging="360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>2.</w:t>
            </w:r>
            <w:r w:rsidR="00DE68AF">
              <w:rPr>
                <w:rFonts w:eastAsiaTheme="minorEastAsia" w:hint="eastAsia"/>
                <w:sz w:val="24"/>
                <w:szCs w:val="24"/>
              </w:rPr>
              <w:t xml:space="preserve"> </w:t>
            </w:r>
            <w:r w:rsidRPr="00DE68AF">
              <w:rPr>
                <w:rFonts w:eastAsiaTheme="minorEastAsia" w:hAnsiTheme="minorEastAsia"/>
                <w:sz w:val="24"/>
                <w:szCs w:val="24"/>
              </w:rPr>
              <w:t>能灵活运用重点句型以及重点词</w:t>
            </w:r>
            <w:r w:rsidRPr="00DE68AF">
              <w:rPr>
                <w:rFonts w:eastAsiaTheme="minorEastAsia"/>
                <w:sz w:val="24"/>
                <w:szCs w:val="24"/>
              </w:rPr>
              <w:t>“but”</w:t>
            </w:r>
            <w:r w:rsidRPr="00DE68AF">
              <w:rPr>
                <w:rFonts w:eastAsiaTheme="minorEastAsia" w:hAnsiTheme="minorEastAsia"/>
                <w:sz w:val="24"/>
                <w:szCs w:val="24"/>
              </w:rPr>
              <w:t>进行描述正在做一件事情时另一件事情同时发生的场景。</w:t>
            </w:r>
            <w:r w:rsidRPr="00DE68AF">
              <w:rPr>
                <w:rFonts w:eastAsiaTheme="minorEastAsia"/>
                <w:sz w:val="24"/>
                <w:szCs w:val="24"/>
              </w:rPr>
              <w:t xml:space="preserve">He is playing the </w:t>
            </w:r>
            <w:proofErr w:type="spellStart"/>
            <w:r w:rsidRPr="00DE68AF">
              <w:rPr>
                <w:rFonts w:eastAsiaTheme="minorEastAsia"/>
                <w:i/>
                <w:sz w:val="24"/>
                <w:szCs w:val="24"/>
              </w:rPr>
              <w:t>suona</w:t>
            </w:r>
            <w:proofErr w:type="spellEnd"/>
            <w:r w:rsidRPr="00DE68AF">
              <w:rPr>
                <w:rFonts w:eastAsiaTheme="minorEastAsia"/>
                <w:sz w:val="24"/>
                <w:szCs w:val="24"/>
              </w:rPr>
              <w:t>, but the phone rings.</w:t>
            </w:r>
          </w:p>
          <w:p w14:paraId="78B7A890" w14:textId="77777777" w:rsidR="00F53D91" w:rsidRPr="00DE68AF" w:rsidRDefault="00F53D91" w:rsidP="00F53D91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 w:hAnsiTheme="minorEastAsia"/>
                <w:sz w:val="24"/>
                <w:szCs w:val="24"/>
              </w:rPr>
              <w:t>【能力目标】</w:t>
            </w:r>
          </w:p>
          <w:p w14:paraId="38CAA4E8" w14:textId="77777777" w:rsidR="00F53D91" w:rsidRPr="00DE68AF" w:rsidRDefault="00F53D91" w:rsidP="00F53D91">
            <w:pPr>
              <w:spacing w:line="360" w:lineRule="auto"/>
              <w:ind w:leftChars="250" w:left="525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 w:hAnsiTheme="minorEastAsia"/>
                <w:sz w:val="24"/>
                <w:szCs w:val="24"/>
              </w:rPr>
              <w:t>能正确的运用重点词</w:t>
            </w:r>
            <w:r w:rsidRPr="00DE68AF">
              <w:rPr>
                <w:rFonts w:eastAsiaTheme="minorEastAsia"/>
                <w:sz w:val="24"/>
                <w:szCs w:val="24"/>
              </w:rPr>
              <w:t>“but”</w:t>
            </w:r>
            <w:r w:rsidRPr="00DE68AF">
              <w:rPr>
                <w:rFonts w:eastAsiaTheme="minorEastAsia" w:hAnsiTheme="minorEastAsia"/>
                <w:sz w:val="24"/>
                <w:szCs w:val="24"/>
              </w:rPr>
              <w:t>进行描述正在做一件事情时另一件事情同时发生的场景。</w:t>
            </w:r>
          </w:p>
          <w:p w14:paraId="51253737" w14:textId="77777777" w:rsidR="00F53D91" w:rsidRPr="00DE68AF" w:rsidRDefault="00F53D91" w:rsidP="00F53D91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 w:hAnsiTheme="minorEastAsia"/>
                <w:sz w:val="24"/>
                <w:szCs w:val="24"/>
              </w:rPr>
              <w:t>【情感目标】</w:t>
            </w:r>
          </w:p>
          <w:p w14:paraId="1BC41824" w14:textId="77777777" w:rsidR="00541480" w:rsidRPr="00DE68AF" w:rsidRDefault="00F53D91" w:rsidP="00DE68AF">
            <w:pPr>
              <w:spacing w:line="360" w:lineRule="auto"/>
              <w:ind w:leftChars="200" w:left="420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 w:hAnsiTheme="minorEastAsia"/>
                <w:sz w:val="24"/>
                <w:szCs w:val="24"/>
              </w:rPr>
              <w:t>鼓励学生用所学的语言去描述生活中的场景。通过多种形式的活动激发学生学习英语的兴趣。</w:t>
            </w:r>
          </w:p>
        </w:tc>
      </w:tr>
      <w:tr w:rsidR="00541480" w:rsidRPr="00DE68AF" w14:paraId="40CC27C7" w14:textId="77777777" w:rsidTr="00541480">
        <w:trPr>
          <w:trHeight w:val="722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1BBFF" w14:textId="77777777" w:rsidR="00541480" w:rsidRPr="00DE68AF" w:rsidRDefault="00541480" w:rsidP="00DE687D">
            <w:pPr>
              <w:spacing w:line="360" w:lineRule="auto"/>
              <w:rPr>
                <w:sz w:val="24"/>
                <w:szCs w:val="24"/>
              </w:rPr>
            </w:pPr>
            <w:r w:rsidRPr="00DE68AF">
              <w:rPr>
                <w:sz w:val="24"/>
                <w:szCs w:val="24"/>
              </w:rPr>
              <w:t>二、教学重点</w:t>
            </w:r>
          </w:p>
          <w:p w14:paraId="54F5E819" w14:textId="77777777" w:rsidR="00F53D91" w:rsidRPr="00DE68AF" w:rsidRDefault="00541480" w:rsidP="00F53D91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sz w:val="24"/>
                <w:szCs w:val="24"/>
              </w:rPr>
              <w:t xml:space="preserve">   </w:t>
            </w:r>
            <w:r w:rsidR="00F53D91" w:rsidRPr="00DE68AF">
              <w:rPr>
                <w:rFonts w:eastAsiaTheme="minorEastAsia"/>
                <w:sz w:val="24"/>
                <w:szCs w:val="24"/>
              </w:rPr>
              <w:t xml:space="preserve">1. </w:t>
            </w:r>
            <w:r w:rsidR="00F53D91" w:rsidRPr="00DE68AF">
              <w:rPr>
                <w:rFonts w:eastAsiaTheme="minorEastAsia"/>
                <w:sz w:val="24"/>
                <w:szCs w:val="24"/>
              </w:rPr>
              <w:t>掌握单词：</w:t>
            </w:r>
            <w:r w:rsidR="00F53D91" w:rsidRPr="00DE68AF">
              <w:rPr>
                <w:rFonts w:eastAsiaTheme="minorEastAsia"/>
                <w:sz w:val="24"/>
                <w:szCs w:val="24"/>
              </w:rPr>
              <w:t>play, third, time, bark, loudly, nothing</w:t>
            </w:r>
          </w:p>
          <w:p w14:paraId="78D5E557" w14:textId="77777777" w:rsidR="00541480" w:rsidRPr="00DE68AF" w:rsidRDefault="00F53D91" w:rsidP="00F53D91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 xml:space="preserve">2. </w:t>
            </w:r>
            <w:r w:rsidRPr="00DE68AF">
              <w:rPr>
                <w:rFonts w:eastAsiaTheme="minorEastAsia"/>
                <w:sz w:val="24"/>
                <w:szCs w:val="24"/>
              </w:rPr>
              <w:t>能口头运用</w:t>
            </w:r>
            <w:r w:rsidRPr="00DE68AF">
              <w:rPr>
                <w:rFonts w:eastAsiaTheme="minorEastAsia"/>
                <w:sz w:val="24"/>
                <w:szCs w:val="24"/>
              </w:rPr>
              <w:t xml:space="preserve">He is playing the </w:t>
            </w:r>
            <w:proofErr w:type="spellStart"/>
            <w:r w:rsidRPr="00DE68AF">
              <w:rPr>
                <w:rFonts w:eastAsiaTheme="minorEastAsia"/>
                <w:i/>
                <w:sz w:val="24"/>
                <w:szCs w:val="24"/>
              </w:rPr>
              <w:t>suona</w:t>
            </w:r>
            <w:proofErr w:type="spellEnd"/>
            <w:r w:rsidRPr="00DE68AF">
              <w:rPr>
                <w:rFonts w:eastAsiaTheme="minorEastAsia"/>
                <w:sz w:val="24"/>
                <w:szCs w:val="24"/>
              </w:rPr>
              <w:t xml:space="preserve">, but the phone rings. He’s riding his bike, but it starts to rain. </w:t>
            </w:r>
            <w:r w:rsidRPr="00DE68AF">
              <w:rPr>
                <w:rFonts w:eastAsiaTheme="minorEastAsia"/>
                <w:sz w:val="24"/>
                <w:szCs w:val="24"/>
              </w:rPr>
              <w:t>描述正在做一件事情时另一件事情同时发生的场景。</w:t>
            </w:r>
          </w:p>
        </w:tc>
      </w:tr>
      <w:tr w:rsidR="00541480" w:rsidRPr="00DE68AF" w14:paraId="7D47F007" w14:textId="77777777" w:rsidTr="00541480">
        <w:trPr>
          <w:trHeight w:val="778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EC9CB" w14:textId="77777777" w:rsidR="00541480" w:rsidRPr="00DE68AF" w:rsidRDefault="00541480" w:rsidP="00DE687D">
            <w:pPr>
              <w:spacing w:line="360" w:lineRule="auto"/>
              <w:rPr>
                <w:sz w:val="24"/>
                <w:szCs w:val="24"/>
              </w:rPr>
            </w:pPr>
            <w:r w:rsidRPr="00DE68AF">
              <w:rPr>
                <w:sz w:val="24"/>
                <w:szCs w:val="24"/>
              </w:rPr>
              <w:t>三、教学难点</w:t>
            </w:r>
          </w:p>
          <w:p w14:paraId="7F305C0A" w14:textId="77777777" w:rsidR="00541480" w:rsidRPr="00DE68AF" w:rsidRDefault="00F53D91" w:rsidP="00F53D91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>能够用所学的词汇和句型交流</w:t>
            </w:r>
          </w:p>
        </w:tc>
      </w:tr>
      <w:tr w:rsidR="00541480" w:rsidRPr="00DE68AF" w14:paraId="0930DBE6" w14:textId="77777777" w:rsidTr="00541480">
        <w:trPr>
          <w:trHeight w:val="678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03B3F" w14:textId="77777777" w:rsidR="00541480" w:rsidRPr="00DE68AF" w:rsidRDefault="00541480" w:rsidP="00DE687D">
            <w:pPr>
              <w:spacing w:line="360" w:lineRule="auto"/>
              <w:rPr>
                <w:sz w:val="24"/>
                <w:szCs w:val="24"/>
              </w:rPr>
            </w:pPr>
            <w:r w:rsidRPr="00DE68AF">
              <w:rPr>
                <w:sz w:val="24"/>
                <w:szCs w:val="24"/>
              </w:rPr>
              <w:t>四、教学资源</w:t>
            </w:r>
          </w:p>
          <w:p w14:paraId="0E7DBFB9" w14:textId="77777777" w:rsidR="00541480" w:rsidRPr="00DE68AF" w:rsidRDefault="00541480" w:rsidP="00F53D91">
            <w:pPr>
              <w:spacing w:line="360" w:lineRule="auto"/>
              <w:ind w:firstLineChars="150" w:firstLine="360"/>
              <w:rPr>
                <w:sz w:val="24"/>
                <w:szCs w:val="24"/>
              </w:rPr>
            </w:pPr>
            <w:r w:rsidRPr="00DE68AF">
              <w:rPr>
                <w:sz w:val="24"/>
                <w:szCs w:val="24"/>
              </w:rPr>
              <w:t>互动教学系统，</w:t>
            </w:r>
            <w:proofErr w:type="gramStart"/>
            <w:r w:rsidRPr="00DE68AF">
              <w:rPr>
                <w:sz w:val="24"/>
                <w:szCs w:val="24"/>
              </w:rPr>
              <w:t>点读笔</w:t>
            </w:r>
            <w:proofErr w:type="gramEnd"/>
            <w:r w:rsidRPr="00DE68AF">
              <w:rPr>
                <w:sz w:val="24"/>
                <w:szCs w:val="24"/>
              </w:rPr>
              <w:t>，</w:t>
            </w:r>
            <w:r w:rsidRPr="00DE68AF">
              <w:rPr>
                <w:sz w:val="24"/>
                <w:szCs w:val="24"/>
              </w:rPr>
              <w:t>PPT</w:t>
            </w:r>
          </w:p>
        </w:tc>
      </w:tr>
    </w:tbl>
    <w:p w14:paraId="3270C92B" w14:textId="77777777" w:rsidR="00ED3CEB" w:rsidRPr="00DE68AF" w:rsidRDefault="00F53D91" w:rsidP="00805757">
      <w:pPr>
        <w:spacing w:line="360" w:lineRule="auto"/>
        <w:rPr>
          <w:rFonts w:eastAsiaTheme="minorEastAsia"/>
          <w:sz w:val="24"/>
          <w:szCs w:val="24"/>
        </w:rPr>
      </w:pPr>
      <w:r w:rsidRPr="00DE68AF">
        <w:rPr>
          <w:rFonts w:eastAsiaTheme="minorEastAsia" w:hAnsiTheme="minorEastAsia"/>
          <w:sz w:val="24"/>
          <w:szCs w:val="24"/>
        </w:rPr>
        <w:t>五</w:t>
      </w:r>
      <w:r w:rsidR="00245ED3" w:rsidRPr="00DE68AF">
        <w:rPr>
          <w:rFonts w:eastAsiaTheme="minorEastAsia" w:hAnsiTheme="minorEastAsia"/>
          <w:sz w:val="24"/>
          <w:szCs w:val="24"/>
        </w:rPr>
        <w:t>、教学过程（说明：教学活动具体描述包括教学任务的描述，教师的关键语言，板书呈现，教学资源的使用等。）</w:t>
      </w:r>
    </w:p>
    <w:tbl>
      <w:tblPr>
        <w:tblW w:w="945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90"/>
        <w:gridCol w:w="6020"/>
        <w:gridCol w:w="1940"/>
      </w:tblGrid>
      <w:tr w:rsidR="00ED3CEB" w:rsidRPr="00DE68AF" w14:paraId="691F57C4" w14:textId="77777777" w:rsidTr="00805757">
        <w:trPr>
          <w:trHeight w:val="451"/>
        </w:trPr>
        <w:tc>
          <w:tcPr>
            <w:tcW w:w="1490" w:type="dxa"/>
            <w:vAlign w:val="center"/>
          </w:tcPr>
          <w:p w14:paraId="2BE23C75" w14:textId="77777777" w:rsidR="00ED3CEB" w:rsidRPr="00DE68AF" w:rsidRDefault="00245ED3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 w:hAnsiTheme="minorEastAsia"/>
                <w:sz w:val="24"/>
                <w:szCs w:val="24"/>
              </w:rPr>
              <w:t>教学环节</w:t>
            </w:r>
          </w:p>
        </w:tc>
        <w:tc>
          <w:tcPr>
            <w:tcW w:w="6020" w:type="dxa"/>
            <w:vAlign w:val="center"/>
          </w:tcPr>
          <w:p w14:paraId="21361312" w14:textId="77777777" w:rsidR="00ED3CEB" w:rsidRPr="00DE68AF" w:rsidRDefault="00245ED3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 w:hAnsiTheme="minorEastAsia"/>
                <w:sz w:val="24"/>
                <w:szCs w:val="24"/>
              </w:rPr>
              <w:t>教学活动具体描述</w:t>
            </w:r>
          </w:p>
        </w:tc>
        <w:tc>
          <w:tcPr>
            <w:tcW w:w="1940" w:type="dxa"/>
            <w:vAlign w:val="center"/>
          </w:tcPr>
          <w:p w14:paraId="328666B7" w14:textId="77777777" w:rsidR="00ED3CEB" w:rsidRPr="00DE68AF" w:rsidRDefault="00245ED3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 w:hAnsiTheme="minorEastAsia"/>
                <w:sz w:val="24"/>
                <w:szCs w:val="24"/>
              </w:rPr>
              <w:t>教学资源</w:t>
            </w:r>
          </w:p>
        </w:tc>
      </w:tr>
      <w:tr w:rsidR="00ED3CEB" w:rsidRPr="00DE68AF" w14:paraId="43ABAC81" w14:textId="77777777" w:rsidTr="00805757">
        <w:trPr>
          <w:trHeight w:val="430"/>
        </w:trPr>
        <w:tc>
          <w:tcPr>
            <w:tcW w:w="1490" w:type="dxa"/>
            <w:vMerge w:val="restart"/>
            <w:vAlign w:val="center"/>
          </w:tcPr>
          <w:p w14:paraId="7276D982" w14:textId="77777777" w:rsidR="00ED3CEB" w:rsidRPr="00DE68AF" w:rsidRDefault="00F53D91" w:rsidP="00805757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 w:hAnsiTheme="minorEastAsia"/>
                <w:sz w:val="24"/>
                <w:szCs w:val="24"/>
              </w:rPr>
              <w:t>（</w:t>
            </w:r>
            <w:r w:rsidR="00805757" w:rsidRPr="00DE68AF">
              <w:rPr>
                <w:rFonts w:eastAsiaTheme="minorEastAsia" w:hAnsiTheme="minorEastAsia"/>
                <w:sz w:val="24"/>
                <w:szCs w:val="24"/>
              </w:rPr>
              <w:t>一）</w:t>
            </w:r>
          </w:p>
          <w:p w14:paraId="5483523A" w14:textId="77777777" w:rsidR="00ED3CEB" w:rsidRPr="00DE68AF" w:rsidRDefault="00245ED3" w:rsidP="00805757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 w:hAnsiTheme="minorEastAsia"/>
                <w:sz w:val="24"/>
                <w:szCs w:val="24"/>
              </w:rPr>
              <w:t>热身导入</w:t>
            </w:r>
          </w:p>
        </w:tc>
        <w:tc>
          <w:tcPr>
            <w:tcW w:w="6020" w:type="dxa"/>
          </w:tcPr>
          <w:p w14:paraId="4CF65A9A" w14:textId="77777777" w:rsidR="00ED3CEB" w:rsidRPr="00DE68AF" w:rsidRDefault="00805757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 xml:space="preserve">1. </w:t>
            </w:r>
            <w:r w:rsidR="00245ED3" w:rsidRPr="00DE68AF">
              <w:rPr>
                <w:rFonts w:eastAsiaTheme="minorEastAsia" w:hAnsiTheme="minorEastAsia"/>
                <w:sz w:val="24"/>
                <w:szCs w:val="24"/>
              </w:rPr>
              <w:t>师生互相问候</w:t>
            </w:r>
            <w:r w:rsidR="00DE68AF">
              <w:rPr>
                <w:rFonts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940" w:type="dxa"/>
          </w:tcPr>
          <w:p w14:paraId="21FEB67D" w14:textId="77777777" w:rsidR="00ED3CEB" w:rsidRPr="00DE68AF" w:rsidRDefault="00ED3CEB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ED3CEB" w:rsidRPr="00DE68AF" w14:paraId="7709920E" w14:textId="77777777" w:rsidTr="00805757">
        <w:trPr>
          <w:trHeight w:val="430"/>
        </w:trPr>
        <w:tc>
          <w:tcPr>
            <w:tcW w:w="1490" w:type="dxa"/>
            <w:vMerge/>
          </w:tcPr>
          <w:p w14:paraId="2C05BB90" w14:textId="77777777" w:rsidR="00ED3CEB" w:rsidRPr="00DE68AF" w:rsidRDefault="00ED3CEB" w:rsidP="00805757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20" w:type="dxa"/>
          </w:tcPr>
          <w:p w14:paraId="72F94FF6" w14:textId="77777777" w:rsidR="00CB264E" w:rsidRPr="00DE68AF" w:rsidRDefault="00245ED3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 xml:space="preserve">2. </w:t>
            </w:r>
            <w:r w:rsidR="00805757" w:rsidRPr="00DE68AF">
              <w:rPr>
                <w:rFonts w:eastAsiaTheme="minorEastAsia"/>
                <w:sz w:val="24"/>
                <w:szCs w:val="24"/>
              </w:rPr>
              <w:t>T: Let’s say a chant</w:t>
            </w:r>
            <w:r w:rsidR="00CB264E" w:rsidRPr="00DE68AF">
              <w:rPr>
                <w:rFonts w:eastAsiaTheme="minorEastAsia"/>
                <w:sz w:val="24"/>
                <w:szCs w:val="24"/>
              </w:rPr>
              <w:t>.</w:t>
            </w:r>
            <w:r w:rsidR="00805757" w:rsidRPr="00DE68AF">
              <w:rPr>
                <w:rFonts w:eastAsiaTheme="minorEastAsia"/>
                <w:sz w:val="24"/>
                <w:szCs w:val="24"/>
              </w:rPr>
              <w:t xml:space="preserve"> S</w:t>
            </w:r>
            <w:r w:rsidR="00CB264E" w:rsidRPr="00DE68AF">
              <w:rPr>
                <w:rFonts w:eastAsiaTheme="minorEastAsia"/>
                <w:sz w:val="24"/>
                <w:szCs w:val="24"/>
              </w:rPr>
              <w:t>ay and do</w:t>
            </w:r>
            <w:r w:rsidR="00DE68AF">
              <w:rPr>
                <w:rFonts w:eastAsiaTheme="minorEastAsia" w:hint="eastAsia"/>
                <w:sz w:val="24"/>
                <w:szCs w:val="24"/>
              </w:rPr>
              <w:t xml:space="preserve"> the</w:t>
            </w:r>
            <w:r w:rsidR="00CB264E" w:rsidRPr="00DE68AF">
              <w:rPr>
                <w:rFonts w:eastAsiaTheme="minorEastAsia"/>
                <w:sz w:val="24"/>
                <w:szCs w:val="24"/>
              </w:rPr>
              <w:t xml:space="preserve"> </w:t>
            </w:r>
            <w:r w:rsidR="00F53D91" w:rsidRPr="00DE68AF">
              <w:rPr>
                <w:rFonts w:eastAsiaTheme="minorEastAsia"/>
                <w:sz w:val="24"/>
                <w:szCs w:val="24"/>
              </w:rPr>
              <w:t>actions.</w:t>
            </w:r>
          </w:p>
          <w:p w14:paraId="617D8999" w14:textId="77777777" w:rsidR="00CB264E" w:rsidRPr="00DE68AF" w:rsidRDefault="00805757" w:rsidP="00C5554A">
            <w:pPr>
              <w:spacing w:line="360" w:lineRule="auto"/>
              <w:ind w:firstLineChars="200" w:firstLine="480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>Play</w:t>
            </w:r>
            <w:r w:rsidR="00CB264E" w:rsidRPr="00DE68AF">
              <w:rPr>
                <w:rFonts w:eastAsiaTheme="minorEastAsia"/>
                <w:sz w:val="24"/>
                <w:szCs w:val="24"/>
              </w:rPr>
              <w:t>,</w:t>
            </w:r>
            <w:r w:rsidRPr="00DE68AF">
              <w:rPr>
                <w:rFonts w:eastAsiaTheme="minorEastAsia"/>
                <w:sz w:val="24"/>
                <w:szCs w:val="24"/>
              </w:rPr>
              <w:t xml:space="preserve"> play</w:t>
            </w:r>
            <w:r w:rsidR="00CB264E" w:rsidRPr="00DE68AF">
              <w:rPr>
                <w:rFonts w:eastAsiaTheme="minorEastAsia"/>
                <w:sz w:val="24"/>
                <w:szCs w:val="24"/>
              </w:rPr>
              <w:t>.</w:t>
            </w:r>
            <w:r w:rsidRPr="00DE68AF">
              <w:rPr>
                <w:rFonts w:eastAsiaTheme="minorEastAsia"/>
                <w:sz w:val="24"/>
                <w:szCs w:val="24"/>
              </w:rPr>
              <w:t xml:space="preserve"> I’m playing. Run</w:t>
            </w:r>
            <w:r w:rsidR="00CB264E" w:rsidRPr="00DE68AF">
              <w:rPr>
                <w:rFonts w:eastAsiaTheme="minorEastAsia"/>
                <w:sz w:val="24"/>
                <w:szCs w:val="24"/>
              </w:rPr>
              <w:t>,</w:t>
            </w:r>
            <w:r w:rsidRPr="00DE68AF">
              <w:rPr>
                <w:rFonts w:eastAsiaTheme="minorEastAsia"/>
                <w:sz w:val="24"/>
                <w:szCs w:val="24"/>
              </w:rPr>
              <w:t xml:space="preserve"> run</w:t>
            </w:r>
            <w:r w:rsidR="00CB264E" w:rsidRPr="00DE68AF">
              <w:rPr>
                <w:rFonts w:eastAsiaTheme="minorEastAsia"/>
                <w:sz w:val="24"/>
                <w:szCs w:val="24"/>
              </w:rPr>
              <w:t>.</w:t>
            </w:r>
            <w:r w:rsidRPr="00DE68AF">
              <w:rPr>
                <w:rFonts w:eastAsiaTheme="minorEastAsia"/>
                <w:sz w:val="24"/>
                <w:szCs w:val="24"/>
              </w:rPr>
              <w:t xml:space="preserve"> </w:t>
            </w:r>
            <w:r w:rsidR="00CB264E" w:rsidRPr="00DE68AF">
              <w:rPr>
                <w:rFonts w:eastAsiaTheme="minorEastAsia"/>
                <w:sz w:val="24"/>
                <w:szCs w:val="24"/>
              </w:rPr>
              <w:t>He’s running</w:t>
            </w:r>
            <w:r w:rsidRPr="00DE68AF">
              <w:rPr>
                <w:rFonts w:eastAsiaTheme="minorEastAsia"/>
                <w:sz w:val="24"/>
                <w:szCs w:val="24"/>
              </w:rPr>
              <w:t>.</w:t>
            </w:r>
          </w:p>
          <w:p w14:paraId="2814AEE4" w14:textId="77777777" w:rsidR="00CB264E" w:rsidRPr="00DE68AF" w:rsidRDefault="00805757" w:rsidP="00C5554A">
            <w:pPr>
              <w:spacing w:line="360" w:lineRule="auto"/>
              <w:ind w:firstLineChars="200" w:firstLine="480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>Eat</w:t>
            </w:r>
            <w:r w:rsidR="00CB264E" w:rsidRPr="00DE68AF">
              <w:rPr>
                <w:rFonts w:eastAsiaTheme="minorEastAsia"/>
                <w:sz w:val="24"/>
                <w:szCs w:val="24"/>
              </w:rPr>
              <w:t>,</w:t>
            </w:r>
            <w:r w:rsidRPr="00DE68AF">
              <w:rPr>
                <w:rFonts w:eastAsiaTheme="minorEastAsia"/>
                <w:sz w:val="24"/>
                <w:szCs w:val="24"/>
              </w:rPr>
              <w:t xml:space="preserve"> eat. She’s eating. </w:t>
            </w:r>
            <w:r w:rsidR="00CB264E" w:rsidRPr="00DE68AF">
              <w:rPr>
                <w:rFonts w:eastAsiaTheme="minorEastAsia"/>
                <w:sz w:val="24"/>
                <w:szCs w:val="24"/>
              </w:rPr>
              <w:t>Sing,</w:t>
            </w:r>
            <w:r w:rsidR="00C5554A" w:rsidRPr="00DE68AF">
              <w:rPr>
                <w:rFonts w:eastAsiaTheme="minorEastAsia"/>
                <w:sz w:val="24"/>
                <w:szCs w:val="24"/>
              </w:rPr>
              <w:t xml:space="preserve"> sing</w:t>
            </w:r>
            <w:r w:rsidR="00CB264E" w:rsidRPr="00DE68AF">
              <w:rPr>
                <w:rFonts w:eastAsiaTheme="minorEastAsia"/>
                <w:sz w:val="24"/>
                <w:szCs w:val="24"/>
              </w:rPr>
              <w:t>.</w:t>
            </w:r>
            <w:r w:rsidR="00C5554A" w:rsidRPr="00DE68AF">
              <w:rPr>
                <w:rFonts w:eastAsiaTheme="minorEastAsia"/>
                <w:sz w:val="24"/>
                <w:szCs w:val="24"/>
              </w:rPr>
              <w:t xml:space="preserve"> </w:t>
            </w:r>
            <w:r w:rsidR="00CB264E" w:rsidRPr="00DE68AF">
              <w:rPr>
                <w:rFonts w:eastAsiaTheme="minorEastAsia"/>
                <w:sz w:val="24"/>
                <w:szCs w:val="24"/>
              </w:rPr>
              <w:t>They are singing</w:t>
            </w:r>
            <w:r w:rsidR="00C5554A" w:rsidRPr="00DE68AF">
              <w:rPr>
                <w:rFonts w:eastAsiaTheme="minorEastAsia"/>
                <w:sz w:val="24"/>
                <w:szCs w:val="24"/>
              </w:rPr>
              <w:t>.</w:t>
            </w:r>
          </w:p>
          <w:p w14:paraId="3C86216B" w14:textId="77777777" w:rsidR="00CB264E" w:rsidRPr="00DE68AF" w:rsidRDefault="00C5554A" w:rsidP="00C5554A">
            <w:pPr>
              <w:spacing w:line="360" w:lineRule="auto"/>
              <w:ind w:firstLineChars="200" w:firstLine="480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>Have</w:t>
            </w:r>
            <w:r w:rsidR="00CB264E" w:rsidRPr="00DE68AF">
              <w:rPr>
                <w:rFonts w:eastAsiaTheme="minorEastAsia"/>
                <w:sz w:val="24"/>
                <w:szCs w:val="24"/>
              </w:rPr>
              <w:t>,</w:t>
            </w:r>
            <w:r w:rsidRPr="00DE68AF">
              <w:rPr>
                <w:rFonts w:eastAsiaTheme="minorEastAsia"/>
                <w:sz w:val="24"/>
                <w:szCs w:val="24"/>
              </w:rPr>
              <w:t xml:space="preserve"> have</w:t>
            </w:r>
            <w:r w:rsidR="00CB264E" w:rsidRPr="00DE68AF">
              <w:rPr>
                <w:rFonts w:eastAsiaTheme="minorEastAsia"/>
                <w:sz w:val="24"/>
                <w:szCs w:val="24"/>
              </w:rPr>
              <w:t>.</w:t>
            </w:r>
            <w:r w:rsidRPr="00DE68AF">
              <w:rPr>
                <w:rFonts w:eastAsiaTheme="minorEastAsia"/>
                <w:sz w:val="24"/>
                <w:szCs w:val="24"/>
              </w:rPr>
              <w:t xml:space="preserve"> We’re having</w:t>
            </w:r>
            <w:r w:rsidR="00CB264E" w:rsidRPr="00DE68AF">
              <w:rPr>
                <w:rFonts w:eastAsiaTheme="minorEastAsia"/>
                <w:sz w:val="24"/>
                <w:szCs w:val="24"/>
              </w:rPr>
              <w:t>.</w:t>
            </w:r>
          </w:p>
          <w:p w14:paraId="00BCCF61" w14:textId="77777777" w:rsidR="00ED3CEB" w:rsidRPr="00DE68AF" w:rsidRDefault="00CB264E" w:rsidP="00C5554A">
            <w:pPr>
              <w:spacing w:line="360" w:lineRule="auto"/>
              <w:ind w:firstLineChars="100" w:firstLine="240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lastRenderedPageBreak/>
              <w:t>T: You’ve done a good job.</w:t>
            </w:r>
          </w:p>
        </w:tc>
        <w:tc>
          <w:tcPr>
            <w:tcW w:w="1940" w:type="dxa"/>
          </w:tcPr>
          <w:p w14:paraId="666C76FB" w14:textId="77777777" w:rsidR="00ED3CEB" w:rsidRPr="00DE68AF" w:rsidRDefault="00ED3CEB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  <w:p w14:paraId="6A1D649B" w14:textId="77777777" w:rsidR="00ED3CEB" w:rsidRPr="00DE68AF" w:rsidRDefault="00245ED3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>PPT</w:t>
            </w:r>
            <w:r w:rsidRPr="00DE68AF">
              <w:rPr>
                <w:rFonts w:eastAsiaTheme="minorEastAsia" w:hAnsiTheme="minorEastAsia"/>
                <w:sz w:val="24"/>
                <w:szCs w:val="24"/>
              </w:rPr>
              <w:t>第</w:t>
            </w:r>
            <w:r w:rsidR="00486F76">
              <w:rPr>
                <w:rFonts w:eastAsiaTheme="minorEastAsia" w:hAnsiTheme="minorEastAsia" w:hint="eastAsia"/>
                <w:sz w:val="24"/>
                <w:szCs w:val="24"/>
              </w:rPr>
              <w:t>1</w:t>
            </w:r>
            <w:r w:rsidRPr="00DE68AF">
              <w:rPr>
                <w:rFonts w:eastAsiaTheme="minorEastAsia" w:hAnsiTheme="minorEastAsia"/>
                <w:sz w:val="24"/>
                <w:szCs w:val="24"/>
              </w:rPr>
              <w:t>页</w:t>
            </w:r>
          </w:p>
          <w:p w14:paraId="04A9896B" w14:textId="77777777" w:rsidR="00ED3CEB" w:rsidRPr="00DE68AF" w:rsidRDefault="00ED3CEB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ED3CEB" w:rsidRPr="00DE68AF" w14:paraId="0623BC8A" w14:textId="77777777" w:rsidTr="00805757">
        <w:trPr>
          <w:trHeight w:val="430"/>
        </w:trPr>
        <w:tc>
          <w:tcPr>
            <w:tcW w:w="1490" w:type="dxa"/>
            <w:vMerge/>
          </w:tcPr>
          <w:p w14:paraId="4535082A" w14:textId="77777777" w:rsidR="00ED3CEB" w:rsidRPr="00DE68AF" w:rsidRDefault="00ED3CEB" w:rsidP="00805757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20" w:type="dxa"/>
          </w:tcPr>
          <w:p w14:paraId="1E870E73" w14:textId="77777777" w:rsidR="00ED3CEB" w:rsidRPr="00DE68AF" w:rsidRDefault="00245ED3" w:rsidP="00C5554A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 w:hAnsiTheme="minorEastAsia"/>
                <w:sz w:val="24"/>
                <w:szCs w:val="24"/>
              </w:rPr>
              <w:t>【设计意图</w:t>
            </w:r>
            <w:r w:rsidRPr="00DE68AF">
              <w:rPr>
                <w:rFonts w:eastAsiaTheme="minorEastAsia"/>
                <w:sz w:val="24"/>
                <w:szCs w:val="24"/>
              </w:rPr>
              <w:t>】</w:t>
            </w:r>
            <w:r w:rsidR="006C42AB" w:rsidRPr="00DE68AF">
              <w:rPr>
                <w:rFonts w:eastAsiaTheme="minorEastAsia"/>
                <w:sz w:val="24"/>
                <w:szCs w:val="24"/>
              </w:rPr>
              <w:t>Greeting</w:t>
            </w:r>
            <w:r w:rsidR="006C42AB" w:rsidRPr="00DE68AF">
              <w:rPr>
                <w:rFonts w:eastAsiaTheme="minorEastAsia"/>
                <w:sz w:val="24"/>
                <w:szCs w:val="24"/>
              </w:rPr>
              <w:t>；</w:t>
            </w:r>
            <w:r w:rsidR="00C573A6" w:rsidRPr="00DE68AF">
              <w:rPr>
                <w:rFonts w:eastAsiaTheme="minorEastAsia"/>
                <w:sz w:val="24"/>
                <w:szCs w:val="24"/>
              </w:rPr>
              <w:t>say a chant</w:t>
            </w:r>
            <w:r w:rsidR="00494CF1" w:rsidRPr="00DE68AF">
              <w:rPr>
                <w:rFonts w:eastAsiaTheme="minorEastAsia" w:hAnsiTheme="minorEastAsia"/>
                <w:sz w:val="24"/>
                <w:szCs w:val="24"/>
              </w:rPr>
              <w:t>来</w:t>
            </w:r>
            <w:r w:rsidR="006C42AB" w:rsidRPr="00DE68AF">
              <w:rPr>
                <w:rFonts w:eastAsiaTheme="minorEastAsia" w:hAnsiTheme="minorEastAsia"/>
                <w:sz w:val="24"/>
                <w:szCs w:val="24"/>
              </w:rPr>
              <w:t>激发学生的学习兴趣，把学生的思维引到英语课中来，并营造一个快乐的学习氛围。</w:t>
            </w:r>
          </w:p>
        </w:tc>
        <w:tc>
          <w:tcPr>
            <w:tcW w:w="1940" w:type="dxa"/>
          </w:tcPr>
          <w:p w14:paraId="3E42076D" w14:textId="77777777" w:rsidR="00ED3CEB" w:rsidRPr="00DE68AF" w:rsidRDefault="00ED3CEB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166FFC" w:rsidRPr="00DE68AF" w14:paraId="1E9B8C41" w14:textId="77777777" w:rsidTr="00166FFC">
        <w:trPr>
          <w:trHeight w:val="3735"/>
        </w:trPr>
        <w:tc>
          <w:tcPr>
            <w:tcW w:w="1490" w:type="dxa"/>
            <w:vMerge w:val="restart"/>
            <w:vAlign w:val="center"/>
          </w:tcPr>
          <w:p w14:paraId="2404A8BE" w14:textId="77777777" w:rsidR="00166FFC" w:rsidRPr="00DE68AF" w:rsidRDefault="00166FFC" w:rsidP="00805757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 w:hAnsiTheme="minorEastAsia"/>
                <w:sz w:val="24"/>
                <w:szCs w:val="24"/>
              </w:rPr>
              <w:t>（二）</w:t>
            </w:r>
          </w:p>
          <w:p w14:paraId="61CA33C0" w14:textId="77777777" w:rsidR="00166FFC" w:rsidRPr="00DE68AF" w:rsidRDefault="00166FFC" w:rsidP="00805757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 w:hAnsiTheme="minorEastAsia"/>
                <w:sz w:val="24"/>
                <w:szCs w:val="24"/>
              </w:rPr>
              <w:t>新知呈现</w:t>
            </w:r>
          </w:p>
        </w:tc>
        <w:tc>
          <w:tcPr>
            <w:tcW w:w="6020" w:type="dxa"/>
            <w:tcBorders>
              <w:bottom w:val="single" w:sz="4" w:space="0" w:color="auto"/>
            </w:tcBorders>
          </w:tcPr>
          <w:p w14:paraId="25302578" w14:textId="77777777" w:rsidR="00166FFC" w:rsidRPr="00DE68AF" w:rsidRDefault="00166FFC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>1.</w:t>
            </w:r>
            <w:r w:rsidR="00486F76">
              <w:rPr>
                <w:rFonts w:eastAsiaTheme="minorEastAsia" w:hint="eastAsia"/>
                <w:sz w:val="24"/>
                <w:szCs w:val="24"/>
              </w:rPr>
              <w:t xml:space="preserve"> </w:t>
            </w:r>
            <w:r w:rsidRPr="00DE68AF">
              <w:rPr>
                <w:rFonts w:eastAsiaTheme="minorEastAsia" w:hAnsiTheme="minorEastAsia"/>
                <w:sz w:val="24"/>
                <w:szCs w:val="24"/>
              </w:rPr>
              <w:t>播放生日歌，学生猜</w:t>
            </w:r>
            <w:r w:rsidRPr="00DE68AF">
              <w:rPr>
                <w:rFonts w:eastAsiaTheme="minorEastAsia"/>
                <w:sz w:val="24"/>
                <w:szCs w:val="24"/>
              </w:rPr>
              <w:t>Whose birthday is it?</w:t>
            </w:r>
          </w:p>
          <w:p w14:paraId="431A2278" w14:textId="77777777" w:rsidR="00166FFC" w:rsidRPr="00DE68AF" w:rsidRDefault="00166FFC" w:rsidP="00C5554A">
            <w:pPr>
              <w:spacing w:line="360" w:lineRule="auto"/>
              <w:ind w:firstLineChars="50" w:firstLine="120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>T: First, listen. What can you listen?</w:t>
            </w:r>
          </w:p>
          <w:p w14:paraId="5CA92012" w14:textId="77777777" w:rsidR="00166FFC" w:rsidRPr="00DE68AF" w:rsidRDefault="00166FFC" w:rsidP="00C5554A">
            <w:pPr>
              <w:spacing w:line="360" w:lineRule="auto"/>
              <w:ind w:firstLineChars="50" w:firstLine="120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>S: I can listen about a song, a birthday song.</w:t>
            </w:r>
          </w:p>
          <w:p w14:paraId="5F404182" w14:textId="77777777" w:rsidR="00166FFC" w:rsidRPr="00DE68AF" w:rsidRDefault="00166FFC" w:rsidP="00C5554A">
            <w:pPr>
              <w:spacing w:line="360" w:lineRule="auto"/>
              <w:ind w:firstLineChars="50" w:firstLine="120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>T: (1) Whose birthday is it?</w:t>
            </w:r>
          </w:p>
          <w:p w14:paraId="3F1DF271" w14:textId="77777777" w:rsidR="00166FFC" w:rsidRPr="00DE68AF" w:rsidRDefault="00166FFC" w:rsidP="00C5554A">
            <w:pPr>
              <w:spacing w:line="360" w:lineRule="auto"/>
              <w:ind w:firstLineChars="150" w:firstLine="360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>(2) What is he doing?</w:t>
            </w:r>
          </w:p>
          <w:p w14:paraId="7AEAA733" w14:textId="77777777" w:rsidR="00166FFC" w:rsidRPr="00DE68AF" w:rsidRDefault="00166FFC" w:rsidP="00C5554A">
            <w:pPr>
              <w:spacing w:line="360" w:lineRule="auto"/>
              <w:ind w:firstLineChars="150" w:firstLine="360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>(</w:t>
            </w:r>
            <w:proofErr w:type="gramStart"/>
            <w:r w:rsidRPr="00DE68AF">
              <w:rPr>
                <w:rFonts w:eastAsiaTheme="minorEastAsia"/>
                <w:sz w:val="24"/>
                <w:szCs w:val="24"/>
              </w:rPr>
              <w:t>3)What</w:t>
            </w:r>
            <w:proofErr w:type="gramEnd"/>
            <w:r w:rsidRPr="00DE68AF">
              <w:rPr>
                <w:rFonts w:eastAsiaTheme="minorEastAsia"/>
                <w:sz w:val="24"/>
                <w:szCs w:val="24"/>
              </w:rPr>
              <w:t xml:space="preserve"> happened?</w:t>
            </w:r>
          </w:p>
          <w:p w14:paraId="171D3AAD" w14:textId="77777777" w:rsidR="00166FFC" w:rsidRPr="00DE68AF" w:rsidRDefault="00166FFC" w:rsidP="00C5554A">
            <w:pPr>
              <w:spacing w:line="360" w:lineRule="auto"/>
              <w:ind w:firstLineChars="100" w:firstLine="240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>Now, listen to the recording. Think about these questions.</w:t>
            </w:r>
          </w:p>
          <w:p w14:paraId="5760CF18" w14:textId="77777777" w:rsidR="00166FFC" w:rsidRPr="00DE68AF" w:rsidRDefault="00D71DB7" w:rsidP="00D71DB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 w:hint="eastAsia"/>
                <w:sz w:val="24"/>
                <w:szCs w:val="24"/>
              </w:rPr>
              <w:t>（</w:t>
            </w:r>
            <w:r w:rsidRPr="00DE68AF">
              <w:rPr>
                <w:rFonts w:eastAsiaTheme="minorEastAsia" w:hAnsiTheme="minorEastAsia"/>
                <w:sz w:val="24"/>
                <w:szCs w:val="24"/>
              </w:rPr>
              <w:t>播放课文视频动画，初次感知课文</w:t>
            </w:r>
            <w:r>
              <w:rPr>
                <w:rFonts w:eastAsiaTheme="minorEastAsia" w:hint="eastAsia"/>
                <w:sz w:val="24"/>
                <w:szCs w:val="24"/>
              </w:rPr>
              <w:t>）</w:t>
            </w:r>
          </w:p>
        </w:tc>
        <w:tc>
          <w:tcPr>
            <w:tcW w:w="1940" w:type="dxa"/>
            <w:vMerge w:val="restart"/>
          </w:tcPr>
          <w:p w14:paraId="37F5BA2A" w14:textId="77777777" w:rsidR="00166FFC" w:rsidRPr="00DE68AF" w:rsidRDefault="00166FFC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  <w:p w14:paraId="68F3AD0E" w14:textId="77777777" w:rsidR="00166FFC" w:rsidRPr="00DE68AF" w:rsidRDefault="00166FFC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  <w:p w14:paraId="6742DD15" w14:textId="77777777" w:rsidR="00166FFC" w:rsidRPr="00DE68AF" w:rsidRDefault="00166FFC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>PPT</w:t>
            </w:r>
            <w:r w:rsidRPr="00DE68AF">
              <w:rPr>
                <w:rFonts w:eastAsiaTheme="minorEastAsia" w:hAnsiTheme="minorEastAsia"/>
                <w:sz w:val="24"/>
                <w:szCs w:val="24"/>
              </w:rPr>
              <w:t>第</w:t>
            </w:r>
            <w:r w:rsidR="00486F76">
              <w:rPr>
                <w:rFonts w:eastAsiaTheme="minorEastAsia" w:hAnsiTheme="minorEastAsia" w:hint="eastAsia"/>
                <w:sz w:val="24"/>
                <w:szCs w:val="24"/>
              </w:rPr>
              <w:t>3-</w:t>
            </w:r>
            <w:r w:rsidR="0006081F">
              <w:rPr>
                <w:rFonts w:eastAsiaTheme="minorEastAsia" w:hAnsiTheme="minorEastAsia" w:hint="eastAsia"/>
                <w:sz w:val="24"/>
                <w:szCs w:val="24"/>
              </w:rPr>
              <w:t>5</w:t>
            </w:r>
            <w:r w:rsidRPr="00DE68AF">
              <w:rPr>
                <w:rFonts w:eastAsiaTheme="minorEastAsia" w:hAnsiTheme="minorEastAsia"/>
                <w:sz w:val="24"/>
                <w:szCs w:val="24"/>
              </w:rPr>
              <w:t>页</w:t>
            </w:r>
          </w:p>
          <w:p w14:paraId="0B285728" w14:textId="77777777" w:rsidR="00166FFC" w:rsidRDefault="00486F76" w:rsidP="00805757">
            <w:pPr>
              <w:spacing w:line="360" w:lineRule="auto"/>
              <w:rPr>
                <w:rFonts w:eastAsiaTheme="minorEastAsia" w:hAnsiTheme="minorEastAsia"/>
                <w:sz w:val="24"/>
                <w:szCs w:val="24"/>
              </w:rPr>
            </w:pPr>
            <w:r>
              <w:rPr>
                <w:rFonts w:eastAsiaTheme="minorEastAsia" w:hAnsiTheme="minorEastAsia" w:hint="eastAsia"/>
                <w:sz w:val="24"/>
                <w:szCs w:val="24"/>
              </w:rPr>
              <w:t>互动</w:t>
            </w:r>
            <w:r w:rsidR="00166FFC" w:rsidRPr="00DE68AF">
              <w:rPr>
                <w:rFonts w:eastAsiaTheme="minorEastAsia" w:hAnsiTheme="minorEastAsia"/>
                <w:sz w:val="24"/>
                <w:szCs w:val="24"/>
              </w:rPr>
              <w:t>教学系统</w:t>
            </w:r>
            <w:r>
              <w:rPr>
                <w:rFonts w:eastAsiaTheme="minorEastAsia"/>
                <w:sz w:val="24"/>
                <w:szCs w:val="24"/>
              </w:rPr>
              <w:t>M</w:t>
            </w:r>
            <w:r>
              <w:rPr>
                <w:rFonts w:eastAsiaTheme="minorEastAsia" w:hint="eastAsia"/>
                <w:sz w:val="24"/>
                <w:szCs w:val="24"/>
              </w:rPr>
              <w:t>5</w:t>
            </w:r>
            <w:r w:rsidR="00166FFC" w:rsidRPr="00DE68AF">
              <w:rPr>
                <w:rFonts w:eastAsiaTheme="minorEastAsia"/>
                <w:sz w:val="24"/>
                <w:szCs w:val="24"/>
              </w:rPr>
              <w:t>U1</w:t>
            </w:r>
            <w:r w:rsidR="00166FFC" w:rsidRPr="00DE68AF">
              <w:rPr>
                <w:rFonts w:eastAsiaTheme="minorEastAsia" w:hAnsiTheme="minorEastAsia"/>
                <w:sz w:val="24"/>
                <w:szCs w:val="24"/>
              </w:rPr>
              <w:t>活动</w:t>
            </w:r>
            <w:r w:rsidR="00166FFC" w:rsidRPr="00DE68AF">
              <w:rPr>
                <w:rFonts w:eastAsiaTheme="minorEastAsia"/>
                <w:sz w:val="24"/>
                <w:szCs w:val="24"/>
              </w:rPr>
              <w:t>2</w:t>
            </w:r>
            <w:r w:rsidR="00166FFC" w:rsidRPr="00DE68AF">
              <w:rPr>
                <w:rFonts w:eastAsiaTheme="minorEastAsia" w:hAnsiTheme="minorEastAsia"/>
                <w:sz w:val="24"/>
                <w:szCs w:val="24"/>
              </w:rPr>
              <w:t>动画</w:t>
            </w:r>
          </w:p>
          <w:p w14:paraId="25A45BEB" w14:textId="77777777" w:rsidR="0006081F" w:rsidRDefault="0006081F" w:rsidP="00805757">
            <w:pPr>
              <w:spacing w:line="360" w:lineRule="auto"/>
              <w:rPr>
                <w:rFonts w:eastAsiaTheme="minorEastAsia" w:hAnsiTheme="minorEastAsia"/>
                <w:sz w:val="24"/>
                <w:szCs w:val="24"/>
              </w:rPr>
            </w:pPr>
          </w:p>
          <w:p w14:paraId="2D671DAA" w14:textId="77777777" w:rsidR="0006081F" w:rsidRDefault="0006081F" w:rsidP="00805757">
            <w:pPr>
              <w:spacing w:line="360" w:lineRule="auto"/>
              <w:rPr>
                <w:rFonts w:eastAsiaTheme="minorEastAsia" w:hAnsiTheme="minorEastAsia"/>
                <w:sz w:val="24"/>
                <w:szCs w:val="24"/>
              </w:rPr>
            </w:pPr>
          </w:p>
          <w:p w14:paraId="67E9CDAF" w14:textId="77777777" w:rsidR="0006081F" w:rsidRDefault="0006081F" w:rsidP="00805757">
            <w:pPr>
              <w:spacing w:line="360" w:lineRule="auto"/>
              <w:rPr>
                <w:rFonts w:eastAsiaTheme="minorEastAsia" w:hAnsiTheme="minorEastAsia"/>
                <w:sz w:val="24"/>
                <w:szCs w:val="24"/>
              </w:rPr>
            </w:pPr>
          </w:p>
          <w:p w14:paraId="0F84A4FE" w14:textId="77777777" w:rsidR="0006081F" w:rsidRDefault="0006081F" w:rsidP="00805757">
            <w:pPr>
              <w:spacing w:line="360" w:lineRule="auto"/>
              <w:rPr>
                <w:rFonts w:eastAsiaTheme="minorEastAsia" w:hAnsiTheme="minorEastAsia"/>
                <w:sz w:val="24"/>
                <w:szCs w:val="24"/>
              </w:rPr>
            </w:pPr>
          </w:p>
          <w:p w14:paraId="6EBA65C2" w14:textId="77777777" w:rsidR="0006081F" w:rsidRDefault="0006081F" w:rsidP="00805757">
            <w:pPr>
              <w:spacing w:line="360" w:lineRule="auto"/>
              <w:rPr>
                <w:rFonts w:eastAsiaTheme="minorEastAsia" w:hAnsiTheme="minorEastAsia"/>
                <w:sz w:val="24"/>
                <w:szCs w:val="24"/>
              </w:rPr>
            </w:pPr>
          </w:p>
          <w:p w14:paraId="7FDEBA3C" w14:textId="77777777" w:rsidR="0006081F" w:rsidRPr="00DE68AF" w:rsidRDefault="0006081F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 w:hAnsiTheme="minorEastAsia" w:hint="eastAsia"/>
                <w:sz w:val="24"/>
                <w:szCs w:val="24"/>
              </w:rPr>
              <w:t>PPT</w:t>
            </w:r>
            <w:r>
              <w:rPr>
                <w:rFonts w:eastAsiaTheme="minorEastAsia" w:hAnsiTheme="minorEastAsia" w:hint="eastAsia"/>
                <w:sz w:val="24"/>
                <w:szCs w:val="24"/>
              </w:rPr>
              <w:t>第</w:t>
            </w:r>
            <w:r>
              <w:rPr>
                <w:rFonts w:eastAsiaTheme="minorEastAsia" w:hAnsiTheme="minorEastAsia" w:hint="eastAsia"/>
                <w:sz w:val="24"/>
                <w:szCs w:val="24"/>
              </w:rPr>
              <w:t>6-10</w:t>
            </w:r>
            <w:r>
              <w:rPr>
                <w:rFonts w:eastAsiaTheme="minorEastAsia" w:hAnsiTheme="minorEastAsia" w:hint="eastAsia"/>
                <w:sz w:val="24"/>
                <w:szCs w:val="24"/>
              </w:rPr>
              <w:t>页</w:t>
            </w:r>
          </w:p>
        </w:tc>
      </w:tr>
      <w:tr w:rsidR="00166FFC" w:rsidRPr="00DE68AF" w14:paraId="6C271E73" w14:textId="77777777" w:rsidTr="00166FFC">
        <w:trPr>
          <w:trHeight w:val="1380"/>
        </w:trPr>
        <w:tc>
          <w:tcPr>
            <w:tcW w:w="1490" w:type="dxa"/>
            <w:vMerge/>
            <w:vAlign w:val="center"/>
          </w:tcPr>
          <w:p w14:paraId="50606836" w14:textId="77777777" w:rsidR="00166FFC" w:rsidRPr="00DE68AF" w:rsidRDefault="00166FFC" w:rsidP="00805757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20" w:type="dxa"/>
            <w:tcBorders>
              <w:top w:val="single" w:sz="4" w:space="0" w:color="auto"/>
              <w:bottom w:val="single" w:sz="4" w:space="0" w:color="auto"/>
            </w:tcBorders>
          </w:tcPr>
          <w:p w14:paraId="1D8ACE37" w14:textId="77777777" w:rsidR="00166FFC" w:rsidRPr="00DE68AF" w:rsidRDefault="00486F76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 w:hAnsiTheme="minorEastAsia"/>
                <w:sz w:val="24"/>
                <w:szCs w:val="24"/>
              </w:rPr>
              <w:t>【设计意图】</w:t>
            </w:r>
            <w:r w:rsidR="00166FFC" w:rsidRPr="00DE68AF">
              <w:rPr>
                <w:rFonts w:eastAsiaTheme="minorEastAsia" w:hAnsiTheme="minorEastAsia"/>
                <w:sz w:val="24"/>
                <w:szCs w:val="24"/>
              </w:rPr>
              <w:t>通过生日的情境创设，引入课文的学习，能快速吸引学生注意力，并且也是学生最喜欢的学习方式。</w:t>
            </w:r>
          </w:p>
        </w:tc>
        <w:tc>
          <w:tcPr>
            <w:tcW w:w="1940" w:type="dxa"/>
            <w:vMerge/>
          </w:tcPr>
          <w:p w14:paraId="7115CB5A" w14:textId="77777777" w:rsidR="00166FFC" w:rsidRPr="00DE68AF" w:rsidRDefault="00166FFC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166FFC" w:rsidRPr="00DE68AF" w14:paraId="23670982" w14:textId="77777777" w:rsidTr="00166FFC">
        <w:trPr>
          <w:trHeight w:val="5145"/>
        </w:trPr>
        <w:tc>
          <w:tcPr>
            <w:tcW w:w="1490" w:type="dxa"/>
            <w:vMerge/>
            <w:vAlign w:val="center"/>
          </w:tcPr>
          <w:p w14:paraId="33C80B34" w14:textId="77777777" w:rsidR="00166FFC" w:rsidRPr="00DE68AF" w:rsidRDefault="00166FFC" w:rsidP="00805757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20" w:type="dxa"/>
            <w:tcBorders>
              <w:top w:val="single" w:sz="4" w:space="0" w:color="auto"/>
              <w:bottom w:val="single" w:sz="4" w:space="0" w:color="auto"/>
            </w:tcBorders>
          </w:tcPr>
          <w:p w14:paraId="1C62933F" w14:textId="77777777" w:rsidR="00166FFC" w:rsidRPr="00DE68AF" w:rsidRDefault="00166FFC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>Answers:</w:t>
            </w:r>
          </w:p>
          <w:p w14:paraId="0CB7AB10" w14:textId="77777777" w:rsidR="00166FFC" w:rsidRPr="00DE68AF" w:rsidRDefault="00166FFC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 xml:space="preserve">(1) It’s </w:t>
            </w:r>
            <w:proofErr w:type="spellStart"/>
            <w:r w:rsidRPr="00DE68AF">
              <w:rPr>
                <w:rFonts w:eastAsiaTheme="minorEastAsia"/>
                <w:sz w:val="24"/>
                <w:szCs w:val="24"/>
              </w:rPr>
              <w:t>Daming’s</w:t>
            </w:r>
            <w:proofErr w:type="spellEnd"/>
            <w:r w:rsidRPr="00DE68AF">
              <w:rPr>
                <w:rFonts w:eastAsiaTheme="minorEastAsia"/>
                <w:sz w:val="24"/>
                <w:szCs w:val="24"/>
              </w:rPr>
              <w:t xml:space="preserve"> birthday.</w:t>
            </w:r>
          </w:p>
          <w:p w14:paraId="7D2A29C0" w14:textId="77777777" w:rsidR="00166FFC" w:rsidRPr="00DE68AF" w:rsidRDefault="00166FFC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>(2) He’s having a party.</w:t>
            </w:r>
          </w:p>
          <w:p w14:paraId="559099A5" w14:textId="77777777" w:rsidR="00166FFC" w:rsidRPr="00DE68AF" w:rsidRDefault="00166FFC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 xml:space="preserve">(3) He is playing the </w:t>
            </w:r>
            <w:proofErr w:type="spellStart"/>
            <w:r w:rsidRPr="00DE68AF">
              <w:rPr>
                <w:rFonts w:eastAsiaTheme="minorEastAsia"/>
                <w:i/>
                <w:sz w:val="24"/>
                <w:szCs w:val="24"/>
              </w:rPr>
              <w:t>suona</w:t>
            </w:r>
            <w:proofErr w:type="spellEnd"/>
            <w:r w:rsidRPr="00DE68AF">
              <w:rPr>
                <w:rFonts w:eastAsiaTheme="minorEastAsia"/>
                <w:sz w:val="24"/>
                <w:szCs w:val="24"/>
              </w:rPr>
              <w:t>, but the phone rings.</w:t>
            </w:r>
          </w:p>
          <w:p w14:paraId="27632230" w14:textId="77777777" w:rsidR="00166FFC" w:rsidRPr="00DE68AF" w:rsidRDefault="00166FFC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>2.</w:t>
            </w:r>
            <w:r w:rsidR="00486F76">
              <w:rPr>
                <w:rFonts w:eastAsiaTheme="minorEastAsia" w:hint="eastAsia"/>
                <w:sz w:val="24"/>
                <w:szCs w:val="24"/>
              </w:rPr>
              <w:t xml:space="preserve"> </w:t>
            </w:r>
            <w:r w:rsidRPr="00DE68AF">
              <w:rPr>
                <w:rFonts w:eastAsiaTheme="minorEastAsia" w:hAnsiTheme="minorEastAsia"/>
                <w:sz w:val="24"/>
                <w:szCs w:val="24"/>
              </w:rPr>
              <w:t>图片教学单词</w:t>
            </w:r>
            <w:r w:rsidRPr="00DE68AF">
              <w:rPr>
                <w:rFonts w:eastAsiaTheme="minorEastAsia"/>
                <w:sz w:val="24"/>
                <w:szCs w:val="24"/>
              </w:rPr>
              <w:t>: play</w:t>
            </w:r>
            <w:r w:rsidR="00486F76">
              <w:rPr>
                <w:rFonts w:eastAsiaTheme="minorEastAsia" w:hint="eastAsia"/>
                <w:sz w:val="24"/>
                <w:szCs w:val="24"/>
              </w:rPr>
              <w:t>,</w:t>
            </w:r>
            <w:r w:rsidRPr="00DE68AF">
              <w:rPr>
                <w:rFonts w:eastAsiaTheme="minorEastAsia"/>
                <w:sz w:val="24"/>
                <w:szCs w:val="24"/>
              </w:rPr>
              <w:t xml:space="preserve"> time</w:t>
            </w:r>
            <w:r w:rsidR="00486F76">
              <w:rPr>
                <w:rFonts w:eastAsiaTheme="minorEastAsia" w:hint="eastAsia"/>
                <w:sz w:val="24"/>
                <w:szCs w:val="24"/>
              </w:rPr>
              <w:t>,</w:t>
            </w:r>
            <w:r w:rsidRPr="00DE68AF">
              <w:rPr>
                <w:rFonts w:eastAsiaTheme="minorEastAsia"/>
                <w:sz w:val="24"/>
                <w:szCs w:val="24"/>
              </w:rPr>
              <w:t xml:space="preserve"> loudly</w:t>
            </w:r>
            <w:r w:rsidR="00486F76">
              <w:rPr>
                <w:rFonts w:eastAsiaTheme="minorEastAsia" w:hint="eastAsia"/>
                <w:sz w:val="24"/>
                <w:szCs w:val="24"/>
              </w:rPr>
              <w:t>,</w:t>
            </w:r>
            <w:r w:rsidRPr="00DE68AF">
              <w:rPr>
                <w:rFonts w:eastAsiaTheme="minorEastAsia"/>
                <w:sz w:val="24"/>
                <w:szCs w:val="24"/>
              </w:rPr>
              <w:t xml:space="preserve"> nothing</w:t>
            </w:r>
            <w:r w:rsidR="00486F76">
              <w:rPr>
                <w:rFonts w:eastAsiaTheme="minorEastAsia" w:hint="eastAsia"/>
                <w:sz w:val="24"/>
                <w:szCs w:val="24"/>
              </w:rPr>
              <w:t>,</w:t>
            </w:r>
            <w:r w:rsidRPr="00DE68AF">
              <w:rPr>
                <w:rFonts w:eastAsiaTheme="minorEastAsia"/>
                <w:sz w:val="24"/>
                <w:szCs w:val="24"/>
              </w:rPr>
              <w:t xml:space="preserve"> third</w:t>
            </w:r>
            <w:r w:rsidR="00486F76">
              <w:rPr>
                <w:rFonts w:eastAsiaTheme="minorEastAsia" w:hint="eastAsia"/>
                <w:sz w:val="24"/>
                <w:szCs w:val="24"/>
              </w:rPr>
              <w:t>,</w:t>
            </w:r>
            <w:r w:rsidRPr="00DE68AF">
              <w:rPr>
                <w:rFonts w:eastAsiaTheme="minorEastAsia"/>
                <w:sz w:val="24"/>
                <w:szCs w:val="24"/>
              </w:rPr>
              <w:t xml:space="preserve"> bark</w:t>
            </w:r>
            <w:r w:rsidRPr="00DE68AF">
              <w:rPr>
                <w:rFonts w:eastAsiaTheme="minorEastAsia" w:hAnsiTheme="minorEastAsia"/>
                <w:sz w:val="24"/>
                <w:szCs w:val="24"/>
              </w:rPr>
              <w:t>齐读、个别读、小组轮流读、小老师带读等形式操练单词</w:t>
            </w:r>
            <w:r w:rsidRPr="00DE68AF">
              <w:rPr>
                <w:rFonts w:eastAsiaTheme="minorEastAsia"/>
                <w:sz w:val="24"/>
                <w:szCs w:val="24"/>
              </w:rPr>
              <w:t>,</w:t>
            </w:r>
            <w:r w:rsidR="00486F76">
              <w:rPr>
                <w:rFonts w:eastAsiaTheme="minorEastAsia" w:hint="eastAsia"/>
                <w:sz w:val="24"/>
                <w:szCs w:val="24"/>
              </w:rPr>
              <w:t>老</w:t>
            </w:r>
            <w:r w:rsidRPr="00DE68AF">
              <w:rPr>
                <w:rFonts w:eastAsiaTheme="minorEastAsia" w:hAnsiTheme="minorEastAsia"/>
                <w:sz w:val="24"/>
                <w:szCs w:val="24"/>
              </w:rPr>
              <w:t>师适当进行评价。</w:t>
            </w:r>
          </w:p>
          <w:p w14:paraId="21235DB6" w14:textId="77777777" w:rsidR="00166FFC" w:rsidRPr="00DE68AF" w:rsidRDefault="00166FFC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>3.</w:t>
            </w:r>
            <w:r w:rsidR="00486F76">
              <w:rPr>
                <w:rFonts w:eastAsiaTheme="minorEastAsia" w:hint="eastAsia"/>
                <w:sz w:val="24"/>
                <w:szCs w:val="24"/>
              </w:rPr>
              <w:t xml:space="preserve"> </w:t>
            </w:r>
            <w:r w:rsidRPr="00DE68AF">
              <w:rPr>
                <w:rFonts w:eastAsiaTheme="minorEastAsia"/>
                <w:sz w:val="24"/>
                <w:szCs w:val="24"/>
              </w:rPr>
              <w:t>Listen to the recording again and answer</w:t>
            </w:r>
            <w:r w:rsidRPr="00DE68AF">
              <w:rPr>
                <w:rFonts w:eastAsiaTheme="minorEastAsia"/>
                <w:sz w:val="24"/>
                <w:szCs w:val="24"/>
              </w:rPr>
              <w:t>：</w:t>
            </w:r>
            <w:r w:rsidRPr="00DE68AF">
              <w:rPr>
                <w:rFonts w:eastAsiaTheme="minorEastAsia"/>
                <w:sz w:val="24"/>
                <w:szCs w:val="24"/>
              </w:rPr>
              <w:t xml:space="preserve">How many times does </w:t>
            </w:r>
            <w:proofErr w:type="spellStart"/>
            <w:r w:rsidRPr="00DE68AF">
              <w:rPr>
                <w:rFonts w:eastAsiaTheme="minorEastAsia"/>
                <w:sz w:val="24"/>
                <w:szCs w:val="24"/>
              </w:rPr>
              <w:t>Daming</w:t>
            </w:r>
            <w:proofErr w:type="spellEnd"/>
            <w:r w:rsidRPr="00DE68AF">
              <w:rPr>
                <w:rFonts w:eastAsiaTheme="minorEastAsia"/>
                <w:sz w:val="24"/>
                <w:szCs w:val="24"/>
              </w:rPr>
              <w:t xml:space="preserve"> play the </w:t>
            </w:r>
            <w:proofErr w:type="spellStart"/>
            <w:r w:rsidRPr="00DE68AF">
              <w:rPr>
                <w:rFonts w:eastAsiaTheme="minorEastAsia"/>
                <w:i/>
                <w:sz w:val="24"/>
                <w:szCs w:val="24"/>
              </w:rPr>
              <w:t>suona</w:t>
            </w:r>
            <w:proofErr w:type="spellEnd"/>
            <w:r w:rsidRPr="00DE68AF">
              <w:rPr>
                <w:rFonts w:eastAsiaTheme="minorEastAsia"/>
                <w:sz w:val="24"/>
                <w:szCs w:val="24"/>
              </w:rPr>
              <w:t>?</w:t>
            </w:r>
          </w:p>
          <w:p w14:paraId="64CED386" w14:textId="77777777" w:rsidR="00166FFC" w:rsidRPr="00DE68AF" w:rsidRDefault="00D71DB7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 w:hint="eastAsia"/>
                <w:sz w:val="24"/>
                <w:szCs w:val="24"/>
              </w:rPr>
              <w:t>（</w:t>
            </w:r>
            <w:r w:rsidR="00166FFC" w:rsidRPr="00DE68AF">
              <w:rPr>
                <w:rFonts w:eastAsiaTheme="minorEastAsia" w:hAnsiTheme="minorEastAsia"/>
                <w:sz w:val="24"/>
                <w:szCs w:val="24"/>
              </w:rPr>
              <w:t>教学单词：</w:t>
            </w:r>
            <w:r w:rsidR="00166FFC" w:rsidRPr="00DE68AF">
              <w:rPr>
                <w:rFonts w:eastAsiaTheme="minorEastAsia"/>
                <w:sz w:val="24"/>
                <w:szCs w:val="24"/>
              </w:rPr>
              <w:t>loudly</w:t>
            </w:r>
            <w:r w:rsidR="0006081F">
              <w:rPr>
                <w:rFonts w:eastAsiaTheme="minorEastAsia" w:hint="eastAsia"/>
                <w:sz w:val="24"/>
                <w:szCs w:val="24"/>
              </w:rPr>
              <w:t>,</w:t>
            </w:r>
            <w:r w:rsidR="00166FFC" w:rsidRPr="00DE68AF">
              <w:rPr>
                <w:rFonts w:eastAsiaTheme="minorEastAsia"/>
                <w:sz w:val="24"/>
                <w:szCs w:val="24"/>
              </w:rPr>
              <w:t xml:space="preserve"> nothing</w:t>
            </w:r>
            <w:r w:rsidR="0006081F">
              <w:rPr>
                <w:rFonts w:eastAsiaTheme="minorEastAsia" w:hint="eastAsia"/>
                <w:sz w:val="24"/>
                <w:szCs w:val="24"/>
              </w:rPr>
              <w:t>,</w:t>
            </w:r>
            <w:r w:rsidR="00166FFC" w:rsidRPr="00DE68AF">
              <w:rPr>
                <w:rFonts w:eastAsiaTheme="minorEastAsia"/>
                <w:sz w:val="24"/>
                <w:szCs w:val="24"/>
              </w:rPr>
              <w:t xml:space="preserve"> third</w:t>
            </w:r>
            <w:r w:rsidR="00166FFC" w:rsidRPr="00DE68AF">
              <w:rPr>
                <w:rFonts w:eastAsiaTheme="minorEastAsia" w:hAnsiTheme="minorEastAsia"/>
                <w:sz w:val="24"/>
                <w:szCs w:val="24"/>
              </w:rPr>
              <w:t>齐读、男女生读、大小声读、声浪起伏的形式读，</w:t>
            </w:r>
            <w:r w:rsidR="0006081F">
              <w:rPr>
                <w:rFonts w:eastAsiaTheme="minorEastAsia" w:hAnsiTheme="minorEastAsia" w:hint="eastAsia"/>
                <w:sz w:val="24"/>
                <w:szCs w:val="24"/>
              </w:rPr>
              <w:t>老</w:t>
            </w:r>
            <w:r w:rsidR="00166FFC" w:rsidRPr="00DE68AF">
              <w:rPr>
                <w:rFonts w:eastAsiaTheme="minorEastAsia" w:hAnsiTheme="minorEastAsia"/>
                <w:sz w:val="24"/>
                <w:szCs w:val="24"/>
              </w:rPr>
              <w:t>师适当进行评价。</w:t>
            </w:r>
            <w:r>
              <w:rPr>
                <w:rFonts w:eastAsiaTheme="minorEastAsia" w:hint="eastAsia"/>
                <w:sz w:val="24"/>
                <w:szCs w:val="24"/>
              </w:rPr>
              <w:t>）</w:t>
            </w:r>
          </w:p>
        </w:tc>
        <w:tc>
          <w:tcPr>
            <w:tcW w:w="1940" w:type="dxa"/>
            <w:vMerge/>
          </w:tcPr>
          <w:p w14:paraId="6D95B5A9" w14:textId="77777777" w:rsidR="00166FFC" w:rsidRPr="00DE68AF" w:rsidRDefault="00166FFC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166FFC" w:rsidRPr="00DE68AF" w14:paraId="66B57C33" w14:textId="77777777" w:rsidTr="00166FFC">
        <w:trPr>
          <w:trHeight w:val="1890"/>
        </w:trPr>
        <w:tc>
          <w:tcPr>
            <w:tcW w:w="1490" w:type="dxa"/>
            <w:vMerge/>
            <w:vAlign w:val="center"/>
          </w:tcPr>
          <w:p w14:paraId="42E49678" w14:textId="77777777" w:rsidR="00166FFC" w:rsidRPr="00DE68AF" w:rsidRDefault="00166FFC" w:rsidP="00805757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20" w:type="dxa"/>
            <w:tcBorders>
              <w:top w:val="single" w:sz="4" w:space="0" w:color="auto"/>
            </w:tcBorders>
          </w:tcPr>
          <w:p w14:paraId="566D560E" w14:textId="77777777" w:rsidR="00166FFC" w:rsidRPr="00DE68AF" w:rsidRDefault="00166FFC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 w:hAnsiTheme="minorEastAsia"/>
                <w:sz w:val="24"/>
                <w:szCs w:val="24"/>
              </w:rPr>
              <w:t>【设计意图】展示新单词</w:t>
            </w:r>
            <w:r w:rsidRPr="00DE68AF">
              <w:rPr>
                <w:rFonts w:eastAsiaTheme="minorEastAsia"/>
                <w:sz w:val="24"/>
                <w:szCs w:val="24"/>
              </w:rPr>
              <w:t xml:space="preserve">play, third, time, bark, loudly </w:t>
            </w:r>
            <w:r w:rsidRPr="00DE68AF">
              <w:rPr>
                <w:rFonts w:eastAsiaTheme="minorEastAsia" w:hAnsiTheme="minorEastAsia"/>
                <w:sz w:val="24"/>
                <w:szCs w:val="24"/>
              </w:rPr>
              <w:t>图片，通过跟读、游戏等形式学习单词，能快速吸引学生注意力，并且也是学生最喜欢的学习方式。这样的方法记单词又快又准确，学生亦学得兴趣盎然。</w:t>
            </w:r>
          </w:p>
        </w:tc>
        <w:tc>
          <w:tcPr>
            <w:tcW w:w="1940" w:type="dxa"/>
            <w:vMerge/>
          </w:tcPr>
          <w:p w14:paraId="3B8B3678" w14:textId="77777777" w:rsidR="00166FFC" w:rsidRPr="00DE68AF" w:rsidRDefault="00166FFC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ED3CEB" w:rsidRPr="00DE68AF" w14:paraId="6B3D49AB" w14:textId="77777777" w:rsidTr="00805757">
        <w:trPr>
          <w:trHeight w:val="826"/>
        </w:trPr>
        <w:tc>
          <w:tcPr>
            <w:tcW w:w="1490" w:type="dxa"/>
            <w:vMerge w:val="restart"/>
            <w:vAlign w:val="center"/>
          </w:tcPr>
          <w:p w14:paraId="5B6A8BDD" w14:textId="77777777" w:rsidR="00ED3CEB" w:rsidRPr="00DE68AF" w:rsidRDefault="00245ED3" w:rsidP="00805757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 w:hAnsiTheme="minorEastAsia"/>
                <w:sz w:val="24"/>
                <w:szCs w:val="24"/>
              </w:rPr>
              <w:t>（三）</w:t>
            </w:r>
          </w:p>
          <w:p w14:paraId="2184873C" w14:textId="77777777" w:rsidR="00ED3CEB" w:rsidRPr="00DE68AF" w:rsidRDefault="00245ED3" w:rsidP="00805757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 w:hAnsiTheme="minorEastAsia"/>
                <w:sz w:val="24"/>
                <w:szCs w:val="24"/>
              </w:rPr>
              <w:t>课文学习</w:t>
            </w:r>
          </w:p>
        </w:tc>
        <w:tc>
          <w:tcPr>
            <w:tcW w:w="6020" w:type="dxa"/>
            <w:tcBorders>
              <w:top w:val="single" w:sz="4" w:space="0" w:color="auto"/>
            </w:tcBorders>
          </w:tcPr>
          <w:p w14:paraId="7444DC7D" w14:textId="77777777" w:rsidR="001A6AF1" w:rsidRPr="00DE68AF" w:rsidRDefault="00EA6248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>1</w:t>
            </w:r>
            <w:r w:rsidR="001A6AF1" w:rsidRPr="00DE68AF">
              <w:rPr>
                <w:rFonts w:eastAsiaTheme="minorEastAsia"/>
                <w:sz w:val="24"/>
                <w:szCs w:val="24"/>
              </w:rPr>
              <w:t xml:space="preserve">. </w:t>
            </w:r>
            <w:r w:rsidR="001A6AF1" w:rsidRPr="00DE68AF">
              <w:rPr>
                <w:rFonts w:eastAsiaTheme="minorEastAsia" w:hAnsiTheme="minorEastAsia"/>
                <w:sz w:val="24"/>
                <w:szCs w:val="24"/>
              </w:rPr>
              <w:t>句型讲解和操练</w:t>
            </w:r>
            <w:r w:rsidR="0006081F">
              <w:rPr>
                <w:rFonts w:eastAsiaTheme="minorEastAsia" w:hAnsiTheme="minorEastAsia" w:hint="eastAsia"/>
                <w:sz w:val="24"/>
                <w:szCs w:val="24"/>
              </w:rPr>
              <w:t>。</w:t>
            </w:r>
          </w:p>
          <w:p w14:paraId="10CBA37F" w14:textId="77777777" w:rsidR="001A6AF1" w:rsidRPr="00DE68AF" w:rsidRDefault="001A6AF1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 xml:space="preserve">He is playing the </w:t>
            </w:r>
            <w:proofErr w:type="spellStart"/>
            <w:r w:rsidRPr="00DE68AF">
              <w:rPr>
                <w:rFonts w:eastAsiaTheme="minorEastAsia"/>
                <w:i/>
                <w:sz w:val="24"/>
                <w:szCs w:val="24"/>
              </w:rPr>
              <w:t>suona</w:t>
            </w:r>
            <w:proofErr w:type="spellEnd"/>
            <w:r w:rsidRPr="00DE68AF">
              <w:rPr>
                <w:rFonts w:eastAsiaTheme="minorEastAsia"/>
                <w:sz w:val="24"/>
                <w:szCs w:val="24"/>
              </w:rPr>
              <w:t>, but the phone rings.</w:t>
            </w:r>
          </w:p>
          <w:p w14:paraId="6F4BEAD1" w14:textId="77777777" w:rsidR="001A6AF1" w:rsidRPr="00DE68AF" w:rsidRDefault="001A6AF1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 xml:space="preserve">He is playing the </w:t>
            </w:r>
            <w:proofErr w:type="spellStart"/>
            <w:r w:rsidRPr="00DE68AF">
              <w:rPr>
                <w:rFonts w:eastAsiaTheme="minorEastAsia"/>
                <w:i/>
                <w:sz w:val="24"/>
                <w:szCs w:val="24"/>
              </w:rPr>
              <w:t>suona</w:t>
            </w:r>
            <w:proofErr w:type="spellEnd"/>
            <w:r w:rsidRPr="00DE68AF">
              <w:rPr>
                <w:rFonts w:eastAsiaTheme="minorEastAsia"/>
                <w:sz w:val="24"/>
                <w:szCs w:val="24"/>
              </w:rPr>
              <w:t>, but the bell rings.</w:t>
            </w:r>
          </w:p>
          <w:p w14:paraId="4E7C5028" w14:textId="77777777" w:rsidR="001A6AF1" w:rsidRPr="00DE68AF" w:rsidRDefault="001A6AF1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 xml:space="preserve">He is playing the </w:t>
            </w:r>
            <w:proofErr w:type="spellStart"/>
            <w:r w:rsidRPr="00DE68AF">
              <w:rPr>
                <w:rFonts w:eastAsiaTheme="minorEastAsia"/>
                <w:i/>
                <w:sz w:val="24"/>
                <w:szCs w:val="24"/>
              </w:rPr>
              <w:t>suona</w:t>
            </w:r>
            <w:proofErr w:type="spellEnd"/>
            <w:r w:rsidRPr="00DE68AF">
              <w:rPr>
                <w:rFonts w:eastAsiaTheme="minorEastAsia"/>
                <w:sz w:val="24"/>
                <w:szCs w:val="24"/>
              </w:rPr>
              <w:t>, but the dog starts to bark very loudly.</w:t>
            </w:r>
          </w:p>
          <w:p w14:paraId="121BEEAB" w14:textId="77777777" w:rsidR="001A6AF1" w:rsidRPr="00DE68AF" w:rsidRDefault="001A6AF1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 w:hAnsiTheme="minorEastAsia"/>
                <w:sz w:val="24"/>
                <w:szCs w:val="24"/>
              </w:rPr>
              <w:t>（通过观察句型，引导</w:t>
            </w:r>
            <w:r w:rsidR="0006081F">
              <w:rPr>
                <w:rFonts w:eastAsiaTheme="minorEastAsia" w:hAnsiTheme="minorEastAsia" w:hint="eastAsia"/>
                <w:sz w:val="24"/>
                <w:szCs w:val="24"/>
              </w:rPr>
              <w:t>学</w:t>
            </w:r>
            <w:r w:rsidRPr="00DE68AF">
              <w:rPr>
                <w:rFonts w:eastAsiaTheme="minorEastAsia" w:hAnsiTheme="minorEastAsia"/>
                <w:sz w:val="24"/>
                <w:szCs w:val="24"/>
              </w:rPr>
              <w:t>生发现</w:t>
            </w:r>
            <w:r w:rsidRPr="00DE68AF">
              <w:rPr>
                <w:rFonts w:eastAsiaTheme="minorEastAsia"/>
                <w:sz w:val="24"/>
                <w:szCs w:val="24"/>
              </w:rPr>
              <w:t>“but”</w:t>
            </w:r>
            <w:r w:rsidR="0006081F">
              <w:rPr>
                <w:rFonts w:eastAsiaTheme="minorEastAsia" w:hAnsiTheme="minorEastAsia"/>
                <w:sz w:val="24"/>
                <w:szCs w:val="24"/>
              </w:rPr>
              <w:t>一词，在句中起着转折</w:t>
            </w:r>
            <w:r w:rsidR="0006081F">
              <w:rPr>
                <w:rFonts w:eastAsiaTheme="minorEastAsia" w:hAnsiTheme="minorEastAsia" w:hint="eastAsia"/>
                <w:sz w:val="24"/>
                <w:szCs w:val="24"/>
              </w:rPr>
              <w:t>、</w:t>
            </w:r>
            <w:r w:rsidRPr="00DE68AF">
              <w:rPr>
                <w:rFonts w:eastAsiaTheme="minorEastAsia" w:hAnsiTheme="minorEastAsia"/>
                <w:sz w:val="24"/>
                <w:szCs w:val="24"/>
              </w:rPr>
              <w:t>连接作用。</w:t>
            </w:r>
            <w:r w:rsidR="0006081F">
              <w:rPr>
                <w:rFonts w:eastAsiaTheme="minorEastAsia" w:hAnsiTheme="minorEastAsia" w:hint="eastAsia"/>
                <w:sz w:val="24"/>
                <w:szCs w:val="24"/>
              </w:rPr>
              <w:t>学</w:t>
            </w:r>
            <w:r w:rsidRPr="00DE68AF">
              <w:rPr>
                <w:rFonts w:eastAsiaTheme="minorEastAsia" w:hAnsiTheme="minorEastAsia"/>
                <w:sz w:val="24"/>
                <w:szCs w:val="24"/>
              </w:rPr>
              <w:t>生看课文</w:t>
            </w:r>
            <w:r w:rsidRPr="00DE68AF">
              <w:rPr>
                <w:rFonts w:eastAsiaTheme="minorEastAsia"/>
                <w:sz w:val="24"/>
                <w:szCs w:val="24"/>
              </w:rPr>
              <w:t>part 4</w:t>
            </w:r>
            <w:r w:rsidRPr="00DE68AF">
              <w:rPr>
                <w:rFonts w:eastAsiaTheme="minorEastAsia" w:hAnsiTheme="minorEastAsia"/>
                <w:sz w:val="24"/>
                <w:szCs w:val="24"/>
              </w:rPr>
              <w:t>部分的图片</w:t>
            </w:r>
            <w:r w:rsidR="00D71DB7">
              <w:rPr>
                <w:rFonts w:eastAsiaTheme="minorEastAsia" w:hAnsiTheme="minorEastAsia" w:hint="eastAsia"/>
                <w:sz w:val="24"/>
                <w:szCs w:val="24"/>
              </w:rPr>
              <w:t>，</w:t>
            </w:r>
            <w:r w:rsidRPr="00DE68AF">
              <w:rPr>
                <w:rFonts w:eastAsiaTheme="minorEastAsia" w:hAnsiTheme="minorEastAsia"/>
                <w:sz w:val="24"/>
                <w:szCs w:val="24"/>
              </w:rPr>
              <w:t>尝试用</w:t>
            </w:r>
            <w:r w:rsidRPr="00DE68AF">
              <w:rPr>
                <w:rFonts w:eastAsiaTheme="minorEastAsia"/>
                <w:sz w:val="24"/>
                <w:szCs w:val="24"/>
              </w:rPr>
              <w:t>“but”</w:t>
            </w:r>
            <w:r w:rsidRPr="00DE68AF">
              <w:rPr>
                <w:rFonts w:eastAsiaTheme="minorEastAsia" w:hAnsiTheme="minorEastAsia"/>
                <w:sz w:val="24"/>
                <w:szCs w:val="24"/>
              </w:rPr>
              <w:t>一词说句子）</w:t>
            </w:r>
          </w:p>
          <w:p w14:paraId="549FCB52" w14:textId="77777777" w:rsidR="001A6AF1" w:rsidRPr="00DE68AF" w:rsidRDefault="00EA6248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>2</w:t>
            </w:r>
            <w:r w:rsidR="001A6AF1" w:rsidRPr="00DE68AF">
              <w:rPr>
                <w:rFonts w:eastAsiaTheme="minorEastAsia"/>
                <w:sz w:val="24"/>
                <w:szCs w:val="24"/>
              </w:rPr>
              <w:t>.</w:t>
            </w:r>
            <w:r w:rsidR="00805757" w:rsidRPr="00DE68AF">
              <w:rPr>
                <w:rFonts w:eastAsiaTheme="minorEastAsia"/>
                <w:sz w:val="24"/>
                <w:szCs w:val="24"/>
              </w:rPr>
              <w:t xml:space="preserve"> </w:t>
            </w:r>
            <w:r w:rsidR="001A6AF1" w:rsidRPr="00DE68AF">
              <w:rPr>
                <w:rFonts w:eastAsiaTheme="minorEastAsia"/>
                <w:sz w:val="24"/>
                <w:szCs w:val="24"/>
              </w:rPr>
              <w:t xml:space="preserve">Listen to the </w:t>
            </w:r>
            <w:r w:rsidR="00D71DB7">
              <w:rPr>
                <w:rFonts w:eastAsiaTheme="minorEastAsia" w:hint="eastAsia"/>
                <w:sz w:val="24"/>
                <w:szCs w:val="24"/>
              </w:rPr>
              <w:t>recording</w:t>
            </w:r>
            <w:r w:rsidR="001A6AF1" w:rsidRPr="00DE68AF">
              <w:rPr>
                <w:rFonts w:eastAsiaTheme="minorEastAsia"/>
                <w:sz w:val="24"/>
                <w:szCs w:val="24"/>
              </w:rPr>
              <w:t xml:space="preserve"> and follow to read. </w:t>
            </w:r>
            <w:r w:rsidR="00805757" w:rsidRPr="00DE68AF">
              <w:rPr>
                <w:rFonts w:eastAsiaTheme="minorEastAsia"/>
                <w:sz w:val="24"/>
                <w:szCs w:val="24"/>
              </w:rPr>
              <w:t>T</w:t>
            </w:r>
            <w:r w:rsidR="001A6AF1" w:rsidRPr="00DE68AF">
              <w:rPr>
                <w:rFonts w:eastAsiaTheme="minorEastAsia"/>
                <w:sz w:val="24"/>
                <w:szCs w:val="24"/>
              </w:rPr>
              <w:t>hen please show to us.</w:t>
            </w:r>
          </w:p>
          <w:p w14:paraId="1147E148" w14:textId="77777777" w:rsidR="001A6AF1" w:rsidRPr="00DE68AF" w:rsidRDefault="00EA6248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>3</w:t>
            </w:r>
            <w:r w:rsidR="001A6AF1" w:rsidRPr="00DE68AF">
              <w:rPr>
                <w:rFonts w:eastAsiaTheme="minorEastAsia"/>
                <w:sz w:val="24"/>
                <w:szCs w:val="24"/>
              </w:rPr>
              <w:t>.</w:t>
            </w:r>
            <w:r w:rsidR="00805757" w:rsidRPr="00DE68AF">
              <w:rPr>
                <w:rFonts w:eastAsiaTheme="minorEastAsia"/>
                <w:sz w:val="24"/>
                <w:szCs w:val="24"/>
              </w:rPr>
              <w:t xml:space="preserve"> </w:t>
            </w:r>
            <w:r w:rsidR="0006081F">
              <w:rPr>
                <w:rFonts w:eastAsiaTheme="minorEastAsia" w:hint="eastAsia"/>
                <w:sz w:val="24"/>
                <w:szCs w:val="24"/>
              </w:rPr>
              <w:t>老</w:t>
            </w:r>
            <w:r w:rsidR="0006081F">
              <w:rPr>
                <w:rFonts w:eastAsiaTheme="minorEastAsia" w:hAnsiTheme="minorEastAsia"/>
                <w:sz w:val="24"/>
                <w:szCs w:val="24"/>
              </w:rPr>
              <w:t>师边讲述本课故事边出示相</w:t>
            </w:r>
            <w:r w:rsidR="0006081F">
              <w:rPr>
                <w:rFonts w:eastAsiaTheme="minorEastAsia" w:hAnsiTheme="minorEastAsia" w:hint="eastAsia"/>
                <w:sz w:val="24"/>
                <w:szCs w:val="24"/>
              </w:rPr>
              <w:t>关</w:t>
            </w:r>
            <w:r w:rsidR="001A6AF1" w:rsidRPr="00DE68AF">
              <w:rPr>
                <w:rFonts w:eastAsiaTheme="minorEastAsia" w:hAnsiTheme="minorEastAsia"/>
                <w:sz w:val="24"/>
                <w:szCs w:val="24"/>
              </w:rPr>
              <w:t>图片，示范复述课文。</w:t>
            </w:r>
          </w:p>
          <w:p w14:paraId="0D9A4E7E" w14:textId="77777777" w:rsidR="001A6AF1" w:rsidRPr="00DE68AF" w:rsidRDefault="00EA6248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>4</w:t>
            </w:r>
            <w:r w:rsidR="001A6AF1" w:rsidRPr="00DE68AF">
              <w:rPr>
                <w:rFonts w:eastAsiaTheme="minorEastAsia"/>
                <w:sz w:val="24"/>
                <w:szCs w:val="24"/>
              </w:rPr>
              <w:t>.</w:t>
            </w:r>
            <w:r w:rsidR="00805757" w:rsidRPr="00DE68AF">
              <w:rPr>
                <w:rFonts w:eastAsiaTheme="minorEastAsia"/>
                <w:sz w:val="24"/>
                <w:szCs w:val="24"/>
              </w:rPr>
              <w:t xml:space="preserve"> </w:t>
            </w:r>
            <w:r w:rsidR="001A6AF1" w:rsidRPr="00DE68AF">
              <w:rPr>
                <w:rFonts w:eastAsiaTheme="minorEastAsia" w:hAnsiTheme="minorEastAsia"/>
                <w:sz w:val="24"/>
                <w:szCs w:val="24"/>
              </w:rPr>
              <w:t>小组活动：</w:t>
            </w:r>
            <w:r w:rsidR="0006081F">
              <w:rPr>
                <w:rFonts w:eastAsiaTheme="minorEastAsia" w:hAnsiTheme="minorEastAsia" w:hint="eastAsia"/>
                <w:sz w:val="24"/>
                <w:szCs w:val="24"/>
              </w:rPr>
              <w:t>学</w:t>
            </w:r>
            <w:r w:rsidR="0006081F">
              <w:rPr>
                <w:rFonts w:eastAsiaTheme="minorEastAsia" w:hAnsiTheme="minorEastAsia"/>
                <w:sz w:val="24"/>
                <w:szCs w:val="24"/>
              </w:rPr>
              <w:t>生看图片提示，尝试复述课文</w:t>
            </w:r>
            <w:r w:rsidR="001A6AF1" w:rsidRPr="00DE68AF">
              <w:rPr>
                <w:rFonts w:eastAsiaTheme="minorEastAsia" w:hAnsiTheme="minorEastAsia"/>
                <w:sz w:val="24"/>
                <w:szCs w:val="24"/>
              </w:rPr>
              <w:t>。</w:t>
            </w:r>
          </w:p>
          <w:p w14:paraId="73C1E840" w14:textId="77777777" w:rsidR="00ED3CEB" w:rsidRPr="00DE68AF" w:rsidRDefault="001A6AF1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 xml:space="preserve"> (</w:t>
            </w:r>
            <w:r w:rsidRPr="00DE68AF">
              <w:rPr>
                <w:rFonts w:eastAsiaTheme="minorEastAsia" w:hAnsiTheme="minorEastAsia"/>
                <w:sz w:val="24"/>
                <w:szCs w:val="24"/>
              </w:rPr>
              <w:t>小组活动：小组复述课文，并课堂展示，</w:t>
            </w:r>
            <w:r w:rsidR="0006081F">
              <w:rPr>
                <w:rFonts w:eastAsiaTheme="minorEastAsia" w:hAnsiTheme="minorEastAsia" w:hint="eastAsia"/>
                <w:sz w:val="24"/>
                <w:szCs w:val="24"/>
              </w:rPr>
              <w:t>老</w:t>
            </w:r>
            <w:r w:rsidRPr="00DE68AF">
              <w:rPr>
                <w:rFonts w:eastAsiaTheme="minorEastAsia" w:hAnsiTheme="minorEastAsia"/>
                <w:sz w:val="24"/>
                <w:szCs w:val="24"/>
              </w:rPr>
              <w:t>师适当进行评价。</w:t>
            </w:r>
            <w:r w:rsidRPr="00DE68AF">
              <w:rPr>
                <w:rFonts w:eastAsiaTheme="minorEastAsia"/>
                <w:sz w:val="24"/>
                <w:szCs w:val="24"/>
              </w:rPr>
              <w:t>)</w:t>
            </w:r>
          </w:p>
        </w:tc>
        <w:tc>
          <w:tcPr>
            <w:tcW w:w="1940" w:type="dxa"/>
            <w:tcBorders>
              <w:top w:val="single" w:sz="4" w:space="0" w:color="auto"/>
            </w:tcBorders>
          </w:tcPr>
          <w:p w14:paraId="70F7CD18" w14:textId="77777777" w:rsidR="0006081F" w:rsidRDefault="0006081F" w:rsidP="00A43CC9">
            <w:pPr>
              <w:spacing w:line="360" w:lineRule="auto"/>
              <w:rPr>
                <w:rFonts w:eastAsiaTheme="minorEastAsia" w:hAnsiTheme="minorEastAsia"/>
                <w:sz w:val="24"/>
                <w:szCs w:val="24"/>
              </w:rPr>
            </w:pPr>
            <w:r>
              <w:rPr>
                <w:rFonts w:eastAsiaTheme="minorEastAsia" w:hAnsiTheme="minorEastAsia" w:hint="eastAsia"/>
                <w:sz w:val="24"/>
                <w:szCs w:val="24"/>
              </w:rPr>
              <w:t>PPT</w:t>
            </w:r>
            <w:r>
              <w:rPr>
                <w:rFonts w:eastAsiaTheme="minorEastAsia" w:hAnsiTheme="minorEastAsia" w:hint="eastAsia"/>
                <w:sz w:val="24"/>
                <w:szCs w:val="24"/>
              </w:rPr>
              <w:t>第</w:t>
            </w:r>
            <w:r>
              <w:rPr>
                <w:rFonts w:eastAsiaTheme="minorEastAsia" w:hAnsiTheme="minorEastAsia" w:hint="eastAsia"/>
                <w:sz w:val="24"/>
                <w:szCs w:val="24"/>
              </w:rPr>
              <w:t>11</w:t>
            </w:r>
            <w:r>
              <w:rPr>
                <w:rFonts w:eastAsiaTheme="minorEastAsia" w:hAnsiTheme="minorEastAsia" w:hint="eastAsia"/>
                <w:sz w:val="24"/>
                <w:szCs w:val="24"/>
              </w:rPr>
              <w:t>页</w:t>
            </w:r>
          </w:p>
          <w:p w14:paraId="6D83F6A5" w14:textId="77777777" w:rsidR="00A563E1" w:rsidRDefault="00A563E1" w:rsidP="00A43CC9">
            <w:pPr>
              <w:spacing w:line="360" w:lineRule="auto"/>
              <w:rPr>
                <w:rFonts w:eastAsiaTheme="minorEastAsia" w:hAnsiTheme="minorEastAsia"/>
                <w:sz w:val="24"/>
                <w:szCs w:val="24"/>
              </w:rPr>
            </w:pPr>
          </w:p>
          <w:p w14:paraId="7A9A0B8D" w14:textId="77777777" w:rsidR="00A563E1" w:rsidRDefault="00A563E1" w:rsidP="00A43CC9">
            <w:pPr>
              <w:spacing w:line="360" w:lineRule="auto"/>
              <w:rPr>
                <w:rFonts w:eastAsiaTheme="minorEastAsia" w:hAnsiTheme="minorEastAsia"/>
                <w:sz w:val="24"/>
                <w:szCs w:val="24"/>
              </w:rPr>
            </w:pPr>
          </w:p>
          <w:p w14:paraId="02BA2AEB" w14:textId="77777777" w:rsidR="00A563E1" w:rsidRDefault="00A563E1" w:rsidP="00A43CC9">
            <w:pPr>
              <w:spacing w:line="360" w:lineRule="auto"/>
              <w:rPr>
                <w:rFonts w:eastAsiaTheme="minorEastAsia" w:hAnsiTheme="minorEastAsia"/>
                <w:sz w:val="24"/>
                <w:szCs w:val="24"/>
              </w:rPr>
            </w:pPr>
          </w:p>
          <w:p w14:paraId="3B0D353D" w14:textId="77777777" w:rsidR="00A563E1" w:rsidRDefault="00A563E1" w:rsidP="00A43CC9">
            <w:pPr>
              <w:spacing w:line="360" w:lineRule="auto"/>
              <w:rPr>
                <w:rFonts w:eastAsiaTheme="minorEastAsia" w:hAnsiTheme="minorEastAsia"/>
                <w:sz w:val="24"/>
                <w:szCs w:val="24"/>
              </w:rPr>
            </w:pPr>
          </w:p>
          <w:p w14:paraId="04C04407" w14:textId="77777777" w:rsidR="00A563E1" w:rsidRDefault="00A563E1" w:rsidP="00A43CC9">
            <w:pPr>
              <w:spacing w:line="360" w:lineRule="auto"/>
              <w:rPr>
                <w:rFonts w:eastAsiaTheme="minorEastAsia" w:hAnsiTheme="minorEastAsia"/>
                <w:sz w:val="24"/>
                <w:szCs w:val="24"/>
              </w:rPr>
            </w:pPr>
            <w:r>
              <w:rPr>
                <w:rFonts w:eastAsiaTheme="minorEastAsia" w:hAnsiTheme="minorEastAsia" w:hint="eastAsia"/>
                <w:sz w:val="24"/>
                <w:szCs w:val="24"/>
              </w:rPr>
              <w:t>PPT</w:t>
            </w:r>
            <w:r>
              <w:rPr>
                <w:rFonts w:eastAsiaTheme="minorEastAsia" w:hAnsiTheme="minorEastAsia" w:hint="eastAsia"/>
                <w:sz w:val="24"/>
                <w:szCs w:val="24"/>
              </w:rPr>
              <w:t>第</w:t>
            </w:r>
            <w:r>
              <w:rPr>
                <w:rFonts w:eastAsiaTheme="minorEastAsia" w:hAnsiTheme="minorEastAsia" w:hint="eastAsia"/>
                <w:sz w:val="24"/>
                <w:szCs w:val="24"/>
              </w:rPr>
              <w:t>12-15</w:t>
            </w:r>
            <w:r>
              <w:rPr>
                <w:rFonts w:eastAsiaTheme="minorEastAsia" w:hAnsiTheme="minorEastAsia" w:hint="eastAsia"/>
                <w:sz w:val="24"/>
                <w:szCs w:val="24"/>
              </w:rPr>
              <w:t>页</w:t>
            </w:r>
          </w:p>
          <w:p w14:paraId="5EFE6302" w14:textId="77777777" w:rsidR="00D71DB7" w:rsidRDefault="00D71DB7" w:rsidP="00A43CC9">
            <w:pPr>
              <w:spacing w:line="360" w:lineRule="auto"/>
              <w:rPr>
                <w:rFonts w:eastAsiaTheme="minorEastAsia" w:hAnsiTheme="minorEastAsia"/>
                <w:sz w:val="24"/>
                <w:szCs w:val="24"/>
              </w:rPr>
            </w:pPr>
          </w:p>
          <w:p w14:paraId="602932D8" w14:textId="77777777" w:rsidR="00D71DB7" w:rsidRDefault="00D71DB7" w:rsidP="00A43CC9">
            <w:pPr>
              <w:spacing w:line="360" w:lineRule="auto"/>
              <w:rPr>
                <w:rFonts w:eastAsiaTheme="minorEastAsia" w:hAnsiTheme="minorEastAsia"/>
                <w:sz w:val="24"/>
                <w:szCs w:val="24"/>
              </w:rPr>
            </w:pPr>
          </w:p>
          <w:p w14:paraId="2790709F" w14:textId="77777777" w:rsidR="00D71DB7" w:rsidRPr="00DE68AF" w:rsidRDefault="00D71DB7" w:rsidP="00D71DB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 w:hAnsiTheme="minorEastAsia" w:hint="eastAsia"/>
                <w:sz w:val="24"/>
                <w:szCs w:val="24"/>
              </w:rPr>
              <w:t>互动</w:t>
            </w:r>
            <w:r w:rsidRPr="00DE68AF">
              <w:rPr>
                <w:rFonts w:eastAsiaTheme="minorEastAsia" w:hAnsiTheme="minorEastAsia"/>
                <w:sz w:val="24"/>
                <w:szCs w:val="24"/>
              </w:rPr>
              <w:t>教学系统</w:t>
            </w:r>
            <w:r>
              <w:rPr>
                <w:rFonts w:eastAsiaTheme="minorEastAsia"/>
                <w:sz w:val="24"/>
                <w:szCs w:val="24"/>
              </w:rPr>
              <w:t>M</w:t>
            </w:r>
            <w:r>
              <w:rPr>
                <w:rFonts w:eastAsiaTheme="minorEastAsia" w:hint="eastAsia"/>
                <w:sz w:val="24"/>
                <w:szCs w:val="24"/>
              </w:rPr>
              <w:t>5</w:t>
            </w:r>
            <w:r w:rsidRPr="00DE68AF">
              <w:rPr>
                <w:rFonts w:eastAsiaTheme="minorEastAsia"/>
                <w:sz w:val="24"/>
                <w:szCs w:val="24"/>
              </w:rPr>
              <w:t>U1</w:t>
            </w:r>
            <w:r w:rsidRPr="00DE68AF">
              <w:rPr>
                <w:rFonts w:eastAsiaTheme="minorEastAsia" w:hAnsiTheme="minorEastAsia"/>
                <w:sz w:val="24"/>
                <w:szCs w:val="24"/>
              </w:rPr>
              <w:t>活动</w:t>
            </w:r>
            <w:r w:rsidRPr="00DE68AF">
              <w:rPr>
                <w:rFonts w:eastAsiaTheme="minorEastAsia"/>
                <w:sz w:val="24"/>
                <w:szCs w:val="24"/>
              </w:rPr>
              <w:t>2</w:t>
            </w:r>
            <w:r>
              <w:rPr>
                <w:rFonts w:eastAsiaTheme="minorEastAsia" w:hAnsiTheme="minorEastAsia" w:hint="eastAsia"/>
                <w:sz w:val="24"/>
                <w:szCs w:val="24"/>
              </w:rPr>
              <w:t>录音</w:t>
            </w:r>
          </w:p>
        </w:tc>
      </w:tr>
      <w:tr w:rsidR="00ED3CEB" w:rsidRPr="00DE68AF" w14:paraId="6B36E745" w14:textId="77777777" w:rsidTr="00805757">
        <w:trPr>
          <w:trHeight w:val="560"/>
        </w:trPr>
        <w:tc>
          <w:tcPr>
            <w:tcW w:w="1490" w:type="dxa"/>
            <w:vMerge/>
          </w:tcPr>
          <w:p w14:paraId="29401105" w14:textId="77777777" w:rsidR="00ED3CEB" w:rsidRPr="00DE68AF" w:rsidRDefault="00ED3CEB" w:rsidP="00805757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20" w:type="dxa"/>
            <w:tcBorders>
              <w:top w:val="single" w:sz="4" w:space="0" w:color="auto"/>
            </w:tcBorders>
          </w:tcPr>
          <w:p w14:paraId="19D9B5E0" w14:textId="77777777" w:rsidR="00ED3CEB" w:rsidRPr="00DE68AF" w:rsidRDefault="00C4459C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 w:hAnsiTheme="minorEastAsia"/>
                <w:sz w:val="24"/>
                <w:szCs w:val="24"/>
              </w:rPr>
              <w:t>【设计意图】通过多种形式操练词汇，在文本中学习理解词汇，并在多次听读理解课文后，尝试复述课文。</w:t>
            </w:r>
            <w:r w:rsidR="00245ED3" w:rsidRPr="00DE68AF">
              <w:rPr>
                <w:rFonts w:eastAsiaTheme="minorEastAsia" w:hAnsiTheme="minorEastAsia"/>
                <w:sz w:val="24"/>
                <w:szCs w:val="24"/>
              </w:rPr>
              <w:t>在情景中学习句型，引导学生在生活中运用英语。</w:t>
            </w:r>
          </w:p>
        </w:tc>
        <w:tc>
          <w:tcPr>
            <w:tcW w:w="1940" w:type="dxa"/>
            <w:tcBorders>
              <w:top w:val="single" w:sz="4" w:space="0" w:color="auto"/>
            </w:tcBorders>
          </w:tcPr>
          <w:p w14:paraId="502309AC" w14:textId="77777777" w:rsidR="00ED3CEB" w:rsidRPr="00DE68AF" w:rsidRDefault="00ED3CEB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A563E1" w:rsidRPr="00DE68AF" w14:paraId="3B69C227" w14:textId="77777777" w:rsidTr="00D71DB7">
        <w:trPr>
          <w:trHeight w:val="721"/>
        </w:trPr>
        <w:tc>
          <w:tcPr>
            <w:tcW w:w="1490" w:type="dxa"/>
            <w:vMerge w:val="restart"/>
            <w:vAlign w:val="center"/>
          </w:tcPr>
          <w:p w14:paraId="34532F76" w14:textId="77777777" w:rsidR="00A563E1" w:rsidRPr="00DE68AF" w:rsidRDefault="00A563E1" w:rsidP="00805757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 w:hAnsiTheme="minorEastAsia"/>
                <w:sz w:val="24"/>
                <w:szCs w:val="24"/>
              </w:rPr>
              <w:t>（四）</w:t>
            </w:r>
          </w:p>
          <w:p w14:paraId="7650A332" w14:textId="77777777" w:rsidR="00A563E1" w:rsidRPr="00DE68AF" w:rsidRDefault="00A563E1" w:rsidP="00805757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 w:hAnsiTheme="minorEastAsia"/>
                <w:sz w:val="24"/>
                <w:szCs w:val="24"/>
              </w:rPr>
              <w:t>拓展运用</w:t>
            </w:r>
          </w:p>
        </w:tc>
        <w:tc>
          <w:tcPr>
            <w:tcW w:w="6020" w:type="dxa"/>
          </w:tcPr>
          <w:p w14:paraId="0E91B37F" w14:textId="77777777" w:rsidR="00A563E1" w:rsidRPr="00DE68AF" w:rsidRDefault="00A563E1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 w:hAnsiTheme="minorEastAsia"/>
                <w:sz w:val="24"/>
                <w:szCs w:val="24"/>
              </w:rPr>
              <w:t>老师出示图片，学生运用</w:t>
            </w:r>
            <w:r w:rsidRPr="00DE68AF">
              <w:rPr>
                <w:rFonts w:eastAsiaTheme="minorEastAsia"/>
                <w:sz w:val="24"/>
                <w:szCs w:val="24"/>
              </w:rPr>
              <w:t>“but”</w:t>
            </w:r>
            <w:r w:rsidRPr="00DE68AF">
              <w:rPr>
                <w:rFonts w:eastAsiaTheme="minorEastAsia" w:hAnsiTheme="minorEastAsia"/>
                <w:sz w:val="24"/>
                <w:szCs w:val="24"/>
              </w:rPr>
              <w:t>一词尝试写句子。</w:t>
            </w:r>
          </w:p>
        </w:tc>
        <w:tc>
          <w:tcPr>
            <w:tcW w:w="1940" w:type="dxa"/>
          </w:tcPr>
          <w:p w14:paraId="069FCC35" w14:textId="77777777" w:rsidR="00A563E1" w:rsidRPr="00DE68AF" w:rsidRDefault="00A563E1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>PPT</w:t>
            </w:r>
            <w:r w:rsidRPr="00DE68AF">
              <w:rPr>
                <w:rFonts w:eastAsiaTheme="minorEastAsia" w:hAnsiTheme="minorEastAsia"/>
                <w:sz w:val="24"/>
                <w:szCs w:val="24"/>
              </w:rPr>
              <w:t>第</w:t>
            </w:r>
            <w:r>
              <w:rPr>
                <w:rFonts w:eastAsiaTheme="minorEastAsia" w:hAnsiTheme="minorEastAsia" w:hint="eastAsia"/>
                <w:sz w:val="24"/>
                <w:szCs w:val="24"/>
              </w:rPr>
              <w:t>16-17</w:t>
            </w:r>
            <w:r w:rsidRPr="00DE68AF">
              <w:rPr>
                <w:rFonts w:eastAsiaTheme="minorEastAsia" w:hAnsiTheme="minorEastAsia"/>
                <w:sz w:val="24"/>
                <w:szCs w:val="24"/>
              </w:rPr>
              <w:t>页</w:t>
            </w:r>
          </w:p>
        </w:tc>
      </w:tr>
      <w:tr w:rsidR="00A563E1" w:rsidRPr="00DE68AF" w14:paraId="2905E061" w14:textId="77777777" w:rsidTr="00D71DB7">
        <w:trPr>
          <w:trHeight w:val="702"/>
        </w:trPr>
        <w:tc>
          <w:tcPr>
            <w:tcW w:w="1490" w:type="dxa"/>
            <w:vMerge/>
          </w:tcPr>
          <w:p w14:paraId="634A3525" w14:textId="77777777" w:rsidR="00A563E1" w:rsidRPr="00DE68AF" w:rsidRDefault="00A563E1" w:rsidP="00805757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6020" w:type="dxa"/>
          </w:tcPr>
          <w:p w14:paraId="30E5CA9F" w14:textId="77777777" w:rsidR="00A563E1" w:rsidRPr="00DE68AF" w:rsidRDefault="00A563E1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 w:hAnsiTheme="minorEastAsia"/>
                <w:sz w:val="24"/>
                <w:szCs w:val="24"/>
              </w:rPr>
              <w:t>【设计意图】本环节的设计主要培养学生写的能力</w:t>
            </w:r>
            <w:r>
              <w:rPr>
                <w:rFonts w:eastAsiaTheme="minorEastAsia" w:hAnsiTheme="minorEastAsia" w:hint="eastAsia"/>
                <w:sz w:val="24"/>
                <w:szCs w:val="24"/>
              </w:rPr>
              <w:t>。</w:t>
            </w:r>
          </w:p>
        </w:tc>
        <w:tc>
          <w:tcPr>
            <w:tcW w:w="1940" w:type="dxa"/>
          </w:tcPr>
          <w:p w14:paraId="7A9B0B1A" w14:textId="77777777" w:rsidR="00A563E1" w:rsidRPr="00DE68AF" w:rsidRDefault="00A563E1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4B3835" w:rsidRPr="00DE68AF" w14:paraId="290B53C2" w14:textId="77777777" w:rsidTr="00805757">
        <w:trPr>
          <w:trHeight w:val="1404"/>
        </w:trPr>
        <w:tc>
          <w:tcPr>
            <w:tcW w:w="1490" w:type="dxa"/>
            <w:vAlign w:val="center"/>
          </w:tcPr>
          <w:p w14:paraId="617DAD7F" w14:textId="77777777" w:rsidR="004B3835" w:rsidRPr="00DE68AF" w:rsidRDefault="004B3835" w:rsidP="00805757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 w:hAnsiTheme="minorEastAsia"/>
                <w:sz w:val="24"/>
                <w:szCs w:val="24"/>
              </w:rPr>
              <w:t>（五）</w:t>
            </w:r>
          </w:p>
          <w:p w14:paraId="2D75CD2F" w14:textId="77777777" w:rsidR="004B3835" w:rsidRPr="00DE68AF" w:rsidRDefault="004B3835" w:rsidP="00805757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 w:hAnsiTheme="minorEastAsia"/>
                <w:sz w:val="24"/>
                <w:szCs w:val="24"/>
              </w:rPr>
              <w:t>布置作业</w:t>
            </w:r>
          </w:p>
        </w:tc>
        <w:tc>
          <w:tcPr>
            <w:tcW w:w="6020" w:type="dxa"/>
            <w:vAlign w:val="center"/>
          </w:tcPr>
          <w:p w14:paraId="1B4D5B12" w14:textId="77777777" w:rsidR="004B3835" w:rsidRPr="00DE68AF" w:rsidRDefault="004B3835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 w:hAnsiTheme="minorEastAsia"/>
                <w:sz w:val="24"/>
                <w:szCs w:val="24"/>
              </w:rPr>
              <w:t>熟读课文，并给父母讲讲本课的故事。</w:t>
            </w:r>
          </w:p>
        </w:tc>
        <w:tc>
          <w:tcPr>
            <w:tcW w:w="1940" w:type="dxa"/>
            <w:vAlign w:val="center"/>
          </w:tcPr>
          <w:p w14:paraId="01AB7099" w14:textId="77777777" w:rsidR="004B3835" w:rsidRPr="00DE68AF" w:rsidRDefault="004B3835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>PPT</w:t>
            </w:r>
            <w:r w:rsidRPr="00DE68AF">
              <w:rPr>
                <w:rFonts w:eastAsiaTheme="minorEastAsia" w:hAnsiTheme="minorEastAsia"/>
                <w:sz w:val="24"/>
                <w:szCs w:val="24"/>
              </w:rPr>
              <w:t>第</w:t>
            </w:r>
            <w:r w:rsidR="00A563E1">
              <w:rPr>
                <w:rFonts w:eastAsiaTheme="minorEastAsia" w:hAnsiTheme="minorEastAsia" w:hint="eastAsia"/>
                <w:sz w:val="24"/>
                <w:szCs w:val="24"/>
              </w:rPr>
              <w:t>18</w:t>
            </w:r>
            <w:r w:rsidRPr="00DE68AF">
              <w:rPr>
                <w:rFonts w:eastAsiaTheme="minorEastAsia" w:hAnsiTheme="minorEastAsia"/>
                <w:sz w:val="24"/>
                <w:szCs w:val="24"/>
              </w:rPr>
              <w:t>页</w:t>
            </w:r>
          </w:p>
        </w:tc>
      </w:tr>
      <w:tr w:rsidR="00ED3CEB" w:rsidRPr="00DE68AF" w14:paraId="61C7B5CC" w14:textId="77777777" w:rsidTr="00805757">
        <w:trPr>
          <w:trHeight w:val="53"/>
        </w:trPr>
        <w:tc>
          <w:tcPr>
            <w:tcW w:w="1490" w:type="dxa"/>
            <w:vAlign w:val="center"/>
          </w:tcPr>
          <w:p w14:paraId="3298F978" w14:textId="77777777" w:rsidR="00ED3CEB" w:rsidRPr="00DE68AF" w:rsidRDefault="00245ED3" w:rsidP="00805757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 w:hAnsiTheme="minorEastAsia"/>
                <w:sz w:val="24"/>
                <w:szCs w:val="24"/>
              </w:rPr>
              <w:t>（六）</w:t>
            </w:r>
          </w:p>
          <w:p w14:paraId="31A73FB8" w14:textId="77777777" w:rsidR="00ED3CEB" w:rsidRPr="00DE68AF" w:rsidRDefault="00245ED3" w:rsidP="00805757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 w:hAnsiTheme="minorEastAsia"/>
                <w:sz w:val="24"/>
                <w:szCs w:val="24"/>
              </w:rPr>
              <w:lastRenderedPageBreak/>
              <w:t>板书设计</w:t>
            </w:r>
          </w:p>
        </w:tc>
        <w:tc>
          <w:tcPr>
            <w:tcW w:w="6020" w:type="dxa"/>
          </w:tcPr>
          <w:p w14:paraId="7844487D" w14:textId="77777777" w:rsidR="00D71DB7" w:rsidRPr="00D71DB7" w:rsidRDefault="00245ED3" w:rsidP="00D71DB7">
            <w:pPr>
              <w:spacing w:line="360" w:lineRule="auto"/>
              <w:ind w:firstLineChars="794" w:firstLine="1913"/>
              <w:rPr>
                <w:rFonts w:eastAsiaTheme="minorEastAsia"/>
                <w:b/>
                <w:sz w:val="24"/>
                <w:szCs w:val="24"/>
              </w:rPr>
            </w:pPr>
            <w:r w:rsidRPr="00D71DB7">
              <w:rPr>
                <w:rFonts w:eastAsiaTheme="minorEastAsia"/>
                <w:b/>
                <w:sz w:val="24"/>
                <w:szCs w:val="24"/>
              </w:rPr>
              <w:lastRenderedPageBreak/>
              <w:t>Module</w:t>
            </w:r>
            <w:r w:rsidR="00A563E1" w:rsidRPr="00D71DB7">
              <w:rPr>
                <w:rFonts w:eastAsiaTheme="minorEastAsia" w:hint="eastAsia"/>
                <w:b/>
                <w:sz w:val="24"/>
                <w:szCs w:val="24"/>
              </w:rPr>
              <w:t xml:space="preserve"> </w:t>
            </w:r>
            <w:r w:rsidR="00CD75DC" w:rsidRPr="00D71DB7">
              <w:rPr>
                <w:rFonts w:eastAsiaTheme="minorEastAsia"/>
                <w:b/>
                <w:sz w:val="24"/>
                <w:szCs w:val="24"/>
              </w:rPr>
              <w:t>5 Unit</w:t>
            </w:r>
            <w:r w:rsidR="00A563E1" w:rsidRPr="00D71DB7">
              <w:rPr>
                <w:rFonts w:eastAsiaTheme="minorEastAsia" w:hint="eastAsia"/>
                <w:b/>
                <w:sz w:val="24"/>
                <w:szCs w:val="24"/>
              </w:rPr>
              <w:t xml:space="preserve"> </w:t>
            </w:r>
            <w:r w:rsidR="00CD75DC" w:rsidRPr="00D71DB7">
              <w:rPr>
                <w:rFonts w:eastAsiaTheme="minorEastAsia"/>
                <w:b/>
                <w:sz w:val="24"/>
                <w:szCs w:val="24"/>
              </w:rPr>
              <w:t>1</w:t>
            </w:r>
          </w:p>
          <w:p w14:paraId="6E9DCAA9" w14:textId="77777777" w:rsidR="00ED3CEB" w:rsidRPr="00DE68AF" w:rsidRDefault="00CD75DC" w:rsidP="00D71DB7">
            <w:pPr>
              <w:spacing w:line="360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D71DB7">
              <w:rPr>
                <w:rFonts w:eastAsiaTheme="minorEastAsia"/>
                <w:b/>
                <w:sz w:val="24"/>
                <w:szCs w:val="24"/>
              </w:rPr>
              <w:lastRenderedPageBreak/>
              <w:t xml:space="preserve">He is playing the </w:t>
            </w:r>
            <w:proofErr w:type="spellStart"/>
            <w:r w:rsidRPr="00D71DB7">
              <w:rPr>
                <w:rFonts w:eastAsiaTheme="minorEastAsia"/>
                <w:b/>
                <w:i/>
                <w:sz w:val="24"/>
                <w:szCs w:val="24"/>
              </w:rPr>
              <w:t>suona</w:t>
            </w:r>
            <w:proofErr w:type="spellEnd"/>
            <w:r w:rsidR="00805757" w:rsidRPr="00D71DB7">
              <w:rPr>
                <w:rFonts w:eastAsiaTheme="minorEastAsia"/>
                <w:b/>
                <w:sz w:val="24"/>
                <w:szCs w:val="24"/>
              </w:rPr>
              <w:t>, but the phone rings</w:t>
            </w:r>
            <w:r w:rsidR="00245ED3" w:rsidRPr="00D71DB7">
              <w:rPr>
                <w:rFonts w:eastAsiaTheme="minorEastAsia"/>
                <w:b/>
                <w:sz w:val="24"/>
                <w:szCs w:val="24"/>
              </w:rPr>
              <w:t>.</w:t>
            </w:r>
          </w:p>
          <w:p w14:paraId="36749AEC" w14:textId="77777777" w:rsidR="00DA7ED0" w:rsidRPr="00A563E1" w:rsidRDefault="002E67B0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  <w:r w:rsidRPr="00DE68AF">
              <w:rPr>
                <w:rFonts w:eastAsiaTheme="minorEastAsia"/>
                <w:sz w:val="24"/>
                <w:szCs w:val="24"/>
              </w:rPr>
              <w:t xml:space="preserve"> </w:t>
            </w:r>
            <w:r w:rsidR="00DA7ED0" w:rsidRPr="00DE68AF">
              <w:rPr>
                <w:rFonts w:eastAsiaTheme="minorEastAsia"/>
                <w:sz w:val="24"/>
                <w:szCs w:val="24"/>
              </w:rPr>
              <w:t xml:space="preserve">    </w:t>
            </w:r>
            <w:r w:rsidR="00AF652B" w:rsidRPr="00DE68AF">
              <w:rPr>
                <w:rFonts w:eastAsiaTheme="minorEastAsia"/>
                <w:sz w:val="24"/>
                <w:szCs w:val="24"/>
              </w:rPr>
              <w:t xml:space="preserve">He’s playing the </w:t>
            </w:r>
            <w:proofErr w:type="spellStart"/>
            <w:r w:rsidR="00AF652B" w:rsidRPr="00DE68AF">
              <w:rPr>
                <w:rFonts w:eastAsiaTheme="minorEastAsia"/>
                <w:i/>
                <w:sz w:val="24"/>
                <w:szCs w:val="24"/>
              </w:rPr>
              <w:t>suona</w:t>
            </w:r>
            <w:proofErr w:type="spellEnd"/>
            <w:r w:rsidR="00AF652B" w:rsidRPr="00DE68AF">
              <w:rPr>
                <w:rFonts w:eastAsiaTheme="minorEastAsia"/>
                <w:sz w:val="24"/>
                <w:szCs w:val="24"/>
              </w:rPr>
              <w:t>, but the __________ rings.</w:t>
            </w:r>
          </w:p>
        </w:tc>
        <w:tc>
          <w:tcPr>
            <w:tcW w:w="1940" w:type="dxa"/>
          </w:tcPr>
          <w:p w14:paraId="32682E5F" w14:textId="77777777" w:rsidR="00ED3CEB" w:rsidRPr="00DE68AF" w:rsidRDefault="00ED3CEB" w:rsidP="00805757">
            <w:pPr>
              <w:spacing w:line="360" w:lineRule="auto"/>
              <w:rPr>
                <w:rFonts w:eastAsiaTheme="minorEastAsia"/>
                <w:sz w:val="24"/>
                <w:szCs w:val="24"/>
              </w:rPr>
            </w:pPr>
          </w:p>
        </w:tc>
      </w:tr>
    </w:tbl>
    <w:p w14:paraId="4596314B" w14:textId="77777777" w:rsidR="00ED3CEB" w:rsidRPr="00DE68AF" w:rsidRDefault="00ED3CEB" w:rsidP="00805757">
      <w:pPr>
        <w:spacing w:line="360" w:lineRule="auto"/>
        <w:jc w:val="left"/>
        <w:rPr>
          <w:sz w:val="24"/>
          <w:szCs w:val="24"/>
        </w:rPr>
      </w:pPr>
    </w:p>
    <w:sectPr w:rsidR="00ED3CEB" w:rsidRPr="00DE68AF" w:rsidSect="00ED3C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9C899F" w14:textId="77777777" w:rsidR="00E35508" w:rsidRDefault="00E35508" w:rsidP="00ED3CEB">
      <w:r>
        <w:separator/>
      </w:r>
    </w:p>
  </w:endnote>
  <w:endnote w:type="continuationSeparator" w:id="0">
    <w:p w14:paraId="5AFBB722" w14:textId="77777777" w:rsidR="00E35508" w:rsidRDefault="00E35508" w:rsidP="00ED3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1DAD0D" w14:textId="77777777" w:rsidR="00992D05" w:rsidRDefault="00992D0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DF17DF" w14:textId="77777777" w:rsidR="00ED3CEB" w:rsidRDefault="003845FD">
    <w:pPr>
      <w:pStyle w:val="a7"/>
      <w:jc w:val="center"/>
    </w:pPr>
    <w:r>
      <w:rPr>
        <w:rFonts w:ascii="楷体" w:eastAsia="楷体" w:hAnsi="楷体"/>
        <w:u w:val="single"/>
      </w:rPr>
      <w:fldChar w:fldCharType="begin"/>
    </w:r>
    <w:r w:rsidR="00245ED3">
      <w:instrText xml:space="preserve"> PAGE   \* MERGEFORMAT </w:instrText>
    </w:r>
    <w:r>
      <w:fldChar w:fldCharType="separate"/>
    </w:r>
    <w:r w:rsidR="00D71DB7" w:rsidRPr="00D71DB7">
      <w:rPr>
        <w:noProof/>
        <w:lang w:val="zh-CN"/>
      </w:rPr>
      <w:t>3</w:t>
    </w:r>
    <w:r>
      <w:rPr>
        <w:lang w:val="zh-CN"/>
      </w:rPr>
      <w:fldChar w:fldCharType="end"/>
    </w:r>
  </w:p>
  <w:p w14:paraId="22A3B5E2" w14:textId="77777777" w:rsidR="00ED3CEB" w:rsidRDefault="00ED3CEB">
    <w:pPr>
      <w:autoSpaceDE w:val="0"/>
      <w:autoSpaceDN w:val="0"/>
      <w:adjustRightInd w:val="0"/>
      <w:spacing w:line="200" w:lineRule="exact"/>
      <w:jc w:val="left"/>
      <w:rPr>
        <w:kern w:val="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87E9E" w14:textId="77777777" w:rsidR="00992D05" w:rsidRDefault="00992D0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8190D0" w14:textId="77777777" w:rsidR="00E35508" w:rsidRDefault="00E35508" w:rsidP="00ED3CEB">
      <w:r>
        <w:separator/>
      </w:r>
    </w:p>
  </w:footnote>
  <w:footnote w:type="continuationSeparator" w:id="0">
    <w:p w14:paraId="74269C74" w14:textId="77777777" w:rsidR="00E35508" w:rsidRDefault="00E35508" w:rsidP="00ED3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76F70D" w14:textId="77777777" w:rsidR="00992D05" w:rsidRDefault="00992D0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02BBDB" w14:textId="77777777" w:rsidR="00992D05" w:rsidRDefault="00992D05" w:rsidP="00992D05">
    <w:pPr>
      <w:spacing w:line="360" w:lineRule="auto"/>
      <w:ind w:firstLineChars="300" w:firstLine="630"/>
      <w:jc w:val="left"/>
      <w:rPr>
        <w:rFonts w:ascii="楷体" w:eastAsia="楷体" w:hAnsi="楷体"/>
        <w:u w:val="single"/>
      </w:rPr>
    </w:pPr>
    <w:proofErr w:type="gramStart"/>
    <w:r>
      <w:rPr>
        <w:rFonts w:ascii="楷体" w:eastAsia="楷体" w:hAnsi="楷体" w:cs="楷体" w:hint="eastAsia"/>
        <w:u w:val="single"/>
      </w:rPr>
      <w:t>棠</w:t>
    </w:r>
    <w:proofErr w:type="gramEnd"/>
    <w:r>
      <w:rPr>
        <w:rFonts w:ascii="楷体" w:eastAsia="楷体" w:hAnsi="楷体" w:cs="楷体" w:hint="eastAsia"/>
        <w:u w:val="single"/>
      </w:rPr>
      <w:t>外附小新标准英语三起六年级下册教学设计</w:t>
    </w:r>
  </w:p>
  <w:p w14:paraId="329FE2E7" w14:textId="77777777" w:rsidR="00ED3CEB" w:rsidRPr="00992D05" w:rsidRDefault="00ED3CEB" w:rsidP="003A1651">
    <w:pPr>
      <w:spacing w:line="360" w:lineRule="auto"/>
      <w:jc w:val="left"/>
      <w:rPr>
        <w:rFonts w:ascii="楷体" w:eastAsia="楷体" w:hAnsi="楷体"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C8656A" w14:textId="77777777" w:rsidR="00992D05" w:rsidRDefault="00992D0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3D653B"/>
    <w:multiLevelType w:val="multilevel"/>
    <w:tmpl w:val="193D653B"/>
    <w:lvl w:ilvl="0">
      <w:start w:val="1"/>
      <w:numFmt w:val="japaneseCounting"/>
      <w:lvlText w:val="（%1）"/>
      <w:lvlJc w:val="left"/>
      <w:pPr>
        <w:ind w:left="720" w:hanging="720"/>
      </w:pPr>
      <w:rPr>
        <w:rFonts w:hAnsi="宋体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6FDD1F8"/>
    <w:multiLevelType w:val="singleLevel"/>
    <w:tmpl w:val="56FDD1F8"/>
    <w:lvl w:ilvl="0">
      <w:start w:val="3"/>
      <w:numFmt w:val="decimal"/>
      <w:suff w:val="nothing"/>
      <w:lvlText w:val="%1."/>
      <w:lvlJc w:val="left"/>
    </w:lvl>
  </w:abstractNum>
  <w:abstractNum w:abstractNumId="2" w15:restartNumberingAfterBreak="0">
    <w:nsid w:val="56FDD32F"/>
    <w:multiLevelType w:val="singleLevel"/>
    <w:tmpl w:val="56FDD32F"/>
    <w:lvl w:ilvl="0">
      <w:start w:val="2"/>
      <w:numFmt w:val="decimal"/>
      <w:suff w:val="nothing"/>
      <w:lvlText w:val="%1．"/>
      <w:lvlJc w:val="left"/>
    </w:lvl>
  </w:abstractNum>
  <w:abstractNum w:abstractNumId="3" w15:restartNumberingAfterBreak="0">
    <w:nsid w:val="58881298"/>
    <w:multiLevelType w:val="multilevel"/>
    <w:tmpl w:val="5888129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宋体" w:hAnsi="Times New Roman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B68"/>
    <w:rsid w:val="000071C1"/>
    <w:rsid w:val="00013795"/>
    <w:rsid w:val="0002695E"/>
    <w:rsid w:val="00031525"/>
    <w:rsid w:val="000334D2"/>
    <w:rsid w:val="00034A54"/>
    <w:rsid w:val="00043A40"/>
    <w:rsid w:val="0006081F"/>
    <w:rsid w:val="000635E1"/>
    <w:rsid w:val="000659E4"/>
    <w:rsid w:val="00070E7B"/>
    <w:rsid w:val="00076061"/>
    <w:rsid w:val="00082F99"/>
    <w:rsid w:val="00084B41"/>
    <w:rsid w:val="000B38F1"/>
    <w:rsid w:val="000B462E"/>
    <w:rsid w:val="000C06D1"/>
    <w:rsid w:val="000C5511"/>
    <w:rsid w:val="000D012C"/>
    <w:rsid w:val="000E2D40"/>
    <w:rsid w:val="000E2EE9"/>
    <w:rsid w:val="00107DAA"/>
    <w:rsid w:val="001141B3"/>
    <w:rsid w:val="00116FCA"/>
    <w:rsid w:val="00125A44"/>
    <w:rsid w:val="00140ADE"/>
    <w:rsid w:val="00142298"/>
    <w:rsid w:val="00145F4D"/>
    <w:rsid w:val="001509DA"/>
    <w:rsid w:val="00157EA6"/>
    <w:rsid w:val="0016168B"/>
    <w:rsid w:val="00166FFC"/>
    <w:rsid w:val="00177CCB"/>
    <w:rsid w:val="001A1898"/>
    <w:rsid w:val="001A5A06"/>
    <w:rsid w:val="001A5C1D"/>
    <w:rsid w:val="001A6AF1"/>
    <w:rsid w:val="001B4FE1"/>
    <w:rsid w:val="001B5B41"/>
    <w:rsid w:val="001B679A"/>
    <w:rsid w:val="001C01B0"/>
    <w:rsid w:val="001C25CB"/>
    <w:rsid w:val="001C3E2E"/>
    <w:rsid w:val="001C5A3A"/>
    <w:rsid w:val="001F057A"/>
    <w:rsid w:val="001F1B43"/>
    <w:rsid w:val="001F2B91"/>
    <w:rsid w:val="001F5F5F"/>
    <w:rsid w:val="00200528"/>
    <w:rsid w:val="002012D3"/>
    <w:rsid w:val="002027FA"/>
    <w:rsid w:val="00221429"/>
    <w:rsid w:val="00222B68"/>
    <w:rsid w:val="002258C1"/>
    <w:rsid w:val="002407CD"/>
    <w:rsid w:val="00245ED3"/>
    <w:rsid w:val="00246D4E"/>
    <w:rsid w:val="00260434"/>
    <w:rsid w:val="00263063"/>
    <w:rsid w:val="0026549A"/>
    <w:rsid w:val="00266AB5"/>
    <w:rsid w:val="002711F0"/>
    <w:rsid w:val="00292002"/>
    <w:rsid w:val="0029219D"/>
    <w:rsid w:val="00293E36"/>
    <w:rsid w:val="00296913"/>
    <w:rsid w:val="002B5704"/>
    <w:rsid w:val="002C2A3E"/>
    <w:rsid w:val="002D214B"/>
    <w:rsid w:val="002E67B0"/>
    <w:rsid w:val="002E75EB"/>
    <w:rsid w:val="002F52CB"/>
    <w:rsid w:val="002F5570"/>
    <w:rsid w:val="002F7886"/>
    <w:rsid w:val="003002B0"/>
    <w:rsid w:val="00306A08"/>
    <w:rsid w:val="00310BE6"/>
    <w:rsid w:val="00311B9F"/>
    <w:rsid w:val="0031566A"/>
    <w:rsid w:val="00332721"/>
    <w:rsid w:val="00345FAC"/>
    <w:rsid w:val="00365069"/>
    <w:rsid w:val="003659ED"/>
    <w:rsid w:val="0037310B"/>
    <w:rsid w:val="00373486"/>
    <w:rsid w:val="003845FD"/>
    <w:rsid w:val="00385F58"/>
    <w:rsid w:val="00394070"/>
    <w:rsid w:val="00395323"/>
    <w:rsid w:val="003965A1"/>
    <w:rsid w:val="003A1651"/>
    <w:rsid w:val="003A5103"/>
    <w:rsid w:val="003A7715"/>
    <w:rsid w:val="003B4E74"/>
    <w:rsid w:val="003B60AD"/>
    <w:rsid w:val="003C6554"/>
    <w:rsid w:val="003D7F00"/>
    <w:rsid w:val="00400F43"/>
    <w:rsid w:val="00404FBC"/>
    <w:rsid w:val="00410569"/>
    <w:rsid w:val="00414029"/>
    <w:rsid w:val="00417FC5"/>
    <w:rsid w:val="00447443"/>
    <w:rsid w:val="00452A38"/>
    <w:rsid w:val="004544BA"/>
    <w:rsid w:val="004571EB"/>
    <w:rsid w:val="00476C54"/>
    <w:rsid w:val="00477EE2"/>
    <w:rsid w:val="00486F76"/>
    <w:rsid w:val="00494867"/>
    <w:rsid w:val="00494CF1"/>
    <w:rsid w:val="004A37A4"/>
    <w:rsid w:val="004B14CE"/>
    <w:rsid w:val="004B3835"/>
    <w:rsid w:val="004C077C"/>
    <w:rsid w:val="004E64A1"/>
    <w:rsid w:val="004E6810"/>
    <w:rsid w:val="004F2430"/>
    <w:rsid w:val="004F3A4C"/>
    <w:rsid w:val="004F405B"/>
    <w:rsid w:val="004F4B7B"/>
    <w:rsid w:val="00513138"/>
    <w:rsid w:val="00514920"/>
    <w:rsid w:val="00517C37"/>
    <w:rsid w:val="00521304"/>
    <w:rsid w:val="00530123"/>
    <w:rsid w:val="00531937"/>
    <w:rsid w:val="005326E4"/>
    <w:rsid w:val="005328F9"/>
    <w:rsid w:val="00534E77"/>
    <w:rsid w:val="00541480"/>
    <w:rsid w:val="00557233"/>
    <w:rsid w:val="00582643"/>
    <w:rsid w:val="005870CE"/>
    <w:rsid w:val="005902D7"/>
    <w:rsid w:val="0059458C"/>
    <w:rsid w:val="005970E1"/>
    <w:rsid w:val="005A26B3"/>
    <w:rsid w:val="005B4BDC"/>
    <w:rsid w:val="005C0E55"/>
    <w:rsid w:val="005D1424"/>
    <w:rsid w:val="005D4CC1"/>
    <w:rsid w:val="005D6D87"/>
    <w:rsid w:val="005E1DD0"/>
    <w:rsid w:val="005E47EC"/>
    <w:rsid w:val="005E54F3"/>
    <w:rsid w:val="005E6D15"/>
    <w:rsid w:val="0060230B"/>
    <w:rsid w:val="00613063"/>
    <w:rsid w:val="006209D3"/>
    <w:rsid w:val="00621C19"/>
    <w:rsid w:val="00642099"/>
    <w:rsid w:val="00643994"/>
    <w:rsid w:val="006517F5"/>
    <w:rsid w:val="00664CEE"/>
    <w:rsid w:val="00674A88"/>
    <w:rsid w:val="00685E83"/>
    <w:rsid w:val="00696E5A"/>
    <w:rsid w:val="00696EB3"/>
    <w:rsid w:val="006A51FA"/>
    <w:rsid w:val="006B6BB6"/>
    <w:rsid w:val="006C42AB"/>
    <w:rsid w:val="006D34B8"/>
    <w:rsid w:val="006F285F"/>
    <w:rsid w:val="006F3298"/>
    <w:rsid w:val="006F74A1"/>
    <w:rsid w:val="00703A75"/>
    <w:rsid w:val="00704BDA"/>
    <w:rsid w:val="007076C6"/>
    <w:rsid w:val="00710C87"/>
    <w:rsid w:val="00713212"/>
    <w:rsid w:val="007344A8"/>
    <w:rsid w:val="007371FB"/>
    <w:rsid w:val="00741E9B"/>
    <w:rsid w:val="00756FF5"/>
    <w:rsid w:val="00757F51"/>
    <w:rsid w:val="00765625"/>
    <w:rsid w:val="00767198"/>
    <w:rsid w:val="00771866"/>
    <w:rsid w:val="00777A81"/>
    <w:rsid w:val="0078278A"/>
    <w:rsid w:val="00786F9C"/>
    <w:rsid w:val="00790354"/>
    <w:rsid w:val="007A2716"/>
    <w:rsid w:val="007B5653"/>
    <w:rsid w:val="007B5C0F"/>
    <w:rsid w:val="007C5CD8"/>
    <w:rsid w:val="007D43BC"/>
    <w:rsid w:val="007E1D7F"/>
    <w:rsid w:val="007F5564"/>
    <w:rsid w:val="0080060B"/>
    <w:rsid w:val="00805324"/>
    <w:rsid w:val="00805757"/>
    <w:rsid w:val="008157AC"/>
    <w:rsid w:val="008412B8"/>
    <w:rsid w:val="0086245D"/>
    <w:rsid w:val="00876D54"/>
    <w:rsid w:val="00877FC5"/>
    <w:rsid w:val="0088442E"/>
    <w:rsid w:val="008A41F4"/>
    <w:rsid w:val="008A5255"/>
    <w:rsid w:val="008C6381"/>
    <w:rsid w:val="008F4377"/>
    <w:rsid w:val="008F60F1"/>
    <w:rsid w:val="009031BB"/>
    <w:rsid w:val="009117C5"/>
    <w:rsid w:val="009124B2"/>
    <w:rsid w:val="009165DA"/>
    <w:rsid w:val="00926A1C"/>
    <w:rsid w:val="00927B5D"/>
    <w:rsid w:val="009426E7"/>
    <w:rsid w:val="0096270C"/>
    <w:rsid w:val="009640AA"/>
    <w:rsid w:val="00972BE1"/>
    <w:rsid w:val="0097643A"/>
    <w:rsid w:val="00984F25"/>
    <w:rsid w:val="009922A6"/>
    <w:rsid w:val="00992D05"/>
    <w:rsid w:val="009A088C"/>
    <w:rsid w:val="009B3DAF"/>
    <w:rsid w:val="009C0093"/>
    <w:rsid w:val="009D28D9"/>
    <w:rsid w:val="009D6C88"/>
    <w:rsid w:val="009E58A4"/>
    <w:rsid w:val="009E6C3F"/>
    <w:rsid w:val="00A01795"/>
    <w:rsid w:val="00A05735"/>
    <w:rsid w:val="00A05D27"/>
    <w:rsid w:val="00A16CC0"/>
    <w:rsid w:val="00A24A8B"/>
    <w:rsid w:val="00A351F3"/>
    <w:rsid w:val="00A40055"/>
    <w:rsid w:val="00A43CC9"/>
    <w:rsid w:val="00A455CD"/>
    <w:rsid w:val="00A524ED"/>
    <w:rsid w:val="00A563E1"/>
    <w:rsid w:val="00A7211A"/>
    <w:rsid w:val="00A9753C"/>
    <w:rsid w:val="00AA0AB8"/>
    <w:rsid w:val="00AA2D84"/>
    <w:rsid w:val="00AA3A38"/>
    <w:rsid w:val="00AA4317"/>
    <w:rsid w:val="00AA4326"/>
    <w:rsid w:val="00AA6851"/>
    <w:rsid w:val="00AC4A3F"/>
    <w:rsid w:val="00AD4CE7"/>
    <w:rsid w:val="00AF1D0F"/>
    <w:rsid w:val="00AF652B"/>
    <w:rsid w:val="00AF6A00"/>
    <w:rsid w:val="00B0215B"/>
    <w:rsid w:val="00B0426E"/>
    <w:rsid w:val="00B079F1"/>
    <w:rsid w:val="00B14E10"/>
    <w:rsid w:val="00B20E6E"/>
    <w:rsid w:val="00B302E0"/>
    <w:rsid w:val="00B3127F"/>
    <w:rsid w:val="00B511D0"/>
    <w:rsid w:val="00B6143F"/>
    <w:rsid w:val="00B6376B"/>
    <w:rsid w:val="00B67DDC"/>
    <w:rsid w:val="00B77E3A"/>
    <w:rsid w:val="00BA5B19"/>
    <w:rsid w:val="00BE3923"/>
    <w:rsid w:val="00BF4ADC"/>
    <w:rsid w:val="00C019DF"/>
    <w:rsid w:val="00C17E82"/>
    <w:rsid w:val="00C27250"/>
    <w:rsid w:val="00C30819"/>
    <w:rsid w:val="00C4459C"/>
    <w:rsid w:val="00C46FBE"/>
    <w:rsid w:val="00C50B12"/>
    <w:rsid w:val="00C52D5E"/>
    <w:rsid w:val="00C538D6"/>
    <w:rsid w:val="00C54C21"/>
    <w:rsid w:val="00C5554A"/>
    <w:rsid w:val="00C573A6"/>
    <w:rsid w:val="00C65FE0"/>
    <w:rsid w:val="00C71D4F"/>
    <w:rsid w:val="00C73915"/>
    <w:rsid w:val="00C928DF"/>
    <w:rsid w:val="00C97823"/>
    <w:rsid w:val="00CB264E"/>
    <w:rsid w:val="00CB7DB1"/>
    <w:rsid w:val="00CC0619"/>
    <w:rsid w:val="00CD75DC"/>
    <w:rsid w:val="00CF5ECD"/>
    <w:rsid w:val="00D01DC8"/>
    <w:rsid w:val="00D12A90"/>
    <w:rsid w:val="00D13E01"/>
    <w:rsid w:val="00D13EAB"/>
    <w:rsid w:val="00D1563B"/>
    <w:rsid w:val="00D1589B"/>
    <w:rsid w:val="00D20143"/>
    <w:rsid w:val="00D37C69"/>
    <w:rsid w:val="00D40449"/>
    <w:rsid w:val="00D40D46"/>
    <w:rsid w:val="00D4243B"/>
    <w:rsid w:val="00D43ABC"/>
    <w:rsid w:val="00D57064"/>
    <w:rsid w:val="00D71DB7"/>
    <w:rsid w:val="00D74376"/>
    <w:rsid w:val="00D8309A"/>
    <w:rsid w:val="00D86681"/>
    <w:rsid w:val="00D92CD3"/>
    <w:rsid w:val="00DA2F21"/>
    <w:rsid w:val="00DA7ED0"/>
    <w:rsid w:val="00DB17BA"/>
    <w:rsid w:val="00DB1ADC"/>
    <w:rsid w:val="00DB43C4"/>
    <w:rsid w:val="00DB6585"/>
    <w:rsid w:val="00DB6AC0"/>
    <w:rsid w:val="00DE1C84"/>
    <w:rsid w:val="00DE68AF"/>
    <w:rsid w:val="00DF2A86"/>
    <w:rsid w:val="00E100DB"/>
    <w:rsid w:val="00E10223"/>
    <w:rsid w:val="00E10F9D"/>
    <w:rsid w:val="00E23649"/>
    <w:rsid w:val="00E33459"/>
    <w:rsid w:val="00E35508"/>
    <w:rsid w:val="00E42422"/>
    <w:rsid w:val="00E5617D"/>
    <w:rsid w:val="00E72920"/>
    <w:rsid w:val="00E937C8"/>
    <w:rsid w:val="00EA50BF"/>
    <w:rsid w:val="00EA6248"/>
    <w:rsid w:val="00EB1E8C"/>
    <w:rsid w:val="00ED38CA"/>
    <w:rsid w:val="00ED3CEB"/>
    <w:rsid w:val="00EE2AE1"/>
    <w:rsid w:val="00EE676B"/>
    <w:rsid w:val="00EF2D46"/>
    <w:rsid w:val="00EF326C"/>
    <w:rsid w:val="00F11510"/>
    <w:rsid w:val="00F32471"/>
    <w:rsid w:val="00F3365C"/>
    <w:rsid w:val="00F43C23"/>
    <w:rsid w:val="00F472CF"/>
    <w:rsid w:val="00F51DD8"/>
    <w:rsid w:val="00F53D91"/>
    <w:rsid w:val="00F845D1"/>
    <w:rsid w:val="00F863D4"/>
    <w:rsid w:val="00F91EBD"/>
    <w:rsid w:val="00F9697D"/>
    <w:rsid w:val="00F97319"/>
    <w:rsid w:val="00FB5CA8"/>
    <w:rsid w:val="00FB7E0B"/>
    <w:rsid w:val="00FC1066"/>
    <w:rsid w:val="00FC1F75"/>
    <w:rsid w:val="00FC4AC7"/>
    <w:rsid w:val="00FD6960"/>
    <w:rsid w:val="00FE2ECF"/>
    <w:rsid w:val="00FE534C"/>
    <w:rsid w:val="00FF224C"/>
    <w:rsid w:val="00FF39D3"/>
    <w:rsid w:val="00FF650E"/>
    <w:rsid w:val="066455AF"/>
    <w:rsid w:val="07A35216"/>
    <w:rsid w:val="0CE74AB8"/>
    <w:rsid w:val="0D5D37FD"/>
    <w:rsid w:val="0E516288"/>
    <w:rsid w:val="103E0032"/>
    <w:rsid w:val="11922EE2"/>
    <w:rsid w:val="13581549"/>
    <w:rsid w:val="167D4675"/>
    <w:rsid w:val="1B4A0A55"/>
    <w:rsid w:val="1F225822"/>
    <w:rsid w:val="24DF4D8F"/>
    <w:rsid w:val="255F52DD"/>
    <w:rsid w:val="2750388E"/>
    <w:rsid w:val="2A234631"/>
    <w:rsid w:val="34704896"/>
    <w:rsid w:val="41C660F7"/>
    <w:rsid w:val="42BB7909"/>
    <w:rsid w:val="44071B29"/>
    <w:rsid w:val="4EC436C7"/>
    <w:rsid w:val="505179D5"/>
    <w:rsid w:val="5843365E"/>
    <w:rsid w:val="58C70034"/>
    <w:rsid w:val="5AA9184E"/>
    <w:rsid w:val="5ABD2A6D"/>
    <w:rsid w:val="5C0B0191"/>
    <w:rsid w:val="5ECB4491"/>
    <w:rsid w:val="633E6EDE"/>
    <w:rsid w:val="636D582F"/>
    <w:rsid w:val="655E275C"/>
    <w:rsid w:val="6B103B7A"/>
    <w:rsid w:val="6EF967A0"/>
    <w:rsid w:val="6F254CE6"/>
    <w:rsid w:val="71236D2A"/>
    <w:rsid w:val="75003802"/>
    <w:rsid w:val="7B644A44"/>
    <w:rsid w:val="7CB3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357E2C70"/>
  <w15:docId w15:val="{727A83D4-7344-41D1-9860-84DB4BE98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/>
    <w:lsdException w:name="footer" w:uiPriority="99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99"/>
    <w:lsdException w:name="Body Text" w:semiHidden="1" w:unhideWhenUsed="1"/>
    <w:lsdException w:name="Body Text Indent" w:uiPriority="99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/>
    <w:lsdException w:name="Table Grid" w:semiHidden="1" w:uiPriority="9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D3CEB"/>
    <w:pPr>
      <w:widowControl w:val="0"/>
      <w:jc w:val="both"/>
    </w:pPr>
    <w:rPr>
      <w:rFonts w:ascii="Times New Roman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ED3CEB"/>
    <w:pPr>
      <w:ind w:left="720" w:firstLine="30"/>
    </w:pPr>
  </w:style>
  <w:style w:type="paragraph" w:styleId="a5">
    <w:name w:val="Balloon Text"/>
    <w:basedOn w:val="a"/>
    <w:link w:val="a6"/>
    <w:uiPriority w:val="99"/>
    <w:semiHidden/>
    <w:rsid w:val="00ED3CEB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rsid w:val="00ED3C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semiHidden/>
    <w:rsid w:val="00ED3C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uiPriority w:val="99"/>
    <w:rsid w:val="00ED3C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列出段落1"/>
    <w:basedOn w:val="a"/>
    <w:uiPriority w:val="99"/>
    <w:qFormat/>
    <w:rsid w:val="00ED3CEB"/>
    <w:pPr>
      <w:ind w:firstLineChars="200" w:firstLine="420"/>
    </w:pPr>
  </w:style>
  <w:style w:type="paragraph" w:customStyle="1" w:styleId="10">
    <w:name w:val="列出段落1"/>
    <w:basedOn w:val="a"/>
    <w:uiPriority w:val="99"/>
    <w:rsid w:val="00ED3CEB"/>
    <w:pPr>
      <w:ind w:firstLineChars="200" w:firstLine="420"/>
    </w:pPr>
  </w:style>
  <w:style w:type="character" w:customStyle="1" w:styleId="aa">
    <w:name w:val="页眉 字符"/>
    <w:basedOn w:val="a0"/>
    <w:link w:val="a9"/>
    <w:uiPriority w:val="99"/>
    <w:semiHidden/>
    <w:locked/>
    <w:rsid w:val="00ED3CEB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locked/>
    <w:rsid w:val="00ED3CEB"/>
    <w:rPr>
      <w:sz w:val="18"/>
      <w:szCs w:val="18"/>
    </w:rPr>
  </w:style>
  <w:style w:type="character" w:customStyle="1" w:styleId="a4">
    <w:name w:val="正文文本缩进 字符"/>
    <w:basedOn w:val="a0"/>
    <w:link w:val="a3"/>
    <w:uiPriority w:val="99"/>
    <w:locked/>
    <w:rsid w:val="00ED3CEB"/>
    <w:rPr>
      <w:rFonts w:ascii="Times New Roman" w:hAnsi="Times New Roman" w:cs="Times New Roman"/>
      <w:sz w:val="24"/>
      <w:szCs w:val="24"/>
    </w:rPr>
  </w:style>
  <w:style w:type="character" w:customStyle="1" w:styleId="a6">
    <w:name w:val="批注框文本 字符"/>
    <w:basedOn w:val="a0"/>
    <w:link w:val="a5"/>
    <w:uiPriority w:val="99"/>
    <w:semiHidden/>
    <w:locked/>
    <w:rsid w:val="00ED3CEB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C019D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91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15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67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9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316853">
                      <w:marLeft w:val="13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264">
                          <w:marLeft w:val="0"/>
                          <w:marRight w:val="0"/>
                          <w:marTop w:val="0"/>
                          <w:marBottom w:val="13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97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085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466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1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2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0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116875">
                      <w:marLeft w:val="13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363258">
                          <w:marLeft w:val="0"/>
                          <w:marRight w:val="0"/>
                          <w:marTop w:val="0"/>
                          <w:marBottom w:val="13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975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245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018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DAA651-2E53-494F-A050-5F401BD84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4</Pages>
  <Words>380</Words>
  <Characters>2170</Characters>
  <Application>Microsoft Office Word</Application>
  <DocSecurity>0</DocSecurity>
  <Lines>18</Lines>
  <Paragraphs>5</Paragraphs>
  <ScaleCrop>false</ScaleCrop>
  <Company>Microsoft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2  Unit 2  That man is short</dc:title>
  <dc:creator>lenovo</dc:creator>
  <cp:lastModifiedBy>周 晓烽</cp:lastModifiedBy>
  <cp:revision>145</cp:revision>
  <dcterms:created xsi:type="dcterms:W3CDTF">2016-06-28T08:51:00Z</dcterms:created>
  <dcterms:modified xsi:type="dcterms:W3CDTF">2020-11-23T11:21:00Z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2052-9.1.0.4833</vt:lpwstr>
  </property>
</Properties>
</file>