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8"/>
        <w:gridCol w:w="300"/>
        <w:gridCol w:w="3814"/>
        <w:gridCol w:w="360"/>
        <w:gridCol w:w="1740"/>
        <w:gridCol w:w="2036"/>
      </w:tblGrid>
      <w:tr w:rsidR="001E6077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>一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13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1E6077" w:rsidRDefault="005665E3" w:rsidP="00CF07E4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                                                        </w:t>
            </w:r>
            <w:proofErr w:type="gramStart"/>
            <w:r w:rsidR="00CF07E4"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 w:rsidR="00CF07E4">
              <w:rPr>
                <w:rFonts w:ascii="宋体" w:hAnsi="宋体" w:hint="eastAsia"/>
                <w:sz w:val="18"/>
                <w:szCs w:val="18"/>
              </w:rPr>
              <w:t xml:space="preserve">外附小    </w:t>
            </w:r>
            <w:proofErr w:type="gramStart"/>
            <w:r w:rsidR="00CF07E4">
              <w:rPr>
                <w:rFonts w:ascii="宋体" w:hAnsi="宋体" w:hint="eastAsia"/>
                <w:sz w:val="18"/>
                <w:szCs w:val="18"/>
              </w:rPr>
              <w:t>石杨</w:t>
            </w:r>
            <w:proofErr w:type="gramEnd"/>
            <w:r w:rsidR="00CF07E4"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</w:tr>
      <w:tr w:rsidR="001E6077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数一数（100以内数的数法）</w:t>
            </w:r>
          </w:p>
        </w:tc>
      </w:tr>
      <w:tr w:rsidR="001E6077">
        <w:trPr>
          <w:trHeight w:val="602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北师大版一年级下册第24—25页。</w:t>
            </w:r>
          </w:p>
        </w:tc>
      </w:tr>
      <w:tr w:rsidR="001E6077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学习目标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借助小棒和小方块等模型展开数数活动，进一步认识100以内的数，感知100的意义。 </w:t>
            </w:r>
          </w:p>
          <w:p w:rsidR="001E6077" w:rsidRDefault="005665E3">
            <w:pPr>
              <w:widowControl w:val="0"/>
              <w:numPr>
                <w:ilvl w:val="0"/>
                <w:numId w:val="1"/>
              </w:numPr>
              <w:tabs>
                <w:tab w:val="left" w:pos="360"/>
              </w:tabs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通过数小棒和小方块的操作活动，认识计数单位“百”，进一步体会计数单位“一”“十”“百”的意义和它们之间的关系，发展数感。</w:t>
            </w:r>
          </w:p>
        </w:tc>
      </w:tr>
      <w:tr w:rsidR="001E6077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让学生亲身经历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十个十个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地数数的过程，建立10个十是一百的概念。  </w:t>
            </w:r>
          </w:p>
        </w:tc>
      </w:tr>
      <w:tr w:rsidR="001E6077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知道数到几十九的下面是多少。</w:t>
            </w:r>
          </w:p>
        </w:tc>
      </w:tr>
      <w:tr w:rsidR="001E6077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学生已经初步认识了100以内的数。</w:t>
            </w:r>
          </w:p>
        </w:tc>
      </w:tr>
      <w:tr w:rsidR="001E6077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数字、实物模型</w:t>
            </w:r>
          </w:p>
        </w:tc>
      </w:tr>
      <w:tr w:rsidR="001E6077">
        <w:trPr>
          <w:trHeight w:val="548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课件、小棒（磁铁：10根一捆的备10捆，10根独立小棒+100根一捆）、积木。</w:t>
            </w:r>
          </w:p>
        </w:tc>
      </w:tr>
      <w:tr w:rsidR="001E6077">
        <w:trPr>
          <w:trHeight w:val="556"/>
          <w:jc w:val="center"/>
        </w:trPr>
        <w:tc>
          <w:tcPr>
            <w:tcW w:w="668" w:type="dxa"/>
            <w:gridSpan w:val="2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小棒、积木。</w:t>
            </w:r>
          </w:p>
        </w:tc>
      </w:tr>
      <w:tr w:rsidR="001E6077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spacing w:line="360" w:lineRule="exact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</w:t>
            </w: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学</w:t>
            </w: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过</w:t>
            </w: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  <w:vAlign w:val="center"/>
          </w:tcPr>
          <w:p w:rsidR="001E6077" w:rsidRDefault="005665E3">
            <w:pPr>
              <w:numPr>
                <w:ilvl w:val="0"/>
                <w:numId w:val="2"/>
              </w:num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lastRenderedPageBreak/>
              <w:t>导入新课</w:t>
            </w:r>
          </w:p>
          <w:p w:rsidR="001E6077" w:rsidRDefault="005665E3">
            <w:pPr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师：同学们，昨天我们会数100个花生了，那么请大家回忆一下，我们是怎么数的。</w:t>
            </w:r>
            <w:proofErr w:type="gramStart"/>
            <w:r>
              <w:rPr>
                <w:rFonts w:ascii="宋体" w:hAnsi="宋体" w:cs="宋体" w:hint="eastAsia"/>
                <w:sz w:val="18"/>
                <w:szCs w:val="18"/>
              </w:rPr>
              <w:t>请生数一数</w:t>
            </w:r>
            <w:proofErr w:type="gramEnd"/>
            <w:r>
              <w:rPr>
                <w:rFonts w:ascii="宋体" w:hAnsi="宋体" w:cs="宋体" w:hint="eastAsia"/>
                <w:sz w:val="18"/>
                <w:szCs w:val="18"/>
              </w:rPr>
              <w:t xml:space="preserve">，重点引导十个十个数。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二、探索新知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1、数小棒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师：请你用自己的方法数出90根小棒（让学生拿出课前准备的小棒），请你想个好的办法，让别人很快就能知道你摆的是多少根？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生：10根一捆，数出9捆。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师：黑板上贴9捆小棒。在旁边贴小棒，边贴边带领学生接着往后边摆边数：九十一、九十二、九十三......九十八、九十九，再数一根就是一百根。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生：跟着摆小棒、数小棒。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师：将最后一捆捆起来，就又凑成了1个（十），现在这里一共是（10）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个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（板书10个十）在数学王国里，把这10捆捆成一大捆，就是1个百（贴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1个佰的小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棒图）。所以，10个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十就是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一百。（板书：是一百）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生：跟着师动手操作，感受10个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十就是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一百。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2、数数小方块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师:(课件演示100个小方块),请大家猜一猜，课件上展示的有多少个小方块 ？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生：学生说出自己猜测的数量。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师：那么你们猜的到底准不准呢？现在，请大家拿出课前准备的小方块，他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们的数量都是相同的。请大家两个人一组，想办法把这些小方块排一排、摆一摆，让大家能很快地看到你们数出来的结果。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预设：学生可能会10块摆成一堆或一条，看能摆出几条或几堆，就是几个十。（教师要引导他们尽可能地把小方块摆成长条，这样更容易看出结果，也更方便摆放。）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全班交流，汇报。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师：大家都用自己的方法将这些小方块摆好了，我的也摆好了。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ind w:firstLineChars="100" w:firstLine="18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教师边演示边提问：九十九个再添1个是多少？10个1条是多少？</w:t>
            </w:r>
          </w:p>
          <w:p w:rsidR="001E6077" w:rsidRDefault="005665E3">
            <w:pPr>
              <w:widowControl w:val="0"/>
              <w:numPr>
                <w:ilvl w:val="0"/>
                <w:numId w:val="3"/>
              </w:numPr>
              <w:tabs>
                <w:tab w:val="left" w:pos="360"/>
              </w:tabs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圈一圈，数一数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ind w:firstLineChars="200" w:firstLine="36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课件展示第一幅图，先让学生自己想一想怎样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圈才能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更快数出结果。全班汇报交流，引导学生10个一圈，表示10跟小棒捆成一捆，有4个1捆，5个1根，一共是45根。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ind w:firstLineChars="200" w:firstLine="36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课件展示第二幅图，先让学生自己想一想怎样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圈才能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更快数出结果。全班汇报交流，引导学生把10个小方块摆成1条，有3条零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7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块，一共是37块。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三、巩固练习，深化新知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1、课本第25页“练一练”第1题“圈一圈，数一数”。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（重点讲解第2幅图，让学生交流，说说怎样把零散的小棒变成捆？）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2、课本第25页“练一练”第2题 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出示方块图，学生练习，集体订正，说出方法和结果。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四、小结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ind w:firstLineChars="200" w:firstLine="360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今天我们再一次感知了100以内的数的意义，进一步体会了“一”“十”“百”之间的关系，还解决了九十几，再填几个就是100的问题。你们真了不起，那么你认为这节课自己表现如何？</w:t>
            </w:r>
          </w:p>
        </w:tc>
        <w:tc>
          <w:tcPr>
            <w:tcW w:w="2036" w:type="dxa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备课</w:t>
            </w:r>
          </w:p>
        </w:tc>
      </w:tr>
      <w:tr w:rsidR="001E6077">
        <w:trPr>
          <w:trHeight w:val="4200"/>
          <w:jc w:val="center"/>
        </w:trPr>
        <w:tc>
          <w:tcPr>
            <w:tcW w:w="368" w:type="dxa"/>
            <w:vMerge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E6077">
        <w:trPr>
          <w:trHeight w:val="981"/>
          <w:jc w:val="center"/>
        </w:trPr>
        <w:tc>
          <w:tcPr>
            <w:tcW w:w="368" w:type="dxa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lastRenderedPageBreak/>
              <w:t>课堂作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1、课本P25“练一练”第1题（出示情境图）。 　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2、课本P25“练一练”第4题（出示情境图）。  </w:t>
            </w: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E6077">
        <w:trPr>
          <w:trHeight w:val="90"/>
          <w:jc w:val="center"/>
        </w:trPr>
        <w:tc>
          <w:tcPr>
            <w:tcW w:w="368" w:type="dxa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课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后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作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业</w:t>
            </w:r>
          </w:p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6214" w:type="dxa"/>
            <w:gridSpan w:val="4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1、课本第25页“练一练”第3题。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圈一圈，数一数有多少个鸡蛋？学生练习，教师指导。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2、课本第25页“练一练”第4题 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   数一数，再添多少时100？先数出原来有多少，再思考添加多少。 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3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 xml:space="preserve">、课本第25页“练一练”第5题  让学生自己阅读，了解。 </w:t>
            </w:r>
          </w:p>
        </w:tc>
        <w:tc>
          <w:tcPr>
            <w:tcW w:w="2036" w:type="dxa"/>
            <w:vAlign w:val="center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 w:rsidR="001E6077" w:rsidTr="00CF07E4">
        <w:trPr>
          <w:trHeight w:val="2464"/>
          <w:jc w:val="center"/>
        </w:trPr>
        <w:tc>
          <w:tcPr>
            <w:tcW w:w="368" w:type="dxa"/>
            <w:vAlign w:val="center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板书设计</w:t>
            </w:r>
          </w:p>
        </w:tc>
        <w:tc>
          <w:tcPr>
            <w:tcW w:w="4114" w:type="dxa"/>
            <w:gridSpan w:val="2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数一数（100以内数的数法）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（对应小棒磁贴图）</w:t>
            </w:r>
          </w:p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10个十   是    一百</w:t>
            </w:r>
          </w:p>
        </w:tc>
        <w:tc>
          <w:tcPr>
            <w:tcW w:w="360" w:type="dxa"/>
          </w:tcPr>
          <w:p w:rsidR="001E6077" w:rsidRDefault="005665E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教学反思</w:t>
            </w:r>
          </w:p>
        </w:tc>
        <w:tc>
          <w:tcPr>
            <w:tcW w:w="3776" w:type="dxa"/>
            <w:gridSpan w:val="2"/>
          </w:tcPr>
          <w:p w:rsidR="001E6077" w:rsidRDefault="001E6077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</w:tbl>
    <w:p w:rsidR="001E6077" w:rsidRDefault="001E6077"/>
    <w:sectPr w:rsidR="001E6077" w:rsidSect="00DE5DE1">
      <w:pgSz w:w="11906" w:h="16838"/>
      <w:pgMar w:top="1191" w:right="1191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25F2" w:rsidRDefault="00D025F2" w:rsidP="00CF07E4">
      <w:r>
        <w:separator/>
      </w:r>
    </w:p>
  </w:endnote>
  <w:endnote w:type="continuationSeparator" w:id="0">
    <w:p w:rsidR="00D025F2" w:rsidRDefault="00D025F2" w:rsidP="00CF07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25F2" w:rsidRDefault="00D025F2" w:rsidP="00CF07E4">
      <w:r>
        <w:separator/>
      </w:r>
    </w:p>
  </w:footnote>
  <w:footnote w:type="continuationSeparator" w:id="0">
    <w:p w:rsidR="00D025F2" w:rsidRDefault="00D025F2" w:rsidP="00CF07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ADEFA8C"/>
    <w:multiLevelType w:val="singleLevel"/>
    <w:tmpl w:val="BADEFA8C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2CCF197"/>
    <w:multiLevelType w:val="singleLevel"/>
    <w:tmpl w:val="52CCF197"/>
    <w:lvl w:ilvl="0">
      <w:start w:val="2"/>
      <w:numFmt w:val="chineseCounting"/>
      <w:suff w:val="nothing"/>
      <w:lvlText w:val="%1、"/>
      <w:lvlJc w:val="left"/>
    </w:lvl>
  </w:abstractNum>
  <w:abstractNum w:abstractNumId="2">
    <w:nsid w:val="54F98097"/>
    <w:multiLevelType w:val="singleLevel"/>
    <w:tmpl w:val="54F98097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6077"/>
    <w:rsid w:val="001837A7"/>
    <w:rsid w:val="001D58F6"/>
    <w:rsid w:val="001E6077"/>
    <w:rsid w:val="005665E3"/>
    <w:rsid w:val="00CF07E4"/>
    <w:rsid w:val="00D025F2"/>
    <w:rsid w:val="00DE5DE1"/>
    <w:rsid w:val="02052CA7"/>
    <w:rsid w:val="04C977B3"/>
    <w:rsid w:val="05AE2BC8"/>
    <w:rsid w:val="0F5077F0"/>
    <w:rsid w:val="119F5021"/>
    <w:rsid w:val="11B315B7"/>
    <w:rsid w:val="27713507"/>
    <w:rsid w:val="2FB45CA5"/>
    <w:rsid w:val="4392074E"/>
    <w:rsid w:val="43B356B6"/>
    <w:rsid w:val="540B77C1"/>
    <w:rsid w:val="58000FFC"/>
    <w:rsid w:val="5AAD57C1"/>
    <w:rsid w:val="5F340343"/>
    <w:rsid w:val="5FBA734E"/>
    <w:rsid w:val="61AA0FDC"/>
    <w:rsid w:val="6B844440"/>
    <w:rsid w:val="77991872"/>
    <w:rsid w:val="79D452F5"/>
    <w:rsid w:val="7B4225F7"/>
    <w:rsid w:val="7C791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6077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CF07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CF07E4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CF07E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CF07E4"/>
    <w:rPr>
      <w:rFonts w:ascii="Times New Roman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3</cp:revision>
  <dcterms:created xsi:type="dcterms:W3CDTF">2021-02-21T12:59:00Z</dcterms:created>
  <dcterms:modified xsi:type="dcterms:W3CDTF">2021-02-23T10:45:00Z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