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8640" w:type="dxa"/>
        <w:tblLayout w:type="fixed"/>
        <w:tblLook w:val="0000" w:firstRow="0" w:lastRow="0" w:firstColumn="0" w:lastColumn="0" w:noHBand="0" w:noVBand="0"/>
      </w:tblPr>
      <w:tblGrid>
        <w:gridCol w:w="699"/>
        <w:gridCol w:w="5533"/>
        <w:gridCol w:w="370"/>
        <w:gridCol w:w="56"/>
        <w:gridCol w:w="1958"/>
        <w:gridCol w:w="24"/>
      </w:tblGrid>
      <w:tr w:rsidR="00233E9E" w:rsidRPr="00536EEC" w:rsidTr="000A2A6A">
        <w:trPr>
          <w:trHeight w:val="989"/>
        </w:trPr>
        <w:tc>
          <w:tcPr>
            <w:tcW w:w="8640" w:type="dxa"/>
            <w:gridSpan w:val="6"/>
          </w:tcPr>
          <w:p w:rsidR="00233E9E" w:rsidRPr="00536EEC" w:rsidRDefault="00233E9E" w:rsidP="00E34BE2">
            <w:pPr>
              <w:widowControl w:val="0"/>
              <w:autoSpaceDE w:val="0"/>
              <w:autoSpaceDN w:val="0"/>
              <w:jc w:val="center"/>
              <w:rPr>
                <w:rFonts w:ascii="楷体" w:eastAsia="楷体" w:hAnsi="楷体" w:cs="楷体"/>
                <w:b/>
                <w:bCs/>
                <w:sz w:val="32"/>
                <w:szCs w:val="32"/>
              </w:rPr>
            </w:pPr>
            <w:r w:rsidRPr="00536EEC">
              <w:rPr>
                <w:rFonts w:ascii="楷体" w:eastAsia="楷体" w:hAnsi="楷体" w:cs="楷体" w:hint="eastAsia"/>
                <w:b/>
                <w:bCs/>
                <w:sz w:val="32"/>
                <w:szCs w:val="32"/>
              </w:rPr>
              <w:t>北师大版小学数学</w:t>
            </w:r>
            <w:r w:rsidRPr="00536EEC">
              <w:rPr>
                <w:rFonts w:ascii="楷体" w:eastAsia="楷体" w:hAnsi="楷体" w:cs="楷体" w:hint="eastAsia"/>
                <w:b/>
                <w:bCs/>
                <w:sz w:val="32"/>
                <w:szCs w:val="32"/>
                <w:u w:val="single"/>
              </w:rPr>
              <w:t xml:space="preserve"> 六 </w:t>
            </w:r>
            <w:r w:rsidRPr="00536EEC">
              <w:rPr>
                <w:rFonts w:ascii="楷体" w:eastAsia="楷体" w:hAnsi="楷体" w:cs="楷体" w:hint="eastAsia"/>
                <w:b/>
                <w:bCs/>
                <w:sz w:val="32"/>
                <w:szCs w:val="32"/>
              </w:rPr>
              <w:t>年级上册第</w:t>
            </w:r>
            <w:r w:rsidRPr="00536EEC">
              <w:rPr>
                <w:rFonts w:ascii="楷体" w:eastAsia="楷体" w:hAnsi="楷体" w:cs="楷体" w:hint="eastAsia"/>
                <w:b/>
                <w:bCs/>
                <w:sz w:val="32"/>
                <w:szCs w:val="32"/>
                <w:u w:val="single"/>
              </w:rPr>
              <w:t xml:space="preserve">   </w:t>
            </w:r>
            <w:r w:rsidR="00246185">
              <w:rPr>
                <w:rFonts w:ascii="楷体" w:eastAsia="楷体" w:hAnsi="楷体" w:cs="楷体" w:hint="eastAsia"/>
                <w:b/>
                <w:bCs/>
                <w:sz w:val="32"/>
                <w:szCs w:val="32"/>
                <w:u w:val="single"/>
              </w:rPr>
              <w:t>26</w:t>
            </w:r>
            <w:r w:rsidRPr="00536EEC">
              <w:rPr>
                <w:rFonts w:ascii="楷体" w:eastAsia="楷体" w:hAnsi="楷体" w:cs="楷体" w:hint="eastAsia"/>
                <w:b/>
                <w:bCs/>
                <w:sz w:val="32"/>
                <w:szCs w:val="32"/>
                <w:u w:val="single"/>
              </w:rPr>
              <w:t xml:space="preserve"> </w:t>
            </w:r>
            <w:r w:rsidRPr="00536EEC">
              <w:rPr>
                <w:rFonts w:ascii="楷体" w:eastAsia="楷体" w:hAnsi="楷体" w:cs="楷体" w:hint="eastAsia"/>
                <w:b/>
                <w:bCs/>
                <w:sz w:val="32"/>
                <w:szCs w:val="32"/>
              </w:rPr>
              <w:t>课时教学设计</w:t>
            </w:r>
          </w:p>
          <w:p w:rsidR="00233E9E" w:rsidRPr="00536EEC" w:rsidRDefault="00233E9E" w:rsidP="00E34BE2">
            <w:pPr>
              <w:widowControl w:val="0"/>
              <w:autoSpaceDE w:val="0"/>
              <w:autoSpaceDN w:val="0"/>
              <w:jc w:val="center"/>
              <w:rPr>
                <w:rFonts w:ascii="宋体" w:hAnsi="宋体"/>
                <w:sz w:val="18"/>
                <w:szCs w:val="18"/>
              </w:rPr>
            </w:pPr>
            <w:r w:rsidRPr="00536EEC">
              <w:rPr>
                <w:rFonts w:ascii="宋体" w:hAnsi="宋体" w:hint="eastAsia"/>
                <w:sz w:val="18"/>
                <w:szCs w:val="18"/>
              </w:rPr>
              <w:t xml:space="preserve">                                 设计者学校：  </w:t>
            </w:r>
            <w:proofErr w:type="gramStart"/>
            <w:r w:rsidRPr="00536EEC">
              <w:rPr>
                <w:rFonts w:ascii="宋体" w:hAnsi="宋体" w:hint="eastAsia"/>
                <w:sz w:val="18"/>
                <w:szCs w:val="18"/>
              </w:rPr>
              <w:t>棠</w:t>
            </w:r>
            <w:proofErr w:type="gramEnd"/>
            <w:r w:rsidRPr="00536EEC">
              <w:rPr>
                <w:rFonts w:ascii="宋体" w:hAnsi="宋体" w:hint="eastAsia"/>
                <w:sz w:val="18"/>
                <w:szCs w:val="18"/>
              </w:rPr>
              <w:t>外附小   设计者姓名：任红</w:t>
            </w:r>
          </w:p>
        </w:tc>
      </w:tr>
      <w:tr w:rsidR="00233E9E" w:rsidRPr="00536EEC" w:rsidTr="000A2A6A">
        <w:trPr>
          <w:trHeight w:val="461"/>
        </w:trPr>
        <w:tc>
          <w:tcPr>
            <w:tcW w:w="699" w:type="dxa"/>
          </w:tcPr>
          <w:p w:rsidR="00233E9E" w:rsidRPr="00536EEC" w:rsidRDefault="00233E9E" w:rsidP="00E34BE2">
            <w:pPr>
              <w:widowControl w:val="0"/>
              <w:autoSpaceDE w:val="0"/>
              <w:autoSpaceDN w:val="0"/>
              <w:jc w:val="center"/>
              <w:rPr>
                <w:rFonts w:ascii="宋体" w:hAnsi="宋体"/>
                <w:sz w:val="18"/>
                <w:szCs w:val="18"/>
              </w:rPr>
            </w:pPr>
            <w:r w:rsidRPr="00536EEC">
              <w:rPr>
                <w:rFonts w:ascii="宋体" w:hAnsi="宋体" w:hint="eastAsia"/>
                <w:sz w:val="18"/>
                <w:szCs w:val="18"/>
              </w:rPr>
              <w:t>课题</w:t>
            </w:r>
          </w:p>
        </w:tc>
        <w:tc>
          <w:tcPr>
            <w:tcW w:w="7941" w:type="dxa"/>
            <w:gridSpan w:val="5"/>
          </w:tcPr>
          <w:p w:rsidR="00233E9E" w:rsidRPr="00536EEC" w:rsidRDefault="00536EEC" w:rsidP="00E34BE2">
            <w:pPr>
              <w:widowControl w:val="0"/>
              <w:autoSpaceDE w:val="0"/>
              <w:autoSpaceDN w:val="0"/>
              <w:rPr>
                <w:rFonts w:ascii="宋体" w:hAnsi="宋体"/>
                <w:sz w:val="18"/>
                <w:szCs w:val="18"/>
              </w:rPr>
            </w:pPr>
            <w:r>
              <w:rPr>
                <w:rFonts w:ascii="宋体" w:hAnsi="宋体" w:hint="eastAsia"/>
                <w:sz w:val="18"/>
                <w:szCs w:val="18"/>
              </w:rPr>
              <w:t>这月我当家</w:t>
            </w:r>
          </w:p>
        </w:tc>
      </w:tr>
      <w:tr w:rsidR="00233E9E" w:rsidRPr="00536EEC" w:rsidTr="000A2A6A">
        <w:trPr>
          <w:trHeight w:val="663"/>
        </w:trPr>
        <w:tc>
          <w:tcPr>
            <w:tcW w:w="699" w:type="dxa"/>
          </w:tcPr>
          <w:p w:rsidR="00233E9E" w:rsidRPr="00536EEC" w:rsidRDefault="00233E9E" w:rsidP="00E34BE2">
            <w:pPr>
              <w:widowControl w:val="0"/>
              <w:autoSpaceDE w:val="0"/>
              <w:autoSpaceDN w:val="0"/>
              <w:jc w:val="center"/>
              <w:rPr>
                <w:rFonts w:ascii="宋体" w:hAnsi="宋体"/>
                <w:sz w:val="18"/>
                <w:szCs w:val="18"/>
              </w:rPr>
            </w:pPr>
            <w:r w:rsidRPr="00536EEC">
              <w:rPr>
                <w:rFonts w:ascii="宋体" w:hAnsi="宋体" w:hint="eastAsia"/>
                <w:sz w:val="18"/>
                <w:szCs w:val="18"/>
              </w:rPr>
              <w:t>教学内容</w:t>
            </w:r>
          </w:p>
        </w:tc>
        <w:tc>
          <w:tcPr>
            <w:tcW w:w="7941" w:type="dxa"/>
            <w:gridSpan w:val="5"/>
          </w:tcPr>
          <w:p w:rsidR="00233E9E" w:rsidRPr="00536EEC" w:rsidRDefault="00233E9E" w:rsidP="00246185">
            <w:pPr>
              <w:rPr>
                <w:rFonts w:ascii="宋体" w:hAnsi="宋体"/>
                <w:sz w:val="18"/>
                <w:szCs w:val="18"/>
              </w:rPr>
            </w:pPr>
            <w:r w:rsidRPr="000A2A6A">
              <w:rPr>
                <w:rFonts w:hint="eastAsia"/>
                <w:color w:val="000000" w:themeColor="text1"/>
                <w:sz w:val="18"/>
                <w:szCs w:val="18"/>
              </w:rPr>
              <w:t>北师大版小学六年级数学下册第</w:t>
            </w:r>
            <w:r w:rsidR="007231EE">
              <w:rPr>
                <w:rFonts w:hint="eastAsia"/>
                <w:color w:val="000000" w:themeColor="text1"/>
                <w:sz w:val="18"/>
                <w:szCs w:val="18"/>
              </w:rPr>
              <w:t xml:space="preserve">       </w:t>
            </w:r>
            <w:r w:rsidRPr="000A2A6A">
              <w:rPr>
                <w:rFonts w:hint="eastAsia"/>
                <w:color w:val="000000" w:themeColor="text1"/>
                <w:sz w:val="18"/>
                <w:szCs w:val="18"/>
              </w:rPr>
              <w:t>页。</w:t>
            </w:r>
          </w:p>
        </w:tc>
        <w:bookmarkStart w:id="0" w:name="_GoBack"/>
        <w:bookmarkEnd w:id="0"/>
      </w:tr>
      <w:tr w:rsidR="00233E9E" w:rsidRPr="00536EEC" w:rsidTr="000A2A6A">
        <w:trPr>
          <w:trHeight w:val="1968"/>
        </w:trPr>
        <w:tc>
          <w:tcPr>
            <w:tcW w:w="699" w:type="dxa"/>
          </w:tcPr>
          <w:p w:rsidR="00233E9E" w:rsidRPr="00536EEC" w:rsidRDefault="00233E9E" w:rsidP="00E34BE2">
            <w:pPr>
              <w:widowControl w:val="0"/>
              <w:autoSpaceDE w:val="0"/>
              <w:autoSpaceDN w:val="0"/>
              <w:jc w:val="center"/>
              <w:rPr>
                <w:rFonts w:ascii="宋体" w:hAnsi="宋体"/>
                <w:sz w:val="18"/>
                <w:szCs w:val="18"/>
              </w:rPr>
            </w:pPr>
            <w:r w:rsidRPr="00536EEC">
              <w:rPr>
                <w:rFonts w:ascii="宋体" w:hAnsi="宋体" w:hint="eastAsia"/>
                <w:sz w:val="18"/>
                <w:szCs w:val="18"/>
              </w:rPr>
              <w:t>教学目标</w:t>
            </w:r>
          </w:p>
        </w:tc>
        <w:tc>
          <w:tcPr>
            <w:tcW w:w="7941" w:type="dxa"/>
            <w:gridSpan w:val="5"/>
          </w:tcPr>
          <w:p w:rsidR="00536EEC" w:rsidRPr="00536EEC" w:rsidRDefault="00536EEC" w:rsidP="00E34BE2">
            <w:pPr>
              <w:rPr>
                <w:rFonts w:ascii="宋体" w:hAnsi="宋体"/>
                <w:sz w:val="18"/>
                <w:szCs w:val="18"/>
              </w:rPr>
            </w:pPr>
            <w:r w:rsidRPr="00536EEC">
              <w:rPr>
                <w:rFonts w:ascii="宋体" w:hAnsi="宋体" w:hint="eastAsia"/>
                <w:sz w:val="18"/>
                <w:szCs w:val="18"/>
              </w:rPr>
              <w:t>1、通过学生对统计表内数据之间关系的分析，理解掌握百分数应用（三）的有关数量关系，并学会列方程</w:t>
            </w:r>
            <w:proofErr w:type="gramStart"/>
            <w:r w:rsidRPr="00536EEC">
              <w:rPr>
                <w:rFonts w:ascii="宋体" w:hAnsi="宋体" w:hint="eastAsia"/>
                <w:sz w:val="18"/>
                <w:szCs w:val="18"/>
              </w:rPr>
              <w:t>解这样</w:t>
            </w:r>
            <w:proofErr w:type="gramEnd"/>
            <w:r w:rsidRPr="00536EEC">
              <w:rPr>
                <w:rFonts w:ascii="宋体" w:hAnsi="宋体" w:hint="eastAsia"/>
                <w:sz w:val="18"/>
                <w:szCs w:val="18"/>
              </w:rPr>
              <w:t>的简单百分数应用的问题。</w:t>
            </w:r>
          </w:p>
          <w:p w:rsidR="00536EEC" w:rsidRPr="00536EEC" w:rsidRDefault="00536EEC" w:rsidP="00E34BE2">
            <w:pPr>
              <w:rPr>
                <w:rFonts w:ascii="宋体" w:hAnsi="宋体"/>
                <w:sz w:val="18"/>
                <w:szCs w:val="18"/>
              </w:rPr>
            </w:pPr>
            <w:r w:rsidRPr="00536EEC">
              <w:rPr>
                <w:rFonts w:ascii="宋体" w:hAnsi="宋体" w:hint="eastAsia"/>
                <w:sz w:val="18"/>
                <w:szCs w:val="18"/>
              </w:rPr>
              <w:t>2、让学生在经历实际数据调查的过程中，体会百分数的运用，以及体会百分数与统计的联系。</w:t>
            </w:r>
          </w:p>
          <w:p w:rsidR="00536EEC" w:rsidRPr="00536EEC" w:rsidRDefault="00536EEC" w:rsidP="00E34BE2">
            <w:pPr>
              <w:rPr>
                <w:rFonts w:ascii="宋体" w:hAnsi="宋体"/>
                <w:sz w:val="18"/>
                <w:szCs w:val="18"/>
              </w:rPr>
            </w:pPr>
            <w:r w:rsidRPr="00536EEC">
              <w:rPr>
                <w:rFonts w:ascii="宋体" w:hAnsi="宋体" w:hint="eastAsia"/>
                <w:sz w:val="18"/>
                <w:szCs w:val="18"/>
              </w:rPr>
              <w:t>3、在学生解决“家庭一月支出”问题的过程中，培养学生观察、比较、迁移、类推的能力。</w:t>
            </w:r>
          </w:p>
          <w:p w:rsidR="00233E9E" w:rsidRPr="00536EEC" w:rsidRDefault="00536EEC" w:rsidP="00E34BE2">
            <w:pPr>
              <w:rPr>
                <w:rFonts w:ascii="宋体" w:hAnsi="宋体"/>
                <w:sz w:val="18"/>
                <w:szCs w:val="18"/>
              </w:rPr>
            </w:pPr>
            <w:r w:rsidRPr="00536EEC">
              <w:rPr>
                <w:rFonts w:ascii="宋体" w:hAnsi="宋体" w:hint="eastAsia"/>
                <w:sz w:val="18"/>
                <w:szCs w:val="18"/>
              </w:rPr>
              <w:t>4、让学生感受数学与生活的密切联系，激发学生的求知欲，增强学生的应用意识。在解决问题的过程中，体验成功的乐趣，增强学好数学的信心。</w:t>
            </w:r>
          </w:p>
        </w:tc>
      </w:tr>
      <w:tr w:rsidR="00233E9E" w:rsidRPr="00536EEC" w:rsidTr="000A2A6A">
        <w:trPr>
          <w:trHeight w:val="663"/>
        </w:trPr>
        <w:tc>
          <w:tcPr>
            <w:tcW w:w="699" w:type="dxa"/>
          </w:tcPr>
          <w:p w:rsidR="00233E9E" w:rsidRPr="00536EEC" w:rsidRDefault="00233E9E" w:rsidP="00E34BE2">
            <w:pPr>
              <w:widowControl w:val="0"/>
              <w:autoSpaceDE w:val="0"/>
              <w:autoSpaceDN w:val="0"/>
              <w:jc w:val="center"/>
              <w:rPr>
                <w:rFonts w:ascii="宋体" w:hAnsi="宋体"/>
                <w:sz w:val="18"/>
                <w:szCs w:val="18"/>
              </w:rPr>
            </w:pPr>
            <w:r w:rsidRPr="00536EEC">
              <w:rPr>
                <w:rFonts w:ascii="宋体" w:hAnsi="宋体" w:hint="eastAsia"/>
                <w:sz w:val="18"/>
                <w:szCs w:val="18"/>
              </w:rPr>
              <w:t>教学重点</w:t>
            </w:r>
          </w:p>
        </w:tc>
        <w:tc>
          <w:tcPr>
            <w:tcW w:w="7941" w:type="dxa"/>
            <w:gridSpan w:val="5"/>
          </w:tcPr>
          <w:p w:rsidR="00233E9E" w:rsidRPr="00536EEC" w:rsidRDefault="00536EEC" w:rsidP="00E34BE2">
            <w:pPr>
              <w:widowControl w:val="0"/>
              <w:jc w:val="both"/>
              <w:rPr>
                <w:rFonts w:ascii="宋体" w:hAnsi="宋体"/>
                <w:sz w:val="18"/>
                <w:szCs w:val="18"/>
              </w:rPr>
            </w:pPr>
            <w:r w:rsidRPr="00536EEC">
              <w:rPr>
                <w:rFonts w:hint="eastAsia"/>
                <w:sz w:val="18"/>
                <w:szCs w:val="18"/>
              </w:rPr>
              <w:t>会用方程解决有关百分数的简单实际问题，体会百分数在现实生活中的应用价值。</w:t>
            </w:r>
          </w:p>
        </w:tc>
      </w:tr>
      <w:tr w:rsidR="00233E9E" w:rsidRPr="00536EEC" w:rsidTr="000A2A6A">
        <w:trPr>
          <w:trHeight w:val="663"/>
        </w:trPr>
        <w:tc>
          <w:tcPr>
            <w:tcW w:w="699" w:type="dxa"/>
          </w:tcPr>
          <w:p w:rsidR="00233E9E" w:rsidRPr="00536EEC" w:rsidRDefault="00233E9E" w:rsidP="00E34BE2">
            <w:pPr>
              <w:widowControl w:val="0"/>
              <w:autoSpaceDE w:val="0"/>
              <w:autoSpaceDN w:val="0"/>
              <w:jc w:val="center"/>
              <w:rPr>
                <w:rFonts w:ascii="宋体" w:hAnsi="宋体"/>
                <w:sz w:val="18"/>
                <w:szCs w:val="18"/>
              </w:rPr>
            </w:pPr>
            <w:r w:rsidRPr="00536EEC">
              <w:rPr>
                <w:rFonts w:ascii="宋体" w:hAnsi="宋体" w:hint="eastAsia"/>
                <w:sz w:val="18"/>
                <w:szCs w:val="18"/>
              </w:rPr>
              <w:t>教学难点</w:t>
            </w:r>
          </w:p>
        </w:tc>
        <w:tc>
          <w:tcPr>
            <w:tcW w:w="7941" w:type="dxa"/>
            <w:gridSpan w:val="5"/>
          </w:tcPr>
          <w:p w:rsidR="00233E9E" w:rsidRPr="00536EEC" w:rsidRDefault="00536EEC" w:rsidP="00E34BE2">
            <w:pPr>
              <w:widowControl w:val="0"/>
              <w:jc w:val="both"/>
              <w:rPr>
                <w:rFonts w:ascii="宋体" w:hAnsi="宋体"/>
                <w:sz w:val="18"/>
                <w:szCs w:val="18"/>
              </w:rPr>
            </w:pPr>
            <w:r w:rsidRPr="00536EEC">
              <w:rPr>
                <w:rFonts w:hint="eastAsia"/>
                <w:sz w:val="18"/>
                <w:szCs w:val="18"/>
              </w:rPr>
              <w:t>借助等量关系帮助解决有关百分数的应用问题</w:t>
            </w:r>
            <w:r w:rsidRPr="00536EEC">
              <w:rPr>
                <w:rFonts w:hint="eastAsia"/>
                <w:sz w:val="18"/>
                <w:szCs w:val="18"/>
              </w:rPr>
              <w:t>.</w:t>
            </w:r>
          </w:p>
        </w:tc>
      </w:tr>
      <w:tr w:rsidR="00233E9E" w:rsidRPr="00536EEC" w:rsidTr="000A2A6A">
        <w:trPr>
          <w:trHeight w:val="663"/>
        </w:trPr>
        <w:tc>
          <w:tcPr>
            <w:tcW w:w="699" w:type="dxa"/>
          </w:tcPr>
          <w:p w:rsidR="00233E9E" w:rsidRPr="00536EEC" w:rsidRDefault="00233E9E" w:rsidP="00E34BE2">
            <w:pPr>
              <w:widowControl w:val="0"/>
              <w:autoSpaceDE w:val="0"/>
              <w:autoSpaceDN w:val="0"/>
              <w:jc w:val="center"/>
              <w:rPr>
                <w:rFonts w:ascii="宋体" w:hAnsi="宋体"/>
                <w:sz w:val="18"/>
                <w:szCs w:val="18"/>
              </w:rPr>
            </w:pPr>
            <w:r w:rsidRPr="00536EEC">
              <w:rPr>
                <w:rFonts w:ascii="宋体" w:hAnsi="宋体" w:hint="eastAsia"/>
                <w:sz w:val="18"/>
                <w:szCs w:val="18"/>
              </w:rPr>
              <w:t>学生基础</w:t>
            </w:r>
          </w:p>
        </w:tc>
        <w:tc>
          <w:tcPr>
            <w:tcW w:w="7941" w:type="dxa"/>
            <w:gridSpan w:val="5"/>
          </w:tcPr>
          <w:p w:rsidR="00233E9E" w:rsidRPr="00536EEC" w:rsidRDefault="00233E9E" w:rsidP="00E34BE2">
            <w:pPr>
              <w:widowControl w:val="0"/>
              <w:autoSpaceDE w:val="0"/>
              <w:autoSpaceDN w:val="0"/>
              <w:rPr>
                <w:rFonts w:ascii="宋体" w:hAnsi="宋体"/>
                <w:sz w:val="18"/>
                <w:szCs w:val="18"/>
              </w:rPr>
            </w:pPr>
          </w:p>
        </w:tc>
      </w:tr>
      <w:tr w:rsidR="00233E9E" w:rsidRPr="00536EEC" w:rsidTr="000A2A6A">
        <w:trPr>
          <w:trHeight w:val="663"/>
        </w:trPr>
        <w:tc>
          <w:tcPr>
            <w:tcW w:w="699" w:type="dxa"/>
          </w:tcPr>
          <w:p w:rsidR="00233E9E" w:rsidRPr="00536EEC" w:rsidRDefault="00233E9E" w:rsidP="00E34BE2">
            <w:pPr>
              <w:widowControl w:val="0"/>
              <w:autoSpaceDE w:val="0"/>
              <w:autoSpaceDN w:val="0"/>
              <w:jc w:val="center"/>
              <w:rPr>
                <w:rFonts w:ascii="宋体" w:hAnsi="宋体"/>
                <w:sz w:val="18"/>
                <w:szCs w:val="18"/>
              </w:rPr>
            </w:pPr>
            <w:r w:rsidRPr="00536EEC">
              <w:rPr>
                <w:rFonts w:ascii="宋体" w:hAnsi="宋体" w:hint="eastAsia"/>
                <w:sz w:val="18"/>
                <w:szCs w:val="18"/>
              </w:rPr>
              <w:t>传</w:t>
            </w:r>
            <w:proofErr w:type="gramStart"/>
            <w:r w:rsidRPr="00536EEC">
              <w:rPr>
                <w:rFonts w:ascii="宋体" w:hAnsi="宋体" w:hint="eastAsia"/>
                <w:sz w:val="18"/>
                <w:szCs w:val="18"/>
              </w:rPr>
              <w:t>意方式</w:t>
            </w:r>
            <w:proofErr w:type="gramEnd"/>
          </w:p>
        </w:tc>
        <w:tc>
          <w:tcPr>
            <w:tcW w:w="7941" w:type="dxa"/>
            <w:gridSpan w:val="5"/>
          </w:tcPr>
          <w:p w:rsidR="00233E9E" w:rsidRPr="00536EEC" w:rsidRDefault="00233E9E" w:rsidP="00E34BE2">
            <w:pPr>
              <w:widowControl w:val="0"/>
              <w:autoSpaceDE w:val="0"/>
              <w:autoSpaceDN w:val="0"/>
              <w:rPr>
                <w:rFonts w:ascii="宋体" w:hAnsi="宋体"/>
                <w:sz w:val="18"/>
                <w:szCs w:val="18"/>
              </w:rPr>
            </w:pPr>
            <w:r w:rsidRPr="00536EEC">
              <w:rPr>
                <w:rFonts w:ascii="宋体" w:hAnsi="宋体" w:hint="eastAsia"/>
                <w:sz w:val="18"/>
                <w:szCs w:val="18"/>
              </w:rPr>
              <w:t>练习、模型</w:t>
            </w:r>
          </w:p>
        </w:tc>
      </w:tr>
      <w:tr w:rsidR="00233E9E" w:rsidRPr="00536EEC" w:rsidTr="000A2A6A">
        <w:trPr>
          <w:trHeight w:val="336"/>
        </w:trPr>
        <w:tc>
          <w:tcPr>
            <w:tcW w:w="699" w:type="dxa"/>
          </w:tcPr>
          <w:p w:rsidR="00233E9E" w:rsidRPr="00536EEC" w:rsidRDefault="00233E9E" w:rsidP="00E34BE2">
            <w:pPr>
              <w:widowControl w:val="0"/>
              <w:autoSpaceDE w:val="0"/>
              <w:autoSpaceDN w:val="0"/>
              <w:jc w:val="center"/>
              <w:rPr>
                <w:rFonts w:ascii="宋体" w:hAnsi="宋体"/>
                <w:sz w:val="18"/>
                <w:szCs w:val="18"/>
              </w:rPr>
            </w:pPr>
            <w:r w:rsidRPr="00536EEC">
              <w:rPr>
                <w:rFonts w:ascii="宋体" w:hAnsi="宋体" w:hint="eastAsia"/>
                <w:sz w:val="18"/>
                <w:szCs w:val="18"/>
              </w:rPr>
              <w:t>教具</w:t>
            </w:r>
          </w:p>
        </w:tc>
        <w:tc>
          <w:tcPr>
            <w:tcW w:w="7941" w:type="dxa"/>
            <w:gridSpan w:val="5"/>
          </w:tcPr>
          <w:p w:rsidR="00233E9E" w:rsidRPr="00536EEC" w:rsidRDefault="00233E9E" w:rsidP="00E34BE2">
            <w:pPr>
              <w:widowControl w:val="0"/>
              <w:autoSpaceDE w:val="0"/>
              <w:autoSpaceDN w:val="0"/>
              <w:rPr>
                <w:rFonts w:ascii="宋体" w:hAnsi="宋体"/>
                <w:sz w:val="18"/>
                <w:szCs w:val="18"/>
              </w:rPr>
            </w:pPr>
            <w:r w:rsidRPr="00536EEC">
              <w:rPr>
                <w:rFonts w:hint="eastAsia"/>
                <w:sz w:val="18"/>
                <w:szCs w:val="18"/>
              </w:rPr>
              <w:t>多媒体课件</w:t>
            </w:r>
          </w:p>
        </w:tc>
      </w:tr>
      <w:tr w:rsidR="00233E9E" w:rsidRPr="00536EEC" w:rsidTr="000A2A6A">
        <w:trPr>
          <w:trHeight w:val="755"/>
        </w:trPr>
        <w:tc>
          <w:tcPr>
            <w:tcW w:w="699" w:type="dxa"/>
          </w:tcPr>
          <w:p w:rsidR="00233E9E" w:rsidRPr="00536EEC" w:rsidRDefault="00233E9E" w:rsidP="00E34BE2">
            <w:pPr>
              <w:widowControl w:val="0"/>
              <w:autoSpaceDE w:val="0"/>
              <w:autoSpaceDN w:val="0"/>
              <w:jc w:val="center"/>
              <w:rPr>
                <w:rFonts w:ascii="宋体" w:hAnsi="宋体"/>
                <w:sz w:val="18"/>
                <w:szCs w:val="18"/>
              </w:rPr>
            </w:pPr>
            <w:r w:rsidRPr="00536EEC">
              <w:rPr>
                <w:rFonts w:ascii="宋体" w:hAnsi="宋体" w:hint="eastAsia"/>
                <w:sz w:val="18"/>
                <w:szCs w:val="18"/>
              </w:rPr>
              <w:t>学具</w:t>
            </w:r>
          </w:p>
        </w:tc>
        <w:tc>
          <w:tcPr>
            <w:tcW w:w="7941" w:type="dxa"/>
            <w:gridSpan w:val="5"/>
          </w:tcPr>
          <w:p w:rsidR="00233E9E" w:rsidRPr="00536EEC" w:rsidRDefault="00233E9E" w:rsidP="00E34BE2">
            <w:pPr>
              <w:widowControl w:val="0"/>
              <w:jc w:val="both"/>
              <w:rPr>
                <w:rFonts w:ascii="宋体" w:hAnsi="宋体"/>
                <w:sz w:val="18"/>
                <w:szCs w:val="18"/>
              </w:rPr>
            </w:pPr>
            <w:r w:rsidRPr="00536EEC">
              <w:rPr>
                <w:rFonts w:hint="eastAsia"/>
                <w:sz w:val="18"/>
                <w:szCs w:val="18"/>
              </w:rPr>
              <w:t>整理记录单、练习纸。</w:t>
            </w:r>
          </w:p>
        </w:tc>
      </w:tr>
      <w:tr w:rsidR="00233E9E" w:rsidRPr="00536EEC" w:rsidTr="000A2A6A">
        <w:trPr>
          <w:gridAfter w:val="1"/>
          <w:wAfter w:w="24" w:type="dxa"/>
          <w:trHeight w:val="1245"/>
        </w:trPr>
        <w:tc>
          <w:tcPr>
            <w:tcW w:w="699" w:type="dxa"/>
            <w:vMerge w:val="restart"/>
          </w:tcPr>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r w:rsidRPr="00536EEC">
              <w:rPr>
                <w:rFonts w:hint="eastAsia"/>
                <w:sz w:val="18"/>
                <w:szCs w:val="18"/>
              </w:rPr>
              <w:t>教</w:t>
            </w: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r w:rsidRPr="00536EEC">
              <w:rPr>
                <w:rFonts w:hint="eastAsia"/>
                <w:sz w:val="18"/>
                <w:szCs w:val="18"/>
              </w:rPr>
              <w:lastRenderedPageBreak/>
              <w:t>学</w:t>
            </w: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r w:rsidRPr="00536EEC">
              <w:rPr>
                <w:rFonts w:hint="eastAsia"/>
                <w:sz w:val="18"/>
                <w:szCs w:val="18"/>
              </w:rPr>
              <w:t>过</w:t>
            </w: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p>
          <w:p w:rsidR="00233E9E" w:rsidRPr="00536EEC" w:rsidRDefault="00233E9E" w:rsidP="00E34BE2">
            <w:pPr>
              <w:widowControl w:val="0"/>
              <w:autoSpaceDE w:val="0"/>
              <w:autoSpaceDN w:val="0"/>
              <w:jc w:val="both"/>
              <w:rPr>
                <w:sz w:val="18"/>
                <w:szCs w:val="18"/>
              </w:rPr>
            </w:pPr>
            <w:r w:rsidRPr="00536EEC">
              <w:rPr>
                <w:rFonts w:hint="eastAsia"/>
                <w:sz w:val="18"/>
                <w:szCs w:val="18"/>
              </w:rPr>
              <w:t>程</w:t>
            </w:r>
          </w:p>
        </w:tc>
        <w:tc>
          <w:tcPr>
            <w:tcW w:w="5903" w:type="dxa"/>
            <w:gridSpan w:val="2"/>
            <w:vMerge w:val="restart"/>
          </w:tcPr>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lastRenderedPageBreak/>
              <w:t>教学过程：</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一、旧知铺垫</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先用等量关系表示各题中的数量关系，再列式计算</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1</w:t>
            </w:r>
            <w:r w:rsidRPr="00536EEC">
              <w:rPr>
                <w:rFonts w:hint="eastAsia"/>
                <w:sz w:val="18"/>
                <w:szCs w:val="18"/>
              </w:rPr>
              <w:t>）</w:t>
            </w:r>
            <w:r w:rsidRPr="00536EEC">
              <w:rPr>
                <w:rFonts w:hint="eastAsia"/>
                <w:sz w:val="18"/>
                <w:szCs w:val="18"/>
              </w:rPr>
              <w:t xml:space="preserve">    </w:t>
            </w:r>
            <w:r w:rsidRPr="00536EEC">
              <w:rPr>
                <w:rFonts w:hint="eastAsia"/>
                <w:sz w:val="18"/>
                <w:szCs w:val="18"/>
              </w:rPr>
              <w:t>我校有女生</w:t>
            </w:r>
            <w:r w:rsidRPr="00536EEC">
              <w:rPr>
                <w:rFonts w:hint="eastAsia"/>
                <w:sz w:val="18"/>
                <w:szCs w:val="18"/>
              </w:rPr>
              <w:t>450</w:t>
            </w:r>
            <w:r w:rsidRPr="00536EEC">
              <w:rPr>
                <w:rFonts w:hint="eastAsia"/>
                <w:sz w:val="18"/>
                <w:szCs w:val="18"/>
              </w:rPr>
              <w:t>人，占全校人数的</w:t>
            </w:r>
            <w:r w:rsidRPr="00536EEC">
              <w:rPr>
                <w:rFonts w:hint="eastAsia"/>
                <w:sz w:val="18"/>
                <w:szCs w:val="18"/>
              </w:rPr>
              <w:t xml:space="preserve"> </w:t>
            </w:r>
            <w:r w:rsidRPr="00536EEC">
              <w:rPr>
                <w:rFonts w:hint="eastAsia"/>
                <w:sz w:val="18"/>
                <w:szCs w:val="18"/>
              </w:rPr>
              <w:t>。</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2</w:t>
            </w:r>
            <w:r w:rsidRPr="00536EEC">
              <w:rPr>
                <w:rFonts w:hint="eastAsia"/>
                <w:sz w:val="18"/>
                <w:szCs w:val="18"/>
              </w:rPr>
              <w:t>）</w:t>
            </w:r>
            <w:r w:rsidRPr="00536EEC">
              <w:rPr>
                <w:rFonts w:hint="eastAsia"/>
                <w:sz w:val="18"/>
                <w:szCs w:val="18"/>
              </w:rPr>
              <w:t xml:space="preserve">    </w:t>
            </w:r>
            <w:r w:rsidRPr="00536EEC">
              <w:rPr>
                <w:rFonts w:hint="eastAsia"/>
                <w:sz w:val="18"/>
                <w:szCs w:val="18"/>
              </w:rPr>
              <w:t>一段铁丝剪去</w:t>
            </w:r>
            <w:r w:rsidRPr="00536EEC">
              <w:rPr>
                <w:rFonts w:hint="eastAsia"/>
                <w:sz w:val="18"/>
                <w:szCs w:val="18"/>
              </w:rPr>
              <w:t xml:space="preserve"> </w:t>
            </w:r>
            <w:r w:rsidRPr="00536EEC">
              <w:rPr>
                <w:rFonts w:hint="eastAsia"/>
                <w:sz w:val="18"/>
                <w:szCs w:val="18"/>
              </w:rPr>
              <w:t>，刚好是</w:t>
            </w:r>
            <w:r w:rsidRPr="00536EEC">
              <w:rPr>
                <w:rFonts w:hint="eastAsia"/>
                <w:sz w:val="18"/>
                <w:szCs w:val="18"/>
              </w:rPr>
              <w:t>3</w:t>
            </w:r>
            <w:r w:rsidRPr="00536EEC">
              <w:rPr>
                <w:rFonts w:hint="eastAsia"/>
                <w:sz w:val="18"/>
                <w:szCs w:val="18"/>
              </w:rPr>
              <w:t>米。</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3</w:t>
            </w:r>
            <w:r w:rsidRPr="00536EEC">
              <w:rPr>
                <w:rFonts w:hint="eastAsia"/>
                <w:sz w:val="18"/>
                <w:szCs w:val="18"/>
              </w:rPr>
              <w:t>）</w:t>
            </w:r>
            <w:r w:rsidRPr="00536EEC">
              <w:rPr>
                <w:rFonts w:hint="eastAsia"/>
                <w:sz w:val="18"/>
                <w:szCs w:val="18"/>
              </w:rPr>
              <w:t xml:space="preserve">    </w:t>
            </w:r>
            <w:r w:rsidRPr="00536EEC">
              <w:rPr>
                <w:rFonts w:hint="eastAsia"/>
                <w:sz w:val="18"/>
                <w:szCs w:val="18"/>
              </w:rPr>
              <w:t>一桶油倒出</w:t>
            </w:r>
            <w:r w:rsidRPr="00536EEC">
              <w:rPr>
                <w:rFonts w:hint="eastAsia"/>
                <w:sz w:val="18"/>
                <w:szCs w:val="18"/>
              </w:rPr>
              <w:t>20</w:t>
            </w:r>
            <w:r w:rsidRPr="00536EEC">
              <w:rPr>
                <w:rFonts w:hint="eastAsia"/>
                <w:sz w:val="18"/>
                <w:szCs w:val="18"/>
              </w:rPr>
              <w:t>千克，刚好占全桶油的</w:t>
            </w:r>
            <w:r w:rsidRPr="00536EEC">
              <w:rPr>
                <w:rFonts w:hint="eastAsia"/>
                <w:sz w:val="18"/>
                <w:szCs w:val="18"/>
              </w:rPr>
              <w:t xml:space="preserve"> </w:t>
            </w:r>
            <w:r w:rsidRPr="00536EEC">
              <w:rPr>
                <w:rFonts w:hint="eastAsia"/>
                <w:sz w:val="18"/>
                <w:szCs w:val="18"/>
              </w:rPr>
              <w:t>，这桶油有多少？</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师：解答这类问题的思路和方法是怎样的？</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师：这节课，我们就用同样的思路和方法来继续学习。</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二、揭示课题</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1</w:t>
            </w:r>
            <w:r w:rsidRPr="00536EEC">
              <w:rPr>
                <w:rFonts w:hint="eastAsia"/>
                <w:sz w:val="18"/>
                <w:szCs w:val="18"/>
              </w:rPr>
              <w:t>、谈话引入：同学们，你们家是谁当的家，你了解你家一个月的支出情况吗？</w:t>
            </w:r>
            <w:proofErr w:type="gramStart"/>
            <w:r w:rsidRPr="00536EEC">
              <w:rPr>
                <w:rFonts w:hint="eastAsia"/>
                <w:sz w:val="18"/>
                <w:szCs w:val="18"/>
              </w:rPr>
              <w:t>请简单</w:t>
            </w:r>
            <w:proofErr w:type="gramEnd"/>
            <w:r w:rsidRPr="00536EEC">
              <w:rPr>
                <w:rFonts w:hint="eastAsia"/>
                <w:sz w:val="18"/>
                <w:szCs w:val="18"/>
              </w:rPr>
              <w:t>介绍一下。</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师：如果让你去当家，你会如何支配家里的支出？</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师：“当家”中的学问可多了，你们想弄清“当家”中的数学问题吗？好，今天我们就来研究。</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2</w:t>
            </w:r>
            <w:r w:rsidRPr="00536EEC">
              <w:rPr>
                <w:rFonts w:hint="eastAsia"/>
                <w:sz w:val="18"/>
                <w:szCs w:val="18"/>
              </w:rPr>
              <w:t>、揭示课题，板书：这月我当家。</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lastRenderedPageBreak/>
              <w:t>三、探究新知</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（一）收集数学信息和问题</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师：假如老师想对你家的家庭月支出有一个清楚的了解，而且能一目了然，你会怎样做呢？（生：制作成统计表）</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师：同学们，老师也是当家的，你们想知道老师家的家庭月支出情况吗？</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课件出示统计表：</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 xml:space="preserve"> </w:t>
            </w:r>
            <w:r w:rsidRPr="00536EEC">
              <w:rPr>
                <w:rFonts w:hint="eastAsia"/>
                <w:sz w:val="18"/>
                <w:szCs w:val="18"/>
              </w:rPr>
              <w:tab/>
            </w:r>
            <w:r w:rsidRPr="00536EEC">
              <w:rPr>
                <w:rFonts w:hint="eastAsia"/>
                <w:sz w:val="18"/>
                <w:szCs w:val="18"/>
              </w:rPr>
              <w:t>食品</w:t>
            </w:r>
            <w:r w:rsidRPr="00536EEC">
              <w:rPr>
                <w:rFonts w:hint="eastAsia"/>
                <w:sz w:val="18"/>
                <w:szCs w:val="18"/>
              </w:rPr>
              <w:tab/>
            </w:r>
            <w:r w:rsidRPr="00536EEC">
              <w:rPr>
                <w:rFonts w:hint="eastAsia"/>
                <w:sz w:val="18"/>
                <w:szCs w:val="18"/>
              </w:rPr>
              <w:t>服装</w:t>
            </w:r>
            <w:r w:rsidRPr="00536EEC">
              <w:rPr>
                <w:rFonts w:hint="eastAsia"/>
                <w:sz w:val="18"/>
                <w:szCs w:val="18"/>
              </w:rPr>
              <w:tab/>
            </w:r>
            <w:r w:rsidRPr="00536EEC">
              <w:rPr>
                <w:rFonts w:hint="eastAsia"/>
                <w:sz w:val="18"/>
                <w:szCs w:val="18"/>
              </w:rPr>
              <w:t>水电气</w:t>
            </w:r>
            <w:r w:rsidRPr="00536EEC">
              <w:rPr>
                <w:rFonts w:hint="eastAsia"/>
                <w:sz w:val="18"/>
                <w:szCs w:val="18"/>
              </w:rPr>
              <w:tab/>
            </w:r>
            <w:r w:rsidRPr="00536EEC">
              <w:rPr>
                <w:rFonts w:hint="eastAsia"/>
                <w:sz w:val="18"/>
                <w:szCs w:val="18"/>
              </w:rPr>
              <w:t>书报</w:t>
            </w:r>
            <w:r w:rsidRPr="00536EEC">
              <w:rPr>
                <w:rFonts w:hint="eastAsia"/>
                <w:sz w:val="18"/>
                <w:szCs w:val="18"/>
              </w:rPr>
              <w:tab/>
            </w:r>
            <w:r w:rsidRPr="00536EEC">
              <w:rPr>
                <w:rFonts w:hint="eastAsia"/>
                <w:sz w:val="18"/>
                <w:szCs w:val="18"/>
              </w:rPr>
              <w:t>其他</w:t>
            </w:r>
            <w:r w:rsidRPr="00536EEC">
              <w:rPr>
                <w:rFonts w:hint="eastAsia"/>
                <w:sz w:val="18"/>
                <w:szCs w:val="18"/>
              </w:rPr>
              <w:tab/>
            </w:r>
            <w:r w:rsidRPr="00536EEC">
              <w:rPr>
                <w:rFonts w:hint="eastAsia"/>
                <w:sz w:val="18"/>
                <w:szCs w:val="18"/>
              </w:rPr>
              <w:t>合计</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钱数</w:t>
            </w:r>
            <w:r w:rsidRPr="00536EEC">
              <w:rPr>
                <w:rFonts w:hint="eastAsia"/>
                <w:sz w:val="18"/>
                <w:szCs w:val="18"/>
              </w:rPr>
              <w:t>/</w:t>
            </w:r>
            <w:r w:rsidRPr="00536EEC">
              <w:rPr>
                <w:rFonts w:hint="eastAsia"/>
                <w:sz w:val="18"/>
                <w:szCs w:val="18"/>
              </w:rPr>
              <w:t>元</w:t>
            </w:r>
            <w:r w:rsidRPr="00536EEC">
              <w:rPr>
                <w:rFonts w:hint="eastAsia"/>
                <w:sz w:val="18"/>
                <w:szCs w:val="18"/>
              </w:rPr>
              <w:tab/>
              <w:t>500</w:t>
            </w:r>
            <w:r w:rsidRPr="00536EEC">
              <w:rPr>
                <w:rFonts w:hint="eastAsia"/>
                <w:sz w:val="18"/>
                <w:szCs w:val="18"/>
              </w:rPr>
              <w:tab/>
              <w:t>100</w:t>
            </w:r>
            <w:r w:rsidRPr="00536EEC">
              <w:rPr>
                <w:rFonts w:hint="eastAsia"/>
                <w:sz w:val="18"/>
                <w:szCs w:val="18"/>
              </w:rPr>
              <w:tab/>
              <w:t>125</w:t>
            </w:r>
            <w:r w:rsidRPr="00536EEC">
              <w:rPr>
                <w:rFonts w:hint="eastAsia"/>
                <w:sz w:val="18"/>
                <w:szCs w:val="18"/>
              </w:rPr>
              <w:tab/>
              <w:t xml:space="preserve"> </w:t>
            </w:r>
            <w:r w:rsidRPr="00536EEC">
              <w:rPr>
                <w:rFonts w:hint="eastAsia"/>
                <w:sz w:val="18"/>
                <w:szCs w:val="18"/>
              </w:rPr>
              <w:tab/>
              <w:t xml:space="preserve"> </w:t>
            </w:r>
            <w:r w:rsidRPr="00536EEC">
              <w:rPr>
                <w:rFonts w:hint="eastAsia"/>
                <w:sz w:val="18"/>
                <w:szCs w:val="18"/>
              </w:rPr>
              <w:tab/>
              <w:t xml:space="preserve"> </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占总支出的百分比</w:t>
            </w:r>
            <w:r w:rsidRPr="00536EEC">
              <w:rPr>
                <w:rFonts w:hint="eastAsia"/>
                <w:sz w:val="18"/>
                <w:szCs w:val="18"/>
              </w:rPr>
              <w:tab/>
              <w:t>40%</w:t>
            </w:r>
            <w:r w:rsidRPr="00536EEC">
              <w:rPr>
                <w:rFonts w:hint="eastAsia"/>
                <w:sz w:val="18"/>
                <w:szCs w:val="18"/>
              </w:rPr>
              <w:tab/>
              <w:t>8%</w:t>
            </w:r>
            <w:r w:rsidRPr="00536EEC">
              <w:rPr>
                <w:rFonts w:hint="eastAsia"/>
                <w:sz w:val="18"/>
                <w:szCs w:val="18"/>
              </w:rPr>
              <w:tab/>
              <w:t xml:space="preserve"> </w:t>
            </w:r>
            <w:r w:rsidRPr="00536EEC">
              <w:rPr>
                <w:rFonts w:hint="eastAsia"/>
                <w:sz w:val="18"/>
                <w:szCs w:val="18"/>
              </w:rPr>
              <w:tab/>
              <w:t>2%</w:t>
            </w:r>
            <w:r w:rsidRPr="00536EEC">
              <w:rPr>
                <w:rFonts w:hint="eastAsia"/>
                <w:sz w:val="18"/>
                <w:szCs w:val="18"/>
              </w:rPr>
              <w:tab/>
              <w:t xml:space="preserve"> </w:t>
            </w:r>
            <w:r w:rsidRPr="00536EEC">
              <w:rPr>
                <w:rFonts w:hint="eastAsia"/>
                <w:sz w:val="18"/>
                <w:szCs w:val="18"/>
              </w:rPr>
              <w:tab/>
              <w:t xml:space="preserve"> </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师：这就是老师家的家庭月支出情况统计表，但是很遗憾，统计表被弄脏了，其中一些数据看不清楚了，你们愿意帮老师找回看不清的数据吗？</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1</w:t>
            </w:r>
            <w:r w:rsidRPr="00536EEC">
              <w:rPr>
                <w:rFonts w:hint="eastAsia"/>
                <w:sz w:val="18"/>
                <w:szCs w:val="18"/>
              </w:rPr>
              <w:t>、读懂统计表里的内容</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师：仔细观察，从统计表中你知道了哪些信息？老师家这个月有哪些项目的支出？</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师：这个“合计”是什么意思？</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2</w:t>
            </w:r>
            <w:r w:rsidRPr="00536EEC">
              <w:rPr>
                <w:rFonts w:hint="eastAsia"/>
                <w:sz w:val="18"/>
                <w:szCs w:val="18"/>
              </w:rPr>
              <w:t>、提出数学问题。</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师：统计表里需要你们帮老师解决哪些数学问题？</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课件出示：</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水电气支出占总支出的百分之几？</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书报支出多少钱？</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其他支出多少钱？</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其他支出占总支出的百分之几？</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老师家这个月总支出了多少钱？</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合计占总支出的百分之几？</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师：你们都找到了表中的一些数学信息！那我想了解你们对</w:t>
            </w:r>
            <w:r w:rsidRPr="00536EEC">
              <w:rPr>
                <w:rFonts w:hint="eastAsia"/>
                <w:sz w:val="18"/>
                <w:szCs w:val="18"/>
              </w:rPr>
              <w:t>40</w:t>
            </w:r>
            <w:r w:rsidRPr="00536EEC">
              <w:rPr>
                <w:rFonts w:hint="eastAsia"/>
                <w:sz w:val="18"/>
                <w:szCs w:val="18"/>
              </w:rPr>
              <w:t>﹪是怎样理解的呢？</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引导学生说出：</w:t>
            </w:r>
            <w:r w:rsidRPr="00536EEC">
              <w:rPr>
                <w:rFonts w:hint="eastAsia"/>
                <w:sz w:val="18"/>
                <w:szCs w:val="18"/>
              </w:rPr>
              <w:t xml:space="preserve"> </w:t>
            </w:r>
            <w:proofErr w:type="gramStart"/>
            <w:r w:rsidRPr="00536EEC">
              <w:rPr>
                <w:rFonts w:hint="eastAsia"/>
                <w:sz w:val="18"/>
                <w:szCs w:val="18"/>
              </w:rPr>
              <w:t>“</w:t>
            </w:r>
            <w:proofErr w:type="gramEnd"/>
            <w:r w:rsidRPr="00536EEC">
              <w:rPr>
                <w:rFonts w:hint="eastAsia"/>
                <w:sz w:val="18"/>
                <w:szCs w:val="18"/>
              </w:rPr>
              <w:t>总支出</w:t>
            </w:r>
            <w:proofErr w:type="gramStart"/>
            <w:r w:rsidRPr="00536EEC">
              <w:rPr>
                <w:rFonts w:hint="eastAsia"/>
                <w:sz w:val="18"/>
                <w:szCs w:val="18"/>
              </w:rPr>
              <w:t>“</w:t>
            </w:r>
            <w:proofErr w:type="gramEnd"/>
            <w:r w:rsidRPr="00536EEC">
              <w:rPr>
                <w:rFonts w:hint="eastAsia"/>
                <w:sz w:val="18"/>
                <w:szCs w:val="18"/>
              </w:rPr>
              <w:t>就是“合计”，也就是各项支出的总和。</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（二）解决问题</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1</w:t>
            </w:r>
            <w:r w:rsidRPr="00536EEC">
              <w:rPr>
                <w:rFonts w:hint="eastAsia"/>
                <w:sz w:val="18"/>
                <w:szCs w:val="18"/>
              </w:rPr>
              <w:t>、学生独立尝试解答</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师：同学们刚才提出那么多的问题，你觉得先解决哪个问题比较好？为什么？</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那么怎样解决呢？请同学们静静地思考再动笔算一算。</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2</w:t>
            </w:r>
            <w:r w:rsidRPr="00536EEC">
              <w:rPr>
                <w:rFonts w:hint="eastAsia"/>
                <w:sz w:val="18"/>
                <w:szCs w:val="18"/>
              </w:rPr>
              <w:t>、交流、汇报</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1</w:t>
            </w:r>
            <w:r w:rsidRPr="00536EEC">
              <w:rPr>
                <w:rFonts w:hint="eastAsia"/>
                <w:sz w:val="18"/>
                <w:szCs w:val="18"/>
              </w:rPr>
              <w:t>）把自己解决的问题与同桌间交流。</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2</w:t>
            </w:r>
            <w:r w:rsidRPr="00536EEC">
              <w:rPr>
                <w:rFonts w:hint="eastAsia"/>
                <w:sz w:val="18"/>
                <w:szCs w:val="18"/>
              </w:rPr>
              <w:t>）指名汇报</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lastRenderedPageBreak/>
              <w:t>师：谁能说说哪个问题能先解决（生：老师家这个月总支出了多少钱？）</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请大家认真分析表内数据间的关系，找到等量关系并写出来，用你喜欢的方法来解答。</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师巡视，指名不同算法的学生到黑板上板演并说说解题思路与方法。</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学生可能出现的算法：</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方法</w:t>
            </w:r>
            <w:proofErr w:type="gramStart"/>
            <w:r w:rsidRPr="00536EEC">
              <w:rPr>
                <w:rFonts w:hint="eastAsia"/>
                <w:sz w:val="18"/>
                <w:szCs w:val="18"/>
              </w:rPr>
              <w:t>一</w:t>
            </w:r>
            <w:proofErr w:type="gramEnd"/>
            <w:r w:rsidRPr="00536EEC">
              <w:rPr>
                <w:rFonts w:hint="eastAsia"/>
                <w:sz w:val="18"/>
                <w:szCs w:val="18"/>
              </w:rPr>
              <w:t>：</w:t>
            </w:r>
            <w:r w:rsidRPr="00536EEC">
              <w:rPr>
                <w:rFonts w:hint="eastAsia"/>
                <w:sz w:val="18"/>
                <w:szCs w:val="18"/>
              </w:rPr>
              <w:t xml:space="preserve">                                 </w:t>
            </w:r>
            <w:r w:rsidRPr="00536EEC">
              <w:rPr>
                <w:rFonts w:hint="eastAsia"/>
                <w:sz w:val="18"/>
                <w:szCs w:val="18"/>
              </w:rPr>
              <w:t>方法二：</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解：设这个月总支出是</w:t>
            </w:r>
            <w:r w:rsidRPr="00536EEC">
              <w:rPr>
                <w:rFonts w:hint="eastAsia"/>
                <w:sz w:val="18"/>
                <w:szCs w:val="18"/>
              </w:rPr>
              <w:t>X</w:t>
            </w:r>
            <w:r w:rsidRPr="00536EEC">
              <w:rPr>
                <w:rFonts w:hint="eastAsia"/>
                <w:sz w:val="18"/>
                <w:szCs w:val="18"/>
              </w:rPr>
              <w:t>元。</w:t>
            </w:r>
            <w:r w:rsidRPr="00536EEC">
              <w:rPr>
                <w:rFonts w:hint="eastAsia"/>
                <w:sz w:val="18"/>
                <w:szCs w:val="18"/>
              </w:rPr>
              <w:t xml:space="preserve">           </w:t>
            </w:r>
            <w:r w:rsidRPr="00536EEC">
              <w:rPr>
                <w:rFonts w:hint="eastAsia"/>
                <w:sz w:val="18"/>
                <w:szCs w:val="18"/>
              </w:rPr>
              <w:t>解：设这个月总支出是</w:t>
            </w:r>
            <w:r w:rsidRPr="00536EEC">
              <w:rPr>
                <w:rFonts w:hint="eastAsia"/>
                <w:sz w:val="18"/>
                <w:szCs w:val="18"/>
              </w:rPr>
              <w:t>X</w:t>
            </w:r>
            <w:r w:rsidRPr="00536EEC">
              <w:rPr>
                <w:rFonts w:hint="eastAsia"/>
                <w:sz w:val="18"/>
                <w:szCs w:val="18"/>
              </w:rPr>
              <w:t>元。</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总支出×</w:t>
            </w:r>
            <w:r w:rsidRPr="00536EEC">
              <w:rPr>
                <w:rFonts w:hint="eastAsia"/>
                <w:sz w:val="18"/>
                <w:szCs w:val="18"/>
              </w:rPr>
              <w:t>40</w:t>
            </w:r>
            <w:r w:rsidRPr="00536EEC">
              <w:rPr>
                <w:rFonts w:hint="eastAsia"/>
                <w:sz w:val="18"/>
                <w:szCs w:val="18"/>
              </w:rPr>
              <w:t>％＝食品支出</w:t>
            </w:r>
            <w:r w:rsidRPr="00536EEC">
              <w:rPr>
                <w:rFonts w:hint="eastAsia"/>
                <w:sz w:val="18"/>
                <w:szCs w:val="18"/>
              </w:rPr>
              <w:t xml:space="preserve">                    </w:t>
            </w:r>
            <w:r w:rsidRPr="00536EEC">
              <w:rPr>
                <w:rFonts w:hint="eastAsia"/>
                <w:sz w:val="18"/>
                <w:szCs w:val="18"/>
              </w:rPr>
              <w:t>总支出×</w:t>
            </w:r>
            <w:r w:rsidRPr="00536EEC">
              <w:rPr>
                <w:rFonts w:hint="eastAsia"/>
                <w:sz w:val="18"/>
                <w:szCs w:val="18"/>
              </w:rPr>
              <w:t>8</w:t>
            </w:r>
            <w:r w:rsidRPr="00536EEC">
              <w:rPr>
                <w:rFonts w:hint="eastAsia"/>
                <w:sz w:val="18"/>
                <w:szCs w:val="18"/>
              </w:rPr>
              <w:t>％＝服装支出</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40</w:t>
            </w:r>
            <w:r w:rsidRPr="00536EEC">
              <w:rPr>
                <w:rFonts w:hint="eastAsia"/>
                <w:sz w:val="18"/>
                <w:szCs w:val="18"/>
              </w:rPr>
              <w:t>％</w:t>
            </w:r>
            <w:r w:rsidRPr="00536EEC">
              <w:rPr>
                <w:rFonts w:hint="eastAsia"/>
                <w:sz w:val="18"/>
                <w:szCs w:val="18"/>
              </w:rPr>
              <w:t>X</w:t>
            </w:r>
            <w:r w:rsidRPr="00536EEC">
              <w:rPr>
                <w:rFonts w:hint="eastAsia"/>
                <w:sz w:val="18"/>
                <w:szCs w:val="18"/>
              </w:rPr>
              <w:t>＝</w:t>
            </w:r>
            <w:r w:rsidRPr="00536EEC">
              <w:rPr>
                <w:rFonts w:hint="eastAsia"/>
                <w:sz w:val="18"/>
                <w:szCs w:val="18"/>
              </w:rPr>
              <w:t>500                                        8</w:t>
            </w:r>
            <w:r w:rsidRPr="00536EEC">
              <w:rPr>
                <w:rFonts w:hint="eastAsia"/>
                <w:sz w:val="18"/>
                <w:szCs w:val="18"/>
              </w:rPr>
              <w:t>％</w:t>
            </w:r>
            <w:r w:rsidRPr="00536EEC">
              <w:rPr>
                <w:rFonts w:hint="eastAsia"/>
                <w:sz w:val="18"/>
                <w:szCs w:val="18"/>
              </w:rPr>
              <w:t>X=100</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X=500</w:t>
            </w:r>
            <w:r w:rsidRPr="00536EEC">
              <w:rPr>
                <w:rFonts w:hint="eastAsia"/>
                <w:sz w:val="18"/>
                <w:szCs w:val="18"/>
              </w:rPr>
              <w:t>÷</w:t>
            </w:r>
            <w:r w:rsidRPr="00536EEC">
              <w:rPr>
                <w:rFonts w:hint="eastAsia"/>
                <w:sz w:val="18"/>
                <w:szCs w:val="18"/>
              </w:rPr>
              <w:t>40</w:t>
            </w:r>
            <w:r w:rsidRPr="00536EEC">
              <w:rPr>
                <w:rFonts w:hint="eastAsia"/>
                <w:sz w:val="18"/>
                <w:szCs w:val="18"/>
              </w:rPr>
              <w:t>％</w:t>
            </w:r>
            <w:r w:rsidRPr="00536EEC">
              <w:rPr>
                <w:rFonts w:hint="eastAsia"/>
                <w:sz w:val="18"/>
                <w:szCs w:val="18"/>
              </w:rPr>
              <w:t xml:space="preserve">                                      X=100</w:t>
            </w:r>
            <w:r w:rsidRPr="00536EEC">
              <w:rPr>
                <w:rFonts w:hint="eastAsia"/>
                <w:sz w:val="18"/>
                <w:szCs w:val="18"/>
              </w:rPr>
              <w:t>÷</w:t>
            </w:r>
            <w:r w:rsidRPr="00536EEC">
              <w:rPr>
                <w:rFonts w:hint="eastAsia"/>
                <w:sz w:val="18"/>
                <w:szCs w:val="18"/>
              </w:rPr>
              <w:t>8</w:t>
            </w:r>
            <w:r w:rsidRPr="00536EEC">
              <w:rPr>
                <w:rFonts w:hint="eastAsia"/>
                <w:sz w:val="18"/>
                <w:szCs w:val="18"/>
              </w:rPr>
              <w:t>％</w:t>
            </w:r>
          </w:p>
          <w:p w:rsidR="00536EEC" w:rsidRPr="00536EEC" w:rsidRDefault="00536EEC" w:rsidP="00E34BE2">
            <w:pPr>
              <w:shd w:val="clear" w:color="auto" w:fill="FFFFFF" w:themeFill="background1"/>
              <w:tabs>
                <w:tab w:val="left" w:pos="1215"/>
              </w:tabs>
              <w:spacing w:after="75"/>
              <w:rPr>
                <w:sz w:val="18"/>
                <w:szCs w:val="18"/>
              </w:rPr>
            </w:pPr>
            <w:r w:rsidRPr="00536EEC">
              <w:rPr>
                <w:sz w:val="18"/>
                <w:szCs w:val="18"/>
              </w:rPr>
              <w:t xml:space="preserve"> X=1250                                           X=1250</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方法三：</w:t>
            </w:r>
            <w:r w:rsidRPr="00536EEC">
              <w:rPr>
                <w:rFonts w:hint="eastAsia"/>
                <w:sz w:val="18"/>
                <w:szCs w:val="18"/>
              </w:rPr>
              <w:t xml:space="preserve">                                   </w:t>
            </w:r>
            <w:r w:rsidRPr="00536EEC">
              <w:rPr>
                <w:rFonts w:hint="eastAsia"/>
                <w:sz w:val="18"/>
                <w:szCs w:val="18"/>
              </w:rPr>
              <w:t>方法四：</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500</w:t>
            </w:r>
            <w:r w:rsidRPr="00536EEC">
              <w:rPr>
                <w:rFonts w:hint="eastAsia"/>
                <w:sz w:val="18"/>
                <w:szCs w:val="18"/>
              </w:rPr>
              <w:t>÷</w:t>
            </w:r>
            <w:r w:rsidRPr="00536EEC">
              <w:rPr>
                <w:rFonts w:hint="eastAsia"/>
                <w:sz w:val="18"/>
                <w:szCs w:val="18"/>
              </w:rPr>
              <w:t>40</w:t>
            </w:r>
            <w:r w:rsidRPr="00536EEC">
              <w:rPr>
                <w:rFonts w:hint="eastAsia"/>
                <w:sz w:val="18"/>
                <w:szCs w:val="18"/>
              </w:rPr>
              <w:t>％</w:t>
            </w:r>
            <w:r w:rsidRPr="00536EEC">
              <w:rPr>
                <w:rFonts w:hint="eastAsia"/>
                <w:sz w:val="18"/>
                <w:szCs w:val="18"/>
              </w:rPr>
              <w:t>=1250</w:t>
            </w:r>
            <w:r w:rsidRPr="00536EEC">
              <w:rPr>
                <w:rFonts w:hint="eastAsia"/>
                <w:sz w:val="18"/>
                <w:szCs w:val="18"/>
              </w:rPr>
              <w:t>（元）</w:t>
            </w:r>
            <w:r w:rsidRPr="00536EEC">
              <w:rPr>
                <w:rFonts w:hint="eastAsia"/>
                <w:sz w:val="18"/>
                <w:szCs w:val="18"/>
              </w:rPr>
              <w:t xml:space="preserve">                       100</w:t>
            </w:r>
            <w:r w:rsidRPr="00536EEC">
              <w:rPr>
                <w:rFonts w:hint="eastAsia"/>
                <w:sz w:val="18"/>
                <w:szCs w:val="18"/>
              </w:rPr>
              <w:t>÷</w:t>
            </w:r>
            <w:r w:rsidRPr="00536EEC">
              <w:rPr>
                <w:rFonts w:hint="eastAsia"/>
                <w:sz w:val="18"/>
                <w:szCs w:val="18"/>
              </w:rPr>
              <w:t>8</w:t>
            </w:r>
            <w:r w:rsidRPr="00536EEC">
              <w:rPr>
                <w:rFonts w:hint="eastAsia"/>
                <w:sz w:val="18"/>
                <w:szCs w:val="18"/>
              </w:rPr>
              <w:t>％</w:t>
            </w:r>
            <w:r w:rsidRPr="00536EEC">
              <w:rPr>
                <w:rFonts w:hint="eastAsia"/>
                <w:sz w:val="18"/>
                <w:szCs w:val="18"/>
              </w:rPr>
              <w:t>=1250</w:t>
            </w:r>
            <w:r w:rsidRPr="00536EEC">
              <w:rPr>
                <w:rFonts w:hint="eastAsia"/>
                <w:sz w:val="18"/>
                <w:szCs w:val="18"/>
              </w:rPr>
              <w:t>（元）</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3</w:t>
            </w:r>
            <w:r w:rsidRPr="00536EEC">
              <w:rPr>
                <w:rFonts w:hint="eastAsia"/>
                <w:sz w:val="18"/>
                <w:szCs w:val="18"/>
              </w:rPr>
              <w:t>、比较算法的异同。</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师：黑板上的几种算法，它们有什么相同和不同的地方？</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4</w:t>
            </w:r>
            <w:r w:rsidRPr="00536EEC">
              <w:rPr>
                <w:rFonts w:hint="eastAsia"/>
                <w:sz w:val="18"/>
                <w:szCs w:val="18"/>
              </w:rPr>
              <w:t>、对比</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师：同学们，请认真思考，我们在解决“老师家这个月总支出了多少钱？”这个问题的思路与方法和复习中的分数应用题的解题思路与方法有什么联系？</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5</w:t>
            </w:r>
            <w:r w:rsidRPr="00536EEC">
              <w:rPr>
                <w:rFonts w:hint="eastAsia"/>
                <w:sz w:val="18"/>
                <w:szCs w:val="18"/>
              </w:rPr>
              <w:t>、小结：其实，百分数应用问题就是分数应用问题，就用解决分数应用问题的思路与方法来解。因此，今天所解决的就是已知</w:t>
            </w:r>
            <w:proofErr w:type="gramStart"/>
            <w:r w:rsidRPr="00536EEC">
              <w:rPr>
                <w:rFonts w:hint="eastAsia"/>
                <w:sz w:val="18"/>
                <w:szCs w:val="18"/>
              </w:rPr>
              <w:t>一</w:t>
            </w:r>
            <w:proofErr w:type="gramEnd"/>
            <w:r w:rsidRPr="00536EEC">
              <w:rPr>
                <w:rFonts w:hint="eastAsia"/>
                <w:sz w:val="18"/>
                <w:szCs w:val="18"/>
              </w:rPr>
              <w:t>个数的百分之几是多少，求这个数的应用题。</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（三）把统计表补充完整</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师：刚才我们用不同的方法算出了老师家这个月的总支出是</w:t>
            </w:r>
            <w:r w:rsidRPr="00536EEC">
              <w:rPr>
                <w:rFonts w:hint="eastAsia"/>
                <w:sz w:val="18"/>
                <w:szCs w:val="18"/>
              </w:rPr>
              <w:t>1250</w:t>
            </w:r>
            <w:r w:rsidRPr="00536EEC">
              <w:rPr>
                <w:rFonts w:hint="eastAsia"/>
                <w:sz w:val="18"/>
                <w:szCs w:val="18"/>
              </w:rPr>
              <w:t>元。总支出</w:t>
            </w:r>
            <w:r w:rsidRPr="00536EEC">
              <w:rPr>
                <w:rFonts w:hint="eastAsia"/>
                <w:sz w:val="18"/>
                <w:szCs w:val="18"/>
              </w:rPr>
              <w:t>1250</w:t>
            </w:r>
            <w:r w:rsidRPr="00536EEC">
              <w:rPr>
                <w:rFonts w:hint="eastAsia"/>
                <w:sz w:val="18"/>
                <w:szCs w:val="18"/>
              </w:rPr>
              <w:t>元实际上也是什么？那剩下的问题会解决吗？</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1</w:t>
            </w:r>
            <w:r w:rsidRPr="00536EEC">
              <w:rPr>
                <w:rFonts w:hint="eastAsia"/>
                <w:sz w:val="18"/>
                <w:szCs w:val="18"/>
              </w:rPr>
              <w:t>、让学生独立把表格填写完整。</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2</w:t>
            </w:r>
            <w:r w:rsidRPr="00536EEC">
              <w:rPr>
                <w:rFonts w:hint="eastAsia"/>
                <w:sz w:val="18"/>
                <w:szCs w:val="18"/>
              </w:rPr>
              <w:t>、全班交流反馈。</w:t>
            </w:r>
          </w:p>
          <w:p w:rsidR="00536EEC" w:rsidRPr="00536EEC" w:rsidRDefault="00536EEC" w:rsidP="00E34BE2">
            <w:pPr>
              <w:shd w:val="clear" w:color="auto" w:fill="FFFFFF" w:themeFill="background1"/>
              <w:tabs>
                <w:tab w:val="left" w:pos="1215"/>
              </w:tabs>
              <w:spacing w:after="75"/>
              <w:rPr>
                <w:sz w:val="18"/>
                <w:szCs w:val="18"/>
              </w:rPr>
            </w:pPr>
            <w:r>
              <w:rPr>
                <w:rFonts w:hint="eastAsia"/>
                <w:sz w:val="18"/>
                <w:szCs w:val="18"/>
              </w:rPr>
              <w:t>四</w:t>
            </w:r>
            <w:r w:rsidRPr="00536EEC">
              <w:rPr>
                <w:rFonts w:hint="eastAsia"/>
                <w:sz w:val="18"/>
                <w:szCs w:val="18"/>
              </w:rPr>
              <w:t>、全课总结</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作为一家之主的感觉怎样？</w:t>
            </w:r>
          </w:p>
        </w:tc>
        <w:tc>
          <w:tcPr>
            <w:tcW w:w="2014" w:type="dxa"/>
            <w:gridSpan w:val="2"/>
          </w:tcPr>
          <w:p w:rsidR="00233E9E" w:rsidRPr="00536EEC" w:rsidRDefault="00233E9E" w:rsidP="00E34BE2">
            <w:pPr>
              <w:widowControl w:val="0"/>
              <w:autoSpaceDE w:val="0"/>
              <w:autoSpaceDN w:val="0"/>
              <w:jc w:val="both"/>
              <w:rPr>
                <w:sz w:val="18"/>
                <w:szCs w:val="18"/>
              </w:rPr>
            </w:pPr>
            <w:r w:rsidRPr="00536EEC">
              <w:rPr>
                <w:rFonts w:hint="eastAsia"/>
                <w:sz w:val="18"/>
                <w:szCs w:val="18"/>
              </w:rPr>
              <w:lastRenderedPageBreak/>
              <w:t>结合</w:t>
            </w:r>
            <w:proofErr w:type="gramStart"/>
            <w:r w:rsidRPr="00536EEC">
              <w:rPr>
                <w:rFonts w:hint="eastAsia"/>
                <w:sz w:val="18"/>
                <w:szCs w:val="18"/>
              </w:rPr>
              <w:t>班情二次</w:t>
            </w:r>
            <w:proofErr w:type="gramEnd"/>
            <w:r w:rsidRPr="00536EEC">
              <w:rPr>
                <w:rFonts w:hint="eastAsia"/>
                <w:sz w:val="18"/>
                <w:szCs w:val="18"/>
              </w:rPr>
              <w:t>备课</w:t>
            </w:r>
          </w:p>
        </w:tc>
      </w:tr>
      <w:tr w:rsidR="00233E9E" w:rsidRPr="00536EEC" w:rsidTr="000A2A6A">
        <w:trPr>
          <w:gridAfter w:val="1"/>
          <w:wAfter w:w="24" w:type="dxa"/>
          <w:trHeight w:val="3213"/>
        </w:trPr>
        <w:tc>
          <w:tcPr>
            <w:tcW w:w="699" w:type="dxa"/>
            <w:vMerge/>
          </w:tcPr>
          <w:p w:rsidR="00233E9E" w:rsidRPr="00536EEC" w:rsidRDefault="00233E9E" w:rsidP="00E34BE2">
            <w:pPr>
              <w:widowControl w:val="0"/>
              <w:autoSpaceDE w:val="0"/>
              <w:autoSpaceDN w:val="0"/>
              <w:jc w:val="center"/>
              <w:rPr>
                <w:sz w:val="18"/>
                <w:szCs w:val="18"/>
              </w:rPr>
            </w:pPr>
          </w:p>
        </w:tc>
        <w:tc>
          <w:tcPr>
            <w:tcW w:w="5903" w:type="dxa"/>
            <w:gridSpan w:val="2"/>
            <w:vMerge/>
          </w:tcPr>
          <w:p w:rsidR="00233E9E" w:rsidRPr="00536EEC" w:rsidRDefault="00233E9E" w:rsidP="00E34BE2">
            <w:pPr>
              <w:widowControl w:val="0"/>
              <w:autoSpaceDE w:val="0"/>
              <w:autoSpaceDN w:val="0"/>
              <w:jc w:val="center"/>
              <w:rPr>
                <w:sz w:val="18"/>
                <w:szCs w:val="18"/>
              </w:rPr>
            </w:pPr>
          </w:p>
        </w:tc>
        <w:tc>
          <w:tcPr>
            <w:tcW w:w="2014" w:type="dxa"/>
            <w:gridSpan w:val="2"/>
          </w:tcPr>
          <w:p w:rsidR="00233E9E" w:rsidRPr="00536EEC" w:rsidRDefault="00233E9E" w:rsidP="00E34BE2">
            <w:pPr>
              <w:widowControl w:val="0"/>
              <w:autoSpaceDE w:val="0"/>
              <w:autoSpaceDN w:val="0"/>
              <w:jc w:val="center"/>
              <w:rPr>
                <w:sz w:val="18"/>
                <w:szCs w:val="18"/>
              </w:rPr>
            </w:pPr>
          </w:p>
        </w:tc>
      </w:tr>
      <w:tr w:rsidR="00233E9E" w:rsidRPr="00536EEC" w:rsidTr="000A2A6A">
        <w:trPr>
          <w:gridAfter w:val="1"/>
          <w:wAfter w:w="24" w:type="dxa"/>
          <w:trHeight w:val="981"/>
        </w:trPr>
        <w:tc>
          <w:tcPr>
            <w:tcW w:w="699" w:type="dxa"/>
          </w:tcPr>
          <w:p w:rsidR="00233E9E" w:rsidRPr="00536EEC" w:rsidRDefault="00233E9E" w:rsidP="00E34BE2">
            <w:pPr>
              <w:widowControl w:val="0"/>
              <w:autoSpaceDE w:val="0"/>
              <w:autoSpaceDN w:val="0"/>
              <w:jc w:val="center"/>
              <w:rPr>
                <w:sz w:val="18"/>
                <w:szCs w:val="18"/>
              </w:rPr>
            </w:pPr>
            <w:r w:rsidRPr="00536EEC">
              <w:rPr>
                <w:rFonts w:hint="eastAsia"/>
                <w:sz w:val="18"/>
                <w:szCs w:val="18"/>
              </w:rPr>
              <w:lastRenderedPageBreak/>
              <w:t>课</w:t>
            </w:r>
          </w:p>
          <w:p w:rsidR="00233E9E" w:rsidRPr="00536EEC" w:rsidRDefault="00233E9E" w:rsidP="00E34BE2">
            <w:pPr>
              <w:widowControl w:val="0"/>
              <w:autoSpaceDE w:val="0"/>
              <w:autoSpaceDN w:val="0"/>
              <w:jc w:val="center"/>
              <w:rPr>
                <w:sz w:val="18"/>
                <w:szCs w:val="18"/>
              </w:rPr>
            </w:pPr>
            <w:r w:rsidRPr="00536EEC">
              <w:rPr>
                <w:rFonts w:hint="eastAsia"/>
                <w:sz w:val="18"/>
                <w:szCs w:val="18"/>
              </w:rPr>
              <w:t>堂</w:t>
            </w:r>
          </w:p>
          <w:p w:rsidR="00233E9E" w:rsidRPr="00536EEC" w:rsidRDefault="00233E9E" w:rsidP="00E34BE2">
            <w:pPr>
              <w:widowControl w:val="0"/>
              <w:autoSpaceDE w:val="0"/>
              <w:autoSpaceDN w:val="0"/>
              <w:jc w:val="center"/>
              <w:rPr>
                <w:sz w:val="18"/>
                <w:szCs w:val="18"/>
              </w:rPr>
            </w:pPr>
            <w:r w:rsidRPr="00536EEC">
              <w:rPr>
                <w:rFonts w:hint="eastAsia"/>
                <w:sz w:val="18"/>
                <w:szCs w:val="18"/>
              </w:rPr>
              <w:t>作</w:t>
            </w:r>
          </w:p>
          <w:p w:rsidR="00233E9E" w:rsidRPr="00536EEC" w:rsidRDefault="00233E9E" w:rsidP="00E34BE2">
            <w:pPr>
              <w:widowControl w:val="0"/>
              <w:autoSpaceDE w:val="0"/>
              <w:autoSpaceDN w:val="0"/>
              <w:jc w:val="center"/>
              <w:rPr>
                <w:sz w:val="18"/>
                <w:szCs w:val="18"/>
              </w:rPr>
            </w:pPr>
            <w:r w:rsidRPr="00536EEC">
              <w:rPr>
                <w:rFonts w:hint="eastAsia"/>
                <w:sz w:val="18"/>
                <w:szCs w:val="18"/>
              </w:rPr>
              <w:t>业</w:t>
            </w:r>
          </w:p>
        </w:tc>
        <w:tc>
          <w:tcPr>
            <w:tcW w:w="5903" w:type="dxa"/>
            <w:gridSpan w:val="2"/>
          </w:tcPr>
          <w:p w:rsidR="00233E9E" w:rsidRPr="00536EEC" w:rsidRDefault="00233E9E" w:rsidP="00E34BE2">
            <w:pPr>
              <w:widowControl w:val="0"/>
              <w:autoSpaceDE w:val="0"/>
              <w:autoSpaceDN w:val="0"/>
              <w:jc w:val="both"/>
              <w:rPr>
                <w:sz w:val="18"/>
                <w:szCs w:val="18"/>
              </w:rPr>
            </w:pPr>
          </w:p>
        </w:tc>
        <w:tc>
          <w:tcPr>
            <w:tcW w:w="2014" w:type="dxa"/>
            <w:gridSpan w:val="2"/>
          </w:tcPr>
          <w:p w:rsidR="00233E9E" w:rsidRPr="00536EEC" w:rsidRDefault="00233E9E" w:rsidP="00E34BE2">
            <w:pPr>
              <w:widowControl w:val="0"/>
              <w:autoSpaceDE w:val="0"/>
              <w:autoSpaceDN w:val="0"/>
              <w:jc w:val="center"/>
              <w:rPr>
                <w:sz w:val="18"/>
                <w:szCs w:val="18"/>
              </w:rPr>
            </w:pPr>
          </w:p>
        </w:tc>
      </w:tr>
      <w:tr w:rsidR="00233E9E" w:rsidRPr="00536EEC" w:rsidTr="000A2A6A">
        <w:trPr>
          <w:gridAfter w:val="1"/>
          <w:wAfter w:w="24" w:type="dxa"/>
          <w:trHeight w:val="4445"/>
        </w:trPr>
        <w:tc>
          <w:tcPr>
            <w:tcW w:w="699" w:type="dxa"/>
          </w:tcPr>
          <w:p w:rsidR="00233E9E" w:rsidRPr="00536EEC" w:rsidRDefault="00233E9E" w:rsidP="00E34BE2">
            <w:pPr>
              <w:widowControl w:val="0"/>
              <w:autoSpaceDE w:val="0"/>
              <w:autoSpaceDN w:val="0"/>
              <w:jc w:val="center"/>
              <w:rPr>
                <w:sz w:val="18"/>
                <w:szCs w:val="18"/>
              </w:rPr>
            </w:pPr>
            <w:r w:rsidRPr="00536EEC">
              <w:rPr>
                <w:rFonts w:hint="eastAsia"/>
                <w:sz w:val="18"/>
                <w:szCs w:val="18"/>
              </w:rPr>
              <w:lastRenderedPageBreak/>
              <w:t>课</w:t>
            </w:r>
          </w:p>
          <w:p w:rsidR="00233E9E" w:rsidRPr="00536EEC" w:rsidRDefault="00233E9E" w:rsidP="00E34BE2">
            <w:pPr>
              <w:widowControl w:val="0"/>
              <w:autoSpaceDE w:val="0"/>
              <w:autoSpaceDN w:val="0"/>
              <w:jc w:val="center"/>
              <w:rPr>
                <w:sz w:val="18"/>
                <w:szCs w:val="18"/>
              </w:rPr>
            </w:pPr>
          </w:p>
          <w:p w:rsidR="00233E9E" w:rsidRPr="00536EEC" w:rsidRDefault="00233E9E" w:rsidP="00E34BE2">
            <w:pPr>
              <w:widowControl w:val="0"/>
              <w:autoSpaceDE w:val="0"/>
              <w:autoSpaceDN w:val="0"/>
              <w:jc w:val="center"/>
              <w:rPr>
                <w:sz w:val="18"/>
                <w:szCs w:val="18"/>
              </w:rPr>
            </w:pPr>
            <w:r w:rsidRPr="00536EEC">
              <w:rPr>
                <w:rFonts w:hint="eastAsia"/>
                <w:sz w:val="18"/>
                <w:szCs w:val="18"/>
              </w:rPr>
              <w:t>后</w:t>
            </w:r>
          </w:p>
          <w:p w:rsidR="00233E9E" w:rsidRPr="00536EEC" w:rsidRDefault="00233E9E" w:rsidP="00E34BE2">
            <w:pPr>
              <w:widowControl w:val="0"/>
              <w:autoSpaceDE w:val="0"/>
              <w:autoSpaceDN w:val="0"/>
              <w:jc w:val="center"/>
              <w:rPr>
                <w:sz w:val="18"/>
                <w:szCs w:val="18"/>
              </w:rPr>
            </w:pPr>
          </w:p>
          <w:p w:rsidR="00233E9E" w:rsidRPr="00536EEC" w:rsidRDefault="00233E9E" w:rsidP="00E34BE2">
            <w:pPr>
              <w:widowControl w:val="0"/>
              <w:autoSpaceDE w:val="0"/>
              <w:autoSpaceDN w:val="0"/>
              <w:jc w:val="center"/>
              <w:rPr>
                <w:sz w:val="18"/>
                <w:szCs w:val="18"/>
              </w:rPr>
            </w:pPr>
            <w:r w:rsidRPr="00536EEC">
              <w:rPr>
                <w:rFonts w:hint="eastAsia"/>
                <w:sz w:val="18"/>
                <w:szCs w:val="18"/>
              </w:rPr>
              <w:t>作</w:t>
            </w:r>
          </w:p>
          <w:p w:rsidR="00233E9E" w:rsidRPr="00536EEC" w:rsidRDefault="00233E9E" w:rsidP="00E34BE2">
            <w:pPr>
              <w:widowControl w:val="0"/>
              <w:autoSpaceDE w:val="0"/>
              <w:autoSpaceDN w:val="0"/>
              <w:jc w:val="center"/>
              <w:rPr>
                <w:sz w:val="18"/>
                <w:szCs w:val="18"/>
              </w:rPr>
            </w:pPr>
          </w:p>
          <w:p w:rsidR="00233E9E" w:rsidRPr="00536EEC" w:rsidRDefault="00233E9E" w:rsidP="00E34BE2">
            <w:pPr>
              <w:widowControl w:val="0"/>
              <w:autoSpaceDE w:val="0"/>
              <w:autoSpaceDN w:val="0"/>
              <w:jc w:val="center"/>
              <w:rPr>
                <w:sz w:val="18"/>
                <w:szCs w:val="18"/>
              </w:rPr>
            </w:pPr>
            <w:r w:rsidRPr="00536EEC">
              <w:rPr>
                <w:rFonts w:hint="eastAsia"/>
                <w:sz w:val="18"/>
                <w:szCs w:val="18"/>
              </w:rPr>
              <w:t>业</w:t>
            </w:r>
          </w:p>
          <w:p w:rsidR="00233E9E" w:rsidRPr="00536EEC" w:rsidRDefault="00233E9E" w:rsidP="00E34BE2">
            <w:pPr>
              <w:widowControl w:val="0"/>
              <w:autoSpaceDE w:val="0"/>
              <w:autoSpaceDN w:val="0"/>
              <w:jc w:val="center"/>
              <w:rPr>
                <w:sz w:val="18"/>
                <w:szCs w:val="18"/>
              </w:rPr>
            </w:pPr>
          </w:p>
          <w:p w:rsidR="00233E9E" w:rsidRPr="00536EEC" w:rsidRDefault="00233E9E" w:rsidP="00E34BE2">
            <w:pPr>
              <w:widowControl w:val="0"/>
              <w:autoSpaceDE w:val="0"/>
              <w:autoSpaceDN w:val="0"/>
              <w:jc w:val="center"/>
              <w:rPr>
                <w:sz w:val="18"/>
                <w:szCs w:val="18"/>
              </w:rPr>
            </w:pPr>
            <w:r w:rsidRPr="00536EEC">
              <w:rPr>
                <w:rFonts w:hint="eastAsia"/>
                <w:sz w:val="18"/>
                <w:szCs w:val="18"/>
              </w:rPr>
              <w:t>设</w:t>
            </w:r>
          </w:p>
          <w:p w:rsidR="00233E9E" w:rsidRPr="00536EEC" w:rsidRDefault="00233E9E" w:rsidP="00E34BE2">
            <w:pPr>
              <w:widowControl w:val="0"/>
              <w:autoSpaceDE w:val="0"/>
              <w:autoSpaceDN w:val="0"/>
              <w:jc w:val="center"/>
              <w:rPr>
                <w:sz w:val="18"/>
                <w:szCs w:val="18"/>
              </w:rPr>
            </w:pPr>
          </w:p>
          <w:p w:rsidR="00233E9E" w:rsidRPr="00536EEC" w:rsidRDefault="00233E9E" w:rsidP="00E34BE2">
            <w:pPr>
              <w:widowControl w:val="0"/>
              <w:autoSpaceDE w:val="0"/>
              <w:autoSpaceDN w:val="0"/>
              <w:jc w:val="center"/>
              <w:rPr>
                <w:sz w:val="18"/>
                <w:szCs w:val="18"/>
              </w:rPr>
            </w:pPr>
            <w:r w:rsidRPr="00536EEC">
              <w:rPr>
                <w:rFonts w:hint="eastAsia"/>
                <w:sz w:val="18"/>
                <w:szCs w:val="18"/>
              </w:rPr>
              <w:t>计</w:t>
            </w:r>
          </w:p>
        </w:tc>
        <w:tc>
          <w:tcPr>
            <w:tcW w:w="5903" w:type="dxa"/>
            <w:gridSpan w:val="2"/>
          </w:tcPr>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1</w:t>
            </w:r>
            <w:r w:rsidRPr="00536EEC">
              <w:rPr>
                <w:rFonts w:hint="eastAsia"/>
                <w:sz w:val="18"/>
                <w:szCs w:val="18"/>
              </w:rPr>
              <w:t>、填</w:t>
            </w:r>
            <w:proofErr w:type="gramStart"/>
            <w:r w:rsidRPr="00536EEC">
              <w:rPr>
                <w:rFonts w:hint="eastAsia"/>
                <w:sz w:val="18"/>
                <w:szCs w:val="18"/>
              </w:rPr>
              <w:t>一</w:t>
            </w:r>
            <w:proofErr w:type="gramEnd"/>
            <w:r w:rsidRPr="00536EEC">
              <w:rPr>
                <w:rFonts w:hint="eastAsia"/>
                <w:sz w:val="18"/>
                <w:szCs w:val="18"/>
              </w:rPr>
              <w:t>填</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1</w:t>
            </w:r>
            <w:r w:rsidRPr="00536EEC">
              <w:rPr>
                <w:rFonts w:hint="eastAsia"/>
                <w:sz w:val="18"/>
                <w:szCs w:val="18"/>
              </w:rPr>
              <w:t>）</w:t>
            </w:r>
            <w:r w:rsidRPr="00536EEC">
              <w:rPr>
                <w:rFonts w:hint="eastAsia"/>
                <w:sz w:val="18"/>
                <w:szCs w:val="18"/>
              </w:rPr>
              <w:t xml:space="preserve">    </w:t>
            </w:r>
            <w:r w:rsidRPr="00536EEC">
              <w:rPr>
                <w:rFonts w:hint="eastAsia"/>
                <w:sz w:val="18"/>
                <w:szCs w:val="18"/>
              </w:rPr>
              <w:t>学校里男生人数占</w:t>
            </w:r>
            <w:r w:rsidRPr="00536EEC">
              <w:rPr>
                <w:rFonts w:hint="eastAsia"/>
                <w:sz w:val="18"/>
                <w:szCs w:val="18"/>
              </w:rPr>
              <w:t>51</w:t>
            </w:r>
            <w:r w:rsidRPr="00536EEC">
              <w:rPr>
                <w:rFonts w:hint="eastAsia"/>
                <w:sz w:val="18"/>
                <w:szCs w:val="18"/>
              </w:rPr>
              <w:t>﹪。</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w:t>
            </w:r>
            <w:r w:rsidRPr="00536EEC">
              <w:rPr>
                <w:rFonts w:hint="eastAsia"/>
                <w:sz w:val="18"/>
                <w:szCs w:val="18"/>
              </w:rPr>
              <w:t>男生人数</w:t>
            </w:r>
            <w:r w:rsidRPr="00536EEC">
              <w:rPr>
                <w:rFonts w:hint="eastAsia"/>
                <w:sz w:val="18"/>
                <w:szCs w:val="18"/>
              </w:rPr>
              <w:t xml:space="preserve">       </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w:t>
            </w:r>
            <w:r w:rsidRPr="00536EEC">
              <w:rPr>
                <w:rFonts w:hint="eastAsia"/>
                <w:sz w:val="18"/>
                <w:szCs w:val="18"/>
              </w:rPr>
              <w:t>全校人数</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2</w:t>
            </w:r>
            <w:r w:rsidRPr="00536EEC">
              <w:rPr>
                <w:rFonts w:hint="eastAsia"/>
                <w:sz w:val="18"/>
                <w:szCs w:val="18"/>
              </w:rPr>
              <w:t>）</w:t>
            </w:r>
            <w:r w:rsidRPr="00536EEC">
              <w:rPr>
                <w:rFonts w:hint="eastAsia"/>
                <w:sz w:val="18"/>
                <w:szCs w:val="18"/>
              </w:rPr>
              <w:t xml:space="preserve">    </w:t>
            </w:r>
            <w:r w:rsidRPr="00536EEC">
              <w:rPr>
                <w:rFonts w:hint="eastAsia"/>
                <w:sz w:val="18"/>
                <w:szCs w:val="18"/>
              </w:rPr>
              <w:t>果园里桃树棵树是梨树的</w:t>
            </w:r>
            <w:r w:rsidRPr="00536EEC">
              <w:rPr>
                <w:rFonts w:hint="eastAsia"/>
                <w:sz w:val="18"/>
                <w:szCs w:val="18"/>
              </w:rPr>
              <w:t>120</w:t>
            </w:r>
            <w:r w:rsidRPr="00536EEC">
              <w:rPr>
                <w:rFonts w:hint="eastAsia"/>
                <w:sz w:val="18"/>
                <w:szCs w:val="18"/>
              </w:rPr>
              <w:t>﹪。</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w:t>
            </w:r>
            <w:r w:rsidRPr="00536EEC">
              <w:rPr>
                <w:rFonts w:hint="eastAsia"/>
                <w:sz w:val="18"/>
                <w:szCs w:val="18"/>
              </w:rPr>
              <w:t>桃树棵树</w:t>
            </w:r>
            <w:r w:rsidRPr="00536EEC">
              <w:rPr>
                <w:rFonts w:hint="eastAsia"/>
                <w:sz w:val="18"/>
                <w:szCs w:val="18"/>
              </w:rPr>
              <w:t xml:space="preserve">       </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w:t>
            </w:r>
            <w:r w:rsidRPr="00536EEC">
              <w:rPr>
                <w:rFonts w:hint="eastAsia"/>
                <w:sz w:val="18"/>
                <w:szCs w:val="18"/>
              </w:rPr>
              <w:t>梨树棵树</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3</w:t>
            </w:r>
            <w:r w:rsidRPr="00536EEC">
              <w:rPr>
                <w:rFonts w:hint="eastAsia"/>
                <w:sz w:val="18"/>
                <w:szCs w:val="18"/>
              </w:rPr>
              <w:t>）</w:t>
            </w:r>
            <w:r w:rsidRPr="00536EEC">
              <w:rPr>
                <w:rFonts w:hint="eastAsia"/>
                <w:sz w:val="18"/>
                <w:szCs w:val="18"/>
              </w:rPr>
              <w:t xml:space="preserve">    </w:t>
            </w:r>
            <w:r w:rsidRPr="00536EEC">
              <w:rPr>
                <w:rFonts w:hint="eastAsia"/>
                <w:sz w:val="18"/>
                <w:szCs w:val="18"/>
              </w:rPr>
              <w:t>五年一班今天的</w:t>
            </w:r>
            <w:proofErr w:type="gramStart"/>
            <w:r w:rsidRPr="00536EEC">
              <w:rPr>
                <w:rFonts w:hint="eastAsia"/>
                <w:sz w:val="18"/>
                <w:szCs w:val="18"/>
              </w:rPr>
              <w:t>的</w:t>
            </w:r>
            <w:proofErr w:type="gramEnd"/>
            <w:r w:rsidRPr="00536EEC">
              <w:rPr>
                <w:rFonts w:hint="eastAsia"/>
                <w:sz w:val="18"/>
                <w:szCs w:val="18"/>
              </w:rPr>
              <w:t>出勤率是</w:t>
            </w:r>
            <w:r w:rsidRPr="00536EEC">
              <w:rPr>
                <w:rFonts w:hint="eastAsia"/>
                <w:sz w:val="18"/>
                <w:szCs w:val="18"/>
              </w:rPr>
              <w:t>98</w:t>
            </w:r>
            <w:r w:rsidRPr="00536EEC">
              <w:rPr>
                <w:rFonts w:hint="eastAsia"/>
                <w:sz w:val="18"/>
                <w:szCs w:val="18"/>
              </w:rPr>
              <w:t>﹪。</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=98</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98</w:t>
            </w:r>
            <w:r w:rsidRPr="00536EEC">
              <w:rPr>
                <w:rFonts w:hint="eastAsia"/>
                <w:sz w:val="18"/>
                <w:szCs w:val="18"/>
              </w:rPr>
              <w:t>﹪</w:t>
            </w:r>
            <w:r w:rsidRPr="00536EEC">
              <w:rPr>
                <w:rFonts w:hint="eastAsia"/>
                <w:sz w:val="18"/>
                <w:szCs w:val="18"/>
              </w:rPr>
              <w:t>=</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 xml:space="preserve">  </w:t>
            </w:r>
            <w:r w:rsidRPr="00536EEC">
              <w:rPr>
                <w:rFonts w:hint="eastAsia"/>
                <w:sz w:val="18"/>
                <w:szCs w:val="18"/>
              </w:rPr>
              <w:t>）÷</w:t>
            </w:r>
            <w:r w:rsidRPr="00536EEC">
              <w:rPr>
                <w:rFonts w:hint="eastAsia"/>
                <w:sz w:val="18"/>
                <w:szCs w:val="18"/>
              </w:rPr>
              <w:t>98</w:t>
            </w:r>
            <w:r w:rsidRPr="00536EEC">
              <w:rPr>
                <w:rFonts w:hint="eastAsia"/>
                <w:sz w:val="18"/>
                <w:szCs w:val="18"/>
              </w:rPr>
              <w:t>﹪</w:t>
            </w:r>
            <w:r w:rsidRPr="00536EEC">
              <w:rPr>
                <w:rFonts w:hint="eastAsia"/>
                <w:sz w:val="18"/>
                <w:szCs w:val="18"/>
              </w:rPr>
              <w:t>=</w:t>
            </w:r>
            <w:r w:rsidRPr="00536EEC">
              <w:rPr>
                <w:rFonts w:hint="eastAsia"/>
                <w:sz w:val="18"/>
                <w:szCs w:val="18"/>
              </w:rPr>
              <w:t>（</w:t>
            </w:r>
            <w:r w:rsidRPr="00536EEC">
              <w:rPr>
                <w:rFonts w:hint="eastAsia"/>
                <w:sz w:val="18"/>
                <w:szCs w:val="18"/>
              </w:rPr>
              <w:t xml:space="preserve">  </w:t>
            </w:r>
            <w:r w:rsidRPr="00536EEC">
              <w:rPr>
                <w:rFonts w:hint="eastAsia"/>
                <w:sz w:val="18"/>
                <w:szCs w:val="18"/>
              </w:rPr>
              <w:t>）</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 xml:space="preserve">   2</w:t>
            </w:r>
            <w:r w:rsidRPr="00536EEC">
              <w:rPr>
                <w:rFonts w:hint="eastAsia"/>
                <w:sz w:val="18"/>
                <w:szCs w:val="18"/>
              </w:rPr>
              <w:t>、</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类别</w:t>
            </w:r>
            <w:r w:rsidRPr="00536EEC">
              <w:rPr>
                <w:rFonts w:hint="eastAsia"/>
                <w:sz w:val="18"/>
                <w:szCs w:val="18"/>
              </w:rPr>
              <w:tab/>
            </w:r>
            <w:r w:rsidRPr="00536EEC">
              <w:rPr>
                <w:rFonts w:hint="eastAsia"/>
                <w:sz w:val="18"/>
                <w:szCs w:val="18"/>
              </w:rPr>
              <w:t>本数</w:t>
            </w:r>
            <w:r w:rsidRPr="00536EEC">
              <w:rPr>
                <w:rFonts w:hint="eastAsia"/>
                <w:sz w:val="18"/>
                <w:szCs w:val="18"/>
              </w:rPr>
              <w:tab/>
            </w:r>
            <w:r>
              <w:rPr>
                <w:rFonts w:hint="eastAsia"/>
                <w:sz w:val="18"/>
                <w:szCs w:val="18"/>
              </w:rPr>
              <w:t xml:space="preserve">      </w:t>
            </w:r>
            <w:r w:rsidRPr="00536EEC">
              <w:rPr>
                <w:rFonts w:hint="eastAsia"/>
                <w:sz w:val="18"/>
                <w:szCs w:val="18"/>
              </w:rPr>
              <w:t>占总数的百分比</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科技类</w:t>
            </w:r>
            <w:r w:rsidRPr="00536EEC">
              <w:rPr>
                <w:rFonts w:hint="eastAsia"/>
                <w:sz w:val="18"/>
                <w:szCs w:val="18"/>
              </w:rPr>
              <w:tab/>
              <w:t>2400</w:t>
            </w:r>
            <w:r w:rsidRPr="00536EEC">
              <w:rPr>
                <w:rFonts w:hint="eastAsia"/>
                <w:sz w:val="18"/>
                <w:szCs w:val="18"/>
              </w:rPr>
              <w:tab/>
            </w:r>
            <w:r>
              <w:rPr>
                <w:rFonts w:hint="eastAsia"/>
                <w:sz w:val="18"/>
                <w:szCs w:val="18"/>
              </w:rPr>
              <w:t xml:space="preserve">           </w:t>
            </w:r>
            <w:r w:rsidRPr="00536EEC">
              <w:rPr>
                <w:rFonts w:hint="eastAsia"/>
                <w:sz w:val="18"/>
                <w:szCs w:val="18"/>
              </w:rPr>
              <w:t>20%</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故事类</w:t>
            </w:r>
            <w:r w:rsidRPr="00536EEC">
              <w:rPr>
                <w:rFonts w:hint="eastAsia"/>
                <w:sz w:val="18"/>
                <w:szCs w:val="18"/>
              </w:rPr>
              <w:tab/>
              <w:t>3600</w:t>
            </w:r>
            <w:r w:rsidRPr="00536EEC">
              <w:rPr>
                <w:rFonts w:hint="eastAsia"/>
                <w:sz w:val="18"/>
                <w:szCs w:val="18"/>
              </w:rPr>
              <w:tab/>
              <w:t xml:space="preserve"> </w:t>
            </w:r>
            <w:r>
              <w:rPr>
                <w:rFonts w:hint="eastAsia"/>
                <w:sz w:val="18"/>
                <w:szCs w:val="18"/>
              </w:rPr>
              <w:t xml:space="preserve">           </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学科类</w:t>
            </w:r>
            <w:r w:rsidRPr="00536EEC">
              <w:rPr>
                <w:rFonts w:hint="eastAsia"/>
                <w:sz w:val="18"/>
                <w:szCs w:val="18"/>
              </w:rPr>
              <w:tab/>
              <w:t xml:space="preserve"> </w:t>
            </w:r>
            <w:r w:rsidRPr="00536EEC">
              <w:rPr>
                <w:rFonts w:hint="eastAsia"/>
                <w:sz w:val="18"/>
                <w:szCs w:val="18"/>
              </w:rPr>
              <w:tab/>
            </w:r>
            <w:r>
              <w:rPr>
                <w:rFonts w:hint="eastAsia"/>
                <w:sz w:val="18"/>
                <w:szCs w:val="18"/>
              </w:rPr>
              <w:t xml:space="preserve">           </w:t>
            </w:r>
            <w:r w:rsidRPr="00536EEC">
              <w:rPr>
                <w:rFonts w:hint="eastAsia"/>
                <w:sz w:val="18"/>
                <w:szCs w:val="18"/>
              </w:rPr>
              <w:t>50%</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1</w:t>
            </w:r>
            <w:r w:rsidRPr="00536EEC">
              <w:rPr>
                <w:rFonts w:hint="eastAsia"/>
                <w:sz w:val="18"/>
                <w:szCs w:val="18"/>
              </w:rPr>
              <w:t>）学校图书馆共有多少本书？</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w:t>
            </w:r>
            <w:r w:rsidRPr="00536EEC">
              <w:rPr>
                <w:rFonts w:hint="eastAsia"/>
                <w:sz w:val="18"/>
                <w:szCs w:val="18"/>
              </w:rPr>
              <w:t>2</w:t>
            </w:r>
            <w:r w:rsidRPr="00536EEC">
              <w:rPr>
                <w:rFonts w:hint="eastAsia"/>
                <w:sz w:val="18"/>
                <w:szCs w:val="18"/>
              </w:rPr>
              <w:t>）请把上面的统计表填写完整。</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项</w:t>
            </w:r>
            <w:r w:rsidRPr="00536EEC">
              <w:rPr>
                <w:rFonts w:hint="eastAsia"/>
                <w:sz w:val="18"/>
                <w:szCs w:val="18"/>
              </w:rPr>
              <w:t xml:space="preserve">   </w:t>
            </w:r>
            <w:r w:rsidRPr="00536EEC">
              <w:rPr>
                <w:rFonts w:hint="eastAsia"/>
                <w:sz w:val="18"/>
                <w:szCs w:val="18"/>
              </w:rPr>
              <w:t>目</w:t>
            </w:r>
            <w:r w:rsidRPr="00536EEC">
              <w:rPr>
                <w:rFonts w:hint="eastAsia"/>
                <w:sz w:val="18"/>
                <w:szCs w:val="18"/>
              </w:rPr>
              <w:tab/>
            </w:r>
            <w:r w:rsidRPr="00536EEC">
              <w:rPr>
                <w:rFonts w:hint="eastAsia"/>
                <w:sz w:val="18"/>
                <w:szCs w:val="18"/>
              </w:rPr>
              <w:t>钱</w:t>
            </w:r>
            <w:r w:rsidRPr="00536EEC">
              <w:rPr>
                <w:rFonts w:hint="eastAsia"/>
                <w:sz w:val="18"/>
                <w:szCs w:val="18"/>
              </w:rPr>
              <w:t xml:space="preserve"> </w:t>
            </w:r>
            <w:r w:rsidRPr="00536EEC">
              <w:rPr>
                <w:rFonts w:hint="eastAsia"/>
                <w:sz w:val="18"/>
                <w:szCs w:val="18"/>
              </w:rPr>
              <w:t>数</w:t>
            </w:r>
            <w:r w:rsidRPr="00536EEC">
              <w:rPr>
                <w:rFonts w:hint="eastAsia"/>
                <w:sz w:val="18"/>
                <w:szCs w:val="18"/>
              </w:rPr>
              <w:t>/</w:t>
            </w:r>
            <w:r w:rsidRPr="00536EEC">
              <w:rPr>
                <w:rFonts w:hint="eastAsia"/>
                <w:sz w:val="18"/>
                <w:szCs w:val="18"/>
              </w:rPr>
              <w:t>元</w:t>
            </w:r>
            <w:r w:rsidRPr="00536EEC">
              <w:rPr>
                <w:rFonts w:hint="eastAsia"/>
                <w:sz w:val="18"/>
                <w:szCs w:val="18"/>
              </w:rPr>
              <w:tab/>
            </w:r>
            <w:r>
              <w:rPr>
                <w:rFonts w:hint="eastAsia"/>
                <w:sz w:val="18"/>
                <w:szCs w:val="18"/>
              </w:rPr>
              <w:t xml:space="preserve">  </w:t>
            </w:r>
            <w:r w:rsidRPr="00536EEC">
              <w:rPr>
                <w:rFonts w:hint="eastAsia"/>
                <w:sz w:val="18"/>
                <w:szCs w:val="18"/>
              </w:rPr>
              <w:t>占总支出的百分比</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日常生活</w:t>
            </w:r>
            <w:r w:rsidRPr="00536EEC">
              <w:rPr>
                <w:rFonts w:hint="eastAsia"/>
                <w:sz w:val="18"/>
                <w:szCs w:val="18"/>
              </w:rPr>
              <w:tab/>
              <w:t>1100</w:t>
            </w:r>
            <w:r>
              <w:rPr>
                <w:rFonts w:hint="eastAsia"/>
                <w:sz w:val="18"/>
                <w:szCs w:val="18"/>
              </w:rPr>
              <w:t xml:space="preserve">           </w:t>
            </w:r>
            <w:r w:rsidRPr="00536EEC">
              <w:rPr>
                <w:rFonts w:hint="eastAsia"/>
                <w:sz w:val="18"/>
                <w:szCs w:val="18"/>
              </w:rPr>
              <w:tab/>
              <w:t>40</w:t>
            </w:r>
            <w:r w:rsidRPr="00536EEC">
              <w:rPr>
                <w:rFonts w:hint="eastAsia"/>
                <w:sz w:val="18"/>
                <w:szCs w:val="18"/>
              </w:rPr>
              <w:t>﹪</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娱</w:t>
            </w:r>
            <w:r w:rsidRPr="00536EEC">
              <w:rPr>
                <w:rFonts w:hint="eastAsia"/>
                <w:sz w:val="18"/>
                <w:szCs w:val="18"/>
              </w:rPr>
              <w:t xml:space="preserve"> </w:t>
            </w:r>
            <w:r w:rsidRPr="00536EEC">
              <w:rPr>
                <w:rFonts w:hint="eastAsia"/>
                <w:sz w:val="18"/>
                <w:szCs w:val="18"/>
              </w:rPr>
              <w:t>乐</w:t>
            </w:r>
            <w:r w:rsidRPr="00536EEC">
              <w:rPr>
                <w:rFonts w:hint="eastAsia"/>
                <w:sz w:val="18"/>
                <w:szCs w:val="18"/>
              </w:rPr>
              <w:tab/>
              <w:t>400</w:t>
            </w:r>
            <w:r w:rsidRPr="00536EEC">
              <w:rPr>
                <w:rFonts w:hint="eastAsia"/>
                <w:sz w:val="18"/>
                <w:szCs w:val="18"/>
              </w:rPr>
              <w:tab/>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其</w:t>
            </w:r>
            <w:r w:rsidRPr="00536EEC">
              <w:rPr>
                <w:rFonts w:hint="eastAsia"/>
                <w:sz w:val="18"/>
                <w:szCs w:val="18"/>
              </w:rPr>
              <w:t xml:space="preserve"> </w:t>
            </w:r>
            <w:r w:rsidRPr="00536EEC">
              <w:rPr>
                <w:rFonts w:hint="eastAsia"/>
                <w:sz w:val="18"/>
                <w:szCs w:val="18"/>
              </w:rPr>
              <w:t>他</w:t>
            </w:r>
            <w:r w:rsidRPr="00536EEC">
              <w:rPr>
                <w:rFonts w:hint="eastAsia"/>
                <w:sz w:val="18"/>
                <w:szCs w:val="18"/>
              </w:rPr>
              <w:tab/>
            </w:r>
            <w:r w:rsidRPr="00536EEC">
              <w:rPr>
                <w:rFonts w:hint="eastAsia"/>
                <w:sz w:val="18"/>
                <w:szCs w:val="18"/>
              </w:rPr>
              <w:t>？</w:t>
            </w:r>
            <w:r w:rsidRPr="00536EEC">
              <w:rPr>
                <w:rFonts w:hint="eastAsia"/>
                <w:sz w:val="18"/>
                <w:szCs w:val="18"/>
              </w:rPr>
              <w:tab/>
              <w:t xml:space="preserve"> </w:t>
            </w:r>
          </w:p>
          <w:p w:rsidR="00536EEC" w:rsidRPr="00536EEC" w:rsidRDefault="00536EEC" w:rsidP="00E34BE2">
            <w:pPr>
              <w:shd w:val="clear" w:color="auto" w:fill="FFFFFF" w:themeFill="background1"/>
              <w:tabs>
                <w:tab w:val="left" w:pos="1215"/>
              </w:tabs>
              <w:spacing w:after="75"/>
              <w:rPr>
                <w:sz w:val="18"/>
                <w:szCs w:val="18"/>
              </w:rPr>
            </w:pPr>
            <w:r w:rsidRPr="00536EEC">
              <w:rPr>
                <w:rFonts w:hint="eastAsia"/>
                <w:sz w:val="18"/>
                <w:szCs w:val="18"/>
              </w:rPr>
              <w:t>3</w:t>
            </w:r>
            <w:r w:rsidRPr="00536EEC">
              <w:rPr>
                <w:rFonts w:hint="eastAsia"/>
                <w:sz w:val="18"/>
                <w:szCs w:val="18"/>
              </w:rPr>
              <w:t>、把表格补充完整。</w:t>
            </w:r>
          </w:p>
          <w:p w:rsidR="00233E9E" w:rsidRPr="00536EEC" w:rsidRDefault="00536EEC" w:rsidP="000A2A6A">
            <w:pPr>
              <w:shd w:val="clear" w:color="auto" w:fill="FFFFFF" w:themeFill="background1"/>
              <w:tabs>
                <w:tab w:val="left" w:pos="1215"/>
              </w:tabs>
              <w:spacing w:after="75"/>
              <w:rPr>
                <w:sz w:val="18"/>
                <w:szCs w:val="18"/>
              </w:rPr>
            </w:pPr>
            <w:r w:rsidRPr="00536EEC">
              <w:rPr>
                <w:rFonts w:hint="eastAsia"/>
                <w:sz w:val="18"/>
                <w:szCs w:val="18"/>
              </w:rPr>
              <w:t>4</w:t>
            </w:r>
            <w:r w:rsidRPr="00536EEC">
              <w:rPr>
                <w:rFonts w:hint="eastAsia"/>
                <w:sz w:val="18"/>
                <w:szCs w:val="18"/>
              </w:rPr>
              <w:t>、一套西服按六五折出售的价格是</w:t>
            </w:r>
            <w:r w:rsidRPr="00536EEC">
              <w:rPr>
                <w:rFonts w:hint="eastAsia"/>
                <w:sz w:val="18"/>
                <w:szCs w:val="18"/>
              </w:rPr>
              <w:t>260</w:t>
            </w:r>
            <w:r w:rsidRPr="00536EEC">
              <w:rPr>
                <w:rFonts w:hint="eastAsia"/>
                <w:sz w:val="18"/>
                <w:szCs w:val="18"/>
              </w:rPr>
              <w:t>元，这套西服的原价是多少元？现价比原价便宜多少元？</w:t>
            </w:r>
          </w:p>
        </w:tc>
        <w:tc>
          <w:tcPr>
            <w:tcW w:w="2014" w:type="dxa"/>
            <w:gridSpan w:val="2"/>
          </w:tcPr>
          <w:p w:rsidR="00233E9E" w:rsidRPr="00536EEC" w:rsidRDefault="00233E9E" w:rsidP="00E34BE2">
            <w:pPr>
              <w:widowControl w:val="0"/>
              <w:autoSpaceDE w:val="0"/>
              <w:autoSpaceDN w:val="0"/>
              <w:jc w:val="center"/>
              <w:rPr>
                <w:sz w:val="18"/>
                <w:szCs w:val="18"/>
              </w:rPr>
            </w:pPr>
          </w:p>
        </w:tc>
      </w:tr>
      <w:tr w:rsidR="00233E9E" w:rsidRPr="00536EEC" w:rsidTr="000A2A6A">
        <w:trPr>
          <w:gridAfter w:val="1"/>
          <w:wAfter w:w="24" w:type="dxa"/>
          <w:trHeight w:val="3771"/>
        </w:trPr>
        <w:tc>
          <w:tcPr>
            <w:tcW w:w="699" w:type="dxa"/>
          </w:tcPr>
          <w:p w:rsidR="000A2A6A" w:rsidRDefault="000A2A6A" w:rsidP="000A2A6A">
            <w:pPr>
              <w:widowControl w:val="0"/>
              <w:autoSpaceDE w:val="0"/>
              <w:autoSpaceDN w:val="0"/>
              <w:rPr>
                <w:sz w:val="18"/>
                <w:szCs w:val="18"/>
              </w:rPr>
            </w:pPr>
          </w:p>
          <w:p w:rsidR="000A2A6A" w:rsidRDefault="00233E9E" w:rsidP="000A2A6A">
            <w:pPr>
              <w:widowControl w:val="0"/>
              <w:autoSpaceDE w:val="0"/>
              <w:autoSpaceDN w:val="0"/>
              <w:rPr>
                <w:sz w:val="18"/>
                <w:szCs w:val="18"/>
              </w:rPr>
            </w:pPr>
            <w:r w:rsidRPr="00536EEC">
              <w:rPr>
                <w:rFonts w:hint="eastAsia"/>
                <w:sz w:val="18"/>
                <w:szCs w:val="18"/>
              </w:rPr>
              <w:t>板</w:t>
            </w:r>
            <w:r w:rsidR="000A2A6A">
              <w:rPr>
                <w:rFonts w:hint="eastAsia"/>
                <w:sz w:val="18"/>
                <w:szCs w:val="18"/>
              </w:rPr>
              <w:t xml:space="preserve">   </w:t>
            </w:r>
            <w:r w:rsidRPr="00536EEC">
              <w:rPr>
                <w:rFonts w:hint="eastAsia"/>
                <w:sz w:val="18"/>
                <w:szCs w:val="18"/>
              </w:rPr>
              <w:t>书</w:t>
            </w:r>
          </w:p>
          <w:p w:rsidR="000A2A6A" w:rsidRDefault="00233E9E" w:rsidP="000A2A6A">
            <w:pPr>
              <w:widowControl w:val="0"/>
              <w:autoSpaceDE w:val="0"/>
              <w:autoSpaceDN w:val="0"/>
              <w:rPr>
                <w:sz w:val="18"/>
                <w:szCs w:val="18"/>
              </w:rPr>
            </w:pPr>
            <w:r w:rsidRPr="00536EEC">
              <w:rPr>
                <w:rFonts w:hint="eastAsia"/>
                <w:sz w:val="18"/>
                <w:szCs w:val="18"/>
              </w:rPr>
              <w:t>设</w:t>
            </w:r>
          </w:p>
          <w:p w:rsidR="00233E9E" w:rsidRPr="00536EEC" w:rsidRDefault="00233E9E" w:rsidP="000A2A6A">
            <w:pPr>
              <w:widowControl w:val="0"/>
              <w:autoSpaceDE w:val="0"/>
              <w:autoSpaceDN w:val="0"/>
              <w:rPr>
                <w:sz w:val="18"/>
                <w:szCs w:val="18"/>
              </w:rPr>
            </w:pPr>
            <w:r w:rsidRPr="00536EEC">
              <w:rPr>
                <w:rFonts w:hint="eastAsia"/>
                <w:sz w:val="18"/>
                <w:szCs w:val="18"/>
              </w:rPr>
              <w:t>计</w:t>
            </w:r>
          </w:p>
          <w:p w:rsidR="00233E9E" w:rsidRPr="00536EEC" w:rsidRDefault="00233E9E" w:rsidP="000A2A6A">
            <w:pPr>
              <w:widowControl w:val="0"/>
              <w:autoSpaceDE w:val="0"/>
              <w:autoSpaceDN w:val="0"/>
              <w:rPr>
                <w:sz w:val="18"/>
                <w:szCs w:val="18"/>
              </w:rPr>
            </w:pPr>
          </w:p>
        </w:tc>
        <w:tc>
          <w:tcPr>
            <w:tcW w:w="5533" w:type="dxa"/>
          </w:tcPr>
          <w:p w:rsidR="00233E9E" w:rsidRPr="00536EEC" w:rsidRDefault="00233E9E" w:rsidP="000A2A6A">
            <w:pPr>
              <w:jc w:val="both"/>
              <w:rPr>
                <w:sz w:val="18"/>
                <w:szCs w:val="18"/>
              </w:rPr>
            </w:pPr>
          </w:p>
          <w:p w:rsidR="00536EEC" w:rsidRPr="00536EEC" w:rsidRDefault="00536EEC" w:rsidP="000A2A6A">
            <w:pPr>
              <w:shd w:val="clear" w:color="auto" w:fill="FFFFFF" w:themeFill="background1"/>
              <w:tabs>
                <w:tab w:val="left" w:pos="1215"/>
              </w:tabs>
              <w:spacing w:after="75"/>
              <w:jc w:val="both"/>
              <w:rPr>
                <w:sz w:val="18"/>
                <w:szCs w:val="18"/>
              </w:rPr>
            </w:pPr>
            <w:r w:rsidRPr="00536EEC">
              <w:rPr>
                <w:rFonts w:hint="eastAsia"/>
                <w:sz w:val="18"/>
                <w:szCs w:val="18"/>
              </w:rPr>
              <w:t>这月我当家</w:t>
            </w:r>
          </w:p>
          <w:p w:rsidR="000A2A6A" w:rsidRPr="00536EEC" w:rsidRDefault="000A2A6A" w:rsidP="000A2A6A">
            <w:pPr>
              <w:shd w:val="clear" w:color="auto" w:fill="FFFFFF" w:themeFill="background1"/>
              <w:tabs>
                <w:tab w:val="left" w:pos="1215"/>
              </w:tabs>
              <w:spacing w:after="75"/>
              <w:jc w:val="both"/>
              <w:rPr>
                <w:sz w:val="18"/>
                <w:szCs w:val="18"/>
              </w:rPr>
            </w:pPr>
            <w:r w:rsidRPr="00536EEC">
              <w:rPr>
                <w:rFonts w:hint="eastAsia"/>
                <w:sz w:val="18"/>
                <w:szCs w:val="18"/>
              </w:rPr>
              <w:t>方法</w:t>
            </w:r>
            <w:proofErr w:type="gramStart"/>
            <w:r w:rsidRPr="00536EEC">
              <w:rPr>
                <w:rFonts w:hint="eastAsia"/>
                <w:sz w:val="18"/>
                <w:szCs w:val="18"/>
              </w:rPr>
              <w:t>一</w:t>
            </w:r>
            <w:proofErr w:type="gramEnd"/>
            <w:r w:rsidRPr="00536EEC">
              <w:rPr>
                <w:rFonts w:hint="eastAsia"/>
                <w:sz w:val="18"/>
                <w:szCs w:val="18"/>
              </w:rPr>
              <w:t>：</w:t>
            </w:r>
            <w:r w:rsidRPr="00536EEC">
              <w:rPr>
                <w:rFonts w:hint="eastAsia"/>
                <w:sz w:val="18"/>
                <w:szCs w:val="18"/>
              </w:rPr>
              <w:t xml:space="preserve"> </w:t>
            </w:r>
            <w:r>
              <w:rPr>
                <w:rFonts w:hint="eastAsia"/>
                <w:sz w:val="18"/>
                <w:szCs w:val="18"/>
              </w:rPr>
              <w:t xml:space="preserve">                         </w:t>
            </w:r>
            <w:r w:rsidRPr="00536EEC">
              <w:rPr>
                <w:rFonts w:hint="eastAsia"/>
                <w:sz w:val="18"/>
                <w:szCs w:val="18"/>
              </w:rPr>
              <w:t>方法二：</w:t>
            </w:r>
          </w:p>
          <w:p w:rsidR="000A2A6A" w:rsidRPr="00536EEC" w:rsidRDefault="000A2A6A" w:rsidP="000A2A6A">
            <w:pPr>
              <w:shd w:val="clear" w:color="auto" w:fill="FFFFFF" w:themeFill="background1"/>
              <w:tabs>
                <w:tab w:val="left" w:pos="1215"/>
              </w:tabs>
              <w:spacing w:after="75"/>
              <w:jc w:val="both"/>
              <w:rPr>
                <w:sz w:val="18"/>
                <w:szCs w:val="18"/>
              </w:rPr>
            </w:pPr>
            <w:r w:rsidRPr="00536EEC">
              <w:rPr>
                <w:rFonts w:hint="eastAsia"/>
                <w:sz w:val="18"/>
                <w:szCs w:val="18"/>
              </w:rPr>
              <w:t>解：设这个月总支出是</w:t>
            </w:r>
            <w:r w:rsidRPr="00536EEC">
              <w:rPr>
                <w:rFonts w:hint="eastAsia"/>
                <w:sz w:val="18"/>
                <w:szCs w:val="18"/>
              </w:rPr>
              <w:t>X</w:t>
            </w:r>
            <w:r w:rsidRPr="00536EEC">
              <w:rPr>
                <w:rFonts w:hint="eastAsia"/>
                <w:sz w:val="18"/>
                <w:szCs w:val="18"/>
              </w:rPr>
              <w:t>元。</w:t>
            </w:r>
            <w:r>
              <w:rPr>
                <w:rFonts w:hint="eastAsia"/>
                <w:sz w:val="18"/>
                <w:szCs w:val="18"/>
              </w:rPr>
              <w:t xml:space="preserve">      </w:t>
            </w:r>
            <w:r w:rsidRPr="00536EEC">
              <w:rPr>
                <w:rFonts w:hint="eastAsia"/>
                <w:sz w:val="18"/>
                <w:szCs w:val="18"/>
              </w:rPr>
              <w:t>解：设这个月总支出是</w:t>
            </w:r>
            <w:r w:rsidRPr="00536EEC">
              <w:rPr>
                <w:rFonts w:hint="eastAsia"/>
                <w:sz w:val="18"/>
                <w:szCs w:val="18"/>
              </w:rPr>
              <w:t>X</w:t>
            </w:r>
            <w:r w:rsidRPr="00536EEC">
              <w:rPr>
                <w:rFonts w:hint="eastAsia"/>
                <w:sz w:val="18"/>
                <w:szCs w:val="18"/>
              </w:rPr>
              <w:t>元。</w:t>
            </w:r>
          </w:p>
          <w:p w:rsidR="000A2A6A" w:rsidRPr="00536EEC" w:rsidRDefault="000A2A6A" w:rsidP="000A2A6A">
            <w:pPr>
              <w:shd w:val="clear" w:color="auto" w:fill="FFFFFF" w:themeFill="background1"/>
              <w:tabs>
                <w:tab w:val="left" w:pos="1215"/>
              </w:tabs>
              <w:spacing w:after="75"/>
              <w:jc w:val="both"/>
              <w:rPr>
                <w:sz w:val="18"/>
                <w:szCs w:val="18"/>
              </w:rPr>
            </w:pPr>
            <w:r w:rsidRPr="00536EEC">
              <w:rPr>
                <w:rFonts w:hint="eastAsia"/>
                <w:sz w:val="18"/>
                <w:szCs w:val="18"/>
              </w:rPr>
              <w:t>总支出×</w:t>
            </w:r>
            <w:r w:rsidRPr="00536EEC">
              <w:rPr>
                <w:rFonts w:hint="eastAsia"/>
                <w:sz w:val="18"/>
                <w:szCs w:val="18"/>
              </w:rPr>
              <w:t>40</w:t>
            </w:r>
            <w:r w:rsidRPr="00536EEC">
              <w:rPr>
                <w:rFonts w:hint="eastAsia"/>
                <w:sz w:val="18"/>
                <w:szCs w:val="18"/>
              </w:rPr>
              <w:t>％＝食品支出</w:t>
            </w:r>
            <w:r>
              <w:rPr>
                <w:rFonts w:hint="eastAsia"/>
                <w:sz w:val="18"/>
                <w:szCs w:val="18"/>
              </w:rPr>
              <w:t xml:space="preserve">               </w:t>
            </w:r>
            <w:r w:rsidRPr="00536EEC">
              <w:rPr>
                <w:rFonts w:hint="eastAsia"/>
                <w:sz w:val="18"/>
                <w:szCs w:val="18"/>
              </w:rPr>
              <w:t>总支出×</w:t>
            </w:r>
            <w:r w:rsidRPr="00536EEC">
              <w:rPr>
                <w:rFonts w:hint="eastAsia"/>
                <w:sz w:val="18"/>
                <w:szCs w:val="18"/>
              </w:rPr>
              <w:t>8</w:t>
            </w:r>
            <w:r w:rsidRPr="00536EEC">
              <w:rPr>
                <w:rFonts w:hint="eastAsia"/>
                <w:sz w:val="18"/>
                <w:szCs w:val="18"/>
              </w:rPr>
              <w:t>％＝服装支出</w:t>
            </w:r>
          </w:p>
          <w:p w:rsidR="000A2A6A" w:rsidRPr="00536EEC" w:rsidRDefault="000A2A6A" w:rsidP="000A2A6A">
            <w:pPr>
              <w:shd w:val="clear" w:color="auto" w:fill="FFFFFF" w:themeFill="background1"/>
              <w:tabs>
                <w:tab w:val="left" w:pos="1215"/>
              </w:tabs>
              <w:spacing w:after="75"/>
              <w:jc w:val="both"/>
              <w:rPr>
                <w:sz w:val="18"/>
                <w:szCs w:val="18"/>
              </w:rPr>
            </w:pPr>
            <w:r w:rsidRPr="00536EEC">
              <w:rPr>
                <w:rFonts w:hint="eastAsia"/>
                <w:sz w:val="18"/>
                <w:szCs w:val="18"/>
              </w:rPr>
              <w:t>40</w:t>
            </w:r>
            <w:r w:rsidRPr="00536EEC">
              <w:rPr>
                <w:rFonts w:hint="eastAsia"/>
                <w:sz w:val="18"/>
                <w:szCs w:val="18"/>
              </w:rPr>
              <w:t>％</w:t>
            </w:r>
            <w:r w:rsidRPr="00536EEC">
              <w:rPr>
                <w:rFonts w:hint="eastAsia"/>
                <w:sz w:val="18"/>
                <w:szCs w:val="18"/>
              </w:rPr>
              <w:t>X</w:t>
            </w:r>
            <w:r w:rsidRPr="00536EEC">
              <w:rPr>
                <w:rFonts w:hint="eastAsia"/>
                <w:sz w:val="18"/>
                <w:szCs w:val="18"/>
              </w:rPr>
              <w:t>＝</w:t>
            </w:r>
            <w:r w:rsidRPr="00536EEC">
              <w:rPr>
                <w:rFonts w:hint="eastAsia"/>
                <w:sz w:val="18"/>
                <w:szCs w:val="18"/>
              </w:rPr>
              <w:t xml:space="preserve">500        </w:t>
            </w:r>
            <w:r>
              <w:rPr>
                <w:rFonts w:hint="eastAsia"/>
                <w:sz w:val="18"/>
                <w:szCs w:val="18"/>
              </w:rPr>
              <w:t xml:space="preserve">                         </w:t>
            </w:r>
            <w:r w:rsidRPr="00536EEC">
              <w:rPr>
                <w:rFonts w:hint="eastAsia"/>
                <w:sz w:val="18"/>
                <w:szCs w:val="18"/>
              </w:rPr>
              <w:t>8</w:t>
            </w:r>
            <w:r w:rsidRPr="00536EEC">
              <w:rPr>
                <w:rFonts w:hint="eastAsia"/>
                <w:sz w:val="18"/>
                <w:szCs w:val="18"/>
              </w:rPr>
              <w:t>％</w:t>
            </w:r>
            <w:r w:rsidRPr="00536EEC">
              <w:rPr>
                <w:rFonts w:hint="eastAsia"/>
                <w:sz w:val="18"/>
                <w:szCs w:val="18"/>
              </w:rPr>
              <w:t>X=100</w:t>
            </w:r>
          </w:p>
          <w:p w:rsidR="000A2A6A" w:rsidRPr="00536EEC" w:rsidRDefault="000A2A6A" w:rsidP="000A2A6A">
            <w:pPr>
              <w:shd w:val="clear" w:color="auto" w:fill="FFFFFF" w:themeFill="background1"/>
              <w:tabs>
                <w:tab w:val="left" w:pos="1215"/>
              </w:tabs>
              <w:spacing w:after="75"/>
              <w:jc w:val="both"/>
              <w:rPr>
                <w:sz w:val="18"/>
                <w:szCs w:val="18"/>
              </w:rPr>
            </w:pPr>
            <w:r w:rsidRPr="00536EEC">
              <w:rPr>
                <w:rFonts w:hint="eastAsia"/>
                <w:sz w:val="18"/>
                <w:szCs w:val="18"/>
              </w:rPr>
              <w:t>X=500</w:t>
            </w:r>
            <w:r w:rsidRPr="00536EEC">
              <w:rPr>
                <w:rFonts w:hint="eastAsia"/>
                <w:sz w:val="18"/>
                <w:szCs w:val="18"/>
              </w:rPr>
              <w:t>÷</w:t>
            </w:r>
            <w:r w:rsidRPr="00536EEC">
              <w:rPr>
                <w:rFonts w:hint="eastAsia"/>
                <w:sz w:val="18"/>
                <w:szCs w:val="18"/>
              </w:rPr>
              <w:t>40</w:t>
            </w:r>
            <w:r w:rsidRPr="00536EEC">
              <w:rPr>
                <w:rFonts w:hint="eastAsia"/>
                <w:sz w:val="18"/>
                <w:szCs w:val="18"/>
              </w:rPr>
              <w:t>％</w:t>
            </w:r>
            <w:r w:rsidRPr="00536EEC">
              <w:rPr>
                <w:rFonts w:hint="eastAsia"/>
                <w:sz w:val="18"/>
                <w:szCs w:val="18"/>
              </w:rPr>
              <w:t xml:space="preserve">      </w:t>
            </w:r>
            <w:r>
              <w:rPr>
                <w:rFonts w:hint="eastAsia"/>
                <w:sz w:val="18"/>
                <w:szCs w:val="18"/>
              </w:rPr>
              <w:t xml:space="preserve">                             </w:t>
            </w:r>
            <w:r w:rsidRPr="00536EEC">
              <w:rPr>
                <w:rFonts w:hint="eastAsia"/>
                <w:sz w:val="18"/>
                <w:szCs w:val="18"/>
              </w:rPr>
              <w:t>X=100</w:t>
            </w:r>
            <w:r w:rsidRPr="00536EEC">
              <w:rPr>
                <w:rFonts w:hint="eastAsia"/>
                <w:sz w:val="18"/>
                <w:szCs w:val="18"/>
              </w:rPr>
              <w:t>÷</w:t>
            </w:r>
            <w:r w:rsidRPr="00536EEC">
              <w:rPr>
                <w:rFonts w:hint="eastAsia"/>
                <w:sz w:val="18"/>
                <w:szCs w:val="18"/>
              </w:rPr>
              <w:t>8</w:t>
            </w:r>
            <w:r w:rsidRPr="00536EEC">
              <w:rPr>
                <w:rFonts w:hint="eastAsia"/>
                <w:sz w:val="18"/>
                <w:szCs w:val="18"/>
              </w:rPr>
              <w:t>％</w:t>
            </w:r>
          </w:p>
          <w:p w:rsidR="000A2A6A" w:rsidRPr="00536EEC" w:rsidRDefault="000A2A6A" w:rsidP="000A2A6A">
            <w:pPr>
              <w:shd w:val="clear" w:color="auto" w:fill="FFFFFF" w:themeFill="background1"/>
              <w:tabs>
                <w:tab w:val="left" w:pos="1215"/>
              </w:tabs>
              <w:spacing w:after="75"/>
              <w:jc w:val="both"/>
              <w:rPr>
                <w:sz w:val="18"/>
                <w:szCs w:val="18"/>
              </w:rPr>
            </w:pPr>
            <w:r w:rsidRPr="00536EEC">
              <w:rPr>
                <w:sz w:val="18"/>
                <w:szCs w:val="18"/>
              </w:rPr>
              <w:t xml:space="preserve">X=1250           </w:t>
            </w:r>
            <w:r>
              <w:rPr>
                <w:sz w:val="18"/>
                <w:szCs w:val="18"/>
              </w:rPr>
              <w:t xml:space="preserve">                             </w:t>
            </w:r>
            <w:r w:rsidRPr="00536EEC">
              <w:rPr>
                <w:sz w:val="18"/>
                <w:szCs w:val="18"/>
              </w:rPr>
              <w:t>X=1250</w:t>
            </w:r>
          </w:p>
          <w:p w:rsidR="00233E9E" w:rsidRPr="00536EEC" w:rsidRDefault="00536EEC" w:rsidP="000A2A6A">
            <w:pPr>
              <w:jc w:val="both"/>
              <w:rPr>
                <w:sz w:val="18"/>
                <w:szCs w:val="18"/>
              </w:rPr>
            </w:pPr>
            <w:r w:rsidRPr="00536EEC">
              <w:rPr>
                <w:rFonts w:hint="eastAsia"/>
                <w:sz w:val="18"/>
                <w:szCs w:val="18"/>
              </w:rPr>
              <w:t>100</w:t>
            </w:r>
            <w:r w:rsidRPr="00536EEC">
              <w:rPr>
                <w:rFonts w:hint="eastAsia"/>
                <w:sz w:val="18"/>
                <w:szCs w:val="18"/>
              </w:rPr>
              <w:t>÷</w:t>
            </w:r>
            <w:r w:rsidRPr="00536EEC">
              <w:rPr>
                <w:rFonts w:hint="eastAsia"/>
                <w:sz w:val="18"/>
                <w:szCs w:val="18"/>
              </w:rPr>
              <w:t>8</w:t>
            </w:r>
            <w:r w:rsidRPr="00536EEC">
              <w:rPr>
                <w:rFonts w:hint="eastAsia"/>
                <w:sz w:val="18"/>
                <w:szCs w:val="18"/>
              </w:rPr>
              <w:t>％</w:t>
            </w:r>
            <w:r w:rsidRPr="00536EEC">
              <w:rPr>
                <w:rFonts w:hint="eastAsia"/>
                <w:sz w:val="18"/>
                <w:szCs w:val="18"/>
              </w:rPr>
              <w:t>=1250</w:t>
            </w:r>
            <w:r w:rsidRPr="00536EEC">
              <w:rPr>
                <w:rFonts w:hint="eastAsia"/>
                <w:sz w:val="18"/>
                <w:szCs w:val="18"/>
              </w:rPr>
              <w:t>（元）</w:t>
            </w:r>
          </w:p>
          <w:p w:rsidR="00233E9E" w:rsidRDefault="00233E9E" w:rsidP="000A2A6A">
            <w:pPr>
              <w:jc w:val="both"/>
              <w:rPr>
                <w:sz w:val="18"/>
                <w:szCs w:val="18"/>
              </w:rPr>
            </w:pPr>
          </w:p>
          <w:p w:rsidR="000A2A6A" w:rsidRPr="00536EEC" w:rsidRDefault="000A2A6A" w:rsidP="000A2A6A">
            <w:pPr>
              <w:shd w:val="clear" w:color="auto" w:fill="FFFFFF" w:themeFill="background1"/>
              <w:tabs>
                <w:tab w:val="left" w:pos="1215"/>
              </w:tabs>
              <w:spacing w:after="75"/>
              <w:jc w:val="both"/>
              <w:rPr>
                <w:sz w:val="18"/>
                <w:szCs w:val="18"/>
              </w:rPr>
            </w:pPr>
            <w:r w:rsidRPr="00536EEC">
              <w:rPr>
                <w:rFonts w:hint="eastAsia"/>
                <w:sz w:val="18"/>
                <w:szCs w:val="18"/>
              </w:rPr>
              <w:t>方法三：</w:t>
            </w:r>
            <w:r w:rsidRPr="00536EEC">
              <w:rPr>
                <w:rFonts w:hint="eastAsia"/>
                <w:sz w:val="18"/>
                <w:szCs w:val="18"/>
              </w:rPr>
              <w:t xml:space="preserve">   </w:t>
            </w:r>
            <w:r>
              <w:rPr>
                <w:rFonts w:hint="eastAsia"/>
                <w:sz w:val="18"/>
                <w:szCs w:val="18"/>
              </w:rPr>
              <w:t xml:space="preserve">                       </w:t>
            </w:r>
            <w:r w:rsidRPr="00536EEC">
              <w:rPr>
                <w:rFonts w:hint="eastAsia"/>
                <w:sz w:val="18"/>
                <w:szCs w:val="18"/>
              </w:rPr>
              <w:t>方法四：</w:t>
            </w:r>
          </w:p>
          <w:p w:rsidR="000A2A6A" w:rsidRPr="00536EEC" w:rsidRDefault="000A2A6A" w:rsidP="000A2A6A">
            <w:pPr>
              <w:shd w:val="clear" w:color="auto" w:fill="FFFFFF" w:themeFill="background1"/>
              <w:tabs>
                <w:tab w:val="left" w:pos="1215"/>
              </w:tabs>
              <w:spacing w:after="75"/>
              <w:jc w:val="both"/>
              <w:rPr>
                <w:sz w:val="18"/>
                <w:szCs w:val="18"/>
              </w:rPr>
            </w:pPr>
            <w:r w:rsidRPr="00536EEC">
              <w:rPr>
                <w:rFonts w:hint="eastAsia"/>
                <w:sz w:val="18"/>
                <w:szCs w:val="18"/>
              </w:rPr>
              <w:t>500</w:t>
            </w:r>
            <w:r w:rsidRPr="00536EEC">
              <w:rPr>
                <w:rFonts w:hint="eastAsia"/>
                <w:sz w:val="18"/>
                <w:szCs w:val="18"/>
              </w:rPr>
              <w:t>÷</w:t>
            </w:r>
            <w:r w:rsidRPr="00536EEC">
              <w:rPr>
                <w:rFonts w:hint="eastAsia"/>
                <w:sz w:val="18"/>
                <w:szCs w:val="18"/>
              </w:rPr>
              <w:t>40</w:t>
            </w:r>
            <w:r w:rsidRPr="00536EEC">
              <w:rPr>
                <w:rFonts w:hint="eastAsia"/>
                <w:sz w:val="18"/>
                <w:szCs w:val="18"/>
              </w:rPr>
              <w:t>％</w:t>
            </w:r>
            <w:r w:rsidRPr="00536EEC">
              <w:rPr>
                <w:rFonts w:hint="eastAsia"/>
                <w:sz w:val="18"/>
                <w:szCs w:val="18"/>
              </w:rPr>
              <w:t>=1250</w:t>
            </w:r>
            <w:r w:rsidRPr="00536EEC">
              <w:rPr>
                <w:rFonts w:hint="eastAsia"/>
                <w:sz w:val="18"/>
                <w:szCs w:val="18"/>
              </w:rPr>
              <w:t>（元）</w:t>
            </w:r>
            <w:r>
              <w:rPr>
                <w:rFonts w:hint="eastAsia"/>
                <w:sz w:val="18"/>
                <w:szCs w:val="18"/>
              </w:rPr>
              <w:t xml:space="preserve">             </w:t>
            </w:r>
            <w:r w:rsidRPr="00536EEC">
              <w:rPr>
                <w:rFonts w:hint="eastAsia"/>
                <w:sz w:val="18"/>
                <w:szCs w:val="18"/>
              </w:rPr>
              <w:t>100</w:t>
            </w:r>
            <w:r w:rsidRPr="00536EEC">
              <w:rPr>
                <w:rFonts w:hint="eastAsia"/>
                <w:sz w:val="18"/>
                <w:szCs w:val="18"/>
              </w:rPr>
              <w:t>÷</w:t>
            </w:r>
            <w:r w:rsidRPr="00536EEC">
              <w:rPr>
                <w:rFonts w:hint="eastAsia"/>
                <w:sz w:val="18"/>
                <w:szCs w:val="18"/>
              </w:rPr>
              <w:t>8</w:t>
            </w:r>
            <w:r w:rsidRPr="00536EEC">
              <w:rPr>
                <w:rFonts w:hint="eastAsia"/>
                <w:sz w:val="18"/>
                <w:szCs w:val="18"/>
              </w:rPr>
              <w:t>％</w:t>
            </w:r>
            <w:r w:rsidRPr="00536EEC">
              <w:rPr>
                <w:rFonts w:hint="eastAsia"/>
                <w:sz w:val="18"/>
                <w:szCs w:val="18"/>
              </w:rPr>
              <w:t>=1250</w:t>
            </w:r>
            <w:r w:rsidRPr="00536EEC">
              <w:rPr>
                <w:rFonts w:hint="eastAsia"/>
                <w:sz w:val="18"/>
                <w:szCs w:val="18"/>
              </w:rPr>
              <w:t>（元）</w:t>
            </w:r>
          </w:p>
          <w:p w:rsidR="000A2A6A" w:rsidRPr="000A2A6A" w:rsidRDefault="000A2A6A" w:rsidP="000A2A6A">
            <w:pPr>
              <w:jc w:val="both"/>
              <w:rPr>
                <w:sz w:val="18"/>
                <w:szCs w:val="18"/>
              </w:rPr>
            </w:pPr>
          </w:p>
          <w:p w:rsidR="00233E9E" w:rsidRPr="00536EEC" w:rsidRDefault="00233E9E" w:rsidP="000A2A6A">
            <w:pPr>
              <w:jc w:val="both"/>
              <w:rPr>
                <w:sz w:val="18"/>
                <w:szCs w:val="18"/>
              </w:rPr>
            </w:pPr>
          </w:p>
        </w:tc>
        <w:tc>
          <w:tcPr>
            <w:tcW w:w="426" w:type="dxa"/>
            <w:gridSpan w:val="2"/>
          </w:tcPr>
          <w:p w:rsidR="00233E9E" w:rsidRPr="00536EEC" w:rsidRDefault="00233E9E" w:rsidP="000A2A6A">
            <w:pPr>
              <w:widowControl w:val="0"/>
              <w:autoSpaceDE w:val="0"/>
              <w:autoSpaceDN w:val="0"/>
              <w:rPr>
                <w:sz w:val="18"/>
                <w:szCs w:val="18"/>
              </w:rPr>
            </w:pPr>
            <w:r w:rsidRPr="00536EEC">
              <w:rPr>
                <w:rFonts w:hint="eastAsia"/>
                <w:sz w:val="18"/>
                <w:szCs w:val="18"/>
              </w:rPr>
              <w:t>教学反思</w:t>
            </w:r>
          </w:p>
          <w:p w:rsidR="00233E9E" w:rsidRPr="00536EEC" w:rsidRDefault="00233E9E" w:rsidP="000A2A6A">
            <w:pPr>
              <w:widowControl w:val="0"/>
              <w:autoSpaceDE w:val="0"/>
              <w:autoSpaceDN w:val="0"/>
              <w:rPr>
                <w:sz w:val="18"/>
                <w:szCs w:val="18"/>
              </w:rPr>
            </w:pPr>
          </w:p>
        </w:tc>
        <w:tc>
          <w:tcPr>
            <w:tcW w:w="1958" w:type="dxa"/>
          </w:tcPr>
          <w:p w:rsidR="00233E9E" w:rsidRPr="00536EEC" w:rsidRDefault="00233E9E" w:rsidP="000A2A6A">
            <w:pPr>
              <w:widowControl w:val="0"/>
              <w:autoSpaceDE w:val="0"/>
              <w:autoSpaceDN w:val="0"/>
              <w:rPr>
                <w:sz w:val="18"/>
                <w:szCs w:val="18"/>
              </w:rPr>
            </w:pPr>
          </w:p>
        </w:tc>
      </w:tr>
    </w:tbl>
    <w:p w:rsidR="00B877C4" w:rsidRPr="00536EEC" w:rsidRDefault="00B877C4" w:rsidP="000A2A6A">
      <w:pPr>
        <w:rPr>
          <w:sz w:val="18"/>
          <w:szCs w:val="18"/>
        </w:rPr>
      </w:pPr>
    </w:p>
    <w:sectPr w:rsidR="00B877C4" w:rsidRPr="00536E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68624"/>
    <w:multiLevelType w:val="singleLevel"/>
    <w:tmpl w:val="54168624"/>
    <w:lvl w:ilvl="0">
      <w:start w:val="1"/>
      <w:numFmt w:val="decimal"/>
      <w:suff w:val="nothing"/>
      <w:lvlText w:val="%1．"/>
      <w:lvlJc w:val="left"/>
    </w:lvl>
  </w:abstractNum>
  <w:abstractNum w:abstractNumId="1" w15:restartNumberingAfterBreak="0">
    <w:nsid w:val="541687B3"/>
    <w:multiLevelType w:val="singleLevel"/>
    <w:tmpl w:val="541687B3"/>
    <w:lvl w:ilvl="0">
      <w:start w:val="2"/>
      <w:numFmt w:val="chineseCounting"/>
      <w:suff w:val="nothing"/>
      <w:lvlText w:val="%1、"/>
      <w:lvlJc w:val="left"/>
    </w:lvl>
  </w:abstractNum>
  <w:abstractNum w:abstractNumId="2" w15:restartNumberingAfterBreak="0">
    <w:nsid w:val="5416881F"/>
    <w:multiLevelType w:val="singleLevel"/>
    <w:tmpl w:val="5416881F"/>
    <w:lvl w:ilvl="0">
      <w:start w:val="2"/>
      <w:numFmt w:val="decimal"/>
      <w:suff w:val="nothing"/>
      <w:lvlText w:val="%1."/>
      <w:lvlJc w:val="left"/>
    </w:lvl>
  </w:abstractNum>
  <w:abstractNum w:abstractNumId="3" w15:restartNumberingAfterBreak="0">
    <w:nsid w:val="5416891F"/>
    <w:multiLevelType w:val="singleLevel"/>
    <w:tmpl w:val="5416891F"/>
    <w:lvl w:ilvl="0">
      <w:start w:val="3"/>
      <w:numFmt w:val="chineseCounting"/>
      <w:suff w:val="nothing"/>
      <w:lvlText w:val="%1、"/>
      <w:lvlJc w:val="left"/>
    </w:lvl>
  </w:abstractNum>
  <w:abstractNum w:abstractNumId="4" w15:restartNumberingAfterBreak="0">
    <w:nsid w:val="5416895D"/>
    <w:multiLevelType w:val="singleLevel"/>
    <w:tmpl w:val="5416895D"/>
    <w:lvl w:ilvl="0">
      <w:start w:val="2"/>
      <w:numFmt w:val="decimal"/>
      <w:suff w:val="nothing"/>
      <w:lvlText w:val="%1．"/>
      <w:lvlJc w:val="left"/>
    </w:lvl>
  </w:abstractNum>
  <w:abstractNum w:abstractNumId="5" w15:restartNumberingAfterBreak="0">
    <w:nsid w:val="5416898F"/>
    <w:multiLevelType w:val="singleLevel"/>
    <w:tmpl w:val="5416898F"/>
    <w:lvl w:ilvl="0">
      <w:start w:val="3"/>
      <w:numFmt w:val="decimal"/>
      <w:suff w:val="nothing"/>
      <w:lvlText w:val="(%1)"/>
      <w:lvlJc w:val="left"/>
    </w:lvl>
  </w:abstractNum>
  <w:abstractNum w:abstractNumId="6" w15:restartNumberingAfterBreak="0">
    <w:nsid w:val="54168A44"/>
    <w:multiLevelType w:val="singleLevel"/>
    <w:tmpl w:val="54168A44"/>
    <w:lvl w:ilvl="0">
      <w:start w:val="4"/>
      <w:numFmt w:val="chineseCounting"/>
      <w:suff w:val="nothing"/>
      <w:lvlText w:val="%1、"/>
      <w:lvlJc w:val="left"/>
    </w:lvl>
  </w:abstractNum>
  <w:abstractNum w:abstractNumId="7" w15:restartNumberingAfterBreak="0">
    <w:nsid w:val="54168AC4"/>
    <w:multiLevelType w:val="singleLevel"/>
    <w:tmpl w:val="54168AC4"/>
    <w:lvl w:ilvl="0">
      <w:start w:val="2"/>
      <w:numFmt w:val="decimal"/>
      <w:suff w:val="nothing"/>
      <w:lvlText w:val="%1．"/>
      <w:lvlJc w:val="left"/>
    </w:lvl>
  </w:abstractNum>
  <w:abstractNum w:abstractNumId="8" w15:restartNumberingAfterBreak="0">
    <w:nsid w:val="54168B16"/>
    <w:multiLevelType w:val="singleLevel"/>
    <w:tmpl w:val="54168B16"/>
    <w:lvl w:ilvl="0">
      <w:start w:val="5"/>
      <w:numFmt w:val="chineseCounting"/>
      <w:suff w:val="nothing"/>
      <w:lvlText w:val="%1、"/>
      <w:lvlJc w:val="left"/>
    </w:lvl>
  </w:abstractNum>
  <w:abstractNum w:abstractNumId="9" w15:restartNumberingAfterBreak="0">
    <w:nsid w:val="5417CFD9"/>
    <w:multiLevelType w:val="singleLevel"/>
    <w:tmpl w:val="5417CFD9"/>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E9E"/>
    <w:rsid w:val="000A2A6A"/>
    <w:rsid w:val="00233E9E"/>
    <w:rsid w:val="00246185"/>
    <w:rsid w:val="00536EEC"/>
    <w:rsid w:val="007231EE"/>
    <w:rsid w:val="00B877C4"/>
    <w:rsid w:val="00E34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4055F6-FB73-4BAC-99EF-C8438F86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E9E"/>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36EEC"/>
    <w:pPr>
      <w:spacing w:before="100" w:beforeAutospacing="1" w:after="100" w:afterAutospacing="1"/>
    </w:pPr>
    <w:rPr>
      <w:rFonts w:ascii="宋体" w:hAnsi="宋体" w:cs="宋体"/>
      <w:sz w:val="24"/>
      <w:szCs w:val="24"/>
    </w:rPr>
  </w:style>
  <w:style w:type="table" w:styleId="a4">
    <w:name w:val="Table Grid"/>
    <w:basedOn w:val="a1"/>
    <w:uiPriority w:val="39"/>
    <w:rsid w:val="00536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51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462</Words>
  <Characters>2634</Characters>
  <Application>Microsoft Office Word</Application>
  <DocSecurity>0</DocSecurity>
  <Lines>21</Lines>
  <Paragraphs>6</Paragraphs>
  <ScaleCrop>false</ScaleCrop>
  <Company>Microsoft</Company>
  <LinksUpToDate>false</LinksUpToDate>
  <CharactersWithSpaces>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6</cp:revision>
  <dcterms:created xsi:type="dcterms:W3CDTF">2019-08-15T06:46:00Z</dcterms:created>
  <dcterms:modified xsi:type="dcterms:W3CDTF">2019-08-25T13:23:00Z</dcterms:modified>
</cp:coreProperties>
</file>