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 w:val="0"/>
          <w:sz w:val="30"/>
          <w:szCs w:val="30"/>
        </w:rPr>
      </w:pPr>
      <w:r>
        <w:rPr>
          <w:rFonts w:hint="eastAsia" w:ascii="黑体" w:hAnsi="黑体" w:eastAsia="黑体" w:cs="黑体"/>
          <w:b/>
          <w:bCs w:val="0"/>
          <w:sz w:val="30"/>
          <w:szCs w:val="30"/>
        </w:rPr>
        <w:t>北师大版小学数学四年级上册《</w:t>
      </w:r>
      <w:r>
        <w:rPr>
          <w:rFonts w:hint="eastAsia"/>
          <w:b/>
          <w:bCs w:val="0"/>
          <w:sz w:val="30"/>
          <w:szCs w:val="30"/>
        </w:rPr>
        <w:t>数一数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》导学单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认识“十万”这个新的计数单位，知道“十万”与“万”的十进关系。</w:t>
            </w:r>
          </w:p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认识“万位”和“十万位”的位置关系。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知识回顾。</w:t>
            </w:r>
          </w:p>
          <w:p>
            <w:pPr>
              <w:pStyle w:val="10"/>
              <w:numPr>
                <w:ilvl w:val="0"/>
                <w:numId w:val="3"/>
              </w:numPr>
              <w:ind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一百里面有（  ）个十，一千里面有（  ）个百。</w:t>
            </w:r>
          </w:p>
          <w:p>
            <w:pPr>
              <w:pStyle w:val="10"/>
              <w:numPr>
                <w:ilvl w:val="0"/>
                <w:numId w:val="3"/>
              </w:numPr>
              <w:ind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30个十是（  ），50个一百是（   ）。</w:t>
            </w:r>
          </w:p>
          <w:p>
            <w:pPr>
              <w:pStyle w:val="10"/>
              <w:numPr>
                <w:ilvl w:val="0"/>
                <w:numId w:val="3"/>
              </w:numPr>
              <w:ind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一个数，从右边起，第一位是  （    ），第三位是（    ），第五位是（    ）。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新知学习。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数一数，认一认。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drawing>
                <wp:inline distT="0" distB="0" distL="0" distR="0">
                  <wp:extent cx="1981200" cy="1819275"/>
                  <wp:effectExtent l="0" t="0" r="0" b="9525"/>
                  <wp:docPr id="1" name="图片 1" descr="C:\Users\Administrator\AppData\Roaming\Tencent\Users\723431250\QQ\WinTemp\RichOle\}C)`HP530LM{Q~6{05%3N7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AppData\Roaming\Tencent\Users\723431250\QQ\WinTemp\RichOle\}C)`HP530LM{Q~6{05%3N7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drawing>
                <wp:inline distT="0" distB="0" distL="0" distR="0">
                  <wp:extent cx="1938020" cy="1409700"/>
                  <wp:effectExtent l="0" t="0" r="5080" b="0"/>
                  <wp:docPr id="3" name="图片 3" descr="C:\Users\Administrator\AppData\Roaming\Tencent\Users\723431250\QQ\WinTemp\RichOle\MZVUWD%ICGP(04L%AA5VEZ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:\Users\Administrator\AppData\Roaming\Tencent\Users\723431250\QQ\WinTemp\RichOle\MZVUWD%ICGP(04L%AA5VEZ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684" cy="141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十个一万是（     ）。</w:t>
            </w:r>
          </w:p>
          <w:p>
            <w:pPr>
              <w:pStyle w:val="10"/>
              <w:numPr>
                <w:ilvl w:val="0"/>
                <w:numId w:val="4"/>
              </w:numPr>
              <w:ind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动手操作。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（先独立数一数，再和组内伙伴一起说一说思考的问题）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（1）、一个一个数，从一万零三数到一万零一十。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（2）、一千一千数，从四万八千数到五万三千。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（3）、一个一个数，从九万九千九百九十六数到十万。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（4）、一万一万数，从一万数到十万。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想一想：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（1）、在数的过程中，遇到满十了怎么办？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（2）、在上面（3）和（4）两次数数中出现的十万一样吗？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你知道一万有多大？十万呢？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算一算：在400米的跑道上跑25圈是（     ）米。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每个班大约40人，2500个班大约（      ）人。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反馈练习。</w:t>
            </w:r>
          </w:p>
          <w:p>
            <w:pPr>
              <w:pStyle w:val="10"/>
              <w:numPr>
                <w:ilvl w:val="0"/>
                <w:numId w:val="5"/>
              </w:numPr>
              <w:ind w:firstLineChars="0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说一说，一共有多少个？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0" distR="0">
                  <wp:extent cx="1656080" cy="751840"/>
                  <wp:effectExtent l="0" t="0" r="1270" b="1016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80" cy="751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0" distR="0">
                  <wp:extent cx="2052955" cy="847090"/>
                  <wp:effectExtent l="0" t="0" r="4445" b="1016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955" cy="847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读一读，说一说“5”分别表示什么？</w:t>
            </w:r>
          </w:p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0" distR="0">
                  <wp:extent cx="3606165" cy="996950"/>
                  <wp:effectExtent l="0" t="0" r="13335" b="1270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16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60D3"/>
    <w:multiLevelType w:val="multilevel"/>
    <w:tmpl w:val="013160D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7F004F"/>
    <w:multiLevelType w:val="multilevel"/>
    <w:tmpl w:val="097F004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982E95"/>
    <w:multiLevelType w:val="multilevel"/>
    <w:tmpl w:val="5B982E9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BAF6373"/>
    <w:multiLevelType w:val="multilevel"/>
    <w:tmpl w:val="6BAF637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A53251"/>
    <w:multiLevelType w:val="multilevel"/>
    <w:tmpl w:val="6CA532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42D87DAA"/>
    <w:rsid w:val="444F0F19"/>
    <w:rsid w:val="6049137F"/>
    <w:rsid w:val="62AE406C"/>
    <w:rsid w:val="63162797"/>
    <w:rsid w:val="6EA05C86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Dell</cp:lastModifiedBy>
  <cp:lastPrinted>2016-09-01T08:32:00Z</cp:lastPrinted>
  <dcterms:modified xsi:type="dcterms:W3CDTF">2016-09-02T03:00:15Z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