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4B668" w14:textId="77777777" w:rsidR="009A3234" w:rsidRDefault="008C4203">
      <w:pPr>
        <w:spacing w:before="2" w:line="357" w:lineRule="auto"/>
        <w:ind w:left="220" w:right="2900" w:firstLine="2784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 xml:space="preserve">     </w:t>
      </w:r>
      <w:r>
        <w:rPr>
          <w:b/>
          <w:sz w:val="24"/>
          <w:lang w:eastAsia="zh-CN"/>
        </w:rPr>
        <w:t>期末模拟卷</w:t>
      </w:r>
    </w:p>
    <w:p w14:paraId="66E41219" w14:textId="3FD21FA4" w:rsidR="00C7615D" w:rsidRDefault="008C4203" w:rsidP="009A3234">
      <w:pPr>
        <w:spacing w:before="2" w:line="357" w:lineRule="auto"/>
        <w:ind w:right="2900"/>
        <w:rPr>
          <w:sz w:val="24"/>
          <w:lang w:eastAsia="zh-CN"/>
        </w:rPr>
      </w:pPr>
      <w:r>
        <w:rPr>
          <w:sz w:val="24"/>
          <w:lang w:eastAsia="zh-CN"/>
        </w:rPr>
        <w:t>积累与运用。（共</w:t>
      </w:r>
      <w:r>
        <w:rPr>
          <w:sz w:val="24"/>
          <w:lang w:eastAsia="zh-CN"/>
        </w:rPr>
        <w:t xml:space="preserve"> 31 </w:t>
      </w:r>
      <w:r>
        <w:rPr>
          <w:sz w:val="24"/>
          <w:lang w:eastAsia="zh-CN"/>
        </w:rPr>
        <w:t>分）</w:t>
      </w:r>
      <w:r>
        <w:rPr>
          <w:sz w:val="24"/>
          <w:lang w:eastAsia="zh-CN"/>
        </w:rPr>
        <w:t xml:space="preserve"> </w:t>
      </w:r>
    </w:p>
    <w:p w14:paraId="56973640" w14:textId="77777777" w:rsidR="00C7615D" w:rsidRDefault="008C4203">
      <w:pPr>
        <w:pStyle w:val="a3"/>
        <w:spacing w:before="34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>根据拼音，写同音字。（</w:t>
      </w:r>
      <w:r>
        <w:rPr>
          <w:lang w:eastAsia="zh-CN"/>
        </w:rPr>
        <w:t xml:space="preserve">6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0209280B" w14:textId="77777777" w:rsidR="00C7615D" w:rsidRDefault="008C4203">
      <w:pPr>
        <w:pStyle w:val="a3"/>
        <w:spacing w:before="154"/>
        <w:rPr>
          <w:lang w:eastAsia="zh-CN"/>
        </w:rPr>
      </w:pPr>
      <w:r>
        <w:rPr>
          <w:rFonts w:ascii="黑体" w:hAnsi="黑体"/>
          <w:lang w:eastAsia="zh-CN"/>
        </w:rPr>
        <w:t xml:space="preserve">yì            xiè           yù          </w:t>
      </w:r>
      <w:r>
        <w:rPr>
          <w:rFonts w:ascii="黑体" w:hAnsi="黑体"/>
          <w:spacing w:val="118"/>
          <w:lang w:eastAsia="zh-CN"/>
        </w:rPr>
        <w:t xml:space="preserve"> </w:t>
      </w:r>
      <w:r>
        <w:rPr>
          <w:rFonts w:ascii="黑体" w:hAnsi="黑体"/>
          <w:lang w:eastAsia="zh-CN"/>
        </w:rPr>
        <w:t>shì</w:t>
      </w:r>
      <w:r>
        <w:rPr>
          <w:lang w:eastAsia="zh-CN"/>
        </w:rPr>
        <w:t xml:space="preserve"> </w:t>
      </w:r>
    </w:p>
    <w:p w14:paraId="3451EBF6" w14:textId="77777777" w:rsidR="00C7615D" w:rsidRDefault="008C4203">
      <w:pPr>
        <w:pStyle w:val="a3"/>
        <w:rPr>
          <w:lang w:eastAsia="zh-CN"/>
        </w:rPr>
      </w:pPr>
      <w:r>
        <w:rPr>
          <w:lang w:eastAsia="zh-CN"/>
        </w:rPr>
        <w:t>商（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</w:t>
      </w:r>
      <w:r>
        <w:rPr>
          <w:spacing w:val="28"/>
          <w:lang w:eastAsia="zh-CN"/>
        </w:rPr>
        <w:t xml:space="preserve">   </w:t>
      </w:r>
      <w:r>
        <w:rPr>
          <w:spacing w:val="28"/>
          <w:lang w:eastAsia="zh-CN"/>
        </w:rPr>
        <w:t>纸</w:t>
      </w:r>
      <w:r>
        <w:rPr>
          <w:lang w:eastAsia="zh-CN"/>
        </w:rPr>
        <w:t>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</w:t>
      </w:r>
      <w:r>
        <w:rPr>
          <w:spacing w:val="18"/>
          <w:lang w:eastAsia="zh-CN"/>
        </w:rPr>
        <w:t>发</w:t>
      </w:r>
      <w:r>
        <w:rPr>
          <w:spacing w:val="18"/>
          <w:lang w:eastAsia="zh-CN"/>
        </w:rPr>
        <w:t xml:space="preserve">    </w:t>
      </w:r>
      <w:r>
        <w:rPr>
          <w:spacing w:val="18"/>
          <w:lang w:eastAsia="zh-CN"/>
        </w:rPr>
        <w:t>发</w:t>
      </w:r>
      <w:r>
        <w:rPr>
          <w:lang w:eastAsia="zh-CN"/>
        </w:rPr>
        <w:t>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</w:t>
      </w:r>
      <w:r>
        <w:rPr>
          <w:lang w:eastAsia="zh-CN"/>
        </w:rPr>
        <w:t xml:space="preserve"> </w:t>
      </w:r>
    </w:p>
    <w:p w14:paraId="45D61E87" w14:textId="77777777" w:rsidR="00C7615D" w:rsidRDefault="008C4203">
      <w:pPr>
        <w:pStyle w:val="a3"/>
        <w:spacing w:before="153" w:line="355" w:lineRule="auto"/>
        <w:ind w:right="2516"/>
        <w:rPr>
          <w:lang w:eastAsia="zh-CN"/>
        </w:rPr>
      </w:pPr>
      <w:r>
        <w:rPr>
          <w:lang w:eastAsia="zh-CN"/>
        </w:rPr>
        <w:t>压（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</w:t>
      </w:r>
      <w:r>
        <w:rPr>
          <w:spacing w:val="28"/>
          <w:lang w:eastAsia="zh-CN"/>
        </w:rPr>
        <w:t xml:space="preserve">   </w:t>
      </w:r>
      <w:r>
        <w:rPr>
          <w:spacing w:val="28"/>
          <w:lang w:eastAsia="zh-CN"/>
        </w:rPr>
        <w:t>酬</w:t>
      </w:r>
      <w:r>
        <w:rPr>
          <w:lang w:eastAsia="zh-CN"/>
        </w:rPr>
        <w:t>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</w:t>
      </w:r>
      <w:r>
        <w:rPr>
          <w:spacing w:val="28"/>
          <w:lang w:eastAsia="zh-CN"/>
        </w:rPr>
        <w:t xml:space="preserve">   </w:t>
      </w:r>
      <w:r>
        <w:rPr>
          <w:spacing w:val="28"/>
          <w:lang w:eastAsia="zh-CN"/>
        </w:rPr>
        <w:t>抵</w:t>
      </w:r>
      <w:r>
        <w:rPr>
          <w:lang w:eastAsia="zh-CN"/>
        </w:rPr>
        <w:t>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）强凌弱闲（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</w:t>
      </w:r>
      <w:r>
        <w:rPr>
          <w:spacing w:val="28"/>
          <w:lang w:eastAsia="zh-CN"/>
        </w:rPr>
        <w:t xml:space="preserve">   </w:t>
      </w:r>
      <w:r>
        <w:rPr>
          <w:spacing w:val="28"/>
          <w:lang w:eastAsia="zh-CN"/>
        </w:rPr>
        <w:t>倾</w:t>
      </w:r>
      <w:r>
        <w:rPr>
          <w:lang w:eastAsia="zh-CN"/>
        </w:rPr>
        <w:t>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</w:t>
      </w:r>
      <w:r>
        <w:rPr>
          <w:spacing w:val="28"/>
          <w:lang w:eastAsia="zh-CN"/>
        </w:rPr>
        <w:t xml:space="preserve">   </w:t>
      </w:r>
      <w:r>
        <w:rPr>
          <w:spacing w:val="28"/>
          <w:lang w:eastAsia="zh-CN"/>
        </w:rPr>
        <w:t>监</w:t>
      </w:r>
      <w:r>
        <w:rPr>
          <w:lang w:eastAsia="zh-CN"/>
        </w:rPr>
        <w:t>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</w:t>
      </w:r>
      <w:r>
        <w:rPr>
          <w:spacing w:val="28"/>
          <w:lang w:eastAsia="zh-CN"/>
        </w:rPr>
        <w:t xml:space="preserve">   </w:t>
      </w:r>
      <w:r>
        <w:rPr>
          <w:spacing w:val="28"/>
          <w:lang w:eastAsia="zh-CN"/>
        </w:rPr>
        <w:t>姓</w:t>
      </w:r>
      <w:r>
        <w:rPr>
          <w:lang w:eastAsia="zh-CN"/>
        </w:rPr>
        <w:t>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</w:t>
      </w:r>
      <w:r>
        <w:rPr>
          <w:lang w:eastAsia="zh-CN"/>
        </w:rPr>
        <w:t xml:space="preserve"> </w:t>
      </w:r>
    </w:p>
    <w:p w14:paraId="425DE993" w14:textId="77777777" w:rsidR="00C7615D" w:rsidRDefault="008C4203">
      <w:pPr>
        <w:pStyle w:val="a3"/>
        <w:spacing w:before="38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>下列各组词语中加点字的读音完全正确的一组是（</w:t>
      </w:r>
      <w:r>
        <w:rPr>
          <w:lang w:eastAsia="zh-CN"/>
        </w:rPr>
        <w:t xml:space="preserve">   </w:t>
      </w:r>
      <w:r>
        <w:rPr>
          <w:spacing w:val="-120"/>
          <w:lang w:eastAsia="zh-CN"/>
        </w:rPr>
        <w:t>）。</w:t>
      </w:r>
      <w:r>
        <w:rPr>
          <w:lang w:eastAsia="zh-CN"/>
        </w:rPr>
        <w:t>（</w:t>
      </w:r>
      <w:r>
        <w:rPr>
          <w:lang w:eastAsia="zh-CN"/>
        </w:rPr>
        <w:t>2</w:t>
      </w:r>
      <w:r>
        <w:rPr>
          <w:spacing w:val="-30"/>
          <w:lang w:eastAsia="zh-CN"/>
        </w:rPr>
        <w:t xml:space="preserve"> </w:t>
      </w:r>
      <w:r>
        <w:rPr>
          <w:spacing w:val="-30"/>
          <w:lang w:eastAsia="zh-CN"/>
        </w:rPr>
        <w:t>分</w:t>
      </w:r>
      <w:r>
        <w:rPr>
          <w:lang w:eastAsia="zh-CN"/>
        </w:rPr>
        <w:t>）</w:t>
      </w:r>
      <w:r>
        <w:rPr>
          <w:lang w:eastAsia="zh-CN"/>
        </w:rPr>
        <w:t xml:space="preserve"> </w:t>
      </w:r>
    </w:p>
    <w:p w14:paraId="27D67FA6" w14:textId="77777777" w:rsidR="00C7615D" w:rsidRDefault="008C4203">
      <w:pPr>
        <w:pStyle w:val="a3"/>
        <w:spacing w:before="154"/>
        <w:rPr>
          <w:lang w:eastAsia="zh-CN"/>
        </w:rPr>
      </w:pPr>
      <w:r>
        <w:rPr>
          <w:lang w:eastAsia="zh-CN"/>
        </w:rPr>
        <w:t>A</w:t>
      </w:r>
      <w:r>
        <w:rPr>
          <w:spacing w:val="-84"/>
          <w:lang w:eastAsia="zh-CN"/>
        </w:rPr>
        <w:t>.</w:t>
      </w:r>
      <w:r>
        <w:rPr>
          <w:spacing w:val="-84"/>
          <w:lang w:eastAsia="zh-CN"/>
        </w:rPr>
        <w:t>挨</w:t>
      </w:r>
      <w:r>
        <w:rPr>
          <w:spacing w:val="-72"/>
          <w:position w:val="-8"/>
          <w:lang w:eastAsia="zh-CN"/>
        </w:rPr>
        <w:t>．</w:t>
      </w:r>
      <w:r>
        <w:rPr>
          <w:lang w:eastAsia="zh-CN"/>
        </w:rPr>
        <w:t>近（</w:t>
      </w:r>
      <w:r>
        <w:rPr>
          <w:rFonts w:ascii="黑体" w:eastAsia="黑体" w:hAnsi="黑体" w:hint="eastAsia"/>
          <w:lang w:eastAsia="zh-CN"/>
        </w:rPr>
        <w:t>ā</w:t>
      </w:r>
      <w:r>
        <w:rPr>
          <w:rFonts w:ascii="黑体" w:eastAsia="黑体" w:hAnsi="黑体" w:hint="eastAsia"/>
          <w:lang w:eastAsia="zh-CN"/>
        </w:rPr>
        <w:t>i</w:t>
      </w:r>
      <w:r>
        <w:rPr>
          <w:lang w:eastAsia="zh-CN"/>
        </w:rPr>
        <w:t>）</w:t>
      </w:r>
      <w:r>
        <w:rPr>
          <w:spacing w:val="58"/>
          <w:lang w:eastAsia="zh-CN"/>
        </w:rPr>
        <w:t xml:space="preserve">  </w:t>
      </w:r>
      <w:r>
        <w:rPr>
          <w:spacing w:val="-168"/>
          <w:lang w:eastAsia="zh-CN"/>
        </w:rPr>
        <w:t>间</w:t>
      </w:r>
      <w:r>
        <w:rPr>
          <w:spacing w:val="-72"/>
          <w:position w:val="-8"/>
          <w:lang w:eastAsia="zh-CN"/>
        </w:rPr>
        <w:t>．</w:t>
      </w:r>
      <w:r>
        <w:rPr>
          <w:lang w:eastAsia="zh-CN"/>
        </w:rPr>
        <w:t>隔（</w:t>
      </w:r>
      <w:r>
        <w:rPr>
          <w:rFonts w:ascii="黑体" w:eastAsia="黑体" w:hAnsi="黑体" w:hint="eastAsia"/>
          <w:lang w:eastAsia="zh-CN"/>
        </w:rPr>
        <w:t>ji</w:t>
      </w:r>
      <w:r>
        <w:rPr>
          <w:rFonts w:ascii="黑体" w:eastAsia="黑体" w:hAnsi="黑体" w:hint="eastAsia"/>
          <w:lang w:eastAsia="zh-CN"/>
        </w:rPr>
        <w:t>à</w:t>
      </w:r>
      <w:r>
        <w:rPr>
          <w:rFonts w:ascii="黑体" w:eastAsia="黑体" w:hAnsi="黑体" w:hint="eastAsia"/>
          <w:lang w:eastAsia="zh-CN"/>
        </w:rPr>
        <w:t>n</w:t>
      </w:r>
      <w:r>
        <w:rPr>
          <w:lang w:eastAsia="zh-CN"/>
        </w:rPr>
        <w:t>）</w:t>
      </w:r>
      <w:r>
        <w:rPr>
          <w:spacing w:val="58"/>
          <w:lang w:eastAsia="zh-CN"/>
        </w:rPr>
        <w:t xml:space="preserve">  </w:t>
      </w:r>
      <w:r>
        <w:rPr>
          <w:spacing w:val="-168"/>
          <w:lang w:eastAsia="zh-CN"/>
        </w:rPr>
        <w:t>便</w:t>
      </w:r>
      <w:r>
        <w:rPr>
          <w:spacing w:val="-72"/>
          <w:position w:val="-8"/>
          <w:lang w:eastAsia="zh-CN"/>
        </w:rPr>
        <w:t>．</w:t>
      </w:r>
      <w:r>
        <w:rPr>
          <w:lang w:eastAsia="zh-CN"/>
        </w:rPr>
        <w:t>利（</w:t>
      </w:r>
      <w:r>
        <w:rPr>
          <w:rFonts w:ascii="黑体" w:eastAsia="黑体" w:hAnsi="黑体" w:hint="eastAsia"/>
          <w:lang w:eastAsia="zh-CN"/>
        </w:rPr>
        <w:t>bi</w:t>
      </w:r>
      <w:r>
        <w:rPr>
          <w:rFonts w:ascii="黑体" w:eastAsia="黑体" w:hAnsi="黑体" w:hint="eastAsia"/>
          <w:lang w:eastAsia="zh-CN"/>
        </w:rPr>
        <w:t>à</w:t>
      </w:r>
      <w:r>
        <w:rPr>
          <w:rFonts w:ascii="黑体" w:eastAsia="黑体" w:hAnsi="黑体" w:hint="eastAsia"/>
          <w:lang w:eastAsia="zh-CN"/>
        </w:rPr>
        <w:t>n</w:t>
      </w:r>
      <w:r>
        <w:rPr>
          <w:lang w:eastAsia="zh-CN"/>
        </w:rPr>
        <w:t>）</w:t>
      </w:r>
      <w:r>
        <w:rPr>
          <w:spacing w:val="58"/>
          <w:lang w:eastAsia="zh-CN"/>
        </w:rPr>
        <w:t xml:space="preserve"> </w:t>
      </w:r>
      <w:r>
        <w:rPr>
          <w:spacing w:val="58"/>
          <w:lang w:eastAsia="zh-CN"/>
        </w:rPr>
        <w:t>万</w:t>
      </w:r>
      <w:r>
        <w:rPr>
          <w:spacing w:val="-168"/>
          <w:lang w:eastAsia="zh-CN"/>
        </w:rPr>
        <w:t>卷</w:t>
      </w:r>
      <w:r>
        <w:rPr>
          <w:spacing w:val="-72"/>
          <w:position w:val="-8"/>
          <w:lang w:eastAsia="zh-CN"/>
        </w:rPr>
        <w:t>．</w:t>
      </w:r>
      <w:r>
        <w:rPr>
          <w:lang w:eastAsia="zh-CN"/>
        </w:rPr>
        <w:t>书（</w:t>
      </w:r>
      <w:r>
        <w:rPr>
          <w:rFonts w:ascii="黑体" w:eastAsia="黑体" w:hAnsi="黑体" w:hint="eastAsia"/>
          <w:lang w:eastAsia="zh-CN"/>
        </w:rPr>
        <w:t>ju</w:t>
      </w:r>
      <w:r>
        <w:rPr>
          <w:rFonts w:ascii="黑体" w:eastAsia="黑体" w:hAnsi="黑体" w:hint="eastAsia"/>
          <w:lang w:eastAsia="zh-CN"/>
        </w:rPr>
        <w:t>à</w:t>
      </w:r>
      <w:r>
        <w:rPr>
          <w:rFonts w:ascii="黑体" w:eastAsia="黑体" w:hAnsi="黑体" w:hint="eastAsia"/>
          <w:lang w:eastAsia="zh-CN"/>
        </w:rPr>
        <w:t>n</w:t>
      </w:r>
      <w:r>
        <w:rPr>
          <w:lang w:eastAsia="zh-CN"/>
        </w:rPr>
        <w:t>）</w:t>
      </w:r>
      <w:r>
        <w:rPr>
          <w:lang w:eastAsia="zh-CN"/>
        </w:rPr>
        <w:t xml:space="preserve"> </w:t>
      </w:r>
    </w:p>
    <w:p w14:paraId="6AEBD593" w14:textId="77777777" w:rsidR="00C7615D" w:rsidRDefault="008C4203">
      <w:pPr>
        <w:pStyle w:val="a3"/>
        <w:spacing w:before="63"/>
        <w:rPr>
          <w:lang w:eastAsia="zh-CN"/>
        </w:rPr>
      </w:pPr>
      <w:r>
        <w:rPr>
          <w:lang w:eastAsia="zh-CN"/>
        </w:rPr>
        <w:t>B</w:t>
      </w:r>
      <w:r>
        <w:rPr>
          <w:spacing w:val="-56"/>
          <w:lang w:eastAsia="zh-CN"/>
        </w:rPr>
        <w:t>.</w:t>
      </w:r>
      <w:r>
        <w:rPr>
          <w:spacing w:val="-56"/>
          <w:lang w:eastAsia="zh-CN"/>
        </w:rPr>
        <w:t>美差</w:t>
      </w:r>
      <w:r>
        <w:rPr>
          <w:spacing w:val="-11"/>
          <w:position w:val="-8"/>
          <w:lang w:eastAsia="zh-CN"/>
        </w:rPr>
        <w:t>．</w:t>
      </w:r>
      <w:r>
        <w:rPr>
          <w:spacing w:val="-11"/>
          <w:lang w:eastAsia="zh-CN"/>
        </w:rPr>
        <w:t>（</w:t>
      </w:r>
      <w:r>
        <w:rPr>
          <w:rFonts w:ascii="黑体" w:eastAsia="黑体" w:hAnsi="黑体" w:hint="eastAsia"/>
          <w:spacing w:val="-11"/>
          <w:lang w:eastAsia="zh-CN"/>
        </w:rPr>
        <w:t>ch</w:t>
      </w:r>
      <w:r>
        <w:rPr>
          <w:rFonts w:ascii="黑体" w:eastAsia="黑体" w:hAnsi="黑体" w:hint="eastAsia"/>
          <w:spacing w:val="-11"/>
          <w:lang w:eastAsia="zh-CN"/>
        </w:rPr>
        <w:t>ā</w:t>
      </w:r>
      <w:r>
        <w:rPr>
          <w:rFonts w:ascii="黑体" w:eastAsia="黑体" w:hAnsi="黑体" w:hint="eastAsia"/>
          <w:spacing w:val="-11"/>
          <w:lang w:eastAsia="zh-CN"/>
        </w:rPr>
        <w:t>i</w:t>
      </w:r>
      <w:r>
        <w:rPr>
          <w:spacing w:val="-11"/>
          <w:lang w:eastAsia="zh-CN"/>
        </w:rPr>
        <w:t>）</w:t>
      </w:r>
      <w:r>
        <w:rPr>
          <w:spacing w:val="-84"/>
          <w:lang w:eastAsia="zh-CN"/>
        </w:rPr>
        <w:t xml:space="preserve"> </w:t>
      </w:r>
      <w:r>
        <w:rPr>
          <w:spacing w:val="-84"/>
          <w:lang w:eastAsia="zh-CN"/>
        </w:rPr>
        <w:t>强</w:t>
      </w:r>
      <w:r>
        <w:rPr>
          <w:spacing w:val="-72"/>
          <w:position w:val="-8"/>
          <w:lang w:eastAsia="zh-CN"/>
        </w:rPr>
        <w:t>．</w:t>
      </w:r>
      <w:r>
        <w:rPr>
          <w:lang w:eastAsia="zh-CN"/>
        </w:rPr>
        <w:t>迫（</w:t>
      </w:r>
      <w:r>
        <w:rPr>
          <w:rFonts w:ascii="黑体" w:eastAsia="黑体" w:hAnsi="黑体" w:hint="eastAsia"/>
          <w:lang w:eastAsia="zh-CN"/>
        </w:rPr>
        <w:t>qi</w:t>
      </w:r>
      <w:r>
        <w:rPr>
          <w:rFonts w:ascii="黑体" w:eastAsia="黑体" w:hAnsi="黑体" w:hint="eastAsia"/>
          <w:lang w:eastAsia="zh-CN"/>
        </w:rPr>
        <w:t>á</w:t>
      </w:r>
      <w:r>
        <w:rPr>
          <w:rFonts w:ascii="黑体" w:eastAsia="黑体" w:hAnsi="黑体" w:hint="eastAsia"/>
          <w:lang w:eastAsia="zh-CN"/>
        </w:rPr>
        <w:t>ng</w:t>
      </w:r>
      <w:r>
        <w:rPr>
          <w:lang w:eastAsia="zh-CN"/>
        </w:rPr>
        <w:t>）</w:t>
      </w:r>
      <w:r>
        <w:rPr>
          <w:lang w:eastAsia="zh-CN"/>
        </w:rPr>
        <w:t xml:space="preserve">  </w:t>
      </w:r>
      <w:r>
        <w:rPr>
          <w:lang w:eastAsia="zh-CN"/>
        </w:rPr>
        <w:t>积</w:t>
      </w:r>
      <w:r>
        <w:rPr>
          <w:spacing w:val="-168"/>
          <w:lang w:eastAsia="zh-CN"/>
        </w:rPr>
        <w:t>累</w:t>
      </w:r>
      <w:r>
        <w:rPr>
          <w:spacing w:val="-12"/>
          <w:position w:val="-8"/>
          <w:lang w:eastAsia="zh-CN"/>
        </w:rPr>
        <w:t>．</w:t>
      </w:r>
      <w:r>
        <w:rPr>
          <w:spacing w:val="-12"/>
          <w:lang w:eastAsia="zh-CN"/>
        </w:rPr>
        <w:t>（</w:t>
      </w:r>
      <w:r>
        <w:rPr>
          <w:rFonts w:ascii="黑体" w:eastAsia="黑体" w:hAnsi="黑体" w:hint="eastAsia"/>
          <w:spacing w:val="-12"/>
          <w:lang w:eastAsia="zh-CN"/>
        </w:rPr>
        <w:t>l</w:t>
      </w:r>
      <w:r>
        <w:rPr>
          <w:rFonts w:ascii="黑体" w:eastAsia="黑体" w:hAnsi="黑体" w:hint="eastAsia"/>
          <w:spacing w:val="-12"/>
          <w:lang w:eastAsia="zh-CN"/>
        </w:rPr>
        <w:t>ě</w:t>
      </w:r>
      <w:r>
        <w:rPr>
          <w:rFonts w:ascii="黑体" w:eastAsia="黑体" w:hAnsi="黑体" w:hint="eastAsia"/>
          <w:spacing w:val="-12"/>
          <w:lang w:eastAsia="zh-CN"/>
        </w:rPr>
        <w:t>i</w:t>
      </w:r>
      <w:r>
        <w:rPr>
          <w:spacing w:val="-12"/>
          <w:lang w:eastAsia="zh-CN"/>
        </w:rPr>
        <w:t>）</w:t>
      </w:r>
      <w:r>
        <w:rPr>
          <w:lang w:eastAsia="zh-CN"/>
        </w:rPr>
        <w:t xml:space="preserve">   </w:t>
      </w:r>
      <w:r>
        <w:rPr>
          <w:lang w:eastAsia="zh-CN"/>
        </w:rPr>
        <w:t>水</w:t>
      </w:r>
      <w:r>
        <w:rPr>
          <w:spacing w:val="-168"/>
          <w:lang w:eastAsia="zh-CN"/>
        </w:rPr>
        <w:t>浒</w:t>
      </w:r>
      <w:r>
        <w:rPr>
          <w:spacing w:val="-72"/>
          <w:position w:val="-8"/>
          <w:lang w:eastAsia="zh-CN"/>
        </w:rPr>
        <w:t>．</w:t>
      </w:r>
      <w:r>
        <w:rPr>
          <w:lang w:eastAsia="zh-CN"/>
        </w:rPr>
        <w:t>传（</w:t>
      </w:r>
      <w:r>
        <w:rPr>
          <w:rFonts w:ascii="黑体" w:eastAsia="黑体" w:hAnsi="黑体" w:hint="eastAsia"/>
          <w:lang w:eastAsia="zh-CN"/>
        </w:rPr>
        <w:t>zhu</w:t>
      </w:r>
      <w:r>
        <w:rPr>
          <w:rFonts w:ascii="黑体" w:eastAsia="黑体" w:hAnsi="黑体" w:hint="eastAsia"/>
          <w:lang w:eastAsia="zh-CN"/>
        </w:rPr>
        <w:t>à</w:t>
      </w:r>
      <w:r>
        <w:rPr>
          <w:rFonts w:ascii="黑体" w:eastAsia="黑体" w:hAnsi="黑体" w:hint="eastAsia"/>
          <w:lang w:eastAsia="zh-CN"/>
        </w:rPr>
        <w:t>n</w:t>
      </w:r>
      <w:r>
        <w:rPr>
          <w:lang w:eastAsia="zh-CN"/>
        </w:rPr>
        <w:t>）</w:t>
      </w:r>
      <w:r>
        <w:rPr>
          <w:lang w:eastAsia="zh-CN"/>
        </w:rPr>
        <w:t xml:space="preserve"> </w:t>
      </w:r>
    </w:p>
    <w:p w14:paraId="746D532C" w14:textId="77777777" w:rsidR="00C7615D" w:rsidRDefault="008C4203">
      <w:pPr>
        <w:pStyle w:val="a3"/>
        <w:tabs>
          <w:tab w:val="left" w:pos="5261"/>
        </w:tabs>
        <w:spacing w:before="61"/>
        <w:rPr>
          <w:lang w:eastAsia="zh-CN"/>
        </w:rPr>
      </w:pPr>
      <w:r>
        <w:rPr>
          <w:lang w:eastAsia="zh-CN"/>
        </w:rPr>
        <w:t>C.</w:t>
      </w:r>
      <w:r>
        <w:rPr>
          <w:spacing w:val="-168"/>
          <w:lang w:eastAsia="zh-CN"/>
        </w:rPr>
        <w:t>锥</w:t>
      </w:r>
      <w:r>
        <w:rPr>
          <w:spacing w:val="-72"/>
          <w:position w:val="-8"/>
          <w:lang w:eastAsia="zh-CN"/>
        </w:rPr>
        <w:t>．</w:t>
      </w:r>
      <w:r>
        <w:rPr>
          <w:lang w:eastAsia="zh-CN"/>
        </w:rPr>
        <w:t>子（</w:t>
      </w:r>
      <w:r>
        <w:rPr>
          <w:rFonts w:ascii="黑体" w:eastAsia="黑体" w:hAnsi="黑体" w:hint="eastAsia"/>
          <w:lang w:eastAsia="zh-CN"/>
        </w:rPr>
        <w:t>tu</w:t>
      </w:r>
      <w:r>
        <w:rPr>
          <w:rFonts w:ascii="黑体" w:eastAsia="黑体" w:hAnsi="黑体" w:hint="eastAsia"/>
          <w:lang w:eastAsia="zh-CN"/>
        </w:rPr>
        <w:t>ī</w:t>
      </w:r>
      <w:r>
        <w:rPr>
          <w:lang w:eastAsia="zh-CN"/>
        </w:rPr>
        <w:t>）</w:t>
      </w:r>
      <w:r>
        <w:rPr>
          <w:spacing w:val="118"/>
          <w:lang w:eastAsia="zh-CN"/>
        </w:rPr>
        <w:t xml:space="preserve"> </w:t>
      </w:r>
      <w:r>
        <w:rPr>
          <w:spacing w:val="-168"/>
          <w:lang w:eastAsia="zh-CN"/>
        </w:rPr>
        <w:t>煞</w:t>
      </w:r>
      <w:r>
        <w:rPr>
          <w:spacing w:val="-72"/>
          <w:position w:val="-8"/>
          <w:lang w:eastAsia="zh-CN"/>
        </w:rPr>
        <w:t>．</w:t>
      </w:r>
      <w:r>
        <w:rPr>
          <w:lang w:eastAsia="zh-CN"/>
        </w:rPr>
        <w:t>白（</w:t>
      </w:r>
      <w:r>
        <w:rPr>
          <w:rFonts w:ascii="黑体" w:eastAsia="黑体" w:hAnsi="黑体" w:hint="eastAsia"/>
          <w:lang w:eastAsia="zh-CN"/>
        </w:rPr>
        <w:t>sh</w:t>
      </w:r>
      <w:r>
        <w:rPr>
          <w:rFonts w:ascii="黑体" w:eastAsia="黑体" w:hAnsi="黑体" w:hint="eastAsia"/>
          <w:lang w:eastAsia="zh-CN"/>
        </w:rPr>
        <w:t>à</w:t>
      </w:r>
      <w:r>
        <w:rPr>
          <w:lang w:eastAsia="zh-CN"/>
        </w:rPr>
        <w:t>）</w:t>
      </w:r>
      <w:r>
        <w:rPr>
          <w:lang w:eastAsia="zh-CN"/>
        </w:rPr>
        <w:t xml:space="preserve">  </w:t>
      </w:r>
      <w:r>
        <w:rPr>
          <w:spacing w:val="118"/>
          <w:lang w:eastAsia="zh-CN"/>
        </w:rPr>
        <w:t xml:space="preserve"> </w:t>
      </w:r>
      <w:r>
        <w:rPr>
          <w:spacing w:val="-168"/>
          <w:lang w:eastAsia="zh-CN"/>
        </w:rPr>
        <w:t>缝</w:t>
      </w:r>
      <w:r>
        <w:rPr>
          <w:spacing w:val="-72"/>
          <w:position w:val="-8"/>
          <w:lang w:eastAsia="zh-CN"/>
        </w:rPr>
        <w:t>．</w:t>
      </w:r>
      <w:r>
        <w:rPr>
          <w:lang w:eastAsia="zh-CN"/>
        </w:rPr>
        <w:t>隙（</w:t>
      </w:r>
      <w:r>
        <w:rPr>
          <w:rFonts w:ascii="黑体" w:eastAsia="黑体" w:hAnsi="黑体" w:hint="eastAsia"/>
          <w:lang w:eastAsia="zh-CN"/>
        </w:rPr>
        <w:t>f</w:t>
      </w:r>
      <w:r>
        <w:rPr>
          <w:rFonts w:ascii="黑体" w:eastAsia="黑体" w:hAnsi="黑体" w:hint="eastAsia"/>
          <w:lang w:eastAsia="zh-CN"/>
        </w:rPr>
        <w:t>è</w:t>
      </w:r>
      <w:r>
        <w:rPr>
          <w:rFonts w:ascii="黑体" w:eastAsia="黑体" w:hAnsi="黑体" w:hint="eastAsia"/>
          <w:lang w:eastAsia="zh-CN"/>
        </w:rPr>
        <w:t>ng</w:t>
      </w:r>
      <w:r>
        <w:rPr>
          <w:rFonts w:ascii="黑体" w:eastAsia="黑体" w:hAnsi="黑体" w:hint="eastAsia"/>
          <w:lang w:eastAsia="zh-CN"/>
        </w:rPr>
        <w:tab/>
      </w:r>
      <w:r>
        <w:rPr>
          <w:lang w:eastAsia="zh-CN"/>
        </w:rPr>
        <w:t>）</w:t>
      </w:r>
      <w:r>
        <w:rPr>
          <w:spacing w:val="-168"/>
          <w:lang w:eastAsia="zh-CN"/>
        </w:rPr>
        <w:t>将</w:t>
      </w:r>
      <w:r>
        <w:rPr>
          <w:spacing w:val="-72"/>
          <w:position w:val="-8"/>
          <w:lang w:eastAsia="zh-CN"/>
        </w:rPr>
        <w:t>．</w:t>
      </w:r>
      <w:r>
        <w:rPr>
          <w:lang w:eastAsia="zh-CN"/>
        </w:rPr>
        <w:t>相和（</w:t>
      </w:r>
      <w:r>
        <w:rPr>
          <w:rFonts w:ascii="黑体" w:eastAsia="黑体" w:hAnsi="黑体" w:hint="eastAsia"/>
          <w:lang w:eastAsia="zh-CN"/>
        </w:rPr>
        <w:t>ji</w:t>
      </w:r>
      <w:r>
        <w:rPr>
          <w:rFonts w:ascii="黑体" w:eastAsia="黑体" w:hAnsi="黑体" w:hint="eastAsia"/>
          <w:lang w:eastAsia="zh-CN"/>
        </w:rPr>
        <w:t>à</w:t>
      </w:r>
      <w:r>
        <w:rPr>
          <w:rFonts w:ascii="黑体" w:eastAsia="黑体" w:hAnsi="黑体" w:hint="eastAsia"/>
          <w:lang w:eastAsia="zh-CN"/>
        </w:rPr>
        <w:t>ng</w:t>
      </w:r>
      <w:r>
        <w:rPr>
          <w:lang w:eastAsia="zh-CN"/>
        </w:rPr>
        <w:t>）</w:t>
      </w:r>
      <w:r>
        <w:rPr>
          <w:lang w:eastAsia="zh-CN"/>
        </w:rPr>
        <w:t xml:space="preserve"> </w:t>
      </w:r>
    </w:p>
    <w:p w14:paraId="211CB90B" w14:textId="77777777" w:rsidR="00C7615D" w:rsidRDefault="008C4203">
      <w:pPr>
        <w:pStyle w:val="a3"/>
        <w:spacing w:before="61"/>
        <w:rPr>
          <w:lang w:eastAsia="zh-CN"/>
        </w:rPr>
      </w:pPr>
      <w:r>
        <w:rPr>
          <w:lang w:eastAsia="zh-CN"/>
        </w:rPr>
        <w:t>D</w:t>
      </w:r>
      <w:r>
        <w:rPr>
          <w:spacing w:val="-56"/>
          <w:lang w:eastAsia="zh-CN"/>
        </w:rPr>
        <w:t>.</w:t>
      </w:r>
      <w:r>
        <w:rPr>
          <w:spacing w:val="-56"/>
          <w:lang w:eastAsia="zh-CN"/>
        </w:rPr>
        <w:t>中间</w:t>
      </w:r>
      <w:r>
        <w:rPr>
          <w:spacing w:val="-11"/>
          <w:position w:val="-8"/>
          <w:lang w:eastAsia="zh-CN"/>
        </w:rPr>
        <w:t>．</w:t>
      </w:r>
      <w:r>
        <w:rPr>
          <w:spacing w:val="-11"/>
          <w:lang w:eastAsia="zh-CN"/>
        </w:rPr>
        <w:t>（</w:t>
      </w:r>
      <w:r>
        <w:rPr>
          <w:rFonts w:ascii="黑体" w:eastAsia="黑体" w:hAnsi="黑体" w:hint="eastAsia"/>
          <w:spacing w:val="-11"/>
          <w:lang w:eastAsia="zh-CN"/>
        </w:rPr>
        <w:t>ji</w:t>
      </w:r>
      <w:r>
        <w:rPr>
          <w:rFonts w:ascii="黑体" w:eastAsia="黑体" w:hAnsi="黑体" w:hint="eastAsia"/>
          <w:spacing w:val="-11"/>
          <w:lang w:eastAsia="zh-CN"/>
        </w:rPr>
        <w:t>ā</w:t>
      </w:r>
      <w:r>
        <w:rPr>
          <w:rFonts w:ascii="黑体" w:eastAsia="黑体" w:hAnsi="黑体" w:hint="eastAsia"/>
          <w:spacing w:val="-11"/>
          <w:lang w:eastAsia="zh-CN"/>
        </w:rPr>
        <w:t>n</w:t>
      </w:r>
      <w:r>
        <w:rPr>
          <w:spacing w:val="-11"/>
          <w:lang w:eastAsia="zh-CN"/>
        </w:rPr>
        <w:t>）</w:t>
      </w:r>
      <w:r>
        <w:rPr>
          <w:spacing w:val="-56"/>
          <w:lang w:eastAsia="zh-CN"/>
        </w:rPr>
        <w:t xml:space="preserve"> </w:t>
      </w:r>
      <w:r>
        <w:rPr>
          <w:spacing w:val="-56"/>
          <w:lang w:eastAsia="zh-CN"/>
        </w:rPr>
        <w:t>三</w:t>
      </w:r>
      <w:r>
        <w:rPr>
          <w:rFonts w:hint="eastAsia"/>
          <w:spacing w:val="-56"/>
          <w:lang w:eastAsia="zh-CN"/>
        </w:rPr>
        <w:t xml:space="preserve"> </w:t>
      </w:r>
      <w:r>
        <w:rPr>
          <w:spacing w:val="-56"/>
          <w:lang w:eastAsia="zh-CN"/>
        </w:rPr>
        <w:t>更</w:t>
      </w:r>
      <w:r>
        <w:rPr>
          <w:spacing w:val="-11"/>
          <w:position w:val="-8"/>
          <w:lang w:eastAsia="zh-CN"/>
        </w:rPr>
        <w:t>．</w:t>
      </w:r>
      <w:r>
        <w:rPr>
          <w:spacing w:val="-11"/>
          <w:lang w:eastAsia="zh-CN"/>
        </w:rPr>
        <w:t>（</w:t>
      </w:r>
      <w:r>
        <w:rPr>
          <w:rFonts w:ascii="黑体" w:eastAsia="黑体" w:hAnsi="黑体" w:hint="eastAsia"/>
          <w:spacing w:val="-11"/>
          <w:lang w:eastAsia="zh-CN"/>
        </w:rPr>
        <w:t>g</w:t>
      </w:r>
      <w:r>
        <w:rPr>
          <w:rFonts w:ascii="等线" w:eastAsia="等线" w:hAnsi="等线" w:hint="eastAsia"/>
          <w:spacing w:val="-11"/>
          <w:lang w:eastAsia="zh-CN"/>
        </w:rPr>
        <w:t>ē</w:t>
      </w:r>
      <w:r>
        <w:rPr>
          <w:rFonts w:ascii="黑体" w:eastAsia="黑体" w:hAnsi="黑体" w:hint="eastAsia"/>
          <w:spacing w:val="-11"/>
          <w:lang w:eastAsia="zh-CN"/>
        </w:rPr>
        <w:t>ng</w:t>
      </w:r>
      <w:r>
        <w:rPr>
          <w:spacing w:val="-11"/>
          <w:lang w:eastAsia="zh-CN"/>
        </w:rPr>
        <w:t>）</w:t>
      </w:r>
      <w:r>
        <w:rPr>
          <w:lang w:eastAsia="zh-CN"/>
        </w:rPr>
        <w:t xml:space="preserve">   </w:t>
      </w:r>
      <w:r>
        <w:rPr>
          <w:lang w:eastAsia="zh-CN"/>
        </w:rPr>
        <w:t>皇</w:t>
      </w:r>
      <w:r>
        <w:rPr>
          <w:spacing w:val="-168"/>
          <w:lang w:eastAsia="zh-CN"/>
        </w:rPr>
        <w:t>冠</w:t>
      </w:r>
      <w:r>
        <w:rPr>
          <w:spacing w:val="-11"/>
          <w:position w:val="-8"/>
          <w:lang w:eastAsia="zh-CN"/>
        </w:rPr>
        <w:t>．</w:t>
      </w:r>
      <w:r>
        <w:rPr>
          <w:spacing w:val="-11"/>
          <w:lang w:eastAsia="zh-CN"/>
        </w:rPr>
        <w:t>（</w:t>
      </w:r>
      <w:r>
        <w:rPr>
          <w:rFonts w:ascii="黑体" w:eastAsia="黑体" w:hAnsi="黑体" w:hint="eastAsia"/>
          <w:spacing w:val="-11"/>
          <w:lang w:eastAsia="zh-CN"/>
        </w:rPr>
        <w:t>gu</w:t>
      </w:r>
      <w:r>
        <w:rPr>
          <w:rFonts w:ascii="黑体" w:eastAsia="黑体" w:hAnsi="黑体" w:hint="eastAsia"/>
          <w:spacing w:val="-11"/>
          <w:lang w:eastAsia="zh-CN"/>
        </w:rPr>
        <w:t>à</w:t>
      </w:r>
      <w:r>
        <w:rPr>
          <w:rFonts w:ascii="黑体" w:eastAsia="黑体" w:hAnsi="黑体" w:hint="eastAsia"/>
          <w:spacing w:val="-11"/>
          <w:lang w:eastAsia="zh-CN"/>
        </w:rPr>
        <w:t>n</w:t>
      </w:r>
      <w:r>
        <w:rPr>
          <w:spacing w:val="-11"/>
          <w:lang w:eastAsia="zh-CN"/>
        </w:rPr>
        <w:t>）</w:t>
      </w:r>
      <w:r>
        <w:rPr>
          <w:spacing w:val="-55"/>
          <w:lang w:eastAsia="zh-CN"/>
        </w:rPr>
        <w:t xml:space="preserve">  </w:t>
      </w:r>
      <w:r>
        <w:rPr>
          <w:spacing w:val="-55"/>
          <w:lang w:eastAsia="zh-CN"/>
        </w:rPr>
        <w:t>挣</w:t>
      </w:r>
      <w:r>
        <w:rPr>
          <w:spacing w:val="-72"/>
          <w:position w:val="-8"/>
          <w:lang w:eastAsia="zh-CN"/>
        </w:rPr>
        <w:t>．</w:t>
      </w:r>
      <w:r>
        <w:rPr>
          <w:lang w:eastAsia="zh-CN"/>
        </w:rPr>
        <w:t>钱（</w:t>
      </w:r>
      <w:r>
        <w:rPr>
          <w:rFonts w:ascii="黑体" w:eastAsia="黑体" w:hAnsi="黑体" w:hint="eastAsia"/>
          <w:lang w:eastAsia="zh-CN"/>
        </w:rPr>
        <w:t>zh</w:t>
      </w:r>
      <w:r>
        <w:rPr>
          <w:rFonts w:ascii="黑体" w:eastAsia="黑体" w:hAnsi="黑体" w:hint="eastAsia"/>
          <w:lang w:eastAsia="zh-CN"/>
        </w:rPr>
        <w:t>è</w:t>
      </w:r>
      <w:r>
        <w:rPr>
          <w:rFonts w:ascii="黑体" w:eastAsia="黑体" w:hAnsi="黑体" w:hint="eastAsia"/>
          <w:lang w:eastAsia="zh-CN"/>
        </w:rPr>
        <w:t>ng</w:t>
      </w:r>
      <w:r>
        <w:rPr>
          <w:lang w:eastAsia="zh-CN"/>
        </w:rPr>
        <w:t>）</w:t>
      </w:r>
      <w:r>
        <w:rPr>
          <w:lang w:eastAsia="zh-CN"/>
        </w:rPr>
        <w:t xml:space="preserve"> </w:t>
      </w:r>
    </w:p>
    <w:p w14:paraId="65F3B0C9" w14:textId="77777777" w:rsidR="00C7615D" w:rsidRDefault="008C4203">
      <w:pPr>
        <w:pStyle w:val="a3"/>
        <w:spacing w:before="92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>给加点字选择正解的解释，把序号填在括号里。（</w:t>
      </w:r>
      <w:r>
        <w:rPr>
          <w:lang w:eastAsia="zh-CN"/>
        </w:rPr>
        <w:t xml:space="preserve">4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50D20E66" w14:textId="77777777" w:rsidR="00C7615D" w:rsidRDefault="008C4203">
      <w:pPr>
        <w:pStyle w:val="a3"/>
        <w:spacing w:before="154"/>
        <w:ind w:left="100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>1</w:t>
      </w:r>
      <w:r>
        <w:rPr>
          <w:lang w:eastAsia="zh-CN"/>
        </w:rPr>
        <w:t>）举：</w:t>
      </w:r>
      <w:r>
        <w:rPr>
          <w:lang w:eastAsia="zh-CN"/>
        </w:rPr>
        <w:t>A.</w:t>
      </w:r>
      <w:r>
        <w:rPr>
          <w:lang w:eastAsia="zh-CN"/>
        </w:rPr>
        <w:t>往上托，往上伸；</w:t>
      </w:r>
      <w:r>
        <w:rPr>
          <w:lang w:eastAsia="zh-CN"/>
        </w:rPr>
        <w:t>B.</w:t>
      </w:r>
      <w:r>
        <w:rPr>
          <w:lang w:eastAsia="zh-CN"/>
        </w:rPr>
        <w:t>举动；</w:t>
      </w:r>
      <w:r>
        <w:rPr>
          <w:lang w:eastAsia="zh-CN"/>
        </w:rPr>
        <w:t>C.</w:t>
      </w:r>
      <w:r>
        <w:rPr>
          <w:lang w:eastAsia="zh-CN"/>
        </w:rPr>
        <w:t>兴起，起；</w:t>
      </w:r>
      <w:r>
        <w:rPr>
          <w:lang w:eastAsia="zh-CN"/>
        </w:rPr>
        <w:t>D.</w:t>
      </w:r>
      <w:r>
        <w:rPr>
          <w:lang w:eastAsia="zh-CN"/>
        </w:rPr>
        <w:t>全；</w:t>
      </w:r>
      <w:r>
        <w:rPr>
          <w:lang w:eastAsia="zh-CN"/>
        </w:rPr>
        <w:t>E.</w:t>
      </w:r>
      <w:r>
        <w:rPr>
          <w:lang w:eastAsia="zh-CN"/>
        </w:rPr>
        <w:t>提出。</w:t>
      </w:r>
      <w:r>
        <w:rPr>
          <w:lang w:eastAsia="zh-CN"/>
        </w:rPr>
        <w:t xml:space="preserve"> </w:t>
      </w:r>
    </w:p>
    <w:p w14:paraId="257F30CE" w14:textId="77777777" w:rsidR="00C7615D" w:rsidRDefault="008C4203">
      <w:pPr>
        <w:pStyle w:val="a3"/>
        <w:spacing w:before="154"/>
        <w:rPr>
          <w:lang w:eastAsia="zh-CN"/>
        </w:rPr>
      </w:pPr>
      <w:r>
        <w:rPr>
          <w:spacing w:val="-168"/>
          <w:lang w:eastAsia="zh-CN"/>
        </w:rPr>
        <w:t>举</w:t>
      </w:r>
      <w:r>
        <w:rPr>
          <w:spacing w:val="-73"/>
          <w:position w:val="-8"/>
          <w:lang w:eastAsia="zh-CN"/>
        </w:rPr>
        <w:t>．</w:t>
      </w:r>
      <w:r>
        <w:rPr>
          <w:lang w:eastAsia="zh-CN"/>
        </w:rPr>
        <w:t>世闻名（</w:t>
      </w:r>
      <w:r>
        <w:rPr>
          <w:lang w:eastAsia="zh-CN"/>
        </w:rPr>
        <w:t xml:space="preserve">   </w:t>
      </w:r>
      <w:r>
        <w:rPr>
          <w:lang w:eastAsia="zh-CN"/>
        </w:rPr>
        <w:t>）</w:t>
      </w:r>
      <w:r>
        <w:rPr>
          <w:lang w:eastAsia="zh-CN"/>
        </w:rPr>
        <w:t xml:space="preserve">   </w:t>
      </w:r>
      <w:r>
        <w:rPr>
          <w:lang w:eastAsia="zh-CN"/>
        </w:rPr>
        <w:t>一</w:t>
      </w:r>
      <w:r>
        <w:rPr>
          <w:spacing w:val="-168"/>
          <w:lang w:eastAsia="zh-CN"/>
        </w:rPr>
        <w:t>举</w:t>
      </w:r>
      <w:r>
        <w:rPr>
          <w:spacing w:val="-72"/>
          <w:position w:val="-8"/>
          <w:lang w:eastAsia="zh-CN"/>
        </w:rPr>
        <w:t>．</w:t>
      </w:r>
      <w:r>
        <w:rPr>
          <w:lang w:eastAsia="zh-CN"/>
        </w:rPr>
        <w:t>一动（</w:t>
      </w:r>
      <w:r>
        <w:rPr>
          <w:lang w:eastAsia="zh-CN"/>
        </w:rPr>
        <w:t xml:space="preserve">   </w:t>
      </w:r>
      <w:r>
        <w:rPr>
          <w:lang w:eastAsia="zh-CN"/>
        </w:rPr>
        <w:t>）</w:t>
      </w:r>
      <w:r>
        <w:rPr>
          <w:spacing w:val="-56"/>
          <w:lang w:eastAsia="zh-CN"/>
        </w:rPr>
        <w:t xml:space="preserve">  </w:t>
      </w:r>
      <w:r>
        <w:rPr>
          <w:spacing w:val="-56"/>
          <w:lang w:eastAsia="zh-CN"/>
        </w:rPr>
        <w:t>举</w:t>
      </w:r>
      <w:r>
        <w:rPr>
          <w:spacing w:val="-72"/>
          <w:position w:val="-8"/>
          <w:lang w:eastAsia="zh-CN"/>
        </w:rPr>
        <w:t>．</w:t>
      </w:r>
      <w:r>
        <w:rPr>
          <w:lang w:eastAsia="zh-CN"/>
        </w:rPr>
        <w:t>一反三（</w:t>
      </w:r>
      <w:r>
        <w:rPr>
          <w:lang w:eastAsia="zh-CN"/>
        </w:rPr>
        <w:t xml:space="preserve">   </w:t>
      </w:r>
      <w:r>
        <w:rPr>
          <w:lang w:eastAsia="zh-CN"/>
        </w:rPr>
        <w:t>）</w:t>
      </w:r>
      <w:r>
        <w:rPr>
          <w:spacing w:val="-84"/>
          <w:lang w:eastAsia="zh-CN"/>
        </w:rPr>
        <w:t xml:space="preserve"> </w:t>
      </w:r>
      <w:r>
        <w:rPr>
          <w:spacing w:val="-84"/>
          <w:lang w:eastAsia="zh-CN"/>
        </w:rPr>
        <w:t>举</w:t>
      </w:r>
      <w:r>
        <w:rPr>
          <w:spacing w:val="-72"/>
          <w:position w:val="-8"/>
          <w:lang w:eastAsia="zh-CN"/>
        </w:rPr>
        <w:t>．</w:t>
      </w:r>
      <w:r>
        <w:rPr>
          <w:lang w:eastAsia="zh-CN"/>
        </w:rPr>
        <w:t>手之劳（</w:t>
      </w:r>
      <w:r>
        <w:rPr>
          <w:lang w:eastAsia="zh-CN"/>
        </w:rPr>
        <w:t xml:space="preserve">   </w:t>
      </w:r>
      <w:r>
        <w:rPr>
          <w:lang w:eastAsia="zh-CN"/>
        </w:rPr>
        <w:t>）</w:t>
      </w:r>
      <w:r>
        <w:rPr>
          <w:lang w:eastAsia="zh-CN"/>
        </w:rPr>
        <w:t xml:space="preserve"> </w:t>
      </w:r>
    </w:p>
    <w:p w14:paraId="1B8008D5" w14:textId="77777777" w:rsidR="00C7615D" w:rsidRDefault="008C4203">
      <w:pPr>
        <w:pStyle w:val="a3"/>
        <w:spacing w:before="62" w:line="357" w:lineRule="auto"/>
        <w:ind w:right="116" w:hanging="120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>2</w:t>
      </w:r>
      <w:r>
        <w:rPr>
          <w:lang w:eastAsia="zh-CN"/>
        </w:rPr>
        <w:t>）典：</w:t>
      </w:r>
      <w:r>
        <w:rPr>
          <w:lang w:eastAsia="zh-CN"/>
        </w:rPr>
        <w:t>A.</w:t>
      </w:r>
      <w:r>
        <w:rPr>
          <w:lang w:eastAsia="zh-CN"/>
        </w:rPr>
        <w:t>标准，法则；</w:t>
      </w:r>
      <w:r>
        <w:rPr>
          <w:lang w:eastAsia="zh-CN"/>
        </w:rPr>
        <w:t>B.</w:t>
      </w:r>
      <w:r>
        <w:rPr>
          <w:lang w:eastAsia="zh-CN"/>
        </w:rPr>
        <w:t>典范性书籍；</w:t>
      </w:r>
      <w:r>
        <w:rPr>
          <w:lang w:eastAsia="zh-CN"/>
        </w:rPr>
        <w:t>C.</w:t>
      </w:r>
      <w:r>
        <w:rPr>
          <w:lang w:eastAsia="zh-CN"/>
        </w:rPr>
        <w:t>典故；</w:t>
      </w:r>
      <w:r>
        <w:rPr>
          <w:lang w:eastAsia="zh-CN"/>
        </w:rPr>
        <w:t>D.</w:t>
      </w:r>
      <w:r>
        <w:rPr>
          <w:lang w:eastAsia="zh-CN"/>
        </w:rPr>
        <w:t>典礼；</w:t>
      </w:r>
      <w:r>
        <w:rPr>
          <w:lang w:eastAsia="zh-CN"/>
        </w:rPr>
        <w:t>E.</w:t>
      </w:r>
      <w:r>
        <w:rPr>
          <w:lang w:eastAsia="zh-CN"/>
        </w:rPr>
        <w:t>一方把土地、房屋等押给另一方使用，换取一笔钱，不付利息，议定期限，到期还款，收回原物。</w:t>
      </w:r>
      <w:r>
        <w:rPr>
          <w:lang w:eastAsia="zh-CN"/>
        </w:rPr>
        <w:t xml:space="preserve">   </w:t>
      </w:r>
      <w:r>
        <w:rPr>
          <w:lang w:eastAsia="zh-CN"/>
        </w:rPr>
        <w:t>引经据</w:t>
      </w:r>
      <w:r>
        <w:rPr>
          <w:spacing w:val="-168"/>
          <w:lang w:eastAsia="zh-CN"/>
        </w:rPr>
        <w:t>典</w:t>
      </w:r>
      <w:r>
        <w:rPr>
          <w:spacing w:val="-36"/>
          <w:position w:val="-8"/>
          <w:lang w:eastAsia="zh-CN"/>
        </w:rPr>
        <w:t>．</w:t>
      </w:r>
      <w:r>
        <w:rPr>
          <w:spacing w:val="-36"/>
          <w:lang w:eastAsia="zh-CN"/>
        </w:rPr>
        <w:t>（</w:t>
      </w:r>
      <w:r>
        <w:rPr>
          <w:spacing w:val="-31"/>
          <w:lang w:eastAsia="zh-CN"/>
        </w:rPr>
        <w:t xml:space="preserve">    </w:t>
      </w:r>
      <w:r>
        <w:rPr>
          <w:lang w:eastAsia="zh-CN"/>
        </w:rPr>
        <w:t>）</w:t>
      </w:r>
      <w:r>
        <w:rPr>
          <w:spacing w:val="38"/>
          <w:lang w:eastAsia="zh-CN"/>
        </w:rPr>
        <w:t xml:space="preserve"> </w:t>
      </w:r>
      <w:r>
        <w:rPr>
          <w:spacing w:val="38"/>
          <w:lang w:eastAsia="zh-CN"/>
        </w:rPr>
        <w:t>毕业</w:t>
      </w:r>
      <w:r>
        <w:rPr>
          <w:spacing w:val="-168"/>
          <w:lang w:eastAsia="zh-CN"/>
        </w:rPr>
        <w:t>典</w:t>
      </w:r>
      <w:r>
        <w:rPr>
          <w:spacing w:val="-72"/>
          <w:position w:val="-8"/>
          <w:lang w:eastAsia="zh-CN"/>
        </w:rPr>
        <w:t>．</w:t>
      </w:r>
      <w:r>
        <w:rPr>
          <w:lang w:eastAsia="zh-CN"/>
        </w:rPr>
        <w:t>礼（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</w:t>
      </w:r>
      <w:r>
        <w:rPr>
          <w:spacing w:val="38"/>
          <w:lang w:eastAsia="zh-CN"/>
        </w:rPr>
        <w:t xml:space="preserve"> </w:t>
      </w:r>
      <w:r>
        <w:rPr>
          <w:spacing w:val="38"/>
          <w:lang w:eastAsia="zh-CN"/>
        </w:rPr>
        <w:t>学习</w:t>
      </w:r>
      <w:r>
        <w:rPr>
          <w:spacing w:val="-168"/>
          <w:lang w:eastAsia="zh-CN"/>
        </w:rPr>
        <w:t>典</w:t>
      </w:r>
      <w:r>
        <w:rPr>
          <w:spacing w:val="-72"/>
          <w:position w:val="-8"/>
          <w:lang w:eastAsia="zh-CN"/>
        </w:rPr>
        <w:t>．</w:t>
      </w:r>
      <w:r>
        <w:rPr>
          <w:lang w:eastAsia="zh-CN"/>
        </w:rPr>
        <w:t>范（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</w:t>
      </w:r>
      <w:r>
        <w:rPr>
          <w:spacing w:val="118"/>
          <w:lang w:eastAsia="zh-CN"/>
        </w:rPr>
        <w:t xml:space="preserve"> </w:t>
      </w:r>
      <w:r>
        <w:rPr>
          <w:spacing w:val="-168"/>
          <w:lang w:eastAsia="zh-CN"/>
        </w:rPr>
        <w:t>典</w:t>
      </w:r>
      <w:r>
        <w:rPr>
          <w:spacing w:val="-72"/>
          <w:position w:val="-8"/>
          <w:lang w:eastAsia="zh-CN"/>
        </w:rPr>
        <w:t>．</w:t>
      </w:r>
      <w:r>
        <w:rPr>
          <w:lang w:eastAsia="zh-CN"/>
        </w:rPr>
        <w:t>当财物（</w:t>
      </w:r>
      <w:r>
        <w:rPr>
          <w:spacing w:val="38"/>
          <w:lang w:eastAsia="zh-CN"/>
        </w:rPr>
        <w:t xml:space="preserve">   </w:t>
      </w:r>
      <w:r>
        <w:rPr>
          <w:lang w:eastAsia="zh-CN"/>
        </w:rPr>
        <w:t>）</w:t>
      </w:r>
      <w:r>
        <w:rPr>
          <w:lang w:eastAsia="zh-CN"/>
        </w:rPr>
        <w:t xml:space="preserve"> </w:t>
      </w:r>
    </w:p>
    <w:p w14:paraId="19DF9D7C" w14:textId="77777777" w:rsidR="00C7615D" w:rsidRDefault="008C4203">
      <w:pPr>
        <w:pStyle w:val="a3"/>
        <w:spacing w:before="0" w:line="212" w:lineRule="exact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>根据语境，填在横线上的词语最恰当的一项是（</w:t>
      </w:r>
      <w:r>
        <w:rPr>
          <w:lang w:eastAsia="zh-CN"/>
        </w:rPr>
        <w:t xml:space="preserve">   </w:t>
      </w:r>
      <w:r>
        <w:rPr>
          <w:spacing w:val="-120"/>
          <w:lang w:eastAsia="zh-CN"/>
        </w:rPr>
        <w:t>）。</w:t>
      </w:r>
      <w:r>
        <w:rPr>
          <w:lang w:eastAsia="zh-CN"/>
        </w:rPr>
        <w:t>（</w:t>
      </w:r>
      <w:r>
        <w:rPr>
          <w:lang w:eastAsia="zh-CN"/>
        </w:rPr>
        <w:t>2</w:t>
      </w:r>
      <w:r>
        <w:rPr>
          <w:spacing w:val="-30"/>
          <w:lang w:eastAsia="zh-CN"/>
        </w:rPr>
        <w:t xml:space="preserve"> </w:t>
      </w:r>
      <w:r>
        <w:rPr>
          <w:spacing w:val="-30"/>
          <w:lang w:eastAsia="zh-CN"/>
        </w:rPr>
        <w:t>分</w:t>
      </w:r>
      <w:r>
        <w:rPr>
          <w:lang w:eastAsia="zh-CN"/>
        </w:rPr>
        <w:t>）</w:t>
      </w:r>
      <w:r>
        <w:rPr>
          <w:lang w:eastAsia="zh-CN"/>
        </w:rPr>
        <w:t xml:space="preserve"> </w:t>
      </w:r>
    </w:p>
    <w:p w14:paraId="32A96A2D" w14:textId="77777777" w:rsidR="00C7615D" w:rsidRDefault="008C4203">
      <w:pPr>
        <w:pStyle w:val="a3"/>
        <w:spacing w:before="153"/>
        <w:ind w:left="100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>1</w:t>
      </w:r>
      <w:r>
        <w:rPr>
          <w:lang w:eastAsia="zh-CN"/>
        </w:rPr>
        <w:t>）他们仗着人多势众，</w:t>
      </w:r>
      <w:r>
        <w:rPr>
          <w:u w:val="single"/>
          <w:lang w:eastAsia="zh-CN"/>
        </w:rPr>
        <w:t xml:space="preserve">              </w:t>
      </w:r>
      <w:r>
        <w:rPr>
          <w:lang w:eastAsia="zh-CN"/>
        </w:rPr>
        <w:t>，以势压人。</w:t>
      </w:r>
      <w:r>
        <w:rPr>
          <w:lang w:eastAsia="zh-CN"/>
        </w:rPr>
        <w:t xml:space="preserve"> </w:t>
      </w:r>
    </w:p>
    <w:p w14:paraId="285B08CE" w14:textId="77777777" w:rsidR="00C7615D" w:rsidRDefault="008C4203">
      <w:pPr>
        <w:pStyle w:val="a3"/>
        <w:spacing w:before="150"/>
        <w:ind w:left="100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>2</w:t>
      </w:r>
      <w:r>
        <w:rPr>
          <w:lang w:eastAsia="zh-CN"/>
        </w:rPr>
        <w:t>）只有大公无私，说话做事才能</w:t>
      </w:r>
      <w:r>
        <w:rPr>
          <w:u w:val="single"/>
          <w:lang w:eastAsia="zh-CN"/>
        </w:rPr>
        <w:t xml:space="preserve">                </w:t>
      </w:r>
      <w:r>
        <w:rPr>
          <w:lang w:eastAsia="zh-CN"/>
        </w:rPr>
        <w:t>。</w:t>
      </w:r>
      <w:r>
        <w:rPr>
          <w:lang w:eastAsia="zh-CN"/>
        </w:rPr>
        <w:t xml:space="preserve"> </w:t>
      </w:r>
    </w:p>
    <w:p w14:paraId="476D931D" w14:textId="77777777" w:rsidR="00C7615D" w:rsidRDefault="008C4203">
      <w:pPr>
        <w:pStyle w:val="a3"/>
        <w:spacing w:before="153"/>
        <w:ind w:left="100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>3</w:t>
      </w:r>
      <w:r>
        <w:rPr>
          <w:lang w:eastAsia="zh-CN"/>
        </w:rPr>
        <w:t>）面对强大的秦王，蔺相如毫不畏惧、</w:t>
      </w:r>
      <w:r>
        <w:rPr>
          <w:u w:val="single"/>
          <w:lang w:eastAsia="zh-CN"/>
        </w:rPr>
        <w:t xml:space="preserve">            </w:t>
      </w:r>
      <w:r>
        <w:rPr>
          <w:lang w:eastAsia="zh-CN"/>
        </w:rPr>
        <w:t>，让人折服。</w:t>
      </w:r>
      <w:r>
        <w:rPr>
          <w:lang w:eastAsia="zh-CN"/>
        </w:rPr>
        <w:t xml:space="preserve"> </w:t>
      </w:r>
    </w:p>
    <w:p w14:paraId="51B195ED" w14:textId="77777777" w:rsidR="00C7615D" w:rsidRDefault="008C4203">
      <w:pPr>
        <w:pStyle w:val="a3"/>
        <w:spacing w:line="357" w:lineRule="auto"/>
        <w:ind w:right="118" w:hanging="120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>4</w:t>
      </w:r>
      <w:r>
        <w:rPr>
          <w:lang w:eastAsia="zh-CN"/>
        </w:rPr>
        <w:t>）我是炎黄子孙，</w:t>
      </w:r>
      <w:r>
        <w:rPr>
          <w:u w:val="single"/>
          <w:lang w:eastAsia="zh-CN"/>
        </w:rPr>
        <w:t xml:space="preserve">                </w:t>
      </w:r>
      <w:r>
        <w:rPr>
          <w:lang w:eastAsia="zh-CN"/>
        </w:rPr>
        <w:t>地要把学到的知识全部奉献给我亲爱的祖国。</w:t>
      </w:r>
      <w:r>
        <w:rPr>
          <w:lang w:eastAsia="zh-CN"/>
        </w:rPr>
        <w:t xml:space="preserve"> </w:t>
      </w:r>
    </w:p>
    <w:p w14:paraId="24D18F7F" w14:textId="77777777" w:rsidR="00C7615D" w:rsidRDefault="008C4203">
      <w:pPr>
        <w:pStyle w:val="a3"/>
        <w:spacing w:before="36"/>
        <w:rPr>
          <w:lang w:eastAsia="zh-CN"/>
        </w:rPr>
      </w:pPr>
      <w:r>
        <w:rPr>
          <w:lang w:eastAsia="zh-CN"/>
        </w:rPr>
        <w:t>A.</w:t>
      </w:r>
      <w:r>
        <w:rPr>
          <w:lang w:eastAsia="zh-CN"/>
        </w:rPr>
        <w:t>理所当然</w:t>
      </w:r>
      <w:r>
        <w:rPr>
          <w:lang w:eastAsia="zh-CN"/>
        </w:rPr>
        <w:t xml:space="preserve"> </w:t>
      </w:r>
      <w:r>
        <w:rPr>
          <w:lang w:eastAsia="zh-CN"/>
        </w:rPr>
        <w:t>理直气壮</w:t>
      </w:r>
      <w:r>
        <w:rPr>
          <w:lang w:eastAsia="zh-CN"/>
        </w:rPr>
        <w:t xml:space="preserve"> </w:t>
      </w:r>
      <w:r>
        <w:rPr>
          <w:lang w:eastAsia="zh-CN"/>
        </w:rPr>
        <w:t>强词夺理</w:t>
      </w:r>
      <w:r>
        <w:rPr>
          <w:lang w:eastAsia="zh-CN"/>
        </w:rPr>
        <w:t xml:space="preserve"> </w:t>
      </w:r>
      <w:r>
        <w:rPr>
          <w:lang w:eastAsia="zh-CN"/>
        </w:rPr>
        <w:t>据理力争</w:t>
      </w:r>
      <w:r>
        <w:rPr>
          <w:lang w:eastAsia="zh-CN"/>
        </w:rPr>
        <w:t xml:space="preserve"> </w:t>
      </w:r>
    </w:p>
    <w:p w14:paraId="167AD248" w14:textId="77777777" w:rsidR="00C7615D" w:rsidRDefault="008C4203">
      <w:pPr>
        <w:pStyle w:val="a3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>理直气壮</w:t>
      </w:r>
      <w:r>
        <w:rPr>
          <w:lang w:eastAsia="zh-CN"/>
        </w:rPr>
        <w:t xml:space="preserve"> </w:t>
      </w:r>
      <w:r>
        <w:rPr>
          <w:lang w:eastAsia="zh-CN"/>
        </w:rPr>
        <w:t>强词夺理</w:t>
      </w:r>
      <w:r>
        <w:rPr>
          <w:lang w:eastAsia="zh-CN"/>
        </w:rPr>
        <w:t xml:space="preserve"> </w:t>
      </w:r>
      <w:r>
        <w:rPr>
          <w:lang w:eastAsia="zh-CN"/>
        </w:rPr>
        <w:t>理所当然</w:t>
      </w:r>
      <w:r>
        <w:rPr>
          <w:lang w:eastAsia="zh-CN"/>
        </w:rPr>
        <w:t xml:space="preserve"> </w:t>
      </w:r>
      <w:r>
        <w:rPr>
          <w:lang w:eastAsia="zh-CN"/>
        </w:rPr>
        <w:t>据理力争</w:t>
      </w:r>
      <w:r>
        <w:rPr>
          <w:lang w:eastAsia="zh-CN"/>
        </w:rPr>
        <w:t xml:space="preserve"> </w:t>
      </w:r>
    </w:p>
    <w:p w14:paraId="00E1D127" w14:textId="77777777" w:rsidR="00C7615D" w:rsidRDefault="008C4203">
      <w:pPr>
        <w:pStyle w:val="a3"/>
        <w:spacing w:before="153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>强词夺理</w:t>
      </w:r>
      <w:r>
        <w:rPr>
          <w:lang w:eastAsia="zh-CN"/>
        </w:rPr>
        <w:t xml:space="preserve"> </w:t>
      </w:r>
      <w:r>
        <w:rPr>
          <w:lang w:eastAsia="zh-CN"/>
        </w:rPr>
        <w:t>理直气壮</w:t>
      </w:r>
      <w:r>
        <w:rPr>
          <w:lang w:eastAsia="zh-CN"/>
        </w:rPr>
        <w:t xml:space="preserve"> </w:t>
      </w:r>
      <w:r>
        <w:rPr>
          <w:lang w:eastAsia="zh-CN"/>
        </w:rPr>
        <w:t>据理力争</w:t>
      </w:r>
      <w:r>
        <w:rPr>
          <w:lang w:eastAsia="zh-CN"/>
        </w:rPr>
        <w:t xml:space="preserve"> </w:t>
      </w:r>
      <w:r>
        <w:rPr>
          <w:lang w:eastAsia="zh-CN"/>
        </w:rPr>
        <w:t>理所</w:t>
      </w:r>
      <w:r>
        <w:rPr>
          <w:lang w:eastAsia="zh-CN"/>
        </w:rPr>
        <w:t>当然</w:t>
      </w:r>
      <w:r>
        <w:rPr>
          <w:lang w:eastAsia="zh-CN"/>
        </w:rPr>
        <w:t xml:space="preserve"> </w:t>
      </w:r>
    </w:p>
    <w:p w14:paraId="72217319" w14:textId="77777777" w:rsidR="00C7615D" w:rsidRDefault="008C4203">
      <w:pPr>
        <w:pStyle w:val="a3"/>
        <w:rPr>
          <w:lang w:eastAsia="zh-CN"/>
        </w:rPr>
      </w:pPr>
      <w:r>
        <w:rPr>
          <w:lang w:eastAsia="zh-CN"/>
        </w:rPr>
        <w:t>D.</w:t>
      </w:r>
      <w:r>
        <w:rPr>
          <w:lang w:eastAsia="zh-CN"/>
        </w:rPr>
        <w:t>强词夺理</w:t>
      </w:r>
      <w:r>
        <w:rPr>
          <w:lang w:eastAsia="zh-CN"/>
        </w:rPr>
        <w:t xml:space="preserve"> </w:t>
      </w:r>
      <w:r>
        <w:rPr>
          <w:lang w:eastAsia="zh-CN"/>
        </w:rPr>
        <w:t>理所当然</w:t>
      </w:r>
      <w:r>
        <w:rPr>
          <w:lang w:eastAsia="zh-CN"/>
        </w:rPr>
        <w:t xml:space="preserve"> </w:t>
      </w:r>
      <w:r>
        <w:rPr>
          <w:lang w:eastAsia="zh-CN"/>
        </w:rPr>
        <w:t>理直气壮</w:t>
      </w:r>
      <w:r>
        <w:rPr>
          <w:lang w:eastAsia="zh-CN"/>
        </w:rPr>
        <w:t xml:space="preserve"> </w:t>
      </w:r>
      <w:r>
        <w:rPr>
          <w:lang w:eastAsia="zh-CN"/>
        </w:rPr>
        <w:t>据理力争</w:t>
      </w:r>
      <w:r>
        <w:rPr>
          <w:lang w:eastAsia="zh-CN"/>
        </w:rPr>
        <w:t xml:space="preserve"> </w:t>
      </w:r>
    </w:p>
    <w:p w14:paraId="08496D30" w14:textId="77777777" w:rsidR="00C7615D" w:rsidRDefault="00C7615D">
      <w:pPr>
        <w:rPr>
          <w:lang w:eastAsia="zh-CN"/>
        </w:rPr>
        <w:sectPr w:rsidR="00C7615D">
          <w:footerReference w:type="default" r:id="rId7"/>
          <w:type w:val="continuous"/>
          <w:pgSz w:w="12240" w:h="15840"/>
          <w:pgMar w:top="1400" w:right="1680" w:bottom="1160" w:left="1580" w:header="720" w:footer="978" w:gutter="0"/>
          <w:pgNumType w:start="1"/>
          <w:cols w:space="720"/>
        </w:sectPr>
      </w:pPr>
    </w:p>
    <w:p w14:paraId="03EE870F" w14:textId="77777777" w:rsidR="00C7615D" w:rsidRDefault="008C4203">
      <w:pPr>
        <w:pStyle w:val="a3"/>
        <w:spacing w:before="2"/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>下列句子中的标点使用完全正确的一项是（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）。（</w:t>
      </w:r>
      <w:r>
        <w:rPr>
          <w:lang w:eastAsia="zh-CN"/>
        </w:rPr>
        <w:t>2</w:t>
      </w:r>
      <w:r>
        <w:rPr>
          <w:spacing w:val="-31"/>
          <w:lang w:eastAsia="zh-CN"/>
        </w:rPr>
        <w:t xml:space="preserve"> </w:t>
      </w:r>
      <w:r>
        <w:rPr>
          <w:spacing w:val="-31"/>
          <w:lang w:eastAsia="zh-CN"/>
        </w:rPr>
        <w:t>分</w:t>
      </w:r>
      <w:r>
        <w:rPr>
          <w:lang w:eastAsia="zh-CN"/>
        </w:rPr>
        <w:t>）</w:t>
      </w:r>
      <w:r>
        <w:rPr>
          <w:lang w:eastAsia="zh-CN"/>
        </w:rPr>
        <w:t xml:space="preserve"> </w:t>
      </w:r>
    </w:p>
    <w:p w14:paraId="70BFFBE6" w14:textId="77777777" w:rsidR="00C7615D" w:rsidRDefault="008C4203">
      <w:pPr>
        <w:pStyle w:val="a3"/>
        <w:spacing w:before="154"/>
        <w:rPr>
          <w:lang w:eastAsia="zh-CN"/>
        </w:rPr>
      </w:pPr>
      <w:r>
        <w:rPr>
          <w:lang w:eastAsia="zh-CN"/>
        </w:rPr>
        <w:t>A.</w:t>
      </w:r>
      <w:r>
        <w:rPr>
          <w:lang w:eastAsia="zh-CN"/>
        </w:rPr>
        <w:t>松鼠是一种漂亮的小动物，乖巧、驯良，很讨人喜欢。</w:t>
      </w:r>
      <w:r>
        <w:rPr>
          <w:lang w:eastAsia="zh-CN"/>
        </w:rPr>
        <w:t xml:space="preserve"> </w:t>
      </w:r>
    </w:p>
    <w:p w14:paraId="102FA244" w14:textId="77777777" w:rsidR="00C7615D" w:rsidRDefault="008C4203">
      <w:pPr>
        <w:pStyle w:val="a3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>大的，小的，花的，黑的，有的站在树枝上叫，有的飞起来，有的在扑翅膀。</w:t>
      </w:r>
      <w:r>
        <w:rPr>
          <w:lang w:eastAsia="zh-CN"/>
        </w:rPr>
        <w:t xml:space="preserve"> </w:t>
      </w:r>
    </w:p>
    <w:p w14:paraId="0E70B9FC" w14:textId="77777777" w:rsidR="00C7615D" w:rsidRDefault="008C4203">
      <w:pPr>
        <w:pStyle w:val="a3"/>
        <w:spacing w:before="153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>满院子的白光，是玉玉的、银银的、灯光也没有这般亮的。</w:t>
      </w:r>
      <w:r>
        <w:rPr>
          <w:lang w:eastAsia="zh-CN"/>
        </w:rPr>
        <w:t xml:space="preserve"> </w:t>
      </w:r>
    </w:p>
    <w:p w14:paraId="159BC3A1" w14:textId="77777777" w:rsidR="00C7615D" w:rsidRDefault="008C4203">
      <w:pPr>
        <w:pStyle w:val="a3"/>
        <w:spacing w:line="357" w:lineRule="auto"/>
        <w:ind w:right="477"/>
        <w:rPr>
          <w:lang w:eastAsia="zh-CN"/>
        </w:rPr>
      </w:pPr>
      <w:r>
        <w:rPr>
          <w:lang w:eastAsia="zh-CN"/>
        </w:rPr>
        <w:t>D.</w:t>
      </w:r>
      <w:r>
        <w:rPr>
          <w:lang w:eastAsia="zh-CN"/>
        </w:rPr>
        <w:t>哥哥的朋友们送了我几册小书《刘胡兰小传》、《卓娅和舒拉的故事》、《古丽雅的道路》</w:t>
      </w:r>
      <w:r>
        <w:rPr>
          <w:lang w:eastAsia="zh-CN"/>
        </w:rPr>
        <w:t xml:space="preserve">…… </w:t>
      </w:r>
    </w:p>
    <w:p w14:paraId="13ACAB1E" w14:textId="77777777" w:rsidR="00C7615D" w:rsidRDefault="008C4203">
      <w:pPr>
        <w:pStyle w:val="a3"/>
        <w:spacing w:before="34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>补全古诗文，并完成练习。（</w:t>
      </w:r>
      <w:r>
        <w:rPr>
          <w:lang w:eastAsia="zh-CN"/>
        </w:rPr>
        <w:t xml:space="preserve">8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622D5724" w14:textId="77777777" w:rsidR="00C7615D" w:rsidRDefault="008C4203">
      <w:pPr>
        <w:pStyle w:val="a3"/>
        <w:spacing w:before="154"/>
        <w:rPr>
          <w:lang w:eastAsia="zh-CN"/>
        </w:rPr>
      </w:pPr>
      <w:r>
        <w:rPr>
          <w:lang w:eastAsia="zh-CN"/>
        </w:rPr>
        <w:t>①</w:t>
      </w:r>
      <w:r>
        <w:rPr>
          <w:rFonts w:hint="eastAsia"/>
          <w:lang w:eastAsia="zh-CN"/>
        </w:rPr>
        <w:t>山</w:t>
      </w:r>
      <w:r>
        <w:rPr>
          <w:lang w:eastAsia="zh-CN"/>
        </w:rPr>
        <w:t>外青</w:t>
      </w:r>
      <w:r>
        <w:rPr>
          <w:rFonts w:hint="eastAsia"/>
          <w:lang w:eastAsia="zh-CN"/>
        </w:rPr>
        <w:t>山</w:t>
      </w:r>
      <w:r>
        <w:rPr>
          <w:lang w:eastAsia="zh-CN"/>
        </w:rPr>
        <w:t>楼外楼，</w:t>
      </w:r>
      <w:r>
        <w:rPr>
          <w:u w:val="single"/>
          <w:lang w:eastAsia="zh-CN"/>
        </w:rPr>
        <w:t xml:space="preserve">                   </w:t>
      </w:r>
      <w:r>
        <w:rPr>
          <w:lang w:eastAsia="zh-CN"/>
        </w:rPr>
        <w:t>？（《题临安邸》）</w:t>
      </w:r>
      <w:r>
        <w:rPr>
          <w:lang w:eastAsia="zh-CN"/>
        </w:rPr>
        <w:t xml:space="preserve"> </w:t>
      </w:r>
    </w:p>
    <w:p w14:paraId="0074F798" w14:textId="77777777" w:rsidR="00C7615D" w:rsidRDefault="008C4203">
      <w:pPr>
        <w:pStyle w:val="a3"/>
        <w:spacing w:before="152"/>
        <w:rPr>
          <w:lang w:eastAsia="zh-CN"/>
        </w:rPr>
      </w:pPr>
      <w:r>
        <w:rPr>
          <w:lang w:eastAsia="zh-CN"/>
        </w:rPr>
        <w:t>②</w:t>
      </w:r>
      <w:r>
        <w:rPr>
          <w:lang w:eastAsia="zh-CN"/>
        </w:rPr>
        <w:t>我劝天公重抖擞，</w:t>
      </w:r>
      <w:r>
        <w:rPr>
          <w:u w:val="single"/>
          <w:lang w:eastAsia="zh-CN"/>
        </w:rPr>
        <w:t xml:space="preserve">                    </w:t>
      </w:r>
      <w:r>
        <w:rPr>
          <w:lang w:eastAsia="zh-CN"/>
        </w:rPr>
        <w:t>。（《已亥杂诗》）</w:t>
      </w:r>
      <w:r>
        <w:rPr>
          <w:lang w:eastAsia="zh-CN"/>
        </w:rPr>
        <w:t xml:space="preserve"> </w:t>
      </w:r>
    </w:p>
    <w:p w14:paraId="224B2AD5" w14:textId="77777777" w:rsidR="00C7615D" w:rsidRDefault="008C4203">
      <w:pPr>
        <w:pStyle w:val="a3"/>
        <w:spacing w:before="153"/>
        <w:rPr>
          <w:lang w:eastAsia="zh-CN"/>
        </w:rPr>
      </w:pPr>
      <w:r>
        <w:rPr>
          <w:lang w:eastAsia="zh-CN"/>
        </w:rPr>
        <w:t>③</w:t>
      </w:r>
      <w:r>
        <w:rPr>
          <w:lang w:eastAsia="zh-CN"/>
        </w:rPr>
        <w:t>明月松间照，</w:t>
      </w:r>
      <w:r>
        <w:rPr>
          <w:u w:val="single"/>
          <w:lang w:eastAsia="zh-CN"/>
        </w:rPr>
        <w:t xml:space="preserve">               </w:t>
      </w:r>
      <w:r>
        <w:rPr>
          <w:lang w:eastAsia="zh-CN"/>
        </w:rPr>
        <w:t>。（《</w:t>
      </w:r>
      <w:r>
        <w:rPr>
          <w:rFonts w:hint="eastAsia"/>
          <w:lang w:eastAsia="zh-CN"/>
        </w:rPr>
        <w:t>山</w:t>
      </w:r>
      <w:r>
        <w:rPr>
          <w:lang w:eastAsia="zh-CN"/>
        </w:rPr>
        <w:t>居秋暝》）</w:t>
      </w:r>
      <w:r>
        <w:rPr>
          <w:lang w:eastAsia="zh-CN"/>
        </w:rPr>
        <w:t xml:space="preserve"> </w:t>
      </w:r>
    </w:p>
    <w:p w14:paraId="38B6F217" w14:textId="77777777" w:rsidR="00C7615D" w:rsidRDefault="008C4203">
      <w:pPr>
        <w:pStyle w:val="a3"/>
        <w:rPr>
          <w:lang w:eastAsia="zh-CN"/>
        </w:rPr>
      </w:pPr>
      <w:r>
        <w:rPr>
          <w:lang w:eastAsia="zh-CN"/>
        </w:rPr>
        <w:t>④</w:t>
      </w:r>
      <w:r>
        <w:rPr>
          <w:lang w:eastAsia="zh-CN"/>
        </w:rPr>
        <w:t>姑苏城外寒</w:t>
      </w:r>
      <w:r>
        <w:rPr>
          <w:rFonts w:hint="eastAsia"/>
          <w:lang w:eastAsia="zh-CN"/>
        </w:rPr>
        <w:t>山</w:t>
      </w:r>
      <w:r>
        <w:rPr>
          <w:lang w:eastAsia="zh-CN"/>
        </w:rPr>
        <w:t>寺，</w:t>
      </w:r>
      <w:r>
        <w:rPr>
          <w:u w:val="single"/>
          <w:lang w:eastAsia="zh-CN"/>
        </w:rPr>
        <w:t xml:space="preserve">                   </w:t>
      </w:r>
      <w:r>
        <w:rPr>
          <w:lang w:eastAsia="zh-CN"/>
        </w:rPr>
        <w:t>。（《枫桥夜泊》）</w:t>
      </w:r>
      <w:r>
        <w:rPr>
          <w:lang w:eastAsia="zh-CN"/>
        </w:rPr>
        <w:t xml:space="preserve"> </w:t>
      </w:r>
    </w:p>
    <w:p w14:paraId="5D7230FC" w14:textId="77777777" w:rsidR="00C7615D" w:rsidRDefault="008C4203">
      <w:pPr>
        <w:pStyle w:val="a3"/>
        <w:spacing w:before="154"/>
        <w:rPr>
          <w:lang w:eastAsia="zh-CN"/>
        </w:rPr>
      </w:pPr>
      <w:r>
        <w:rPr>
          <w:lang w:eastAsia="zh-CN"/>
        </w:rPr>
        <w:t>⑤</w:t>
      </w:r>
      <w:r>
        <w:rPr>
          <w:u w:val="single"/>
          <w:lang w:eastAsia="zh-CN"/>
        </w:rPr>
        <w:t xml:space="preserve">                </w:t>
      </w:r>
      <w:r>
        <w:rPr>
          <w:lang w:eastAsia="zh-CN"/>
        </w:rPr>
        <w:t>，</w:t>
      </w:r>
      <w:r>
        <w:rPr>
          <w:u w:val="single"/>
          <w:lang w:eastAsia="zh-CN"/>
        </w:rPr>
        <w:t xml:space="preserve">           </w:t>
      </w:r>
      <w:r>
        <w:rPr>
          <w:lang w:eastAsia="zh-CN"/>
        </w:rPr>
        <w:t>，</w:t>
      </w:r>
      <w:r>
        <w:rPr>
          <w:lang w:eastAsia="zh-CN"/>
        </w:rPr>
        <w:t xml:space="preserve"> </w:t>
      </w:r>
      <w:r>
        <w:rPr>
          <w:lang w:eastAsia="zh-CN"/>
        </w:rPr>
        <w:t>是</w:t>
      </w:r>
      <w:r>
        <w:rPr>
          <w:lang w:eastAsia="zh-CN"/>
        </w:rPr>
        <w:t xml:space="preserve"> </w:t>
      </w:r>
      <w:r>
        <w:rPr>
          <w:lang w:eastAsia="zh-CN"/>
        </w:rPr>
        <w:t>知</w:t>
      </w:r>
      <w:r>
        <w:rPr>
          <w:lang w:eastAsia="zh-CN"/>
        </w:rPr>
        <w:t xml:space="preserve"> </w:t>
      </w:r>
      <w:r>
        <w:rPr>
          <w:lang w:eastAsia="zh-CN"/>
        </w:rPr>
        <w:t>也</w:t>
      </w:r>
      <w:r>
        <w:rPr>
          <w:lang w:eastAsia="zh-CN"/>
        </w:rPr>
        <w:t xml:space="preserve"> </w:t>
      </w:r>
      <w:r>
        <w:rPr>
          <w:lang w:eastAsia="zh-CN"/>
        </w:rPr>
        <w:t>。</w:t>
      </w:r>
      <w:r>
        <w:rPr>
          <w:lang w:eastAsia="zh-CN"/>
        </w:rPr>
        <w:t xml:space="preserve"> </w:t>
      </w:r>
    </w:p>
    <w:p w14:paraId="00CE26CA" w14:textId="77777777" w:rsidR="00C7615D" w:rsidRDefault="008C4203">
      <w:pPr>
        <w:pStyle w:val="a3"/>
        <w:ind w:left="100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>1</w:t>
      </w:r>
      <w:r>
        <w:rPr>
          <w:lang w:eastAsia="zh-CN"/>
        </w:rPr>
        <w:t>）第</w:t>
      </w:r>
      <w:r>
        <w:rPr>
          <w:u w:val="single"/>
          <w:lang w:eastAsia="zh-CN"/>
        </w:rPr>
        <w:t xml:space="preserve">     </w:t>
      </w:r>
      <w:r>
        <w:rPr>
          <w:lang w:eastAsia="zh-CN"/>
        </w:rPr>
        <w:t>句诗静中有动，动中有静，可谓</w:t>
      </w:r>
      <w:r>
        <w:rPr>
          <w:lang w:eastAsia="zh-CN"/>
        </w:rPr>
        <w:t>“</w:t>
      </w:r>
      <w:r>
        <w:rPr>
          <w:lang w:eastAsia="zh-CN"/>
        </w:rPr>
        <w:t>诗中有画，画中有诗</w:t>
      </w:r>
      <w:r>
        <w:rPr>
          <w:lang w:eastAsia="zh-CN"/>
        </w:rPr>
        <w:t>”</w:t>
      </w:r>
      <w:r>
        <w:rPr>
          <w:lang w:eastAsia="zh-CN"/>
        </w:rPr>
        <w:t>。</w:t>
      </w:r>
      <w:r>
        <w:rPr>
          <w:lang w:eastAsia="zh-CN"/>
        </w:rPr>
        <w:t xml:space="preserve"> </w:t>
      </w:r>
    </w:p>
    <w:p w14:paraId="7FB2D4CB" w14:textId="77777777" w:rsidR="00C7615D" w:rsidRDefault="008C4203">
      <w:pPr>
        <w:pStyle w:val="a3"/>
        <w:spacing w:before="153"/>
        <w:ind w:left="100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>2</w:t>
      </w:r>
      <w:r>
        <w:rPr>
          <w:lang w:eastAsia="zh-CN"/>
        </w:rPr>
        <w:t>）</w:t>
      </w:r>
      <w:r>
        <w:rPr>
          <w:lang w:eastAsia="zh-CN"/>
        </w:rPr>
        <w:t xml:space="preserve"> </w:t>
      </w:r>
      <w:r>
        <w:rPr>
          <w:lang w:eastAsia="zh-CN"/>
        </w:rPr>
        <w:t>第</w:t>
      </w:r>
      <w:r>
        <w:rPr>
          <w:lang w:eastAsia="zh-CN"/>
        </w:rPr>
        <w:t xml:space="preserve"> ⑤ </w:t>
      </w:r>
      <w:r>
        <w:rPr>
          <w:lang w:eastAsia="zh-CN"/>
        </w:rPr>
        <w:t>句</w:t>
      </w:r>
      <w:r>
        <w:rPr>
          <w:lang w:eastAsia="zh-CN"/>
        </w:rPr>
        <w:t xml:space="preserve"> </w:t>
      </w:r>
      <w:r>
        <w:rPr>
          <w:lang w:eastAsia="zh-CN"/>
        </w:rPr>
        <w:t>告</w:t>
      </w:r>
      <w:r>
        <w:rPr>
          <w:lang w:eastAsia="zh-CN"/>
        </w:rPr>
        <w:t xml:space="preserve"> </w:t>
      </w:r>
      <w:r>
        <w:rPr>
          <w:lang w:eastAsia="zh-CN"/>
        </w:rPr>
        <w:t>诉</w:t>
      </w:r>
      <w:r>
        <w:rPr>
          <w:lang w:eastAsia="zh-CN"/>
        </w:rPr>
        <w:t xml:space="preserve"> </w:t>
      </w:r>
      <w:r>
        <w:rPr>
          <w:lang w:eastAsia="zh-CN"/>
        </w:rPr>
        <w:t>我</w:t>
      </w:r>
      <w:r>
        <w:rPr>
          <w:lang w:eastAsia="zh-CN"/>
        </w:rPr>
        <w:t xml:space="preserve"> </w:t>
      </w:r>
      <w:r>
        <w:rPr>
          <w:lang w:eastAsia="zh-CN"/>
        </w:rPr>
        <w:t>们</w:t>
      </w:r>
      <w:r>
        <w:rPr>
          <w:lang w:eastAsia="zh-CN"/>
        </w:rPr>
        <w:t xml:space="preserve"> </w:t>
      </w:r>
      <w:r>
        <w:rPr>
          <w:lang w:eastAsia="zh-CN"/>
        </w:rPr>
        <w:t>：</w:t>
      </w:r>
      <w:r>
        <w:rPr>
          <w:u w:val="single"/>
          <w:lang w:eastAsia="zh-CN"/>
        </w:rPr>
        <w:t xml:space="preserve">                                          </w:t>
      </w:r>
      <w:r>
        <w:rPr>
          <w:lang w:eastAsia="zh-CN"/>
        </w:rPr>
        <w:t>。</w:t>
      </w:r>
      <w:r>
        <w:rPr>
          <w:lang w:eastAsia="zh-CN"/>
        </w:rPr>
        <w:t xml:space="preserve"> </w:t>
      </w:r>
    </w:p>
    <w:p w14:paraId="0A9A5F8B" w14:textId="77777777" w:rsidR="00C7615D" w:rsidRDefault="008C4203">
      <w:pPr>
        <w:pStyle w:val="a3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>用指定的说明方法把事物的特点写清楚。（</w:t>
      </w:r>
      <w:r>
        <w:rPr>
          <w:lang w:eastAsia="zh-CN"/>
        </w:rPr>
        <w:t xml:space="preserve">4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5F5016CF" w14:textId="77777777" w:rsidR="00C7615D" w:rsidRDefault="008C4203">
      <w:pPr>
        <w:pStyle w:val="a3"/>
        <w:spacing w:before="154"/>
        <w:ind w:left="100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>1</w:t>
      </w:r>
      <w:r>
        <w:rPr>
          <w:lang w:eastAsia="zh-CN"/>
        </w:rPr>
        <w:t>）十五的月亮又大又圆。（打比方）（</w:t>
      </w:r>
      <w:r>
        <w:rPr>
          <w:lang w:eastAsia="zh-CN"/>
        </w:rPr>
        <w:t xml:space="preserve">2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1E87EFB3" w14:textId="77777777" w:rsidR="00C7615D" w:rsidRDefault="008C4203">
      <w:pPr>
        <w:pStyle w:val="a3"/>
        <w:spacing w:before="153"/>
        <w:rPr>
          <w:lang w:eastAsia="zh-CN"/>
        </w:rPr>
      </w:pPr>
      <w:r>
        <w:rPr>
          <w:u w:val="single"/>
          <w:lang w:eastAsia="zh-CN"/>
        </w:rPr>
        <w:t xml:space="preserve">                                                                        </w:t>
      </w:r>
      <w:r>
        <w:rPr>
          <w:lang w:eastAsia="zh-CN"/>
        </w:rPr>
        <w:t xml:space="preserve"> </w:t>
      </w:r>
      <w:r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60035A1A" w14:textId="77777777" w:rsidR="00C7615D" w:rsidRDefault="008C4203">
      <w:pPr>
        <w:pStyle w:val="a3"/>
        <w:ind w:left="100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>2</w:t>
      </w:r>
      <w:r>
        <w:rPr>
          <w:lang w:eastAsia="zh-CN"/>
        </w:rPr>
        <w:t>）松鼠</w:t>
      </w:r>
      <w:r>
        <w:rPr>
          <w:lang w:eastAsia="zh-CN"/>
        </w:rPr>
        <w:t>的身上总是光光溜溜、干干净净的。（作比较）（</w:t>
      </w:r>
      <w:r>
        <w:rPr>
          <w:lang w:eastAsia="zh-CN"/>
        </w:rPr>
        <w:t xml:space="preserve">2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7BA47A7F" w14:textId="77777777" w:rsidR="00C7615D" w:rsidRDefault="008C4203">
      <w:pPr>
        <w:pStyle w:val="a3"/>
        <w:spacing w:before="154"/>
        <w:rPr>
          <w:lang w:eastAsia="zh-CN"/>
        </w:rPr>
      </w:pPr>
      <w:r>
        <w:rPr>
          <w:u w:val="single"/>
          <w:lang w:eastAsia="zh-CN"/>
        </w:rPr>
        <w:t xml:space="preserve">                                                                        </w:t>
      </w:r>
      <w:r>
        <w:rPr>
          <w:lang w:eastAsia="zh-CN"/>
        </w:rPr>
        <w:t xml:space="preserve"> </w:t>
      </w:r>
      <w:r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6FFC5F48" w14:textId="77777777" w:rsidR="00C7615D" w:rsidRDefault="008C4203">
      <w:pPr>
        <w:pStyle w:val="a3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>口语交际。（</w:t>
      </w:r>
      <w:r>
        <w:rPr>
          <w:lang w:eastAsia="zh-CN"/>
        </w:rPr>
        <w:t xml:space="preserve">3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3FE044D1" w14:textId="77777777" w:rsidR="00C7615D" w:rsidRDefault="008C4203">
      <w:pPr>
        <w:pStyle w:val="a3"/>
        <w:spacing w:before="153" w:line="355" w:lineRule="auto"/>
        <w:ind w:right="477"/>
        <w:rPr>
          <w:lang w:eastAsia="zh-CN"/>
        </w:rPr>
      </w:pPr>
      <w:r>
        <w:rPr>
          <w:lang w:eastAsia="zh-CN"/>
        </w:rPr>
        <w:t>天气越来越冷了，文文总是赖床导致上学迟到。如果你是他的同桌，你会对他说些什么？</w:t>
      </w:r>
      <w:r>
        <w:rPr>
          <w:lang w:eastAsia="zh-CN"/>
        </w:rPr>
        <w:t xml:space="preserve"> </w:t>
      </w:r>
    </w:p>
    <w:p w14:paraId="19BCE2EA" w14:textId="77777777" w:rsidR="00C7615D" w:rsidRDefault="008C4203">
      <w:pPr>
        <w:pStyle w:val="a3"/>
        <w:spacing w:before="38"/>
        <w:rPr>
          <w:lang w:eastAsia="zh-CN"/>
        </w:rPr>
      </w:pPr>
      <w:r>
        <w:rPr>
          <w:u w:val="single"/>
          <w:lang w:eastAsia="zh-CN"/>
        </w:rPr>
        <w:t xml:space="preserve">                                                                        </w:t>
      </w:r>
      <w:r>
        <w:rPr>
          <w:lang w:eastAsia="zh-CN"/>
        </w:rPr>
        <w:t xml:space="preserve"> </w:t>
      </w:r>
      <w:r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7E59EE71" w14:textId="77777777" w:rsidR="00C7615D" w:rsidRDefault="008C4203">
      <w:pPr>
        <w:pStyle w:val="a3"/>
        <w:spacing w:before="152"/>
        <w:rPr>
          <w:lang w:eastAsia="zh-CN"/>
        </w:rPr>
      </w:pPr>
      <w:r>
        <w:rPr>
          <w:u w:val="single"/>
          <w:lang w:eastAsia="zh-CN"/>
        </w:rPr>
        <w:t xml:space="preserve">                                                                        </w:t>
      </w:r>
      <w:r>
        <w:rPr>
          <w:lang w:eastAsia="zh-CN"/>
        </w:rPr>
        <w:t xml:space="preserve"> </w:t>
      </w:r>
      <w:r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5B1D512C" w14:textId="77777777" w:rsidR="00C7615D" w:rsidRDefault="008C4203">
      <w:pPr>
        <w:pStyle w:val="a3"/>
        <w:spacing w:before="154"/>
        <w:rPr>
          <w:lang w:eastAsia="zh-CN"/>
        </w:rPr>
      </w:pPr>
      <w:r>
        <w:rPr>
          <w:u w:val="single"/>
          <w:lang w:eastAsia="zh-CN"/>
        </w:rPr>
        <w:t xml:space="preserve">                                                                 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 xml:space="preserve">      </w:t>
      </w:r>
      <w:r>
        <w:rPr>
          <w:lang w:eastAsia="zh-CN"/>
        </w:rPr>
        <w:t xml:space="preserve">   </w:t>
      </w:r>
    </w:p>
    <w:p w14:paraId="0EBFE306" w14:textId="77777777" w:rsidR="00C7615D" w:rsidRDefault="008C4203">
      <w:pPr>
        <w:pStyle w:val="a3"/>
        <w:rPr>
          <w:lang w:eastAsia="zh-CN"/>
        </w:rPr>
      </w:pPr>
      <w:r>
        <w:rPr>
          <w:u w:val="single"/>
          <w:lang w:eastAsia="zh-CN"/>
        </w:rPr>
        <w:t xml:space="preserve">                            </w:t>
      </w:r>
      <w:r>
        <w:rPr>
          <w:u w:val="single"/>
          <w:lang w:eastAsia="zh-CN"/>
        </w:rPr>
        <w:t xml:space="preserve">                                            </w:t>
      </w:r>
      <w:r>
        <w:rPr>
          <w:lang w:eastAsia="zh-CN"/>
        </w:rPr>
        <w:t xml:space="preserve"> </w:t>
      </w:r>
      <w:r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72750F14" w14:textId="77777777" w:rsidR="00C7615D" w:rsidRDefault="008C4203">
      <w:pPr>
        <w:pStyle w:val="a3"/>
        <w:spacing w:before="153"/>
        <w:rPr>
          <w:lang w:eastAsia="zh-CN"/>
        </w:rPr>
      </w:pPr>
      <w:r>
        <w:rPr>
          <w:lang w:eastAsia="zh-CN"/>
        </w:rPr>
        <w:t>二、阅读与理解。（共</w:t>
      </w:r>
      <w:r>
        <w:rPr>
          <w:lang w:eastAsia="zh-CN"/>
        </w:rPr>
        <w:t xml:space="preserve"> 39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0FD0716C" w14:textId="77777777" w:rsidR="00C7615D" w:rsidRDefault="008C4203">
      <w:pPr>
        <w:pStyle w:val="a3"/>
        <w:ind w:left="112" w:right="371"/>
        <w:jc w:val="center"/>
        <w:rPr>
          <w:lang w:eastAsia="zh-CN"/>
        </w:rPr>
      </w:pPr>
      <w:r>
        <w:rPr>
          <w:lang w:eastAsia="zh-CN"/>
        </w:rPr>
        <w:t>（一）书法艺术（</w:t>
      </w:r>
      <w:r>
        <w:rPr>
          <w:lang w:eastAsia="zh-CN"/>
        </w:rPr>
        <w:t xml:space="preserve">13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4A9BF927" w14:textId="77777777" w:rsidR="00C7615D" w:rsidRDefault="00C7615D">
      <w:pPr>
        <w:jc w:val="center"/>
        <w:rPr>
          <w:lang w:eastAsia="zh-CN"/>
        </w:rPr>
        <w:sectPr w:rsidR="00C7615D">
          <w:pgSz w:w="12240" w:h="15840"/>
          <w:pgMar w:top="1400" w:right="1320" w:bottom="1160" w:left="1580" w:header="0" w:footer="978" w:gutter="0"/>
          <w:cols w:space="720"/>
        </w:sectPr>
      </w:pPr>
    </w:p>
    <w:p w14:paraId="5CB21A7E" w14:textId="77777777" w:rsidR="00C7615D" w:rsidRDefault="008C4203">
      <w:pPr>
        <w:pStyle w:val="a3"/>
        <w:spacing w:before="2"/>
        <w:ind w:left="460"/>
        <w:rPr>
          <w:lang w:eastAsia="zh-CN"/>
        </w:rPr>
      </w:pPr>
      <w:r>
        <w:rPr>
          <w:lang w:eastAsia="zh-CN"/>
        </w:rPr>
        <w:lastRenderedPageBreak/>
        <w:t>【材料一】</w:t>
      </w:r>
      <w:r>
        <w:rPr>
          <w:lang w:eastAsia="zh-CN"/>
        </w:rPr>
        <w:t xml:space="preserve"> </w:t>
      </w:r>
    </w:p>
    <w:p w14:paraId="37AF3EFF" w14:textId="77777777" w:rsidR="00C7615D" w:rsidRDefault="008C4203">
      <w:pPr>
        <w:pStyle w:val="a3"/>
        <w:spacing w:before="154" w:line="357" w:lineRule="auto"/>
        <w:ind w:left="100" w:right="118" w:firstLine="479"/>
        <w:jc w:val="both"/>
        <w:rPr>
          <w:lang w:eastAsia="zh-CN"/>
        </w:rPr>
      </w:pPr>
      <w:r>
        <w:rPr>
          <w:lang w:eastAsia="zh-CN"/>
        </w:rPr>
        <w:t>书法是一种书写艺术，多指用笔写字的艺术，分为硬笔和软笔两种。中国书法历史悠久，书体沿革流变，书法艺术异彩迷人，形成了篆书、隶书、草书、楷书、行书五种书体。篆书是大篆、小篆的统称，笔法瘦劲挺拔，直线较多，形体均匀齐整；隶书是汉字中常见的一种庄重的字体，书写效果略微宽扁，横画长而直画短，</w:t>
      </w:r>
      <w:r>
        <w:rPr>
          <w:lang w:eastAsia="zh-CN"/>
        </w:rPr>
        <w:t xml:space="preserve"> </w:t>
      </w:r>
      <w:r>
        <w:rPr>
          <w:lang w:eastAsia="zh-CN"/>
        </w:rPr>
        <w:t>呈长方形状，讲究</w:t>
      </w:r>
      <w:r>
        <w:rPr>
          <w:lang w:eastAsia="zh-CN"/>
        </w:rPr>
        <w:t>“</w:t>
      </w:r>
      <w:r>
        <w:rPr>
          <w:lang w:eastAsia="zh-CN"/>
        </w:rPr>
        <w:t>蚕头</w:t>
      </w:r>
      <w:r>
        <w:rPr>
          <w:lang w:eastAsia="zh-CN"/>
        </w:rPr>
        <w:t>雁尾</w:t>
      </w:r>
      <w:r>
        <w:rPr>
          <w:lang w:eastAsia="zh-CN"/>
        </w:rPr>
        <w:t>”“</w:t>
      </w:r>
      <w:r>
        <w:rPr>
          <w:lang w:eastAsia="zh-CN"/>
        </w:rPr>
        <w:t>一波三折</w:t>
      </w:r>
      <w:r>
        <w:rPr>
          <w:lang w:eastAsia="zh-CN"/>
        </w:rPr>
        <w:t>”</w:t>
      </w:r>
      <w:r>
        <w:rPr>
          <w:lang w:eastAsia="zh-CN"/>
        </w:rPr>
        <w:t>；楷书从隶书逐渐演变而来，更趋简化，横平竖直；行书是介于楷书、草书之间的一种字体，不像草书那样漆草，也不像楷书那样端正；草书的特点是结构简省，笔画连绵，在狂乱中显出优美。</w:t>
      </w:r>
      <w:r>
        <w:rPr>
          <w:lang w:eastAsia="zh-CN"/>
        </w:rPr>
        <w:t xml:space="preserve"> </w:t>
      </w:r>
    </w:p>
    <w:p w14:paraId="591093B4" w14:textId="77777777" w:rsidR="00C7615D" w:rsidRDefault="008C4203">
      <w:pPr>
        <w:pStyle w:val="a3"/>
        <w:spacing w:before="34"/>
        <w:ind w:left="460"/>
        <w:rPr>
          <w:lang w:eastAsia="zh-CN"/>
        </w:rPr>
      </w:pPr>
      <w:r>
        <w:rPr>
          <w:lang w:eastAsia="zh-CN"/>
        </w:rPr>
        <w:t>【材料二】</w:t>
      </w:r>
      <w:r>
        <w:rPr>
          <w:lang w:eastAsia="zh-CN"/>
        </w:rPr>
        <w:t xml:space="preserve"> </w:t>
      </w:r>
    </w:p>
    <w:p w14:paraId="6BFF3CC6" w14:textId="77777777" w:rsidR="00C7615D" w:rsidRDefault="008C4203">
      <w:pPr>
        <w:pStyle w:val="a3"/>
        <w:spacing w:before="153" w:line="357" w:lineRule="auto"/>
        <w:ind w:left="100" w:right="116" w:firstLine="479"/>
        <w:rPr>
          <w:lang w:eastAsia="zh-CN"/>
        </w:rPr>
      </w:pPr>
      <w:r>
        <w:rPr>
          <w:lang w:eastAsia="zh-CN"/>
        </w:rPr>
        <w:t>中国古代有许多著名书法家，例如，王羲之、欧阳询、颜真卿、柳公权、苏轼等。晋代的王羲之最突出的成就表现为他的行书，而行书的最高典范是他的《兰亭序》，被誉为</w:t>
      </w:r>
      <w:r>
        <w:rPr>
          <w:lang w:eastAsia="zh-CN"/>
        </w:rPr>
        <w:t>“</w:t>
      </w:r>
      <w:r>
        <w:rPr>
          <w:lang w:eastAsia="zh-CN"/>
        </w:rPr>
        <w:t>天下第一行书</w:t>
      </w:r>
      <w:r>
        <w:rPr>
          <w:lang w:eastAsia="zh-CN"/>
        </w:rPr>
        <w:t>”</w:t>
      </w:r>
      <w:r>
        <w:rPr>
          <w:lang w:eastAsia="zh-CN"/>
        </w:rPr>
        <w:t>。其行书平和自然，笔势委婉含蓄，道美健秀；唐代的欧阳询以楷书见长，既平正端庄，又险劲生动，代表作有《九成宫醴泉铭》；</w:t>
      </w:r>
      <w:r>
        <w:rPr>
          <w:lang w:eastAsia="zh-CN"/>
        </w:rPr>
        <w:t xml:space="preserve"> </w:t>
      </w:r>
      <w:r>
        <w:rPr>
          <w:lang w:eastAsia="zh-CN"/>
        </w:rPr>
        <w:t>唐代的颜真卿书法精妙</w:t>
      </w:r>
      <w:r>
        <w:rPr>
          <w:lang w:eastAsia="zh-CN"/>
        </w:rPr>
        <w:t>，擅长行、楷。创</w:t>
      </w:r>
      <w:r>
        <w:rPr>
          <w:lang w:eastAsia="zh-CN"/>
        </w:rPr>
        <w:t>“</w:t>
      </w:r>
      <w:r>
        <w:rPr>
          <w:lang w:eastAsia="zh-CN"/>
        </w:rPr>
        <w:t>颜体</w:t>
      </w:r>
      <w:r>
        <w:rPr>
          <w:lang w:eastAsia="zh-CN"/>
        </w:rPr>
        <w:t>”</w:t>
      </w:r>
      <w:r>
        <w:rPr>
          <w:lang w:eastAsia="zh-CN"/>
        </w:rPr>
        <w:t>楷书，特点是端庄雄伟；行书则气势道劲，雄强豪放，富于创新。他的行书《祭侄季明文稿》被称为</w:t>
      </w:r>
      <w:r>
        <w:rPr>
          <w:lang w:eastAsia="zh-CN"/>
        </w:rPr>
        <w:t>“</w:t>
      </w:r>
      <w:r>
        <w:rPr>
          <w:lang w:eastAsia="zh-CN"/>
        </w:rPr>
        <w:t>天下第二行书</w:t>
      </w:r>
      <w:r>
        <w:rPr>
          <w:lang w:eastAsia="zh-CN"/>
        </w:rPr>
        <w:t>”</w:t>
      </w:r>
      <w:r>
        <w:rPr>
          <w:lang w:eastAsia="zh-CN"/>
        </w:rPr>
        <w:t>；唐代的柳公权以楷书著称于世，与颜真卿并称</w:t>
      </w:r>
      <w:r>
        <w:rPr>
          <w:lang w:eastAsia="zh-CN"/>
        </w:rPr>
        <w:t>“</w:t>
      </w:r>
      <w:r>
        <w:rPr>
          <w:lang w:eastAsia="zh-CN"/>
        </w:rPr>
        <w:t>颜柳</w:t>
      </w:r>
      <w:r>
        <w:rPr>
          <w:lang w:eastAsia="zh-CN"/>
        </w:rPr>
        <w:t>”</w:t>
      </w:r>
      <w:r>
        <w:rPr>
          <w:lang w:eastAsia="zh-CN"/>
        </w:rPr>
        <w:t>，被称为</w:t>
      </w:r>
      <w:r>
        <w:rPr>
          <w:lang w:eastAsia="zh-CN"/>
        </w:rPr>
        <w:t>“</w:t>
      </w:r>
      <w:r>
        <w:rPr>
          <w:lang w:eastAsia="zh-CN"/>
        </w:rPr>
        <w:t>颜筋柳</w:t>
      </w:r>
      <w:r>
        <w:rPr>
          <w:lang w:eastAsia="zh-CN"/>
        </w:rPr>
        <w:t xml:space="preserve"> </w:t>
      </w:r>
      <w:r>
        <w:rPr>
          <w:lang w:eastAsia="zh-CN"/>
        </w:rPr>
        <w:t>骨</w:t>
      </w:r>
      <w:r>
        <w:rPr>
          <w:lang w:eastAsia="zh-CN"/>
        </w:rPr>
        <w:t>”</w:t>
      </w:r>
      <w:r>
        <w:rPr>
          <w:lang w:eastAsia="zh-CN"/>
        </w:rPr>
        <w:t>。其书法以骨力劲健见长，代表作是《玄秘塔碑》《神策军碑》；而宋代的苏轼主张</w:t>
      </w:r>
      <w:r>
        <w:rPr>
          <w:lang w:eastAsia="zh-CN"/>
        </w:rPr>
        <w:t>“</w:t>
      </w:r>
      <w:r>
        <w:rPr>
          <w:lang w:eastAsia="zh-CN"/>
        </w:rPr>
        <w:t>书无常法</w:t>
      </w:r>
      <w:r>
        <w:rPr>
          <w:lang w:eastAsia="zh-CN"/>
        </w:rPr>
        <w:t>”</w:t>
      </w:r>
      <w:r>
        <w:rPr>
          <w:lang w:eastAsia="zh-CN"/>
        </w:rPr>
        <w:t>，其书法苍劲、豪放，主张要有见识，学识丰富才能使书法有</w:t>
      </w:r>
      <w:r>
        <w:rPr>
          <w:spacing w:val="-1"/>
          <w:lang w:eastAsia="zh-CN"/>
        </w:rPr>
        <w:t>长进。</w:t>
      </w:r>
      <w:r>
        <w:rPr>
          <w:spacing w:val="-1"/>
          <w:lang w:eastAsia="zh-CN"/>
        </w:rPr>
        <w:t xml:space="preserve"> </w:t>
      </w:r>
    </w:p>
    <w:p w14:paraId="39CB76B6" w14:textId="77777777" w:rsidR="00C7615D" w:rsidRDefault="008C4203">
      <w:pPr>
        <w:pStyle w:val="a3"/>
        <w:spacing w:before="33"/>
        <w:ind w:left="460"/>
        <w:rPr>
          <w:lang w:eastAsia="zh-CN"/>
        </w:rPr>
      </w:pPr>
      <w:r>
        <w:rPr>
          <w:lang w:eastAsia="zh-CN"/>
        </w:rPr>
        <w:t>【材料三】</w:t>
      </w:r>
      <w:r>
        <w:rPr>
          <w:lang w:eastAsia="zh-CN"/>
        </w:rPr>
        <w:t xml:space="preserve"> </w:t>
      </w:r>
    </w:p>
    <w:p w14:paraId="4D95E47B" w14:textId="77777777" w:rsidR="00C7615D" w:rsidRDefault="008C4203">
      <w:pPr>
        <w:pStyle w:val="a3"/>
        <w:spacing w:before="153" w:line="357" w:lineRule="auto"/>
        <w:ind w:left="100" w:right="117" w:firstLine="479"/>
        <w:rPr>
          <w:lang w:eastAsia="zh-CN"/>
        </w:rPr>
      </w:pPr>
      <w:r>
        <w:rPr>
          <w:lang w:eastAsia="zh-CN"/>
        </w:rPr>
        <w:t>王羲之被尊为</w:t>
      </w:r>
      <w:r>
        <w:rPr>
          <w:lang w:eastAsia="zh-CN"/>
        </w:rPr>
        <w:t>“</w:t>
      </w:r>
      <w:r>
        <w:rPr>
          <w:lang w:eastAsia="zh-CN"/>
        </w:rPr>
        <w:t>书圣</w:t>
      </w:r>
      <w:r>
        <w:rPr>
          <w:lang w:eastAsia="zh-CN"/>
        </w:rPr>
        <w:t>”</w:t>
      </w:r>
      <w:r>
        <w:rPr>
          <w:lang w:eastAsia="zh-CN"/>
        </w:rPr>
        <w:t>。传说他曾在浙江省绍兴市兰亭池畔</w:t>
      </w:r>
      <w:r>
        <w:rPr>
          <w:lang w:eastAsia="zh-CN"/>
        </w:rPr>
        <w:t>“</w:t>
      </w:r>
      <w:r>
        <w:rPr>
          <w:lang w:eastAsia="zh-CN"/>
        </w:rPr>
        <w:t>临池学书</w:t>
      </w:r>
      <w:r>
        <w:rPr>
          <w:lang w:eastAsia="zh-CN"/>
        </w:rPr>
        <w:t>”</w:t>
      </w:r>
      <w:r>
        <w:rPr>
          <w:lang w:eastAsia="zh-CN"/>
        </w:rPr>
        <w:t>，日复一日，废寝忘食地苦学各家书法之长，为节省时间，身边的池水竟成了他顺手涮笔的方便</w:t>
      </w:r>
      <w:r>
        <w:rPr>
          <w:lang w:eastAsia="zh-CN"/>
        </w:rPr>
        <w:t>之处，日久天长，一池清水被染得墨黑墨黑的。王羲之最小的儿子王献之也喜欢书法，他向父亲讨求练字的秘诀，王羲之要他用庭院中十八口大水缸中的水磨墨，直到水全用完了为止。王献之夜以继日地音水研墨苦练，终于练得一手好</w:t>
      </w:r>
      <w:r>
        <w:rPr>
          <w:lang w:eastAsia="zh-CN"/>
        </w:rPr>
        <w:t xml:space="preserve"> </w:t>
      </w:r>
      <w:r>
        <w:rPr>
          <w:lang w:eastAsia="zh-CN"/>
        </w:rPr>
        <w:t>字，直到后来成就竟与父亲齐名，在书法史上并称</w:t>
      </w:r>
      <w:r>
        <w:rPr>
          <w:lang w:eastAsia="zh-CN"/>
        </w:rPr>
        <w:t>“</w:t>
      </w:r>
      <w:r>
        <w:rPr>
          <w:lang w:eastAsia="zh-CN"/>
        </w:rPr>
        <w:t>二王</w:t>
      </w:r>
      <w:r>
        <w:rPr>
          <w:lang w:eastAsia="zh-CN"/>
        </w:rPr>
        <w:t>”</w:t>
      </w:r>
      <w:r>
        <w:rPr>
          <w:lang w:eastAsia="zh-CN"/>
        </w:rPr>
        <w:t>。</w:t>
      </w:r>
      <w:r>
        <w:rPr>
          <w:lang w:eastAsia="zh-CN"/>
        </w:rPr>
        <w:t xml:space="preserve"> </w:t>
      </w:r>
    </w:p>
    <w:p w14:paraId="0A6B1DA6" w14:textId="77777777" w:rsidR="00C7615D" w:rsidRDefault="008C4203">
      <w:pPr>
        <w:pStyle w:val="a3"/>
        <w:spacing w:before="35"/>
        <w:ind w:left="100"/>
      </w:pPr>
      <w:r>
        <w:rPr>
          <w:lang w:eastAsia="zh-CN"/>
        </w:rPr>
        <w:t>1.</w:t>
      </w:r>
      <w:r>
        <w:rPr>
          <w:lang w:eastAsia="zh-CN"/>
        </w:rPr>
        <w:t>结合材料一，把下面的书法作品与相关书体连线。</w:t>
      </w:r>
      <w:r>
        <w:t>（</w:t>
      </w:r>
      <w:r>
        <w:t xml:space="preserve">5 </w:t>
      </w:r>
      <w:r>
        <w:t>分）</w:t>
      </w:r>
      <w:r>
        <w:t xml:space="preserve"> </w:t>
      </w:r>
    </w:p>
    <w:p w14:paraId="4A5D3069" w14:textId="77777777" w:rsidR="00C7615D" w:rsidRDefault="00C7615D">
      <w:pPr>
        <w:sectPr w:rsidR="00C7615D">
          <w:pgSz w:w="12240" w:h="15840"/>
          <w:pgMar w:top="1400" w:right="1680" w:bottom="1160" w:left="1700" w:header="0" w:footer="978" w:gutter="0"/>
          <w:cols w:space="720"/>
        </w:sectPr>
      </w:pPr>
    </w:p>
    <w:p w14:paraId="74171471" w14:textId="77777777" w:rsidR="00C7615D" w:rsidRDefault="008C4203">
      <w:pPr>
        <w:pStyle w:val="a3"/>
        <w:spacing w:before="0"/>
        <w:ind w:left="10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7A98A191" wp14:editId="4C7B3ED9">
            <wp:extent cx="5472430" cy="21037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2857" cy="2104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82D43" w14:textId="77777777" w:rsidR="00C7615D" w:rsidRDefault="00C7615D">
      <w:pPr>
        <w:pStyle w:val="a3"/>
        <w:spacing w:before="0"/>
        <w:ind w:left="0"/>
        <w:rPr>
          <w:sz w:val="20"/>
        </w:rPr>
      </w:pPr>
    </w:p>
    <w:p w14:paraId="016D20B6" w14:textId="77777777" w:rsidR="00C7615D" w:rsidRDefault="00C7615D">
      <w:pPr>
        <w:pStyle w:val="a3"/>
        <w:spacing w:before="0"/>
        <w:ind w:left="0"/>
        <w:rPr>
          <w:sz w:val="20"/>
        </w:rPr>
      </w:pPr>
    </w:p>
    <w:p w14:paraId="528C9087" w14:textId="77777777" w:rsidR="00C7615D" w:rsidRDefault="00C7615D">
      <w:pPr>
        <w:pStyle w:val="a3"/>
        <w:spacing w:before="0"/>
        <w:ind w:left="0"/>
        <w:rPr>
          <w:sz w:val="20"/>
        </w:rPr>
      </w:pPr>
    </w:p>
    <w:p w14:paraId="75915D8A" w14:textId="77777777" w:rsidR="00C7615D" w:rsidRDefault="00C7615D">
      <w:pPr>
        <w:pStyle w:val="a3"/>
        <w:spacing w:before="8"/>
        <w:ind w:left="0"/>
        <w:rPr>
          <w:sz w:val="18"/>
        </w:rPr>
      </w:pPr>
    </w:p>
    <w:p w14:paraId="64BE5BE9" w14:textId="77777777" w:rsidR="00C7615D" w:rsidRDefault="008C4203">
      <w:pPr>
        <w:pStyle w:val="a3"/>
        <w:spacing w:before="26"/>
        <w:ind w:left="340"/>
        <w:rPr>
          <w:lang w:eastAsia="zh-CN"/>
        </w:rPr>
      </w:pPr>
      <w:r>
        <w:rPr>
          <w:lang w:eastAsia="zh-CN"/>
        </w:rPr>
        <w:t>楷</w:t>
      </w:r>
      <w:r>
        <w:rPr>
          <w:lang w:eastAsia="zh-CN"/>
        </w:rPr>
        <w:t xml:space="preserve"> </w:t>
      </w:r>
      <w:r>
        <w:rPr>
          <w:lang w:eastAsia="zh-CN"/>
        </w:rPr>
        <w:t>书</w:t>
      </w:r>
      <w:r>
        <w:rPr>
          <w:lang w:eastAsia="zh-CN"/>
        </w:rPr>
        <w:t xml:space="preserve">          </w:t>
      </w:r>
      <w:r>
        <w:rPr>
          <w:lang w:eastAsia="zh-CN"/>
        </w:rPr>
        <w:t>草</w:t>
      </w:r>
      <w:r>
        <w:rPr>
          <w:lang w:eastAsia="zh-CN"/>
        </w:rPr>
        <w:t xml:space="preserve"> </w:t>
      </w:r>
      <w:r>
        <w:rPr>
          <w:lang w:eastAsia="zh-CN"/>
        </w:rPr>
        <w:t>书</w:t>
      </w:r>
      <w:r>
        <w:rPr>
          <w:lang w:eastAsia="zh-CN"/>
        </w:rPr>
        <w:t xml:space="preserve">           </w:t>
      </w:r>
      <w:r>
        <w:rPr>
          <w:lang w:eastAsia="zh-CN"/>
        </w:rPr>
        <w:t>行</w:t>
      </w:r>
      <w:r>
        <w:rPr>
          <w:lang w:eastAsia="zh-CN"/>
        </w:rPr>
        <w:t xml:space="preserve"> </w:t>
      </w:r>
      <w:r>
        <w:rPr>
          <w:lang w:eastAsia="zh-CN"/>
        </w:rPr>
        <w:t>书</w:t>
      </w:r>
      <w:r>
        <w:rPr>
          <w:lang w:eastAsia="zh-CN"/>
        </w:rPr>
        <w:t xml:space="preserve">            </w:t>
      </w:r>
      <w:r>
        <w:rPr>
          <w:lang w:eastAsia="zh-CN"/>
        </w:rPr>
        <w:t>篆</w:t>
      </w:r>
      <w:r>
        <w:rPr>
          <w:lang w:eastAsia="zh-CN"/>
        </w:rPr>
        <w:t xml:space="preserve"> </w:t>
      </w:r>
      <w:r>
        <w:rPr>
          <w:lang w:eastAsia="zh-CN"/>
        </w:rPr>
        <w:t>书</w:t>
      </w:r>
      <w:r>
        <w:rPr>
          <w:lang w:eastAsia="zh-CN"/>
        </w:rPr>
        <w:t xml:space="preserve">       </w:t>
      </w:r>
      <w:r>
        <w:rPr>
          <w:lang w:eastAsia="zh-CN"/>
        </w:rPr>
        <w:t>隶</w:t>
      </w:r>
      <w:r>
        <w:rPr>
          <w:lang w:eastAsia="zh-CN"/>
        </w:rPr>
        <w:t xml:space="preserve"> </w:t>
      </w:r>
      <w:r>
        <w:rPr>
          <w:lang w:eastAsia="zh-CN"/>
        </w:rPr>
        <w:t>书</w:t>
      </w:r>
      <w:r>
        <w:rPr>
          <w:lang w:eastAsia="zh-CN"/>
        </w:rPr>
        <w:t xml:space="preserve"> </w:t>
      </w:r>
    </w:p>
    <w:p w14:paraId="75D8DF52" w14:textId="77777777" w:rsidR="00C7615D" w:rsidRDefault="00C7615D">
      <w:pPr>
        <w:pStyle w:val="a3"/>
        <w:spacing w:before="7"/>
        <w:ind w:left="0"/>
        <w:rPr>
          <w:sz w:val="9"/>
          <w:lang w:eastAsia="zh-CN"/>
        </w:rPr>
      </w:pPr>
    </w:p>
    <w:p w14:paraId="1BFC394A" w14:textId="77777777" w:rsidR="00C7615D" w:rsidRDefault="008C4203">
      <w:pPr>
        <w:pStyle w:val="a3"/>
        <w:spacing w:before="26"/>
        <w:ind w:left="10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>下列说法有误的一项是（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）。（</w:t>
      </w:r>
      <w:r>
        <w:rPr>
          <w:lang w:eastAsia="zh-CN"/>
        </w:rPr>
        <w:t>2</w:t>
      </w:r>
      <w:r>
        <w:rPr>
          <w:spacing w:val="-31"/>
          <w:lang w:eastAsia="zh-CN"/>
        </w:rPr>
        <w:t xml:space="preserve"> </w:t>
      </w:r>
      <w:r>
        <w:rPr>
          <w:spacing w:val="-31"/>
          <w:lang w:eastAsia="zh-CN"/>
        </w:rPr>
        <w:t>分</w:t>
      </w:r>
      <w:r>
        <w:rPr>
          <w:lang w:eastAsia="zh-CN"/>
        </w:rPr>
        <w:t>）</w:t>
      </w:r>
      <w:r>
        <w:rPr>
          <w:lang w:eastAsia="zh-CN"/>
        </w:rPr>
        <w:t xml:space="preserve"> </w:t>
      </w:r>
    </w:p>
    <w:p w14:paraId="362E7FF5" w14:textId="77777777" w:rsidR="00C7615D" w:rsidRDefault="008C4203">
      <w:pPr>
        <w:pStyle w:val="a3"/>
        <w:spacing w:before="154"/>
        <w:ind w:left="100"/>
        <w:rPr>
          <w:lang w:eastAsia="zh-CN"/>
        </w:rPr>
      </w:pPr>
      <w:r>
        <w:rPr>
          <w:lang w:eastAsia="zh-CN"/>
        </w:rPr>
        <w:t>A.</w:t>
      </w:r>
      <w:r>
        <w:rPr>
          <w:lang w:eastAsia="zh-CN"/>
        </w:rPr>
        <w:t>书法都是用毛笔写的</w:t>
      </w:r>
      <w:r>
        <w:rPr>
          <w:lang w:eastAsia="zh-CN"/>
        </w:rPr>
        <w:t xml:space="preserve"> </w:t>
      </w:r>
    </w:p>
    <w:p w14:paraId="30EFBD0F" w14:textId="77777777" w:rsidR="00C7615D" w:rsidRDefault="008C4203">
      <w:pPr>
        <w:pStyle w:val="a3"/>
        <w:ind w:left="100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>书法史上的</w:t>
      </w:r>
      <w:r>
        <w:rPr>
          <w:lang w:eastAsia="zh-CN"/>
        </w:rPr>
        <w:t>“</w:t>
      </w:r>
      <w:r>
        <w:rPr>
          <w:lang w:eastAsia="zh-CN"/>
        </w:rPr>
        <w:t>颜柳</w:t>
      </w:r>
      <w:r>
        <w:rPr>
          <w:lang w:eastAsia="zh-CN"/>
        </w:rPr>
        <w:t>”</w:t>
      </w:r>
      <w:r>
        <w:rPr>
          <w:lang w:eastAsia="zh-CN"/>
        </w:rPr>
        <w:t>指颜真卿和柳公权，</w:t>
      </w:r>
      <w:r>
        <w:rPr>
          <w:lang w:eastAsia="zh-CN"/>
        </w:rPr>
        <w:t>“</w:t>
      </w:r>
      <w:r>
        <w:rPr>
          <w:lang w:eastAsia="zh-CN"/>
        </w:rPr>
        <w:t>二王</w:t>
      </w:r>
      <w:r>
        <w:rPr>
          <w:lang w:eastAsia="zh-CN"/>
        </w:rPr>
        <w:t>”</w:t>
      </w:r>
      <w:r>
        <w:rPr>
          <w:lang w:eastAsia="zh-CN"/>
        </w:rPr>
        <w:t>指王羲之和王献之</w:t>
      </w:r>
      <w:r>
        <w:rPr>
          <w:lang w:eastAsia="zh-CN"/>
        </w:rPr>
        <w:t xml:space="preserve"> </w:t>
      </w:r>
    </w:p>
    <w:p w14:paraId="7834C73B" w14:textId="77777777" w:rsidR="00C7615D" w:rsidRDefault="008C4203">
      <w:pPr>
        <w:pStyle w:val="a3"/>
        <w:spacing w:before="153"/>
        <w:ind w:left="100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>《兰亭序》《祭侄季明文稿》都是行书佳作</w:t>
      </w:r>
      <w:r>
        <w:rPr>
          <w:lang w:eastAsia="zh-CN"/>
        </w:rPr>
        <w:t xml:space="preserve"> </w:t>
      </w:r>
    </w:p>
    <w:p w14:paraId="1BCC1A06" w14:textId="77777777" w:rsidR="00C7615D" w:rsidRDefault="008C4203">
      <w:pPr>
        <w:pStyle w:val="a3"/>
        <w:ind w:left="100"/>
        <w:rPr>
          <w:lang w:eastAsia="zh-CN"/>
        </w:rPr>
      </w:pPr>
      <w:r>
        <w:rPr>
          <w:lang w:eastAsia="zh-CN"/>
        </w:rPr>
        <w:t>D.</w:t>
      </w:r>
      <w:r>
        <w:rPr>
          <w:lang w:eastAsia="zh-CN"/>
        </w:rPr>
        <w:t>《兰亭序》中的</w:t>
      </w:r>
      <w:r>
        <w:rPr>
          <w:lang w:eastAsia="zh-CN"/>
        </w:rPr>
        <w:t>“</w:t>
      </w:r>
      <w:r>
        <w:rPr>
          <w:lang w:eastAsia="zh-CN"/>
        </w:rPr>
        <w:t>兰亭</w:t>
      </w:r>
      <w:r>
        <w:rPr>
          <w:lang w:eastAsia="zh-CN"/>
        </w:rPr>
        <w:t>”</w:t>
      </w:r>
      <w:r>
        <w:rPr>
          <w:lang w:eastAsia="zh-CN"/>
        </w:rPr>
        <w:t>是个地名，在浙江省绍兴市</w:t>
      </w:r>
      <w:r>
        <w:rPr>
          <w:lang w:eastAsia="zh-CN"/>
        </w:rPr>
        <w:t xml:space="preserve"> </w:t>
      </w:r>
    </w:p>
    <w:p w14:paraId="000F07C3" w14:textId="77777777" w:rsidR="00C7615D" w:rsidRDefault="008C4203">
      <w:pPr>
        <w:pStyle w:val="a3"/>
        <w:spacing w:before="154"/>
        <w:ind w:left="10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>下列古诗词中化用了材料三中王羲之</w:t>
      </w:r>
      <w:r>
        <w:rPr>
          <w:lang w:eastAsia="zh-CN"/>
        </w:rPr>
        <w:t>“</w:t>
      </w:r>
      <w:r>
        <w:rPr>
          <w:lang w:eastAsia="zh-CN"/>
        </w:rPr>
        <w:t>临池学书</w:t>
      </w:r>
      <w:r>
        <w:rPr>
          <w:lang w:eastAsia="zh-CN"/>
        </w:rPr>
        <w:t>”</w:t>
      </w:r>
      <w:r>
        <w:rPr>
          <w:lang w:eastAsia="zh-CN"/>
        </w:rPr>
        <w:t>典故的一项是（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）。（</w:t>
      </w:r>
      <w:r>
        <w:rPr>
          <w:lang w:eastAsia="zh-CN"/>
        </w:rPr>
        <w:t>2</w:t>
      </w:r>
    </w:p>
    <w:p w14:paraId="5BA9846D" w14:textId="77777777" w:rsidR="00C7615D" w:rsidRDefault="008C4203">
      <w:pPr>
        <w:pStyle w:val="a3"/>
        <w:spacing w:before="153"/>
        <w:ind w:left="100"/>
        <w:rPr>
          <w:lang w:eastAsia="zh-CN"/>
        </w:rPr>
      </w:pP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114A3978" w14:textId="77777777" w:rsidR="00C7615D" w:rsidRDefault="008C4203">
      <w:pPr>
        <w:pStyle w:val="a3"/>
        <w:spacing w:before="150"/>
        <w:ind w:left="100"/>
        <w:rPr>
          <w:lang w:eastAsia="zh-CN"/>
        </w:rPr>
      </w:pPr>
      <w:r>
        <w:rPr>
          <w:lang w:eastAsia="zh-CN"/>
        </w:rPr>
        <w:t>A.</w:t>
      </w:r>
      <w:r>
        <w:rPr>
          <w:lang w:eastAsia="zh-CN"/>
        </w:rPr>
        <w:t>王冕的《墨梅》</w:t>
      </w:r>
      <w:r>
        <w:rPr>
          <w:lang w:eastAsia="zh-CN"/>
        </w:rPr>
        <w:t xml:space="preserve">   B.</w:t>
      </w:r>
      <w:r>
        <w:rPr>
          <w:lang w:eastAsia="zh-CN"/>
        </w:rPr>
        <w:t>王安石的《梅花》</w:t>
      </w:r>
      <w:r>
        <w:rPr>
          <w:lang w:eastAsia="zh-CN"/>
        </w:rPr>
        <w:t xml:space="preserve"> </w:t>
      </w:r>
    </w:p>
    <w:p w14:paraId="678B78F9" w14:textId="77777777" w:rsidR="00C7615D" w:rsidRDefault="008C4203">
      <w:pPr>
        <w:pStyle w:val="a3"/>
        <w:spacing w:before="153"/>
        <w:ind w:left="100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>卢钺的《雪梅》</w:t>
      </w:r>
      <w:r>
        <w:rPr>
          <w:lang w:eastAsia="zh-CN"/>
        </w:rPr>
        <w:t xml:space="preserve">  </w:t>
      </w:r>
      <w:r>
        <w:rPr>
          <w:lang w:eastAsia="zh-CN"/>
        </w:rPr>
        <w:t xml:space="preserve"> D.</w:t>
      </w:r>
      <w:r>
        <w:rPr>
          <w:lang w:eastAsia="zh-CN"/>
        </w:rPr>
        <w:t>陆游的《卜算子</w:t>
      </w:r>
      <w:r>
        <w:rPr>
          <w:lang w:eastAsia="zh-CN"/>
        </w:rPr>
        <w:t>·</w:t>
      </w:r>
      <w:r>
        <w:rPr>
          <w:lang w:eastAsia="zh-CN"/>
        </w:rPr>
        <w:t>咏梅》</w:t>
      </w:r>
      <w:r>
        <w:rPr>
          <w:lang w:eastAsia="zh-CN"/>
        </w:rPr>
        <w:t xml:space="preserve"> </w:t>
      </w:r>
    </w:p>
    <w:p w14:paraId="6CACD420" w14:textId="77777777" w:rsidR="00C7615D" w:rsidRDefault="008C4203">
      <w:pPr>
        <w:pStyle w:val="a3"/>
        <w:spacing w:line="357" w:lineRule="auto"/>
        <w:ind w:left="100" w:right="116"/>
        <w:rPr>
          <w:lang w:eastAsia="zh-CN"/>
        </w:rPr>
      </w:pPr>
      <w:r>
        <w:rPr>
          <w:noProof/>
        </w:rPr>
        <w:drawing>
          <wp:anchor distT="0" distB="0" distL="0" distR="0" simplePos="0" relativeHeight="251654144" behindDoc="0" locked="0" layoutInCell="1" allowOverlap="1" wp14:anchorId="2F26D862" wp14:editId="0048015F">
            <wp:simplePos x="0" y="0"/>
            <wp:positionH relativeFrom="page">
              <wp:posOffset>1143000</wp:posOffset>
            </wp:positionH>
            <wp:positionV relativeFrom="paragraph">
              <wp:posOffset>711835</wp:posOffset>
            </wp:positionV>
            <wp:extent cx="3174365" cy="141859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4245" cy="1418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t>4.</w:t>
      </w:r>
      <w:r>
        <w:rPr>
          <w:lang w:eastAsia="zh-CN"/>
        </w:rPr>
        <w:t>结合材料二，可以判断下列两幅行书作品中，</w:t>
      </w:r>
      <w:r>
        <w:rPr>
          <w:u w:val="single"/>
          <w:lang w:eastAsia="zh-CN"/>
        </w:rPr>
        <w:t xml:space="preserve">            </w:t>
      </w:r>
      <w:r>
        <w:rPr>
          <w:lang w:eastAsia="zh-CN"/>
        </w:rPr>
        <w:t>是王羲之的作品，</w:t>
      </w:r>
      <w:r>
        <w:rPr>
          <w:lang w:eastAsia="zh-CN"/>
        </w:rPr>
        <w:t xml:space="preserve"> </w:t>
      </w:r>
      <w:r>
        <w:rPr>
          <w:lang w:eastAsia="zh-CN"/>
        </w:rPr>
        <w:t>是颜真卿的作品。（</w:t>
      </w:r>
      <w:r>
        <w:rPr>
          <w:lang w:eastAsia="zh-CN"/>
        </w:rPr>
        <w:t xml:space="preserve">2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3D52D081" w14:textId="77777777" w:rsidR="00C7615D" w:rsidRDefault="008C4203">
      <w:pPr>
        <w:pStyle w:val="a3"/>
        <w:spacing w:before="93"/>
        <w:ind w:left="10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>由材料三你明白了什么道理？（</w:t>
      </w:r>
      <w:r>
        <w:rPr>
          <w:lang w:eastAsia="zh-CN"/>
        </w:rPr>
        <w:t xml:space="preserve">2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2D15A886" w14:textId="77777777" w:rsidR="00C7615D" w:rsidRDefault="00C7615D">
      <w:pPr>
        <w:rPr>
          <w:lang w:eastAsia="zh-CN"/>
        </w:rPr>
        <w:sectPr w:rsidR="00C7615D">
          <w:pgSz w:w="12240" w:h="15840"/>
          <w:pgMar w:top="1440" w:right="1680" w:bottom="1160" w:left="1700" w:header="0" w:footer="978" w:gutter="0"/>
          <w:cols w:space="720"/>
        </w:sectPr>
      </w:pPr>
    </w:p>
    <w:p w14:paraId="32EEF758" w14:textId="77777777" w:rsidR="00C7615D" w:rsidRDefault="008C4203">
      <w:pPr>
        <w:pStyle w:val="a3"/>
        <w:spacing w:before="2"/>
        <w:rPr>
          <w:lang w:eastAsia="zh-CN"/>
        </w:rPr>
      </w:pPr>
      <w:r>
        <w:rPr>
          <w:u w:val="single"/>
          <w:lang w:eastAsia="zh-CN"/>
        </w:rPr>
        <w:lastRenderedPageBreak/>
        <w:t xml:space="preserve">                                                                        </w:t>
      </w:r>
      <w:r>
        <w:rPr>
          <w:lang w:eastAsia="zh-CN"/>
        </w:rPr>
        <w:t xml:space="preserve"> </w:t>
      </w:r>
      <w:r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1493BC92" w14:textId="77777777" w:rsidR="00C7615D" w:rsidRDefault="008C4203">
      <w:pPr>
        <w:pStyle w:val="a3"/>
        <w:spacing w:before="154"/>
        <w:ind w:left="112" w:right="371"/>
        <w:jc w:val="center"/>
        <w:rPr>
          <w:lang w:eastAsia="zh-CN"/>
        </w:rPr>
      </w:pPr>
      <w:r>
        <w:rPr>
          <w:lang w:eastAsia="zh-CN"/>
        </w:rPr>
        <w:t>（二）辣椒（</w:t>
      </w:r>
      <w:r>
        <w:rPr>
          <w:lang w:eastAsia="zh-CN"/>
        </w:rPr>
        <w:t xml:space="preserve">13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02B5D91A" w14:textId="77777777" w:rsidR="00C7615D" w:rsidRDefault="008C4203">
      <w:pPr>
        <w:pStyle w:val="a3"/>
        <w:spacing w:line="357" w:lineRule="auto"/>
        <w:ind w:right="477" w:firstLine="479"/>
        <w:jc w:val="both"/>
        <w:rPr>
          <w:lang w:eastAsia="zh-CN"/>
        </w:rPr>
      </w:pPr>
      <w:r>
        <w:pict w14:anchorId="65693DDA">
          <v:polyline id="_x0000_s2050" style="position:absolute;left:0;text-align:left;z-index:-251660288;mso-position-horizontal-relative:page;mso-width-relative:page;mso-height-relative:page" points="953pt,140.55pt,953.3pt,140.4pt,953.6pt,139.85pt,954.2pt,139.85pt,954.8pt,139.85pt,954.8pt,140.55pt,955.4pt,140.55pt,956pt,140.55pt,956pt,139.85pt,956.6pt,139.85pt,957.2pt,139.85pt,957.2pt,140.55pt,957.8pt,140.55pt,958.4pt,140.55pt,958.4pt,139.85pt,959pt,139.85pt,959.6pt,139.85pt,959.6pt,140.55pt,960.2pt,140.55pt,960.8pt,140.55pt,960.8pt,139.85pt,961.4pt,139.85pt,962pt,139.85pt,962pt,140.55pt,962.6pt,140.55pt,963.2pt,140.55pt,963.2pt,139.85pt,963.8pt,139.85pt,964.4pt,139.85pt,964.4pt,140.55pt,965pt,140.55pt,965.6pt,140.55pt,965.6pt,139.85pt,966.2pt,139.85pt,966.8pt,139.85pt,966.8pt,140.55pt,967.4pt,140.55pt,968pt,140.55pt,968pt,139.85pt,968.6pt,139.85pt,969.2pt,139.85pt,969.2pt,140.55pt,969.8pt,140.55pt,970.4pt,140.55pt,970.4pt,139.85pt,971pt,139.85pt,971.6pt,139.85pt,971.6pt,140.55pt,972.2pt,140.55pt,972.8pt,140.55pt,972.8pt,139.85pt,973.4pt,139.85pt,974pt,139.85pt,974pt,140.55pt,974.6pt,140.55pt,975.2pt,140.55pt,975.2pt,139.85pt,975.8pt,139.85pt,976.4pt,139.85pt,976.4pt,140.55pt,977pt,140.55pt,977.6pt,140.55pt,977.6pt,139.85pt,978.2pt,139.85pt,978.8pt,139.85pt,978.8pt,140.55pt,979.4pt,140.55pt,980pt,140.55pt,980pt,139.85pt,980.6pt,139.85pt,981.2pt,139.85pt,981.2pt,140.55pt,981.8pt,140.55pt,982.4pt,140.55pt,982.4pt,139.85pt,983pt,139.85pt,983.6pt,139.85pt,983.6pt,140.55pt,984.2pt,140.55pt,984.8pt,140.55pt,984.8pt,139.85pt,985.4pt,139.85pt,986pt,139.85pt,986pt,140.55pt,986.6pt,140.55pt,987.2pt,140.55pt,987.2pt,139.85pt,987.8pt,139.85pt,988.4pt,139.85pt,988.4pt,140.55pt,989pt,140.55pt,989.6pt,140.55pt,989.6pt,139.85pt,990.2pt,139.85pt,990.8pt,139.85pt,990.8pt,140.55pt,991.4pt,140.55pt,992pt,140.55pt,992pt,139.85pt,992.6pt,139.85pt,993.2pt,139.85pt,993.2pt,140.55pt,993.8pt,140.55pt,994.4pt,140.55pt,994.4pt,139.85pt,995pt,139.85pt,995.6pt,139.85pt,995.6pt,140.55pt,996.2pt,140.55pt,996.8pt,140.55pt,996.8pt,139.85pt,997.4pt,139.85pt,998pt,139.85pt,998.3pt,140.4pt,998.6pt,140.55pt" coordorigin="9530,1399" coordsize="912,15" filled="f" strokeweight=".24pt">
            <v:path arrowok="t"/>
            <w10:wrap anchorx="page"/>
          </v:polyline>
        </w:pict>
      </w:r>
      <w:r>
        <w:pict w14:anchorId="1176B1B6">
          <v:polyline id="_x0000_s2051" style="position:absolute;left:0;text-align:left;z-index:-251659264;mso-position-horizontal-relative:page;mso-width-relative:page;mso-height-relative:page" points="936.2pt,186.65pt,936.5pt,186.85pt,936.8pt,187.35pt,937.4pt,187.35pt,938pt,187.35pt,938pt,186.65pt,938.6pt,186.65pt,939.2pt,186.65pt,939.2pt,187.35pt,939.8pt,187.35pt,940.4pt,187.35pt,940.4pt,186.65pt,941pt,186.65pt,941.6pt,186.65pt,941.6pt,187.35pt,942.2pt,187.35pt,942.8pt,187.35pt,942.8pt,186.65pt,943.4pt,186.65pt,944pt,186.65pt,944pt,187.35pt,944.6pt,187.35pt,945.2pt,187.35pt,945.2pt,186.65pt,945.8pt,186.65pt,946.4pt,186.65pt,946.4pt,187.35pt,947pt,187.35pt,947.6pt,187.35pt,947.6pt,186.65pt,948.2pt,186.65pt,948.8pt,186.65pt,948.8pt,187.35pt,949.4pt,187.35pt,950pt,187.35pt,950pt,186.65pt,950.6pt,186.65pt,951.2pt,186.65pt,951.2pt,187.35pt,951.8pt,187.35pt,952.4pt,187.35pt,952.4pt,186.65pt,953pt,186.65pt,953.6pt,186.65pt,953.6pt,187.35pt,954.2pt,187.35pt,954.8pt,187.35pt,954.8pt,186.65pt,955.4pt,186.65pt,956pt,186.65pt,956pt,187.35pt,956.6pt,187.35pt,957.2pt,187.35pt,957.2pt,186.65pt,957.8pt,186.65pt,958.4pt,186.65pt,958.4pt,187.35pt,959pt,187.35pt,959.6pt,187.35pt,959.6pt,186.65pt,960.2pt,186.65pt,960.8pt,186.65pt,960.8pt,187.35pt,961.4pt,187.35pt,962pt,187.35pt,962pt,186.65pt,962.6pt,186.65pt,963.2pt,186.65pt,963.2pt,187.35pt,963.8pt,187.35pt,964.4pt,187.35pt,964.4pt,186.65pt,965pt,186.65pt,965.6pt,186.65pt,965.6pt,187.35pt,966.2pt,187.35pt,966.8pt,187.35pt,966.8pt,186.65pt,967.4pt,186.65pt,968pt,186.65pt,968pt,187.35pt,968.6pt,187.35pt,969.2pt,187.35pt,969.2pt,186.65pt,969.8pt,186.65pt,970.4pt,186.65pt,970.4pt,187.35pt,971pt,187.35pt,971.6pt,187.35pt,971.6pt,186.65pt,972.2pt,186.65pt,972.8pt,186.65pt,972.8pt,187.35pt,973.4pt,187.35pt,974pt,187.35pt,974pt,186.65pt,974.6pt,186.65pt,975.2pt,186.65pt,975.2pt,187.35pt,975.8pt,187.35pt,976.4pt,187.35pt,976.4pt,186.65pt,977pt,186.65pt,977.6pt,186.65pt,977.6pt,187.35pt,978.2pt,187.35pt,978.8pt,187.35pt,978.8pt,186.65pt,979.4pt,186.65pt,980pt,186.65pt,980pt,187.35pt,980.6pt,187.35pt,981.2pt,187.35pt,981.2pt,186.65pt,981.8pt,186.65pt,982.4pt,186.65pt,982.4pt,187.35pt,983pt,187.35pt,983.6pt,187.35pt,983.6pt,186.65pt,984.2pt,186.65pt,984.8pt,186.65pt,984.8pt,187.35pt,985.4pt,187.35pt,986pt,187.35pt,986pt,186.65pt,986.6pt,186.65pt,987.2pt,186.65pt,987.2pt,187.35pt,987.8pt,187.35pt,988.4pt,187.35pt,988.4pt,186.65pt,989pt,186.65pt,989.6pt,186.65pt,989.9pt,187.2pt,990.2pt,187.35pt" coordorigin="9362,1867" coordsize="1080,15" filled="f" strokeweight=".24pt">
            <v:path arrowok="t"/>
            <w10:wrap anchorx="page"/>
          </v:polyline>
        </w:pict>
      </w:r>
      <w:r>
        <w:pict w14:anchorId="118C48FE">
          <v:polyline id="_x0000_s2052" style="position:absolute;left:0;text-align:left;z-index:-251658240;mso-position-horizontal-relative:page;mso-width-relative:page;mso-height-relative:page" points="633.7pt,233.2pt,634pt,233.4pt,634.3pt,233.95pt,634.9pt,233.95pt,635.5pt,233.95pt,635.5pt,233.2pt,636.1pt,233.2pt,636.7pt,233.2pt,636.7pt,233.95pt,637.3pt,233.95pt,637.9pt,233.95pt,637.9pt,233.2pt,638.5pt,233.2pt,639.1pt,233.2pt,639.1pt,233.95pt,639.7pt,233.95pt,640.3pt,233.95pt,640.3pt,233.2pt,640.9pt,233.2pt,641.5pt,233.2pt,641.5pt,233.95pt,642.1pt,233.95pt,642.7pt,233.95pt,642.7pt,233.2pt,643.3pt,233.2pt,643.9pt,233.2pt,643.9pt,233.95pt,644.5pt,233.95pt,645.1pt,233.95pt,645.1pt,233.2pt,645.7pt,233.2pt,646.3pt,233.2pt,646.3pt,233.95pt,646.9pt,233.95pt,647.5pt,233.95pt,647.5pt,233.2pt,648.1pt,233.2pt,648.7pt,233.2pt,648.7pt,233.95pt,649.3pt,233.95pt,649.9pt,233.95pt,649.9pt,233.2pt,650.5pt,233.2pt,651.1pt,233.2pt,651.1pt,233.95pt,651.7pt,233.95pt,652.3pt,233.95pt,652.3pt,233.2pt,652.9pt,233.2pt,653.5pt,233.2pt,653.5pt,233.95pt,654.1pt,233.95pt,654.7pt,233.95pt,654.7pt,233.2pt,655.3pt,233.2pt,655.9pt,233.2pt,655.9pt,233.95pt,656.5pt,233.95pt,657.1pt,233.95pt,657.1pt,233.2pt,657.7pt,233.2pt,658.3pt,233.2pt,658.3pt,233.95pt,658.9pt,233.95pt,659.5pt,233.95pt,659.5pt,233.2pt,660.1pt,233.2pt,660.7pt,233.2pt,660.7pt,233.95pt,661.3pt,233.95pt,661.9pt,233.95pt,661.9pt,233.2pt,662.5pt,233.2pt,663.1pt,233.2pt,663.1pt,233.95pt,663.7pt,233.95pt,664.3pt,233.95pt,664.3pt,233.2pt,664.9pt,233.2pt,665.5pt,233.2pt,665.5pt,233.95pt,666.1pt,233.95pt,666.7pt,233.95pt,666.7pt,233.2pt,667.3pt,233.2pt,667.9pt,233.2pt,667.9pt,233.95pt,668.5pt,233.95pt,669.1pt,233.95pt,669.1pt,233.2pt,669.7pt,233.2pt,670.3pt,233.2pt,670.3pt,233.95pt,670.9pt,233.95pt,671.5pt,233.95pt,671.5pt,233.2pt,672.1pt,233.2pt,672.7pt,233.2pt,672.7pt,233.95pt,673.3pt,233.95pt,673.9pt,233.95pt,673.9pt,233.2pt,674.5pt,233.2pt,675.1pt,233.2pt,675.1pt,233.95pt,675.7pt,233.95pt,676.3pt,233.95pt,676.3pt,233.2pt,676.9pt,233.2pt,677.5pt,233.2pt,677.5pt,233.95pt,678.1pt,233.95pt,678.7pt,233.95pt,678.7pt,233.2pt,679.3pt,233.2pt,679.9pt,233.2pt,679.9pt,233.95pt,680.5pt,233.95pt,681.1pt,233.95pt,681.1pt,233.2pt,681.7pt,233.2pt,682.3pt,233.2pt,682.6pt,233.75pt,682.9pt,233.95pt" coordorigin="6337,2332" coordsize="985,15" filled="f" strokeweight=".24pt">
            <v:path arrowok="t"/>
            <w10:wrap anchorx="page"/>
          </v:polyline>
        </w:pict>
      </w:r>
      <w:r>
        <w:rPr>
          <w:lang w:eastAsia="zh-CN"/>
        </w:rPr>
        <w:t>①</w:t>
      </w:r>
      <w:r>
        <w:rPr>
          <w:lang w:eastAsia="zh-CN"/>
        </w:rPr>
        <w:t>世界上有些国家、地区吃辣椒很厉害，如墨西哥、印度、匈牙利、朝鲜</w:t>
      </w:r>
      <w:r>
        <w:rPr>
          <w:lang w:eastAsia="zh-CN"/>
        </w:rPr>
        <w:t xml:space="preserve">…… </w:t>
      </w:r>
      <w:r>
        <w:rPr>
          <w:lang w:eastAsia="zh-CN"/>
        </w:rPr>
        <w:t>中国某些省，如四川、湖南等也以能吃辣椒出名。有些人嗜辣椒已经到了</w:t>
      </w:r>
      <w:r>
        <w:rPr>
          <w:lang w:eastAsia="zh-CN"/>
        </w:rPr>
        <w:t>“</w:t>
      </w:r>
      <w:r>
        <w:rPr>
          <w:lang w:eastAsia="zh-CN"/>
        </w:rPr>
        <w:t>无辣不吃饭</w:t>
      </w:r>
      <w:r>
        <w:rPr>
          <w:lang w:eastAsia="zh-CN"/>
        </w:rPr>
        <w:t>”</w:t>
      </w:r>
      <w:r>
        <w:rPr>
          <w:lang w:eastAsia="zh-CN"/>
        </w:rPr>
        <w:t>的地步。</w:t>
      </w:r>
      <w:r>
        <w:rPr>
          <w:u w:val="single"/>
          <w:lang w:eastAsia="zh-CN"/>
        </w:rPr>
        <w:t>A.</w:t>
      </w:r>
      <w:r>
        <w:rPr>
          <w:u w:val="single"/>
          <w:lang w:eastAsia="zh-CN"/>
        </w:rPr>
        <w:t>美国宇航员成廉</w:t>
      </w:r>
      <w:r>
        <w:rPr>
          <w:u w:val="single"/>
          <w:lang w:eastAsia="zh-CN"/>
        </w:rPr>
        <w:t>·</w:t>
      </w:r>
      <w:r>
        <w:rPr>
          <w:u w:val="single"/>
          <w:lang w:eastAsia="zh-CN"/>
        </w:rPr>
        <w:t>勒努瓦在宇宙飞行时也带着辣椒。有一</w:t>
      </w:r>
      <w:r>
        <w:rPr>
          <w:lang w:eastAsia="zh-CN"/>
        </w:rPr>
        <w:t>位指挥</w:t>
      </w:r>
      <w:r>
        <w:rPr>
          <w:u w:val="single"/>
          <w:lang w:eastAsia="zh-CN"/>
        </w:rPr>
        <w:t>家，他走到哪里，辣椒就带到哪里，就连参加英国女王的宴请时，也照例</w:t>
      </w:r>
      <w:r>
        <w:rPr>
          <w:lang w:eastAsia="zh-CN"/>
        </w:rPr>
        <w:t>带着辣椒</w:t>
      </w:r>
      <w:r>
        <w:rPr>
          <w:u w:val="single"/>
          <w:lang w:eastAsia="zh-CN"/>
        </w:rPr>
        <w:t>酱，他解释说：</w:t>
      </w:r>
      <w:r>
        <w:rPr>
          <w:u w:val="single"/>
          <w:lang w:eastAsia="zh-CN"/>
        </w:rPr>
        <w:t>“</w:t>
      </w:r>
      <w:r>
        <w:rPr>
          <w:u w:val="single"/>
          <w:lang w:eastAsia="zh-CN"/>
        </w:rPr>
        <w:t>没有辣椒的饭菜好比是病</w:t>
      </w:r>
      <w:r>
        <w:rPr>
          <w:lang w:eastAsia="zh-CN"/>
        </w:rPr>
        <w:t>号饭。</w:t>
      </w:r>
      <w:r>
        <w:rPr>
          <w:lang w:eastAsia="zh-CN"/>
        </w:rPr>
        <w:t xml:space="preserve">” </w:t>
      </w:r>
    </w:p>
    <w:p w14:paraId="1556666E" w14:textId="77777777" w:rsidR="00C7615D" w:rsidRDefault="008C4203">
      <w:pPr>
        <w:pStyle w:val="a3"/>
        <w:spacing w:before="36"/>
        <w:ind w:left="700"/>
        <w:rPr>
          <w:lang w:eastAsia="zh-CN"/>
        </w:rPr>
      </w:pPr>
      <w:r>
        <w:rPr>
          <w:lang w:eastAsia="zh-CN"/>
        </w:rPr>
        <w:t>②</w:t>
      </w:r>
      <w:r>
        <w:rPr>
          <w:lang w:eastAsia="zh-CN"/>
        </w:rPr>
        <w:t>辣椒原产美洲，</w:t>
      </w:r>
      <w:r>
        <w:rPr>
          <w:lang w:eastAsia="zh-CN"/>
        </w:rPr>
        <w:t xml:space="preserve">17 </w:t>
      </w:r>
      <w:r>
        <w:rPr>
          <w:lang w:eastAsia="zh-CN"/>
        </w:rPr>
        <w:t>世纪传入我国，故亦称</w:t>
      </w:r>
      <w:r>
        <w:rPr>
          <w:lang w:eastAsia="zh-CN"/>
        </w:rPr>
        <w:t>“</w:t>
      </w:r>
      <w:r>
        <w:rPr>
          <w:lang w:eastAsia="zh-CN"/>
        </w:rPr>
        <w:t>番椒</w:t>
      </w:r>
      <w:r>
        <w:rPr>
          <w:lang w:eastAsia="zh-CN"/>
        </w:rPr>
        <w:t>”</w:t>
      </w:r>
      <w:r>
        <w:rPr>
          <w:lang w:eastAsia="zh-CN"/>
        </w:rPr>
        <w:t>。此外，它还有</w:t>
      </w:r>
      <w:r>
        <w:rPr>
          <w:lang w:eastAsia="zh-CN"/>
        </w:rPr>
        <w:t>“</w:t>
      </w:r>
      <w:r>
        <w:rPr>
          <w:lang w:eastAsia="zh-CN"/>
        </w:rPr>
        <w:t>秦</w:t>
      </w:r>
    </w:p>
    <w:p w14:paraId="2EA45558" w14:textId="77777777" w:rsidR="00C7615D" w:rsidRDefault="008C4203">
      <w:pPr>
        <w:pStyle w:val="a3"/>
        <w:spacing w:before="152" w:line="357" w:lineRule="auto"/>
        <w:ind w:right="476"/>
        <w:rPr>
          <w:lang w:eastAsia="zh-CN"/>
        </w:rPr>
      </w:pPr>
      <w:r>
        <w:pict w14:anchorId="4DD902C0">
          <v:polyline id="_x0000_s2053" style="position:absolute;left:0;text-align:left;z-index:-251657216;mso-position-horizontal-relative:page;mso-width-relative:page;mso-height-relative:page" points="969.75pt,46.45pt,970.05pt,46.6pt,970.35pt,47.15pt,970.95pt,47.15pt,971.55pt,47.15pt,971.55pt,46.45pt,972.15pt,46.45pt,972.75pt,46.45pt,972.75pt,47.15pt,973.35pt,47.15pt,973.95pt,47.15pt,973.95pt,46.45pt,974.55pt,46.45pt,975.15pt,46.45pt,975.15pt,47.15pt,975.75pt,47.15pt,976.35pt,47.15pt,976.35pt,46.45pt,976.95pt,46.45pt,977.55pt,46.45pt,977.55pt,47.15pt,978.15pt,47.15pt,978.75pt,47.15pt,978.75pt,46.45pt,979.35pt,46.45pt,979.95pt,46.45pt,979.95pt,47.15pt,980.55pt,47.15pt,981.15pt,47.15pt,981.15pt,46.45pt,981.75pt,46.45pt,982.35pt,46.45pt,982.35pt,47.15pt,982.95pt,47.15pt,983.55pt,47.15pt,983.55pt,46.45pt,984.15pt,46.45pt,984.75pt,46.45pt,984.75pt,47.15pt,985.35pt,47.15pt,985.95pt,47.15pt,985.95pt,46.45pt,986.55pt,46.45pt,987.15pt,46.45pt,987.15pt,47.15pt,987.75pt,47.15pt,988.35pt,47.15pt,988.35pt,46.45pt,988.95pt,46.45pt,989.55pt,46.45pt,989.55pt,47.15pt,990.15pt,47.15pt,990.75pt,47.15pt,990.75pt,46.45pt,991.35pt,46.45pt,991.95pt,46.45pt,991.95pt,47.15pt,992.55pt,47.15pt,993.15pt,47.15pt,993.15pt,46.45pt,993.75pt,46.45pt,994.35pt,46.45pt,994.35pt,47.15pt,994.95pt,47.15pt,995.55pt,47.15pt,995.55pt,46.45pt,996.15pt,46.45pt,996.75pt,46.45pt,996.75pt,47.15pt,997.35pt,47.15pt,997.95pt,47.15pt,997.95pt,46.45pt,998.55pt,46.45pt,999.15pt,46.45pt,999.15pt,47.15pt,999.75pt,47.15pt,1000.35pt,47.15pt,1000.35pt,46.45pt,1000.95pt,46.45pt,1001.55pt,46.45pt,1001.55pt,47.15pt,1002.15pt,47.15pt,1002.75pt,47.15pt,1002.9pt,46.5pt,1003.35pt,46.45pt,1003.8pt,46.35pt,1003.8pt,46.7pt,1003.95pt,46.8pt" coordorigin="9698,464" coordsize="684,17" filled="f" strokeweight=".24pt">
            <v:path arrowok="t"/>
            <w10:wrap anchorx="page"/>
          </v:polyline>
        </w:pict>
      </w:r>
      <w:r>
        <w:pict w14:anchorId="194B6EB9">
          <v:polyline id="_x0000_s2054" style="position:absolute;left:0;text-align:left;z-index:-251656192;mso-position-horizontal-relative:page;mso-width-relative:page;mso-height-relative:page" points="180pt,94.05pt,180.3pt,93.9pt,180.6pt,93.35pt,181.2pt,93.35pt,181.8pt,93.35pt,181.8pt,94.05pt,182.4pt,94.05pt,183pt,94.05pt,183pt,93.35pt,183.6pt,93.35pt,184.2pt,93.35pt,184.2pt,94.05pt,184.8pt,94.05pt,185.4pt,94.05pt,185.4pt,93.35pt,186pt,93.35pt,186.6pt,93.35pt,186.6pt,94.05pt,187.2pt,94.05pt,187.8pt,94.05pt,187.8pt,93.35pt,188.4pt,93.35pt,189pt,93.35pt,189pt,94.05pt,189.6pt,94.05pt,190.2pt,94.05pt,190.2pt,93.35pt,190.8pt,93.35pt,191.4pt,93.35pt,191.4pt,94.05pt,192pt,94.05pt,192.6pt,94.05pt,192.6pt,93.35pt,193.2pt,93.35pt,193.8pt,93.35pt,193.8pt,94.05pt,194.4pt,94.05pt,195pt,94.05pt,195pt,93.35pt,195.6pt,93.35pt,196.2pt,93.35pt,196.2pt,94.05pt,196.8pt,94.05pt,197.4pt,94.05pt,197.4pt,93.35pt,198pt,93.35pt,198.6pt,93.35pt,198.6pt,94.05pt,199.2pt,94.05pt,199.8pt,94.05pt,199.8pt,93.35pt,200.4pt,93.35pt,201pt,93.35pt,201pt,94.05pt,201.6pt,94.05pt,202.2pt,94.05pt,202.2pt,93.35pt,202.8pt,93.35pt,203.4pt,93.35pt,203.4pt,94.05pt,204pt,94.05pt,204.6pt,94.05pt,204.6pt,93.35pt,205.2pt,93.35pt,205.8pt,93.35pt,205.8pt,94.05pt,206.4pt,94.05pt,207pt,94.05pt,207pt,93.35pt,207.6pt,93.35pt,208.2pt,93.35pt,208.2pt,94.05pt,208.8pt,94.05pt,209.4pt,94.05pt,209.4pt,93.35pt,210pt,93.35pt,210.6pt,93.35pt,210.6pt,94.05pt,211.2pt,94.05pt,211.8pt,94.05pt,211.8pt,93.35pt,212.4pt,93.35pt,213pt,93.35pt,213pt,94.05pt,213.6pt,94.05pt,214.2pt,94.05pt,214.2pt,93.35pt,214.8pt,93.35pt,215.4pt,93.35pt,215.7pt,93.9pt,3in,94.05pt" coordorigin="1800,934" coordsize="720,15" filled="f" strokeweight=".24pt">
            <v:path arrowok="t"/>
            <w10:wrap anchorx="page"/>
          </v:polyline>
        </w:pict>
      </w:r>
      <w:r>
        <w:rPr>
          <w:lang w:eastAsia="zh-CN"/>
        </w:rPr>
        <w:t>椒</w:t>
      </w:r>
      <w:r>
        <w:rPr>
          <w:lang w:eastAsia="zh-CN"/>
        </w:rPr>
        <w:t>”“</w:t>
      </w:r>
      <w:r>
        <w:rPr>
          <w:lang w:eastAsia="zh-CN"/>
        </w:rPr>
        <w:t>大椒</w:t>
      </w:r>
      <w:r>
        <w:rPr>
          <w:lang w:eastAsia="zh-CN"/>
        </w:rPr>
        <w:t>”“</w:t>
      </w:r>
      <w:r>
        <w:rPr>
          <w:lang w:eastAsia="zh-CN"/>
        </w:rPr>
        <w:t>辣茄</w:t>
      </w:r>
      <w:r>
        <w:rPr>
          <w:lang w:eastAsia="zh-CN"/>
        </w:rPr>
        <w:t>”</w:t>
      </w:r>
      <w:r>
        <w:rPr>
          <w:lang w:eastAsia="zh-CN"/>
        </w:rPr>
        <w:t>的叫法。</w:t>
      </w:r>
      <w:r>
        <w:rPr>
          <w:u w:val="single"/>
          <w:lang w:eastAsia="zh-CN"/>
        </w:rPr>
        <w:t>B.</w:t>
      </w:r>
      <w:r>
        <w:rPr>
          <w:u w:val="single"/>
          <w:lang w:eastAsia="zh-CN"/>
        </w:rPr>
        <w:t>辣椒有几千个品种，仅我国四川的辣椒就</w:t>
      </w:r>
      <w:r>
        <w:rPr>
          <w:spacing w:val="-30"/>
          <w:lang w:eastAsia="zh-CN"/>
        </w:rPr>
        <w:t>有</w:t>
      </w:r>
      <w:r>
        <w:rPr>
          <w:spacing w:val="-30"/>
          <w:lang w:eastAsia="zh-CN"/>
        </w:rPr>
        <w:t xml:space="preserve"> </w:t>
      </w:r>
      <w:r>
        <w:rPr>
          <w:lang w:eastAsia="zh-CN"/>
        </w:rPr>
        <w:t xml:space="preserve">100 </w:t>
      </w:r>
      <w:r>
        <w:rPr>
          <w:lang w:eastAsia="zh-CN"/>
        </w:rPr>
        <w:t>多种。辣椒有辣与不辣</w:t>
      </w:r>
      <w:r>
        <w:rPr>
          <w:lang w:eastAsia="zh-CN"/>
        </w:rPr>
        <w:t>之分，甜椒不辣。云南有一种辣椒，奇辣无比，只要舌尖稍</w:t>
      </w:r>
      <w:r>
        <w:rPr>
          <w:spacing w:val="-2"/>
          <w:lang w:eastAsia="zh-CN"/>
        </w:rPr>
        <w:t>微碰一下，就会使人辣得难受，疼痛万分。美国制药专家斯克维尔于</w:t>
      </w:r>
      <w:r>
        <w:rPr>
          <w:spacing w:val="-2"/>
          <w:lang w:eastAsia="zh-CN"/>
        </w:rPr>
        <w:t xml:space="preserve"> </w:t>
      </w:r>
      <w:r>
        <w:rPr>
          <w:lang w:eastAsia="zh-CN"/>
        </w:rPr>
        <w:t>1912</w:t>
      </w:r>
      <w:r>
        <w:rPr>
          <w:spacing w:val="-15"/>
          <w:lang w:eastAsia="zh-CN"/>
        </w:rPr>
        <w:t xml:space="preserve"> </w:t>
      </w:r>
      <w:r>
        <w:rPr>
          <w:spacing w:val="-15"/>
          <w:lang w:eastAsia="zh-CN"/>
        </w:rPr>
        <w:t>年制定了测量辣度的方法，后来人们就以他的名字作为辣度的单位。植物病理学家曾用这</w:t>
      </w:r>
      <w:r>
        <w:rPr>
          <w:spacing w:val="-18"/>
          <w:lang w:eastAsia="zh-CN"/>
        </w:rPr>
        <w:t>种方法，测出甜椒的辣度为零，最辣的辣椒有</w:t>
      </w:r>
      <w:r>
        <w:rPr>
          <w:spacing w:val="-18"/>
          <w:lang w:eastAsia="zh-CN"/>
        </w:rPr>
        <w:t xml:space="preserve"> </w:t>
      </w:r>
      <w:r>
        <w:rPr>
          <w:lang w:eastAsia="zh-CN"/>
        </w:rPr>
        <w:t>300000</w:t>
      </w:r>
      <w:r>
        <w:rPr>
          <w:spacing w:val="-10"/>
          <w:lang w:eastAsia="zh-CN"/>
        </w:rPr>
        <w:t xml:space="preserve"> </w:t>
      </w:r>
      <w:r>
        <w:rPr>
          <w:spacing w:val="-10"/>
          <w:lang w:eastAsia="zh-CN"/>
        </w:rPr>
        <w:t>斯克维尔。</w:t>
      </w:r>
      <w:r>
        <w:rPr>
          <w:spacing w:val="-10"/>
          <w:lang w:eastAsia="zh-CN"/>
        </w:rPr>
        <w:t xml:space="preserve"> </w:t>
      </w:r>
    </w:p>
    <w:p w14:paraId="716AD11B" w14:textId="77777777" w:rsidR="00C7615D" w:rsidRDefault="008C4203">
      <w:pPr>
        <w:pStyle w:val="a3"/>
        <w:spacing w:before="36"/>
        <w:ind w:left="700"/>
        <w:rPr>
          <w:lang w:eastAsia="zh-CN"/>
        </w:rPr>
      </w:pPr>
      <w:r>
        <w:rPr>
          <w:lang w:eastAsia="zh-CN"/>
        </w:rPr>
        <w:t>③</w:t>
      </w:r>
      <w:r>
        <w:rPr>
          <w:lang w:eastAsia="zh-CN"/>
        </w:rPr>
        <w:t>辣椒能把人辣出眼泪，辣出鼻涕，辣出汗水，不爱吃辣椒的人不禁要问：</w:t>
      </w:r>
    </w:p>
    <w:p w14:paraId="29E4E53B" w14:textId="77777777" w:rsidR="00C7615D" w:rsidRDefault="008C4203">
      <w:pPr>
        <w:pStyle w:val="a3"/>
        <w:rPr>
          <w:lang w:eastAsia="zh-CN"/>
        </w:rPr>
      </w:pPr>
      <w:r>
        <w:rPr>
          <w:lang w:eastAsia="zh-CN"/>
        </w:rPr>
        <w:t>“</w:t>
      </w:r>
      <w:r>
        <w:rPr>
          <w:lang w:eastAsia="zh-CN"/>
        </w:rPr>
        <w:t>人们何苦要吃辣椒？</w:t>
      </w:r>
      <w:r>
        <w:rPr>
          <w:lang w:eastAsia="zh-CN"/>
        </w:rPr>
        <w:t>”</w:t>
      </w:r>
      <w:r>
        <w:rPr>
          <w:lang w:eastAsia="zh-CN"/>
        </w:rPr>
        <w:t>这是因为吃辣椒有三个好处：一是</w:t>
      </w:r>
      <w:r>
        <w:rPr>
          <w:u w:val="single"/>
          <w:lang w:eastAsia="zh-CN"/>
        </w:rPr>
        <w:t xml:space="preserve">          </w:t>
      </w:r>
      <w:r>
        <w:rPr>
          <w:lang w:eastAsia="zh-CN"/>
        </w:rPr>
        <w:t>。每</w:t>
      </w:r>
      <w:r>
        <w:rPr>
          <w:lang w:eastAsia="zh-CN"/>
        </w:rPr>
        <w:t xml:space="preserve"> 100</w:t>
      </w:r>
    </w:p>
    <w:p w14:paraId="4D3ADBFA" w14:textId="77777777" w:rsidR="00C7615D" w:rsidRDefault="008C4203">
      <w:pPr>
        <w:pStyle w:val="a3"/>
        <w:spacing w:before="154"/>
        <w:rPr>
          <w:lang w:eastAsia="zh-CN"/>
        </w:rPr>
      </w:pPr>
      <w:r>
        <w:rPr>
          <w:lang w:eastAsia="zh-CN"/>
        </w:rPr>
        <w:t>克辣椒的维生素含量大于</w:t>
      </w:r>
      <w:r>
        <w:rPr>
          <w:lang w:eastAsia="zh-CN"/>
        </w:rPr>
        <w:t xml:space="preserve"> 100 </w:t>
      </w:r>
      <w:r>
        <w:rPr>
          <w:lang w:eastAsia="zh-CN"/>
        </w:rPr>
        <w:t>毫克，在蔬菜中占首位。此外，辣椒还含有维生素</w:t>
      </w:r>
    </w:p>
    <w:p w14:paraId="6615F3F7" w14:textId="77777777" w:rsidR="00C7615D" w:rsidRDefault="008C4203">
      <w:pPr>
        <w:pStyle w:val="a3"/>
        <w:spacing w:before="154" w:line="357" w:lineRule="auto"/>
        <w:ind w:right="476"/>
        <w:jc w:val="both"/>
        <w:rPr>
          <w:lang w:eastAsia="zh-CN"/>
        </w:rPr>
      </w:pPr>
      <w:r>
        <w:rPr>
          <w:lang w:eastAsia="zh-CN"/>
        </w:rPr>
        <w:t>B1</w:t>
      </w:r>
      <w:r>
        <w:rPr>
          <w:lang w:eastAsia="zh-CN"/>
        </w:rPr>
        <w:t>、</w:t>
      </w:r>
      <w:r>
        <w:rPr>
          <w:lang w:eastAsia="zh-CN"/>
        </w:rPr>
        <w:t>B2</w:t>
      </w:r>
      <w:r>
        <w:rPr>
          <w:lang w:eastAsia="zh-CN"/>
        </w:rPr>
        <w:t>、胡萝卜素以及其他营养物质。二是</w:t>
      </w:r>
      <w:r>
        <w:rPr>
          <w:u w:val="single"/>
          <w:lang w:eastAsia="zh-CN"/>
        </w:rPr>
        <w:t xml:space="preserve">          </w:t>
      </w:r>
      <w:r>
        <w:rPr>
          <w:lang w:eastAsia="zh-CN"/>
        </w:rPr>
        <w:t>。谚语曰：</w:t>
      </w:r>
      <w:r>
        <w:rPr>
          <w:lang w:eastAsia="zh-CN"/>
        </w:rPr>
        <w:t>“</w:t>
      </w:r>
      <w:r>
        <w:rPr>
          <w:lang w:eastAsia="zh-CN"/>
        </w:rPr>
        <w:t>三个辣椒，</w:t>
      </w:r>
      <w:r>
        <w:rPr>
          <w:lang w:eastAsia="zh-CN"/>
        </w:rPr>
        <w:t xml:space="preserve"> </w:t>
      </w:r>
      <w:r>
        <w:rPr>
          <w:lang w:eastAsia="zh-CN"/>
        </w:rPr>
        <w:t>顶件棉袄。</w:t>
      </w:r>
      <w:r>
        <w:rPr>
          <w:lang w:eastAsia="zh-CN"/>
        </w:rPr>
        <w:t>”</w:t>
      </w:r>
      <w:r>
        <w:rPr>
          <w:lang w:eastAsia="zh-CN"/>
        </w:rPr>
        <w:t>《食物本草》中说，辣椒能温暖脾胃。如果受寒出现呕吐、腹泻、肚子疼等症状，可以适当吃些辣椒。三是</w:t>
      </w:r>
      <w:r>
        <w:rPr>
          <w:u w:val="single"/>
          <w:lang w:eastAsia="zh-CN"/>
        </w:rPr>
        <w:t xml:space="preserve">             </w:t>
      </w:r>
      <w:r>
        <w:rPr>
          <w:lang w:eastAsia="zh-CN"/>
        </w:rPr>
        <w:t>。吃了辣椒后，大脑会指挥胃液和唾液的分泌，使胃肠蠕动加快，这就有利于消化，增进食欲。</w:t>
      </w:r>
      <w:r>
        <w:rPr>
          <w:lang w:eastAsia="zh-CN"/>
        </w:rPr>
        <w:t xml:space="preserve"> </w:t>
      </w:r>
    </w:p>
    <w:p w14:paraId="733D2504" w14:textId="77777777" w:rsidR="00C7615D" w:rsidRDefault="008C4203">
      <w:pPr>
        <w:pStyle w:val="a3"/>
        <w:spacing w:before="36" w:line="357" w:lineRule="auto"/>
        <w:ind w:right="477" w:firstLine="479"/>
        <w:jc w:val="both"/>
        <w:rPr>
          <w:lang w:eastAsia="zh-CN"/>
        </w:rPr>
      </w:pPr>
      <w:r>
        <w:t>④</w:t>
      </w:r>
      <w:r>
        <w:t>辣椒，很多人越吃越想吃。</w:t>
      </w:r>
      <w:r>
        <w:rPr>
          <w:lang w:eastAsia="zh-CN"/>
        </w:rPr>
        <w:t>据心理学家分析，吃辣椒后，</w:t>
      </w:r>
      <w:r>
        <w:rPr>
          <w:lang w:eastAsia="zh-CN"/>
        </w:rPr>
        <w:t>“</w:t>
      </w:r>
      <w:r>
        <w:rPr>
          <w:lang w:eastAsia="zh-CN"/>
        </w:rPr>
        <w:t>烧灼</w:t>
      </w:r>
      <w:r>
        <w:rPr>
          <w:lang w:eastAsia="zh-CN"/>
        </w:rPr>
        <w:t>”</w:t>
      </w:r>
      <w:r>
        <w:rPr>
          <w:lang w:eastAsia="zh-CN"/>
        </w:rPr>
        <w:t>信息使大脑把身体作为</w:t>
      </w:r>
      <w:r>
        <w:rPr>
          <w:lang w:eastAsia="zh-CN"/>
        </w:rPr>
        <w:t>“</w:t>
      </w:r>
      <w:r>
        <w:rPr>
          <w:lang w:eastAsia="zh-CN"/>
        </w:rPr>
        <w:t>受伤</w:t>
      </w:r>
      <w:r>
        <w:rPr>
          <w:lang w:eastAsia="zh-CN"/>
        </w:rPr>
        <w:t>”</w:t>
      </w:r>
      <w:r>
        <w:rPr>
          <w:lang w:eastAsia="zh-CN"/>
        </w:rPr>
        <w:t>对待，从而促进身体释放一种自体止痛剂。这种自体止痛剂就像少量麻醉剂，能起</w:t>
      </w:r>
      <w:r>
        <w:rPr>
          <w:lang w:eastAsia="zh-CN"/>
        </w:rPr>
        <w:t>到一种轻微的作用，使人产生精神快感，专家称此为</w:t>
      </w:r>
      <w:r>
        <w:rPr>
          <w:lang w:eastAsia="zh-CN"/>
        </w:rPr>
        <w:t>“</w:t>
      </w:r>
      <w:r>
        <w:rPr>
          <w:lang w:eastAsia="zh-CN"/>
        </w:rPr>
        <w:t>辣椒微醉</w:t>
      </w:r>
      <w:r>
        <w:rPr>
          <w:lang w:eastAsia="zh-CN"/>
        </w:rPr>
        <w:t>”</w:t>
      </w:r>
      <w:r>
        <w:rPr>
          <w:lang w:eastAsia="zh-CN"/>
        </w:rPr>
        <w:t>。这也许是人们越吃越爱吃辣椒的主要原因。</w:t>
      </w:r>
      <w:r>
        <w:rPr>
          <w:lang w:eastAsia="zh-CN"/>
        </w:rPr>
        <w:t xml:space="preserve"> </w:t>
      </w:r>
    </w:p>
    <w:p w14:paraId="0BC205F0" w14:textId="77777777" w:rsidR="00C7615D" w:rsidRDefault="008C4203">
      <w:pPr>
        <w:pStyle w:val="a3"/>
        <w:spacing w:before="36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>填空。（</w:t>
      </w:r>
      <w:r>
        <w:rPr>
          <w:lang w:eastAsia="zh-CN"/>
        </w:rPr>
        <w:t xml:space="preserve">3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2D6A88DA" w14:textId="77777777" w:rsidR="00C7615D" w:rsidRDefault="008C4203">
      <w:pPr>
        <w:pStyle w:val="a3"/>
        <w:ind w:left="112" w:right="547"/>
        <w:jc w:val="center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>1</w:t>
      </w:r>
      <w:r>
        <w:rPr>
          <w:lang w:eastAsia="zh-CN"/>
        </w:rPr>
        <w:t>）辣椒有多种叫法，叫它</w:t>
      </w:r>
      <w:r>
        <w:rPr>
          <w:u w:val="single"/>
          <w:lang w:eastAsia="zh-CN"/>
        </w:rPr>
        <w:t xml:space="preserve">         </w:t>
      </w:r>
      <w:r>
        <w:rPr>
          <w:lang w:eastAsia="zh-CN"/>
        </w:rPr>
        <w:t>，主要是因为它是从外国传人的。（</w:t>
      </w:r>
      <w:r>
        <w:rPr>
          <w:lang w:eastAsia="zh-CN"/>
        </w:rPr>
        <w:t xml:space="preserve">1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6B10E3AA" w14:textId="77777777" w:rsidR="00C7615D" w:rsidRDefault="008C4203">
      <w:pPr>
        <w:pStyle w:val="a3"/>
        <w:spacing w:before="153"/>
        <w:ind w:left="100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>2</w:t>
      </w:r>
      <w:r>
        <w:rPr>
          <w:lang w:eastAsia="zh-CN"/>
        </w:rPr>
        <w:t>）斯克维尔既是人名，又是</w:t>
      </w:r>
      <w:r>
        <w:rPr>
          <w:u w:val="single"/>
          <w:lang w:eastAsia="zh-CN"/>
        </w:rPr>
        <w:t xml:space="preserve">               </w:t>
      </w:r>
      <w:r>
        <w:rPr>
          <w:lang w:eastAsia="zh-CN"/>
        </w:rPr>
        <w:t>。（</w:t>
      </w:r>
      <w:r>
        <w:rPr>
          <w:lang w:eastAsia="zh-CN"/>
        </w:rPr>
        <w:t xml:space="preserve">1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01FAF41C" w14:textId="77777777" w:rsidR="00C7615D" w:rsidRDefault="008C4203">
      <w:pPr>
        <w:pStyle w:val="a3"/>
        <w:ind w:left="100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>3</w:t>
      </w:r>
      <w:r>
        <w:rPr>
          <w:lang w:eastAsia="zh-CN"/>
        </w:rPr>
        <w:t>）不爱吃辣椒的人认为吃辣椒苦，苦的表现是</w:t>
      </w:r>
      <w:r>
        <w:rPr>
          <w:u w:val="single"/>
          <w:lang w:eastAsia="zh-CN"/>
        </w:rPr>
        <w:t xml:space="preserve">                </w:t>
      </w:r>
      <w:r>
        <w:rPr>
          <w:lang w:eastAsia="zh-CN"/>
        </w:rPr>
        <w:t>。（</w:t>
      </w:r>
      <w:r>
        <w:rPr>
          <w:lang w:eastAsia="zh-CN"/>
        </w:rPr>
        <w:t xml:space="preserve">1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137399AF" w14:textId="77777777" w:rsidR="00C7615D" w:rsidRDefault="00C7615D">
      <w:pPr>
        <w:rPr>
          <w:lang w:eastAsia="zh-CN"/>
        </w:rPr>
        <w:sectPr w:rsidR="00C7615D">
          <w:pgSz w:w="12240" w:h="15840"/>
          <w:pgMar w:top="1400" w:right="1320" w:bottom="1160" w:left="1580" w:header="0" w:footer="978" w:gutter="0"/>
          <w:cols w:space="720"/>
        </w:sectPr>
      </w:pPr>
    </w:p>
    <w:p w14:paraId="54DB9B4D" w14:textId="77777777" w:rsidR="00C7615D" w:rsidRDefault="008C4203">
      <w:pPr>
        <w:pStyle w:val="a3"/>
        <w:spacing w:before="2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>判断下列说法是否正确，正确的打</w:t>
      </w:r>
      <w:r>
        <w:rPr>
          <w:lang w:eastAsia="zh-CN"/>
        </w:rPr>
        <w:t>“√”</w:t>
      </w:r>
      <w:r>
        <w:rPr>
          <w:lang w:eastAsia="zh-CN"/>
        </w:rPr>
        <w:t>，错误的打</w:t>
      </w:r>
      <w:r>
        <w:rPr>
          <w:lang w:eastAsia="zh-CN"/>
        </w:rPr>
        <w:t>“×”</w:t>
      </w:r>
      <w:r>
        <w:rPr>
          <w:lang w:eastAsia="zh-CN"/>
        </w:rPr>
        <w:t>。（</w:t>
      </w:r>
      <w:r>
        <w:rPr>
          <w:lang w:eastAsia="zh-CN"/>
        </w:rPr>
        <w:t xml:space="preserve">3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07E1C9D2" w14:textId="77777777" w:rsidR="00C7615D" w:rsidRDefault="008C4203">
      <w:pPr>
        <w:pStyle w:val="a3"/>
        <w:spacing w:before="154" w:line="355" w:lineRule="auto"/>
        <w:ind w:right="597" w:hanging="120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>1</w:t>
      </w:r>
      <w:r>
        <w:rPr>
          <w:lang w:eastAsia="zh-CN"/>
        </w:rPr>
        <w:t>）</w:t>
      </w:r>
      <w:r>
        <w:rPr>
          <w:lang w:eastAsia="zh-CN"/>
        </w:rPr>
        <w:t>“</w:t>
      </w:r>
      <w:r>
        <w:rPr>
          <w:lang w:eastAsia="zh-CN"/>
        </w:rPr>
        <w:t>只要舌尖稍微碰一下，就会使人辣得难受，疼痛万分</w:t>
      </w:r>
      <w:r>
        <w:rPr>
          <w:lang w:eastAsia="zh-CN"/>
        </w:rPr>
        <w:t>”</w:t>
      </w:r>
      <w:r>
        <w:rPr>
          <w:lang w:eastAsia="zh-CN"/>
        </w:rPr>
        <w:t>一句中，去掉</w:t>
      </w:r>
      <w:r>
        <w:rPr>
          <w:lang w:eastAsia="zh-CN"/>
        </w:rPr>
        <w:t>“</w:t>
      </w:r>
      <w:r>
        <w:rPr>
          <w:lang w:eastAsia="zh-CN"/>
        </w:rPr>
        <w:t>稍微</w:t>
      </w:r>
      <w:r>
        <w:rPr>
          <w:lang w:eastAsia="zh-CN"/>
        </w:rPr>
        <w:t>”</w:t>
      </w:r>
      <w:r>
        <w:rPr>
          <w:lang w:eastAsia="zh-CN"/>
        </w:rPr>
        <w:t>一词不影响句子的表达效果。</w:t>
      </w:r>
      <w:r>
        <w:rPr>
          <w:lang w:eastAsia="zh-CN"/>
        </w:rPr>
        <w:t xml:space="preserve"> </w:t>
      </w:r>
    </w:p>
    <w:p w14:paraId="7C081F87" w14:textId="77777777" w:rsidR="00C7615D" w:rsidRDefault="008C4203">
      <w:pPr>
        <w:pStyle w:val="a3"/>
        <w:spacing w:before="38"/>
        <w:ind w:left="100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>2</w:t>
      </w:r>
      <w:r>
        <w:rPr>
          <w:lang w:eastAsia="zh-CN"/>
        </w:rPr>
        <w:t>）第</w:t>
      </w:r>
      <w:r>
        <w:rPr>
          <w:lang w:eastAsia="zh-CN"/>
        </w:rPr>
        <w:t>②</w:t>
      </w:r>
      <w:r>
        <w:rPr>
          <w:lang w:eastAsia="zh-CN"/>
        </w:rPr>
        <w:t>段主要介绍了辣椒的品种、分类。（</w:t>
      </w:r>
      <w:r>
        <w:rPr>
          <w:spacing w:val="58"/>
          <w:lang w:eastAsia="zh-CN"/>
        </w:rPr>
        <w:t xml:space="preserve">  </w:t>
      </w:r>
      <w:r>
        <w:rPr>
          <w:lang w:eastAsia="zh-CN"/>
        </w:rPr>
        <w:t>）</w:t>
      </w:r>
      <w:r>
        <w:rPr>
          <w:lang w:eastAsia="zh-CN"/>
        </w:rPr>
        <w:t xml:space="preserve"> </w:t>
      </w:r>
    </w:p>
    <w:p w14:paraId="5EAE7E9E" w14:textId="77777777" w:rsidR="00C7615D" w:rsidRDefault="008C4203">
      <w:pPr>
        <w:pStyle w:val="a3"/>
        <w:ind w:left="100"/>
        <w:rPr>
          <w:lang w:eastAsia="zh-CN"/>
        </w:rPr>
      </w:pPr>
      <w:r>
        <w:rPr>
          <w:lang w:eastAsia="zh-CN"/>
        </w:rPr>
        <w:t>（</w:t>
      </w:r>
      <w:r>
        <w:rPr>
          <w:lang w:eastAsia="zh-CN"/>
        </w:rPr>
        <w:t>3</w:t>
      </w:r>
      <w:r>
        <w:rPr>
          <w:lang w:eastAsia="zh-CN"/>
        </w:rPr>
        <w:t>）辣椒中有少量麻醉剂，所以人们越吃越爱吃。（</w:t>
      </w:r>
      <w:r>
        <w:rPr>
          <w:lang w:eastAsia="zh-CN"/>
        </w:rPr>
        <w:t xml:space="preserve">   </w:t>
      </w:r>
      <w:r>
        <w:rPr>
          <w:lang w:eastAsia="zh-CN"/>
        </w:rPr>
        <w:t>）</w:t>
      </w:r>
      <w:r>
        <w:rPr>
          <w:lang w:eastAsia="zh-CN"/>
        </w:rPr>
        <w:t xml:space="preserve"> </w:t>
      </w:r>
    </w:p>
    <w:p w14:paraId="673C67E9" w14:textId="77777777" w:rsidR="00C7615D" w:rsidRDefault="008C4203">
      <w:pPr>
        <w:pStyle w:val="a3"/>
        <w:spacing w:before="154"/>
        <w:jc w:val="both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>文中画</w:t>
      </w:r>
      <w:r>
        <w:rPr>
          <w:lang w:eastAsia="zh-CN"/>
        </w:rPr>
        <w:t>“     ”</w:t>
      </w:r>
      <w:r>
        <w:rPr>
          <w:lang w:eastAsia="zh-CN"/>
        </w:rPr>
        <w:t>的句子运用了什么说明方法？这样写有什么好处？（</w:t>
      </w:r>
      <w:r>
        <w:rPr>
          <w:lang w:eastAsia="zh-CN"/>
        </w:rPr>
        <w:t xml:space="preserve">4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136B40CC" w14:textId="77777777" w:rsidR="00C7615D" w:rsidRDefault="008C4203">
      <w:pPr>
        <w:pStyle w:val="a3"/>
        <w:spacing w:before="0" w:line="20" w:lineRule="exact"/>
        <w:ind w:left="1417"/>
        <w:rPr>
          <w:sz w:val="2"/>
        </w:rPr>
      </w:pPr>
      <w:r>
        <w:rPr>
          <w:rFonts w:ascii="Times New Roman"/>
          <w:spacing w:val="-2"/>
          <w:sz w:val="2"/>
          <w:lang w:eastAsia="zh-CN"/>
        </w:rPr>
        <w:t xml:space="preserve"> </w:t>
      </w:r>
      <w:r>
        <w:rPr>
          <w:spacing w:val="-2"/>
          <w:sz w:val="2"/>
        </w:rPr>
      </w:r>
      <w:r>
        <w:rPr>
          <w:spacing w:val="-2"/>
          <w:sz w:val="2"/>
        </w:rPr>
        <w:pict w14:anchorId="175C049A">
          <v:group id="_x0000_s2055" style="width:30.25pt;height:1pt;mso-position-horizontal-relative:char;mso-position-vertical-relative:line" coordsize="605,20">
            <v:shape id="_x0000_s2056" style="position:absolute;left:2;top:2;width:600;height:15" coordorigin="2,2" coordsize="600,15" path="m2,17l9,14,14,2r12,l38,2r,15l50,17r12,l62,2r12,l86,2r,15l98,17r12,l110,2r12,l134,2r,15l146,17r12,l158,2r12,l182,2r,15l194,17r12,l206,2r12,l230,2r,15l242,17r12,l254,2r12,l278,2r,15l290,17r12,l302,2r12,l326,2r,15l338,17r12,l350,2r12,l374,2r,15l386,17r12,l398,2r12,l422,2r,15l434,17r12,l446,2r12,l470,2r,15l482,17r12,l494,2r12,l518,2r,15l530,17r12,l542,2r12,l566,2r,15l578,17r12,l597,6r5,-4e" filled="f" strokeweight=".24pt">
              <v:path arrowok="t"/>
            </v:shape>
            <w10:anchorlock/>
          </v:group>
        </w:pict>
      </w:r>
    </w:p>
    <w:p w14:paraId="14A17BD9" w14:textId="77777777" w:rsidR="00C7615D" w:rsidRDefault="008C4203">
      <w:pPr>
        <w:pStyle w:val="a3"/>
        <w:spacing w:before="131"/>
        <w:jc w:val="both"/>
        <w:rPr>
          <w:lang w:eastAsia="zh-CN"/>
        </w:rPr>
      </w:pPr>
      <w:r>
        <w:rPr>
          <w:lang w:eastAsia="zh-CN"/>
        </w:rPr>
        <w:t>句</w:t>
      </w:r>
      <w:r>
        <w:rPr>
          <w:lang w:eastAsia="zh-CN"/>
        </w:rPr>
        <w:t xml:space="preserve"> A</w:t>
      </w:r>
      <w:r>
        <w:rPr>
          <w:lang w:eastAsia="zh-CN"/>
        </w:rPr>
        <w:t>：</w:t>
      </w:r>
      <w:r>
        <w:rPr>
          <w:u w:val="single"/>
          <w:lang w:eastAsia="zh-CN"/>
        </w:rPr>
        <w:t xml:space="preserve">                                                                   </w:t>
      </w:r>
      <w:r>
        <w:rPr>
          <w:lang w:eastAsia="zh-CN"/>
        </w:rPr>
        <w:t xml:space="preserve"> </w:t>
      </w:r>
    </w:p>
    <w:p w14:paraId="1218EDFB" w14:textId="77777777" w:rsidR="00C7615D" w:rsidRDefault="008C4203">
      <w:pPr>
        <w:pStyle w:val="a3"/>
        <w:spacing w:before="153"/>
        <w:jc w:val="both"/>
        <w:rPr>
          <w:lang w:eastAsia="zh-CN"/>
        </w:rPr>
      </w:pPr>
      <w:r>
        <w:rPr>
          <w:lang w:eastAsia="zh-CN"/>
        </w:rPr>
        <w:t>句</w:t>
      </w:r>
      <w:r>
        <w:rPr>
          <w:lang w:eastAsia="zh-CN"/>
        </w:rPr>
        <w:t xml:space="preserve"> B</w:t>
      </w:r>
      <w:r>
        <w:rPr>
          <w:lang w:eastAsia="zh-CN"/>
        </w:rPr>
        <w:t>：</w:t>
      </w:r>
      <w:r>
        <w:rPr>
          <w:u w:val="single"/>
          <w:lang w:eastAsia="zh-CN"/>
        </w:rPr>
        <w:t xml:space="preserve">                                                                   </w:t>
      </w:r>
      <w:r>
        <w:rPr>
          <w:lang w:eastAsia="zh-CN"/>
        </w:rPr>
        <w:t xml:space="preserve"> </w:t>
      </w:r>
    </w:p>
    <w:p w14:paraId="616E67DC" w14:textId="77777777" w:rsidR="00C7615D" w:rsidRDefault="008C4203">
      <w:pPr>
        <w:pStyle w:val="a3"/>
        <w:spacing w:before="152"/>
        <w:jc w:val="both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>在下面的横线上填写辣椒的三个好处。（</w:t>
      </w:r>
      <w:r>
        <w:rPr>
          <w:lang w:eastAsia="zh-CN"/>
        </w:rPr>
        <w:t xml:space="preserve">3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63934D2B" w14:textId="77777777" w:rsidR="00C7615D" w:rsidRDefault="008C4203">
      <w:pPr>
        <w:pStyle w:val="a3"/>
        <w:spacing w:before="154" w:line="357" w:lineRule="auto"/>
        <w:ind w:right="117"/>
        <w:jc w:val="both"/>
        <w:rPr>
          <w:lang w:eastAsia="zh-CN"/>
        </w:rPr>
      </w:pPr>
      <w:r>
        <w:rPr>
          <w:lang w:eastAsia="zh-CN"/>
        </w:rPr>
        <w:t>一</w:t>
      </w:r>
      <w:r>
        <w:rPr>
          <w:lang w:eastAsia="zh-CN"/>
        </w:rPr>
        <w:t xml:space="preserve"> </w:t>
      </w:r>
      <w:r>
        <w:rPr>
          <w:lang w:eastAsia="zh-CN"/>
        </w:rPr>
        <w:t>是</w:t>
      </w:r>
      <w:r>
        <w:rPr>
          <w:u w:val="single"/>
          <w:lang w:eastAsia="zh-CN"/>
        </w:rPr>
        <w:t xml:space="preserve">                                                                  </w:t>
      </w:r>
      <w:r>
        <w:rPr>
          <w:lang w:eastAsia="zh-CN"/>
        </w:rPr>
        <w:t xml:space="preserve">  </w:t>
      </w:r>
      <w:r>
        <w:rPr>
          <w:lang w:eastAsia="zh-CN"/>
        </w:rPr>
        <w:t>二</w:t>
      </w:r>
      <w:r>
        <w:rPr>
          <w:lang w:eastAsia="zh-CN"/>
        </w:rPr>
        <w:t xml:space="preserve"> </w:t>
      </w:r>
      <w:r>
        <w:rPr>
          <w:lang w:eastAsia="zh-CN"/>
        </w:rPr>
        <w:t>是</w:t>
      </w:r>
      <w:r>
        <w:rPr>
          <w:u w:val="single"/>
          <w:lang w:eastAsia="zh-CN"/>
        </w:rPr>
        <w:t xml:space="preserve">              </w:t>
      </w:r>
      <w:r>
        <w:rPr>
          <w:u w:val="single"/>
          <w:lang w:eastAsia="zh-CN"/>
        </w:rPr>
        <w:t xml:space="preserve">                                                    </w:t>
      </w:r>
      <w:r>
        <w:rPr>
          <w:lang w:eastAsia="zh-CN"/>
        </w:rPr>
        <w:t xml:space="preserve">  </w:t>
      </w:r>
      <w:r>
        <w:rPr>
          <w:spacing w:val="-1"/>
          <w:lang w:eastAsia="zh-CN"/>
        </w:rPr>
        <w:t>三是</w:t>
      </w:r>
      <w:r>
        <w:rPr>
          <w:spacing w:val="-1"/>
          <w:u w:val="single"/>
          <w:lang w:eastAsia="zh-CN"/>
        </w:rPr>
        <w:t xml:space="preserve">                                                                   </w:t>
      </w:r>
      <w:r>
        <w:rPr>
          <w:u w:val="single"/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25045A31" w14:textId="77777777" w:rsidR="00C7615D" w:rsidRDefault="008C4203">
      <w:pPr>
        <w:pStyle w:val="a3"/>
        <w:spacing w:before="34"/>
        <w:ind w:left="3009"/>
        <w:rPr>
          <w:lang w:eastAsia="zh-CN"/>
        </w:rPr>
      </w:pPr>
      <w:r>
        <w:rPr>
          <w:lang w:eastAsia="zh-CN"/>
        </w:rPr>
        <w:t>（三）神奇的鸟岛（</w:t>
      </w:r>
      <w:r>
        <w:rPr>
          <w:lang w:eastAsia="zh-CN"/>
        </w:rPr>
        <w:t xml:space="preserve">13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3304CF09" w14:textId="77777777" w:rsidR="00C7615D" w:rsidRDefault="008C4203">
      <w:pPr>
        <w:pStyle w:val="a3"/>
        <w:spacing w:before="154" w:line="357" w:lineRule="auto"/>
        <w:ind w:right="837" w:firstLine="479"/>
        <w:jc w:val="both"/>
        <w:rPr>
          <w:lang w:eastAsia="zh-CN"/>
        </w:rPr>
      </w:pPr>
      <w:r>
        <w:rPr>
          <w:lang w:eastAsia="zh-CN"/>
        </w:rPr>
        <w:t>五月里的一个早晨，我们从西宁乘车向青海湖的鸟岛进发。汽车沿着青藏公路向前飞驰，翻过日月</w:t>
      </w:r>
      <w:r>
        <w:rPr>
          <w:rFonts w:hint="eastAsia"/>
          <w:lang w:eastAsia="zh-CN"/>
        </w:rPr>
        <w:t>山</w:t>
      </w:r>
      <w:r>
        <w:rPr>
          <w:lang w:eastAsia="zh-CN"/>
        </w:rPr>
        <w:t>，穿过倒淌河，来到碧波万顷的青海湖。我们驾起一叶轻舟驶向美丽的鸟岛。</w:t>
      </w:r>
      <w:r>
        <w:rPr>
          <w:lang w:eastAsia="zh-CN"/>
        </w:rPr>
        <w:t xml:space="preserve"> </w:t>
      </w:r>
    </w:p>
    <w:p w14:paraId="5A875FD0" w14:textId="77777777" w:rsidR="00C7615D" w:rsidRDefault="008C4203">
      <w:pPr>
        <w:pStyle w:val="a3"/>
        <w:spacing w:before="36" w:line="357" w:lineRule="auto"/>
        <w:ind w:right="836" w:firstLine="479"/>
        <w:jc w:val="both"/>
        <w:rPr>
          <w:lang w:eastAsia="zh-CN"/>
        </w:rPr>
      </w:pPr>
      <w:r>
        <w:rPr>
          <w:lang w:eastAsia="zh-CN"/>
        </w:rPr>
        <w:t>踏上鸟岛，眼前的景色令人眼花缘乱。抬头望，天空中是一群群飞鸟，红的，蓝的，白的，花的，组成一幅幅色彩夺目的锦绣画卷。低头看，满岛都是各种各样的鸟、鸟巢和鸟蛋，几乎没有我们插足的空地。湖水里，那披着彩色花衫的是斑头雁，小巧玲珑的是燕鸥，张着长长的嘴东张西望的是环嘴骛，还有洁白的天鹅，美丽的凤头潜鸭，迈着长腿踱步觅食的黑颈鹤</w:t>
      </w:r>
      <w:r>
        <w:rPr>
          <w:lang w:eastAsia="zh-CN"/>
        </w:rPr>
        <w:t>……</w:t>
      </w:r>
      <w:r>
        <w:rPr>
          <w:lang w:eastAsia="zh-CN"/>
        </w:rPr>
        <w:t>我们大概数了一下，就有一百多种鸟呢！天上飞的是鸟，地上跑的是鸟，湖里游的是鸟，</w:t>
      </w:r>
      <w:r>
        <w:rPr>
          <w:lang w:eastAsia="zh-CN"/>
        </w:rPr>
        <w:t xml:space="preserve"> </w:t>
      </w:r>
      <w:r>
        <w:rPr>
          <w:lang w:eastAsia="zh-CN"/>
        </w:rPr>
        <w:t>好一个鸟的乐园啊！</w:t>
      </w:r>
      <w:r>
        <w:rPr>
          <w:lang w:eastAsia="zh-CN"/>
        </w:rPr>
        <w:t xml:space="preserve"> </w:t>
      </w:r>
    </w:p>
    <w:p w14:paraId="16739CB6" w14:textId="77777777" w:rsidR="00C7615D" w:rsidRDefault="008C4203">
      <w:pPr>
        <w:pStyle w:val="a3"/>
        <w:spacing w:before="34" w:line="357" w:lineRule="auto"/>
        <w:ind w:right="837" w:firstLine="479"/>
        <w:jc w:val="both"/>
        <w:rPr>
          <w:lang w:eastAsia="zh-CN"/>
        </w:rPr>
      </w:pPr>
      <w:r>
        <w:rPr>
          <w:lang w:eastAsia="zh-CN"/>
        </w:rPr>
        <w:t>这岛上生活着十万多只水鸟，它们相处得十分融洽。如果敌害来犯，岛上所有的鸟都能团结起来，共同对敌。我们刚上鸟岛不久，就亲眼看见了一场</w:t>
      </w:r>
    </w:p>
    <w:p w14:paraId="6C4FA60A" w14:textId="77777777" w:rsidR="00C7615D" w:rsidRDefault="008C4203">
      <w:pPr>
        <w:pStyle w:val="a3"/>
        <w:spacing w:before="33"/>
        <w:rPr>
          <w:lang w:eastAsia="zh-CN"/>
        </w:rPr>
      </w:pPr>
      <w:r>
        <w:rPr>
          <w:lang w:eastAsia="zh-CN"/>
        </w:rPr>
        <w:t>“</w:t>
      </w:r>
      <w:r>
        <w:rPr>
          <w:lang w:eastAsia="zh-CN"/>
        </w:rPr>
        <w:t>鸟岛保卫战</w:t>
      </w:r>
      <w:r>
        <w:rPr>
          <w:lang w:eastAsia="zh-CN"/>
        </w:rPr>
        <w:t>”</w:t>
      </w:r>
      <w:r>
        <w:rPr>
          <w:lang w:eastAsia="zh-CN"/>
        </w:rPr>
        <w:t>。</w:t>
      </w:r>
      <w:r>
        <w:rPr>
          <w:lang w:eastAsia="zh-CN"/>
        </w:rPr>
        <w:t xml:space="preserve"> </w:t>
      </w:r>
    </w:p>
    <w:p w14:paraId="46A1C91D" w14:textId="77777777" w:rsidR="00C7615D" w:rsidRDefault="008C4203">
      <w:pPr>
        <w:pStyle w:val="a3"/>
        <w:spacing w:before="153" w:line="355" w:lineRule="auto"/>
        <w:ind w:right="837" w:firstLine="479"/>
        <w:jc w:val="both"/>
        <w:rPr>
          <w:lang w:eastAsia="zh-CN"/>
        </w:rPr>
      </w:pPr>
      <w:r>
        <w:rPr>
          <w:lang w:eastAsia="zh-CN"/>
        </w:rPr>
        <w:t>天空出现了两只黑鹰，企图掠取岛上刚刚孵化出来的幼雏。两只放哨的大雁发现了，一边呱呱地报警，一边勇敢地迎着黑鹰冲了上去。接着岛上所有的</w:t>
      </w:r>
    </w:p>
    <w:p w14:paraId="47AD4490" w14:textId="77777777" w:rsidR="00C7615D" w:rsidRDefault="00C7615D">
      <w:pPr>
        <w:spacing w:line="355" w:lineRule="auto"/>
        <w:jc w:val="both"/>
        <w:rPr>
          <w:lang w:eastAsia="zh-CN"/>
        </w:rPr>
        <w:sectPr w:rsidR="00C7615D">
          <w:pgSz w:w="12240" w:h="15840"/>
          <w:pgMar w:top="1400" w:right="1440" w:bottom="1160" w:left="1580" w:header="0" w:footer="978" w:gutter="0"/>
          <w:cols w:space="720"/>
        </w:sectPr>
      </w:pPr>
    </w:p>
    <w:p w14:paraId="5D2C18C9" w14:textId="77777777" w:rsidR="00C7615D" w:rsidRDefault="008C4203">
      <w:pPr>
        <w:pStyle w:val="a3"/>
        <w:spacing w:before="2"/>
        <w:ind w:left="100"/>
        <w:rPr>
          <w:lang w:eastAsia="zh-CN"/>
        </w:rPr>
      </w:pPr>
      <w:r>
        <w:rPr>
          <w:lang w:eastAsia="zh-CN"/>
        </w:rPr>
        <w:lastRenderedPageBreak/>
        <w:t>鸟纷纷起飞迎敌。</w:t>
      </w:r>
      <w:r>
        <w:rPr>
          <w:lang w:eastAsia="zh-CN"/>
        </w:rPr>
        <w:t xml:space="preserve"> </w:t>
      </w:r>
    </w:p>
    <w:p w14:paraId="7FBFB401" w14:textId="77777777" w:rsidR="00C7615D" w:rsidRDefault="008C4203">
      <w:pPr>
        <w:pStyle w:val="a3"/>
        <w:spacing w:before="154" w:line="357" w:lineRule="auto"/>
        <w:ind w:left="100" w:right="357" w:firstLine="479"/>
        <w:jc w:val="both"/>
        <w:rPr>
          <w:lang w:eastAsia="zh-CN"/>
        </w:rPr>
      </w:pPr>
      <w:r>
        <w:rPr>
          <w:lang w:eastAsia="zh-CN"/>
        </w:rPr>
        <w:t>两只黑鹰高高地盘旋着，群鸟在下面低飞。忽地，一只黑鹰俯冲下来。只见斑头雁用自己的翅膀和身体组成一道铜墙铁壁，挡住了黑鹰。第二只黑鹰偷偷从另一边向地面冲击。这时，鸬鹤群奋起回击，迫</w:t>
      </w:r>
      <w:r>
        <w:rPr>
          <w:lang w:eastAsia="zh-CN"/>
        </w:rPr>
        <w:t>使两只黑鹰向高空飞去。群鸟在鱼鸥的带领下，发起冲锋，围住了两只黑鹰，时而上，时而下，叫着，啄着，两只黑鹰被啄得遍体鳞伤，急忙向远方逃去</w:t>
      </w:r>
      <w:r>
        <w:rPr>
          <w:lang w:eastAsia="zh-CN"/>
        </w:rPr>
        <w:t xml:space="preserve">…… </w:t>
      </w:r>
    </w:p>
    <w:p w14:paraId="78697429" w14:textId="77777777" w:rsidR="00C7615D" w:rsidRDefault="008C4203">
      <w:pPr>
        <w:pStyle w:val="a3"/>
        <w:spacing w:before="33"/>
        <w:ind w:left="100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>短文是从</w:t>
      </w:r>
      <w:r>
        <w:rPr>
          <w:u w:val="single"/>
          <w:lang w:eastAsia="zh-CN"/>
        </w:rPr>
        <w:t xml:space="preserve">              </w:t>
      </w:r>
      <w:r>
        <w:rPr>
          <w:lang w:eastAsia="zh-CN"/>
        </w:rPr>
        <w:t>和</w:t>
      </w:r>
      <w:r>
        <w:rPr>
          <w:u w:val="single"/>
          <w:lang w:eastAsia="zh-CN"/>
        </w:rPr>
        <w:t xml:space="preserve">               </w:t>
      </w:r>
      <w:r>
        <w:rPr>
          <w:lang w:eastAsia="zh-CN"/>
        </w:rPr>
        <w:t>两个方面来写鸟岛的神奇的。（</w:t>
      </w:r>
      <w:r>
        <w:rPr>
          <w:lang w:eastAsia="zh-CN"/>
        </w:rPr>
        <w:t>2</w:t>
      </w:r>
    </w:p>
    <w:p w14:paraId="009A3505" w14:textId="77777777" w:rsidR="00C7615D" w:rsidRDefault="008C4203">
      <w:pPr>
        <w:pStyle w:val="a3"/>
        <w:spacing w:before="153"/>
        <w:ind w:left="100"/>
        <w:rPr>
          <w:lang w:eastAsia="zh-CN"/>
        </w:rPr>
      </w:pP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36F0B87D" w14:textId="77777777" w:rsidR="00C7615D" w:rsidRDefault="008C4203">
      <w:pPr>
        <w:pStyle w:val="a3"/>
        <w:spacing w:before="152"/>
        <w:ind w:left="10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>短文第二自然段的结构是</w:t>
      </w:r>
      <w:r>
        <w:rPr>
          <w:u w:val="single"/>
          <w:lang w:eastAsia="zh-CN"/>
        </w:rPr>
        <w:t xml:space="preserve">           </w:t>
      </w:r>
      <w:r>
        <w:rPr>
          <w:lang w:eastAsia="zh-CN"/>
        </w:rPr>
        <w:t>，分别描写了</w:t>
      </w:r>
      <w:r>
        <w:rPr>
          <w:u w:val="single"/>
          <w:lang w:eastAsia="zh-CN"/>
        </w:rPr>
        <w:t xml:space="preserve">          </w:t>
      </w:r>
      <w:r>
        <w:rPr>
          <w:lang w:eastAsia="zh-CN"/>
        </w:rPr>
        <w:t>、</w:t>
      </w:r>
      <w:r>
        <w:rPr>
          <w:u w:val="single"/>
          <w:lang w:eastAsia="zh-CN"/>
        </w:rPr>
        <w:t xml:space="preserve">           </w:t>
      </w:r>
      <w:r>
        <w:rPr>
          <w:lang w:eastAsia="zh-CN"/>
        </w:rPr>
        <w:t xml:space="preserve"> </w:t>
      </w:r>
    </w:p>
    <w:p w14:paraId="4BE26BAD" w14:textId="77777777" w:rsidR="00C7615D" w:rsidRDefault="008C4203">
      <w:pPr>
        <w:pStyle w:val="a3"/>
        <w:spacing w:before="154"/>
        <w:ind w:left="100"/>
        <w:rPr>
          <w:lang w:eastAsia="zh-CN"/>
        </w:rPr>
      </w:pPr>
      <w:r>
        <w:rPr>
          <w:lang w:eastAsia="zh-CN"/>
        </w:rPr>
        <w:t>和</w:t>
      </w:r>
      <w:r>
        <w:rPr>
          <w:u w:val="single"/>
          <w:lang w:eastAsia="zh-CN"/>
        </w:rPr>
        <w:t xml:space="preserve">              </w:t>
      </w:r>
      <w:r>
        <w:rPr>
          <w:lang w:eastAsia="zh-CN"/>
        </w:rPr>
        <w:t>的鸟，写出了</w:t>
      </w:r>
      <w:r>
        <w:rPr>
          <w:u w:val="single"/>
          <w:lang w:eastAsia="zh-CN"/>
        </w:rPr>
        <w:t xml:space="preserve">               </w:t>
      </w:r>
      <w:r>
        <w:rPr>
          <w:lang w:eastAsia="zh-CN"/>
        </w:rPr>
        <w:t>的特点，表达了作者</w:t>
      </w:r>
      <w:r>
        <w:rPr>
          <w:u w:val="single"/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4849B01A" w14:textId="77777777" w:rsidR="00C7615D" w:rsidRDefault="008C4203">
      <w:pPr>
        <w:pStyle w:val="a3"/>
        <w:ind w:left="100"/>
        <w:rPr>
          <w:lang w:eastAsia="zh-CN"/>
        </w:rPr>
      </w:pPr>
      <w:r>
        <w:rPr>
          <w:u w:val="single"/>
          <w:lang w:eastAsia="zh-CN"/>
        </w:rPr>
        <w:t xml:space="preserve">                  </w:t>
      </w:r>
      <w:r>
        <w:rPr>
          <w:u w:val="single"/>
          <w:lang w:eastAsia="zh-CN"/>
        </w:rPr>
        <w:t xml:space="preserve">          </w:t>
      </w:r>
      <w:r>
        <w:rPr>
          <w:lang w:eastAsia="zh-CN"/>
        </w:rPr>
        <w:t>。（</w:t>
      </w:r>
      <w:r>
        <w:rPr>
          <w:lang w:eastAsia="zh-CN"/>
        </w:rPr>
        <w:t xml:space="preserve">6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4DF5B0A2" w14:textId="77777777" w:rsidR="00C7615D" w:rsidRDefault="008C4203">
      <w:pPr>
        <w:pStyle w:val="a3"/>
        <w:spacing w:before="153" w:line="355" w:lineRule="auto"/>
        <w:ind w:left="100" w:right="357"/>
        <w:rPr>
          <w:lang w:eastAsia="zh-CN"/>
        </w:rPr>
      </w:pPr>
      <w:r>
        <w:rPr>
          <w:lang w:eastAsia="zh-CN"/>
        </w:rPr>
        <w:t>3.“</w:t>
      </w:r>
      <w:r>
        <w:rPr>
          <w:lang w:eastAsia="zh-CN"/>
        </w:rPr>
        <w:t>两只放哨的大雁发现了，一边呱呱地报警</w:t>
      </w:r>
      <w:r>
        <w:rPr>
          <w:lang w:eastAsia="zh-CN"/>
        </w:rPr>
        <w:t>”</w:t>
      </w:r>
      <w:r>
        <w:rPr>
          <w:lang w:eastAsia="zh-CN"/>
        </w:rPr>
        <w:t>中的</w:t>
      </w:r>
      <w:r>
        <w:rPr>
          <w:lang w:eastAsia="zh-CN"/>
        </w:rPr>
        <w:t>“</w:t>
      </w:r>
      <w:r>
        <w:rPr>
          <w:lang w:eastAsia="zh-CN"/>
        </w:rPr>
        <w:t>报警</w:t>
      </w:r>
      <w:r>
        <w:rPr>
          <w:lang w:eastAsia="zh-CN"/>
        </w:rPr>
        <w:t>”</w:t>
      </w:r>
      <w:r>
        <w:rPr>
          <w:lang w:eastAsia="zh-CN"/>
        </w:rPr>
        <w:t>运用了</w:t>
      </w:r>
      <w:r>
        <w:rPr>
          <w:u w:val="single"/>
          <w:lang w:eastAsia="zh-CN"/>
        </w:rPr>
        <w:t xml:space="preserve">        </w:t>
      </w:r>
      <w:r>
        <w:rPr>
          <w:lang w:eastAsia="zh-CN"/>
        </w:rPr>
        <w:t>的修</w:t>
      </w:r>
      <w:r>
        <w:rPr>
          <w:lang w:eastAsia="zh-CN"/>
        </w:rPr>
        <w:t xml:space="preserve"> </w:t>
      </w:r>
      <w:r>
        <w:rPr>
          <w:lang w:eastAsia="zh-CN"/>
        </w:rPr>
        <w:t>辞</w:t>
      </w:r>
      <w:r>
        <w:rPr>
          <w:lang w:eastAsia="zh-CN"/>
        </w:rPr>
        <w:t xml:space="preserve"> </w:t>
      </w:r>
      <w:r>
        <w:rPr>
          <w:lang w:eastAsia="zh-CN"/>
        </w:rPr>
        <w:t>手</w:t>
      </w:r>
      <w:r>
        <w:rPr>
          <w:lang w:eastAsia="zh-CN"/>
        </w:rPr>
        <w:t xml:space="preserve"> </w:t>
      </w:r>
      <w:r>
        <w:rPr>
          <w:lang w:eastAsia="zh-CN"/>
        </w:rPr>
        <w:t>法</w:t>
      </w:r>
      <w:r>
        <w:rPr>
          <w:lang w:eastAsia="zh-CN"/>
        </w:rPr>
        <w:t xml:space="preserve"> </w:t>
      </w:r>
      <w:r>
        <w:rPr>
          <w:lang w:eastAsia="zh-CN"/>
        </w:rPr>
        <w:t>，</w:t>
      </w:r>
      <w:r>
        <w:rPr>
          <w:lang w:eastAsia="zh-CN"/>
        </w:rPr>
        <w:t xml:space="preserve"> </w:t>
      </w:r>
      <w:r>
        <w:rPr>
          <w:lang w:eastAsia="zh-CN"/>
        </w:rPr>
        <w:t>生</w:t>
      </w:r>
      <w:r>
        <w:rPr>
          <w:lang w:eastAsia="zh-CN"/>
        </w:rPr>
        <w:t xml:space="preserve"> </w:t>
      </w:r>
      <w:r>
        <w:rPr>
          <w:lang w:eastAsia="zh-CN"/>
        </w:rPr>
        <w:t>动</w:t>
      </w:r>
      <w:r>
        <w:rPr>
          <w:lang w:eastAsia="zh-CN"/>
        </w:rPr>
        <w:t xml:space="preserve"> </w:t>
      </w:r>
      <w:r>
        <w:rPr>
          <w:lang w:eastAsia="zh-CN"/>
        </w:rPr>
        <w:t>形</w:t>
      </w:r>
      <w:r>
        <w:rPr>
          <w:lang w:eastAsia="zh-CN"/>
        </w:rPr>
        <w:t xml:space="preserve"> </w:t>
      </w:r>
      <w:r>
        <w:rPr>
          <w:lang w:eastAsia="zh-CN"/>
        </w:rPr>
        <w:t>象</w:t>
      </w:r>
      <w:r>
        <w:rPr>
          <w:lang w:eastAsia="zh-CN"/>
        </w:rPr>
        <w:t xml:space="preserve"> </w:t>
      </w:r>
      <w:r>
        <w:rPr>
          <w:lang w:eastAsia="zh-CN"/>
        </w:rPr>
        <w:t>地</w:t>
      </w:r>
      <w:r>
        <w:rPr>
          <w:lang w:eastAsia="zh-CN"/>
        </w:rPr>
        <w:t xml:space="preserve"> </w:t>
      </w:r>
      <w:r>
        <w:rPr>
          <w:lang w:eastAsia="zh-CN"/>
        </w:rPr>
        <w:t>写</w:t>
      </w:r>
      <w:r>
        <w:rPr>
          <w:lang w:eastAsia="zh-CN"/>
        </w:rPr>
        <w:t xml:space="preserve"> </w:t>
      </w:r>
      <w:r>
        <w:rPr>
          <w:lang w:eastAsia="zh-CN"/>
        </w:rPr>
        <w:t>出</w:t>
      </w:r>
      <w:r>
        <w:rPr>
          <w:lang w:eastAsia="zh-CN"/>
        </w:rPr>
        <w:t xml:space="preserve"> </w:t>
      </w:r>
      <w:r>
        <w:rPr>
          <w:lang w:eastAsia="zh-CN"/>
        </w:rPr>
        <w:t>了</w:t>
      </w:r>
      <w:r>
        <w:rPr>
          <w:u w:val="single"/>
          <w:lang w:eastAsia="zh-CN"/>
        </w:rPr>
        <w:t xml:space="preserve">                   </w:t>
      </w:r>
      <w:r>
        <w:rPr>
          <w:lang w:eastAsia="zh-CN"/>
        </w:rPr>
        <w:t>。</w:t>
      </w:r>
      <w:r>
        <w:rPr>
          <w:lang w:eastAsia="zh-CN"/>
        </w:rPr>
        <w:t xml:space="preserve"> </w:t>
      </w:r>
      <w:r>
        <w:rPr>
          <w:lang w:eastAsia="zh-CN"/>
        </w:rPr>
        <w:t>（</w:t>
      </w:r>
      <w:r>
        <w:rPr>
          <w:lang w:eastAsia="zh-CN"/>
        </w:rPr>
        <w:t xml:space="preserve">2 </w:t>
      </w:r>
      <w:r>
        <w:rPr>
          <w:lang w:eastAsia="zh-CN"/>
        </w:rPr>
        <w:t>分</w:t>
      </w:r>
      <w:r>
        <w:rPr>
          <w:lang w:eastAsia="zh-CN"/>
        </w:rPr>
        <w:t xml:space="preserve"> </w:t>
      </w:r>
      <w:r>
        <w:rPr>
          <w:lang w:eastAsia="zh-CN"/>
        </w:rPr>
        <w:t>）</w:t>
      </w:r>
      <w:r>
        <w:rPr>
          <w:lang w:eastAsia="zh-CN"/>
        </w:rPr>
        <w:t xml:space="preserve"> </w:t>
      </w:r>
    </w:p>
    <w:p w14:paraId="658612DD" w14:textId="77777777" w:rsidR="00C7615D" w:rsidRDefault="008C4203">
      <w:pPr>
        <w:pStyle w:val="a3"/>
        <w:spacing w:before="38"/>
        <w:ind w:left="10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>用简洁的语言描述</w:t>
      </w:r>
      <w:r>
        <w:rPr>
          <w:lang w:eastAsia="zh-CN"/>
        </w:rPr>
        <w:t>“</w:t>
      </w:r>
      <w:r>
        <w:rPr>
          <w:lang w:eastAsia="zh-CN"/>
        </w:rPr>
        <w:t>鸟岛保卫战</w:t>
      </w:r>
      <w:r>
        <w:rPr>
          <w:lang w:eastAsia="zh-CN"/>
        </w:rPr>
        <w:t>”</w:t>
      </w:r>
      <w:r>
        <w:rPr>
          <w:lang w:eastAsia="zh-CN"/>
        </w:rPr>
        <w:t>的过程。（</w:t>
      </w:r>
      <w:r>
        <w:rPr>
          <w:lang w:eastAsia="zh-CN"/>
        </w:rPr>
        <w:t xml:space="preserve">3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</w:p>
    <w:p w14:paraId="638E8438" w14:textId="77777777" w:rsidR="00C7615D" w:rsidRDefault="008C4203">
      <w:pPr>
        <w:pStyle w:val="a3"/>
        <w:ind w:left="100"/>
        <w:rPr>
          <w:lang w:eastAsia="zh-CN"/>
        </w:rPr>
      </w:pPr>
      <w:r>
        <w:rPr>
          <w:u w:val="single"/>
          <w:lang w:eastAsia="zh-CN"/>
        </w:rPr>
        <w:t xml:space="preserve">                                                                       </w:t>
      </w:r>
      <w:r>
        <w:rPr>
          <w:u w:val="single"/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6D7353AC" w14:textId="77777777" w:rsidR="00C7615D" w:rsidRDefault="008C4203">
      <w:pPr>
        <w:pStyle w:val="a3"/>
        <w:spacing w:before="154"/>
        <w:ind w:left="100"/>
        <w:rPr>
          <w:lang w:eastAsia="zh-CN"/>
        </w:rPr>
      </w:pPr>
      <w:r>
        <w:rPr>
          <w:u w:val="single"/>
          <w:lang w:eastAsia="zh-CN"/>
        </w:rPr>
        <w:t xml:space="preserve">                                                                        </w:t>
      </w:r>
      <w:r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7C5DECEF" w14:textId="39002E79" w:rsidR="00C7615D" w:rsidRDefault="008C4203">
      <w:pPr>
        <w:pStyle w:val="a3"/>
        <w:spacing w:before="154" w:line="355" w:lineRule="auto"/>
        <w:ind w:left="100" w:right="5638"/>
        <w:rPr>
          <w:lang w:eastAsia="zh-CN"/>
        </w:rPr>
      </w:pPr>
      <w:r>
        <w:rPr>
          <w:lang w:eastAsia="zh-CN"/>
        </w:rPr>
        <w:t>三、表达与交流。（共</w:t>
      </w:r>
      <w:r>
        <w:rPr>
          <w:lang w:eastAsia="zh-CN"/>
        </w:rPr>
        <w:t xml:space="preserve"> 30 </w:t>
      </w:r>
      <w:r>
        <w:rPr>
          <w:lang w:eastAsia="zh-CN"/>
        </w:rPr>
        <w:t>分）</w:t>
      </w:r>
      <w:r>
        <w:rPr>
          <w:lang w:eastAsia="zh-CN"/>
        </w:rPr>
        <w:t xml:space="preserve"> </w:t>
      </w:r>
      <w:r>
        <w:rPr>
          <w:lang w:eastAsia="zh-CN"/>
        </w:rPr>
        <w:t>题目：</w:t>
      </w:r>
      <w:r w:rsidR="009A3234">
        <w:rPr>
          <w:rFonts w:hint="eastAsia"/>
          <w:lang w:eastAsia="zh-CN"/>
        </w:rPr>
        <w:t>我的漫画老师</w:t>
      </w:r>
      <w:r>
        <w:rPr>
          <w:lang w:eastAsia="zh-CN"/>
        </w:rPr>
        <w:t xml:space="preserve"> </w:t>
      </w:r>
    </w:p>
    <w:p w14:paraId="3A578BFA" w14:textId="6C5718AD" w:rsidR="00C7615D" w:rsidRDefault="008C4203">
      <w:pPr>
        <w:pStyle w:val="a3"/>
        <w:spacing w:before="39" w:line="355" w:lineRule="auto"/>
        <w:ind w:left="100" w:right="356"/>
        <w:rPr>
          <w:lang w:eastAsia="zh-CN"/>
        </w:rPr>
      </w:pPr>
      <w:r>
        <w:rPr>
          <w:lang w:eastAsia="zh-CN"/>
        </w:rPr>
        <w:t>请以</w:t>
      </w:r>
      <w:r>
        <w:rPr>
          <w:lang w:eastAsia="zh-CN"/>
        </w:rPr>
        <w:t>“</w:t>
      </w:r>
      <w:r w:rsidR="009A3234">
        <w:rPr>
          <w:rFonts w:hint="eastAsia"/>
          <w:lang w:eastAsia="zh-CN"/>
        </w:rPr>
        <w:t>我的漫画老师</w:t>
      </w:r>
      <w:r>
        <w:rPr>
          <w:lang w:eastAsia="zh-CN"/>
        </w:rPr>
        <w:t>”</w:t>
      </w:r>
      <w:r>
        <w:rPr>
          <w:lang w:eastAsia="zh-CN"/>
        </w:rPr>
        <w:t>为题</w:t>
      </w:r>
      <w:r w:rsidR="009A3234">
        <w:rPr>
          <w:rFonts w:hint="eastAsia"/>
          <w:lang w:eastAsia="zh-CN"/>
        </w:rPr>
        <w:t>，</w:t>
      </w:r>
      <w:r>
        <w:rPr>
          <w:lang w:eastAsia="zh-CN"/>
        </w:rPr>
        <w:t>写</w:t>
      </w:r>
      <w:r w:rsidR="009A3234">
        <w:rPr>
          <w:rFonts w:hint="eastAsia"/>
          <w:lang w:eastAsia="zh-CN"/>
        </w:rPr>
        <w:t>出老师的特点</w:t>
      </w:r>
      <w:r>
        <w:rPr>
          <w:lang w:eastAsia="zh-CN"/>
        </w:rPr>
        <w:t>。</w:t>
      </w:r>
      <w:r w:rsidR="009A3234">
        <w:rPr>
          <w:rFonts w:hint="eastAsia"/>
          <w:lang w:eastAsia="zh-CN"/>
        </w:rPr>
        <w:t>描写具体，</w:t>
      </w:r>
      <w:r>
        <w:rPr>
          <w:lang w:eastAsia="zh-CN"/>
        </w:rPr>
        <w:t>要写出真情实感，不少于</w:t>
      </w:r>
      <w:r>
        <w:rPr>
          <w:lang w:eastAsia="zh-CN"/>
        </w:rPr>
        <w:t xml:space="preserve"> 4</w:t>
      </w:r>
      <w:r w:rsidR="009A3234">
        <w:rPr>
          <w:rFonts w:hint="eastAsia"/>
          <w:lang w:eastAsia="zh-CN"/>
        </w:rPr>
        <w:t>5</w:t>
      </w:r>
      <w:r>
        <w:rPr>
          <w:lang w:eastAsia="zh-CN"/>
        </w:rPr>
        <w:t xml:space="preserve">0 </w:t>
      </w:r>
      <w:r>
        <w:rPr>
          <w:lang w:eastAsia="zh-CN"/>
        </w:rPr>
        <w:t>字。</w:t>
      </w:r>
      <w:r>
        <w:rPr>
          <w:lang w:eastAsia="zh-CN"/>
        </w:rPr>
        <w:t xml:space="preserve"> </w:t>
      </w:r>
    </w:p>
    <w:p w14:paraId="4BA1D91A" w14:textId="77777777" w:rsidR="00C7615D" w:rsidRDefault="008C4203">
      <w:pPr>
        <w:pStyle w:val="1"/>
        <w:spacing w:before="39"/>
        <w:rPr>
          <w:lang w:eastAsia="zh-CN"/>
        </w:rPr>
      </w:pPr>
      <w:r>
        <w:rPr>
          <w:w w:val="99"/>
          <w:lang w:eastAsia="zh-CN"/>
        </w:rPr>
        <w:t xml:space="preserve"> </w:t>
      </w:r>
    </w:p>
    <w:p w14:paraId="1B1287C6" w14:textId="77777777" w:rsidR="00C7615D" w:rsidRDefault="008C4203">
      <w:pPr>
        <w:spacing w:before="151"/>
        <w:ind w:left="100"/>
        <w:rPr>
          <w:b/>
          <w:sz w:val="24"/>
          <w:lang w:eastAsia="zh-CN"/>
        </w:rPr>
      </w:pPr>
      <w:r>
        <w:rPr>
          <w:b/>
          <w:w w:val="99"/>
          <w:sz w:val="24"/>
          <w:lang w:eastAsia="zh-CN"/>
        </w:rPr>
        <w:t xml:space="preserve"> </w:t>
      </w:r>
    </w:p>
    <w:p w14:paraId="30EF7BCA" w14:textId="77777777" w:rsidR="00C7615D" w:rsidRDefault="008C4203">
      <w:pPr>
        <w:spacing w:before="153"/>
        <w:ind w:left="100"/>
        <w:rPr>
          <w:b/>
          <w:sz w:val="24"/>
          <w:lang w:eastAsia="zh-CN"/>
        </w:rPr>
      </w:pPr>
      <w:r>
        <w:rPr>
          <w:b/>
          <w:w w:val="99"/>
          <w:sz w:val="24"/>
          <w:lang w:eastAsia="zh-CN"/>
        </w:rPr>
        <w:t xml:space="preserve"> </w:t>
      </w:r>
    </w:p>
    <w:p w14:paraId="6E6CCB72" w14:textId="77777777" w:rsidR="00C7615D" w:rsidRDefault="008C4203">
      <w:pPr>
        <w:spacing w:before="152"/>
        <w:ind w:left="100"/>
        <w:rPr>
          <w:b/>
          <w:sz w:val="24"/>
          <w:lang w:eastAsia="zh-CN"/>
        </w:rPr>
      </w:pPr>
      <w:r>
        <w:rPr>
          <w:b/>
          <w:w w:val="99"/>
          <w:sz w:val="24"/>
          <w:lang w:eastAsia="zh-CN"/>
        </w:rPr>
        <w:t xml:space="preserve"> </w:t>
      </w:r>
    </w:p>
    <w:p w14:paraId="5EC5D72A" w14:textId="77777777" w:rsidR="00C7615D" w:rsidRDefault="008C4203">
      <w:pPr>
        <w:spacing w:before="154"/>
        <w:ind w:left="100"/>
        <w:rPr>
          <w:b/>
          <w:sz w:val="24"/>
          <w:lang w:eastAsia="zh-CN"/>
        </w:rPr>
      </w:pPr>
      <w:r>
        <w:rPr>
          <w:b/>
          <w:w w:val="99"/>
          <w:sz w:val="24"/>
          <w:lang w:eastAsia="zh-CN"/>
        </w:rPr>
        <w:t xml:space="preserve"> </w:t>
      </w:r>
    </w:p>
    <w:p w14:paraId="07A5B18A" w14:textId="77777777" w:rsidR="00C7615D" w:rsidRDefault="008C4203" w:rsidP="009A3234">
      <w:pPr>
        <w:spacing w:before="2"/>
      </w:pPr>
      <w:r>
        <w:t xml:space="preserve"> </w:t>
      </w:r>
    </w:p>
    <w:sectPr w:rsidR="00C7615D">
      <w:pgSz w:w="12240" w:h="15840"/>
      <w:pgMar w:top="1400" w:right="1680" w:bottom="1160" w:left="1580" w:header="0" w:footer="9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11F4B" w14:textId="77777777" w:rsidR="008C4203" w:rsidRDefault="008C4203">
      <w:r>
        <w:separator/>
      </w:r>
    </w:p>
  </w:endnote>
  <w:endnote w:type="continuationSeparator" w:id="0">
    <w:p w14:paraId="7C0B9485" w14:textId="77777777" w:rsidR="008C4203" w:rsidRDefault="008C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43099" w14:textId="77777777" w:rsidR="00C7615D" w:rsidRDefault="008C4203">
    <w:pPr>
      <w:pStyle w:val="a3"/>
      <w:spacing w:before="0" w:line="14" w:lineRule="auto"/>
      <w:ind w:left="0"/>
      <w:rPr>
        <w:sz w:val="20"/>
      </w:rPr>
    </w:pPr>
    <w:r>
      <w:pict w14:anchorId="2EF3598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5.15pt;margin-top:732.05pt;width:25.4pt;height:11.4pt;z-index:-251658752;mso-position-horizontal-relative:page;mso-position-vertical-relative:page;mso-width-relative:page;mso-height-relative:page" filled="f" stroked="f">
          <v:textbox inset="0,0,0,0">
            <w:txbxContent>
              <w:p w14:paraId="2D5FE057" w14:textId="77777777" w:rsidR="00C7615D" w:rsidRDefault="008C4203">
                <w:pPr>
                  <w:spacing w:line="208" w:lineRule="exact"/>
                  <w:ind w:left="40"/>
                  <w:rPr>
                    <w:rFonts w:ascii="等线"/>
                    <w:b/>
                    <w:sz w:val="18"/>
                  </w:rPr>
                </w:pPr>
                <w:r>
                  <w:fldChar w:fldCharType="begin"/>
                </w:r>
                <w:r>
                  <w:rPr>
                    <w:rFonts w:ascii="等线"/>
                    <w:b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等线"/>
                    <w:b/>
                    <w:sz w:val="18"/>
                  </w:rPr>
                  <w:t xml:space="preserve">  </w:t>
                </w:r>
                <w:r>
                  <w:rPr>
                    <w:rFonts w:ascii="等线"/>
                    <w:sz w:val="18"/>
                  </w:rPr>
                  <w:t xml:space="preserve">/ </w:t>
                </w:r>
                <w:r>
                  <w:rPr>
                    <w:rFonts w:ascii="等线"/>
                    <w:b/>
                    <w:sz w:val="18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95F3D" w14:textId="77777777" w:rsidR="008C4203" w:rsidRDefault="008C4203">
      <w:r>
        <w:separator/>
      </w:r>
    </w:p>
  </w:footnote>
  <w:footnote w:type="continuationSeparator" w:id="0">
    <w:p w14:paraId="0E9C0289" w14:textId="77777777" w:rsidR="008C4203" w:rsidRDefault="008C42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7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615D"/>
    <w:rsid w:val="008C4203"/>
    <w:rsid w:val="009A3234"/>
    <w:rsid w:val="00C7615D"/>
    <w:rsid w:val="3E9052DD"/>
    <w:rsid w:val="5C73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 fillcolor="white">
      <v:fill color="white"/>
    </o:shapedefaults>
    <o:shapelayout v:ext="edit">
      <o:idmap v:ext="edit" data="2"/>
    </o:shapelayout>
  </w:shapeDefaults>
  <w:decimalSymbol w:val="."/>
  <w:listSeparator w:val=","/>
  <w14:docId w14:val="0B0A76A8"/>
  <w15:docId w15:val="{11CDB87A-9B34-4118-A7E5-284E5B173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before="151"/>
      <w:ind w:left="10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51"/>
      <w:ind w:left="220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6"/>
    <customShpInfo spid="_x0000_s1027"/>
    <customShpInfo spid="_x0000_s1028"/>
    <customShpInfo spid="_x0000_s1029"/>
    <customShpInfo spid="_x0000_s1030"/>
    <customShpInfo spid="_x0000_s1032"/>
    <customShpInfo spid="_x0000_s1031"/>
    <customShpInfo spid="_x0000_s1034"/>
    <customShpInfo spid="_x0000_s1035"/>
    <customShpInfo spid="_x0000_s1036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903</Words>
  <Characters>5150</Characters>
  <Application>Microsoft Office Word</Application>
  <DocSecurity>0</DocSecurity>
  <Lines>42</Lines>
  <Paragraphs>12</Paragraphs>
  <ScaleCrop>false</ScaleCrop>
  <Company/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tw</cp:lastModifiedBy>
  <cp:revision>2</cp:revision>
  <dcterms:created xsi:type="dcterms:W3CDTF">2019-12-15T02:41:00Z</dcterms:created>
  <dcterms:modified xsi:type="dcterms:W3CDTF">2022-01-10T02:50:00Z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2019-12-14T00:00:00Z</vt:filetime>
  </property>
  <property fmtid="{D5CDD505-2E9C-101B-9397-08002B2CF9AE}" pid="5" name="KSOProductBuildVer">
    <vt:lpwstr>2052-11.1.0.9740</vt:lpwstr>
  </property>
</Properties>
</file>