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504E" w14:textId="3976B86F" w:rsidR="000146E8" w:rsidRDefault="0035436D">
      <w:proofErr w:type="gramStart"/>
      <w:r>
        <w:rPr>
          <w:rFonts w:hint="eastAsia"/>
        </w:rPr>
        <w:t>棠</w:t>
      </w:r>
      <w:proofErr w:type="gramEnd"/>
      <w:r>
        <w:rPr>
          <w:rFonts w:hint="eastAsia"/>
        </w:rPr>
        <w:t>外附小</w:t>
      </w:r>
      <w:r w:rsidR="00E858BE">
        <w:rPr>
          <w:rFonts w:hint="eastAsia"/>
        </w:rPr>
        <w:t>六年级下册</w:t>
      </w:r>
      <w:r>
        <w:rPr>
          <w:rFonts w:hint="eastAsia"/>
        </w:rPr>
        <w:t>第二周周末托管A卷</w:t>
      </w:r>
    </w:p>
    <w:p w14:paraId="310C9AA0" w14:textId="77777777" w:rsidR="000146E8" w:rsidRDefault="0035436D">
      <w:pPr>
        <w:spacing w:line="360" w:lineRule="auto"/>
      </w:pPr>
      <w:r>
        <w:rPr>
          <w:rFonts w:hint="eastAsia"/>
        </w:rPr>
        <w:t>一、填空题。</w:t>
      </w:r>
    </w:p>
    <w:p w14:paraId="4B94C13E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>
        <w:rPr>
          <w:rFonts w:ascii="宋体" w:eastAsia="宋体" w:hAnsi="宋体"/>
          <w:sz w:val="24"/>
          <w:szCs w:val="24"/>
        </w:rPr>
        <w:t>圆柱体可以由（</w:t>
      </w:r>
      <w:r>
        <w:rPr>
          <w:rFonts w:ascii="宋体" w:eastAsia="宋体" w:hAnsi="宋体" w:hint="eastAsia"/>
          <w:sz w:val="24"/>
          <w:szCs w:val="24"/>
        </w:rPr>
        <w:t xml:space="preserve">       ）或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 ）</w:t>
      </w:r>
      <w:r>
        <w:rPr>
          <w:rFonts w:ascii="宋体" w:eastAsia="宋体" w:hAnsi="宋体"/>
          <w:sz w:val="24"/>
          <w:szCs w:val="24"/>
        </w:rPr>
        <w:t>沿着一条边旋转而成。</w:t>
      </w:r>
    </w:p>
    <w:p w14:paraId="24C64E8D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沿着直角三角形的一条直角边旋转一周形成的</w:t>
      </w:r>
      <w:r>
        <w:rPr>
          <w:rFonts w:ascii="宋体" w:eastAsia="宋体" w:hAnsi="宋体" w:hint="eastAsia"/>
          <w:sz w:val="24"/>
          <w:szCs w:val="24"/>
        </w:rPr>
        <w:t>立体</w:t>
      </w:r>
      <w:r>
        <w:rPr>
          <w:rFonts w:ascii="宋体" w:eastAsia="宋体" w:hAnsi="宋体"/>
          <w:sz w:val="24"/>
          <w:szCs w:val="24"/>
        </w:rPr>
        <w:t>图形是（</w:t>
      </w:r>
      <w:r>
        <w:rPr>
          <w:rFonts w:ascii="宋体" w:eastAsia="宋体" w:hAnsi="宋体" w:hint="eastAsia"/>
          <w:sz w:val="24"/>
          <w:szCs w:val="24"/>
        </w:rPr>
        <w:t xml:space="preserve">         ），</w:t>
      </w:r>
      <w:r>
        <w:rPr>
          <w:rFonts w:ascii="宋体" w:eastAsia="宋体" w:hAnsi="宋体"/>
          <w:sz w:val="24"/>
          <w:szCs w:val="24"/>
        </w:rPr>
        <w:t>如果沿着它的斜边旋转一周将会得到（</w:t>
      </w:r>
      <w:r>
        <w:rPr>
          <w:rFonts w:ascii="宋体" w:eastAsia="宋体" w:hAnsi="宋体" w:hint="eastAsia"/>
          <w:sz w:val="24"/>
          <w:szCs w:val="24"/>
        </w:rPr>
        <w:t xml:space="preserve">     ）</w:t>
      </w:r>
      <w:proofErr w:type="gramStart"/>
      <w:r>
        <w:rPr>
          <w:rFonts w:ascii="宋体" w:eastAsia="宋体" w:hAnsi="宋体"/>
          <w:sz w:val="24"/>
          <w:szCs w:val="24"/>
        </w:rPr>
        <w:t>个</w:t>
      </w:r>
      <w:proofErr w:type="gramEnd"/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）</w:t>
      </w:r>
      <w:r>
        <w:rPr>
          <w:rFonts w:ascii="宋体" w:eastAsia="宋体" w:hAnsi="宋体"/>
          <w:sz w:val="24"/>
          <w:szCs w:val="24"/>
        </w:rPr>
        <w:t>，并且它们的（</w:t>
      </w:r>
      <w:r>
        <w:rPr>
          <w:rFonts w:ascii="宋体" w:eastAsia="宋体" w:hAnsi="宋体" w:hint="eastAsia"/>
          <w:sz w:val="24"/>
          <w:szCs w:val="24"/>
        </w:rPr>
        <w:t xml:space="preserve">     ）</w:t>
      </w:r>
      <w:r>
        <w:rPr>
          <w:rFonts w:ascii="宋体" w:eastAsia="宋体" w:hAnsi="宋体"/>
          <w:sz w:val="24"/>
          <w:szCs w:val="24"/>
        </w:rPr>
        <w:t>重合在一起。</w:t>
      </w:r>
    </w:p>
    <w:p w14:paraId="66C047B2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3、如果告诉</w:t>
      </w:r>
      <w:r>
        <w:rPr>
          <w:rFonts w:ascii="宋体" w:eastAsia="宋体" w:hAnsi="宋体"/>
          <w:sz w:val="24"/>
          <w:szCs w:val="24"/>
        </w:rPr>
        <w:t>了圆柱的底面周长和高，要求体积。那么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就要先根据（</w:t>
      </w:r>
      <w:r>
        <w:rPr>
          <w:rFonts w:ascii="宋体" w:eastAsia="宋体" w:hAnsi="宋体" w:hint="eastAsia"/>
          <w:sz w:val="24"/>
          <w:szCs w:val="24"/>
        </w:rPr>
        <w:t xml:space="preserve">         ）求</w:t>
      </w:r>
      <w:r>
        <w:rPr>
          <w:rFonts w:ascii="宋体" w:eastAsia="宋体" w:hAnsi="宋体"/>
          <w:sz w:val="24"/>
          <w:szCs w:val="24"/>
        </w:rPr>
        <w:t>出（</w:t>
      </w:r>
      <w:r>
        <w:rPr>
          <w:rFonts w:ascii="宋体" w:eastAsia="宋体" w:hAnsi="宋体" w:hint="eastAsia"/>
          <w:sz w:val="24"/>
          <w:szCs w:val="24"/>
        </w:rPr>
        <w:t xml:space="preserve">      ）</w:t>
      </w:r>
      <w:r>
        <w:rPr>
          <w:rFonts w:ascii="宋体" w:eastAsia="宋体" w:hAnsi="宋体"/>
          <w:sz w:val="24"/>
          <w:szCs w:val="24"/>
        </w:rPr>
        <w:t xml:space="preserve">，再算出（            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后，乘</w:t>
      </w:r>
      <w:r>
        <w:rPr>
          <w:rFonts w:ascii="宋体" w:eastAsia="宋体" w:hAnsi="宋体" w:hint="eastAsia"/>
          <w:sz w:val="24"/>
          <w:szCs w:val="24"/>
        </w:rPr>
        <w:t>以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 ）</w:t>
      </w:r>
      <w:r>
        <w:rPr>
          <w:rFonts w:ascii="宋体" w:eastAsia="宋体" w:hAnsi="宋体"/>
          <w:sz w:val="24"/>
          <w:szCs w:val="24"/>
        </w:rPr>
        <w:t>就得到体积。</w:t>
      </w:r>
    </w:p>
    <w:p w14:paraId="798B54A6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4、如果告诉</w:t>
      </w:r>
      <w:r>
        <w:rPr>
          <w:rFonts w:ascii="宋体" w:eastAsia="宋体" w:hAnsi="宋体"/>
          <w:sz w:val="24"/>
          <w:szCs w:val="24"/>
        </w:rPr>
        <w:t>了圆</w:t>
      </w:r>
      <w:r>
        <w:rPr>
          <w:rFonts w:ascii="宋体" w:eastAsia="宋体" w:hAnsi="宋体" w:hint="eastAsia"/>
          <w:sz w:val="24"/>
          <w:szCs w:val="24"/>
        </w:rPr>
        <w:t>锥</w:t>
      </w:r>
      <w:r>
        <w:rPr>
          <w:rFonts w:ascii="宋体" w:eastAsia="宋体" w:hAnsi="宋体"/>
          <w:sz w:val="24"/>
          <w:szCs w:val="24"/>
        </w:rPr>
        <w:t>的底面周长和高，要求体积。那么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就要先根据（</w:t>
      </w:r>
      <w:r>
        <w:rPr>
          <w:rFonts w:ascii="宋体" w:eastAsia="宋体" w:hAnsi="宋体" w:hint="eastAsia"/>
          <w:sz w:val="24"/>
          <w:szCs w:val="24"/>
        </w:rPr>
        <w:t xml:space="preserve">         ）求</w:t>
      </w:r>
      <w:r>
        <w:rPr>
          <w:rFonts w:ascii="宋体" w:eastAsia="宋体" w:hAnsi="宋体"/>
          <w:sz w:val="24"/>
          <w:szCs w:val="24"/>
        </w:rPr>
        <w:t>出（</w:t>
      </w:r>
      <w:r>
        <w:rPr>
          <w:rFonts w:ascii="宋体" w:eastAsia="宋体" w:hAnsi="宋体" w:hint="eastAsia"/>
          <w:sz w:val="24"/>
          <w:szCs w:val="24"/>
        </w:rPr>
        <w:t xml:space="preserve">      ）</w:t>
      </w:r>
      <w:r>
        <w:rPr>
          <w:rFonts w:ascii="宋体" w:eastAsia="宋体" w:hAnsi="宋体"/>
          <w:sz w:val="24"/>
          <w:szCs w:val="24"/>
        </w:rPr>
        <w:t xml:space="preserve">，再算出（            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后，乘</w:t>
      </w:r>
      <w:r>
        <w:rPr>
          <w:rFonts w:ascii="宋体" w:eastAsia="宋体" w:hAnsi="宋体" w:hint="eastAsia"/>
          <w:sz w:val="24"/>
          <w:szCs w:val="24"/>
        </w:rPr>
        <w:t>以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 ）和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）</w:t>
      </w:r>
      <w:r>
        <w:rPr>
          <w:rFonts w:ascii="宋体" w:eastAsia="宋体" w:hAnsi="宋体"/>
          <w:sz w:val="24"/>
          <w:szCs w:val="24"/>
        </w:rPr>
        <w:t>就得到体积。</w:t>
      </w:r>
    </w:p>
    <w:p w14:paraId="713B4E1A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</w:t>
      </w:r>
      <w:r>
        <w:rPr>
          <w:rFonts w:ascii="宋体" w:eastAsia="宋体" w:hAnsi="宋体"/>
          <w:sz w:val="24"/>
          <w:szCs w:val="24"/>
        </w:rPr>
        <w:t>将圆柱体</w:t>
      </w:r>
      <w:r>
        <w:rPr>
          <w:rFonts w:ascii="宋体" w:eastAsia="宋体" w:hAnsi="宋体" w:hint="eastAsia"/>
          <w:sz w:val="24"/>
          <w:szCs w:val="24"/>
        </w:rPr>
        <w:t>切</w:t>
      </w:r>
      <w:r>
        <w:rPr>
          <w:rFonts w:ascii="宋体" w:eastAsia="宋体" w:hAnsi="宋体"/>
          <w:sz w:val="24"/>
          <w:szCs w:val="24"/>
        </w:rPr>
        <w:t>拼成长方体后，（</w:t>
      </w:r>
      <w:r>
        <w:rPr>
          <w:rFonts w:ascii="宋体" w:eastAsia="宋体" w:hAnsi="宋体" w:hint="eastAsia"/>
          <w:sz w:val="24"/>
          <w:szCs w:val="24"/>
        </w:rPr>
        <w:t xml:space="preserve">        ）</w:t>
      </w:r>
      <w:r>
        <w:rPr>
          <w:rFonts w:ascii="宋体" w:eastAsia="宋体" w:hAnsi="宋体"/>
          <w:sz w:val="24"/>
          <w:szCs w:val="24"/>
        </w:rPr>
        <w:t>没变，（</w:t>
      </w:r>
      <w:r>
        <w:rPr>
          <w:rFonts w:ascii="宋体" w:eastAsia="宋体" w:hAnsi="宋体" w:hint="eastAsia"/>
          <w:sz w:val="24"/>
          <w:szCs w:val="24"/>
        </w:rPr>
        <w:t xml:space="preserve">          ）</w:t>
      </w:r>
      <w:r>
        <w:rPr>
          <w:rFonts w:ascii="宋体" w:eastAsia="宋体" w:hAnsi="宋体"/>
          <w:sz w:val="24"/>
          <w:szCs w:val="24"/>
        </w:rPr>
        <w:t>增加。增加</w:t>
      </w:r>
      <w:r>
        <w:rPr>
          <w:rFonts w:ascii="宋体" w:eastAsia="宋体" w:hAnsi="宋体" w:hint="eastAsia"/>
          <w:sz w:val="24"/>
          <w:szCs w:val="24"/>
        </w:rPr>
        <w:t>了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 ）</w:t>
      </w:r>
      <w:proofErr w:type="gramStart"/>
      <w:r>
        <w:rPr>
          <w:rFonts w:ascii="宋体" w:eastAsia="宋体" w:hAnsi="宋体"/>
          <w:sz w:val="24"/>
          <w:szCs w:val="24"/>
        </w:rPr>
        <w:t>个</w:t>
      </w:r>
      <w:proofErr w:type="gramEnd"/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 ）</w:t>
      </w:r>
      <w:r>
        <w:rPr>
          <w:rFonts w:ascii="宋体" w:eastAsia="宋体" w:hAnsi="宋体"/>
          <w:sz w:val="24"/>
          <w:szCs w:val="24"/>
        </w:rPr>
        <w:t>形，这个图形是由圆柱的（</w:t>
      </w:r>
      <w:r>
        <w:rPr>
          <w:rFonts w:ascii="宋体" w:eastAsia="宋体" w:hAnsi="宋体" w:hint="eastAsia"/>
          <w:sz w:val="24"/>
          <w:szCs w:val="24"/>
        </w:rPr>
        <w:t xml:space="preserve">      ）乘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）</w:t>
      </w:r>
      <w:r>
        <w:rPr>
          <w:rFonts w:ascii="宋体" w:eastAsia="宋体" w:hAnsi="宋体"/>
          <w:sz w:val="24"/>
          <w:szCs w:val="24"/>
        </w:rPr>
        <w:t>得到的。</w:t>
      </w:r>
    </w:p>
    <w:p w14:paraId="0B302792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6、圆柱的</w:t>
      </w:r>
      <w:r>
        <w:rPr>
          <w:rFonts w:ascii="宋体" w:eastAsia="宋体" w:hAnsi="宋体"/>
          <w:sz w:val="24"/>
          <w:szCs w:val="24"/>
        </w:rPr>
        <w:t>体积</w:t>
      </w:r>
      <w:r>
        <w:rPr>
          <w:rFonts w:ascii="宋体" w:eastAsia="宋体" w:hAnsi="宋体" w:hint="eastAsia"/>
          <w:sz w:val="24"/>
          <w:szCs w:val="24"/>
        </w:rPr>
        <w:t>公式</w:t>
      </w:r>
      <w:r>
        <w:rPr>
          <w:rFonts w:ascii="宋体" w:eastAsia="宋体" w:hAnsi="宋体"/>
          <w:sz w:val="24"/>
          <w:szCs w:val="24"/>
        </w:rPr>
        <w:t>用字母表示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516AC3B6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已</w:t>
      </w:r>
      <w:r>
        <w:rPr>
          <w:rFonts w:ascii="宋体" w:eastAsia="宋体" w:hAnsi="宋体"/>
          <w:sz w:val="24"/>
          <w:szCs w:val="24"/>
        </w:rPr>
        <w:t>知：s</w:t>
      </w:r>
      <w:r>
        <w:rPr>
          <w:rFonts w:ascii="宋体" w:eastAsia="宋体" w:hAnsi="宋体" w:hint="eastAsia"/>
          <w:sz w:val="24"/>
          <w:szCs w:val="24"/>
        </w:rPr>
        <w:t>,和h， V=</w:t>
      </w:r>
    </w:p>
    <w:p w14:paraId="07E2F563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已</w:t>
      </w:r>
      <w:r>
        <w:rPr>
          <w:rFonts w:ascii="宋体" w:eastAsia="宋体" w:hAnsi="宋体"/>
          <w:sz w:val="24"/>
          <w:szCs w:val="24"/>
        </w:rPr>
        <w:t>知：</w:t>
      </w:r>
      <w:r>
        <w:rPr>
          <w:rFonts w:ascii="宋体" w:eastAsia="宋体" w:hAnsi="宋体" w:hint="eastAsia"/>
          <w:sz w:val="24"/>
          <w:szCs w:val="24"/>
        </w:rPr>
        <w:t>r和h，</w:t>
      </w:r>
      <w:r>
        <w:rPr>
          <w:rFonts w:ascii="宋体" w:eastAsia="宋体" w:hAnsi="宋体"/>
          <w:sz w:val="24"/>
          <w:szCs w:val="24"/>
        </w:rPr>
        <w:t xml:space="preserve">V=            </w:t>
      </w:r>
      <w:r>
        <w:rPr>
          <w:rFonts w:ascii="宋体" w:eastAsia="宋体" w:hAnsi="宋体" w:hint="eastAsia"/>
          <w:sz w:val="24"/>
          <w:szCs w:val="24"/>
        </w:rPr>
        <w:t>已</w:t>
      </w:r>
      <w:r>
        <w:rPr>
          <w:rFonts w:ascii="宋体" w:eastAsia="宋体" w:hAnsi="宋体"/>
          <w:sz w:val="24"/>
          <w:szCs w:val="24"/>
        </w:rPr>
        <w:t>知：c</w:t>
      </w:r>
      <w:r>
        <w:rPr>
          <w:rFonts w:ascii="宋体" w:eastAsia="宋体" w:hAnsi="宋体" w:hint="eastAsia"/>
          <w:sz w:val="24"/>
          <w:szCs w:val="24"/>
        </w:rPr>
        <w:t>和h，</w:t>
      </w:r>
      <w:r>
        <w:rPr>
          <w:rFonts w:ascii="宋体" w:eastAsia="宋体" w:hAnsi="宋体"/>
          <w:sz w:val="24"/>
          <w:szCs w:val="24"/>
        </w:rPr>
        <w:t>V=</w:t>
      </w:r>
    </w:p>
    <w:p w14:paraId="28EC8965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</w:t>
      </w:r>
      <w:r>
        <w:rPr>
          <w:rFonts w:ascii="宋体" w:eastAsia="宋体" w:hAnsi="宋体"/>
          <w:sz w:val="24"/>
          <w:szCs w:val="24"/>
        </w:rPr>
        <w:t>圆锥的体积</w:t>
      </w:r>
      <w:r>
        <w:rPr>
          <w:rFonts w:ascii="宋体" w:eastAsia="宋体" w:hAnsi="宋体" w:hint="eastAsia"/>
          <w:sz w:val="24"/>
          <w:szCs w:val="24"/>
        </w:rPr>
        <w:t>公式</w:t>
      </w:r>
      <w:r>
        <w:rPr>
          <w:rFonts w:ascii="宋体" w:eastAsia="宋体" w:hAnsi="宋体"/>
          <w:sz w:val="24"/>
          <w:szCs w:val="24"/>
        </w:rPr>
        <w:t>用</w:t>
      </w:r>
      <w:r>
        <w:rPr>
          <w:rFonts w:ascii="宋体" w:eastAsia="宋体" w:hAnsi="宋体" w:hint="eastAsia"/>
          <w:sz w:val="24"/>
          <w:szCs w:val="24"/>
        </w:rPr>
        <w:t>字母</w:t>
      </w:r>
      <w:r>
        <w:rPr>
          <w:rFonts w:ascii="宋体" w:eastAsia="宋体" w:hAnsi="宋体"/>
          <w:sz w:val="24"/>
          <w:szCs w:val="24"/>
        </w:rPr>
        <w:t>表示：</w:t>
      </w:r>
    </w:p>
    <w:p w14:paraId="155FA489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已</w:t>
      </w:r>
      <w:r>
        <w:rPr>
          <w:rFonts w:ascii="宋体" w:eastAsia="宋体" w:hAnsi="宋体"/>
          <w:sz w:val="24"/>
          <w:szCs w:val="24"/>
        </w:rPr>
        <w:t>知：s</w:t>
      </w:r>
      <w:r>
        <w:rPr>
          <w:rFonts w:ascii="宋体" w:eastAsia="宋体" w:hAnsi="宋体" w:hint="eastAsia"/>
          <w:sz w:val="24"/>
          <w:szCs w:val="24"/>
        </w:rPr>
        <w:t>,和h，V=</w:t>
      </w:r>
    </w:p>
    <w:p w14:paraId="1137E221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已</w:t>
      </w:r>
      <w:r>
        <w:rPr>
          <w:rFonts w:ascii="宋体" w:eastAsia="宋体" w:hAnsi="宋体"/>
          <w:sz w:val="24"/>
          <w:szCs w:val="24"/>
        </w:rPr>
        <w:t>知：</w:t>
      </w:r>
      <w:r>
        <w:rPr>
          <w:rFonts w:ascii="宋体" w:eastAsia="宋体" w:hAnsi="宋体" w:hint="eastAsia"/>
          <w:sz w:val="24"/>
          <w:szCs w:val="24"/>
        </w:rPr>
        <w:t>r和h，</w:t>
      </w:r>
      <w:r>
        <w:rPr>
          <w:rFonts w:ascii="宋体" w:eastAsia="宋体" w:hAnsi="宋体"/>
          <w:sz w:val="24"/>
          <w:szCs w:val="24"/>
        </w:rPr>
        <w:t xml:space="preserve">V=              </w:t>
      </w:r>
      <w:r>
        <w:rPr>
          <w:rFonts w:ascii="宋体" w:eastAsia="宋体" w:hAnsi="宋体" w:hint="eastAsia"/>
          <w:sz w:val="24"/>
          <w:szCs w:val="24"/>
        </w:rPr>
        <w:t>已</w:t>
      </w:r>
      <w:r>
        <w:rPr>
          <w:rFonts w:ascii="宋体" w:eastAsia="宋体" w:hAnsi="宋体"/>
          <w:sz w:val="24"/>
          <w:szCs w:val="24"/>
        </w:rPr>
        <w:t>知：c</w:t>
      </w:r>
      <w:r>
        <w:rPr>
          <w:rFonts w:ascii="宋体" w:eastAsia="宋体" w:hAnsi="宋体" w:hint="eastAsia"/>
          <w:sz w:val="24"/>
          <w:szCs w:val="24"/>
        </w:rPr>
        <w:t>和h，</w:t>
      </w:r>
      <w:r>
        <w:rPr>
          <w:rFonts w:ascii="宋体" w:eastAsia="宋体" w:hAnsi="宋体"/>
          <w:sz w:val="24"/>
          <w:szCs w:val="24"/>
        </w:rPr>
        <w:t>V=</w:t>
      </w:r>
    </w:p>
    <w:p w14:paraId="27EAD4F8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8、</w:t>
      </w:r>
      <w:r>
        <w:rPr>
          <w:rFonts w:ascii="宋体" w:eastAsia="宋体" w:hAnsi="宋体"/>
          <w:sz w:val="24"/>
          <w:szCs w:val="24"/>
        </w:rPr>
        <w:t>如果</w:t>
      </w:r>
      <w:r>
        <w:rPr>
          <w:rFonts w:ascii="宋体" w:eastAsia="宋体" w:hAnsi="宋体" w:hint="eastAsia"/>
          <w:sz w:val="24"/>
          <w:szCs w:val="24"/>
        </w:rPr>
        <w:t>圆柱</w:t>
      </w:r>
      <w:r>
        <w:rPr>
          <w:rFonts w:ascii="宋体" w:eastAsia="宋体" w:hAnsi="宋体"/>
          <w:sz w:val="24"/>
          <w:szCs w:val="24"/>
        </w:rPr>
        <w:t>和圆锥的底面积和高相等，</w:t>
      </w:r>
      <w:r>
        <w:rPr>
          <w:rFonts w:ascii="宋体" w:eastAsia="宋体" w:hAnsi="宋体" w:hint="eastAsia"/>
          <w:sz w:val="24"/>
          <w:szCs w:val="24"/>
        </w:rPr>
        <w:t>V锥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）V柱</w:t>
      </w:r>
      <w:r>
        <w:rPr>
          <w:rFonts w:ascii="宋体" w:eastAsia="宋体" w:hAnsi="宋体"/>
          <w:sz w:val="24"/>
          <w:szCs w:val="24"/>
        </w:rPr>
        <w:t>。</w:t>
      </w:r>
    </w:p>
    <w:p w14:paraId="76F904C8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如果</w:t>
      </w:r>
      <w:r>
        <w:rPr>
          <w:rFonts w:ascii="宋体" w:eastAsia="宋体" w:hAnsi="宋体" w:hint="eastAsia"/>
          <w:sz w:val="24"/>
          <w:szCs w:val="24"/>
        </w:rPr>
        <w:t>圆柱</w:t>
      </w:r>
      <w:r>
        <w:rPr>
          <w:rFonts w:ascii="宋体" w:eastAsia="宋体" w:hAnsi="宋体"/>
          <w:sz w:val="24"/>
          <w:szCs w:val="24"/>
        </w:rPr>
        <w:t>和圆锥的</w:t>
      </w:r>
      <w:r>
        <w:rPr>
          <w:rFonts w:ascii="宋体" w:eastAsia="宋体" w:hAnsi="宋体" w:hint="eastAsia"/>
          <w:sz w:val="24"/>
          <w:szCs w:val="24"/>
        </w:rPr>
        <w:t>体积</w:t>
      </w:r>
      <w:r>
        <w:rPr>
          <w:rFonts w:ascii="宋体" w:eastAsia="宋体" w:hAnsi="宋体"/>
          <w:sz w:val="24"/>
          <w:szCs w:val="24"/>
        </w:rPr>
        <w:t>和高相等，S</w:t>
      </w:r>
      <w:r>
        <w:rPr>
          <w:rFonts w:ascii="宋体" w:eastAsia="宋体" w:hAnsi="宋体" w:hint="eastAsia"/>
          <w:sz w:val="24"/>
          <w:szCs w:val="24"/>
        </w:rPr>
        <w:t>锥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S</w:t>
      </w:r>
      <w:r>
        <w:rPr>
          <w:rFonts w:ascii="宋体" w:eastAsia="宋体" w:hAnsi="宋体" w:hint="eastAsia"/>
          <w:sz w:val="24"/>
          <w:szCs w:val="24"/>
        </w:rPr>
        <w:t>柱</w:t>
      </w:r>
      <w:r>
        <w:rPr>
          <w:rFonts w:ascii="宋体" w:eastAsia="宋体" w:hAnsi="宋体"/>
          <w:sz w:val="24"/>
          <w:szCs w:val="24"/>
        </w:rPr>
        <w:t>。</w:t>
      </w:r>
    </w:p>
    <w:p w14:paraId="4A3972ED" w14:textId="77777777" w:rsidR="000146E8" w:rsidRDefault="003543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如果</w:t>
      </w:r>
      <w:r>
        <w:rPr>
          <w:rFonts w:ascii="宋体" w:eastAsia="宋体" w:hAnsi="宋体" w:hint="eastAsia"/>
          <w:sz w:val="24"/>
          <w:szCs w:val="24"/>
        </w:rPr>
        <w:t>圆柱</w:t>
      </w:r>
      <w:r>
        <w:rPr>
          <w:rFonts w:ascii="宋体" w:eastAsia="宋体" w:hAnsi="宋体"/>
          <w:sz w:val="24"/>
          <w:szCs w:val="24"/>
        </w:rPr>
        <w:t>和圆锥的底面积和</w:t>
      </w:r>
      <w:r>
        <w:rPr>
          <w:rFonts w:ascii="宋体" w:eastAsia="宋体" w:hAnsi="宋体" w:hint="eastAsia"/>
          <w:sz w:val="24"/>
          <w:szCs w:val="24"/>
        </w:rPr>
        <w:t>体积</w:t>
      </w:r>
      <w:r>
        <w:rPr>
          <w:rFonts w:ascii="宋体" w:eastAsia="宋体" w:hAnsi="宋体"/>
          <w:sz w:val="24"/>
          <w:szCs w:val="24"/>
        </w:rPr>
        <w:t>相等，</w:t>
      </w:r>
      <w:r>
        <w:rPr>
          <w:rFonts w:ascii="宋体" w:eastAsia="宋体" w:hAnsi="宋体" w:hint="eastAsia"/>
          <w:sz w:val="24"/>
          <w:szCs w:val="24"/>
        </w:rPr>
        <w:t>h锥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h</w:t>
      </w:r>
      <w:r>
        <w:rPr>
          <w:rFonts w:ascii="宋体" w:eastAsia="宋体" w:hAnsi="宋体" w:hint="eastAsia"/>
          <w:sz w:val="24"/>
          <w:szCs w:val="24"/>
        </w:rPr>
        <w:t>柱</w:t>
      </w:r>
      <w:r>
        <w:rPr>
          <w:rFonts w:ascii="宋体" w:eastAsia="宋体" w:hAnsi="宋体"/>
          <w:sz w:val="24"/>
          <w:szCs w:val="24"/>
        </w:rPr>
        <w:t>。</w:t>
      </w:r>
    </w:p>
    <w:p w14:paraId="18FADB1F" w14:textId="77777777" w:rsidR="000146E8" w:rsidRDefault="000146E8">
      <w:pPr>
        <w:rPr>
          <w:rFonts w:ascii="宋体" w:eastAsia="宋体" w:hAnsi="宋体"/>
          <w:sz w:val="24"/>
          <w:szCs w:val="24"/>
        </w:rPr>
      </w:pPr>
    </w:p>
    <w:p w14:paraId="6AB4F2C0" w14:textId="77777777" w:rsidR="000146E8" w:rsidRDefault="0035436D">
      <w:pPr>
        <w:rPr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二、求出下面图形的体积。</w:t>
      </w:r>
    </w:p>
    <w:p w14:paraId="3AD19C52" w14:textId="77777777" w:rsidR="000146E8" w:rsidRDefault="0035436D">
      <w:pPr>
        <w:rPr>
          <w:rFonts w:ascii="宋体" w:eastAsia="宋体" w:hAnsi="宋体"/>
          <w:sz w:val="24"/>
          <w:szCs w:val="24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4F92D055" wp14:editId="4E4F2931">
            <wp:extent cx="3613150" cy="1092200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" b="53986"/>
                    <a:stretch>
                      <a:fillRect/>
                    </a:stretch>
                  </pic:blipFill>
                  <pic:spPr>
                    <a:xfrm>
                      <a:off x="0" y="0"/>
                      <a:ext cx="3616919" cy="109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6D733" w14:textId="77777777" w:rsidR="000146E8" w:rsidRDefault="000146E8">
      <w:pPr>
        <w:rPr>
          <w:rFonts w:ascii="宋体" w:eastAsia="宋体" w:hAnsi="宋体"/>
          <w:sz w:val="24"/>
          <w:szCs w:val="24"/>
        </w:rPr>
      </w:pPr>
    </w:p>
    <w:p w14:paraId="025A781A" w14:textId="77777777" w:rsidR="000146E8" w:rsidRDefault="000146E8">
      <w:pPr>
        <w:rPr>
          <w:rFonts w:ascii="宋体" w:eastAsia="宋体" w:hAnsi="宋体"/>
          <w:sz w:val="24"/>
          <w:szCs w:val="24"/>
        </w:rPr>
      </w:pPr>
    </w:p>
    <w:p w14:paraId="6E7E8889" w14:textId="3353867E" w:rsidR="00E858BE" w:rsidRPr="00E858BE" w:rsidRDefault="00E858BE" w:rsidP="00E858BE">
      <w:pPr>
        <w:rPr>
          <w:rFonts w:eastAsiaTheme="minorHAnsi"/>
          <w:szCs w:val="21"/>
        </w:rPr>
      </w:pPr>
      <w:proofErr w:type="gramStart"/>
      <w:r>
        <w:rPr>
          <w:rFonts w:hint="eastAsia"/>
        </w:rPr>
        <w:lastRenderedPageBreak/>
        <w:t>棠</w:t>
      </w:r>
      <w:proofErr w:type="gramEnd"/>
      <w:r>
        <w:rPr>
          <w:rFonts w:hint="eastAsia"/>
        </w:rPr>
        <w:t>外附小六年级下册第二周周末托管</w:t>
      </w:r>
      <w:r>
        <w:t>B</w:t>
      </w:r>
      <w:r>
        <w:rPr>
          <w:rFonts w:hint="eastAsia"/>
        </w:rPr>
        <w:t>卷</w:t>
      </w:r>
      <w:r w:rsidRPr="00E858BE">
        <w:rPr>
          <w:rFonts w:eastAsiaTheme="minorHAnsi" w:hint="eastAsia"/>
          <w:szCs w:val="21"/>
        </w:rPr>
        <w:t xml:space="preserve">     </w:t>
      </w:r>
      <w:r>
        <w:rPr>
          <w:rFonts w:eastAsiaTheme="minorHAnsi"/>
          <w:szCs w:val="21"/>
        </w:rPr>
        <w:t xml:space="preserve">       </w:t>
      </w:r>
      <w:r w:rsidRPr="00E858BE">
        <w:rPr>
          <w:rFonts w:eastAsiaTheme="minorHAnsi" w:hint="eastAsia"/>
          <w:szCs w:val="21"/>
        </w:rPr>
        <w:t xml:space="preserve">班级：           姓名：          </w:t>
      </w:r>
    </w:p>
    <w:p w14:paraId="0748E795" w14:textId="77777777" w:rsidR="00E858BE" w:rsidRPr="00E351FD" w:rsidRDefault="00E858BE" w:rsidP="00E858BE">
      <w:pPr>
        <w:spacing w:before="240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>一、填空。</w:t>
      </w:r>
    </w:p>
    <w:p w14:paraId="12E903B1" w14:textId="77777777" w:rsidR="00E858BE" w:rsidRPr="00E351FD" w:rsidRDefault="00E858BE" w:rsidP="00E858BE">
      <w:pPr>
        <w:spacing w:line="240" w:lineRule="atLeast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>1、小圆的半径为r，大圆的半径是3r,则大圆周长是小圆周长的（    ）</w:t>
      </w:r>
      <w:proofErr w:type="gramStart"/>
      <w:r w:rsidRPr="00E351FD">
        <w:rPr>
          <w:rFonts w:eastAsiaTheme="minorHAnsi" w:hint="eastAsia"/>
          <w:sz w:val="28"/>
          <w:szCs w:val="28"/>
        </w:rPr>
        <w:t>倍</w:t>
      </w:r>
      <w:proofErr w:type="gramEnd"/>
      <w:r w:rsidRPr="00E351FD">
        <w:rPr>
          <w:rFonts w:eastAsiaTheme="minorHAnsi" w:hint="eastAsia"/>
          <w:sz w:val="28"/>
          <w:szCs w:val="28"/>
        </w:rPr>
        <w:t>，如果小圆的面积是20M</w:t>
      </w:r>
      <w:r w:rsidRPr="00E351FD">
        <w:rPr>
          <w:rFonts w:eastAsiaTheme="minorHAnsi" w:hint="eastAsia"/>
          <w:sz w:val="28"/>
          <w:szCs w:val="28"/>
          <w:vertAlign w:val="superscript"/>
        </w:rPr>
        <w:t>2</w:t>
      </w:r>
      <w:r w:rsidRPr="00E351FD">
        <w:rPr>
          <w:rFonts w:eastAsiaTheme="minorHAnsi" w:hint="eastAsia"/>
          <w:sz w:val="28"/>
          <w:szCs w:val="28"/>
        </w:rPr>
        <w:t>，则大圆的面积为（         ）。</w:t>
      </w:r>
    </w:p>
    <w:p w14:paraId="103F587F" w14:textId="77777777" w:rsidR="00E858BE" w:rsidRPr="00E351FD" w:rsidRDefault="00E858BE" w:rsidP="00E858BE">
      <w:pPr>
        <w:spacing w:line="240" w:lineRule="atLeast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 xml:space="preserve">2、从24的因数中选出4个数组成比例。（ </w:t>
      </w:r>
      <w:r w:rsidRPr="00E351FD">
        <w:rPr>
          <w:rFonts w:eastAsiaTheme="minorHAnsi"/>
          <w:sz w:val="28"/>
          <w:szCs w:val="28"/>
        </w:rPr>
        <w:t xml:space="preserve">  </w:t>
      </w:r>
      <w:r w:rsidRPr="00E351FD">
        <w:rPr>
          <w:rFonts w:eastAsiaTheme="minorHAnsi" w:hint="eastAsia"/>
          <w:sz w:val="28"/>
          <w:szCs w:val="28"/>
        </w:rPr>
        <w:t xml:space="preserve">）：（ </w:t>
      </w:r>
      <w:r w:rsidRPr="00E351FD">
        <w:rPr>
          <w:rFonts w:eastAsiaTheme="minorHAnsi"/>
          <w:sz w:val="28"/>
          <w:szCs w:val="28"/>
        </w:rPr>
        <w:t xml:space="preserve">  </w:t>
      </w:r>
      <w:r w:rsidRPr="00E351FD">
        <w:rPr>
          <w:rFonts w:eastAsiaTheme="minorHAnsi" w:hint="eastAsia"/>
          <w:sz w:val="28"/>
          <w:szCs w:val="28"/>
        </w:rPr>
        <w:t xml:space="preserve">）=（ </w:t>
      </w:r>
      <w:r w:rsidRPr="00E351FD">
        <w:rPr>
          <w:rFonts w:eastAsiaTheme="minorHAnsi"/>
          <w:sz w:val="28"/>
          <w:szCs w:val="28"/>
        </w:rPr>
        <w:t xml:space="preserve">  </w:t>
      </w:r>
      <w:r w:rsidRPr="00E351FD">
        <w:rPr>
          <w:rFonts w:eastAsiaTheme="minorHAnsi" w:hint="eastAsia"/>
          <w:sz w:val="28"/>
          <w:szCs w:val="28"/>
        </w:rPr>
        <w:t xml:space="preserve">）：（ </w:t>
      </w:r>
      <w:r w:rsidRPr="00E351FD">
        <w:rPr>
          <w:rFonts w:eastAsiaTheme="minorHAnsi"/>
          <w:sz w:val="28"/>
          <w:szCs w:val="28"/>
        </w:rPr>
        <w:t xml:space="preserve">  </w:t>
      </w:r>
      <w:r w:rsidRPr="00E351FD">
        <w:rPr>
          <w:rFonts w:eastAsiaTheme="minorHAnsi" w:hint="eastAsia"/>
          <w:sz w:val="28"/>
          <w:szCs w:val="28"/>
        </w:rPr>
        <w:t>）</w:t>
      </w:r>
    </w:p>
    <w:p w14:paraId="1840958E" w14:textId="77777777" w:rsidR="00E858BE" w:rsidRPr="00E351FD" w:rsidRDefault="00E858BE" w:rsidP="00E858BE">
      <w:pPr>
        <w:spacing w:before="240" w:line="240" w:lineRule="atLeast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>3、把一个圆剪成若干个扇形拼成近似长方形，周长比原来增加了8厘米，圆的面积是（       ）平方厘米。</w:t>
      </w:r>
    </w:p>
    <w:p w14:paraId="5BFB7EDB" w14:textId="4300FEED" w:rsidR="00E858BE" w:rsidRPr="00E351FD" w:rsidRDefault="00E858BE" w:rsidP="00E858BE">
      <w:pPr>
        <w:spacing w:before="240" w:line="240" w:lineRule="atLeast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>4、因为A是</w:t>
      </w:r>
      <w:r w:rsidRPr="00E351FD">
        <w:rPr>
          <w:rFonts w:eastAsiaTheme="minorHAnsi"/>
          <w:sz w:val="28"/>
          <w:szCs w:val="28"/>
        </w:rPr>
        <w:t>B</w:t>
      </w:r>
      <w:r w:rsidRPr="00E351FD">
        <w:rPr>
          <w:rFonts w:eastAsiaTheme="minorHAnsi" w:hint="eastAsia"/>
          <w:sz w:val="28"/>
          <w:szCs w:val="28"/>
        </w:rPr>
        <w:t>的</w:t>
      </w:r>
      <m:oMath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hint="eastAsia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HAnsi" w:hAnsi="Cambria Math" w:hint="eastAsia"/>
                <w:sz w:val="28"/>
                <w:szCs w:val="28"/>
              </w:rPr>
              <m:t>4</m:t>
            </m:r>
          </m:den>
        </m:f>
      </m:oMath>
      <w:r w:rsidRPr="00E351FD">
        <w:rPr>
          <w:rFonts w:eastAsiaTheme="minorHAnsi" w:hint="eastAsia"/>
          <w:sz w:val="28"/>
          <w:szCs w:val="28"/>
        </w:rPr>
        <w:t>（B不等于0），所以A：</w:t>
      </w:r>
      <w:r w:rsidRPr="00E351FD">
        <w:rPr>
          <w:rFonts w:eastAsiaTheme="minorHAnsi"/>
          <w:sz w:val="28"/>
          <w:szCs w:val="28"/>
        </w:rPr>
        <w:t>B</w:t>
      </w:r>
      <w:r w:rsidRPr="00E351FD">
        <w:rPr>
          <w:rFonts w:eastAsiaTheme="minorHAnsi" w:hint="eastAsia"/>
          <w:sz w:val="28"/>
          <w:szCs w:val="28"/>
        </w:rPr>
        <w:t>=（     ）：（     ）。</w:t>
      </w:r>
    </w:p>
    <w:p w14:paraId="5A3E8C5F" w14:textId="77777777" w:rsidR="00E858BE" w:rsidRPr="00E351FD" w:rsidRDefault="00E858BE" w:rsidP="00E858BE">
      <w:pPr>
        <w:spacing w:line="360" w:lineRule="auto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>5、在一个比例里，两个外项互为倒数，若一个</w:t>
      </w:r>
      <w:proofErr w:type="gramStart"/>
      <w:r w:rsidRPr="00E351FD">
        <w:rPr>
          <w:rFonts w:eastAsiaTheme="minorHAnsi" w:hint="eastAsia"/>
          <w:sz w:val="28"/>
          <w:szCs w:val="28"/>
        </w:rPr>
        <w:t>內</w:t>
      </w:r>
      <w:proofErr w:type="gramEnd"/>
      <w:r w:rsidRPr="00E351FD">
        <w:rPr>
          <w:rFonts w:eastAsiaTheme="minorHAnsi" w:hint="eastAsia"/>
          <w:sz w:val="28"/>
          <w:szCs w:val="28"/>
        </w:rPr>
        <w:t xml:space="preserve">项是0.375，则另一个内项是（ </w:t>
      </w:r>
      <w:r w:rsidRPr="00E351FD">
        <w:rPr>
          <w:rFonts w:eastAsiaTheme="minorHAnsi"/>
          <w:sz w:val="28"/>
          <w:szCs w:val="28"/>
        </w:rPr>
        <w:t xml:space="preserve">       </w:t>
      </w:r>
      <w:r w:rsidRPr="00E351FD">
        <w:rPr>
          <w:rFonts w:eastAsiaTheme="minorHAnsi" w:hint="eastAsia"/>
          <w:sz w:val="28"/>
          <w:szCs w:val="28"/>
        </w:rPr>
        <w:t>）。</w:t>
      </w:r>
    </w:p>
    <w:p w14:paraId="2C9BF92C" w14:textId="77777777" w:rsidR="00E858BE" w:rsidRPr="00E351FD" w:rsidRDefault="00E858BE" w:rsidP="00E858BE">
      <w:pPr>
        <w:spacing w:line="360" w:lineRule="auto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 xml:space="preserve">6、圆柱有(    )条高，并且高的长度都相等。圆锥只有（ </w:t>
      </w:r>
      <w:r w:rsidRPr="00E351FD">
        <w:rPr>
          <w:rFonts w:eastAsiaTheme="minorHAnsi"/>
          <w:sz w:val="28"/>
          <w:szCs w:val="28"/>
        </w:rPr>
        <w:t xml:space="preserve">   </w:t>
      </w:r>
      <w:r w:rsidRPr="00E351FD">
        <w:rPr>
          <w:rFonts w:eastAsiaTheme="minorHAnsi" w:hint="eastAsia"/>
          <w:sz w:val="28"/>
          <w:szCs w:val="28"/>
        </w:rPr>
        <w:t>）条高。</w:t>
      </w:r>
    </w:p>
    <w:p w14:paraId="76B2CC98" w14:textId="77777777" w:rsidR="00E858BE" w:rsidRPr="00E351FD" w:rsidRDefault="00E858BE" w:rsidP="00E858BE">
      <w:pPr>
        <w:spacing w:line="360" w:lineRule="auto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 xml:space="preserve">7、将圆柱的高剪开，圆柱的侧面展开图是一个(   </w:t>
      </w:r>
      <w:r w:rsidRPr="00E351FD">
        <w:rPr>
          <w:rFonts w:eastAsiaTheme="minorHAnsi"/>
          <w:sz w:val="28"/>
          <w:szCs w:val="28"/>
        </w:rPr>
        <w:t xml:space="preserve">   </w:t>
      </w:r>
      <w:r w:rsidRPr="00E351FD">
        <w:rPr>
          <w:rFonts w:eastAsiaTheme="minorHAnsi" w:hint="eastAsia"/>
          <w:sz w:val="28"/>
          <w:szCs w:val="28"/>
        </w:rPr>
        <w:t xml:space="preserve"> )或(   </w:t>
      </w:r>
      <w:r w:rsidRPr="00E351FD">
        <w:rPr>
          <w:rFonts w:eastAsiaTheme="minorHAnsi"/>
          <w:sz w:val="28"/>
          <w:szCs w:val="28"/>
        </w:rPr>
        <w:t xml:space="preserve">   </w:t>
      </w:r>
      <w:r w:rsidRPr="00E351FD">
        <w:rPr>
          <w:rFonts w:eastAsiaTheme="minorHAnsi" w:hint="eastAsia"/>
          <w:sz w:val="28"/>
          <w:szCs w:val="28"/>
        </w:rPr>
        <w:t xml:space="preserve"> )。</w:t>
      </w:r>
    </w:p>
    <w:p w14:paraId="445FEB97" w14:textId="77777777" w:rsidR="00E858BE" w:rsidRPr="00E351FD" w:rsidRDefault="00E858BE" w:rsidP="00E858BE">
      <w:pPr>
        <w:spacing w:line="360" w:lineRule="auto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>8、以一个长方形的</w:t>
      </w:r>
      <w:proofErr w:type="gramStart"/>
      <w:r w:rsidRPr="00E351FD">
        <w:rPr>
          <w:rFonts w:eastAsiaTheme="minorHAnsi" w:hint="eastAsia"/>
          <w:sz w:val="28"/>
          <w:szCs w:val="28"/>
        </w:rPr>
        <w:t>宽所在</w:t>
      </w:r>
      <w:proofErr w:type="gramEnd"/>
      <w:r w:rsidRPr="00E351FD">
        <w:rPr>
          <w:rFonts w:eastAsiaTheme="minorHAnsi" w:hint="eastAsia"/>
          <w:sz w:val="28"/>
          <w:szCs w:val="28"/>
        </w:rPr>
        <w:t xml:space="preserve">的直线为轴旋转一周，可以得到一个(   </w:t>
      </w:r>
      <w:r w:rsidRPr="00E351FD">
        <w:rPr>
          <w:rFonts w:eastAsiaTheme="minorHAnsi"/>
          <w:sz w:val="28"/>
          <w:szCs w:val="28"/>
        </w:rPr>
        <w:t xml:space="preserve">   </w:t>
      </w:r>
      <w:r w:rsidRPr="00E351FD">
        <w:rPr>
          <w:rFonts w:eastAsiaTheme="minorHAnsi" w:hint="eastAsia"/>
          <w:sz w:val="28"/>
          <w:szCs w:val="28"/>
        </w:rPr>
        <w:t xml:space="preserve"> )，长方形的宽相当于它的(   </w:t>
      </w:r>
      <w:r w:rsidRPr="00E351FD">
        <w:rPr>
          <w:rFonts w:eastAsiaTheme="minorHAnsi"/>
          <w:sz w:val="28"/>
          <w:szCs w:val="28"/>
        </w:rPr>
        <w:t xml:space="preserve"> </w:t>
      </w:r>
      <w:r w:rsidRPr="00E351FD">
        <w:rPr>
          <w:rFonts w:eastAsiaTheme="minorHAnsi" w:hint="eastAsia"/>
          <w:sz w:val="28"/>
          <w:szCs w:val="28"/>
        </w:rPr>
        <w:t xml:space="preserve"> )，长方形的长相当于它的(   </w:t>
      </w:r>
      <w:r w:rsidRPr="00E351FD">
        <w:rPr>
          <w:rFonts w:eastAsiaTheme="minorHAnsi"/>
          <w:sz w:val="28"/>
          <w:szCs w:val="28"/>
        </w:rPr>
        <w:t xml:space="preserve"> </w:t>
      </w:r>
      <w:r w:rsidRPr="00E351FD">
        <w:rPr>
          <w:rFonts w:eastAsiaTheme="minorHAnsi" w:hint="eastAsia"/>
          <w:sz w:val="28"/>
          <w:szCs w:val="28"/>
        </w:rPr>
        <w:t xml:space="preserve"> </w:t>
      </w:r>
      <w:r w:rsidRPr="00E351FD">
        <w:rPr>
          <w:rFonts w:eastAsiaTheme="minorHAnsi"/>
          <w:sz w:val="28"/>
          <w:szCs w:val="28"/>
        </w:rPr>
        <w:t xml:space="preserve">    </w:t>
      </w:r>
      <w:r w:rsidRPr="00E351FD">
        <w:rPr>
          <w:rFonts w:eastAsiaTheme="minorHAnsi" w:hint="eastAsia"/>
          <w:sz w:val="28"/>
          <w:szCs w:val="28"/>
        </w:rPr>
        <w:t>)。</w:t>
      </w:r>
    </w:p>
    <w:p w14:paraId="2EDDC9D0" w14:textId="5CCF34D8" w:rsidR="00E858BE" w:rsidRPr="00E351FD" w:rsidRDefault="00E858BE" w:rsidP="00E858BE">
      <w:pPr>
        <w:spacing w:line="360" w:lineRule="auto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>9、一个圆柱的底面积是40厘米²，高是6厘米，与</w:t>
      </w:r>
      <w:proofErr w:type="gramStart"/>
      <w:r w:rsidRPr="00E351FD">
        <w:rPr>
          <w:rFonts w:eastAsiaTheme="minorHAnsi" w:hint="eastAsia"/>
          <w:sz w:val="28"/>
          <w:szCs w:val="28"/>
        </w:rPr>
        <w:t>它等底等</w:t>
      </w:r>
      <w:proofErr w:type="gramEnd"/>
      <w:r w:rsidRPr="00E351FD">
        <w:rPr>
          <w:rFonts w:eastAsiaTheme="minorHAnsi" w:hint="eastAsia"/>
          <w:sz w:val="28"/>
          <w:szCs w:val="28"/>
        </w:rPr>
        <w:t xml:space="preserve">高的圆锥的体积是（ </w:t>
      </w:r>
      <w:r w:rsidRPr="00E351FD">
        <w:rPr>
          <w:rFonts w:eastAsiaTheme="minorHAnsi"/>
          <w:sz w:val="28"/>
          <w:szCs w:val="28"/>
        </w:rPr>
        <w:t xml:space="preserve"> </w:t>
      </w:r>
      <w:r w:rsidRPr="00E351FD">
        <w:rPr>
          <w:rFonts w:eastAsiaTheme="minorHAnsi" w:hint="eastAsia"/>
          <w:sz w:val="28"/>
          <w:szCs w:val="28"/>
        </w:rPr>
        <w:t>）c</w:t>
      </w:r>
      <w:r w:rsidRPr="00E351FD">
        <w:rPr>
          <w:rFonts w:eastAsiaTheme="minorHAnsi"/>
          <w:sz w:val="28"/>
          <w:szCs w:val="28"/>
        </w:rPr>
        <w:t>m</w:t>
      </w:r>
      <w:r w:rsidRPr="00E351FD">
        <w:rPr>
          <w:rFonts w:eastAsiaTheme="minorHAnsi" w:hint="eastAsia"/>
          <w:sz w:val="28"/>
          <w:szCs w:val="28"/>
        </w:rPr>
        <w:t>²。</w:t>
      </w:r>
    </w:p>
    <w:p w14:paraId="0D93EEC2" w14:textId="28C98EBD" w:rsidR="00E858BE" w:rsidRPr="00E351FD" w:rsidRDefault="00E858BE" w:rsidP="00E858BE">
      <w:pPr>
        <w:spacing w:line="360" w:lineRule="auto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>10、一个圆柱和圆锥的体积和底面积都相等，圆柱的高是3厘米，那么圆锥的高是(</w:t>
      </w:r>
      <w:r w:rsidRPr="00E351FD">
        <w:rPr>
          <w:rFonts w:eastAsiaTheme="minorHAnsi"/>
          <w:sz w:val="28"/>
          <w:szCs w:val="28"/>
        </w:rPr>
        <w:t xml:space="preserve"> </w:t>
      </w:r>
      <w:r w:rsidRPr="00E351FD">
        <w:rPr>
          <w:rFonts w:eastAsiaTheme="minorHAnsi" w:hint="eastAsia"/>
          <w:sz w:val="28"/>
          <w:szCs w:val="28"/>
        </w:rPr>
        <w:t xml:space="preserve"> )㎝。</w:t>
      </w:r>
    </w:p>
    <w:p w14:paraId="7F3B32CF" w14:textId="1921A493" w:rsidR="00E858BE" w:rsidRPr="00E351FD" w:rsidRDefault="00E858BE" w:rsidP="00E858BE">
      <w:pPr>
        <w:spacing w:line="360" w:lineRule="auto"/>
        <w:rPr>
          <w:rFonts w:eastAsiaTheme="minorHAnsi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t xml:space="preserve">11、圆柱的底面半径是4厘米，高是6厘米，它的侧面积（ </w:t>
      </w:r>
      <w:r w:rsidRPr="00E351FD">
        <w:rPr>
          <w:rFonts w:eastAsiaTheme="minorHAnsi"/>
          <w:sz w:val="28"/>
          <w:szCs w:val="28"/>
        </w:rPr>
        <w:t xml:space="preserve"> </w:t>
      </w:r>
      <w:r w:rsidRPr="00E351FD">
        <w:rPr>
          <w:rFonts w:eastAsiaTheme="minorHAnsi" w:hint="eastAsia"/>
          <w:sz w:val="28"/>
          <w:szCs w:val="28"/>
        </w:rPr>
        <w:t>）c</w:t>
      </w:r>
      <w:r w:rsidR="00E351FD">
        <w:rPr>
          <w:rFonts w:eastAsiaTheme="minorHAnsi"/>
          <w:sz w:val="28"/>
          <w:szCs w:val="28"/>
        </w:rPr>
        <w:t>m</w:t>
      </w:r>
      <w:r w:rsidR="00E351FD">
        <w:rPr>
          <w:rFonts w:eastAsiaTheme="minorHAnsi" w:hint="eastAsia"/>
          <w:sz w:val="28"/>
          <w:szCs w:val="28"/>
        </w:rPr>
        <w:t>²</w:t>
      </w:r>
    </w:p>
    <w:p w14:paraId="1ABB01E9" w14:textId="77777777" w:rsidR="00F0375E" w:rsidRDefault="00E858BE" w:rsidP="00F0375E">
      <w:pPr>
        <w:rPr>
          <w:rFonts w:hint="eastAsia"/>
          <w:sz w:val="28"/>
          <w:szCs w:val="28"/>
        </w:rPr>
      </w:pPr>
      <w:r w:rsidRPr="00E351FD">
        <w:rPr>
          <w:rFonts w:eastAsiaTheme="minorHAnsi" w:hint="eastAsia"/>
          <w:sz w:val="28"/>
          <w:szCs w:val="28"/>
        </w:rPr>
        <w:lastRenderedPageBreak/>
        <w:t>二、</w:t>
      </w:r>
      <w:r w:rsidR="00F0375E">
        <w:rPr>
          <w:rFonts w:hint="eastAsia"/>
          <w:sz w:val="28"/>
          <w:szCs w:val="28"/>
        </w:rPr>
        <w:t>、计算题</w:t>
      </w:r>
    </w:p>
    <w:p w14:paraId="1344F8A7" w14:textId="77777777" w:rsidR="00F0375E" w:rsidRDefault="00F0375E" w:rsidP="00F0375E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、解比例</w:t>
      </w:r>
    </w:p>
    <w:p w14:paraId="5803CA33" w14:textId="687222A8" w:rsidR="00F0375E" w:rsidRPr="00891DAC" w:rsidRDefault="00F0375E" w:rsidP="00F0375E">
      <w:pPr>
        <w:rPr>
          <w:rFonts w:hint="eastAsia"/>
          <w:sz w:val="44"/>
          <w:szCs w:val="44"/>
        </w:rPr>
      </w:pPr>
      <w:r>
        <w:rPr>
          <w:rFonts w:hint="eastAsia"/>
          <w:sz w:val="28"/>
          <w:szCs w:val="28"/>
        </w:rPr>
        <w:t xml:space="preserve">10：5=4：x     </w:t>
      </w:r>
      <w:r>
        <w:rPr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2.5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x=20:4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24：9=8：x </w:t>
      </w:r>
      <w:r>
        <w:rPr>
          <w:sz w:val="28"/>
          <w:szCs w:val="28"/>
        </w:rPr>
        <w:t xml:space="preserve">    </w:t>
      </w:r>
      <w:r w:rsidRPr="00891DAC">
        <w:rPr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宋体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宋体"/>
                <w:sz w:val="36"/>
                <w:szCs w:val="36"/>
              </w:rPr>
              <m:t>x</m:t>
            </m:r>
          </m:num>
          <m:den>
            <m:r>
              <w:rPr>
                <w:rFonts w:ascii="Cambria Math" w:hAnsi="宋体" w:hint="eastAsia"/>
                <w:sz w:val="36"/>
                <w:szCs w:val="36"/>
              </w:rPr>
              <m:t>15</m:t>
            </m:r>
          </m:den>
        </m:f>
      </m:oMath>
      <w:r w:rsidRPr="00891DAC">
        <w:rPr>
          <w:sz w:val="44"/>
          <w:szCs w:val="44"/>
        </w:rPr>
        <w:fldChar w:fldCharType="begin"/>
      </w:r>
      <w:r w:rsidRPr="00891DAC">
        <w:rPr>
          <w:sz w:val="44"/>
          <w:szCs w:val="44"/>
        </w:rPr>
        <w:instrText xml:space="preserve"> QUOTE </w:instrText>
      </w:r>
      <m:oMath>
        <m:f>
          <m:fPr>
            <m:ctrlPr>
              <w:rPr>
                <w:rFonts w:ascii="Cambria Math" w:hAnsi="宋体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宋体" w:hint="eastAsia"/>
                <w:sz w:val="36"/>
                <w:szCs w:val="36"/>
              </w:rPr>
              <m:t>（</m:t>
            </m:r>
            <m:r>
              <w:rPr>
                <w:rFonts w:ascii="Cambria Math" w:hAnsi="宋体"/>
                <w:sz w:val="36"/>
                <w:szCs w:val="36"/>
              </w:rPr>
              <m:t xml:space="preserve">        </m:t>
            </m:r>
            <m:r>
              <w:rPr>
                <w:rFonts w:ascii="Cambria Math" w:hAnsi="宋体" w:hint="eastAsia"/>
                <w:sz w:val="36"/>
                <w:szCs w:val="36"/>
              </w:rPr>
              <m:t>）</m:t>
            </m:r>
          </m:num>
          <m:den>
            <m:r>
              <w:rPr>
                <w:rFonts w:ascii="Cambria Math" w:hAnsi="宋体" w:hint="eastAsia"/>
                <w:sz w:val="36"/>
                <w:szCs w:val="36"/>
              </w:rPr>
              <m:t>15</m:t>
            </m:r>
          </m:den>
        </m:f>
      </m:oMath>
      <w:r w:rsidRPr="00891DAC">
        <w:rPr>
          <w:sz w:val="44"/>
          <w:szCs w:val="44"/>
        </w:rPr>
        <w:instrText xml:space="preserve"> </w:instrText>
      </w:r>
      <w:r w:rsidRPr="00891DAC">
        <w:rPr>
          <w:sz w:val="44"/>
          <w:szCs w:val="44"/>
        </w:rPr>
        <w:fldChar w:fldCharType="separate"/>
      </w:r>
      <w:r w:rsidRPr="00891DAC">
        <w:rPr>
          <w:sz w:val="44"/>
          <w:szCs w:val="44"/>
        </w:rPr>
        <w:fldChar w:fldCharType="end"/>
      </w:r>
      <w:r w:rsidRPr="00891DAC">
        <w:rPr>
          <w:rFonts w:hint="eastAsia"/>
          <w:sz w:val="44"/>
          <w:szCs w:val="44"/>
        </w:rPr>
        <w:t>=</w:t>
      </w:r>
      <m:oMath>
        <m: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宋体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宋体"/>
                <w:sz w:val="36"/>
                <w:szCs w:val="36"/>
              </w:rPr>
              <m:t xml:space="preserve"> </m:t>
            </m:r>
            <m:r>
              <w:rPr>
                <w:rFonts w:ascii="Cambria Math" w:hAnsi="宋体" w:hint="eastAsia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宋体" w:hint="eastAsia"/>
                <w:sz w:val="36"/>
                <w:szCs w:val="36"/>
              </w:rPr>
              <m:t>3</m:t>
            </m:r>
          </m:den>
        </m:f>
      </m:oMath>
    </w:p>
    <w:p w14:paraId="2470F4D3" w14:textId="77777777" w:rsidR="00F0375E" w:rsidRPr="004F0EC2" w:rsidRDefault="00F0375E" w:rsidP="00F0375E">
      <w:pPr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</w:p>
    <w:p w14:paraId="1C6D0484" w14:textId="77777777" w:rsidR="00F0375E" w:rsidRDefault="00F0375E" w:rsidP="00F0375E">
      <w:pPr>
        <w:rPr>
          <w:rFonts w:hint="eastAsia"/>
          <w:sz w:val="28"/>
          <w:szCs w:val="28"/>
        </w:rPr>
      </w:pPr>
    </w:p>
    <w:p w14:paraId="1D5308D5" w14:textId="77777777" w:rsidR="00F0375E" w:rsidRDefault="00F0375E" w:rsidP="00F037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proofErr w:type="gramStart"/>
      <w:r>
        <w:rPr>
          <w:rFonts w:hint="eastAsia"/>
          <w:sz w:val="28"/>
          <w:szCs w:val="28"/>
        </w:rPr>
        <w:t>脱式计算</w:t>
      </w:r>
      <w:proofErr w:type="gramEnd"/>
      <w:r>
        <w:rPr>
          <w:rFonts w:hint="eastAsia"/>
          <w:sz w:val="28"/>
          <w:szCs w:val="28"/>
        </w:rPr>
        <w:t>，能简算的要简算.</w:t>
      </w:r>
    </w:p>
    <w:p w14:paraId="158694CB" w14:textId="1BE08B45" w:rsidR="00F0375E" w:rsidRDefault="00F0375E" w:rsidP="00F0375E">
      <w:pPr>
        <w:rPr>
          <w:rFonts w:ascii="宋体" w:hAnsi="宋体" w:hint="eastAsia"/>
          <w:sz w:val="28"/>
          <w:szCs w:val="28"/>
        </w:rPr>
      </w:pPr>
      <w:r>
        <w:rPr>
          <w:position w:val="-24"/>
          <w:sz w:val="28"/>
          <w:szCs w:val="28"/>
        </w:rPr>
        <w:object w:dxaOrig="1719" w:dyaOrig="619" w14:anchorId="182656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3" o:spid="_x0000_i1060" type="#_x0000_t75" style="width:86pt;height:31pt;mso-position-horizontal-relative:page;mso-position-vertical-relative:page" o:ole="">
            <v:imagedata r:id="rId10" o:title=""/>
          </v:shape>
          <o:OLEObject Type="Embed" ProgID="Equation.3" ShapeID="对象 23" DrawAspect="Content" ObjectID="_1707200797" r:id="rId11"/>
        </w:object>
      </w: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position w:val="-24"/>
          <w:sz w:val="28"/>
          <w:szCs w:val="28"/>
        </w:rPr>
        <w:object w:dxaOrig="399" w:dyaOrig="619" w14:anchorId="11DACAA3">
          <v:shape id="对象 24" o:spid="_x0000_i1061" type="#_x0000_t75" style="width:20pt;height:31pt;mso-position-horizontal-relative:page;mso-position-vertical-relative:page" o:ole="">
            <v:imagedata r:id="rId12" o:title=""/>
          </v:shape>
          <o:OLEObject Type="Embed" ProgID="Equation.3" ShapeID="对象 24" DrawAspect="Content" ObjectID="_1707200798" r:id="rId13"/>
        </w:object>
      </w:r>
      <w:r>
        <w:rPr>
          <w:rFonts w:ascii="宋体" w:hAnsi="宋体" w:hint="eastAsia"/>
          <w:sz w:val="28"/>
          <w:szCs w:val="28"/>
        </w:rPr>
        <w:t>[</w:t>
      </w:r>
      <w:r>
        <w:rPr>
          <w:rFonts w:ascii="宋体" w:hAnsi="宋体"/>
          <w:position w:val="-24"/>
          <w:sz w:val="28"/>
          <w:szCs w:val="28"/>
        </w:rPr>
        <w:object w:dxaOrig="239" w:dyaOrig="619" w14:anchorId="119C7C40">
          <v:shape id="对象 25" o:spid="_x0000_i1062" type="#_x0000_t75" style="width:12pt;height:31pt;mso-position-horizontal-relative:page;mso-position-vertical-relative:page" o:ole="">
            <v:imagedata r:id="rId14" o:title=""/>
          </v:shape>
          <o:OLEObject Type="Embed" ProgID="Equation.3" ShapeID="对象 25" DrawAspect="Content" ObjectID="_1707200799" r:id="rId15"/>
        </w:objec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/>
          <w:position w:val="-24"/>
          <w:sz w:val="28"/>
          <w:szCs w:val="28"/>
        </w:rPr>
        <w:object w:dxaOrig="319" w:dyaOrig="619" w14:anchorId="3B575D18">
          <v:shape id="对象 26" o:spid="_x0000_i1063" type="#_x0000_t75" style="width:16pt;height:31pt;mso-position-horizontal-relative:page;mso-position-vertical-relative:page" o:ole="">
            <v:imagedata r:id="rId16" o:title=""/>
          </v:shape>
          <o:OLEObject Type="Embed" ProgID="Equation.3" ShapeID="对象 26" DrawAspect="Content" ObjectID="_1707200800" r:id="rId17"/>
        </w:objec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position w:val="-24"/>
          <w:sz w:val="28"/>
          <w:szCs w:val="28"/>
        </w:rPr>
        <w:object w:dxaOrig="239" w:dyaOrig="619" w14:anchorId="219B4440">
          <v:shape id="对象 27" o:spid="_x0000_i1064" type="#_x0000_t75" style="width:12pt;height:31pt;mso-position-horizontal-relative:page;mso-position-vertical-relative:page" o:ole="">
            <v:imagedata r:id="rId18" o:title=""/>
          </v:shape>
          <o:OLEObject Type="Embed" ProgID="Equation.3" ShapeID="对象 27" DrawAspect="Content" ObjectID="_1707200801" r:id="rId19"/>
        </w:object>
      </w:r>
      <w:r>
        <w:rPr>
          <w:rFonts w:ascii="宋体" w:hAnsi="宋体" w:hint="eastAsia"/>
          <w:sz w:val="28"/>
          <w:szCs w:val="28"/>
        </w:rPr>
        <w:t xml:space="preserve">)]        </w:t>
      </w:r>
      <w:r>
        <w:rPr>
          <w:rFonts w:ascii="宋体" w:hAnsi="宋体"/>
          <w:position w:val="-24"/>
          <w:sz w:val="28"/>
          <w:szCs w:val="28"/>
        </w:rPr>
        <w:object w:dxaOrig="299" w:dyaOrig="619" w14:anchorId="5C961F9E">
          <v:shape id="对象 28" o:spid="_x0000_i1065" type="#_x0000_t75" style="width:15pt;height:31pt;mso-position-horizontal-relative:page;mso-position-vertical-relative:page" o:ole="">
            <v:imagedata r:id="rId20" o:title=""/>
          </v:shape>
          <o:OLEObject Type="Embed" ProgID="Equation.3" ShapeID="对象 28" DrawAspect="Content" ObjectID="_1707200802" r:id="rId21"/>
        </w:object>
      </w:r>
      <w:r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/>
          <w:position w:val="-24"/>
          <w:sz w:val="28"/>
          <w:szCs w:val="28"/>
        </w:rPr>
        <w:object w:dxaOrig="319" w:dyaOrig="619" w14:anchorId="0647DE79">
          <v:shape id="对象 29" o:spid="_x0000_i1066" type="#_x0000_t75" style="width:16pt;height:31pt;mso-position-horizontal-relative:page;mso-position-vertical-relative:page" o:ole="">
            <v:imagedata r:id="rId22" o:title=""/>
          </v:shape>
          <o:OLEObject Type="Embed" ProgID="Equation.3" ShapeID="对象 29" DrawAspect="Content" ObjectID="_1707200803" r:id="rId23"/>
        </w:objec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/>
          <w:position w:val="-24"/>
          <w:sz w:val="28"/>
          <w:szCs w:val="28"/>
        </w:rPr>
        <w:object w:dxaOrig="219" w:dyaOrig="619" w14:anchorId="0E2E74EB">
          <v:shape id="对象 30" o:spid="_x0000_i1067" type="#_x0000_t75" style="width:11pt;height:31pt;mso-position-horizontal-relative:page;mso-position-vertical-relative:page" o:ole="">
            <v:imagedata r:id="rId24" o:title=""/>
          </v:shape>
          <o:OLEObject Type="Embed" ProgID="Equation.3" ShapeID="对象 30" DrawAspect="Content" ObjectID="_1707200804" r:id="rId25"/>
        </w:object>
      </w:r>
      <w:r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/>
          <w:position w:val="-24"/>
          <w:sz w:val="28"/>
          <w:szCs w:val="28"/>
        </w:rPr>
        <w:object w:dxaOrig="299" w:dyaOrig="619" w14:anchorId="27480E40">
          <v:shape id="对象 31" o:spid="_x0000_i1068" type="#_x0000_t75" style="width:15pt;height:31pt;mso-position-horizontal-relative:page;mso-position-vertical-relative:page" o:ole="">
            <v:imagedata r:id="rId26" o:title=""/>
          </v:shape>
          <o:OLEObject Type="Embed" ProgID="Equation.3" ShapeID="对象 31" DrawAspect="Content" ObjectID="_1707200805" r:id="rId27"/>
        </w:object>
      </w:r>
    </w:p>
    <w:p w14:paraId="6706F92C" w14:textId="77777777" w:rsidR="00F0375E" w:rsidRDefault="00F0375E" w:rsidP="00F0375E">
      <w:pPr>
        <w:rPr>
          <w:rFonts w:ascii="宋体" w:hAnsi="宋体" w:hint="eastAsia"/>
          <w:sz w:val="28"/>
          <w:szCs w:val="28"/>
        </w:rPr>
      </w:pPr>
    </w:p>
    <w:p w14:paraId="2B1C3B98" w14:textId="6CA5669C" w:rsidR="00F0375E" w:rsidRDefault="00F0375E" w:rsidP="00F0375E">
      <w:pPr>
        <w:rPr>
          <w:rFonts w:ascii="宋体" w:hAnsi="宋体"/>
          <w:sz w:val="28"/>
          <w:szCs w:val="28"/>
        </w:rPr>
      </w:pPr>
    </w:p>
    <w:p w14:paraId="205E6B0D" w14:textId="77777777" w:rsidR="00F0375E" w:rsidRDefault="00F0375E" w:rsidP="00F0375E">
      <w:pPr>
        <w:rPr>
          <w:rFonts w:ascii="宋体" w:hAnsi="宋体" w:hint="eastAsia"/>
          <w:sz w:val="28"/>
          <w:szCs w:val="28"/>
        </w:rPr>
      </w:pPr>
    </w:p>
    <w:p w14:paraId="74163E59" w14:textId="00C04F0D" w:rsidR="00F0375E" w:rsidRDefault="00F0375E" w:rsidP="00F0375E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、先判断下面几组中的两个比能否组成比例，再把组成的比例写出来。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45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/>
          <w:sz w:val="28"/>
          <w:szCs w:val="28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>200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500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 xml:space="preserve">        </w:t>
      </w:r>
    </w:p>
    <w:p w14:paraId="1462C05D" w14:textId="77777777" w:rsidR="00F0375E" w:rsidRPr="00FD5733" w:rsidRDefault="00F0375E" w:rsidP="00F0375E">
      <w:pPr>
        <w:rPr>
          <w:rFonts w:hint="eastAsia"/>
          <w:sz w:val="36"/>
          <w:szCs w:val="36"/>
        </w:rPr>
      </w:pPr>
    </w:p>
    <w:p w14:paraId="2B7A7625" w14:textId="77777777" w:rsidR="00F0375E" w:rsidRDefault="00F0375E" w:rsidP="00F0375E">
      <w:pPr>
        <w:rPr>
          <w:rFonts w:hint="eastAsia"/>
          <w:sz w:val="28"/>
          <w:szCs w:val="28"/>
        </w:rPr>
      </w:pPr>
    </w:p>
    <w:p w14:paraId="1413326D" w14:textId="77777777" w:rsidR="00F0375E" w:rsidRDefault="00F0375E" w:rsidP="00F0375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三、解决问题</w:t>
      </w:r>
    </w:p>
    <w:p w14:paraId="3F822FED" w14:textId="7692B2B7" w:rsidR="00F0375E" w:rsidRDefault="00F0375E" w:rsidP="00F0375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1、甲乙两个仓库共存粮540吨，其中甲仓库存粮的</w:t>
      </w:r>
      <w:r>
        <w:rPr>
          <w:rFonts w:ascii="宋体" w:hAnsi="宋体"/>
          <w:position w:val="-24"/>
          <w:sz w:val="28"/>
          <w:szCs w:val="28"/>
        </w:rPr>
        <w:object w:dxaOrig="239" w:dyaOrig="619" w14:anchorId="12576D8B">
          <v:shape id="_x0000_i1069" type="#_x0000_t75" style="width:12pt;height:31pt;mso-position-horizontal-relative:page;mso-position-vertical-relative:page" o:ole="">
            <v:imagedata r:id="rId18" o:title=""/>
          </v:shape>
          <o:OLEObject Type="Embed" ProgID="Equation.3" ShapeID="_x0000_i1069" DrawAspect="Content" ObjectID="_1707200806" r:id="rId28"/>
        </w:objec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与乙仓库存粮的</w:t>
      </w:r>
      <m:oMath>
        <m:f>
          <m:fPr>
            <m:ctrlPr>
              <w:rPr>
                <w:rFonts w:ascii="Cambria Math" w:hAnsi="宋体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宋体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宋体" w:hint="eastAsia"/>
                <w:sz w:val="28"/>
                <w:szCs w:val="28"/>
              </w:rPr>
              <m:t>5</m:t>
            </m:r>
          </m:den>
        </m:f>
      </m:oMath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相等，甲乙两个仓库各存粮多少吨？</w:t>
      </w:r>
    </w:p>
    <w:p w14:paraId="00757703" w14:textId="77777777" w:rsidR="00F0375E" w:rsidRDefault="00F0375E" w:rsidP="00F0375E">
      <w:pPr>
        <w:rPr>
          <w:sz w:val="28"/>
          <w:szCs w:val="28"/>
        </w:rPr>
      </w:pPr>
    </w:p>
    <w:p w14:paraId="35634E63" w14:textId="77777777" w:rsidR="00F0375E" w:rsidRDefault="00F0375E" w:rsidP="00F0375E">
      <w:pPr>
        <w:rPr>
          <w:rFonts w:hint="eastAsia"/>
          <w:sz w:val="28"/>
          <w:szCs w:val="28"/>
        </w:rPr>
      </w:pPr>
    </w:p>
    <w:p w14:paraId="3DC2EA75" w14:textId="77777777" w:rsidR="00F0375E" w:rsidRPr="004F0EC2" w:rsidRDefault="00F0375E" w:rsidP="00F037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2、用6，12和15再配上一个数组成比例。</w:t>
      </w:r>
    </w:p>
    <w:p w14:paraId="79A95C2C" w14:textId="613D863F" w:rsidR="00F0375E" w:rsidRDefault="00F0375E" w:rsidP="00F0375E">
      <w:pPr>
        <w:rPr>
          <w:sz w:val="28"/>
          <w:szCs w:val="28"/>
        </w:rPr>
      </w:pPr>
    </w:p>
    <w:p w14:paraId="10540564" w14:textId="77777777" w:rsidR="00F0375E" w:rsidRDefault="00F0375E" w:rsidP="00F0375E">
      <w:pPr>
        <w:rPr>
          <w:rFonts w:hint="eastAsia"/>
          <w:sz w:val="28"/>
          <w:szCs w:val="28"/>
        </w:rPr>
      </w:pPr>
    </w:p>
    <w:p w14:paraId="1333B63B" w14:textId="714203BC" w:rsidR="000146E8" w:rsidRDefault="0035436D" w:rsidP="00F0375E">
      <w:proofErr w:type="gramStart"/>
      <w:r>
        <w:rPr>
          <w:rFonts w:hint="eastAsia"/>
        </w:rPr>
        <w:lastRenderedPageBreak/>
        <w:t>棠</w:t>
      </w:r>
      <w:proofErr w:type="gramEnd"/>
      <w:r>
        <w:rPr>
          <w:rFonts w:hint="eastAsia"/>
        </w:rPr>
        <w:t>外附小六年级下册第二周周末托管</w:t>
      </w:r>
      <w:r>
        <w:t>c</w:t>
      </w:r>
      <w:r>
        <w:rPr>
          <w:rFonts w:hint="eastAsia"/>
        </w:rPr>
        <w:t>卷</w:t>
      </w:r>
    </w:p>
    <w:p w14:paraId="5B74C51C" w14:textId="77777777" w:rsidR="0035436D" w:rsidRPr="0035436D" w:rsidRDefault="0035436D"/>
    <w:p w14:paraId="41E2A769" w14:textId="77777777" w:rsidR="000146E8" w:rsidRDefault="0035436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1、一个底面积是15平方厘米的玻璃杯中装有高3厘米的水。现把一个底面半径是1厘米、高5厘米的圆柱形铁块垂直放入玻璃杯水中，问水面升高了多少厘米（π取3）？</w:t>
      </w:r>
    </w:p>
    <w:p w14:paraId="2F3D46E7" w14:textId="77777777" w:rsidR="000146E8" w:rsidRDefault="000146E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5CD5EB00" w14:textId="77777777" w:rsidR="000146E8" w:rsidRDefault="000146E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15A54C19" w14:textId="77777777" w:rsidR="000146E8" w:rsidRDefault="000146E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165208B" w14:textId="77777777" w:rsidR="000146E8" w:rsidRDefault="000146E8">
      <w:pPr>
        <w:spacing w:line="360" w:lineRule="auto"/>
        <w:rPr>
          <w:rFonts w:ascii="宋体" w:hAnsi="宋体"/>
          <w:sz w:val="24"/>
        </w:rPr>
      </w:pPr>
    </w:p>
    <w:p w14:paraId="1F9E3696" w14:textId="77777777" w:rsidR="000146E8" w:rsidRDefault="0035436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2、一个圆柱形玻璃杯内盛有水，水面高2.5厘米，玻璃杯内侧的底面积是2平方米。在这个杯中放进棱长6厘米的正方形铁块后，水面没有淹没铁块，这时水面高多少厘米？</w:t>
      </w:r>
    </w:p>
    <w:p w14:paraId="13A0D3EA" w14:textId="77777777" w:rsidR="000146E8" w:rsidRDefault="000146E8">
      <w:pPr>
        <w:rPr>
          <w:rFonts w:ascii="宋体" w:eastAsia="宋体" w:hAnsi="宋体"/>
          <w:sz w:val="24"/>
          <w:szCs w:val="24"/>
        </w:rPr>
      </w:pPr>
    </w:p>
    <w:p w14:paraId="1BEE7890" w14:textId="77777777" w:rsidR="000146E8" w:rsidRDefault="000146E8">
      <w:pPr>
        <w:rPr>
          <w:rFonts w:ascii="宋体" w:eastAsia="宋体" w:hAnsi="宋体"/>
          <w:sz w:val="24"/>
          <w:szCs w:val="24"/>
        </w:rPr>
      </w:pPr>
    </w:p>
    <w:p w14:paraId="2693DF27" w14:textId="77777777" w:rsidR="000146E8" w:rsidRDefault="000146E8">
      <w:pPr>
        <w:rPr>
          <w:rFonts w:ascii="宋体" w:eastAsia="宋体" w:hAnsi="宋体"/>
          <w:sz w:val="24"/>
          <w:szCs w:val="24"/>
        </w:rPr>
      </w:pPr>
    </w:p>
    <w:p w14:paraId="11E4AB28" w14:textId="77777777" w:rsidR="000146E8" w:rsidRDefault="000146E8">
      <w:pPr>
        <w:rPr>
          <w:rFonts w:ascii="宋体" w:eastAsia="宋体" w:hAnsi="宋体"/>
          <w:sz w:val="24"/>
          <w:szCs w:val="24"/>
        </w:rPr>
      </w:pPr>
    </w:p>
    <w:p w14:paraId="0C86E069" w14:textId="77777777" w:rsidR="000146E8" w:rsidRDefault="000146E8">
      <w:pPr>
        <w:rPr>
          <w:rFonts w:ascii="宋体" w:eastAsia="宋体" w:hAnsi="宋体"/>
          <w:sz w:val="24"/>
          <w:szCs w:val="24"/>
        </w:rPr>
      </w:pPr>
    </w:p>
    <w:p w14:paraId="2D5BC0D3" w14:textId="77777777" w:rsidR="000146E8" w:rsidRDefault="000146E8">
      <w:pPr>
        <w:rPr>
          <w:rFonts w:ascii="宋体" w:eastAsia="宋体" w:hAnsi="宋体"/>
          <w:sz w:val="24"/>
          <w:szCs w:val="24"/>
        </w:rPr>
      </w:pPr>
    </w:p>
    <w:p w14:paraId="340121FA" w14:textId="77777777" w:rsidR="000146E8" w:rsidRDefault="0035436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3、某面粉厂有一容积是24立方米的长方体储粮池，它的长是宽或高的2倍。当贴着它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最大的内侧面将面粉堆成一个最大的半圆锥体时，求这堆面粉的体积（如图所示）。</w:t>
      </w:r>
    </w:p>
    <w:p w14:paraId="2A81424F" w14:textId="77777777" w:rsidR="000146E8" w:rsidRDefault="0035436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 wp14:anchorId="4DEC0E3F" wp14:editId="73EB71BB">
            <wp:extent cx="1182370" cy="1259205"/>
            <wp:effectExtent l="0" t="0" r="8255" b="7620"/>
            <wp:docPr id="1" name="图片 1" descr="28-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--1"/>
                    <pic:cNvPicPr>
                      <a:picLocks noChangeAspect="1"/>
                    </pic:cNvPicPr>
                  </pic:nvPicPr>
                  <pic:blipFill>
                    <a:blip r:embed="rId29"/>
                    <a:srcRect r="1481" b="13595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9A1A9" w14:textId="77777777" w:rsidR="000146E8" w:rsidRDefault="000146E8">
      <w:pPr>
        <w:rPr>
          <w:rFonts w:ascii="宋体" w:hAnsi="宋体"/>
          <w:sz w:val="24"/>
        </w:rPr>
      </w:pPr>
    </w:p>
    <w:p w14:paraId="271BA122" w14:textId="77777777" w:rsidR="000146E8" w:rsidRDefault="0035436D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713E3" wp14:editId="3542B62B">
                <wp:simplePos x="0" y="0"/>
                <wp:positionH relativeFrom="column">
                  <wp:posOffset>3476625</wp:posOffset>
                </wp:positionH>
                <wp:positionV relativeFrom="paragraph">
                  <wp:posOffset>440690</wp:posOffset>
                </wp:positionV>
                <wp:extent cx="1871345" cy="15811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97450" y="8487410"/>
                          <a:ext cx="187134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36D21" w14:textId="77777777" w:rsidR="000146E8" w:rsidRDefault="0035436D">
                            <w:r>
                              <w:rPr>
                                <w:rFonts w:ascii="宋体" w:hAnsi="宋体" w:hint="eastAsia"/>
                                <w:noProof/>
                                <w:sz w:val="24"/>
                              </w:rPr>
                              <w:drawing>
                                <wp:inline distT="0" distB="0" distL="114300" distR="114300" wp14:anchorId="5F0FD4D7" wp14:editId="7D651B1C">
                                  <wp:extent cx="1153795" cy="986155"/>
                                  <wp:effectExtent l="0" t="0" r="8255" b="4445"/>
                                  <wp:docPr id="2" name="图片 2" descr="28--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28--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0"/>
                                          <a:srcRect r="-609" b="1400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3795" cy="986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713E3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73.75pt;margin-top:34.7pt;width:147.35pt;height:12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" filled="f" stroked="f" strokeweight=".5pt">
                <v:textbox style="layout-flow:vertical-ideographic">
                  <w:txbxContent>
                    <w:p w14:paraId="5B536D21" w14:textId="77777777" w:rsidR="000146E8" w:rsidRDefault="0035436D">
                      <w:r>
                        <w:rPr>
                          <w:rFonts w:ascii="宋体" w:hAnsi="宋体" w:hint="eastAsia"/>
                          <w:noProof/>
                          <w:sz w:val="24"/>
                        </w:rPr>
                        <w:drawing>
                          <wp:inline distT="0" distB="0" distL="114300" distR="114300" wp14:anchorId="5F0FD4D7" wp14:editId="7D651B1C">
                            <wp:extent cx="1153795" cy="986155"/>
                            <wp:effectExtent l="0" t="0" r="8255" b="4445"/>
                            <wp:docPr id="2" name="图片 2" descr="28--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28--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1"/>
                                    <a:srcRect r="-609" b="1400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3795" cy="986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如图所示，圆锥形容器中装有3升水，水面高度正好是圆锥高度的一半。这个容器还能装多少升水？</w:t>
      </w:r>
    </w:p>
    <w:p w14:paraId="6A015124" w14:textId="77777777" w:rsidR="000146E8" w:rsidRDefault="000146E8">
      <w:pPr>
        <w:rPr>
          <w:rFonts w:ascii="宋体" w:hAnsi="宋体"/>
          <w:sz w:val="24"/>
        </w:rPr>
      </w:pPr>
    </w:p>
    <w:sectPr w:rsidR="00014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D8BB" w14:textId="77777777" w:rsidR="00216DE2" w:rsidRDefault="00216DE2" w:rsidP="00E351FD">
      <w:r>
        <w:separator/>
      </w:r>
    </w:p>
  </w:endnote>
  <w:endnote w:type="continuationSeparator" w:id="0">
    <w:p w14:paraId="294A316F" w14:textId="77777777" w:rsidR="00216DE2" w:rsidRDefault="00216DE2" w:rsidP="00E3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67EC" w14:textId="77777777" w:rsidR="00216DE2" w:rsidRDefault="00216DE2" w:rsidP="00E351FD">
      <w:r>
        <w:separator/>
      </w:r>
    </w:p>
  </w:footnote>
  <w:footnote w:type="continuationSeparator" w:id="0">
    <w:p w14:paraId="657B4C6C" w14:textId="77777777" w:rsidR="00216DE2" w:rsidRDefault="00216DE2" w:rsidP="00E3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9984A"/>
    <w:multiLevelType w:val="singleLevel"/>
    <w:tmpl w:val="3FB9984A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C2"/>
    <w:rsid w:val="000146E8"/>
    <w:rsid w:val="000B79A7"/>
    <w:rsid w:val="00216DE2"/>
    <w:rsid w:val="0035436D"/>
    <w:rsid w:val="00BB2EC2"/>
    <w:rsid w:val="00D55CBF"/>
    <w:rsid w:val="00DC1F46"/>
    <w:rsid w:val="00E351FD"/>
    <w:rsid w:val="00E858BE"/>
    <w:rsid w:val="00F0375E"/>
    <w:rsid w:val="24F8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EEFC6A"/>
  <w15:docId w15:val="{D7953436-5528-43D8-82DA-F6E290DE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35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5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5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51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image" Target="media/image120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14</cp:revision>
  <dcterms:created xsi:type="dcterms:W3CDTF">2022-02-23T11:46:00Z</dcterms:created>
  <dcterms:modified xsi:type="dcterms:W3CDTF">2022-02-24T01:40:00Z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