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5680" w:rsidRPr="002E0CFC" w:rsidRDefault="00E15680" w:rsidP="002E0CFC">
      <w:pPr>
        <w:spacing w:line="500" w:lineRule="exact"/>
        <w:jc w:val="center"/>
        <w:rPr>
          <w:rFonts w:asciiTheme="minorEastAsia" w:hAnsiTheme="minorEastAsia"/>
          <w:b/>
          <w:sz w:val="32"/>
          <w:szCs w:val="28"/>
        </w:rPr>
      </w:pPr>
      <w:r w:rsidRPr="002E0CFC">
        <w:rPr>
          <w:rFonts w:asciiTheme="minorEastAsia" w:hAnsiTheme="minorEastAsia" w:hint="eastAsia"/>
          <w:b/>
          <w:sz w:val="32"/>
          <w:szCs w:val="28"/>
        </w:rPr>
        <w:t>棠外附小四年级下册语文第九周题单</w:t>
      </w:r>
    </w:p>
    <w:p w:rsidR="00E15680" w:rsidRPr="002E0CFC" w:rsidRDefault="00E15680" w:rsidP="002E0CFC">
      <w:pPr>
        <w:spacing w:line="500" w:lineRule="exact"/>
        <w:jc w:val="center"/>
        <w:rPr>
          <w:rFonts w:asciiTheme="minorEastAsia" w:hAnsiTheme="minorEastAsia"/>
          <w:sz w:val="28"/>
          <w:szCs w:val="28"/>
          <w:u w:val="single"/>
        </w:rPr>
      </w:pPr>
      <w:r w:rsidRPr="002E0CFC">
        <w:rPr>
          <w:rFonts w:asciiTheme="minorEastAsia" w:hAnsiTheme="minorEastAsia" w:hint="eastAsia"/>
          <w:sz w:val="28"/>
          <w:szCs w:val="28"/>
        </w:rPr>
        <w:t>班级：</w:t>
      </w:r>
      <w:r w:rsidRPr="002E0CFC">
        <w:rPr>
          <w:rFonts w:asciiTheme="minorEastAsia" w:hAnsiTheme="minorEastAsia" w:hint="eastAsia"/>
          <w:sz w:val="28"/>
          <w:szCs w:val="28"/>
          <w:u w:val="single"/>
        </w:rPr>
        <w:t xml:space="preserve">   </w:t>
      </w:r>
      <w:r w:rsidRPr="002E0CFC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Pr="002E0CFC">
        <w:rPr>
          <w:rFonts w:asciiTheme="minorEastAsia" w:hAnsiTheme="minorEastAsia" w:hint="eastAsia"/>
          <w:sz w:val="28"/>
          <w:szCs w:val="28"/>
        </w:rPr>
        <w:t>姓名：</w:t>
      </w:r>
      <w:r w:rsidRPr="002E0CFC">
        <w:rPr>
          <w:rFonts w:asciiTheme="minorEastAsia" w:hAnsiTheme="minorEastAsia" w:hint="eastAsia"/>
          <w:sz w:val="28"/>
          <w:szCs w:val="28"/>
          <w:u w:val="single"/>
        </w:rPr>
        <w:t xml:space="preserve">   </w:t>
      </w:r>
      <w:r w:rsidRPr="002E0CFC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Pr="002E0CFC">
        <w:rPr>
          <w:rFonts w:asciiTheme="minorEastAsia" w:hAnsiTheme="minorEastAsia" w:hint="eastAsia"/>
          <w:sz w:val="28"/>
          <w:szCs w:val="28"/>
        </w:rPr>
        <w:t>学号：</w:t>
      </w:r>
      <w:r w:rsidRPr="002E0CFC">
        <w:rPr>
          <w:rFonts w:asciiTheme="minorEastAsia" w:hAnsiTheme="minorEastAsia" w:hint="eastAsia"/>
          <w:sz w:val="28"/>
          <w:szCs w:val="28"/>
          <w:u w:val="single"/>
        </w:rPr>
        <w:t xml:space="preserve">   </w:t>
      </w:r>
      <w:r w:rsidRPr="002E0CFC">
        <w:rPr>
          <w:rFonts w:asciiTheme="minorEastAsia" w:hAnsiTheme="minorEastAsia"/>
          <w:sz w:val="28"/>
          <w:szCs w:val="28"/>
          <w:u w:val="single"/>
        </w:rPr>
        <w:t xml:space="preserve">    </w:t>
      </w:r>
    </w:p>
    <w:p w:rsidR="00E15680" w:rsidRPr="002E0CFC" w:rsidRDefault="00F41F19" w:rsidP="002E0CFC">
      <w:pPr>
        <w:pStyle w:val="a7"/>
        <w:numPr>
          <w:ilvl w:val="0"/>
          <w:numId w:val="1"/>
        </w:numPr>
        <w:spacing w:line="500" w:lineRule="exact"/>
        <w:ind w:firstLineChars="0"/>
        <w:jc w:val="lef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看拼音写词语：</w:t>
      </w:r>
    </w:p>
    <w:p w:rsidR="00F41F19" w:rsidRPr="002E0CFC" w:rsidRDefault="00F41F19" w:rsidP="002E0CFC">
      <w:pPr>
        <w:spacing w:line="500" w:lineRule="exact"/>
        <w:ind w:firstLineChars="250" w:firstLine="700"/>
        <w:jc w:val="left"/>
        <w:rPr>
          <w:rFonts w:asciiTheme="minorEastAsia" w:hAnsiTheme="minorEastAsia"/>
          <w:sz w:val="28"/>
        </w:rPr>
      </w:pPr>
      <w:r w:rsidRPr="002E0CFC">
        <w:rPr>
          <w:rFonts w:asciiTheme="minorEastAsia" w:hAnsiTheme="minorEastAsia" w:hint="eastAsia"/>
          <w:sz w:val="28"/>
        </w:rPr>
        <w:t xml:space="preserve">kuò dà   </w:t>
      </w:r>
      <w:r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nǔ lì </w:t>
      </w:r>
      <w:r w:rsidRPr="002E0CFC">
        <w:rPr>
          <w:rFonts w:asciiTheme="minorEastAsia" w:hAnsiTheme="minorEastAsia"/>
          <w:sz w:val="28"/>
        </w:rPr>
        <w:t xml:space="preserve">   </w:t>
      </w:r>
      <w:r w:rsidRPr="002E0CFC">
        <w:rPr>
          <w:rFonts w:asciiTheme="minorEastAsia" w:hAnsiTheme="minorEastAsia" w:hint="eastAsia"/>
          <w:sz w:val="28"/>
        </w:rPr>
        <w:t xml:space="preserve">  chà nà  </w:t>
      </w:r>
      <w:r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càn làn </w:t>
      </w:r>
      <w:r w:rsidRPr="002E0CFC">
        <w:rPr>
          <w:rFonts w:asciiTheme="minorEastAsia" w:hAnsiTheme="minorEastAsia"/>
          <w:sz w:val="28"/>
        </w:rPr>
        <w:t xml:space="preserve">   </w:t>
      </w:r>
      <w:r w:rsidRPr="002E0CFC">
        <w:rPr>
          <w:rFonts w:asciiTheme="minorEastAsia" w:hAnsiTheme="minorEastAsia" w:hint="eastAsia"/>
          <w:sz w:val="28"/>
        </w:rPr>
        <w:t xml:space="preserve"> bù jǐn</w:t>
      </w:r>
      <w:r w:rsidRPr="002E0CFC">
        <w:rPr>
          <w:rFonts w:asciiTheme="minorEastAsia" w:hAnsiTheme="minorEastAsia"/>
          <w:sz w:val="28"/>
        </w:rPr>
        <w:t xml:space="preserve">    </w:t>
      </w:r>
      <w:r w:rsidR="002E0CFC"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>qīng jìng</w:t>
      </w:r>
    </w:p>
    <w:p w:rsidR="00F41F19" w:rsidRPr="006C162A" w:rsidRDefault="00F41F19" w:rsidP="002E0CFC">
      <w:pPr>
        <w:spacing w:line="500" w:lineRule="exact"/>
        <w:jc w:val="left"/>
        <w:rPr>
          <w:rFonts w:ascii="华文楷体" w:eastAsia="华文楷体" w:hAnsi="华文楷体"/>
          <w:color w:val="FF0000"/>
          <w:sz w:val="28"/>
        </w:rPr>
      </w:pPr>
      <w:r w:rsidRPr="002E0CFC">
        <w:rPr>
          <w:rFonts w:asciiTheme="minorEastAsia" w:hAnsiTheme="minorEastAsia" w:hint="eastAsia"/>
          <w:sz w:val="28"/>
        </w:rPr>
        <w:t xml:space="preserve"> </w:t>
      </w:r>
      <w:r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扩大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 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努力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 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刹那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灿烂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6C162A">
        <w:rPr>
          <w:rFonts w:ascii="华文楷体" w:eastAsia="华文楷体" w:hAnsi="华文楷体" w:hint="eastAsia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  </w:t>
      </w:r>
      <w:r w:rsidR="00BE74A4">
        <w:rPr>
          <w:rFonts w:ascii="华文楷体" w:eastAsia="华文楷体" w:hAnsi="华文楷体"/>
          <w:color w:val="FF0000"/>
          <w:sz w:val="28"/>
        </w:rPr>
        <w:t xml:space="preserve"> 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不仅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清静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F41F19" w:rsidRPr="002E0CFC" w:rsidRDefault="00F41F19" w:rsidP="002E0CFC">
      <w:pPr>
        <w:spacing w:line="500" w:lineRule="exact"/>
        <w:ind w:firstLineChars="250" w:firstLine="700"/>
        <w:jc w:val="left"/>
        <w:rPr>
          <w:rFonts w:asciiTheme="minorEastAsia" w:hAnsiTheme="minorEastAsia"/>
          <w:sz w:val="28"/>
        </w:rPr>
      </w:pPr>
      <w:r w:rsidRPr="002E0CFC">
        <w:rPr>
          <w:rFonts w:asciiTheme="minorEastAsia" w:hAnsiTheme="minorEastAsia" w:hint="eastAsia"/>
          <w:sz w:val="28"/>
        </w:rPr>
        <w:t xml:space="preserve">duó mù  </w:t>
      </w:r>
      <w:r w:rsidR="002E0CFC"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 </w:t>
      </w:r>
      <w:r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zhè jiāng </w:t>
      </w:r>
      <w:r w:rsidR="002E0CFC"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xiá zhǎi </w:t>
      </w:r>
      <w:r w:rsidR="002E0CFC"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nóng yù </w:t>
      </w:r>
      <w:r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shuāng jiān </w:t>
      </w:r>
      <w:r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tún bù   </w:t>
      </w:r>
    </w:p>
    <w:p w:rsidR="00F41F19" w:rsidRPr="006C162A" w:rsidRDefault="00F41F19" w:rsidP="006C162A">
      <w:pPr>
        <w:spacing w:line="500" w:lineRule="exact"/>
        <w:ind w:firstLineChars="200" w:firstLine="560"/>
        <w:jc w:val="left"/>
        <w:rPr>
          <w:rFonts w:ascii="华文楷体" w:eastAsia="华文楷体" w:hAnsi="华文楷体"/>
          <w:color w:val="FF0000"/>
          <w:sz w:val="28"/>
        </w:rPr>
      </w:pP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夺目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 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浙江</w:t>
      </w:r>
      <w:r w:rsidRPr="006C162A">
        <w:rPr>
          <w:rFonts w:ascii="华文楷体" w:eastAsia="华文楷体" w:hAnsi="华文楷体" w:hint="eastAsia"/>
          <w:color w:val="FF0000"/>
          <w:sz w:val="28"/>
        </w:rPr>
        <w:t>） 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狭窄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浓郁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双肩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臀部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F41F19" w:rsidRPr="002E0CFC" w:rsidRDefault="00F41F19" w:rsidP="00BE74A4">
      <w:pPr>
        <w:spacing w:line="500" w:lineRule="exact"/>
        <w:ind w:firstLineChars="250" w:firstLine="700"/>
        <w:jc w:val="left"/>
        <w:rPr>
          <w:rFonts w:asciiTheme="minorEastAsia" w:hAnsiTheme="minorEastAsia"/>
          <w:sz w:val="28"/>
        </w:rPr>
      </w:pPr>
      <w:r w:rsidRPr="002E0CFC">
        <w:rPr>
          <w:rFonts w:asciiTheme="minorEastAsia" w:hAnsiTheme="minorEastAsia" w:hint="eastAsia"/>
          <w:sz w:val="28"/>
        </w:rPr>
        <w:t xml:space="preserve">yí dòng   é tóu </w:t>
      </w:r>
      <w:r w:rsidR="002E0CFC"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  dēng lù   </w:t>
      </w:r>
      <w:r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rǔ zhī </w:t>
      </w:r>
      <w:r w:rsidR="002E0CFC" w:rsidRPr="002E0CFC">
        <w:rPr>
          <w:rFonts w:asciiTheme="minorEastAsia" w:hAnsiTheme="minorEastAsia"/>
          <w:sz w:val="28"/>
        </w:rPr>
        <w:t xml:space="preserve">   </w:t>
      </w:r>
      <w:r w:rsidRPr="002E0CFC">
        <w:rPr>
          <w:rFonts w:asciiTheme="minorEastAsia" w:hAnsiTheme="minorEastAsia" w:hint="eastAsia"/>
          <w:sz w:val="28"/>
        </w:rPr>
        <w:t xml:space="preserve"> zhú sǔn</w:t>
      </w:r>
      <w:r w:rsidR="002E0CFC"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 </w:t>
      </w:r>
      <w:r w:rsidR="002E0CFC" w:rsidRPr="002E0CFC">
        <w:rPr>
          <w:rFonts w:asciiTheme="minorEastAsia" w:hAnsiTheme="minorEastAsia"/>
          <w:sz w:val="28"/>
        </w:rPr>
        <w:t xml:space="preserve"> </w:t>
      </w:r>
      <w:r w:rsidRPr="002E0CFC">
        <w:rPr>
          <w:rFonts w:asciiTheme="minorEastAsia" w:hAnsiTheme="minorEastAsia" w:hint="eastAsia"/>
          <w:sz w:val="28"/>
        </w:rPr>
        <w:t xml:space="preserve">duān zhèng </w:t>
      </w:r>
    </w:p>
    <w:p w:rsidR="002E0CFC" w:rsidRPr="006C162A" w:rsidRDefault="002E0CFC" w:rsidP="006C162A">
      <w:pPr>
        <w:spacing w:line="500" w:lineRule="exact"/>
        <w:ind w:firstLineChars="200" w:firstLine="560"/>
        <w:jc w:val="left"/>
        <w:rPr>
          <w:rFonts w:ascii="华文楷体" w:eastAsia="华文楷体" w:hAnsi="华文楷体"/>
          <w:color w:val="FF0000"/>
          <w:sz w:val="28"/>
        </w:rPr>
      </w:pP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移动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BE74A4">
        <w:rPr>
          <w:rFonts w:ascii="华文楷体" w:eastAsia="华文楷体" w:hAnsi="华文楷体" w:hint="eastAsia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额头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BE74A4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登陆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6C162A">
        <w:rPr>
          <w:rFonts w:ascii="华文楷体" w:eastAsia="华文楷体" w:hAnsi="华文楷体" w:hint="eastAsia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 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乳汁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BE74A4">
        <w:rPr>
          <w:rFonts w:ascii="华文楷体" w:eastAsia="华文楷体" w:hAnsi="华文楷体"/>
          <w:color w:val="FF0000"/>
          <w:sz w:val="28"/>
        </w:rPr>
        <w:t xml:space="preserve"> </w:t>
      </w:r>
      <w:r w:rsid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竹笋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BE74A4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端正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F41F19" w:rsidRPr="002E0CFC" w:rsidRDefault="00F41F19" w:rsidP="002E0CFC">
      <w:pPr>
        <w:spacing w:line="500" w:lineRule="exact"/>
        <w:ind w:firstLineChars="200" w:firstLine="560"/>
        <w:jc w:val="left"/>
        <w:rPr>
          <w:rFonts w:asciiTheme="minorEastAsia" w:hAnsiTheme="minorEastAsia"/>
          <w:sz w:val="28"/>
        </w:rPr>
      </w:pPr>
      <w:r w:rsidRPr="002E0CFC">
        <w:rPr>
          <w:rFonts w:asciiTheme="minorEastAsia" w:hAnsiTheme="minorEastAsia" w:hint="eastAsia"/>
          <w:sz w:val="28"/>
        </w:rPr>
        <w:t xml:space="preserve">qì shì    jù jí  </w:t>
      </w:r>
      <w:r w:rsidR="002E0CFC" w:rsidRPr="002E0CFC">
        <w:rPr>
          <w:rFonts w:asciiTheme="minorEastAsia" w:hAnsiTheme="minorEastAsia"/>
          <w:sz w:val="28"/>
        </w:rPr>
        <w:t xml:space="preserve">   </w:t>
      </w:r>
      <w:r w:rsidRPr="002E0CFC">
        <w:rPr>
          <w:rFonts w:asciiTheme="minorEastAsia" w:hAnsiTheme="minorEastAsia" w:hint="eastAsia"/>
          <w:sz w:val="28"/>
        </w:rPr>
        <w:t xml:space="preserve">  yōng jǐ </w:t>
      </w:r>
      <w:r w:rsidR="002E0CFC"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 hūn àn </w:t>
      </w:r>
      <w:r w:rsidR="002E0CFC"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  jǐ yā  </w:t>
      </w:r>
      <w:r w:rsidR="002E0CFC" w:rsidRPr="002E0CFC">
        <w:rPr>
          <w:rFonts w:asciiTheme="minorEastAsia" w:hAnsiTheme="minorEastAsia"/>
          <w:sz w:val="28"/>
        </w:rPr>
        <w:t xml:space="preserve">  </w:t>
      </w:r>
      <w:r w:rsidRPr="002E0CFC">
        <w:rPr>
          <w:rFonts w:asciiTheme="minorEastAsia" w:hAnsiTheme="minorEastAsia" w:hint="eastAsia"/>
          <w:sz w:val="28"/>
        </w:rPr>
        <w:t xml:space="preserve">guān shǎng </w:t>
      </w:r>
    </w:p>
    <w:p w:rsidR="002E0CFC" w:rsidRPr="006C162A" w:rsidRDefault="002E0CFC" w:rsidP="006C162A">
      <w:pPr>
        <w:spacing w:line="500" w:lineRule="exact"/>
        <w:ind w:firstLineChars="200" w:firstLine="560"/>
        <w:jc w:val="left"/>
        <w:rPr>
          <w:rFonts w:ascii="华文楷体" w:eastAsia="华文楷体" w:hAnsi="华文楷体"/>
          <w:color w:val="FF0000"/>
          <w:sz w:val="28"/>
        </w:rPr>
      </w:pP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气势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 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聚集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 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拥挤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（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昏暗</w:t>
      </w:r>
      <w:r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  <w:r w:rsidR="00CF5A3E">
        <w:rPr>
          <w:rFonts w:ascii="华文楷体" w:eastAsia="华文楷体" w:hAnsi="华文楷体"/>
          <w:color w:val="FF0000"/>
          <w:sz w:val="28"/>
        </w:rPr>
        <w:t xml:space="preserve"> 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挤压</w:t>
      </w:r>
      <w:r w:rsidRPr="006C162A">
        <w:rPr>
          <w:rFonts w:ascii="华文楷体" w:eastAsia="华文楷体" w:hAnsi="华文楷体" w:hint="eastAsia"/>
          <w:color w:val="FF0000"/>
          <w:sz w:val="28"/>
        </w:rPr>
        <w:t>） （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观赏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121EE0" w:rsidRPr="002E0CFC" w:rsidRDefault="002E0CFC" w:rsidP="002E0CFC">
      <w:pPr>
        <w:spacing w:line="500" w:lineRule="exact"/>
        <w:jc w:val="lef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二．</w:t>
      </w:r>
      <w:r w:rsidR="00B62390" w:rsidRPr="002E0CFC">
        <w:rPr>
          <w:rFonts w:asciiTheme="minorEastAsia" w:hAnsiTheme="minorEastAsia" w:hint="eastAsia"/>
          <w:sz w:val="28"/>
          <w:szCs w:val="28"/>
        </w:rPr>
        <w:t>根据拼音补充词语。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4"/>
        </w:rPr>
        <w:tab/>
      </w:r>
      <w:r w:rsidRPr="002E0CFC">
        <w:rPr>
          <w:rFonts w:asciiTheme="minorEastAsia" w:hAnsiTheme="minorEastAsia" w:hint="eastAsia"/>
          <w:sz w:val="28"/>
          <w:szCs w:val="28"/>
        </w:rPr>
        <w:t>pù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   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F41F19" w:rsidRPr="002E0CFC">
        <w:rPr>
          <w:rFonts w:asciiTheme="minorEastAsia" w:hAnsiTheme="minorEastAsia"/>
          <w:sz w:val="28"/>
          <w:szCs w:val="28"/>
        </w:rPr>
        <w:t xml:space="preserve"> </w:t>
      </w:r>
      <w:r w:rsidRPr="002E0CFC">
        <w:rPr>
          <w:rFonts w:asciiTheme="minorEastAsia" w:hAnsiTheme="minorEastAsia" w:hint="eastAsia"/>
          <w:sz w:val="28"/>
          <w:szCs w:val="28"/>
        </w:rPr>
        <w:t>xiāo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 </w:t>
      </w:r>
      <w:r w:rsidR="00F41F19" w:rsidRPr="002E0CFC">
        <w:rPr>
          <w:rFonts w:asciiTheme="minorEastAsia" w:hAnsiTheme="minorEastAsia"/>
          <w:sz w:val="28"/>
          <w:szCs w:val="28"/>
        </w:rPr>
        <w:t xml:space="preserve">    </w:t>
      </w:r>
      <w:r w:rsidR="00E15680" w:rsidRPr="002E0CFC">
        <w:rPr>
          <w:rFonts w:asciiTheme="minorEastAsia" w:hAnsiTheme="minorEastAsia"/>
          <w:sz w:val="28"/>
          <w:szCs w:val="28"/>
        </w:rPr>
        <w:t xml:space="preserve">  </w:t>
      </w:r>
      <w:r w:rsidRPr="002E0CFC">
        <w:rPr>
          <w:rFonts w:asciiTheme="minorEastAsia" w:hAnsiTheme="minorEastAsia" w:hint="eastAsia"/>
          <w:sz w:val="28"/>
          <w:szCs w:val="28"/>
        </w:rPr>
        <w:t>qiào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</w:t>
      </w:r>
      <w:r w:rsidR="00F41F19" w:rsidRPr="002E0CFC">
        <w:rPr>
          <w:rFonts w:asciiTheme="minorEastAsia" w:hAnsiTheme="minorEastAsia"/>
          <w:sz w:val="28"/>
          <w:szCs w:val="28"/>
        </w:rPr>
        <w:t xml:space="preserve"> </w:t>
      </w:r>
      <w:r w:rsidR="00E15680" w:rsidRPr="002E0CFC">
        <w:rPr>
          <w:rFonts w:asciiTheme="minorEastAsia" w:hAnsiTheme="minorEastAsia"/>
          <w:sz w:val="28"/>
          <w:szCs w:val="28"/>
        </w:rPr>
        <w:t xml:space="preserve">  </w:t>
      </w:r>
      <w:r w:rsidRPr="002E0CFC">
        <w:rPr>
          <w:rFonts w:asciiTheme="minorEastAsia" w:hAnsiTheme="minorEastAsia" w:hint="eastAsia"/>
          <w:sz w:val="28"/>
          <w:szCs w:val="28"/>
        </w:rPr>
        <w:t>ɡān</w:t>
      </w:r>
      <w:r w:rsidR="00F41F19" w:rsidRPr="002E0CFC">
        <w:rPr>
          <w:rFonts w:asciiTheme="minorEastAsia" w:hAnsiTheme="minorEastAsia"/>
          <w:sz w:val="28"/>
          <w:szCs w:val="28"/>
        </w:rPr>
        <w:t xml:space="preserve">          dù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 xml:space="preserve">瀑 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布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潇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洒</w:t>
      </w:r>
      <w:r w:rsidR="00E15680" w:rsidRPr="002E0CFC">
        <w:rPr>
          <w:rFonts w:asciiTheme="minorEastAsia" w:hAnsiTheme="minorEastAsia" w:hint="eastAsia"/>
          <w:sz w:val="28"/>
          <w:szCs w:val="28"/>
        </w:rPr>
        <w:t xml:space="preserve">  </w:t>
      </w:r>
      <w:r w:rsidRPr="002E0CFC">
        <w:rPr>
          <w:rFonts w:asciiTheme="minorEastAsia" w:hAnsiTheme="minorEastAsia" w:hint="eastAsia"/>
          <w:sz w:val="28"/>
          <w:szCs w:val="28"/>
        </w:rPr>
        <w:tab/>
        <w:t>俊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俏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   </w:t>
      </w:r>
      <w:r w:rsidR="00F41F19" w:rsidRPr="002E0CFC">
        <w:rPr>
          <w:rFonts w:asciiTheme="minorEastAsia" w:hAnsiTheme="minorEastAsia"/>
          <w:sz w:val="28"/>
          <w:szCs w:val="28"/>
        </w:rPr>
        <w:t xml:space="preserve">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甘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心</w:t>
      </w:r>
      <w:r w:rsidR="00F41F19" w:rsidRPr="002E0CFC">
        <w:rPr>
          <w:rFonts w:asciiTheme="minorEastAsia" w:hAnsiTheme="minorEastAsia" w:hint="eastAsia"/>
          <w:sz w:val="28"/>
          <w:szCs w:val="28"/>
        </w:rPr>
        <w:t xml:space="preserve"> </w:t>
      </w:r>
      <w:r w:rsidR="00F41F19" w:rsidRPr="002E0CFC">
        <w:rPr>
          <w:rFonts w:asciiTheme="minorEastAsia" w:hAnsiTheme="minorEastAsia"/>
          <w:sz w:val="28"/>
          <w:szCs w:val="28"/>
        </w:rPr>
        <w:t xml:space="preserve">    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杜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F41F19" w:rsidRPr="002E0CFC">
        <w:rPr>
          <w:rFonts w:asciiTheme="minorEastAsia" w:hAnsiTheme="minorEastAsia" w:hint="eastAsia"/>
          <w:sz w:val="28"/>
          <w:szCs w:val="28"/>
        </w:rPr>
        <w:t xml:space="preserve">鹃    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铺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面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6C162A">
        <w:rPr>
          <w:rFonts w:asciiTheme="minorEastAsia" w:hAnsiTheme="minorEastAsia"/>
          <w:sz w:val="28"/>
          <w:szCs w:val="28"/>
        </w:rPr>
        <w:t xml:space="preserve">   </w:t>
      </w:r>
      <w:r w:rsidRPr="002E0CFC">
        <w:rPr>
          <w:rFonts w:asciiTheme="minorEastAsia" w:hAnsiTheme="minorEastAsia" w:hint="eastAsia"/>
          <w:sz w:val="28"/>
          <w:szCs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削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皮</w:t>
      </w:r>
      <w:r w:rsidR="00E15680" w:rsidRPr="002E0CFC">
        <w:rPr>
          <w:rFonts w:asciiTheme="minorEastAsia" w:hAnsiTheme="minorEastAsia" w:hint="eastAsia"/>
          <w:sz w:val="28"/>
          <w:szCs w:val="28"/>
        </w:rPr>
        <w:t xml:space="preserve">  </w:t>
      </w:r>
      <w:r w:rsidR="006C162A">
        <w:rPr>
          <w:rFonts w:asciiTheme="minorEastAsia" w:hAnsiTheme="minorEastAsia"/>
          <w:sz w:val="28"/>
          <w:szCs w:val="28"/>
        </w:rPr>
        <w:t xml:space="preserve">  </w:t>
      </w:r>
      <w:r w:rsidRPr="002E0CFC">
        <w:rPr>
          <w:rFonts w:asciiTheme="minorEastAsia" w:hAnsiTheme="minorEastAsia" w:hint="eastAsia"/>
          <w:sz w:val="28"/>
          <w:szCs w:val="28"/>
        </w:rPr>
        <w:t>陡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峭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E15680" w:rsidRPr="002E0CFC">
        <w:rPr>
          <w:rFonts w:asciiTheme="minorEastAsia" w:hAnsiTheme="minorEastAsia" w:hint="eastAsia"/>
          <w:sz w:val="28"/>
          <w:szCs w:val="28"/>
        </w:rPr>
        <w:t xml:space="preserve"> 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</w:t>
      </w:r>
      <w:r w:rsidRPr="002E0CFC">
        <w:rPr>
          <w:rFonts w:asciiTheme="minorEastAsia" w:hAnsiTheme="minorEastAsia" w:hint="eastAsia"/>
          <w:sz w:val="28"/>
          <w:szCs w:val="28"/>
        </w:rPr>
        <w:t>栏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杆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F41F19" w:rsidRPr="002E0CFC">
        <w:rPr>
          <w:rFonts w:asciiTheme="minorEastAsia" w:hAnsiTheme="minorEastAsia" w:hint="eastAsia"/>
          <w:sz w:val="28"/>
          <w:szCs w:val="28"/>
        </w:rPr>
        <w:t xml:space="preserve">     长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度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曝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晒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6C162A">
        <w:rPr>
          <w:rFonts w:asciiTheme="minorEastAsia" w:hAnsiTheme="minorEastAsia"/>
          <w:sz w:val="28"/>
          <w:szCs w:val="28"/>
        </w:rPr>
        <w:t xml:space="preserve">   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宵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>夜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 </w:t>
      </w:r>
      <w:r w:rsidRPr="002E0CFC">
        <w:rPr>
          <w:rFonts w:asciiTheme="minorEastAsia" w:hAnsiTheme="minorEastAsia" w:hint="eastAsia"/>
          <w:sz w:val="28"/>
          <w:szCs w:val="28"/>
        </w:rPr>
        <w:t>开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窍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 w:hint="eastAsia"/>
          <w:sz w:val="28"/>
          <w:szCs w:val="28"/>
        </w:rPr>
        <w:tab/>
      </w:r>
      <w:r w:rsidR="00E15680" w:rsidRPr="002E0CFC">
        <w:rPr>
          <w:rFonts w:asciiTheme="minorEastAsia" w:hAnsiTheme="minorEastAsia"/>
          <w:sz w:val="28"/>
          <w:szCs w:val="28"/>
        </w:rPr>
        <w:t xml:space="preserve">    </w:t>
      </w:r>
      <w:r w:rsidRPr="002E0CFC">
        <w:rPr>
          <w:rFonts w:asciiTheme="minorEastAsia" w:hAnsiTheme="minorEastAsia" w:hint="eastAsia"/>
          <w:sz w:val="28"/>
          <w:szCs w:val="28"/>
        </w:rPr>
        <w:t>竹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竿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F41F19" w:rsidRPr="002E0CFC">
        <w:rPr>
          <w:rFonts w:asciiTheme="minorEastAsia" w:hAnsiTheme="minorEastAsia" w:hint="eastAsia"/>
          <w:sz w:val="28"/>
          <w:szCs w:val="28"/>
        </w:rPr>
        <w:t xml:space="preserve">       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渡</w:t>
      </w:r>
      <w:r w:rsidR="00F41F19"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="00F41F19" w:rsidRPr="002E0CFC">
        <w:rPr>
          <w:rFonts w:asciiTheme="minorEastAsia" w:hAnsiTheme="minorEastAsia" w:hint="eastAsia"/>
          <w:sz w:val="28"/>
          <w:szCs w:val="28"/>
        </w:rPr>
        <w:t>河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三、</w:t>
      </w:r>
      <w:r w:rsidR="00E15680" w:rsidRPr="002E0CFC">
        <w:rPr>
          <w:rFonts w:asciiTheme="minorEastAsia" w:hAnsiTheme="minorEastAsia" w:hint="eastAsia"/>
          <w:sz w:val="28"/>
          <w:szCs w:val="28"/>
        </w:rPr>
        <w:t>照例子，</w:t>
      </w:r>
      <w:r w:rsidRPr="002E0CFC">
        <w:rPr>
          <w:rFonts w:asciiTheme="minorEastAsia" w:hAnsiTheme="minorEastAsia" w:hint="eastAsia"/>
          <w:sz w:val="28"/>
          <w:szCs w:val="28"/>
        </w:rPr>
        <w:t>换偏旁，组成新字再组词。</w:t>
      </w:r>
    </w:p>
    <w:p w:rsidR="00E15680" w:rsidRPr="006C162A" w:rsidRDefault="00B62390" w:rsidP="002E0CFC">
      <w:pPr>
        <w:spacing w:line="500" w:lineRule="exact"/>
        <w:rPr>
          <w:rFonts w:ascii="华文楷体" w:eastAsia="华文楷体" w:hAnsi="华文楷体"/>
          <w:color w:val="FF0000"/>
          <w:sz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例：捕—浦（黄浦江）—哺（哺育）</w:t>
      </w:r>
      <w:r w:rsidR="00E15680" w:rsidRPr="002E0CFC">
        <w:rPr>
          <w:rFonts w:asciiTheme="minorEastAsia" w:hAnsiTheme="minorEastAsia" w:hint="eastAsia"/>
          <w:sz w:val="28"/>
          <w:szCs w:val="28"/>
        </w:rPr>
        <w:t xml:space="preserve"> </w:t>
      </w:r>
      <w:r w:rsidR="00E15680" w:rsidRPr="002E0CFC">
        <w:rPr>
          <w:rFonts w:asciiTheme="minorEastAsia" w:hAnsiTheme="minorEastAsia"/>
          <w:sz w:val="28"/>
          <w:szCs w:val="28"/>
        </w:rPr>
        <w:t xml:space="preserve">  </w:t>
      </w:r>
      <w:r w:rsidR="00E15680" w:rsidRPr="002E0CFC">
        <w:rPr>
          <w:rFonts w:asciiTheme="minorEastAsia" w:hAnsiTheme="minorEastAsia" w:hint="eastAsia"/>
          <w:sz w:val="28"/>
          <w:szCs w:val="28"/>
        </w:rPr>
        <w:t>①</w:t>
      </w:r>
      <w:r w:rsidRPr="002E0CFC">
        <w:rPr>
          <w:rFonts w:asciiTheme="minorEastAsia" w:hAnsiTheme="minorEastAsia" w:hint="eastAsia"/>
          <w:sz w:val="28"/>
          <w:szCs w:val="28"/>
        </w:rPr>
        <w:t>砖—</w:t>
      </w:r>
      <w:r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传</w:t>
      </w:r>
      <w:r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传说</w:t>
      </w:r>
      <w:r w:rsidRPr="006C162A">
        <w:rPr>
          <w:rFonts w:ascii="华文楷体" w:eastAsia="华文楷体" w:hAnsi="华文楷体" w:hint="eastAsia"/>
          <w:color w:val="FF0000"/>
          <w:sz w:val="28"/>
        </w:rPr>
        <w:t>）—（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转</w:t>
      </w:r>
      <w:r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转移</w:t>
      </w:r>
      <w:r w:rsidRPr="006C162A">
        <w:rPr>
          <w:rFonts w:ascii="华文楷体" w:eastAsia="华文楷体" w:hAnsi="华文楷体" w:hint="eastAsia"/>
          <w:color w:val="FF0000"/>
          <w:sz w:val="28"/>
        </w:rPr>
        <w:t>）</w:t>
      </w:r>
    </w:p>
    <w:p w:rsidR="00F41F19" w:rsidRPr="002E0CFC" w:rsidRDefault="00E15680" w:rsidP="002E0CFC">
      <w:pPr>
        <w:spacing w:line="500" w:lineRule="exact"/>
        <w:rPr>
          <w:rFonts w:asciiTheme="minorEastAsia" w:hAnsiTheme="minorEastAsia"/>
          <w:sz w:val="28"/>
          <w:szCs w:val="28"/>
        </w:rPr>
      </w:pPr>
      <w:r w:rsidRPr="002E0CFC">
        <w:rPr>
          <w:rFonts w:asciiTheme="minorEastAsia" w:hAnsiTheme="minorEastAsia" w:hint="eastAsia"/>
          <w:sz w:val="28"/>
          <w:szCs w:val="28"/>
        </w:rPr>
        <w:t>②</w:t>
      </w:r>
      <w:r w:rsidR="00B62390" w:rsidRPr="002E0CFC">
        <w:rPr>
          <w:rFonts w:asciiTheme="minorEastAsia" w:hAnsiTheme="minorEastAsia" w:hint="eastAsia"/>
          <w:sz w:val="28"/>
          <w:szCs w:val="28"/>
        </w:rPr>
        <w:t>姐—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租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出租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）—（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组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分组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</w:t>
      </w:r>
      <w:r w:rsidRPr="002E0CFC">
        <w:rPr>
          <w:rFonts w:asciiTheme="minorEastAsia" w:hAnsiTheme="minorEastAsia"/>
          <w:sz w:val="28"/>
          <w:szCs w:val="28"/>
        </w:rPr>
        <w:t xml:space="preserve"> </w:t>
      </w:r>
      <w:r w:rsidRPr="002E0CFC">
        <w:rPr>
          <w:rFonts w:asciiTheme="minorEastAsia" w:hAnsiTheme="minorEastAsia" w:hint="eastAsia"/>
          <w:sz w:val="28"/>
          <w:szCs w:val="28"/>
        </w:rPr>
        <w:t>③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宵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）—（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霄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云霄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）—（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梢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>）（</w:t>
      </w:r>
      <w:r w:rsidR="006C162A" w:rsidRPr="006C162A">
        <w:rPr>
          <w:rFonts w:ascii="华文楷体" w:eastAsia="华文楷体" w:hAnsi="华文楷体" w:hint="eastAsia"/>
          <w:color w:val="FF0000"/>
          <w:sz w:val="28"/>
        </w:rPr>
        <w:t>树梢</w:t>
      </w:r>
      <w:r w:rsidRPr="006C162A">
        <w:rPr>
          <w:rFonts w:ascii="华文楷体" w:eastAsia="华文楷体" w:hAnsi="华文楷体"/>
          <w:color w:val="FF0000"/>
          <w:sz w:val="28"/>
        </w:rPr>
        <w:t xml:space="preserve"> </w:t>
      </w:r>
      <w:r w:rsidR="00B62390" w:rsidRPr="006C162A">
        <w:rPr>
          <w:rFonts w:ascii="华文楷体" w:eastAsia="华文楷体" w:hAnsi="华文楷体" w:hint="eastAsia"/>
          <w:color w:val="FF0000"/>
          <w:sz w:val="28"/>
        </w:rPr>
        <w:t xml:space="preserve">） 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8"/>
        </w:rPr>
      </w:pPr>
      <w:r w:rsidRPr="002E0CFC">
        <w:rPr>
          <w:rFonts w:asciiTheme="minorEastAsia" w:hAnsiTheme="minorEastAsia" w:hint="eastAsia"/>
          <w:sz w:val="28"/>
        </w:rPr>
        <w:t>四．按要求改句子。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1．太阳慢慢地上升。（改为拟人句）</w:t>
      </w:r>
    </w:p>
    <w:p w:rsidR="00F41F19" w:rsidRPr="006C162A" w:rsidRDefault="006C162A" w:rsidP="002E0CFC">
      <w:pPr>
        <w:spacing w:line="500" w:lineRule="exact"/>
        <w:rPr>
          <w:rFonts w:asciiTheme="minorEastAsia" w:hAnsiTheme="minorEastAsia"/>
          <w:sz w:val="24"/>
          <w:u w:val="single"/>
        </w:rPr>
      </w:pPr>
      <w:r>
        <w:rPr>
          <w:rFonts w:ascii="华文楷体" w:eastAsia="华文楷体" w:hAnsi="华文楷体" w:hint="eastAsia"/>
          <w:color w:val="FF0000"/>
          <w:sz w:val="28"/>
        </w:rPr>
        <w:t xml:space="preserve">  </w:t>
      </w:r>
      <w:r w:rsidRPr="006C162A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例：太阳好像负着重荷似的，一步一步，慢慢地努力上升。</w:t>
      </w:r>
      <w:r w:rsidR="002E0CFC" w:rsidRPr="006C162A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               </w:t>
      </w:r>
      <w:r w:rsidR="002E0CFC" w:rsidRPr="006C162A">
        <w:rPr>
          <w:rFonts w:asciiTheme="minorEastAsia" w:hAnsiTheme="minorEastAsia" w:hint="eastAsia"/>
          <w:sz w:val="24"/>
          <w:u w:val="single"/>
        </w:rPr>
        <w:t xml:space="preserve">                      </w:t>
      </w:r>
      <w:r w:rsidR="002E0CFC" w:rsidRPr="006C162A">
        <w:rPr>
          <w:rFonts w:asciiTheme="minorEastAsia" w:hAnsiTheme="minorEastAsia"/>
          <w:sz w:val="24"/>
          <w:u w:val="single"/>
        </w:rPr>
        <w:t xml:space="preserve">             </w:t>
      </w:r>
      <w:r w:rsidR="002E0CFC" w:rsidRPr="006C162A">
        <w:rPr>
          <w:rFonts w:asciiTheme="minorEastAsia" w:hAnsiTheme="minorEastAsia" w:hint="eastAsia"/>
          <w:sz w:val="24"/>
          <w:u w:val="single"/>
        </w:rPr>
        <w:t xml:space="preserve">                  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2.这是很伟大的奇观。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（改反问句）：</w:t>
      </w:r>
      <w:r w:rsidR="006C162A" w:rsidRPr="00BE74A4">
        <w:rPr>
          <w:rFonts w:ascii="华文楷体" w:eastAsia="华文楷体" w:hAnsi="华文楷体" w:hint="eastAsia"/>
          <w:color w:val="FF0000"/>
          <w:sz w:val="28"/>
          <w:u w:val="single"/>
        </w:rPr>
        <w:t>这难道不是很伟大的奇观吗？</w:t>
      </w:r>
      <w:r w:rsidR="002E0CFC"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="002E0CFC" w:rsidRPr="006C162A">
        <w:rPr>
          <w:rFonts w:ascii="华文楷体" w:eastAsia="华文楷体" w:hAnsi="华文楷体" w:hint="eastAsia"/>
          <w:color w:val="FF0000"/>
          <w:sz w:val="28"/>
        </w:rPr>
        <w:t xml:space="preserve">                                                </w:t>
      </w:r>
      <w:r w:rsidR="002E0CFC" w:rsidRPr="002E0CFC">
        <w:rPr>
          <w:rFonts w:asciiTheme="minorEastAsia" w:hAnsiTheme="minorEastAsia" w:hint="eastAsia"/>
          <w:sz w:val="24"/>
          <w:u w:val="single"/>
        </w:rPr>
        <w:t xml:space="preserve">                        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（改</w:t>
      </w:r>
      <w:r w:rsidR="006C162A">
        <w:rPr>
          <w:rFonts w:asciiTheme="minorEastAsia" w:hAnsiTheme="minorEastAsia" w:hint="eastAsia"/>
          <w:sz w:val="24"/>
        </w:rPr>
        <w:t>感叹句</w:t>
      </w:r>
      <w:r w:rsidRPr="002E0CFC">
        <w:rPr>
          <w:rFonts w:asciiTheme="minorEastAsia" w:hAnsiTheme="minorEastAsia" w:hint="eastAsia"/>
          <w:sz w:val="24"/>
        </w:rPr>
        <w:t>）：</w:t>
      </w:r>
      <w:r w:rsidR="006C162A" w:rsidRPr="00BE74A4">
        <w:rPr>
          <w:rFonts w:ascii="华文楷体" w:eastAsia="华文楷体" w:hAnsi="华文楷体" w:hint="eastAsia"/>
          <w:color w:val="FF0000"/>
          <w:sz w:val="28"/>
          <w:u w:val="single"/>
        </w:rPr>
        <w:t>这是多么伟大的奇观啊！</w:t>
      </w:r>
      <w:r w:rsidR="002E0CFC"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</w:t>
      </w:r>
      <w:r w:rsidR="002E0CFC" w:rsidRPr="006C162A">
        <w:rPr>
          <w:rFonts w:ascii="华文楷体" w:eastAsia="华文楷体" w:hAnsi="华文楷体" w:hint="eastAsia"/>
          <w:color w:val="FF0000"/>
          <w:sz w:val="28"/>
        </w:rPr>
        <w:t xml:space="preserve">                                                  </w:t>
      </w:r>
      <w:r w:rsidR="002E0CFC" w:rsidRPr="002E0CFC">
        <w:rPr>
          <w:rFonts w:asciiTheme="minorEastAsia" w:hAnsiTheme="minorEastAsia" w:hint="eastAsia"/>
          <w:sz w:val="24"/>
          <w:u w:val="single"/>
        </w:rPr>
        <w:t xml:space="preserve">                    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（改为双重否定句）:</w:t>
      </w:r>
      <w:r w:rsidR="006C162A" w:rsidRPr="00BE74A4">
        <w:rPr>
          <w:rFonts w:ascii="华文楷体" w:eastAsia="华文楷体" w:hAnsi="华文楷体" w:hint="eastAsia"/>
          <w:color w:val="FF0000"/>
          <w:sz w:val="28"/>
          <w:u w:val="single"/>
        </w:rPr>
        <w:t>不能不说这是很伟大的奇观。</w:t>
      </w:r>
      <w:r w:rsidR="002E0CFC"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="002E0CFC" w:rsidRPr="00BE74A4">
        <w:rPr>
          <w:rFonts w:ascii="华文楷体" w:eastAsia="华文楷体" w:hAnsi="华文楷体" w:hint="eastAsia"/>
          <w:color w:val="FF0000"/>
          <w:sz w:val="28"/>
        </w:rPr>
        <w:t xml:space="preserve">                                           </w:t>
      </w:r>
      <w:r w:rsidR="002E0CFC" w:rsidRPr="002E0CFC">
        <w:rPr>
          <w:rFonts w:asciiTheme="minorEastAsia" w:hAnsiTheme="minorEastAsia" w:hint="eastAsia"/>
          <w:sz w:val="24"/>
          <w:u w:val="single"/>
        </w:rPr>
        <w:t xml:space="preserve">                            </w:t>
      </w:r>
    </w:p>
    <w:p w:rsidR="00F41F19" w:rsidRPr="002E0CFC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/>
          <w:sz w:val="24"/>
        </w:rPr>
        <w:t>3.</w:t>
      </w:r>
      <w:r w:rsidRPr="002E0CFC">
        <w:rPr>
          <w:rFonts w:asciiTheme="minorEastAsia" w:hAnsiTheme="minorEastAsia" w:hint="eastAsia"/>
          <w:sz w:val="24"/>
        </w:rPr>
        <w:t>北京的颐和园是个美丽的大公园。（缩句）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 xml:space="preserve"> </w:t>
      </w:r>
      <w:r w:rsidR="002E0CFC"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="00BE74A4" w:rsidRPr="00BE74A4">
        <w:rPr>
          <w:rFonts w:ascii="华文楷体" w:eastAsia="华文楷体" w:hAnsi="华文楷体" w:hint="eastAsia"/>
          <w:color w:val="FF0000"/>
          <w:sz w:val="28"/>
          <w:u w:val="single"/>
        </w:rPr>
        <w:t>颐和园是公园。</w:t>
      </w:r>
      <w:r w:rsidR="002E0CFC"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</w:t>
      </w:r>
    </w:p>
    <w:p w:rsidR="00121EE0" w:rsidRPr="002E0CFC" w:rsidRDefault="00BE74A4" w:rsidP="002E0CFC">
      <w:pPr>
        <w:spacing w:line="500" w:lineRule="exact"/>
        <w:rPr>
          <w:rFonts w:asciiTheme="minorEastAsia" w:hAnsiTheme="minorEastAsia"/>
          <w:sz w:val="28"/>
        </w:rPr>
      </w:pPr>
      <w:r>
        <w:rPr>
          <w:rFonts w:asciiTheme="minorEastAsia" w:hAnsiTheme="minorEastAsia" w:hint="eastAsia"/>
          <w:sz w:val="28"/>
        </w:rPr>
        <w:t>五</w:t>
      </w:r>
      <w:r w:rsidR="0028383A" w:rsidRPr="002E0CFC">
        <w:rPr>
          <w:rFonts w:asciiTheme="minorEastAsia" w:hAnsiTheme="minorEastAsia" w:hint="eastAsia"/>
          <w:sz w:val="28"/>
        </w:rPr>
        <w:t>．</w:t>
      </w:r>
      <w:r w:rsidR="00B62390" w:rsidRPr="002E0CFC">
        <w:rPr>
          <w:rFonts w:asciiTheme="minorEastAsia" w:hAnsiTheme="minorEastAsia" w:hint="eastAsia"/>
          <w:sz w:val="28"/>
        </w:rPr>
        <w:t>非连续性文本阅读</w:t>
      </w:r>
    </w:p>
    <w:p w:rsidR="002E0CFC" w:rsidRPr="00BE74A4" w:rsidRDefault="00B62390" w:rsidP="002E0CFC">
      <w:pPr>
        <w:spacing w:line="500" w:lineRule="exact"/>
        <w:rPr>
          <w:rFonts w:ascii="黑体" w:eastAsia="黑体" w:hAnsi="黑体"/>
          <w:b/>
          <w:sz w:val="24"/>
        </w:rPr>
      </w:pPr>
      <w:r w:rsidRPr="00BE74A4">
        <w:rPr>
          <w:rFonts w:ascii="黑体" w:eastAsia="黑体" w:hAnsi="黑体" w:hint="eastAsia"/>
          <w:b/>
          <w:sz w:val="24"/>
        </w:rPr>
        <w:t>动物园开放时间：</w:t>
      </w:r>
    </w:p>
    <w:p w:rsidR="002E0CFC" w:rsidRPr="002E0CFC" w:rsidRDefault="002E0CFC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/>
          <w:b/>
          <w:bCs/>
          <w:noProof/>
        </w:rPr>
        <w:lastRenderedPageBreak/>
        <w:drawing>
          <wp:anchor distT="0" distB="0" distL="0" distR="0" simplePos="0" relativeHeight="251661312" behindDoc="0" locked="0" layoutInCell="1" allowOverlap="1" wp14:anchorId="73FBFBE8" wp14:editId="24FBE626">
            <wp:simplePos x="0" y="0"/>
            <wp:positionH relativeFrom="page">
              <wp:posOffset>292100</wp:posOffset>
            </wp:positionH>
            <wp:positionV relativeFrom="paragraph">
              <wp:posOffset>101600</wp:posOffset>
            </wp:positionV>
            <wp:extent cx="3441700" cy="2479675"/>
            <wp:effectExtent l="0" t="0" r="6350" b="0"/>
            <wp:wrapSquare wrapText="bothSides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2390" w:rsidRPr="002E0CFC">
        <w:rPr>
          <w:rFonts w:asciiTheme="minorEastAsia" w:hAnsiTheme="minorEastAsia" w:hint="eastAsia"/>
          <w:sz w:val="24"/>
        </w:rPr>
        <w:t>4 月 1 日-11 月 30 日（旺季）08:00-18:00；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12 月 1 日-次年 3 月31 日（淡季） 08:30-17:00。</w:t>
      </w:r>
    </w:p>
    <w:p w:rsidR="00121EE0" w:rsidRPr="00BE74A4" w:rsidRDefault="00B62390" w:rsidP="002E0CFC">
      <w:pPr>
        <w:spacing w:line="500" w:lineRule="exact"/>
        <w:rPr>
          <w:rFonts w:ascii="黑体" w:eastAsia="黑体" w:hAnsi="黑体"/>
          <w:b/>
          <w:sz w:val="24"/>
        </w:rPr>
      </w:pPr>
      <w:r w:rsidRPr="00BE74A4">
        <w:rPr>
          <w:rFonts w:ascii="黑体" w:eastAsia="黑体" w:hAnsi="黑体" w:hint="eastAsia"/>
          <w:b/>
          <w:sz w:val="24"/>
        </w:rPr>
        <w:t>游玩须知：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·儿童入园参观须有监护人陪同；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·参观时请保持安静，爱护清洁卫生；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·请勿投食、逗弄或殴打动物；</w:t>
      </w:r>
    </w:p>
    <w:p w:rsidR="002E0CFC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· 禁止携带宠物、易燃易爆物品与有毒物品、玻璃制品等入园。</w:t>
      </w:r>
    </w:p>
    <w:p w:rsidR="002E0CFC" w:rsidRPr="00BE74A4" w:rsidRDefault="00B62390" w:rsidP="002E0CFC">
      <w:pPr>
        <w:spacing w:line="500" w:lineRule="exact"/>
        <w:rPr>
          <w:rFonts w:ascii="黑体" w:eastAsia="黑体" w:hAnsi="黑体"/>
          <w:b/>
          <w:sz w:val="24"/>
        </w:rPr>
      </w:pPr>
      <w:r w:rsidRPr="00BE74A4">
        <w:rPr>
          <w:rFonts w:ascii="黑体" w:eastAsia="黑体" w:hAnsi="黑体" w:hint="eastAsia"/>
          <w:b/>
          <w:sz w:val="24"/>
        </w:rPr>
        <w:t>门票优待政策：</w:t>
      </w:r>
    </w:p>
    <w:tbl>
      <w:tblPr>
        <w:tblpPr w:leftFromText="180" w:rightFromText="180" w:vertAnchor="text" w:horzAnchor="margin" w:tblpY="17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4029"/>
        <w:gridCol w:w="4941"/>
      </w:tblGrid>
      <w:tr w:rsidR="002E0CFC" w:rsidRPr="002E0CFC" w:rsidTr="002E0CFC">
        <w:trPr>
          <w:trHeight w:hRule="exact" w:val="454"/>
        </w:trPr>
        <w:tc>
          <w:tcPr>
            <w:tcW w:w="85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right="250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优惠</w:t>
            </w: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优待政策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适用人群/限制条件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Merge w:val="restart"/>
            <w:vAlign w:val="center"/>
          </w:tcPr>
          <w:p w:rsidR="002E0CFC" w:rsidRPr="002E0CFC" w:rsidRDefault="002E0CFC" w:rsidP="002E0CFC">
            <w:pPr>
              <w:pStyle w:val="TableParagraph"/>
              <w:spacing w:line="500" w:lineRule="exact"/>
              <w:rPr>
                <w:rFonts w:asciiTheme="minorEastAsia" w:eastAsiaTheme="minorEastAsia" w:hAnsiTheme="minorEastAsia"/>
              </w:rPr>
            </w:pPr>
          </w:p>
          <w:p w:rsidR="002E0CFC" w:rsidRPr="002E0CFC" w:rsidRDefault="002E0CFC" w:rsidP="002E0CFC">
            <w:pPr>
              <w:pStyle w:val="TableParagraph"/>
              <w:spacing w:line="500" w:lineRule="exact"/>
              <w:rPr>
                <w:rFonts w:asciiTheme="minorEastAsia" w:eastAsiaTheme="minorEastAsia" w:hAnsiTheme="minorEastAsia"/>
              </w:rPr>
            </w:pPr>
          </w:p>
          <w:p w:rsidR="002E0CFC" w:rsidRPr="002E0CFC" w:rsidRDefault="002E0CFC" w:rsidP="002E0CFC">
            <w:pPr>
              <w:pStyle w:val="TableParagraph"/>
              <w:spacing w:before="134" w:line="500" w:lineRule="exact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免费</w:t>
            </w: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老年人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60 周岁（含）以上凭老年证或身份证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2E0CFC" w:rsidRDefault="002E0CFC" w:rsidP="002E0CFC">
            <w:pPr>
              <w:spacing w:line="500" w:lineRule="exact"/>
              <w:rPr>
                <w:rFonts w:asciiTheme="minorEastAsia" w:hAnsiTheme="minorEastAsia"/>
              </w:rPr>
            </w:pP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儿童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6 周岁（含）以下或身高 1.3 米（含）以下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2E0CFC" w:rsidRDefault="002E0CFC" w:rsidP="002E0CFC">
            <w:pPr>
              <w:spacing w:line="500" w:lineRule="exact"/>
              <w:rPr>
                <w:rFonts w:asciiTheme="minorEastAsia" w:hAnsiTheme="minorEastAsia"/>
              </w:rPr>
            </w:pP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残疾人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凭残疾证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2E0CFC" w:rsidRDefault="002E0CFC" w:rsidP="002E0CFC">
            <w:pPr>
              <w:spacing w:line="500" w:lineRule="exact"/>
              <w:rPr>
                <w:rFonts w:asciiTheme="minorEastAsia" w:hAnsiTheme="minorEastAsia"/>
              </w:rPr>
            </w:pP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现役军人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凭军官证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2E0CFC" w:rsidRDefault="002E0CFC" w:rsidP="002E0CFC">
            <w:pPr>
              <w:spacing w:line="500" w:lineRule="exact"/>
              <w:rPr>
                <w:rFonts w:asciiTheme="minorEastAsia" w:hAnsiTheme="minorEastAsia"/>
              </w:rPr>
            </w:pP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残疾军人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凭军残证</w:t>
            </w:r>
          </w:p>
        </w:tc>
      </w:tr>
      <w:tr w:rsidR="002E0CFC" w:rsidRPr="002E0CFC" w:rsidTr="002E0CFC">
        <w:trPr>
          <w:trHeight w:hRule="exact" w:val="454"/>
        </w:trPr>
        <w:tc>
          <w:tcPr>
            <w:tcW w:w="85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right="250"/>
              <w:rPr>
                <w:rFonts w:asciiTheme="minorEastAsia" w:eastAsiaTheme="minorEastAsia" w:hAnsiTheme="minorEastAsia"/>
                <w:lang w:val="en-US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5</w:t>
            </w:r>
            <w:r w:rsidRPr="002E0CFC">
              <w:rPr>
                <w:rFonts w:asciiTheme="minorEastAsia" w:eastAsiaTheme="minorEastAsia" w:hAnsiTheme="minorEastAsia" w:hint="eastAsia"/>
                <w:lang w:val="en-US"/>
              </w:rPr>
              <w:t>折</w:t>
            </w:r>
          </w:p>
        </w:tc>
        <w:tc>
          <w:tcPr>
            <w:tcW w:w="4029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全日制大中小学生（不含成人教育研究生）</w:t>
            </w:r>
          </w:p>
        </w:tc>
        <w:tc>
          <w:tcPr>
            <w:tcW w:w="4941" w:type="dxa"/>
            <w:vAlign w:val="center"/>
          </w:tcPr>
          <w:p w:rsidR="002E0CFC" w:rsidRPr="002E0CFC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</w:rPr>
            </w:pPr>
            <w:r w:rsidRPr="002E0CFC">
              <w:rPr>
                <w:rFonts w:asciiTheme="minorEastAsia" w:eastAsiaTheme="minorEastAsia" w:hAnsiTheme="minorEastAsia" w:hint="eastAsia"/>
              </w:rPr>
              <w:t>凭学生证或学校介绍信</w:t>
            </w:r>
          </w:p>
        </w:tc>
      </w:tr>
    </w:tbl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1．判断下面说法是否正确，对的打“√”，错的打“×”。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 xml:space="preserve">（1）如果 2 月 15 日去动物园，8:00 就可以入园了。（  </w:t>
      </w:r>
      <w:r w:rsidR="00BE74A4">
        <w:rPr>
          <w:rFonts w:asciiTheme="minorEastAsia" w:hAnsiTheme="minorEastAsia"/>
          <w:sz w:val="24"/>
        </w:rPr>
        <w:t>X</w:t>
      </w:r>
      <w:r w:rsidRPr="002E0CFC">
        <w:rPr>
          <w:rFonts w:asciiTheme="minorEastAsia" w:hAnsiTheme="minorEastAsia" w:hint="eastAsia"/>
          <w:sz w:val="24"/>
        </w:rPr>
        <w:t xml:space="preserve">  ）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（2）你今年 10 岁，可以带着妹妹一起入园参观。（</w:t>
      </w:r>
      <w:r w:rsidR="00BE74A4">
        <w:rPr>
          <w:rFonts w:asciiTheme="minorEastAsia" w:hAnsiTheme="minorEastAsia" w:hint="eastAsia"/>
          <w:sz w:val="24"/>
        </w:rPr>
        <w:t xml:space="preserve">  </w:t>
      </w:r>
      <w:r w:rsidRPr="002E0CFC">
        <w:rPr>
          <w:rFonts w:asciiTheme="minorEastAsia" w:hAnsiTheme="minorEastAsia" w:hint="eastAsia"/>
          <w:sz w:val="24"/>
        </w:rPr>
        <w:t xml:space="preserve"> </w:t>
      </w:r>
      <w:r w:rsidR="00BE74A4">
        <w:rPr>
          <w:rFonts w:asciiTheme="minorEastAsia" w:hAnsiTheme="minorEastAsia"/>
          <w:sz w:val="24"/>
        </w:rPr>
        <w:t>X</w:t>
      </w:r>
      <w:r w:rsidRPr="002E0CFC">
        <w:rPr>
          <w:rFonts w:asciiTheme="minorEastAsia" w:hAnsiTheme="minorEastAsia" w:hint="eastAsia"/>
          <w:sz w:val="24"/>
        </w:rPr>
        <w:t xml:space="preserve">  ）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 xml:space="preserve">（3）参观动物园时，不能向猴子投食，也不能逗弄它们。（  </w:t>
      </w:r>
      <w:r w:rsidR="00BE74A4" w:rsidRPr="002E0CFC">
        <w:rPr>
          <w:rFonts w:asciiTheme="minorEastAsia" w:hAnsiTheme="minorEastAsia" w:hint="eastAsia"/>
          <w:sz w:val="24"/>
        </w:rPr>
        <w:t>√</w:t>
      </w:r>
      <w:r w:rsidRPr="002E0CFC">
        <w:rPr>
          <w:rFonts w:asciiTheme="minorEastAsia" w:hAnsiTheme="minorEastAsia" w:hint="eastAsia"/>
          <w:sz w:val="24"/>
        </w:rPr>
        <w:tab/>
        <w:t>）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 xml:space="preserve">（4）你的爸爸是一名退役军人，他可以免费参观动物园。（  </w:t>
      </w:r>
      <w:r w:rsidR="00BE74A4">
        <w:rPr>
          <w:rFonts w:asciiTheme="minorEastAsia" w:hAnsiTheme="minorEastAsia"/>
          <w:sz w:val="24"/>
        </w:rPr>
        <w:t>X</w:t>
      </w:r>
      <w:r w:rsidRPr="002E0CFC">
        <w:rPr>
          <w:rFonts w:asciiTheme="minorEastAsia" w:hAnsiTheme="minorEastAsia" w:hint="eastAsia"/>
          <w:sz w:val="24"/>
        </w:rPr>
        <w:t xml:space="preserve">   </w:t>
      </w:r>
      <w:r w:rsidRPr="002E0CFC">
        <w:rPr>
          <w:rFonts w:asciiTheme="minorEastAsia" w:hAnsiTheme="minorEastAsia" w:hint="eastAsia"/>
          <w:sz w:val="24"/>
        </w:rPr>
        <w:tab/>
        <w:t>）</w:t>
      </w:r>
    </w:p>
    <w:p w:rsidR="00121EE0" w:rsidRPr="002E0CFC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 xml:space="preserve">    2．下列哪种情形是符合免费政策的？（  </w:t>
      </w:r>
      <w:r w:rsidR="00BE74A4">
        <w:rPr>
          <w:rFonts w:asciiTheme="minorEastAsia" w:hAnsiTheme="minorEastAsia"/>
          <w:sz w:val="24"/>
        </w:rPr>
        <w:t>D</w:t>
      </w:r>
      <w:r w:rsidRPr="002E0CFC">
        <w:rPr>
          <w:rFonts w:asciiTheme="minorEastAsia" w:hAnsiTheme="minorEastAsia" w:hint="eastAsia"/>
          <w:sz w:val="24"/>
        </w:rPr>
        <w:tab/>
        <w:t>）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A.70 岁的奶奶带着10 岁的孙子</w:t>
      </w:r>
      <w:r w:rsidRPr="002E0CFC">
        <w:rPr>
          <w:rFonts w:asciiTheme="minorEastAsia" w:hAnsiTheme="minorEastAsia" w:hint="eastAsia"/>
          <w:sz w:val="24"/>
        </w:rPr>
        <w:tab/>
        <w:t xml:space="preserve">  </w:t>
      </w:r>
      <w:r w:rsidR="00E15680" w:rsidRPr="002E0CFC">
        <w:rPr>
          <w:rFonts w:asciiTheme="minorEastAsia" w:hAnsiTheme="minorEastAsia"/>
          <w:sz w:val="24"/>
        </w:rPr>
        <w:t xml:space="preserve">   </w:t>
      </w:r>
      <w:r w:rsidRPr="002E0CFC">
        <w:rPr>
          <w:rFonts w:asciiTheme="minorEastAsia" w:hAnsiTheme="minorEastAsia" w:hint="eastAsia"/>
          <w:sz w:val="24"/>
        </w:rPr>
        <w:t xml:space="preserve">  B.正在读大学的姐姐</w:t>
      </w:r>
    </w:p>
    <w:p w:rsidR="00121EE0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C.在农村种庄稼的 58 岁的爷爷</w:t>
      </w:r>
      <w:r w:rsidRPr="002E0CFC">
        <w:rPr>
          <w:rFonts w:asciiTheme="minorEastAsia" w:hAnsiTheme="minorEastAsia" w:hint="eastAsia"/>
          <w:sz w:val="24"/>
        </w:rPr>
        <w:tab/>
        <w:t xml:space="preserve">       D.5 周岁的小弟</w:t>
      </w:r>
    </w:p>
    <w:p w:rsidR="0028383A" w:rsidRPr="002E0CFC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3．星期六，你和妹妹在妈妈的带领下一起从南门进入动物园，你们主要想逛熊猫馆和叶猴馆，请你根据示意图，</w:t>
      </w:r>
      <w:r w:rsidR="0028383A" w:rsidRPr="002E0CFC">
        <w:rPr>
          <w:rFonts w:asciiTheme="minorEastAsia" w:hAnsiTheme="minorEastAsia" w:hint="eastAsia"/>
          <w:sz w:val="24"/>
        </w:rPr>
        <w:t>设计</w:t>
      </w:r>
      <w:r w:rsidRPr="002E0CFC">
        <w:rPr>
          <w:rFonts w:asciiTheme="minorEastAsia" w:hAnsiTheme="minorEastAsia" w:hint="eastAsia"/>
          <w:sz w:val="24"/>
        </w:rPr>
        <w:t>参观路线</w:t>
      </w:r>
      <w:r w:rsidR="0028383A" w:rsidRPr="002E0CFC">
        <w:rPr>
          <w:rFonts w:asciiTheme="minorEastAsia" w:hAnsiTheme="minorEastAsia" w:hint="eastAsia"/>
          <w:sz w:val="24"/>
        </w:rPr>
        <w:t>，再按顺序写下来。注意使用过渡语，使景点转换更自然。</w:t>
      </w:r>
    </w:p>
    <w:p w:rsidR="0028383A" w:rsidRPr="002E0CFC" w:rsidRDefault="0028383A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2E0CFC">
        <w:rPr>
          <w:rFonts w:asciiTheme="minorEastAsia" w:hAnsiTheme="minorEastAsia" w:hint="eastAsia"/>
          <w:sz w:val="24"/>
        </w:rPr>
        <w:t>参观路线：</w:t>
      </w:r>
      <w:r w:rsidR="00BE74A4" w:rsidRPr="00BE74A4">
        <w:rPr>
          <w:rFonts w:ascii="华文楷体" w:eastAsia="华文楷体" w:hAnsi="华文楷体" w:hint="eastAsia"/>
          <w:color w:val="FF0000"/>
          <w:sz w:val="28"/>
          <w:u w:val="single"/>
        </w:rPr>
        <w:t>（例）南门（入）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—</w:t>
      </w:r>
      <w:r w:rsidR="00A660F8" w:rsidRPr="00BE74A4">
        <w:rPr>
          <w:rFonts w:ascii="华文楷体" w:eastAsia="华文楷体" w:hAnsi="华文楷体" w:hint="eastAsia"/>
          <w:color w:val="FF0000"/>
          <w:sz w:val="28"/>
          <w:u w:val="single"/>
        </w:rPr>
        <w:t>长颈鹿馆—</w:t>
      </w:r>
      <w:r w:rsidR="00BE74A4" w:rsidRPr="00BE74A4">
        <w:rPr>
          <w:rFonts w:ascii="华文楷体" w:eastAsia="华文楷体" w:hAnsi="华文楷体" w:hint="eastAsia"/>
          <w:color w:val="FF0000"/>
          <w:sz w:val="28"/>
          <w:u w:val="single"/>
        </w:rPr>
        <w:t>熊猫馆—叶猴馆—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河马馆—北</w:t>
      </w:r>
      <w:r w:rsidR="00BE74A4" w:rsidRPr="00BE74A4">
        <w:rPr>
          <w:rFonts w:ascii="华文楷体" w:eastAsia="华文楷体" w:hAnsi="华文楷体" w:hint="eastAsia"/>
          <w:color w:val="FF0000"/>
          <w:sz w:val="28"/>
          <w:u w:val="single"/>
        </w:rPr>
        <w:t>门（出）</w:t>
      </w:r>
      <w:r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</w:t>
      </w:r>
      <w:r w:rsidRPr="002E0CFC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</w:t>
      </w:r>
    </w:p>
    <w:p w:rsidR="0016322F" w:rsidRDefault="0028383A" w:rsidP="002E0CFC">
      <w:pPr>
        <w:spacing w:line="500" w:lineRule="exact"/>
        <w:ind w:firstLineChars="200" w:firstLine="480"/>
        <w:rPr>
          <w:rFonts w:ascii="华文楷体" w:eastAsia="华文楷体" w:hAnsi="华文楷体"/>
          <w:color w:val="FF0000"/>
          <w:sz w:val="28"/>
          <w:u w:val="single"/>
        </w:rPr>
      </w:pPr>
      <w:r w:rsidRPr="002E0CFC">
        <w:rPr>
          <w:rFonts w:asciiTheme="minorEastAsia" w:hAnsiTheme="minorEastAsia" w:hint="eastAsia"/>
          <w:sz w:val="24"/>
        </w:rPr>
        <w:t>按顺序写一写：</w:t>
      </w:r>
      <w:r w:rsidR="00BE74A4">
        <w:rPr>
          <w:rFonts w:ascii="华文楷体" w:eastAsia="华文楷体" w:hAnsi="华文楷体" w:hint="eastAsia"/>
          <w:color w:val="FF0000"/>
          <w:sz w:val="28"/>
          <w:u w:val="single"/>
        </w:rPr>
        <w:t>我们从南门进入，沿着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东北方向前</w:t>
      </w:r>
      <w:r w:rsidR="00BE74A4">
        <w:rPr>
          <w:rFonts w:ascii="华文楷体" w:eastAsia="华文楷体" w:hAnsi="华文楷体" w:hint="eastAsia"/>
          <w:color w:val="FF0000"/>
          <w:sz w:val="28"/>
          <w:u w:val="single"/>
        </w:rPr>
        <w:t>行，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绕过</w:t>
      </w:r>
      <w:r w:rsidR="00A660F8" w:rsidRPr="00BE74A4">
        <w:rPr>
          <w:rFonts w:ascii="华文楷体" w:eastAsia="华文楷体" w:hAnsi="华文楷体" w:hint="eastAsia"/>
          <w:color w:val="FF0000"/>
          <w:sz w:val="28"/>
          <w:u w:val="single"/>
        </w:rPr>
        <w:t>长颈鹿馆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就来到了熊猫馆进行参观。熊猫馆的右侧就是叶猴馆，参观完叶猴馆后继续往西北方向走，</w:t>
      </w:r>
      <w:r w:rsidR="00667B4F">
        <w:rPr>
          <w:rFonts w:ascii="华文楷体" w:eastAsia="华文楷体" w:hAnsi="华文楷体" w:hint="eastAsia"/>
          <w:color w:val="FF0000"/>
          <w:sz w:val="28"/>
          <w:u w:val="single"/>
        </w:rPr>
        <w:t>沿途参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观河马馆</w:t>
      </w:r>
      <w:r w:rsidR="00667B4F">
        <w:rPr>
          <w:rFonts w:ascii="华文楷体" w:eastAsia="华文楷体" w:hAnsi="华文楷体" w:hint="eastAsia"/>
          <w:color w:val="FF0000"/>
          <w:sz w:val="28"/>
          <w:u w:val="single"/>
        </w:rPr>
        <w:t>。出了河马馆，顺着小路前行，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就</w:t>
      </w:r>
      <w:r w:rsidR="00667B4F">
        <w:rPr>
          <w:rFonts w:ascii="华文楷体" w:eastAsia="华文楷体" w:hAnsi="华文楷体" w:hint="eastAsia"/>
          <w:color w:val="FF0000"/>
          <w:sz w:val="28"/>
          <w:u w:val="single"/>
        </w:rPr>
        <w:t>到了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北门，我们就可以</w:t>
      </w:r>
      <w:r w:rsidR="00667B4F">
        <w:rPr>
          <w:rFonts w:ascii="华文楷体" w:eastAsia="华文楷体" w:hAnsi="华文楷体" w:hint="eastAsia"/>
          <w:color w:val="FF0000"/>
          <w:sz w:val="28"/>
          <w:u w:val="single"/>
        </w:rPr>
        <w:t>从这里</w:t>
      </w:r>
      <w:r w:rsidR="00A660F8">
        <w:rPr>
          <w:rFonts w:ascii="华文楷体" w:eastAsia="华文楷体" w:hAnsi="华文楷体" w:hint="eastAsia"/>
          <w:color w:val="FF0000"/>
          <w:sz w:val="28"/>
          <w:u w:val="single"/>
        </w:rPr>
        <w:t>出园了。</w:t>
      </w:r>
      <w:r w:rsidRPr="00BE74A4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</w:t>
      </w:r>
    </w:p>
    <w:p w:rsidR="0016322F" w:rsidRDefault="0016322F" w:rsidP="002E0CFC">
      <w:pPr>
        <w:spacing w:line="500" w:lineRule="exact"/>
        <w:ind w:firstLineChars="200" w:firstLine="560"/>
        <w:rPr>
          <w:rFonts w:ascii="华文楷体" w:eastAsia="华文楷体" w:hAnsi="华文楷体"/>
          <w:color w:val="FF0000"/>
          <w:sz w:val="28"/>
          <w:u w:val="single"/>
        </w:rPr>
      </w:pPr>
    </w:p>
    <w:p w:rsidR="0016322F" w:rsidRDefault="0016322F" w:rsidP="0016322F">
      <w:pPr>
        <w:spacing w:line="500" w:lineRule="exact"/>
        <w:ind w:firstLineChars="200" w:firstLine="562"/>
        <w:rPr>
          <w:rFonts w:asciiTheme="minorEastAsia" w:hAnsiTheme="minorEastAsia"/>
          <w:b/>
          <w:sz w:val="28"/>
        </w:rPr>
      </w:pPr>
      <w:r>
        <w:rPr>
          <w:rFonts w:asciiTheme="minorEastAsia" w:hAnsiTheme="minorEastAsia" w:hint="eastAsia"/>
          <w:b/>
          <w:sz w:val="28"/>
        </w:rPr>
        <w:lastRenderedPageBreak/>
        <w:t>【能力提升】</w:t>
      </w:r>
    </w:p>
    <w:p w:rsidR="0016322F" w:rsidRDefault="0016322F" w:rsidP="0016322F">
      <w:pPr>
        <w:spacing w:line="500" w:lineRule="exact"/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蚌方出</w:t>
      </w:r>
      <w:r>
        <w:rPr>
          <w:rFonts w:asciiTheme="minorEastAsia" w:hAnsiTheme="minorEastAsia" w:hint="eastAsia"/>
          <w:sz w:val="24"/>
          <w:em w:val="dot"/>
        </w:rPr>
        <w:t>曝</w:t>
      </w:r>
      <w:r>
        <w:rPr>
          <w:rFonts w:asciiTheme="minorEastAsia" w:hAnsiTheme="minorEastAsia" w:hint="eastAsia"/>
          <w:sz w:val="24"/>
        </w:rPr>
        <w:t>，而鹬啄其肉，蚌合而箝其喙。鹬曰：“今日不雨，明日不雨，即有死蚌！”蚌亦谓鹬曰：“今日不出，明日不出，即有死鹬！”两者不肯相舍，</w:t>
      </w:r>
      <w:r>
        <w:rPr>
          <w:rFonts w:asciiTheme="minorEastAsia" w:hAnsiTheme="minorEastAsia" w:hint="eastAsia"/>
          <w:sz w:val="24"/>
          <w:em w:val="dot"/>
        </w:rPr>
        <w:t>渔者</w:t>
      </w:r>
      <w:r>
        <w:rPr>
          <w:rFonts w:asciiTheme="minorEastAsia" w:hAnsiTheme="minorEastAsia" w:hint="eastAsia"/>
          <w:sz w:val="24"/>
        </w:rPr>
        <w:t>得而并</w:t>
      </w:r>
      <w:r>
        <w:rPr>
          <w:rFonts w:asciiTheme="minorEastAsia" w:hAnsiTheme="minorEastAsia" w:hint="eastAsia"/>
          <w:sz w:val="24"/>
          <w:em w:val="dot"/>
        </w:rPr>
        <w:t>禽</w:t>
      </w:r>
      <w:r>
        <w:rPr>
          <w:rFonts w:asciiTheme="minorEastAsia" w:hAnsiTheme="minorEastAsia" w:hint="eastAsia"/>
          <w:sz w:val="24"/>
        </w:rPr>
        <w:t>之。</w:t>
      </w:r>
    </w:p>
    <w:p w:rsidR="0016322F" w:rsidRDefault="0016322F" w:rsidP="0016322F">
      <w:pPr>
        <w:pStyle w:val="a7"/>
        <w:numPr>
          <w:ilvl w:val="0"/>
          <w:numId w:val="2"/>
        </w:numPr>
        <w:spacing w:line="500" w:lineRule="exact"/>
        <w:ind w:firstLineChars="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猜一猜，查一查，在正确的读音下打“V”。</w:t>
      </w:r>
    </w:p>
    <w:p w:rsidR="0016322F" w:rsidRDefault="0016322F" w:rsidP="0016322F">
      <w:pPr>
        <w:pStyle w:val="a7"/>
        <w:spacing w:line="500" w:lineRule="exact"/>
        <w:ind w:left="643" w:firstLineChars="0" w:firstLine="0"/>
        <w:rPr>
          <w:rFonts w:hint="eastAsia"/>
        </w:rPr>
      </w:pPr>
      <w:r>
        <w:rPr>
          <w:rFonts w:asciiTheme="minorEastAsia" w:hAnsiTheme="minorEastAsia" w:hint="eastAsia"/>
          <w:sz w:val="24"/>
        </w:rPr>
        <w:t xml:space="preserve">蚌（bàng  fāng </w:t>
      </w:r>
      <w:r>
        <w:t>）</w:t>
      </w:r>
      <w:r>
        <w:t xml:space="preserve">   </w:t>
      </w:r>
      <w:r>
        <w:t>鹬（</w:t>
      </w:r>
      <w:r>
        <w:t>yù  lù</w:t>
      </w:r>
      <w:r>
        <w:t>）</w:t>
      </w:r>
      <w:r>
        <w:t xml:space="preserve">    </w:t>
      </w:r>
      <w:r>
        <w:t>箝（</w:t>
      </w:r>
      <w:r>
        <w:t xml:space="preserve"> qián  biǎn</w:t>
      </w:r>
      <w:r>
        <w:t>）</w:t>
      </w:r>
    </w:p>
    <w:p w:rsidR="0016322F" w:rsidRDefault="0016322F" w:rsidP="0016322F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2.结合上下文，说说这些字词在文中的意思。</w:t>
      </w:r>
    </w:p>
    <w:p w:rsidR="0016322F" w:rsidRDefault="0016322F" w:rsidP="0016322F">
      <w:pPr>
        <w:spacing w:line="500" w:lineRule="exact"/>
        <w:ind w:firstLineChars="100" w:firstLine="24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（1）</w:t>
      </w:r>
      <w:r w:rsidRPr="0016322F">
        <w:rPr>
          <w:rFonts w:asciiTheme="minorEastAsia" w:hAnsiTheme="minorEastAsia" w:hint="eastAsia"/>
          <w:sz w:val="24"/>
        </w:rPr>
        <w:t>曝：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晒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            </w:t>
      </w:r>
      <w:r>
        <w:rPr>
          <w:rFonts w:asciiTheme="minorEastAsia" w:hAnsiTheme="minorEastAsia" w:hint="eastAsia"/>
          <w:sz w:val="24"/>
          <w:em w:val="dot"/>
        </w:rPr>
        <w:t xml:space="preserve">        </w:t>
      </w:r>
      <w:r>
        <w:rPr>
          <w:rFonts w:asciiTheme="minorEastAsia" w:hAnsiTheme="minorEastAsia" w:hint="eastAsia"/>
          <w:sz w:val="24"/>
        </w:rPr>
        <w:t>（2）</w:t>
      </w:r>
      <w:r w:rsidRPr="0016322F">
        <w:rPr>
          <w:rFonts w:asciiTheme="minorEastAsia" w:hAnsiTheme="minorEastAsia" w:hint="eastAsia"/>
          <w:sz w:val="24"/>
        </w:rPr>
        <w:t>渔者：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渔夫，打鱼的人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     </w:t>
      </w:r>
    </w:p>
    <w:p w:rsidR="0016322F" w:rsidRDefault="0016322F" w:rsidP="0016322F">
      <w:pPr>
        <w:spacing w:line="500" w:lineRule="exact"/>
        <w:ind w:firstLineChars="100" w:firstLine="24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（3）</w:t>
      </w:r>
      <w:r w:rsidRPr="0016322F">
        <w:rPr>
          <w:rFonts w:asciiTheme="minorEastAsia" w:hAnsiTheme="minorEastAsia" w:hint="eastAsia"/>
          <w:sz w:val="24"/>
        </w:rPr>
        <w:t>禽：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通“擒”，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捕捉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</w:t>
      </w:r>
    </w:p>
    <w:p w:rsidR="0016322F" w:rsidRDefault="0016322F" w:rsidP="0016322F">
      <w:pPr>
        <w:spacing w:line="500" w:lineRule="exact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3．将下面的句子译成现代汉语。</w:t>
      </w:r>
    </w:p>
    <w:p w:rsidR="0016322F" w:rsidRDefault="0016322F" w:rsidP="0016322F">
      <w:pPr>
        <w:spacing w:line="500" w:lineRule="exact"/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两者不肯相舍，渔者得而并禽之。</w:t>
      </w:r>
    </w:p>
    <w:p w:rsidR="0016322F" w:rsidRDefault="0016322F" w:rsidP="0016322F">
      <w:pPr>
        <w:spacing w:line="500" w:lineRule="exact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  <w:em w:val="dot"/>
        </w:rPr>
        <w:t xml:space="preserve"> 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双方都不肯放过对方，渔夫发现了，就把它们一起捉走了。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                        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                                          </w:t>
      </w:r>
    </w:p>
    <w:p w:rsidR="0016322F" w:rsidRPr="0016322F" w:rsidRDefault="0016322F" w:rsidP="0016322F">
      <w:pPr>
        <w:spacing w:line="500" w:lineRule="exact"/>
        <w:rPr>
          <w:rFonts w:ascii="华文楷体" w:eastAsia="华文楷体" w:hAnsi="华文楷体" w:hint="eastAsia"/>
          <w:color w:val="FF0000"/>
          <w:sz w:val="28"/>
          <w:u w:val="single"/>
        </w:rPr>
      </w:pPr>
      <w:r>
        <w:rPr>
          <w:rFonts w:asciiTheme="minorEastAsia" w:hAnsiTheme="minorEastAsia" w:hint="eastAsia"/>
          <w:sz w:val="24"/>
        </w:rPr>
        <w:t>4．这个故事后来概括成了一个成语，这个成语是：</w:t>
      </w:r>
      <w:r w:rsidRPr="0016322F">
        <w:rPr>
          <w:rFonts w:ascii="华文楷体" w:eastAsia="华文楷体" w:hAnsi="华文楷体"/>
          <w:color w:val="FF0000"/>
          <w:sz w:val="28"/>
          <w:u w:val="single"/>
        </w:rPr>
        <w:t>鹬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蚌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相争，渔翁得利。</w:t>
      </w:r>
    </w:p>
    <w:p w:rsidR="0016322F" w:rsidRDefault="0016322F" w:rsidP="0016322F">
      <w:pPr>
        <w:spacing w:line="500" w:lineRule="exact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5.这个故事讲的是：有个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河蚌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</w:t>
      </w:r>
      <w:r>
        <w:rPr>
          <w:rFonts w:asciiTheme="minorEastAsia" w:hAnsiTheme="minorEastAsia" w:hint="eastAsia"/>
          <w:sz w:val="24"/>
        </w:rPr>
        <w:t>刚刚打开壳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晒太阳</w:t>
      </w:r>
      <w:r>
        <w:rPr>
          <w:rFonts w:asciiTheme="minorEastAsia" w:hAnsiTheme="minorEastAsia" w:hint="eastAsia"/>
          <w:sz w:val="24"/>
        </w:rPr>
        <w:t>，一只</w:t>
      </w:r>
      <w:r w:rsidRPr="0016322F">
        <w:rPr>
          <w:rFonts w:ascii="华文楷体" w:eastAsia="华文楷体" w:hAnsi="华文楷体"/>
          <w:color w:val="FF0000"/>
          <w:sz w:val="28"/>
          <w:u w:val="single"/>
        </w:rPr>
        <w:t>鹬</w:t>
      </w:r>
      <w:r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>
        <w:rPr>
          <w:rFonts w:asciiTheme="minorEastAsia" w:hAnsiTheme="minorEastAsia" w:hint="eastAsia"/>
          <w:sz w:val="24"/>
        </w:rPr>
        <w:t>飞来啄它的肉，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河蚌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>
        <w:rPr>
          <w:rFonts w:asciiTheme="minorEastAsia" w:hAnsiTheme="minorEastAsia" w:hint="eastAsia"/>
          <w:sz w:val="24"/>
        </w:rPr>
        <w:t>马上闭拢，夹住了</w:t>
      </w:r>
      <w:r w:rsidRPr="0016322F">
        <w:rPr>
          <w:rFonts w:ascii="华文楷体" w:eastAsia="华文楷体" w:hAnsi="华文楷体"/>
          <w:color w:val="FF0000"/>
          <w:sz w:val="28"/>
          <w:u w:val="single"/>
        </w:rPr>
        <w:t>鹬</w:t>
      </w:r>
      <w:r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>
        <w:rPr>
          <w:rFonts w:asciiTheme="minorEastAsia" w:hAnsiTheme="minorEastAsia" w:hint="eastAsia"/>
          <w:sz w:val="24"/>
          <w:u w:val="single"/>
          <w:em w:val="dot"/>
        </w:rPr>
        <w:t xml:space="preserve"> </w:t>
      </w:r>
      <w:r>
        <w:rPr>
          <w:rFonts w:asciiTheme="minorEastAsia" w:hAnsiTheme="minorEastAsia" w:hint="eastAsia"/>
          <w:sz w:val="24"/>
        </w:rPr>
        <w:t>的嘴。在它们发生争执、互相不让的情况下，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渔夫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</w:t>
      </w:r>
      <w:r>
        <w:rPr>
          <w:rFonts w:asciiTheme="minorEastAsia" w:hAnsiTheme="minorEastAsia" w:hint="eastAsia"/>
          <w:sz w:val="24"/>
        </w:rPr>
        <w:t>看见了，便把</w:t>
      </w:r>
      <w:r>
        <w:rPr>
          <w:rFonts w:asciiTheme="minorEastAsia" w:hAnsiTheme="minorEastAsia" w:hint="eastAsia"/>
          <w:sz w:val="24"/>
        </w:rPr>
        <w:t>它</w:t>
      </w:r>
      <w:r>
        <w:rPr>
          <w:rFonts w:asciiTheme="minorEastAsia" w:hAnsiTheme="minorEastAsia" w:hint="eastAsia"/>
          <w:sz w:val="24"/>
        </w:rPr>
        <w:t>俩一起捉走了。</w:t>
      </w:r>
    </w:p>
    <w:p w:rsidR="0016322F" w:rsidRDefault="0016322F" w:rsidP="0016322F">
      <w:pPr>
        <w:spacing w:line="500" w:lineRule="exact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6．从这个故事中，你受到了什么启示呢？</w:t>
      </w:r>
    </w:p>
    <w:p w:rsidR="0016322F" w:rsidRPr="00BE74A4" w:rsidRDefault="0016322F" w:rsidP="0016322F">
      <w:pPr>
        <w:spacing w:line="500" w:lineRule="exact"/>
        <w:ind w:firstLineChars="100" w:firstLine="280"/>
        <w:rPr>
          <w:rFonts w:ascii="华文楷体" w:eastAsia="华文楷体" w:hAnsi="华文楷体"/>
          <w:color w:val="FF0000"/>
          <w:sz w:val="28"/>
          <w:u w:val="single"/>
        </w:rPr>
      </w:pP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>做事要权衡得失，化解矛盾，相互谦让。</w:t>
      </w:r>
      <w:r w:rsidRPr="0016322F">
        <w:rPr>
          <w:rFonts w:ascii="华文楷体" w:eastAsia="华文楷体" w:hAnsi="华文楷体" w:hint="eastAsia"/>
          <w:color w:val="FF0000"/>
          <w:sz w:val="28"/>
          <w:u w:val="single"/>
        </w:rPr>
        <w:t xml:space="preserve">                    </w:t>
      </w:r>
      <w:bookmarkStart w:id="0" w:name="_GoBack"/>
      <w:bookmarkEnd w:id="0"/>
    </w:p>
    <w:sectPr w:rsidR="0016322F" w:rsidRPr="00BE74A4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2DE0" w:rsidRDefault="00A52DE0" w:rsidP="00E15680">
      <w:r>
        <w:separator/>
      </w:r>
    </w:p>
  </w:endnote>
  <w:endnote w:type="continuationSeparator" w:id="0">
    <w:p w:rsidR="00A52DE0" w:rsidRDefault="00A52DE0" w:rsidP="00E15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2DE0" w:rsidRDefault="00A52DE0" w:rsidP="00E15680">
      <w:r>
        <w:separator/>
      </w:r>
    </w:p>
  </w:footnote>
  <w:footnote w:type="continuationSeparator" w:id="0">
    <w:p w:rsidR="00A52DE0" w:rsidRDefault="00A52DE0" w:rsidP="00E156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30362"/>
    <w:multiLevelType w:val="hybridMultilevel"/>
    <w:tmpl w:val="879E3E98"/>
    <w:lvl w:ilvl="0" w:tplc="DFCAD3DE">
      <w:start w:val="1"/>
      <w:numFmt w:val="decimal"/>
      <w:lvlText w:val="%1．"/>
      <w:lvlJc w:val="left"/>
      <w:pPr>
        <w:ind w:left="643" w:hanging="360"/>
      </w:pPr>
    </w:lvl>
    <w:lvl w:ilvl="1" w:tplc="04090019">
      <w:start w:val="1"/>
      <w:numFmt w:val="lowerLetter"/>
      <w:lvlText w:val="%2)"/>
      <w:lvlJc w:val="left"/>
      <w:pPr>
        <w:ind w:left="1123" w:hanging="420"/>
      </w:pPr>
    </w:lvl>
    <w:lvl w:ilvl="2" w:tplc="0409001B">
      <w:start w:val="1"/>
      <w:numFmt w:val="lowerRoman"/>
      <w:lvlText w:val="%3."/>
      <w:lvlJc w:val="right"/>
      <w:pPr>
        <w:ind w:left="1543" w:hanging="420"/>
      </w:pPr>
    </w:lvl>
    <w:lvl w:ilvl="3" w:tplc="0409000F">
      <w:start w:val="1"/>
      <w:numFmt w:val="decimal"/>
      <w:lvlText w:val="%4."/>
      <w:lvlJc w:val="left"/>
      <w:pPr>
        <w:ind w:left="1963" w:hanging="420"/>
      </w:pPr>
    </w:lvl>
    <w:lvl w:ilvl="4" w:tplc="04090019">
      <w:start w:val="1"/>
      <w:numFmt w:val="lowerLetter"/>
      <w:lvlText w:val="%5)"/>
      <w:lvlJc w:val="left"/>
      <w:pPr>
        <w:ind w:left="2383" w:hanging="420"/>
      </w:pPr>
    </w:lvl>
    <w:lvl w:ilvl="5" w:tplc="0409001B">
      <w:start w:val="1"/>
      <w:numFmt w:val="lowerRoman"/>
      <w:lvlText w:val="%6."/>
      <w:lvlJc w:val="right"/>
      <w:pPr>
        <w:ind w:left="2803" w:hanging="420"/>
      </w:pPr>
    </w:lvl>
    <w:lvl w:ilvl="6" w:tplc="0409000F">
      <w:start w:val="1"/>
      <w:numFmt w:val="decimal"/>
      <w:lvlText w:val="%7."/>
      <w:lvlJc w:val="left"/>
      <w:pPr>
        <w:ind w:left="3223" w:hanging="420"/>
      </w:pPr>
    </w:lvl>
    <w:lvl w:ilvl="7" w:tplc="04090019">
      <w:start w:val="1"/>
      <w:numFmt w:val="lowerLetter"/>
      <w:lvlText w:val="%8)"/>
      <w:lvlJc w:val="left"/>
      <w:pPr>
        <w:ind w:left="3643" w:hanging="420"/>
      </w:pPr>
    </w:lvl>
    <w:lvl w:ilvl="8" w:tplc="0409001B">
      <w:start w:val="1"/>
      <w:numFmt w:val="lowerRoman"/>
      <w:lvlText w:val="%9."/>
      <w:lvlJc w:val="right"/>
      <w:pPr>
        <w:ind w:left="4063" w:hanging="420"/>
      </w:pPr>
    </w:lvl>
  </w:abstractNum>
  <w:abstractNum w:abstractNumId="1" w15:restartNumberingAfterBreak="0">
    <w:nsid w:val="1C452B41"/>
    <w:multiLevelType w:val="hybridMultilevel"/>
    <w:tmpl w:val="A7E6AAC2"/>
    <w:lvl w:ilvl="0" w:tplc="5FF0F034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F32166C"/>
    <w:rsid w:val="00121EE0"/>
    <w:rsid w:val="0016322F"/>
    <w:rsid w:val="0016402F"/>
    <w:rsid w:val="00281502"/>
    <w:rsid w:val="0028383A"/>
    <w:rsid w:val="002E0CFC"/>
    <w:rsid w:val="00302D2C"/>
    <w:rsid w:val="00384A2D"/>
    <w:rsid w:val="00667B4F"/>
    <w:rsid w:val="006C162A"/>
    <w:rsid w:val="00945940"/>
    <w:rsid w:val="00A52DE0"/>
    <w:rsid w:val="00A660F8"/>
    <w:rsid w:val="00B62390"/>
    <w:rsid w:val="00BE74A4"/>
    <w:rsid w:val="00CF5A3E"/>
    <w:rsid w:val="00E15680"/>
    <w:rsid w:val="00F41F19"/>
    <w:rsid w:val="00FB08FA"/>
    <w:rsid w:val="2F32166C"/>
    <w:rsid w:val="43335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EFDDD5C"/>
  <w15:docId w15:val="{01237484-0BB4-4D3C-BDD0-84CE68548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Pr>
      <w:rFonts w:ascii="宋体" w:eastAsia="宋体" w:hAnsi="宋体" w:cs="宋体"/>
      <w:lang w:val="zh-CN" w:bidi="zh-CN"/>
    </w:rPr>
  </w:style>
  <w:style w:type="paragraph" w:styleId="a3">
    <w:name w:val="header"/>
    <w:basedOn w:val="a"/>
    <w:link w:val="a4"/>
    <w:rsid w:val="00E156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E15680"/>
    <w:rPr>
      <w:kern w:val="2"/>
      <w:sz w:val="18"/>
      <w:szCs w:val="18"/>
    </w:rPr>
  </w:style>
  <w:style w:type="paragraph" w:styleId="a5">
    <w:name w:val="footer"/>
    <w:basedOn w:val="a"/>
    <w:link w:val="a6"/>
    <w:rsid w:val="00E156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E15680"/>
    <w:rPr>
      <w:kern w:val="2"/>
      <w:sz w:val="18"/>
      <w:szCs w:val="18"/>
    </w:rPr>
  </w:style>
  <w:style w:type="paragraph" w:styleId="a7">
    <w:name w:val="List Paragraph"/>
    <w:basedOn w:val="a"/>
    <w:uiPriority w:val="99"/>
    <w:qFormat/>
    <w:rsid w:val="00F41F1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00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407</Words>
  <Characters>2326</Characters>
  <Application>Microsoft Office Word</Application>
  <DocSecurity>0</DocSecurity>
  <Lines>19</Lines>
  <Paragraphs>5</Paragraphs>
  <ScaleCrop>false</ScaleCrop>
  <Company/>
  <LinksUpToDate>false</LinksUpToDate>
  <CharactersWithSpaces>2728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子非鱼</dc:creator>
  <cp:lastModifiedBy>tw</cp:lastModifiedBy>
  <cp:revision>5</cp:revision>
  <cp:lastPrinted>2022-04-14T04:10:00Z</cp:lastPrinted>
  <dcterms:created xsi:type="dcterms:W3CDTF">2022-04-14T03:14:00Z</dcterms:created>
  <dcterms:modified xsi:type="dcterms:W3CDTF">2022-04-14T04:10:00Z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DD0A64972EBE4F1494CDE3BB3AF83601</vt:lpwstr>
  </property>
</Properties>
</file>