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7"/>
        <w:gridCol w:w="677"/>
        <w:gridCol w:w="3142"/>
        <w:gridCol w:w="1746"/>
        <w:gridCol w:w="2444"/>
      </w:tblGrid>
      <w:tr w:rsidR="005D0DFA">
        <w:trPr>
          <w:trHeight w:val="366"/>
          <w:jc w:val="center"/>
        </w:trPr>
        <w:tc>
          <w:tcPr>
            <w:tcW w:w="9776" w:type="dxa"/>
            <w:gridSpan w:val="5"/>
            <w:vAlign w:val="center"/>
          </w:tcPr>
          <w:p w:rsidR="005D0DFA" w:rsidRDefault="00254E01">
            <w:pPr>
              <w:spacing w:line="360" w:lineRule="auto"/>
              <w:ind w:firstLineChars="200" w:firstLine="602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黑体" w:eastAsia="黑体" w:hAnsi="黑体" w:cs="黑体" w:hint="eastAsia"/>
                <w:b/>
                <w:sz w:val="30"/>
                <w:szCs w:val="30"/>
              </w:rPr>
              <w:t>第</w:t>
            </w:r>
            <w:r>
              <w:rPr>
                <w:rFonts w:ascii="黑体" w:eastAsia="黑体" w:hAnsi="黑体" w:cs="黑体" w:hint="eastAsia"/>
                <w:b/>
                <w:sz w:val="30"/>
                <w:szCs w:val="30"/>
              </w:rPr>
              <w:t>22</w:t>
            </w:r>
            <w:r>
              <w:rPr>
                <w:rFonts w:ascii="黑体" w:eastAsia="黑体" w:hAnsi="黑体" w:cs="黑体" w:hint="eastAsia"/>
                <w:b/>
                <w:sz w:val="30"/>
                <w:szCs w:val="30"/>
              </w:rPr>
              <w:t>课时</w:t>
            </w:r>
            <w:proofErr w:type="gramStart"/>
            <w:r>
              <w:rPr>
                <w:rFonts w:ascii="黑体" w:eastAsia="黑体" w:hAnsi="黑体" w:cs="黑体" w:hint="eastAsia"/>
                <w:b/>
                <w:sz w:val="30"/>
                <w:szCs w:val="30"/>
              </w:rPr>
              <w:t>学历案设计</w:t>
            </w:r>
            <w:proofErr w:type="gramEnd"/>
          </w:p>
        </w:tc>
      </w:tr>
      <w:tr w:rsidR="005D0DFA">
        <w:trPr>
          <w:trHeight w:val="364"/>
          <w:jc w:val="center"/>
        </w:trPr>
        <w:tc>
          <w:tcPr>
            <w:tcW w:w="2444" w:type="dxa"/>
            <w:gridSpan w:val="2"/>
            <w:vAlign w:val="center"/>
          </w:tcPr>
          <w:p w:rsidR="005D0DFA" w:rsidRDefault="00254E01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课时主题</w:t>
            </w:r>
          </w:p>
        </w:tc>
        <w:tc>
          <w:tcPr>
            <w:tcW w:w="3142" w:type="dxa"/>
            <w:vAlign w:val="center"/>
          </w:tcPr>
          <w:p w:rsidR="005D0DFA" w:rsidRDefault="00254E01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回收废电池（三位数笔算加法）</w:t>
            </w:r>
          </w:p>
        </w:tc>
        <w:tc>
          <w:tcPr>
            <w:tcW w:w="1746" w:type="dxa"/>
            <w:vAlign w:val="center"/>
          </w:tcPr>
          <w:p w:rsidR="005D0DFA" w:rsidRDefault="00254E01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设计者</w:t>
            </w:r>
          </w:p>
        </w:tc>
        <w:tc>
          <w:tcPr>
            <w:tcW w:w="2444" w:type="dxa"/>
            <w:vAlign w:val="center"/>
          </w:tcPr>
          <w:p w:rsidR="005D0DFA" w:rsidRDefault="00254E01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bCs/>
                <w:sz w:val="24"/>
              </w:rPr>
              <w:t>棠</w:t>
            </w:r>
            <w:proofErr w:type="gramEnd"/>
            <w:r>
              <w:rPr>
                <w:rFonts w:ascii="宋体" w:hAnsi="宋体" w:cs="宋体" w:hint="eastAsia"/>
                <w:bCs/>
                <w:sz w:val="24"/>
              </w:rPr>
              <w:t>湖小学</w:t>
            </w:r>
            <w:r>
              <w:rPr>
                <w:rFonts w:ascii="宋体" w:hAnsi="宋体" w:cs="宋体" w:hint="eastAsia"/>
                <w:bCs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bCs/>
                <w:sz w:val="24"/>
              </w:rPr>
              <w:t>邓莉</w:t>
            </w:r>
          </w:p>
        </w:tc>
      </w:tr>
      <w:tr w:rsidR="005D0DFA">
        <w:trPr>
          <w:trHeight w:val="689"/>
          <w:jc w:val="center"/>
        </w:trPr>
        <w:tc>
          <w:tcPr>
            <w:tcW w:w="1767" w:type="dxa"/>
            <w:vAlign w:val="center"/>
          </w:tcPr>
          <w:p w:rsidR="005D0DFA" w:rsidRDefault="00254E01">
            <w:pPr>
              <w:spacing w:line="360" w:lineRule="auto"/>
              <w:ind w:firstLineChars="200" w:firstLine="482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课型</w:t>
            </w:r>
          </w:p>
        </w:tc>
        <w:tc>
          <w:tcPr>
            <w:tcW w:w="8009" w:type="dxa"/>
            <w:gridSpan w:val="4"/>
            <w:vAlign w:val="center"/>
          </w:tcPr>
          <w:p w:rsidR="005D0DFA" w:rsidRDefault="00254E01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新授课</w:t>
            </w:r>
            <w:r>
              <w:rPr>
                <w:rFonts w:ascii="宋体" w:hAnsi="宋体" w:cs="宋体" w:hint="eastAsia"/>
                <w:sz w:val="24"/>
              </w:rPr>
              <w:t>☑</w:t>
            </w:r>
            <w:r>
              <w:rPr>
                <w:rFonts w:ascii="宋体" w:hAnsi="宋体" w:cs="宋体" w:hint="eastAsia"/>
                <w:sz w:val="24"/>
              </w:rPr>
              <w:t xml:space="preserve">        </w:t>
            </w:r>
            <w:r>
              <w:rPr>
                <w:rFonts w:ascii="宋体" w:hAnsi="宋体" w:cs="宋体" w:hint="eastAsia"/>
                <w:sz w:val="24"/>
              </w:rPr>
              <w:t>章</w:t>
            </w:r>
            <w:r>
              <w:rPr>
                <w:rFonts w:ascii="宋体" w:hAnsi="宋体" w:cs="宋体" w:hint="eastAsia"/>
                <w:sz w:val="24"/>
              </w:rPr>
              <w:t>/</w:t>
            </w:r>
            <w:r>
              <w:rPr>
                <w:rFonts w:ascii="宋体" w:hAnsi="宋体" w:cs="宋体" w:hint="eastAsia"/>
                <w:sz w:val="24"/>
              </w:rPr>
              <w:t>单元复习课□</w:t>
            </w:r>
            <w:r>
              <w:rPr>
                <w:rFonts w:ascii="宋体" w:hAnsi="宋体" w:cs="宋体" w:hint="eastAsia"/>
                <w:sz w:val="24"/>
              </w:rPr>
              <w:t xml:space="preserve">     </w:t>
            </w:r>
            <w:r>
              <w:rPr>
                <w:rFonts w:ascii="宋体" w:hAnsi="宋体" w:cs="宋体" w:hint="eastAsia"/>
                <w:sz w:val="24"/>
              </w:rPr>
              <w:t>专题复习课□</w:t>
            </w:r>
            <w:r>
              <w:rPr>
                <w:rFonts w:ascii="宋体" w:hAnsi="宋体" w:cs="宋体" w:hint="eastAsia"/>
                <w:sz w:val="24"/>
              </w:rPr>
              <w:t xml:space="preserve">  </w:t>
            </w:r>
          </w:p>
          <w:p w:rsidR="005D0DFA" w:rsidRDefault="00254E01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习题</w:t>
            </w:r>
            <w:r>
              <w:rPr>
                <w:rFonts w:ascii="宋体" w:hAnsi="宋体" w:cs="宋体" w:hint="eastAsia"/>
                <w:sz w:val="24"/>
              </w:rPr>
              <w:t>/</w:t>
            </w:r>
            <w:r>
              <w:rPr>
                <w:rFonts w:ascii="宋体" w:hAnsi="宋体" w:cs="宋体" w:hint="eastAsia"/>
                <w:sz w:val="24"/>
              </w:rPr>
              <w:t>试卷讲评课□</w:t>
            </w:r>
            <w:r>
              <w:rPr>
                <w:rFonts w:ascii="宋体" w:hAnsi="宋体" w:cs="宋体" w:hint="eastAsia"/>
                <w:sz w:val="24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</w:rPr>
              <w:t>学科实践活动课□</w:t>
            </w:r>
            <w:r>
              <w:rPr>
                <w:rFonts w:ascii="宋体" w:hAnsi="宋体" w:cs="宋体" w:hint="eastAsia"/>
                <w:sz w:val="24"/>
              </w:rPr>
              <w:t xml:space="preserve">     </w:t>
            </w:r>
            <w:r>
              <w:rPr>
                <w:rFonts w:ascii="宋体" w:hAnsi="宋体" w:cs="宋体" w:hint="eastAsia"/>
                <w:sz w:val="24"/>
              </w:rPr>
              <w:t>其他□</w:t>
            </w:r>
          </w:p>
        </w:tc>
      </w:tr>
      <w:tr w:rsidR="005D0DFA">
        <w:trPr>
          <w:trHeight w:val="315"/>
          <w:jc w:val="center"/>
        </w:trPr>
        <w:tc>
          <w:tcPr>
            <w:tcW w:w="9776" w:type="dxa"/>
            <w:gridSpan w:val="5"/>
            <w:vAlign w:val="center"/>
          </w:tcPr>
          <w:p w:rsidR="005D0DFA" w:rsidRDefault="00254E01">
            <w:pPr>
              <w:spacing w:line="360" w:lineRule="auto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．课时学习目标</w:t>
            </w:r>
          </w:p>
          <w:p w:rsidR="005D0DFA" w:rsidRDefault="00254E01">
            <w:pPr>
              <w:spacing w:line="276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</w:t>
            </w:r>
            <w:r>
              <w:rPr>
                <w:rFonts w:ascii="宋体" w:hAnsi="宋体" w:cs="宋体" w:hint="eastAsia"/>
                <w:sz w:val="24"/>
              </w:rPr>
              <w:t>1</w:t>
            </w:r>
            <w:r>
              <w:rPr>
                <w:rFonts w:ascii="宋体" w:hAnsi="宋体" w:cs="宋体" w:hint="eastAsia"/>
                <w:sz w:val="24"/>
              </w:rPr>
              <w:t>）借助口算或数线、计数器等直观模型，探索并掌握三位数加法的计算方法，经历与他人交流计算方法的过程，理解多位数加法的计算道理，并掌握计算方法。</w:t>
            </w:r>
          </w:p>
          <w:p w:rsidR="005D0DFA" w:rsidRDefault="00254E01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</w:t>
            </w:r>
            <w:r>
              <w:rPr>
                <w:rFonts w:ascii="宋体" w:hAnsi="宋体" w:cs="宋体" w:hint="eastAsia"/>
                <w:sz w:val="24"/>
              </w:rPr>
              <w:t>2</w:t>
            </w:r>
            <w:r>
              <w:rPr>
                <w:rFonts w:ascii="宋体" w:hAnsi="宋体" w:cs="宋体" w:hint="eastAsia"/>
                <w:sz w:val="24"/>
              </w:rPr>
              <w:t>）</w:t>
            </w:r>
            <w:r>
              <w:rPr>
                <w:rFonts w:ascii="宋体" w:hAnsi="宋体" w:cs="宋体" w:hint="eastAsia"/>
                <w:sz w:val="24"/>
              </w:rPr>
              <w:t>能结合解决问题的过程，体</w:t>
            </w:r>
            <w:r>
              <w:rPr>
                <w:rFonts w:ascii="宋体" w:hAnsi="宋体" w:cs="宋体" w:hint="eastAsia"/>
                <w:sz w:val="24"/>
              </w:rPr>
              <w:t>会估算的作用。</w:t>
            </w:r>
          </w:p>
          <w:p w:rsidR="005D0DFA" w:rsidRDefault="00254E01">
            <w:pPr>
              <w:spacing w:line="276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</w:t>
            </w:r>
            <w:r>
              <w:rPr>
                <w:rFonts w:ascii="宋体" w:hAnsi="宋体" w:cs="宋体" w:hint="eastAsia"/>
                <w:sz w:val="24"/>
              </w:rPr>
              <w:t>3</w:t>
            </w:r>
            <w:r>
              <w:rPr>
                <w:rFonts w:ascii="宋体" w:hAnsi="宋体" w:cs="宋体" w:hint="eastAsia"/>
                <w:sz w:val="24"/>
              </w:rPr>
              <w:t>）</w:t>
            </w:r>
            <w:r>
              <w:rPr>
                <w:rFonts w:ascii="宋体" w:hAnsi="宋体" w:cs="宋体" w:hint="eastAsia"/>
                <w:sz w:val="24"/>
              </w:rPr>
              <w:t>结合具体情境，能提出三位数加法问题，发展提出问题和解决问题的意识和能力，进一步体会加法计算与实际生活的联系。</w:t>
            </w:r>
          </w:p>
        </w:tc>
      </w:tr>
      <w:tr w:rsidR="005D0DFA">
        <w:trPr>
          <w:trHeight w:val="315"/>
          <w:jc w:val="center"/>
        </w:trPr>
        <w:tc>
          <w:tcPr>
            <w:tcW w:w="9776" w:type="dxa"/>
            <w:gridSpan w:val="5"/>
            <w:vAlign w:val="center"/>
          </w:tcPr>
          <w:p w:rsidR="005D0DFA" w:rsidRDefault="00254E01">
            <w:pPr>
              <w:spacing w:line="360" w:lineRule="auto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．课时评价任务</w:t>
            </w:r>
          </w:p>
          <w:p w:rsidR="005D0DFA" w:rsidRDefault="00254E01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</w:t>
            </w:r>
            <w:r>
              <w:rPr>
                <w:rFonts w:ascii="宋体" w:hAnsi="宋体" w:cs="宋体" w:hint="eastAsia"/>
                <w:sz w:val="24"/>
              </w:rPr>
              <w:t>1</w:t>
            </w:r>
            <w:r>
              <w:rPr>
                <w:rFonts w:ascii="宋体" w:hAnsi="宋体" w:cs="宋体" w:hint="eastAsia"/>
                <w:sz w:val="24"/>
              </w:rPr>
              <w:t>）学生通过画数线、拨计数器和列竖式探索并掌握三位数加法的算法与算理，检验学习目标</w:t>
            </w:r>
            <w:r>
              <w:rPr>
                <w:rFonts w:ascii="宋体" w:hAnsi="宋体" w:cs="宋体" w:hint="eastAsia"/>
                <w:sz w:val="24"/>
              </w:rPr>
              <w:t>1</w:t>
            </w:r>
            <w:r>
              <w:rPr>
                <w:rFonts w:ascii="宋体" w:hAnsi="宋体" w:cs="宋体" w:hint="eastAsia"/>
                <w:sz w:val="24"/>
              </w:rPr>
              <w:t>的达成情况。</w:t>
            </w:r>
          </w:p>
          <w:p w:rsidR="005D0DFA" w:rsidRDefault="00254E01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</w:t>
            </w:r>
            <w:r>
              <w:rPr>
                <w:rFonts w:ascii="宋体" w:hAnsi="宋体" w:cs="宋体" w:hint="eastAsia"/>
                <w:sz w:val="24"/>
              </w:rPr>
              <w:t>2</w:t>
            </w:r>
            <w:r>
              <w:rPr>
                <w:rFonts w:ascii="宋体" w:hAnsi="宋体" w:cs="宋体" w:hint="eastAsia"/>
                <w:sz w:val="24"/>
              </w:rPr>
              <w:t>）学生通过同桌合作、集体交流，检验学习目标</w:t>
            </w:r>
            <w:r>
              <w:rPr>
                <w:rFonts w:ascii="宋体" w:hAnsi="宋体" w:cs="宋体" w:hint="eastAsia"/>
                <w:sz w:val="24"/>
              </w:rPr>
              <w:t>2</w:t>
            </w:r>
            <w:r>
              <w:rPr>
                <w:rFonts w:ascii="宋体" w:hAnsi="宋体" w:cs="宋体" w:hint="eastAsia"/>
                <w:sz w:val="24"/>
              </w:rPr>
              <w:t>和目标</w:t>
            </w:r>
            <w:r>
              <w:rPr>
                <w:rFonts w:ascii="宋体" w:hAnsi="宋体" w:cs="宋体" w:hint="eastAsia"/>
                <w:sz w:val="24"/>
              </w:rPr>
              <w:t>3</w:t>
            </w:r>
            <w:r>
              <w:rPr>
                <w:rFonts w:ascii="宋体" w:hAnsi="宋体" w:cs="宋体" w:hint="eastAsia"/>
                <w:sz w:val="24"/>
              </w:rPr>
              <w:t>的达成情况。</w:t>
            </w:r>
          </w:p>
          <w:p w:rsidR="005D0DFA" w:rsidRDefault="00254E01">
            <w:pPr>
              <w:spacing w:line="276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</w:t>
            </w:r>
            <w:r>
              <w:rPr>
                <w:rFonts w:ascii="宋体" w:hAnsi="宋体" w:cs="宋体" w:hint="eastAsia"/>
                <w:sz w:val="24"/>
              </w:rPr>
              <w:t>3</w:t>
            </w:r>
            <w:r>
              <w:rPr>
                <w:rFonts w:ascii="宋体" w:hAnsi="宋体" w:cs="宋体" w:hint="eastAsia"/>
                <w:sz w:val="24"/>
              </w:rPr>
              <w:t>）学生通过练一练，检验目标</w:t>
            </w:r>
            <w:r>
              <w:rPr>
                <w:rFonts w:ascii="宋体" w:hAnsi="宋体" w:cs="宋体" w:hint="eastAsia"/>
                <w:sz w:val="24"/>
              </w:rPr>
              <w:t>1</w:t>
            </w:r>
            <w:r>
              <w:rPr>
                <w:rFonts w:ascii="宋体" w:hAnsi="宋体" w:cs="宋体" w:hint="eastAsia"/>
                <w:sz w:val="24"/>
              </w:rPr>
              <w:t>、</w:t>
            </w:r>
            <w:r>
              <w:rPr>
                <w:rFonts w:ascii="宋体" w:hAnsi="宋体" w:cs="宋体" w:hint="eastAsia"/>
                <w:sz w:val="24"/>
              </w:rPr>
              <w:t>2</w:t>
            </w:r>
            <w:r>
              <w:rPr>
                <w:rFonts w:ascii="宋体" w:hAnsi="宋体" w:cs="宋体" w:hint="eastAsia"/>
                <w:sz w:val="24"/>
              </w:rPr>
              <w:t>、</w:t>
            </w:r>
            <w:r>
              <w:rPr>
                <w:rFonts w:ascii="宋体" w:hAnsi="宋体" w:cs="宋体" w:hint="eastAsia"/>
                <w:sz w:val="24"/>
              </w:rPr>
              <w:t>3</w:t>
            </w:r>
            <w:r>
              <w:rPr>
                <w:rFonts w:ascii="宋体" w:hAnsi="宋体" w:cs="宋体" w:hint="eastAsia"/>
                <w:sz w:val="24"/>
              </w:rPr>
              <w:t>的达成情况。</w:t>
            </w:r>
          </w:p>
        </w:tc>
      </w:tr>
      <w:tr w:rsidR="005D0DFA">
        <w:trPr>
          <w:trHeight w:val="569"/>
          <w:jc w:val="center"/>
        </w:trPr>
        <w:tc>
          <w:tcPr>
            <w:tcW w:w="9776" w:type="dxa"/>
            <w:gridSpan w:val="5"/>
            <w:vAlign w:val="center"/>
          </w:tcPr>
          <w:p w:rsidR="005D0DFA" w:rsidRDefault="00254E01">
            <w:pPr>
              <w:spacing w:line="276" w:lineRule="auto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．课时学习内容分析</w:t>
            </w:r>
          </w:p>
          <w:p w:rsidR="005D0DFA" w:rsidRDefault="00254E01">
            <w:pPr>
              <w:tabs>
                <w:tab w:val="left" w:pos="312"/>
              </w:tabs>
              <w:snapToGrid w:val="0"/>
              <w:spacing w:line="276" w:lineRule="auto"/>
              <w:ind w:firstLineChars="200" w:firstLine="48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本节内容安排了四个问题，首先是鼓励学生结合情境发现和提出问题，然后引导学生进行估算活动。在计算方面，教材首先安排解决</w:t>
            </w:r>
            <w:proofErr w:type="gramStart"/>
            <w:r>
              <w:rPr>
                <w:rFonts w:ascii="宋体" w:hAnsi="宋体" w:cs="宋体" w:hint="eastAsia"/>
                <w:sz w:val="24"/>
              </w:rPr>
              <w:t>不</w:t>
            </w:r>
            <w:proofErr w:type="gramEnd"/>
            <w:r>
              <w:rPr>
                <w:rFonts w:ascii="宋体" w:hAnsi="宋体" w:cs="宋体" w:hint="eastAsia"/>
                <w:sz w:val="24"/>
              </w:rPr>
              <w:t>进位的三位数加法问题，再安排解决进一位的加法问题，重点是让学生体会相同数位对齐和“满十进</w:t>
            </w:r>
            <w:r>
              <w:rPr>
                <w:rFonts w:ascii="宋体" w:hAnsi="宋体" w:cs="宋体" w:hint="eastAsia"/>
                <w:sz w:val="24"/>
              </w:rPr>
              <w:t>1</w:t>
            </w:r>
            <w:r>
              <w:rPr>
                <w:rFonts w:ascii="宋体" w:hAnsi="宋体" w:cs="宋体" w:hint="eastAsia"/>
                <w:sz w:val="24"/>
              </w:rPr>
              <w:t>”的道理，同时展示多样化的算法。在本节内容的铺垫下，下一节课将引导学生解决连续进位的加法问题，同时梳理在三位数加法计算时需注意的事项。</w:t>
            </w:r>
          </w:p>
        </w:tc>
      </w:tr>
      <w:tr w:rsidR="005D0DFA">
        <w:trPr>
          <w:trHeight w:val="485"/>
          <w:jc w:val="center"/>
        </w:trPr>
        <w:tc>
          <w:tcPr>
            <w:tcW w:w="9776" w:type="dxa"/>
            <w:gridSpan w:val="5"/>
            <w:vAlign w:val="center"/>
          </w:tcPr>
          <w:p w:rsidR="005D0DFA" w:rsidRDefault="00254E01">
            <w:pPr>
              <w:spacing w:line="276" w:lineRule="auto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4. 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课时学生实际水平</w:t>
            </w:r>
          </w:p>
          <w:p w:rsidR="005D0DFA" w:rsidRDefault="00254E01">
            <w:pPr>
              <w:spacing w:line="276" w:lineRule="auto"/>
              <w:ind w:firstLineChars="200" w:firstLine="480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学生已经有了口算的基础，对笔算的计算方法也有了一定的认识。在教学中可以充分利用知识的正迁移作用，学生只要牢牢把握住满十向前一位进</w:t>
            </w:r>
            <w:r>
              <w:rPr>
                <w:rFonts w:ascii="宋体" w:hAnsi="宋体" w:cs="宋体" w:hint="eastAsia"/>
                <w:sz w:val="24"/>
              </w:rPr>
              <w:t>1</w:t>
            </w:r>
            <w:r>
              <w:rPr>
                <w:rFonts w:ascii="宋体" w:hAnsi="宋体" w:cs="宋体" w:hint="eastAsia"/>
                <w:sz w:val="24"/>
              </w:rPr>
              <w:t>的道理即可。</w:t>
            </w:r>
          </w:p>
        </w:tc>
      </w:tr>
      <w:tr w:rsidR="005D0DFA">
        <w:trPr>
          <w:trHeight w:val="1570"/>
          <w:jc w:val="center"/>
        </w:trPr>
        <w:tc>
          <w:tcPr>
            <w:tcW w:w="9776" w:type="dxa"/>
            <w:gridSpan w:val="5"/>
            <w:vAlign w:val="center"/>
          </w:tcPr>
          <w:p w:rsidR="005D0DFA" w:rsidRDefault="00254E01">
            <w:pPr>
              <w:pStyle w:val="a3"/>
              <w:spacing w:line="360" w:lineRule="auto"/>
              <w:ind w:firstLineChars="0" w:firstLine="0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5.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学习过程设计</w:t>
            </w:r>
          </w:p>
          <w:tbl>
            <w:tblPr>
              <w:tblW w:w="0" w:type="auto"/>
              <w:tblInd w:w="7" w:type="dxa"/>
              <w:tblBorders>
                <w:top w:val="dotDash" w:sz="4" w:space="0" w:color="auto"/>
                <w:left w:val="dotDash" w:sz="4" w:space="0" w:color="auto"/>
                <w:bottom w:val="dotDash" w:sz="4" w:space="0" w:color="auto"/>
                <w:right w:val="dotDash" w:sz="4" w:space="0" w:color="auto"/>
                <w:insideH w:val="dotDash" w:sz="4" w:space="0" w:color="auto"/>
                <w:insideV w:val="dotDash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236"/>
              <w:gridCol w:w="2307"/>
            </w:tblGrid>
            <w:tr w:rsidR="005D0DFA">
              <w:trPr>
                <w:trHeight w:val="547"/>
              </w:trPr>
              <w:tc>
                <w:tcPr>
                  <w:tcW w:w="7236" w:type="dxa"/>
                </w:tcPr>
                <w:p w:rsidR="005D0DFA" w:rsidRDefault="00254E01">
                  <w:pPr>
                    <w:spacing w:line="360" w:lineRule="auto"/>
                    <w:ind w:firstLineChars="200" w:firstLine="482"/>
                    <w:jc w:val="left"/>
                    <w:rPr>
                      <w:rFonts w:ascii="宋体" w:hAnsi="宋体" w:cs="宋体"/>
                      <w:b/>
                      <w:sz w:val="24"/>
                    </w:rPr>
                  </w:pPr>
                  <w:r>
                    <w:rPr>
                      <w:rFonts w:ascii="宋体" w:hAnsi="宋体" w:cs="宋体" w:hint="eastAsia"/>
                      <w:b/>
                      <w:sz w:val="24"/>
                    </w:rPr>
                    <w:t>学生活动</w:t>
                  </w:r>
                </w:p>
              </w:tc>
              <w:tc>
                <w:tcPr>
                  <w:tcW w:w="2307" w:type="dxa"/>
                </w:tcPr>
                <w:p w:rsidR="005D0DFA" w:rsidRDefault="00254E01">
                  <w:pPr>
                    <w:spacing w:line="360" w:lineRule="auto"/>
                    <w:jc w:val="center"/>
                    <w:rPr>
                      <w:rFonts w:ascii="宋体" w:hAnsi="宋体" w:cs="宋体"/>
                      <w:b/>
                      <w:sz w:val="24"/>
                    </w:rPr>
                  </w:pPr>
                  <w:r>
                    <w:rPr>
                      <w:rFonts w:ascii="宋体" w:hAnsi="宋体" w:cs="宋体" w:hint="eastAsia"/>
                      <w:b/>
                      <w:sz w:val="24"/>
                    </w:rPr>
                    <w:t>教师活动</w:t>
                  </w:r>
                </w:p>
              </w:tc>
            </w:tr>
            <w:tr w:rsidR="005D0DFA">
              <w:trPr>
                <w:trHeight w:val="381"/>
              </w:trPr>
              <w:tc>
                <w:tcPr>
                  <w:tcW w:w="9543" w:type="dxa"/>
                  <w:gridSpan w:val="2"/>
                </w:tcPr>
                <w:p w:rsidR="005D0DFA" w:rsidRDefault="00254E01">
                  <w:pPr>
                    <w:rPr>
                      <w:rFonts w:ascii="宋体" w:hAnsi="宋体" w:cs="宋体"/>
                      <w:b/>
                      <w:sz w:val="24"/>
                    </w:rPr>
                  </w:pPr>
                  <w:r>
                    <w:rPr>
                      <w:rFonts w:ascii="宋体" w:hAnsi="宋体" w:cs="宋体" w:hint="eastAsia"/>
                      <w:b/>
                      <w:sz w:val="24"/>
                    </w:rPr>
                    <w:t>环节</w:t>
                  </w:r>
                  <w:proofErr w:type="gramStart"/>
                  <w:r>
                    <w:rPr>
                      <w:rFonts w:ascii="宋体" w:hAnsi="宋体" w:cs="宋体" w:hint="eastAsia"/>
                      <w:b/>
                      <w:sz w:val="24"/>
                    </w:rPr>
                    <w:t>一</w:t>
                  </w:r>
                  <w:proofErr w:type="gramEnd"/>
                  <w:r>
                    <w:rPr>
                      <w:rFonts w:ascii="宋体" w:hAnsi="宋体" w:cs="宋体" w:hint="eastAsia"/>
                      <w:b/>
                      <w:sz w:val="24"/>
                    </w:rPr>
                    <w:t>：</w:t>
                  </w:r>
                  <w:r>
                    <w:rPr>
                      <w:rFonts w:ascii="宋体" w:hAnsi="宋体" w:cs="宋体" w:hint="eastAsia"/>
                      <w:b/>
                      <w:sz w:val="24"/>
                    </w:rPr>
                    <w:t>自主探索</w:t>
                  </w:r>
                  <w:r>
                    <w:rPr>
                      <w:rFonts w:ascii="宋体" w:hAnsi="宋体" w:cs="宋体" w:hint="eastAsia"/>
                      <w:b/>
                      <w:sz w:val="24"/>
                    </w:rPr>
                    <w:t>(</w:t>
                  </w:r>
                  <w:r>
                    <w:rPr>
                      <w:rFonts w:ascii="宋体" w:hAnsi="宋体" w:cs="宋体" w:hint="eastAsia"/>
                      <w:b/>
                      <w:sz w:val="24"/>
                    </w:rPr>
                    <w:t>指向目标</w:t>
                  </w:r>
                  <w:r>
                    <w:rPr>
                      <w:rFonts w:ascii="宋体" w:hAnsi="宋体" w:cs="宋体" w:hint="eastAsia"/>
                      <w:b/>
                      <w:sz w:val="24"/>
                    </w:rPr>
                    <w:t>3</w:t>
                  </w:r>
                  <w:r>
                    <w:rPr>
                      <w:rFonts w:ascii="宋体" w:hAnsi="宋体" w:cs="宋体" w:hint="eastAsia"/>
                      <w:b/>
                      <w:sz w:val="24"/>
                    </w:rPr>
                    <w:t>)</w:t>
                  </w:r>
                </w:p>
              </w:tc>
            </w:tr>
            <w:tr w:rsidR="005D0DFA">
              <w:trPr>
                <w:trHeight w:val="841"/>
              </w:trPr>
              <w:tc>
                <w:tcPr>
                  <w:tcW w:w="7236" w:type="dxa"/>
                </w:tcPr>
                <w:p w:rsidR="005D0DFA" w:rsidRDefault="00254E01">
                  <w:pPr>
                    <w:spacing w:line="360" w:lineRule="auto"/>
                    <w:jc w:val="left"/>
                    <w:rPr>
                      <w:rFonts w:ascii="宋体" w:hAnsi="宋体" w:cs="宋体"/>
                      <w:b/>
                      <w:sz w:val="24"/>
                    </w:rPr>
                  </w:pPr>
                  <w:r>
                    <w:rPr>
                      <w:rFonts w:ascii="宋体" w:hAnsi="宋体" w:cs="宋体" w:hint="eastAsia"/>
                      <w:b/>
                      <w:sz w:val="24"/>
                    </w:rPr>
                    <w:t>学生活动</w:t>
                  </w:r>
                  <w:r>
                    <w:rPr>
                      <w:rFonts w:ascii="宋体" w:hAnsi="宋体" w:cs="宋体" w:hint="eastAsia"/>
                      <w:b/>
                      <w:sz w:val="24"/>
                    </w:rPr>
                    <w:t>1</w:t>
                  </w:r>
                </w:p>
                <w:p w:rsidR="005D0DFA" w:rsidRDefault="00254E01">
                  <w:pPr>
                    <w:numPr>
                      <w:ilvl w:val="0"/>
                      <w:numId w:val="1"/>
                    </w:numPr>
                    <w:rPr>
                      <w:rFonts w:ascii="宋体" w:hAnsi="宋体" w:cs="宋体"/>
                      <w:b/>
                      <w:bCs/>
                      <w:sz w:val="24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sz w:val="24"/>
                    </w:rPr>
                    <w:t>说一说图中的数学信息。</w:t>
                  </w:r>
                </w:p>
                <w:p w:rsidR="005D0DFA" w:rsidRDefault="00254E01">
                  <w:pPr>
                    <w:numPr>
                      <w:ilvl w:val="0"/>
                      <w:numId w:val="1"/>
                    </w:numPr>
                    <w:rPr>
                      <w:rFonts w:ascii="宋体" w:hAnsi="宋体" w:cs="宋体"/>
                      <w:b/>
                      <w:bCs/>
                      <w:sz w:val="24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sz w:val="24"/>
                    </w:rPr>
                    <w:t>根据信息尝试提出一个数学问题。</w:t>
                  </w:r>
                </w:p>
                <w:p w:rsidR="005D0DFA" w:rsidRDefault="00254E01">
                  <w:pPr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4"/>
                    </w:rPr>
                    <w:t>我的问题是：</w:t>
                  </w:r>
                  <w:r>
                    <w:rPr>
                      <w:rFonts w:ascii="宋体" w:hAnsi="宋体" w:cs="宋体" w:hint="eastAsia"/>
                      <w:sz w:val="24"/>
                      <w:u w:val="single"/>
                    </w:rPr>
                    <w:t xml:space="preserve">                                                        </w:t>
                  </w:r>
                </w:p>
                <w:p w:rsidR="005D0DFA" w:rsidRDefault="00254E01">
                  <w:pPr>
                    <w:rPr>
                      <w:rFonts w:ascii="宋体" w:hAnsi="宋体" w:cs="宋体"/>
                      <w:b/>
                      <w:sz w:val="24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sz w:val="24"/>
                    </w:rPr>
                    <w:t>3</w:t>
                  </w:r>
                  <w:r>
                    <w:rPr>
                      <w:rFonts w:ascii="宋体" w:hAnsi="宋体" w:cs="宋体" w:hint="eastAsia"/>
                      <w:b/>
                      <w:bCs/>
                      <w:sz w:val="24"/>
                    </w:rPr>
                    <w:t>、集体交流，听听同学们提的问题。</w:t>
                  </w:r>
                </w:p>
              </w:tc>
              <w:tc>
                <w:tcPr>
                  <w:tcW w:w="2307" w:type="dxa"/>
                </w:tcPr>
                <w:p w:rsidR="005D0DFA" w:rsidRDefault="00254E01">
                  <w:pPr>
                    <w:spacing w:line="360" w:lineRule="auto"/>
                    <w:jc w:val="left"/>
                    <w:rPr>
                      <w:rFonts w:ascii="宋体" w:hAnsi="宋体" w:cs="宋体"/>
                      <w:b/>
                      <w:sz w:val="24"/>
                    </w:rPr>
                  </w:pPr>
                  <w:r>
                    <w:rPr>
                      <w:rFonts w:ascii="宋体" w:hAnsi="宋体" w:cs="宋体" w:hint="eastAsia"/>
                      <w:b/>
                      <w:sz w:val="24"/>
                    </w:rPr>
                    <w:t>教师活动</w:t>
                  </w:r>
                  <w:r>
                    <w:rPr>
                      <w:rFonts w:ascii="宋体" w:hAnsi="宋体" w:cs="宋体" w:hint="eastAsia"/>
                      <w:b/>
                      <w:sz w:val="24"/>
                    </w:rPr>
                    <w:t>1</w:t>
                  </w:r>
                </w:p>
                <w:p w:rsidR="005D0DFA" w:rsidRDefault="00254E01">
                  <w:pPr>
                    <w:numPr>
                      <w:ilvl w:val="0"/>
                      <w:numId w:val="2"/>
                    </w:numPr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4"/>
                    </w:rPr>
                    <w:t>创设“回收废电池”情景，引导学生自己找信息并提出问题。</w:t>
                  </w:r>
                </w:p>
                <w:p w:rsidR="005D0DFA" w:rsidRDefault="00254E01">
                  <w:pPr>
                    <w:numPr>
                      <w:ilvl w:val="0"/>
                      <w:numId w:val="2"/>
                    </w:numPr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4"/>
                    </w:rPr>
                    <w:t>组织学生集体交流提出的数学问题。</w:t>
                  </w:r>
                </w:p>
              </w:tc>
            </w:tr>
            <w:tr w:rsidR="005D0DFA">
              <w:trPr>
                <w:trHeight w:val="447"/>
              </w:trPr>
              <w:tc>
                <w:tcPr>
                  <w:tcW w:w="9543" w:type="dxa"/>
                  <w:gridSpan w:val="2"/>
                </w:tcPr>
                <w:p w:rsidR="005D0DFA" w:rsidRDefault="00254E01">
                  <w:pPr>
                    <w:spacing w:line="360" w:lineRule="auto"/>
                    <w:jc w:val="left"/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ascii="宋体" w:hAnsi="宋体" w:cs="宋体" w:hint="eastAsia"/>
                      <w:b/>
                      <w:sz w:val="24"/>
                    </w:rPr>
                    <w:lastRenderedPageBreak/>
                    <w:t>活动意图说明：</w:t>
                  </w:r>
                  <w:r>
                    <w:rPr>
                      <w:rFonts w:ascii="宋体" w:hAnsi="宋体" w:cs="宋体" w:hint="eastAsia"/>
                      <w:sz w:val="24"/>
                    </w:rPr>
                    <w:t>让学生自由提出数学问题，培养学生的问题意识。</w:t>
                  </w:r>
                </w:p>
              </w:tc>
            </w:tr>
            <w:tr w:rsidR="005D0DFA">
              <w:trPr>
                <w:trHeight w:val="447"/>
              </w:trPr>
              <w:tc>
                <w:tcPr>
                  <w:tcW w:w="9543" w:type="dxa"/>
                  <w:gridSpan w:val="2"/>
                </w:tcPr>
                <w:p w:rsidR="005D0DFA" w:rsidRDefault="00254E01">
                  <w:pPr>
                    <w:spacing w:line="360" w:lineRule="auto"/>
                    <w:jc w:val="left"/>
                    <w:rPr>
                      <w:rFonts w:ascii="宋体" w:hAnsi="宋体" w:cs="宋体"/>
                      <w:b/>
                      <w:sz w:val="24"/>
                    </w:rPr>
                  </w:pPr>
                  <w:r>
                    <w:rPr>
                      <w:rFonts w:ascii="宋体" w:hAnsi="宋体" w:cs="宋体" w:hint="eastAsia"/>
                      <w:b/>
                      <w:sz w:val="24"/>
                    </w:rPr>
                    <w:t>环节二：</w:t>
                  </w:r>
                  <w:r>
                    <w:rPr>
                      <w:rFonts w:ascii="宋体" w:hAnsi="宋体" w:cs="宋体" w:hint="eastAsia"/>
                      <w:b/>
                      <w:sz w:val="24"/>
                    </w:rPr>
                    <w:t>自主探索、</w:t>
                  </w:r>
                  <w:r>
                    <w:rPr>
                      <w:rFonts w:ascii="宋体" w:hAnsi="宋体" w:cs="宋体" w:hint="eastAsia"/>
                      <w:b/>
                      <w:sz w:val="24"/>
                    </w:rPr>
                    <w:t>交流汇报</w:t>
                  </w:r>
                  <w:r>
                    <w:rPr>
                      <w:rFonts w:ascii="宋体" w:hAnsi="宋体" w:cs="宋体" w:hint="eastAsia"/>
                      <w:b/>
                      <w:sz w:val="24"/>
                    </w:rPr>
                    <w:t>（指向目标</w:t>
                  </w:r>
                  <w:r>
                    <w:rPr>
                      <w:rFonts w:ascii="宋体" w:hAnsi="宋体" w:cs="宋体" w:hint="eastAsia"/>
                      <w:b/>
                      <w:sz w:val="24"/>
                    </w:rPr>
                    <w:t>1</w:t>
                  </w:r>
                  <w:r>
                    <w:rPr>
                      <w:rFonts w:ascii="宋体" w:hAnsi="宋体" w:cs="宋体" w:hint="eastAsia"/>
                      <w:b/>
                      <w:sz w:val="24"/>
                    </w:rPr>
                    <w:t>、</w:t>
                  </w:r>
                  <w:r>
                    <w:rPr>
                      <w:rFonts w:ascii="宋体" w:hAnsi="宋体" w:cs="宋体" w:hint="eastAsia"/>
                      <w:b/>
                      <w:sz w:val="24"/>
                    </w:rPr>
                    <w:t>2</w:t>
                  </w:r>
                  <w:r>
                    <w:rPr>
                      <w:rFonts w:ascii="宋体" w:hAnsi="宋体" w:cs="宋体" w:hint="eastAsia"/>
                      <w:b/>
                      <w:sz w:val="24"/>
                    </w:rPr>
                    <w:t>）</w:t>
                  </w:r>
                </w:p>
              </w:tc>
            </w:tr>
            <w:tr w:rsidR="005D0DFA">
              <w:trPr>
                <w:trHeight w:val="447"/>
              </w:trPr>
              <w:tc>
                <w:tcPr>
                  <w:tcW w:w="7236" w:type="dxa"/>
                </w:tcPr>
                <w:p w:rsidR="005D0DFA" w:rsidRDefault="00254E01">
                  <w:pPr>
                    <w:rPr>
                      <w:rFonts w:ascii="宋体" w:hAnsi="宋体" w:cs="宋体"/>
                      <w:b/>
                      <w:sz w:val="24"/>
                    </w:rPr>
                  </w:pPr>
                  <w:r>
                    <w:rPr>
                      <w:rFonts w:ascii="宋体" w:hAnsi="宋体" w:cs="宋体" w:hint="eastAsia"/>
                      <w:b/>
                      <w:sz w:val="24"/>
                    </w:rPr>
                    <w:t>学生活动</w:t>
                  </w:r>
                  <w:r>
                    <w:rPr>
                      <w:rFonts w:ascii="宋体" w:hAnsi="宋体" w:cs="宋体" w:hint="eastAsia"/>
                      <w:b/>
                      <w:sz w:val="24"/>
                    </w:rPr>
                    <w:t>2</w:t>
                  </w:r>
                </w:p>
                <w:p w:rsidR="005D0DFA" w:rsidRDefault="00254E01">
                  <w:pPr>
                    <w:numPr>
                      <w:ilvl w:val="0"/>
                      <w:numId w:val="3"/>
                    </w:numPr>
                    <w:rPr>
                      <w:rFonts w:ascii="宋体" w:hAnsi="宋体" w:cs="宋体"/>
                      <w:b/>
                      <w:sz w:val="24"/>
                    </w:rPr>
                  </w:pPr>
                  <w:r>
                    <w:rPr>
                      <w:rFonts w:ascii="宋体" w:hAnsi="宋体" w:cs="宋体" w:hint="eastAsia"/>
                      <w:b/>
                      <w:sz w:val="24"/>
                    </w:rPr>
                    <w:t>估</w:t>
                  </w:r>
                  <w:proofErr w:type="gramStart"/>
                  <w:r>
                    <w:rPr>
                      <w:rFonts w:ascii="宋体" w:hAnsi="宋体" w:cs="宋体" w:hint="eastAsia"/>
                      <w:b/>
                      <w:sz w:val="24"/>
                    </w:rPr>
                    <w:t>一</w:t>
                  </w:r>
                  <w:proofErr w:type="gramEnd"/>
                  <w:r>
                    <w:rPr>
                      <w:rFonts w:ascii="宋体" w:hAnsi="宋体" w:cs="宋体" w:hint="eastAsia"/>
                      <w:b/>
                      <w:sz w:val="24"/>
                    </w:rPr>
                    <w:t>估，哪两个班回收的废电池数加在一起可以获奖？</w:t>
                  </w:r>
                </w:p>
                <w:p w:rsidR="005D0DFA" w:rsidRDefault="00254E01">
                  <w:pPr>
                    <w:rPr>
                      <w:rFonts w:ascii="宋体" w:hAnsi="宋体" w:cs="宋体"/>
                      <w:bCs/>
                      <w:sz w:val="24"/>
                      <w:u w:val="single"/>
                    </w:rPr>
                  </w:pPr>
                  <w:r>
                    <w:rPr>
                      <w:rFonts w:ascii="宋体" w:hAnsi="宋体" w:cs="宋体" w:hint="eastAsia"/>
                      <w:bCs/>
                      <w:sz w:val="24"/>
                    </w:rPr>
                    <w:t>我的估算方法是：</w:t>
                  </w:r>
                  <w:r>
                    <w:rPr>
                      <w:rFonts w:ascii="宋体" w:hAnsi="宋体" w:cs="宋体" w:hint="eastAsia"/>
                      <w:bCs/>
                      <w:sz w:val="24"/>
                      <w:u w:val="single"/>
                    </w:rPr>
                    <w:t xml:space="preserve">                                              </w:t>
                  </w:r>
                </w:p>
                <w:p w:rsidR="005D0DFA" w:rsidRDefault="00254E01">
                  <w:pPr>
                    <w:rPr>
                      <w:rFonts w:ascii="宋体" w:hAnsi="宋体" w:cs="宋体"/>
                      <w:bCs/>
                      <w:sz w:val="24"/>
                      <w:u w:val="single"/>
                    </w:rPr>
                  </w:pPr>
                  <w:r>
                    <w:rPr>
                      <w:rFonts w:ascii="宋体" w:hAnsi="宋体" w:cs="宋体" w:hint="eastAsia"/>
                      <w:bCs/>
                      <w:sz w:val="24"/>
                      <w:u w:val="single"/>
                    </w:rPr>
                    <w:t xml:space="preserve">                                                               </w:t>
                  </w:r>
                </w:p>
                <w:p w:rsidR="005D0DFA" w:rsidRDefault="00254E01">
                  <w:pPr>
                    <w:spacing w:line="360" w:lineRule="auto"/>
                    <w:jc w:val="left"/>
                    <w:rPr>
                      <w:rFonts w:ascii="宋体" w:hAnsi="宋体" w:cs="宋体"/>
                      <w:b/>
                      <w:sz w:val="24"/>
                    </w:rPr>
                  </w:pPr>
                  <w:r>
                    <w:rPr>
                      <w:rFonts w:ascii="宋体" w:hAnsi="宋体" w:cs="宋体" w:hint="eastAsia"/>
                      <w:b/>
                      <w:sz w:val="24"/>
                    </w:rPr>
                    <w:t>2</w:t>
                  </w:r>
                  <w:r>
                    <w:rPr>
                      <w:rFonts w:ascii="宋体" w:hAnsi="宋体" w:cs="宋体" w:hint="eastAsia"/>
                      <w:b/>
                      <w:sz w:val="24"/>
                    </w:rPr>
                    <w:t>、集体交流估算方法。</w:t>
                  </w:r>
                </w:p>
                <w:p w:rsidR="005D0DFA" w:rsidRDefault="00254E01">
                  <w:pPr>
                    <w:spacing w:line="360" w:lineRule="auto"/>
                    <w:jc w:val="left"/>
                    <w:rPr>
                      <w:rFonts w:ascii="宋体" w:hAnsi="宋体" w:cs="宋体"/>
                      <w:b/>
                      <w:sz w:val="24"/>
                    </w:rPr>
                  </w:pPr>
                  <w:r>
                    <w:rPr>
                      <w:rFonts w:ascii="宋体" w:hAnsi="宋体" w:cs="宋体" w:hint="eastAsia"/>
                      <w:b/>
                      <w:sz w:val="24"/>
                    </w:rPr>
                    <w:t>学生活动</w:t>
                  </w:r>
                  <w:r>
                    <w:rPr>
                      <w:rFonts w:ascii="宋体" w:hAnsi="宋体" w:cs="宋体" w:hint="eastAsia"/>
                      <w:b/>
                      <w:sz w:val="24"/>
                    </w:rPr>
                    <w:t>3</w:t>
                  </w:r>
                  <w:r>
                    <w:rPr>
                      <w:rFonts w:ascii="宋体" w:hAnsi="宋体" w:cs="宋体" w:hint="eastAsia"/>
                      <w:b/>
                      <w:sz w:val="24"/>
                    </w:rPr>
                    <w:t>（</w:t>
                  </w:r>
                  <w:r>
                    <w:rPr>
                      <w:rFonts w:ascii="宋体" w:hAnsi="宋体" w:cs="宋体" w:hint="eastAsia"/>
                      <w:b/>
                      <w:sz w:val="24"/>
                    </w:rPr>
                    <w:t>1</w:t>
                  </w:r>
                  <w:r>
                    <w:rPr>
                      <w:rFonts w:ascii="宋体" w:hAnsi="宋体" w:cs="宋体" w:hint="eastAsia"/>
                      <w:b/>
                      <w:sz w:val="24"/>
                    </w:rPr>
                    <w:t>班和</w:t>
                  </w:r>
                  <w:r>
                    <w:rPr>
                      <w:rFonts w:ascii="宋体" w:hAnsi="宋体" w:cs="宋体" w:hint="eastAsia"/>
                      <w:b/>
                      <w:sz w:val="24"/>
                    </w:rPr>
                    <w:t>2</w:t>
                  </w:r>
                  <w:r>
                    <w:rPr>
                      <w:rFonts w:ascii="宋体" w:hAnsi="宋体" w:cs="宋体" w:hint="eastAsia"/>
                      <w:b/>
                      <w:sz w:val="24"/>
                    </w:rPr>
                    <w:t>班一共回收</w:t>
                  </w:r>
                  <w:proofErr w:type="gramStart"/>
                  <w:r>
                    <w:rPr>
                      <w:rFonts w:ascii="宋体" w:hAnsi="宋体" w:cs="宋体" w:hint="eastAsia"/>
                      <w:b/>
                      <w:sz w:val="24"/>
                    </w:rPr>
                    <w:t>多少节废电池</w:t>
                  </w:r>
                  <w:proofErr w:type="gramEnd"/>
                  <w:r>
                    <w:rPr>
                      <w:rFonts w:ascii="宋体" w:hAnsi="宋体" w:cs="宋体" w:hint="eastAsia"/>
                      <w:b/>
                      <w:sz w:val="24"/>
                    </w:rPr>
                    <w:t>？）</w:t>
                  </w:r>
                </w:p>
                <w:p w:rsidR="005D0DFA" w:rsidRDefault="00254E01">
                  <w:pPr>
                    <w:rPr>
                      <w:rFonts w:ascii="宋体" w:hAnsi="宋体" w:cs="宋体"/>
                      <w:b/>
                      <w:bCs/>
                      <w:sz w:val="24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sz w:val="24"/>
                    </w:rPr>
                    <w:t>1</w:t>
                  </w:r>
                  <w:r>
                    <w:rPr>
                      <w:rFonts w:ascii="宋体" w:hAnsi="宋体" w:cs="宋体" w:hint="eastAsia"/>
                      <w:b/>
                      <w:bCs/>
                      <w:sz w:val="24"/>
                    </w:rPr>
                    <w:t>、</w:t>
                  </w:r>
                  <w:r>
                    <w:rPr>
                      <w:rFonts w:ascii="宋体" w:hAnsi="宋体" w:cs="宋体" w:hint="eastAsia"/>
                      <w:b/>
                      <w:bCs/>
                      <w:sz w:val="24"/>
                    </w:rPr>
                    <w:t>我可以这样列式。</w:t>
                  </w:r>
                </w:p>
                <w:p w:rsidR="005D0DFA" w:rsidRDefault="00254E01">
                  <w:pPr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ascii="宋体" w:hAnsi="宋体" w:cs="宋体" w:hint="eastAsia"/>
                      <w:noProof/>
                      <w:sz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6432" behindDoc="0" locked="0" layoutInCell="1" allowOverlap="1">
                            <wp:simplePos x="0" y="0"/>
                            <wp:positionH relativeFrom="column">
                              <wp:posOffset>2163445</wp:posOffset>
                            </wp:positionH>
                            <wp:positionV relativeFrom="paragraph">
                              <wp:posOffset>174625</wp:posOffset>
                            </wp:positionV>
                            <wp:extent cx="468630" cy="317500"/>
                            <wp:effectExtent l="0" t="0" r="7620" b="6350"/>
                            <wp:wrapNone/>
                            <wp:docPr id="17" name="圆角矩形 1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68630" cy="317500"/>
                                    </a:xfrm>
                                    <a:prstGeom prst="roundRect">
                                      <a:avLst>
                                        <a:gd name="adj" fmla="val 16667"/>
                                      </a:avLst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5D0DFA" w:rsidRDefault="00254E01">
                                        <w:pPr>
                                          <w:rPr>
                                            <w:sz w:val="30"/>
                                            <w:szCs w:val="30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sz w:val="30"/>
                                            <w:szCs w:val="30"/>
                                          </w:rPr>
                                          <w:t>(</w:t>
                                        </w:r>
                                        <w:r>
                                          <w:rPr>
                                            <w:rFonts w:hint="eastAsia"/>
                                            <w:sz w:val="30"/>
                                            <w:szCs w:val="30"/>
                                          </w:rPr>
                                          <w:t>节</w:t>
                                        </w:r>
                                        <w:r>
                                          <w:rPr>
                                            <w:rFonts w:hint="eastAsia"/>
                                            <w:sz w:val="30"/>
                                            <w:szCs w:val="30"/>
                                          </w:rPr>
                                          <w:t>)</w:t>
                                        </w:r>
                                      </w:p>
                                    </w:txbxContent>
                                  </wps:txbx>
                                  <wps:bodyPr lIns="0" tIns="0" rIns="0" bIns="0" upright="1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oundrect id="圆角矩形 17" o:spid="_x0000_s1026" style="position:absolute;left:0;text-align:left;margin-left:170.35pt;margin-top:13.75pt;width:36.9pt;height:2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" stroked="f">
                            <v:textbox inset="0,0,0,0">
                              <w:txbxContent>
                                <w:p w:rsidR="005D0DFA" w:rsidRDefault="00254E01">
                                  <w:pPr>
                                    <w:rPr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30"/>
                                      <w:szCs w:val="30"/>
                                    </w:rPr>
                                    <w:t>(</w:t>
                                  </w:r>
                                  <w:r>
                                    <w:rPr>
                                      <w:rFonts w:hint="eastAsia"/>
                                      <w:sz w:val="30"/>
                                      <w:szCs w:val="30"/>
                                    </w:rPr>
                                    <w:t>节</w:t>
                                  </w:r>
                                  <w:r>
                                    <w:rPr>
                                      <w:rFonts w:hint="eastAsia"/>
                                      <w:sz w:val="30"/>
                                      <w:szCs w:val="30"/>
                                    </w:rPr>
                                    <w:t>)</w:t>
                                  </w:r>
                                </w:p>
                              </w:txbxContent>
                            </v:textbox>
                          </v:roundrect>
                        </w:pict>
                      </mc:Fallback>
                    </mc:AlternateContent>
                  </w:r>
                  <w:r>
                    <w:rPr>
                      <w:rFonts w:ascii="宋体" w:hAnsi="宋体" w:cs="宋体" w:hint="eastAsia"/>
                      <w:noProof/>
                      <w:sz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5408" behindDoc="0" locked="0" layoutInCell="1" allowOverlap="1">
                            <wp:simplePos x="0" y="0"/>
                            <wp:positionH relativeFrom="column">
                              <wp:posOffset>1530985</wp:posOffset>
                            </wp:positionH>
                            <wp:positionV relativeFrom="paragraph">
                              <wp:posOffset>171450</wp:posOffset>
                            </wp:positionV>
                            <wp:extent cx="151130" cy="327025"/>
                            <wp:effectExtent l="0" t="0" r="1270" b="15875"/>
                            <wp:wrapNone/>
                            <wp:docPr id="25" name="圆角矩形 2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51130" cy="327025"/>
                                    </a:xfrm>
                                    <a:prstGeom prst="roundRect">
                                      <a:avLst>
                                        <a:gd name="adj" fmla="val 16667"/>
                                      </a:avLst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5D0DFA" w:rsidRDefault="00254E01">
                                        <w:pPr>
                                          <w:rPr>
                                            <w:sz w:val="44"/>
                                            <w:szCs w:val="44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sz w:val="44"/>
                                            <w:szCs w:val="44"/>
                                          </w:rPr>
                                          <w:t>=</w:t>
                                        </w:r>
                                      </w:p>
                                    </w:txbxContent>
                                  </wps:txbx>
                                  <wps:bodyPr lIns="0" tIns="0" rIns="0" bIns="0" upright="1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oundrect id="圆角矩形 25" o:spid="_x0000_s1027" style="position:absolute;left:0;text-align:left;margin-left:120.55pt;margin-top:13.5pt;width:11.9pt;height:25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" stroked="f">
                            <v:textbox inset="0,0,0,0">
                              <w:txbxContent>
                                <w:p w:rsidR="005D0DFA" w:rsidRDefault="00254E01">
                                  <w:pPr>
                                    <w:rPr>
                                      <w:sz w:val="44"/>
                                      <w:szCs w:val="4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44"/>
                                      <w:szCs w:val="44"/>
                                    </w:rPr>
                                    <w:t>=</w:t>
                                  </w:r>
                                </w:p>
                              </w:txbxContent>
                            </v:textbox>
                          </v:roundrect>
                        </w:pict>
                      </mc:Fallback>
                    </mc:AlternateContent>
                  </w:r>
                </w:p>
                <w:p w:rsidR="005D0DFA" w:rsidRDefault="00254E01">
                  <w:pPr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ascii="宋体" w:hAnsi="宋体" w:cs="宋体" w:hint="eastAsia"/>
                      <w:noProof/>
                      <w:sz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4384" behindDoc="0" locked="0" layoutInCell="1" allowOverlap="1">
                            <wp:simplePos x="0" y="0"/>
                            <wp:positionH relativeFrom="column">
                              <wp:posOffset>1778000</wp:posOffset>
                            </wp:positionH>
                            <wp:positionV relativeFrom="paragraph">
                              <wp:posOffset>66675</wp:posOffset>
                            </wp:positionV>
                            <wp:extent cx="264160" cy="214630"/>
                            <wp:effectExtent l="5080" t="5080" r="16510" b="8890"/>
                            <wp:wrapNone/>
                            <wp:docPr id="20" name="圆角矩形 2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64160" cy="214630"/>
                                    </a:xfrm>
                                    <a:prstGeom prst="roundRect">
                                      <a:avLst>
                                        <a:gd name="adj" fmla="val 16667"/>
                                      </a:avLst>
                                    </a:prstGeom>
                                    <a:solidFill>
                                      <a:srgbClr val="FFFFFF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upright="1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oundrect w14:anchorId="3B062086" id="圆角矩形 20" o:spid="_x0000_s1026" style="position:absolute;left:0;text-align:left;margin-left:140pt;margin-top:5.25pt;width:20.8pt;height:16.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"/>
                        </w:pict>
                      </mc:Fallback>
                    </mc:AlternateContent>
                  </w:r>
                  <w:r>
                    <w:rPr>
                      <w:rFonts w:ascii="宋体" w:hAnsi="宋体" w:cs="宋体" w:hint="eastAsia"/>
                      <w:noProof/>
                      <w:sz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360" behindDoc="0" locked="0" layoutInCell="1" allowOverlap="1">
                            <wp:simplePos x="0" y="0"/>
                            <wp:positionH relativeFrom="column">
                              <wp:posOffset>1097915</wp:posOffset>
                            </wp:positionH>
                            <wp:positionV relativeFrom="paragraph">
                              <wp:posOffset>74295</wp:posOffset>
                            </wp:positionV>
                            <wp:extent cx="264160" cy="214630"/>
                            <wp:effectExtent l="5080" t="5080" r="16510" b="8890"/>
                            <wp:wrapNone/>
                            <wp:docPr id="8" name="圆角矩形 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64160" cy="214630"/>
                                    </a:xfrm>
                                    <a:prstGeom prst="roundRect">
                                      <a:avLst>
                                        <a:gd name="adj" fmla="val 16667"/>
                                      </a:avLst>
                                    </a:prstGeom>
                                    <a:solidFill>
                                      <a:srgbClr val="FFFFFF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upright="1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oundrect w14:anchorId="15DF99D2" id="圆角矩形 8" o:spid="_x0000_s1026" style="position:absolute;left:0;text-align:left;margin-left:86.45pt;margin-top:5.85pt;width:20.8pt;height:16.9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"/>
                        </w:pict>
                      </mc:Fallback>
                    </mc:AlternateContent>
                  </w:r>
                  <w:r>
                    <w:rPr>
                      <w:rFonts w:ascii="宋体" w:hAnsi="宋体" w:cs="宋体" w:hint="eastAsia"/>
                      <w:noProof/>
                      <w:sz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>
                            <wp:simplePos x="0" y="0"/>
                            <wp:positionH relativeFrom="column">
                              <wp:posOffset>257175</wp:posOffset>
                            </wp:positionH>
                            <wp:positionV relativeFrom="paragraph">
                              <wp:posOffset>66675</wp:posOffset>
                            </wp:positionV>
                            <wp:extent cx="264160" cy="214630"/>
                            <wp:effectExtent l="5080" t="5080" r="16510" b="8890"/>
                            <wp:wrapNone/>
                            <wp:docPr id="24" name="圆角矩形 2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64160" cy="214630"/>
                                    </a:xfrm>
                                    <a:prstGeom prst="roundRect">
                                      <a:avLst>
                                        <a:gd name="adj" fmla="val 16667"/>
                                      </a:avLst>
                                    </a:prstGeom>
                                    <a:solidFill>
                                      <a:srgbClr val="FFFFFF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upright="1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oundrect w14:anchorId="17E57F78" id="圆角矩形 24" o:spid="_x0000_s1026" style="position:absolute;left:0;text-align:left;margin-left:20.25pt;margin-top:5.25pt;width:20.8pt;height:16.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"/>
                        </w:pict>
                      </mc:Fallback>
                    </mc:AlternateContent>
                  </w:r>
                  <w:r>
                    <w:rPr>
                      <w:rFonts w:ascii="宋体" w:hAnsi="宋体" w:cs="宋体" w:hint="eastAsia"/>
                      <w:noProof/>
                      <w:sz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>
                            <wp:simplePos x="0" y="0"/>
                            <wp:positionH relativeFrom="column">
                              <wp:posOffset>713740</wp:posOffset>
                            </wp:positionH>
                            <wp:positionV relativeFrom="paragraph">
                              <wp:posOffset>78740</wp:posOffset>
                            </wp:positionV>
                            <wp:extent cx="247015" cy="210185"/>
                            <wp:effectExtent l="4445" t="4445" r="15240" b="13970"/>
                            <wp:wrapNone/>
                            <wp:docPr id="23" name="椭圆 2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47015" cy="21018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upright="1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oval w14:anchorId="103C15A3" id="椭圆 23" o:spid="_x0000_s1026" style="position:absolute;left:0;text-align:left;margin-left:56.2pt;margin-top:6.2pt;width:19.45pt;height:16.5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"/>
                        </w:pict>
                      </mc:Fallback>
                    </mc:AlternateContent>
                  </w:r>
                </w:p>
                <w:p w:rsidR="005D0DFA" w:rsidRDefault="005D0DFA">
                  <w:pPr>
                    <w:rPr>
                      <w:rFonts w:ascii="宋体" w:hAnsi="宋体" w:cs="宋体"/>
                      <w:sz w:val="24"/>
                    </w:rPr>
                  </w:pPr>
                </w:p>
                <w:p w:rsidR="005D0DFA" w:rsidRDefault="005D0DFA">
                  <w:pPr>
                    <w:rPr>
                      <w:rFonts w:ascii="宋体" w:hAnsi="宋体" w:cs="宋体"/>
                      <w:sz w:val="24"/>
                    </w:rPr>
                  </w:pPr>
                </w:p>
                <w:p w:rsidR="005D0DFA" w:rsidRDefault="00254E01">
                  <w:pPr>
                    <w:rPr>
                      <w:rFonts w:ascii="宋体" w:hAnsi="宋体" w:cs="宋体"/>
                      <w:b/>
                      <w:bCs/>
                      <w:sz w:val="24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sz w:val="24"/>
                    </w:rPr>
                    <w:t>2</w:t>
                  </w:r>
                  <w:r>
                    <w:rPr>
                      <w:rFonts w:ascii="宋体" w:hAnsi="宋体" w:cs="宋体" w:hint="eastAsia"/>
                      <w:b/>
                      <w:bCs/>
                      <w:sz w:val="24"/>
                    </w:rPr>
                    <w:t>、我是这样想的。（拨一拨、画一画、算一算都行哦）</w:t>
                  </w:r>
                </w:p>
                <w:p w:rsidR="005D0DFA" w:rsidRDefault="00254E01">
                  <w:pPr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ascii="宋体" w:hAnsi="宋体" w:cs="宋体" w:hint="eastAsia"/>
                      <w:noProof/>
                      <w:sz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>
                            <wp:simplePos x="0" y="0"/>
                            <wp:positionH relativeFrom="column">
                              <wp:posOffset>2169795</wp:posOffset>
                            </wp:positionH>
                            <wp:positionV relativeFrom="paragraph">
                              <wp:posOffset>80010</wp:posOffset>
                            </wp:positionV>
                            <wp:extent cx="1942465" cy="762000"/>
                            <wp:effectExtent l="4445" t="5080" r="15240" b="13970"/>
                            <wp:wrapNone/>
                            <wp:docPr id="26" name="流程图: 可选过程 2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942465" cy="762000"/>
                                    </a:xfrm>
                                    <a:prstGeom prst="flowChartAlternateProcess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:rsidR="005D0DFA" w:rsidRDefault="00254E01">
                                        <w:pPr>
                                          <w:rPr>
                                            <w:rFonts w:ascii="楷体" w:eastAsia="楷体" w:hAnsi="楷体" w:cs="楷体"/>
                                          </w:rPr>
                                        </w:pPr>
                                        <w:r>
                                          <w:rPr>
                                            <w:rFonts w:ascii="楷体" w:eastAsia="楷体" w:hAnsi="楷体" w:cs="楷体" w:hint="eastAsia"/>
                                          </w:rPr>
                                          <w:t>想法二：</w:t>
                                        </w:r>
                                      </w:p>
                                    </w:txbxContent>
                                  </wps:txbx>
                                  <wps:bodyPr lIns="0" tIns="0" rIns="0" bIns="0" upright="1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type id="_x0000_t176" coordsize="21600,21600" o:spt="176" adj="2700" path="m@0,qx0@0l0@2qy@0,21600l@1,21600qx21600@2l21600@0qy@1,xe">
                            <v:stroke joinstyle="miter"/>
                            <v:formulas>
                              <v:f eqn="val #0"/>
                              <v:f eqn="sum width 0 #0"/>
                              <v:f eqn="sum height 0 #0"/>
                              <v:f eqn="prod @0 2929 10000"/>
                              <v:f eqn="sum width 0 @3"/>
                              <v:f eqn="sum height 0 @3"/>
                              <v:f eqn="val width"/>
                              <v:f eqn="val height"/>
                              <v:f eqn="prod width 1 2"/>
                              <v:f eqn="prod height 1 2"/>
                            </v:formulas>
                            <v:path gradientshapeok="t" limo="10800,10800" o:connecttype="custom" o:connectlocs="@8,0;0,@9;@8,@7;@6,@9" textboxrect="@3,@3,@4,@5"/>
                          </v:shapetype>
                          <v:shape id="流程图: 可选过程 26" o:spid="_x0000_s1028" type="#_x0000_t176" style="position:absolute;left:0;text-align:left;margin-left:170.85pt;margin-top:6.3pt;width:152.95pt;height:60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">
                            <v:textbox inset="0,0,0,0">
                              <w:txbxContent>
                                <w:p w:rsidR="005D0DFA" w:rsidRDefault="00254E01">
                                  <w:pPr>
                                    <w:rPr>
                                      <w:rFonts w:ascii="楷体" w:eastAsia="楷体" w:hAnsi="楷体" w:cs="楷体"/>
                                    </w:rPr>
                                  </w:pPr>
                                  <w:r>
                                    <w:rPr>
                                      <w:rFonts w:ascii="楷体" w:eastAsia="楷体" w:hAnsi="楷体" w:cs="楷体" w:hint="eastAsia"/>
                                    </w:rPr>
                                    <w:t>想法二：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rFonts w:ascii="宋体" w:hAnsi="宋体" w:cs="宋体" w:hint="eastAsia"/>
                      <w:noProof/>
                      <w:sz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45720</wp:posOffset>
                            </wp:positionH>
                            <wp:positionV relativeFrom="paragraph">
                              <wp:posOffset>89535</wp:posOffset>
                            </wp:positionV>
                            <wp:extent cx="1942465" cy="762000"/>
                            <wp:effectExtent l="4445" t="5080" r="15240" b="13970"/>
                            <wp:wrapNone/>
                            <wp:docPr id="12" name="流程图: 可选过程 1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942465" cy="762000"/>
                                    </a:xfrm>
                                    <a:prstGeom prst="flowChartAlternateProcess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:rsidR="005D0DFA" w:rsidRDefault="00254E01">
                                        <w:pPr>
                                          <w:rPr>
                                            <w:rFonts w:ascii="楷体" w:eastAsia="楷体" w:hAnsi="楷体" w:cs="楷体"/>
                                          </w:rPr>
                                        </w:pPr>
                                        <w:r>
                                          <w:rPr>
                                            <w:rFonts w:ascii="楷体" w:eastAsia="楷体" w:hAnsi="楷体" w:cs="楷体" w:hint="eastAsia"/>
                                          </w:rPr>
                                          <w:t>想法</w:t>
                                        </w:r>
                                        <w:proofErr w:type="gramStart"/>
                                        <w:r>
                                          <w:rPr>
                                            <w:rFonts w:ascii="楷体" w:eastAsia="楷体" w:hAnsi="楷体" w:cs="楷体" w:hint="eastAsia"/>
                                          </w:rPr>
                                          <w:t>一</w:t>
                                        </w:r>
                                        <w:proofErr w:type="gramEnd"/>
                                        <w:r>
                                          <w:rPr>
                                            <w:rFonts w:ascii="楷体" w:eastAsia="楷体" w:hAnsi="楷体" w:cs="楷体" w:hint="eastAsia"/>
                                          </w:rPr>
                                          <w:t>：</w:t>
                                        </w:r>
                                      </w:p>
                                    </w:txbxContent>
                                  </wps:txbx>
                                  <wps:bodyPr lIns="0" tIns="0" rIns="0" bIns="0" upright="1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流程图: 可选过程 12" o:spid="_x0000_s1029" type="#_x0000_t176" style="position:absolute;left:0;text-align:left;margin-left:3.6pt;margin-top:7.05pt;width:152.95pt;height:6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">
                            <v:textbox inset="0,0,0,0">
                              <w:txbxContent>
                                <w:p w:rsidR="005D0DFA" w:rsidRDefault="00254E01">
                                  <w:pPr>
                                    <w:rPr>
                                      <w:rFonts w:ascii="楷体" w:eastAsia="楷体" w:hAnsi="楷体" w:cs="楷体"/>
                                    </w:rPr>
                                  </w:pPr>
                                  <w:r>
                                    <w:rPr>
                                      <w:rFonts w:ascii="楷体" w:eastAsia="楷体" w:hAnsi="楷体" w:cs="楷体" w:hint="eastAsia"/>
                                    </w:rPr>
                                    <w:t>想法</w:t>
                                  </w:r>
                                  <w:proofErr w:type="gramStart"/>
                                  <w:r>
                                    <w:rPr>
                                      <w:rFonts w:ascii="楷体" w:eastAsia="楷体" w:hAnsi="楷体" w:cs="楷体" w:hint="eastAsia"/>
                                    </w:rPr>
                                    <w:t>一</w:t>
                                  </w:r>
                                  <w:proofErr w:type="gramEnd"/>
                                  <w:r>
                                    <w:rPr>
                                      <w:rFonts w:ascii="楷体" w:eastAsia="楷体" w:hAnsi="楷体" w:cs="楷体" w:hint="eastAsia"/>
                                    </w:rPr>
                                    <w:t>：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  <w:p w:rsidR="005D0DFA" w:rsidRDefault="005D0DFA">
                  <w:pPr>
                    <w:rPr>
                      <w:rFonts w:ascii="宋体" w:hAnsi="宋体" w:cs="宋体"/>
                      <w:sz w:val="24"/>
                    </w:rPr>
                  </w:pPr>
                </w:p>
                <w:p w:rsidR="005D0DFA" w:rsidRDefault="005D0DFA">
                  <w:pPr>
                    <w:rPr>
                      <w:rFonts w:ascii="宋体" w:hAnsi="宋体" w:cs="宋体"/>
                      <w:sz w:val="24"/>
                    </w:rPr>
                  </w:pPr>
                </w:p>
                <w:p w:rsidR="005D0DFA" w:rsidRDefault="005D0DFA">
                  <w:pPr>
                    <w:rPr>
                      <w:rFonts w:ascii="宋体" w:hAnsi="宋体" w:cs="宋体"/>
                      <w:sz w:val="24"/>
                    </w:rPr>
                  </w:pPr>
                </w:p>
                <w:p w:rsidR="005D0DFA" w:rsidRDefault="005D0DFA">
                  <w:pPr>
                    <w:rPr>
                      <w:rFonts w:ascii="宋体" w:hAnsi="宋体" w:cs="宋体"/>
                      <w:sz w:val="24"/>
                    </w:rPr>
                  </w:pPr>
                </w:p>
                <w:p w:rsidR="005D0DFA" w:rsidRDefault="00254E01">
                  <w:pPr>
                    <w:rPr>
                      <w:rFonts w:ascii="宋体" w:hAnsi="宋体" w:cs="宋体"/>
                      <w:b/>
                      <w:bCs/>
                      <w:sz w:val="24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sz w:val="24"/>
                    </w:rPr>
                    <w:t>3</w:t>
                  </w:r>
                  <w:r>
                    <w:rPr>
                      <w:rFonts w:ascii="宋体" w:hAnsi="宋体" w:cs="宋体" w:hint="eastAsia"/>
                      <w:b/>
                      <w:bCs/>
                      <w:sz w:val="24"/>
                    </w:rPr>
                    <w:t>、小组交流</w:t>
                  </w:r>
                </w:p>
                <w:p w:rsidR="005D0DFA" w:rsidRDefault="00254E01">
                  <w:pPr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4"/>
                    </w:rPr>
                    <w:t>（</w:t>
                  </w:r>
                  <w:r>
                    <w:rPr>
                      <w:rFonts w:ascii="宋体" w:hAnsi="宋体" w:cs="宋体" w:hint="eastAsia"/>
                      <w:sz w:val="24"/>
                    </w:rPr>
                    <w:t>1</w:t>
                  </w:r>
                  <w:r>
                    <w:rPr>
                      <w:rFonts w:ascii="宋体" w:hAnsi="宋体" w:cs="宋体" w:hint="eastAsia"/>
                      <w:sz w:val="24"/>
                    </w:rPr>
                    <w:t>）说说我的方法。</w:t>
                  </w:r>
                </w:p>
                <w:p w:rsidR="005D0DFA" w:rsidRDefault="00254E01">
                  <w:pPr>
                    <w:rPr>
                      <w:rFonts w:ascii="宋体" w:hAnsi="宋体" w:cs="宋体"/>
                      <w:b/>
                      <w:bCs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4"/>
                    </w:rPr>
                    <w:t>（</w:t>
                  </w:r>
                  <w:r>
                    <w:rPr>
                      <w:rFonts w:ascii="宋体" w:hAnsi="宋体" w:cs="宋体" w:hint="eastAsia"/>
                      <w:sz w:val="24"/>
                    </w:rPr>
                    <w:t>2</w:t>
                  </w:r>
                  <w:r>
                    <w:rPr>
                      <w:rFonts w:ascii="宋体" w:hAnsi="宋体" w:cs="宋体" w:hint="eastAsia"/>
                      <w:sz w:val="24"/>
                    </w:rPr>
                    <w:t>）听听</w:t>
                  </w:r>
                  <w:r>
                    <w:rPr>
                      <w:rFonts w:ascii="宋体" w:hAnsi="宋体" w:cs="宋体" w:hint="eastAsia"/>
                      <w:sz w:val="24"/>
                    </w:rPr>
                    <w:t>TA</w:t>
                  </w:r>
                  <w:r>
                    <w:rPr>
                      <w:rFonts w:ascii="宋体" w:hAnsi="宋体" w:cs="宋体" w:hint="eastAsia"/>
                      <w:sz w:val="24"/>
                    </w:rPr>
                    <w:t>的想法。</w:t>
                  </w:r>
                </w:p>
                <w:p w:rsidR="005D0DFA" w:rsidRDefault="00254E01">
                  <w:pPr>
                    <w:rPr>
                      <w:rFonts w:ascii="宋体" w:hAnsi="宋体" w:cs="宋体"/>
                      <w:b/>
                      <w:bCs/>
                      <w:sz w:val="24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sz w:val="24"/>
                    </w:rPr>
                    <w:t>4</w:t>
                  </w:r>
                  <w:r>
                    <w:rPr>
                      <w:rFonts w:ascii="宋体" w:hAnsi="宋体" w:cs="宋体" w:hint="eastAsia"/>
                      <w:b/>
                      <w:bCs/>
                      <w:sz w:val="24"/>
                    </w:rPr>
                    <w:t>、全班汇报</w:t>
                  </w:r>
                </w:p>
                <w:p w:rsidR="005D0DFA" w:rsidRDefault="00254E01">
                  <w:pPr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4"/>
                    </w:rPr>
                    <w:t>（</w:t>
                  </w:r>
                  <w:r>
                    <w:rPr>
                      <w:rFonts w:ascii="宋体" w:hAnsi="宋体" w:cs="宋体" w:hint="eastAsia"/>
                      <w:sz w:val="24"/>
                    </w:rPr>
                    <w:t>1</w:t>
                  </w:r>
                  <w:r>
                    <w:rPr>
                      <w:rFonts w:ascii="宋体" w:hAnsi="宋体" w:cs="宋体" w:hint="eastAsia"/>
                      <w:sz w:val="24"/>
                    </w:rPr>
                    <w:t>）小组派代表发言。</w:t>
                  </w:r>
                </w:p>
                <w:p w:rsidR="005D0DFA" w:rsidRDefault="00254E01">
                  <w:pPr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4"/>
                    </w:rPr>
                    <w:t>（</w:t>
                  </w:r>
                  <w:r>
                    <w:rPr>
                      <w:rFonts w:ascii="宋体" w:hAnsi="宋体" w:cs="宋体" w:hint="eastAsia"/>
                      <w:sz w:val="24"/>
                    </w:rPr>
                    <w:t>2</w:t>
                  </w:r>
                  <w:r>
                    <w:rPr>
                      <w:rFonts w:ascii="宋体" w:hAnsi="宋体" w:cs="宋体" w:hint="eastAsia"/>
                      <w:sz w:val="24"/>
                    </w:rPr>
                    <w:t>）其余小组评价。</w:t>
                  </w:r>
                </w:p>
                <w:p w:rsidR="005D0DFA" w:rsidRDefault="00254E01">
                  <w:pPr>
                    <w:spacing w:line="360" w:lineRule="auto"/>
                    <w:jc w:val="left"/>
                    <w:rPr>
                      <w:rFonts w:ascii="宋体" w:hAnsi="宋体" w:cs="宋体"/>
                      <w:b/>
                      <w:sz w:val="24"/>
                    </w:rPr>
                  </w:pPr>
                  <w:r>
                    <w:rPr>
                      <w:rFonts w:ascii="宋体" w:hAnsi="宋体" w:cs="宋体" w:hint="eastAsia"/>
                      <w:b/>
                      <w:sz w:val="24"/>
                    </w:rPr>
                    <w:t>学生活动</w:t>
                  </w:r>
                  <w:r>
                    <w:rPr>
                      <w:rFonts w:ascii="宋体" w:hAnsi="宋体" w:cs="宋体" w:hint="eastAsia"/>
                      <w:b/>
                      <w:sz w:val="24"/>
                    </w:rPr>
                    <w:t>4</w:t>
                  </w:r>
                  <w:r>
                    <w:rPr>
                      <w:rFonts w:ascii="宋体" w:hAnsi="宋体" w:cs="宋体" w:hint="eastAsia"/>
                      <w:b/>
                      <w:sz w:val="24"/>
                    </w:rPr>
                    <w:t>（</w:t>
                  </w:r>
                  <w:r>
                    <w:rPr>
                      <w:rFonts w:ascii="宋体" w:hAnsi="宋体" w:cs="宋体" w:hint="eastAsia"/>
                      <w:b/>
                      <w:sz w:val="24"/>
                    </w:rPr>
                    <w:t>1</w:t>
                  </w:r>
                  <w:r>
                    <w:rPr>
                      <w:rFonts w:ascii="宋体" w:hAnsi="宋体" w:cs="宋体" w:hint="eastAsia"/>
                      <w:b/>
                      <w:sz w:val="24"/>
                    </w:rPr>
                    <w:t>班和</w:t>
                  </w:r>
                  <w:r>
                    <w:rPr>
                      <w:rFonts w:ascii="宋体" w:hAnsi="宋体" w:cs="宋体" w:hint="eastAsia"/>
                      <w:b/>
                      <w:sz w:val="24"/>
                    </w:rPr>
                    <w:t>3</w:t>
                  </w:r>
                  <w:r>
                    <w:rPr>
                      <w:rFonts w:ascii="宋体" w:hAnsi="宋体" w:cs="宋体" w:hint="eastAsia"/>
                      <w:b/>
                      <w:sz w:val="24"/>
                    </w:rPr>
                    <w:t>班一共回收</w:t>
                  </w:r>
                  <w:proofErr w:type="gramStart"/>
                  <w:r>
                    <w:rPr>
                      <w:rFonts w:ascii="宋体" w:hAnsi="宋体" w:cs="宋体" w:hint="eastAsia"/>
                      <w:b/>
                      <w:sz w:val="24"/>
                    </w:rPr>
                    <w:t>多少节废电池</w:t>
                  </w:r>
                  <w:proofErr w:type="gramEnd"/>
                  <w:r>
                    <w:rPr>
                      <w:rFonts w:ascii="宋体" w:hAnsi="宋体" w:cs="宋体" w:hint="eastAsia"/>
                      <w:b/>
                      <w:sz w:val="24"/>
                    </w:rPr>
                    <w:t>？）</w:t>
                  </w:r>
                </w:p>
                <w:p w:rsidR="005D0DFA" w:rsidRDefault="00254E01">
                  <w:pPr>
                    <w:rPr>
                      <w:rFonts w:ascii="宋体" w:hAnsi="宋体" w:cs="宋体"/>
                      <w:b/>
                      <w:bCs/>
                      <w:sz w:val="24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sz w:val="24"/>
                    </w:rPr>
                    <w:t>1</w:t>
                  </w:r>
                  <w:r>
                    <w:rPr>
                      <w:rFonts w:ascii="宋体" w:hAnsi="宋体" w:cs="宋体" w:hint="eastAsia"/>
                      <w:b/>
                      <w:bCs/>
                      <w:sz w:val="24"/>
                    </w:rPr>
                    <w:t>、</w:t>
                  </w:r>
                  <w:r>
                    <w:rPr>
                      <w:rFonts w:ascii="宋体" w:hAnsi="宋体" w:cs="宋体" w:hint="eastAsia"/>
                      <w:b/>
                      <w:bCs/>
                      <w:sz w:val="24"/>
                    </w:rPr>
                    <w:t>我可以这样列式。</w:t>
                  </w:r>
                </w:p>
                <w:p w:rsidR="005D0DFA" w:rsidRDefault="00254E01">
                  <w:pPr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ascii="宋体" w:hAnsi="宋体" w:cs="宋体" w:hint="eastAsia"/>
                      <w:noProof/>
                      <w:sz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4624" behindDoc="0" locked="0" layoutInCell="1" allowOverlap="1">
                            <wp:simplePos x="0" y="0"/>
                            <wp:positionH relativeFrom="column">
                              <wp:posOffset>2125345</wp:posOffset>
                            </wp:positionH>
                            <wp:positionV relativeFrom="paragraph">
                              <wp:posOffset>107950</wp:posOffset>
                            </wp:positionV>
                            <wp:extent cx="468630" cy="317500"/>
                            <wp:effectExtent l="0" t="0" r="7620" b="6350"/>
                            <wp:wrapNone/>
                            <wp:docPr id="27" name="圆角矩形 2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68630" cy="317500"/>
                                    </a:xfrm>
                                    <a:prstGeom prst="roundRect">
                                      <a:avLst>
                                        <a:gd name="adj" fmla="val 16667"/>
                                      </a:avLst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5D0DFA" w:rsidRDefault="00254E01">
                                        <w:pPr>
                                          <w:rPr>
                                            <w:sz w:val="30"/>
                                            <w:szCs w:val="30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sz w:val="30"/>
                                            <w:szCs w:val="30"/>
                                          </w:rPr>
                                          <w:t>(</w:t>
                                        </w:r>
                                        <w:r>
                                          <w:rPr>
                                            <w:rFonts w:hint="eastAsia"/>
                                            <w:sz w:val="30"/>
                                            <w:szCs w:val="30"/>
                                          </w:rPr>
                                          <w:t>节</w:t>
                                        </w:r>
                                        <w:r>
                                          <w:rPr>
                                            <w:rFonts w:hint="eastAsia"/>
                                            <w:sz w:val="30"/>
                                            <w:szCs w:val="30"/>
                                          </w:rPr>
                                          <w:t>)</w:t>
                                        </w:r>
                                      </w:p>
                                    </w:txbxContent>
                                  </wps:txbx>
                                  <wps:bodyPr lIns="0" tIns="0" rIns="0" bIns="0" upright="1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oundrect id="圆角矩形 27" o:spid="_x0000_s1030" style="position:absolute;left:0;text-align:left;margin-left:167.35pt;margin-top:8.5pt;width:36.9pt;height:2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" stroked="f">
                            <v:textbox inset="0,0,0,0">
                              <w:txbxContent>
                                <w:p w:rsidR="005D0DFA" w:rsidRDefault="00254E01">
                                  <w:pPr>
                                    <w:rPr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30"/>
                                      <w:szCs w:val="30"/>
                                    </w:rPr>
                                    <w:t>(</w:t>
                                  </w:r>
                                  <w:r>
                                    <w:rPr>
                                      <w:rFonts w:hint="eastAsia"/>
                                      <w:sz w:val="30"/>
                                      <w:szCs w:val="30"/>
                                    </w:rPr>
                                    <w:t>节</w:t>
                                  </w:r>
                                  <w:r>
                                    <w:rPr>
                                      <w:rFonts w:hint="eastAsia"/>
                                      <w:sz w:val="30"/>
                                      <w:szCs w:val="30"/>
                                    </w:rPr>
                                    <w:t>)</w:t>
                                  </w:r>
                                </w:p>
                              </w:txbxContent>
                            </v:textbox>
                          </v:roundrect>
                        </w:pict>
                      </mc:Fallback>
                    </mc:AlternateContent>
                  </w:r>
                  <w:r>
                    <w:rPr>
                      <w:rFonts w:ascii="宋体" w:hAnsi="宋体" w:cs="宋体" w:hint="eastAsia"/>
                      <w:noProof/>
                      <w:sz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3600" behindDoc="0" locked="0" layoutInCell="1" allowOverlap="1">
                            <wp:simplePos x="0" y="0"/>
                            <wp:positionH relativeFrom="column">
                              <wp:posOffset>1530985</wp:posOffset>
                            </wp:positionH>
                            <wp:positionV relativeFrom="paragraph">
                              <wp:posOffset>123825</wp:posOffset>
                            </wp:positionV>
                            <wp:extent cx="151130" cy="327025"/>
                            <wp:effectExtent l="0" t="0" r="1270" b="15875"/>
                            <wp:wrapNone/>
                            <wp:docPr id="22" name="圆角矩形 2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51130" cy="327025"/>
                                    </a:xfrm>
                                    <a:prstGeom prst="roundRect">
                                      <a:avLst>
                                        <a:gd name="adj" fmla="val 16667"/>
                                      </a:avLst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5D0DFA" w:rsidRDefault="00254E01">
                                        <w:pPr>
                                          <w:rPr>
                                            <w:sz w:val="44"/>
                                            <w:szCs w:val="44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sz w:val="44"/>
                                            <w:szCs w:val="44"/>
                                          </w:rPr>
                                          <w:t>=</w:t>
                                        </w:r>
                                      </w:p>
                                    </w:txbxContent>
                                  </wps:txbx>
                                  <wps:bodyPr lIns="0" tIns="0" rIns="0" bIns="0" upright="1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oundrect id="圆角矩形 22" o:spid="_x0000_s1031" style="position:absolute;left:0;text-align:left;margin-left:120.55pt;margin-top:9.75pt;width:11.9pt;height:25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" stroked="f">
                            <v:textbox inset="0,0,0,0">
                              <w:txbxContent>
                                <w:p w:rsidR="005D0DFA" w:rsidRDefault="00254E01">
                                  <w:pPr>
                                    <w:rPr>
                                      <w:sz w:val="44"/>
                                      <w:szCs w:val="4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44"/>
                                      <w:szCs w:val="44"/>
                                    </w:rPr>
                                    <w:t>=</w:t>
                                  </w:r>
                                </w:p>
                              </w:txbxContent>
                            </v:textbox>
                          </v:roundrect>
                        </w:pict>
                      </mc:Fallback>
                    </mc:AlternateContent>
                  </w:r>
                </w:p>
                <w:p w:rsidR="005D0DFA" w:rsidRDefault="00254E01">
                  <w:pPr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ascii="宋体" w:hAnsi="宋体" w:cs="宋体" w:hint="eastAsia"/>
                      <w:noProof/>
                      <w:sz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1552" behindDoc="0" locked="0" layoutInCell="1" allowOverlap="1">
                            <wp:simplePos x="0" y="0"/>
                            <wp:positionH relativeFrom="column">
                              <wp:posOffset>1097915</wp:posOffset>
                            </wp:positionH>
                            <wp:positionV relativeFrom="paragraph">
                              <wp:posOffset>26670</wp:posOffset>
                            </wp:positionV>
                            <wp:extent cx="264160" cy="214630"/>
                            <wp:effectExtent l="5080" t="5080" r="16510" b="8890"/>
                            <wp:wrapNone/>
                            <wp:docPr id="15" name="圆角矩形 1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64160" cy="214630"/>
                                    </a:xfrm>
                                    <a:prstGeom prst="roundRect">
                                      <a:avLst>
                                        <a:gd name="adj" fmla="val 16667"/>
                                      </a:avLst>
                                    </a:prstGeom>
                                    <a:solidFill>
                                      <a:srgbClr val="FFFFFF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upright="1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oundrect w14:anchorId="6DB433A8" id="圆角矩形 15" o:spid="_x0000_s1026" style="position:absolute;left:0;text-align:left;margin-left:86.45pt;margin-top:2.1pt;width:20.8pt;height:16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"/>
                        </w:pict>
                      </mc:Fallback>
                    </mc:AlternateContent>
                  </w:r>
                  <w:r>
                    <w:rPr>
                      <w:rFonts w:ascii="宋体" w:hAnsi="宋体" w:cs="宋体" w:hint="eastAsia"/>
                      <w:noProof/>
                      <w:sz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0528" behindDoc="0" locked="0" layoutInCell="1" allowOverlap="1">
                            <wp:simplePos x="0" y="0"/>
                            <wp:positionH relativeFrom="column">
                              <wp:posOffset>257175</wp:posOffset>
                            </wp:positionH>
                            <wp:positionV relativeFrom="paragraph">
                              <wp:posOffset>19050</wp:posOffset>
                            </wp:positionV>
                            <wp:extent cx="264160" cy="214630"/>
                            <wp:effectExtent l="5080" t="5080" r="16510" b="8890"/>
                            <wp:wrapNone/>
                            <wp:docPr id="14" name="圆角矩形 1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64160" cy="214630"/>
                                    </a:xfrm>
                                    <a:prstGeom prst="roundRect">
                                      <a:avLst>
                                        <a:gd name="adj" fmla="val 16667"/>
                                      </a:avLst>
                                    </a:prstGeom>
                                    <a:solidFill>
                                      <a:srgbClr val="FFFFFF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upright="1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oundrect w14:anchorId="505FF254" id="圆角矩形 14" o:spid="_x0000_s1026" style="position:absolute;left:0;text-align:left;margin-left:20.25pt;margin-top:1.5pt;width:20.8pt;height:16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"/>
                        </w:pict>
                      </mc:Fallback>
                    </mc:AlternateContent>
                  </w:r>
                  <w:r>
                    <w:rPr>
                      <w:rFonts w:ascii="宋体" w:hAnsi="宋体" w:cs="宋体" w:hint="eastAsia"/>
                      <w:noProof/>
                      <w:sz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9504" behindDoc="0" locked="0" layoutInCell="1" allowOverlap="1">
                            <wp:simplePos x="0" y="0"/>
                            <wp:positionH relativeFrom="column">
                              <wp:posOffset>713740</wp:posOffset>
                            </wp:positionH>
                            <wp:positionV relativeFrom="paragraph">
                              <wp:posOffset>31115</wp:posOffset>
                            </wp:positionV>
                            <wp:extent cx="247015" cy="210185"/>
                            <wp:effectExtent l="4445" t="4445" r="15240" b="13970"/>
                            <wp:wrapNone/>
                            <wp:docPr id="28" name="椭圆 2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47015" cy="21018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upright="1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oval w14:anchorId="3B25CDF3" id="椭圆 28" o:spid="_x0000_s1026" style="position:absolute;left:0;text-align:left;margin-left:56.2pt;margin-top:2.45pt;width:19.45pt;height:16.5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"/>
                        </w:pict>
                      </mc:Fallback>
                    </mc:AlternateContent>
                  </w:r>
                  <w:r>
                    <w:rPr>
                      <w:rFonts w:ascii="宋体" w:hAnsi="宋体" w:cs="宋体" w:hint="eastAsia"/>
                      <w:noProof/>
                      <w:sz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2576" behindDoc="0" locked="0" layoutInCell="1" allowOverlap="1">
                            <wp:simplePos x="0" y="0"/>
                            <wp:positionH relativeFrom="column">
                              <wp:posOffset>1778000</wp:posOffset>
                            </wp:positionH>
                            <wp:positionV relativeFrom="paragraph">
                              <wp:posOffset>19050</wp:posOffset>
                            </wp:positionV>
                            <wp:extent cx="264160" cy="214630"/>
                            <wp:effectExtent l="5080" t="5080" r="16510" b="8890"/>
                            <wp:wrapNone/>
                            <wp:docPr id="13" name="圆角矩形 1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64160" cy="214630"/>
                                    </a:xfrm>
                                    <a:prstGeom prst="roundRect">
                                      <a:avLst>
                                        <a:gd name="adj" fmla="val 16667"/>
                                      </a:avLst>
                                    </a:prstGeom>
                                    <a:solidFill>
                                      <a:srgbClr val="FFFFFF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upright="1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oundrect w14:anchorId="2F3B8F8F" id="圆角矩形 13" o:spid="_x0000_s1026" style="position:absolute;left:0;text-align:left;margin-left:140pt;margin-top:1.5pt;width:20.8pt;height:16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"/>
                        </w:pict>
                      </mc:Fallback>
                    </mc:AlternateContent>
                  </w:r>
                </w:p>
                <w:p w:rsidR="005D0DFA" w:rsidRDefault="005D0DFA">
                  <w:pPr>
                    <w:rPr>
                      <w:rFonts w:ascii="宋体" w:hAnsi="宋体" w:cs="宋体"/>
                      <w:sz w:val="24"/>
                    </w:rPr>
                  </w:pPr>
                </w:p>
                <w:p w:rsidR="005D0DFA" w:rsidRDefault="005D0DFA">
                  <w:pPr>
                    <w:rPr>
                      <w:rFonts w:ascii="宋体" w:hAnsi="宋体" w:cs="宋体"/>
                      <w:sz w:val="24"/>
                    </w:rPr>
                  </w:pPr>
                </w:p>
                <w:p w:rsidR="005D0DFA" w:rsidRDefault="00254E01">
                  <w:pPr>
                    <w:rPr>
                      <w:rFonts w:ascii="宋体" w:hAnsi="宋体" w:cs="宋体"/>
                      <w:b/>
                      <w:bCs/>
                      <w:sz w:val="24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sz w:val="24"/>
                    </w:rPr>
                    <w:t>2</w:t>
                  </w:r>
                  <w:r>
                    <w:rPr>
                      <w:rFonts w:ascii="宋体" w:hAnsi="宋体" w:cs="宋体" w:hint="eastAsia"/>
                      <w:b/>
                      <w:bCs/>
                      <w:sz w:val="24"/>
                    </w:rPr>
                    <w:t>、我是这样想的。（拨一拨、画一画、算一算都行哦）</w:t>
                  </w:r>
                </w:p>
                <w:p w:rsidR="005D0DFA" w:rsidRDefault="00254E01">
                  <w:pPr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ascii="宋体" w:hAnsi="宋体" w:cs="宋体" w:hint="eastAsia"/>
                      <w:noProof/>
                      <w:sz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7456" behindDoc="0" locked="0" layoutInCell="1" allowOverlap="1">
                            <wp:simplePos x="0" y="0"/>
                            <wp:positionH relativeFrom="column">
                              <wp:posOffset>45720</wp:posOffset>
                            </wp:positionH>
                            <wp:positionV relativeFrom="paragraph">
                              <wp:posOffset>41910</wp:posOffset>
                            </wp:positionV>
                            <wp:extent cx="1942465" cy="762000"/>
                            <wp:effectExtent l="4445" t="5080" r="15240" b="13970"/>
                            <wp:wrapNone/>
                            <wp:docPr id="9" name="流程图: 可选过程 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942465" cy="762000"/>
                                    </a:xfrm>
                                    <a:prstGeom prst="flowChartAlternateProcess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:rsidR="005D0DFA" w:rsidRDefault="00254E01">
                                        <w:pPr>
                                          <w:rPr>
                                            <w:rFonts w:ascii="楷体" w:eastAsia="楷体" w:hAnsi="楷体" w:cs="楷体"/>
                                          </w:rPr>
                                        </w:pPr>
                                        <w:r>
                                          <w:rPr>
                                            <w:rFonts w:ascii="楷体" w:eastAsia="楷体" w:hAnsi="楷体" w:cs="楷体" w:hint="eastAsia"/>
                                          </w:rPr>
                                          <w:t>想法</w:t>
                                        </w:r>
                                        <w:proofErr w:type="gramStart"/>
                                        <w:r>
                                          <w:rPr>
                                            <w:rFonts w:ascii="楷体" w:eastAsia="楷体" w:hAnsi="楷体" w:cs="楷体" w:hint="eastAsia"/>
                                          </w:rPr>
                                          <w:t>一</w:t>
                                        </w:r>
                                        <w:proofErr w:type="gramEnd"/>
                                        <w:r>
                                          <w:rPr>
                                            <w:rFonts w:ascii="楷体" w:eastAsia="楷体" w:hAnsi="楷体" w:cs="楷体" w:hint="eastAsia"/>
                                          </w:rPr>
                                          <w:t>：</w:t>
                                        </w:r>
                                      </w:p>
                                    </w:txbxContent>
                                  </wps:txbx>
                                  <wps:bodyPr lIns="0" tIns="0" rIns="0" bIns="0" upright="1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流程图: 可选过程 9" o:spid="_x0000_s1032" type="#_x0000_t176" style="position:absolute;left:0;text-align:left;margin-left:3.6pt;margin-top:3.3pt;width:152.95pt;height:60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">
                            <v:textbox inset="0,0,0,0">
                              <w:txbxContent>
                                <w:p w:rsidR="005D0DFA" w:rsidRDefault="00254E01">
                                  <w:pPr>
                                    <w:rPr>
                                      <w:rFonts w:ascii="楷体" w:eastAsia="楷体" w:hAnsi="楷体" w:cs="楷体"/>
                                    </w:rPr>
                                  </w:pPr>
                                  <w:r>
                                    <w:rPr>
                                      <w:rFonts w:ascii="楷体" w:eastAsia="楷体" w:hAnsi="楷体" w:cs="楷体" w:hint="eastAsia"/>
                                    </w:rPr>
                                    <w:t>想法</w:t>
                                  </w:r>
                                  <w:proofErr w:type="gramStart"/>
                                  <w:r>
                                    <w:rPr>
                                      <w:rFonts w:ascii="楷体" w:eastAsia="楷体" w:hAnsi="楷体" w:cs="楷体" w:hint="eastAsia"/>
                                    </w:rPr>
                                    <w:t>一</w:t>
                                  </w:r>
                                  <w:proofErr w:type="gramEnd"/>
                                  <w:r>
                                    <w:rPr>
                                      <w:rFonts w:ascii="楷体" w:eastAsia="楷体" w:hAnsi="楷体" w:cs="楷体" w:hint="eastAsia"/>
                                    </w:rPr>
                                    <w:t>：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rFonts w:ascii="宋体" w:hAnsi="宋体" w:cs="宋体" w:hint="eastAsia"/>
                      <w:noProof/>
                      <w:sz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8480" behindDoc="0" locked="0" layoutInCell="1" allowOverlap="1">
                            <wp:simplePos x="0" y="0"/>
                            <wp:positionH relativeFrom="column">
                              <wp:posOffset>2169795</wp:posOffset>
                            </wp:positionH>
                            <wp:positionV relativeFrom="paragraph">
                              <wp:posOffset>32385</wp:posOffset>
                            </wp:positionV>
                            <wp:extent cx="1942465" cy="762000"/>
                            <wp:effectExtent l="4445" t="5080" r="15240" b="13970"/>
                            <wp:wrapNone/>
                            <wp:docPr id="10" name="流程图: 可选过程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942465" cy="762000"/>
                                    </a:xfrm>
                                    <a:prstGeom prst="flowChartAlternateProcess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:rsidR="005D0DFA" w:rsidRDefault="00254E01">
                                        <w:pPr>
                                          <w:rPr>
                                            <w:rFonts w:ascii="楷体" w:eastAsia="楷体" w:hAnsi="楷体" w:cs="楷体"/>
                                          </w:rPr>
                                        </w:pPr>
                                        <w:r>
                                          <w:rPr>
                                            <w:rFonts w:ascii="楷体" w:eastAsia="楷体" w:hAnsi="楷体" w:cs="楷体" w:hint="eastAsia"/>
                                          </w:rPr>
                                          <w:t>想法二：</w:t>
                                        </w:r>
                                      </w:p>
                                    </w:txbxContent>
                                  </wps:txbx>
                                  <wps:bodyPr lIns="0" tIns="0" rIns="0" bIns="0" upright="1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流程图: 可选过程 10" o:spid="_x0000_s1033" type="#_x0000_t176" style="position:absolute;left:0;text-align:left;margin-left:170.85pt;margin-top:2.55pt;width:152.95pt;height:60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">
                            <v:textbox inset="0,0,0,0">
                              <w:txbxContent>
                                <w:p w:rsidR="005D0DFA" w:rsidRDefault="00254E01">
                                  <w:pPr>
                                    <w:rPr>
                                      <w:rFonts w:ascii="楷体" w:eastAsia="楷体" w:hAnsi="楷体" w:cs="楷体"/>
                                    </w:rPr>
                                  </w:pPr>
                                  <w:r>
                                    <w:rPr>
                                      <w:rFonts w:ascii="楷体" w:eastAsia="楷体" w:hAnsi="楷体" w:cs="楷体" w:hint="eastAsia"/>
                                    </w:rPr>
                                    <w:t>想法二：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  <w:p w:rsidR="005D0DFA" w:rsidRDefault="005D0DFA">
                  <w:pPr>
                    <w:rPr>
                      <w:rFonts w:ascii="宋体" w:hAnsi="宋体" w:cs="宋体"/>
                      <w:sz w:val="24"/>
                    </w:rPr>
                  </w:pPr>
                </w:p>
                <w:p w:rsidR="005D0DFA" w:rsidRDefault="005D0DFA">
                  <w:pPr>
                    <w:rPr>
                      <w:rFonts w:ascii="宋体" w:hAnsi="宋体" w:cs="宋体"/>
                      <w:sz w:val="24"/>
                    </w:rPr>
                  </w:pPr>
                </w:p>
                <w:p w:rsidR="005D0DFA" w:rsidRDefault="005D0DFA">
                  <w:pPr>
                    <w:rPr>
                      <w:rFonts w:ascii="宋体" w:hAnsi="宋体" w:cs="宋体"/>
                      <w:sz w:val="24"/>
                    </w:rPr>
                  </w:pPr>
                </w:p>
                <w:p w:rsidR="005D0DFA" w:rsidRDefault="005D0DFA">
                  <w:pPr>
                    <w:rPr>
                      <w:rFonts w:ascii="宋体" w:hAnsi="宋体" w:cs="宋体"/>
                      <w:sz w:val="24"/>
                    </w:rPr>
                  </w:pPr>
                </w:p>
                <w:p w:rsidR="005D0DFA" w:rsidRDefault="00254E01">
                  <w:pPr>
                    <w:rPr>
                      <w:rFonts w:ascii="宋体" w:hAnsi="宋体" w:cs="宋体"/>
                      <w:b/>
                      <w:bCs/>
                      <w:sz w:val="24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sz w:val="24"/>
                    </w:rPr>
                    <w:t>3</w:t>
                  </w:r>
                  <w:r>
                    <w:rPr>
                      <w:rFonts w:ascii="宋体" w:hAnsi="宋体" w:cs="宋体" w:hint="eastAsia"/>
                      <w:b/>
                      <w:bCs/>
                      <w:sz w:val="24"/>
                    </w:rPr>
                    <w:t>、全班交流</w:t>
                  </w:r>
                </w:p>
                <w:p w:rsidR="005D0DFA" w:rsidRDefault="00254E01">
                  <w:pPr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4"/>
                    </w:rPr>
                    <w:t>（</w:t>
                  </w:r>
                  <w:r>
                    <w:rPr>
                      <w:rFonts w:ascii="宋体" w:hAnsi="宋体" w:cs="宋体" w:hint="eastAsia"/>
                      <w:sz w:val="24"/>
                    </w:rPr>
                    <w:t>1</w:t>
                  </w:r>
                  <w:r>
                    <w:rPr>
                      <w:rFonts w:ascii="宋体" w:hAnsi="宋体" w:cs="宋体" w:hint="eastAsia"/>
                      <w:sz w:val="24"/>
                    </w:rPr>
                    <w:t>）说说我的想法。</w:t>
                  </w:r>
                </w:p>
                <w:p w:rsidR="005D0DFA" w:rsidRDefault="00254E01">
                  <w:pPr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4"/>
                    </w:rPr>
                    <w:t>（</w:t>
                  </w:r>
                  <w:r>
                    <w:rPr>
                      <w:rFonts w:ascii="宋体" w:hAnsi="宋体" w:cs="宋体" w:hint="eastAsia"/>
                      <w:sz w:val="24"/>
                    </w:rPr>
                    <w:t>2</w:t>
                  </w:r>
                  <w:r>
                    <w:rPr>
                      <w:rFonts w:ascii="宋体" w:hAnsi="宋体" w:cs="宋体" w:hint="eastAsia"/>
                      <w:sz w:val="24"/>
                    </w:rPr>
                    <w:t>）其余同学评价和补充。</w:t>
                  </w:r>
                </w:p>
              </w:tc>
              <w:tc>
                <w:tcPr>
                  <w:tcW w:w="2307" w:type="dxa"/>
                </w:tcPr>
                <w:p w:rsidR="005D0DFA" w:rsidRDefault="00254E01">
                  <w:pPr>
                    <w:spacing w:line="360" w:lineRule="auto"/>
                    <w:jc w:val="left"/>
                    <w:rPr>
                      <w:rFonts w:ascii="宋体" w:hAnsi="宋体" w:cs="宋体"/>
                      <w:b/>
                      <w:sz w:val="24"/>
                    </w:rPr>
                  </w:pPr>
                  <w:r>
                    <w:rPr>
                      <w:rFonts w:ascii="宋体" w:hAnsi="宋体" w:cs="宋体" w:hint="eastAsia"/>
                      <w:b/>
                      <w:sz w:val="24"/>
                    </w:rPr>
                    <w:t>教师活动</w:t>
                  </w:r>
                  <w:r>
                    <w:rPr>
                      <w:rFonts w:ascii="宋体" w:hAnsi="宋体" w:cs="宋体" w:hint="eastAsia"/>
                      <w:b/>
                      <w:sz w:val="24"/>
                    </w:rPr>
                    <w:t>2</w:t>
                  </w:r>
                </w:p>
                <w:p w:rsidR="005D0DFA" w:rsidRDefault="00254E01">
                  <w:pPr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4"/>
                    </w:rPr>
                    <w:t>1</w:t>
                  </w:r>
                  <w:r>
                    <w:rPr>
                      <w:rFonts w:ascii="宋体" w:hAnsi="宋体" w:cs="宋体" w:hint="eastAsia"/>
                      <w:sz w:val="24"/>
                    </w:rPr>
                    <w:t>、</w:t>
                  </w:r>
                  <w:r>
                    <w:rPr>
                      <w:rFonts w:ascii="宋体" w:hAnsi="宋体" w:cs="宋体" w:hint="eastAsia"/>
                      <w:sz w:val="24"/>
                    </w:rPr>
                    <w:t>引导学生读懂奖励规则，并估</w:t>
                  </w:r>
                  <w:proofErr w:type="gramStart"/>
                  <w:r>
                    <w:rPr>
                      <w:rFonts w:ascii="宋体" w:hAnsi="宋体" w:cs="宋体" w:hint="eastAsia"/>
                      <w:sz w:val="24"/>
                    </w:rPr>
                    <w:t>一估哪</w:t>
                  </w:r>
                  <w:proofErr w:type="gramEnd"/>
                  <w:r>
                    <w:rPr>
                      <w:rFonts w:ascii="宋体" w:hAnsi="宋体" w:cs="宋体" w:hint="eastAsia"/>
                      <w:sz w:val="24"/>
                    </w:rPr>
                    <w:t>两个班回收的废电池数加在一起可以获奖。</w:t>
                  </w:r>
                </w:p>
                <w:p w:rsidR="005D0DFA" w:rsidRDefault="00254E01">
                  <w:pPr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4"/>
                    </w:rPr>
                    <w:t>2</w:t>
                  </w:r>
                  <w:r>
                    <w:rPr>
                      <w:rFonts w:ascii="宋体" w:hAnsi="宋体" w:cs="宋体" w:hint="eastAsia"/>
                      <w:sz w:val="24"/>
                    </w:rPr>
                    <w:t>、</w:t>
                  </w:r>
                  <w:r>
                    <w:rPr>
                      <w:rFonts w:ascii="宋体" w:hAnsi="宋体" w:cs="宋体" w:hint="eastAsia"/>
                      <w:sz w:val="24"/>
                    </w:rPr>
                    <w:t>组织全班学生交流估算方法。</w:t>
                  </w:r>
                </w:p>
                <w:p w:rsidR="005D0DFA" w:rsidRDefault="00254E01">
                  <w:pPr>
                    <w:spacing w:line="360" w:lineRule="auto"/>
                    <w:jc w:val="left"/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ascii="宋体" w:hAnsi="宋体" w:cs="宋体" w:hint="eastAsia"/>
                      <w:b/>
                      <w:sz w:val="24"/>
                    </w:rPr>
                    <w:t>教师活动</w:t>
                  </w:r>
                  <w:r>
                    <w:rPr>
                      <w:rFonts w:ascii="宋体" w:hAnsi="宋体" w:cs="宋体" w:hint="eastAsia"/>
                      <w:b/>
                      <w:sz w:val="24"/>
                    </w:rPr>
                    <w:t>3</w:t>
                  </w:r>
                </w:p>
                <w:p w:rsidR="005D0DFA" w:rsidRDefault="00254E01">
                  <w:pPr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4"/>
                    </w:rPr>
                    <w:t>1</w:t>
                  </w:r>
                  <w:r>
                    <w:rPr>
                      <w:rFonts w:ascii="宋体" w:hAnsi="宋体" w:cs="宋体" w:hint="eastAsia"/>
                      <w:sz w:val="24"/>
                    </w:rPr>
                    <w:t>、启发学生独立思考，筛选所需要的信息，列出算式。</w:t>
                  </w:r>
                </w:p>
                <w:p w:rsidR="005D0DFA" w:rsidRDefault="00254E01">
                  <w:pPr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4"/>
                    </w:rPr>
                    <w:t>2</w:t>
                  </w:r>
                  <w:r>
                    <w:rPr>
                      <w:rFonts w:ascii="宋体" w:hAnsi="宋体" w:cs="宋体" w:hint="eastAsia"/>
                      <w:sz w:val="24"/>
                    </w:rPr>
                    <w:t>、引导学生独立探索计算“</w:t>
                  </w:r>
                  <w:r>
                    <w:rPr>
                      <w:rFonts w:ascii="宋体" w:hAnsi="宋体" w:cs="宋体" w:hint="eastAsia"/>
                      <w:sz w:val="24"/>
                    </w:rPr>
                    <w:t>122</w:t>
                  </w:r>
                  <w:r>
                    <w:rPr>
                      <w:rFonts w:ascii="宋体" w:hAnsi="宋体" w:cs="宋体" w:hint="eastAsia"/>
                      <w:sz w:val="24"/>
                    </w:rPr>
                    <w:t>＋</w:t>
                  </w:r>
                  <w:r>
                    <w:rPr>
                      <w:rFonts w:ascii="宋体" w:hAnsi="宋体" w:cs="宋体" w:hint="eastAsia"/>
                      <w:sz w:val="24"/>
                    </w:rPr>
                    <w:t>77</w:t>
                  </w:r>
                  <w:r>
                    <w:rPr>
                      <w:rFonts w:ascii="宋体" w:hAnsi="宋体" w:cs="宋体" w:hint="eastAsia"/>
                      <w:sz w:val="24"/>
                    </w:rPr>
                    <w:t>”的方法。</w:t>
                  </w:r>
                </w:p>
                <w:p w:rsidR="005D0DFA" w:rsidRDefault="00254E01">
                  <w:pPr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4"/>
                    </w:rPr>
                    <w:t>3</w:t>
                  </w:r>
                  <w:r>
                    <w:rPr>
                      <w:rFonts w:ascii="宋体" w:hAnsi="宋体" w:cs="宋体" w:hint="eastAsia"/>
                      <w:sz w:val="24"/>
                    </w:rPr>
                    <w:t>、组织全班同学交流不同计算方法，并引导学生进行比较提升。</w:t>
                  </w:r>
                </w:p>
                <w:p w:rsidR="005D0DFA" w:rsidRDefault="00254E01">
                  <w:pPr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4"/>
                    </w:rPr>
                    <w:t>4</w:t>
                  </w:r>
                  <w:r>
                    <w:rPr>
                      <w:rFonts w:ascii="宋体" w:hAnsi="宋体" w:cs="宋体" w:hint="eastAsia"/>
                      <w:sz w:val="24"/>
                    </w:rPr>
                    <w:t>、在竖式教学过程中，引导学生联系数线和计数器的方法解释竖式计算的算理。</w:t>
                  </w:r>
                </w:p>
                <w:p w:rsidR="005D0DFA" w:rsidRDefault="005D0DFA">
                  <w:pPr>
                    <w:rPr>
                      <w:rFonts w:ascii="宋体" w:hAnsi="宋体" w:cs="宋体"/>
                      <w:sz w:val="24"/>
                    </w:rPr>
                  </w:pPr>
                </w:p>
                <w:p w:rsidR="005D0DFA" w:rsidRDefault="005D0DFA">
                  <w:pPr>
                    <w:rPr>
                      <w:rFonts w:ascii="宋体" w:hAnsi="宋体" w:cs="宋体"/>
                      <w:sz w:val="24"/>
                    </w:rPr>
                  </w:pPr>
                </w:p>
                <w:p w:rsidR="005D0DFA" w:rsidRDefault="00254E01">
                  <w:pPr>
                    <w:spacing w:line="360" w:lineRule="auto"/>
                    <w:jc w:val="left"/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ascii="宋体" w:hAnsi="宋体" w:cs="宋体" w:hint="eastAsia"/>
                      <w:b/>
                      <w:sz w:val="24"/>
                    </w:rPr>
                    <w:t>教师活动</w:t>
                  </w:r>
                  <w:r>
                    <w:rPr>
                      <w:rFonts w:ascii="宋体" w:hAnsi="宋体" w:cs="宋体" w:hint="eastAsia"/>
                      <w:b/>
                      <w:sz w:val="24"/>
                    </w:rPr>
                    <w:t>4</w:t>
                  </w:r>
                </w:p>
                <w:p w:rsidR="005D0DFA" w:rsidRDefault="00254E01">
                  <w:pPr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4"/>
                    </w:rPr>
                    <w:t>1</w:t>
                  </w:r>
                  <w:r>
                    <w:rPr>
                      <w:rFonts w:ascii="宋体" w:hAnsi="宋体" w:cs="宋体" w:hint="eastAsia"/>
                      <w:sz w:val="24"/>
                    </w:rPr>
                    <w:t>、启发学生独立思考，筛选所需要的信息，列出算式。</w:t>
                  </w:r>
                </w:p>
                <w:p w:rsidR="005D0DFA" w:rsidRDefault="00254E01">
                  <w:pPr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4"/>
                    </w:rPr>
                    <w:t>2</w:t>
                  </w:r>
                  <w:r>
                    <w:rPr>
                      <w:rFonts w:ascii="宋体" w:hAnsi="宋体" w:cs="宋体" w:hint="eastAsia"/>
                      <w:sz w:val="24"/>
                    </w:rPr>
                    <w:t>、引导学生独立探索计算“</w:t>
                  </w:r>
                  <w:r>
                    <w:rPr>
                      <w:rFonts w:ascii="宋体" w:hAnsi="宋体" w:cs="宋体" w:hint="eastAsia"/>
                      <w:sz w:val="24"/>
                    </w:rPr>
                    <w:t>122</w:t>
                  </w:r>
                  <w:r>
                    <w:rPr>
                      <w:rFonts w:ascii="宋体" w:hAnsi="宋体" w:cs="宋体" w:hint="eastAsia"/>
                      <w:sz w:val="24"/>
                    </w:rPr>
                    <w:t>＋</w:t>
                  </w:r>
                  <w:r>
                    <w:rPr>
                      <w:rFonts w:ascii="宋体" w:hAnsi="宋体" w:cs="宋体" w:hint="eastAsia"/>
                      <w:sz w:val="24"/>
                    </w:rPr>
                    <w:t>149</w:t>
                  </w:r>
                  <w:r>
                    <w:rPr>
                      <w:rFonts w:ascii="宋体" w:hAnsi="宋体" w:cs="宋体" w:hint="eastAsia"/>
                      <w:sz w:val="24"/>
                    </w:rPr>
                    <w:t>”的方法。</w:t>
                  </w:r>
                </w:p>
                <w:p w:rsidR="005D0DFA" w:rsidRDefault="00254E01">
                  <w:pPr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4"/>
                    </w:rPr>
                    <w:t>3</w:t>
                  </w:r>
                  <w:r>
                    <w:rPr>
                      <w:rFonts w:ascii="宋体" w:hAnsi="宋体" w:cs="宋体" w:hint="eastAsia"/>
                      <w:sz w:val="24"/>
                    </w:rPr>
                    <w:t>、组织全班同学交流多样化的算法，并引导学生注意进位点的书写位置，总结进位加法竖式计算的注意事项。</w:t>
                  </w:r>
                  <w:r>
                    <w:rPr>
                      <w:rFonts w:ascii="宋体" w:hAnsi="宋体" w:cs="宋体" w:hint="eastAsia"/>
                      <w:sz w:val="24"/>
                    </w:rPr>
                    <w:t>4</w:t>
                  </w:r>
                  <w:r>
                    <w:rPr>
                      <w:rFonts w:ascii="宋体" w:hAnsi="宋体" w:cs="宋体" w:hint="eastAsia"/>
                      <w:sz w:val="24"/>
                    </w:rPr>
                    <w:t>、在竖式教学过程中，引</w:t>
                  </w:r>
                  <w:r>
                    <w:rPr>
                      <w:rFonts w:ascii="宋体" w:hAnsi="宋体" w:cs="宋体" w:hint="eastAsia"/>
                      <w:sz w:val="24"/>
                    </w:rPr>
                    <w:lastRenderedPageBreak/>
                    <w:t>导学生联系数线和计数器的方法解释竖式计算的算理。</w:t>
                  </w:r>
                </w:p>
                <w:p w:rsidR="005D0DFA" w:rsidRDefault="005D0DFA">
                  <w:pPr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5D0DFA">
              <w:trPr>
                <w:trHeight w:val="90"/>
              </w:trPr>
              <w:tc>
                <w:tcPr>
                  <w:tcW w:w="9543" w:type="dxa"/>
                  <w:gridSpan w:val="2"/>
                </w:tcPr>
                <w:p w:rsidR="005D0DFA" w:rsidRDefault="00254E01">
                  <w:pPr>
                    <w:spacing w:line="276" w:lineRule="auto"/>
                    <w:ind w:firstLineChars="200" w:firstLine="482"/>
                    <w:jc w:val="left"/>
                    <w:rPr>
                      <w:rFonts w:ascii="宋体" w:hAnsi="宋体" w:cs="宋体"/>
                      <w:bCs/>
                      <w:sz w:val="24"/>
                    </w:rPr>
                  </w:pPr>
                  <w:r>
                    <w:rPr>
                      <w:rFonts w:ascii="宋体" w:hAnsi="宋体" w:cs="宋体" w:hint="eastAsia"/>
                      <w:b/>
                      <w:sz w:val="24"/>
                    </w:rPr>
                    <w:lastRenderedPageBreak/>
                    <w:t>活动意图说明：</w:t>
                  </w:r>
                  <w:r>
                    <w:rPr>
                      <w:rFonts w:ascii="宋体" w:hAnsi="宋体" w:cs="宋体" w:hint="eastAsia"/>
                      <w:bCs/>
                      <w:sz w:val="24"/>
                    </w:rPr>
                    <w:t>通过“估一估”“算一算”“比一比”等一系列活动，引导学生自主探索三位数</w:t>
                  </w:r>
                  <w:proofErr w:type="gramStart"/>
                  <w:r>
                    <w:rPr>
                      <w:rFonts w:ascii="宋体" w:hAnsi="宋体" w:cs="宋体" w:hint="eastAsia"/>
                      <w:bCs/>
                      <w:sz w:val="24"/>
                    </w:rPr>
                    <w:t>不</w:t>
                  </w:r>
                  <w:proofErr w:type="gramEnd"/>
                  <w:r>
                    <w:rPr>
                      <w:rFonts w:ascii="宋体" w:hAnsi="宋体" w:cs="宋体" w:hint="eastAsia"/>
                      <w:bCs/>
                      <w:sz w:val="24"/>
                    </w:rPr>
                    <w:t>进位加法和进位加法的计算方法，并通过交流</w:t>
                  </w:r>
                  <w:r>
                    <w:rPr>
                      <w:rFonts w:ascii="宋体" w:hAnsi="宋体" w:cs="宋体" w:hint="eastAsia"/>
                      <w:bCs/>
                      <w:sz w:val="24"/>
                    </w:rPr>
                    <w:t>体会算法的多样性，充分培养了学生的思维能力和语言表达能力。</w:t>
                  </w:r>
                </w:p>
              </w:tc>
            </w:tr>
            <w:tr w:rsidR="005D0DFA">
              <w:trPr>
                <w:trHeight w:val="378"/>
              </w:trPr>
              <w:tc>
                <w:tcPr>
                  <w:tcW w:w="9543" w:type="dxa"/>
                  <w:gridSpan w:val="2"/>
                </w:tcPr>
                <w:p w:rsidR="005D0DFA" w:rsidRDefault="00254E01">
                  <w:pPr>
                    <w:rPr>
                      <w:rFonts w:ascii="宋体" w:hAnsi="宋体" w:cs="宋体"/>
                      <w:b/>
                      <w:sz w:val="24"/>
                    </w:rPr>
                  </w:pPr>
                  <w:r>
                    <w:rPr>
                      <w:rFonts w:ascii="宋体" w:hAnsi="宋体" w:cs="宋体" w:hint="eastAsia"/>
                      <w:b/>
                      <w:sz w:val="24"/>
                    </w:rPr>
                    <w:t>环节</w:t>
                  </w:r>
                  <w:r>
                    <w:rPr>
                      <w:rFonts w:ascii="宋体" w:hAnsi="宋体" w:cs="宋体" w:hint="eastAsia"/>
                      <w:b/>
                      <w:sz w:val="24"/>
                    </w:rPr>
                    <w:t>三</w:t>
                  </w:r>
                  <w:r>
                    <w:rPr>
                      <w:rFonts w:ascii="宋体" w:hAnsi="宋体" w:cs="宋体" w:hint="eastAsia"/>
                      <w:b/>
                      <w:sz w:val="24"/>
                    </w:rPr>
                    <w:t>：</w:t>
                  </w:r>
                  <w:r>
                    <w:rPr>
                      <w:rFonts w:ascii="宋体" w:hAnsi="宋体" w:cs="宋体" w:hint="eastAsia"/>
                      <w:b/>
                      <w:sz w:val="24"/>
                    </w:rPr>
                    <w:t>练习归纳</w:t>
                  </w:r>
                  <w:r>
                    <w:rPr>
                      <w:rFonts w:ascii="宋体" w:hAnsi="宋体" w:cs="宋体" w:hint="eastAsia"/>
                      <w:b/>
                      <w:sz w:val="24"/>
                    </w:rPr>
                    <w:t>（指向目标</w:t>
                  </w:r>
                  <w:r>
                    <w:rPr>
                      <w:rFonts w:ascii="宋体" w:hAnsi="宋体" w:cs="宋体" w:hint="eastAsia"/>
                      <w:b/>
                      <w:sz w:val="24"/>
                    </w:rPr>
                    <w:t>1</w:t>
                  </w:r>
                  <w:r>
                    <w:rPr>
                      <w:rFonts w:ascii="宋体" w:hAnsi="宋体" w:cs="宋体" w:hint="eastAsia"/>
                      <w:b/>
                      <w:sz w:val="24"/>
                    </w:rPr>
                    <w:t>，</w:t>
                  </w:r>
                  <w:r>
                    <w:rPr>
                      <w:rFonts w:ascii="宋体" w:hAnsi="宋体" w:cs="宋体" w:hint="eastAsia"/>
                      <w:b/>
                      <w:sz w:val="24"/>
                    </w:rPr>
                    <w:t>2</w:t>
                  </w:r>
                  <w:r>
                    <w:rPr>
                      <w:rFonts w:ascii="宋体" w:hAnsi="宋体" w:cs="宋体" w:hint="eastAsia"/>
                      <w:b/>
                      <w:sz w:val="24"/>
                    </w:rPr>
                    <w:t>，</w:t>
                  </w:r>
                  <w:r>
                    <w:rPr>
                      <w:rFonts w:ascii="宋体" w:hAnsi="宋体" w:cs="宋体" w:hint="eastAsia"/>
                      <w:b/>
                      <w:sz w:val="24"/>
                    </w:rPr>
                    <w:t>3</w:t>
                  </w:r>
                  <w:r>
                    <w:rPr>
                      <w:rFonts w:ascii="宋体" w:hAnsi="宋体" w:cs="宋体" w:hint="eastAsia"/>
                      <w:b/>
                      <w:sz w:val="24"/>
                    </w:rPr>
                    <w:t>）</w:t>
                  </w:r>
                </w:p>
              </w:tc>
            </w:tr>
            <w:tr w:rsidR="005D0DFA">
              <w:trPr>
                <w:trHeight w:val="572"/>
              </w:trPr>
              <w:tc>
                <w:tcPr>
                  <w:tcW w:w="7236" w:type="dxa"/>
                </w:tcPr>
                <w:p w:rsidR="005D0DFA" w:rsidRDefault="00254E01">
                  <w:pPr>
                    <w:spacing w:line="360" w:lineRule="auto"/>
                    <w:jc w:val="left"/>
                    <w:rPr>
                      <w:rFonts w:ascii="宋体" w:hAnsi="宋体" w:cs="宋体"/>
                      <w:b/>
                      <w:sz w:val="24"/>
                    </w:rPr>
                  </w:pPr>
                  <w:r>
                    <w:rPr>
                      <w:rFonts w:ascii="宋体" w:hAnsi="宋体" w:cs="宋体" w:hint="eastAsia"/>
                      <w:b/>
                      <w:sz w:val="24"/>
                    </w:rPr>
                    <w:t>学生活动</w:t>
                  </w:r>
                  <w:r>
                    <w:rPr>
                      <w:rFonts w:ascii="宋体" w:hAnsi="宋体" w:cs="宋体" w:hint="eastAsia"/>
                      <w:b/>
                      <w:sz w:val="24"/>
                    </w:rPr>
                    <w:t>5</w:t>
                  </w:r>
                </w:p>
                <w:p w:rsidR="005D0DFA" w:rsidRDefault="00254E01">
                  <w:pPr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sz w:val="24"/>
                    </w:rPr>
                    <w:t>1</w:t>
                  </w:r>
                  <w:r>
                    <w:rPr>
                      <w:rFonts w:ascii="宋体" w:hAnsi="宋体" w:cs="宋体" w:hint="eastAsia"/>
                      <w:b/>
                      <w:bCs/>
                      <w:sz w:val="24"/>
                    </w:rPr>
                    <w:t>、</w:t>
                  </w:r>
                  <w:proofErr w:type="gramStart"/>
                  <w:r>
                    <w:rPr>
                      <w:rFonts w:ascii="宋体" w:hAnsi="宋体" w:cs="宋体" w:hint="eastAsia"/>
                      <w:b/>
                      <w:bCs/>
                      <w:sz w:val="24"/>
                    </w:rPr>
                    <w:t>随堂小练</w:t>
                  </w:r>
                  <w:proofErr w:type="gramEnd"/>
                  <w:r>
                    <w:rPr>
                      <w:rFonts w:ascii="宋体" w:hAnsi="宋体" w:cs="宋体" w:hint="eastAsia"/>
                      <w:b/>
                      <w:bCs/>
                      <w:sz w:val="24"/>
                    </w:rPr>
                    <w:t>：画一画，填一填，并在计数器上拨一拨。</w:t>
                  </w:r>
                </w:p>
                <w:p w:rsidR="005D0DFA" w:rsidRDefault="00254E01">
                  <w:pPr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ascii="宋体" w:hAnsi="宋体" w:cs="宋体" w:hint="eastAsia"/>
                      <w:noProof/>
                      <w:sz w:val="24"/>
                    </w:rPr>
                    <w:drawing>
                      <wp:inline distT="0" distB="0" distL="114300" distR="114300">
                        <wp:extent cx="5055235" cy="1209675"/>
                        <wp:effectExtent l="0" t="0" r="12065" b="9525"/>
                        <wp:docPr id="16" name="图片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6" name="图片 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055235" cy="1209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D0DFA" w:rsidRDefault="00254E01">
                  <w:pPr>
                    <w:rPr>
                      <w:rFonts w:ascii="宋体" w:hAnsi="宋体" w:cs="宋体"/>
                      <w:b/>
                      <w:bCs/>
                      <w:sz w:val="24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sz w:val="24"/>
                    </w:rPr>
                    <w:t>2</w:t>
                  </w:r>
                  <w:r>
                    <w:rPr>
                      <w:rFonts w:ascii="宋体" w:hAnsi="宋体" w:cs="宋体" w:hint="eastAsia"/>
                      <w:b/>
                      <w:bCs/>
                      <w:sz w:val="24"/>
                    </w:rPr>
                    <w:t>、归纳概括</w:t>
                  </w:r>
                </w:p>
                <w:p w:rsidR="005D0DFA" w:rsidRDefault="00254E01">
                  <w:pPr>
                    <w:rPr>
                      <w:rFonts w:ascii="宋体" w:hAnsi="宋体" w:cs="宋体"/>
                      <w:b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4"/>
                    </w:rPr>
                    <w:t>计算三位数</w:t>
                  </w:r>
                  <w:proofErr w:type="gramStart"/>
                  <w:r>
                    <w:rPr>
                      <w:rFonts w:ascii="宋体" w:hAnsi="宋体" w:cs="宋体" w:hint="eastAsia"/>
                      <w:sz w:val="24"/>
                    </w:rPr>
                    <w:t>不</w:t>
                  </w:r>
                  <w:proofErr w:type="gramEnd"/>
                  <w:r>
                    <w:rPr>
                      <w:rFonts w:ascii="宋体" w:hAnsi="宋体" w:cs="宋体" w:hint="eastAsia"/>
                      <w:sz w:val="24"/>
                    </w:rPr>
                    <w:t>进位加法和进位加法时，有哪些方法？分别需要注意什么？</w:t>
                  </w:r>
                </w:p>
              </w:tc>
              <w:tc>
                <w:tcPr>
                  <w:tcW w:w="2307" w:type="dxa"/>
                </w:tcPr>
                <w:p w:rsidR="005D0DFA" w:rsidRDefault="00254E01">
                  <w:pPr>
                    <w:spacing w:line="276" w:lineRule="auto"/>
                    <w:jc w:val="left"/>
                    <w:rPr>
                      <w:rFonts w:ascii="宋体" w:hAnsi="宋体" w:cs="宋体"/>
                      <w:b/>
                      <w:sz w:val="24"/>
                    </w:rPr>
                  </w:pPr>
                  <w:r>
                    <w:rPr>
                      <w:rFonts w:ascii="宋体" w:hAnsi="宋体" w:cs="宋体" w:hint="eastAsia"/>
                      <w:b/>
                      <w:sz w:val="24"/>
                    </w:rPr>
                    <w:t>教师活动</w:t>
                  </w:r>
                  <w:r>
                    <w:rPr>
                      <w:rFonts w:ascii="宋体" w:hAnsi="宋体" w:cs="宋体" w:hint="eastAsia"/>
                      <w:b/>
                      <w:sz w:val="24"/>
                    </w:rPr>
                    <w:t>5</w:t>
                  </w:r>
                </w:p>
                <w:p w:rsidR="005D0DFA" w:rsidRDefault="00254E01">
                  <w:pPr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4"/>
                    </w:rPr>
                    <w:t>1</w:t>
                  </w:r>
                  <w:r>
                    <w:rPr>
                      <w:rFonts w:ascii="宋体" w:hAnsi="宋体" w:cs="宋体" w:hint="eastAsia"/>
                      <w:sz w:val="24"/>
                    </w:rPr>
                    <w:t>、鼓励学生独立完成。</w:t>
                  </w:r>
                </w:p>
                <w:p w:rsidR="005D0DFA" w:rsidRDefault="00254E01">
                  <w:pPr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4"/>
                    </w:rPr>
                    <w:t>2</w:t>
                  </w:r>
                  <w:r>
                    <w:rPr>
                      <w:rFonts w:ascii="宋体" w:hAnsi="宋体" w:cs="宋体" w:hint="eastAsia"/>
                      <w:sz w:val="24"/>
                    </w:rPr>
                    <w:t>、集体订正。</w:t>
                  </w:r>
                </w:p>
                <w:p w:rsidR="005D0DFA" w:rsidRDefault="00254E01">
                  <w:pPr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4"/>
                    </w:rPr>
                    <w:t>3</w:t>
                  </w:r>
                  <w:r>
                    <w:rPr>
                      <w:rFonts w:ascii="宋体" w:hAnsi="宋体" w:cs="宋体" w:hint="eastAsia"/>
                      <w:sz w:val="24"/>
                    </w:rPr>
                    <w:t>、引导学生总结计算方法和注意事项。</w:t>
                  </w:r>
                </w:p>
              </w:tc>
            </w:tr>
            <w:tr w:rsidR="005D0DFA">
              <w:trPr>
                <w:trHeight w:val="572"/>
              </w:trPr>
              <w:tc>
                <w:tcPr>
                  <w:tcW w:w="9543" w:type="dxa"/>
                  <w:gridSpan w:val="2"/>
                </w:tcPr>
                <w:p w:rsidR="005D0DFA" w:rsidRDefault="00254E01">
                  <w:pPr>
                    <w:ind w:firstLineChars="100" w:firstLine="241"/>
                    <w:rPr>
                      <w:rFonts w:ascii="宋体" w:hAnsi="宋体" w:cs="宋体"/>
                      <w:b/>
                      <w:sz w:val="24"/>
                    </w:rPr>
                  </w:pPr>
                  <w:r>
                    <w:rPr>
                      <w:rFonts w:ascii="宋体" w:hAnsi="宋体" w:cs="宋体" w:hint="eastAsia"/>
                      <w:b/>
                      <w:sz w:val="24"/>
                    </w:rPr>
                    <w:t>活动意图说明：</w:t>
                  </w:r>
                  <w:r>
                    <w:rPr>
                      <w:rFonts w:ascii="宋体" w:hAnsi="宋体" w:cs="宋体" w:hint="eastAsia"/>
                      <w:bCs/>
                      <w:sz w:val="24"/>
                    </w:rPr>
                    <w:t>在练习的过程中，巩固三位数</w:t>
                  </w:r>
                  <w:proofErr w:type="gramStart"/>
                  <w:r>
                    <w:rPr>
                      <w:rFonts w:ascii="宋体" w:hAnsi="宋体" w:cs="宋体" w:hint="eastAsia"/>
                      <w:bCs/>
                      <w:sz w:val="24"/>
                    </w:rPr>
                    <w:t>不</w:t>
                  </w:r>
                  <w:proofErr w:type="gramEnd"/>
                  <w:r>
                    <w:rPr>
                      <w:rFonts w:ascii="宋体" w:hAnsi="宋体" w:cs="宋体" w:hint="eastAsia"/>
                      <w:bCs/>
                      <w:sz w:val="24"/>
                    </w:rPr>
                    <w:t>进位加法和进位加法的计算方法，帮助学生进一步理解算理。</w:t>
                  </w:r>
                </w:p>
              </w:tc>
            </w:tr>
          </w:tbl>
          <w:p w:rsidR="005D0DFA" w:rsidRDefault="005D0DFA">
            <w:pPr>
              <w:spacing w:line="360" w:lineRule="auto"/>
              <w:jc w:val="left"/>
              <w:rPr>
                <w:rFonts w:ascii="宋体" w:hAnsi="宋体" w:cs="宋体"/>
                <w:b/>
                <w:sz w:val="24"/>
              </w:rPr>
            </w:pPr>
          </w:p>
        </w:tc>
      </w:tr>
      <w:tr w:rsidR="005D0DFA">
        <w:trPr>
          <w:trHeight w:val="689"/>
          <w:jc w:val="center"/>
        </w:trPr>
        <w:tc>
          <w:tcPr>
            <w:tcW w:w="9776" w:type="dxa"/>
            <w:gridSpan w:val="5"/>
            <w:vAlign w:val="center"/>
          </w:tcPr>
          <w:p w:rsidR="005D0DFA" w:rsidRDefault="00254E01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lastRenderedPageBreak/>
              <w:t>6.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作业与检测</w:t>
            </w:r>
          </w:p>
          <w:p w:rsidR="005D0DFA" w:rsidRDefault="00254E01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</w:t>
            </w:r>
            <w:r>
              <w:rPr>
                <w:rFonts w:ascii="宋体" w:hAnsi="宋体" w:cs="宋体" w:hint="eastAsia"/>
                <w:sz w:val="24"/>
              </w:rPr>
              <w:t>1</w:t>
            </w:r>
            <w:r>
              <w:rPr>
                <w:rFonts w:ascii="宋体" w:hAnsi="宋体" w:cs="宋体" w:hint="eastAsia"/>
                <w:sz w:val="24"/>
              </w:rPr>
              <w:t>）</w:t>
            </w:r>
            <w:r>
              <w:rPr>
                <w:rFonts w:ascii="宋体" w:hAnsi="宋体" w:cs="宋体" w:hint="eastAsia"/>
                <w:sz w:val="24"/>
              </w:rPr>
              <w:t>P46</w:t>
            </w:r>
            <w:r>
              <w:rPr>
                <w:rFonts w:ascii="宋体" w:hAnsi="宋体" w:cs="宋体" w:hint="eastAsia"/>
                <w:sz w:val="24"/>
              </w:rPr>
              <w:t>：</w:t>
            </w:r>
            <w:r>
              <w:rPr>
                <w:rFonts w:ascii="宋体" w:hAnsi="宋体" w:cs="宋体" w:hint="eastAsia"/>
                <w:sz w:val="24"/>
              </w:rPr>
              <w:t>2</w:t>
            </w:r>
            <w:r>
              <w:rPr>
                <w:rFonts w:ascii="宋体" w:hAnsi="宋体" w:cs="宋体" w:hint="eastAsia"/>
                <w:sz w:val="24"/>
              </w:rPr>
              <w:t>、</w:t>
            </w:r>
            <w:r>
              <w:rPr>
                <w:rFonts w:ascii="宋体" w:hAnsi="宋体" w:cs="宋体" w:hint="eastAsia"/>
                <w:sz w:val="24"/>
              </w:rPr>
              <w:t>4</w:t>
            </w:r>
            <w:r>
              <w:rPr>
                <w:rFonts w:ascii="宋体" w:hAnsi="宋体" w:cs="宋体" w:hint="eastAsia"/>
                <w:sz w:val="24"/>
              </w:rPr>
              <w:t>题，完成在书上；</w:t>
            </w:r>
            <w:r>
              <w:rPr>
                <w:rFonts w:ascii="宋体" w:hAnsi="宋体" w:cs="宋体" w:hint="eastAsia"/>
                <w:sz w:val="24"/>
              </w:rPr>
              <w:t>3</w:t>
            </w:r>
            <w:r>
              <w:rPr>
                <w:rFonts w:ascii="宋体" w:hAnsi="宋体" w:cs="宋体" w:hint="eastAsia"/>
                <w:sz w:val="24"/>
              </w:rPr>
              <w:t>题完成在作业本上。</w:t>
            </w:r>
          </w:p>
          <w:p w:rsidR="005D0DFA" w:rsidRDefault="00254E01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</w:t>
            </w:r>
            <w:r>
              <w:rPr>
                <w:rFonts w:ascii="宋体" w:hAnsi="宋体" w:cs="宋体" w:hint="eastAsia"/>
                <w:sz w:val="24"/>
              </w:rPr>
              <w:t>2</w:t>
            </w:r>
            <w:r>
              <w:rPr>
                <w:rFonts w:ascii="宋体" w:hAnsi="宋体" w:cs="宋体" w:hint="eastAsia"/>
                <w:sz w:val="24"/>
              </w:rPr>
              <w:t>）在□里填上合适的数，使竖式成立。</w:t>
            </w:r>
          </w:p>
          <w:p w:rsidR="005D0DFA" w:rsidRDefault="00254E01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noProof/>
                <w:sz w:val="24"/>
              </w:rPr>
              <w:drawing>
                <wp:inline distT="0" distB="0" distL="114300" distR="114300">
                  <wp:extent cx="3564255" cy="1309370"/>
                  <wp:effectExtent l="0" t="0" r="17145" b="5080"/>
                  <wp:docPr id="18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64255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D0DFA">
        <w:trPr>
          <w:trHeight w:val="689"/>
          <w:jc w:val="center"/>
        </w:trPr>
        <w:tc>
          <w:tcPr>
            <w:tcW w:w="9776" w:type="dxa"/>
            <w:gridSpan w:val="5"/>
            <w:vAlign w:val="center"/>
          </w:tcPr>
          <w:p w:rsidR="005D0DFA" w:rsidRDefault="00254E01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7.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板书设计</w:t>
            </w:r>
          </w:p>
          <w:p w:rsidR="005D0DFA" w:rsidRDefault="00254E01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回收废电池（三位数笔算加法）</w:t>
            </w:r>
          </w:p>
          <w:p w:rsidR="005D0DFA" w:rsidRDefault="00254E01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</w:t>
            </w:r>
            <w:r>
              <w:rPr>
                <w:rFonts w:ascii="宋体" w:hAnsi="宋体" w:cs="宋体" w:hint="eastAsia"/>
                <w:sz w:val="24"/>
              </w:rPr>
              <w:t>1</w:t>
            </w:r>
            <w:r>
              <w:rPr>
                <w:rFonts w:ascii="宋体" w:hAnsi="宋体" w:cs="宋体" w:hint="eastAsia"/>
                <w:sz w:val="24"/>
              </w:rPr>
              <w:t>）</w:t>
            </w:r>
            <w:r>
              <w:rPr>
                <w:rFonts w:ascii="宋体" w:hAnsi="宋体" w:cs="宋体" w:hint="eastAsia"/>
                <w:sz w:val="24"/>
              </w:rPr>
              <w:t>1</w:t>
            </w:r>
            <w:r>
              <w:rPr>
                <w:rFonts w:ascii="宋体" w:hAnsi="宋体" w:cs="宋体" w:hint="eastAsia"/>
                <w:sz w:val="24"/>
              </w:rPr>
              <w:t>班和</w:t>
            </w:r>
            <w:r>
              <w:rPr>
                <w:rFonts w:ascii="宋体" w:hAnsi="宋体" w:cs="宋体" w:hint="eastAsia"/>
                <w:sz w:val="24"/>
              </w:rPr>
              <w:t>2</w:t>
            </w:r>
            <w:r>
              <w:rPr>
                <w:rFonts w:ascii="宋体" w:hAnsi="宋体" w:cs="宋体" w:hint="eastAsia"/>
                <w:sz w:val="24"/>
              </w:rPr>
              <w:t>班一共回收</w:t>
            </w:r>
            <w:proofErr w:type="gramStart"/>
            <w:r>
              <w:rPr>
                <w:rFonts w:ascii="宋体" w:hAnsi="宋体" w:cs="宋体" w:hint="eastAsia"/>
                <w:sz w:val="24"/>
              </w:rPr>
              <w:t>多少节废电池</w:t>
            </w:r>
            <w:proofErr w:type="gramEnd"/>
            <w:r>
              <w:rPr>
                <w:rFonts w:ascii="宋体" w:hAnsi="宋体" w:cs="宋体" w:hint="eastAsia"/>
                <w:sz w:val="24"/>
              </w:rPr>
              <w:t>？</w:t>
            </w:r>
          </w:p>
          <w:p w:rsidR="005D0DFA" w:rsidRDefault="00254E01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           122+77=199</w:t>
            </w:r>
            <w:r>
              <w:rPr>
                <w:rFonts w:ascii="宋体" w:hAnsi="宋体" w:cs="宋体" w:hint="eastAsia"/>
                <w:sz w:val="24"/>
              </w:rPr>
              <w:t>（节）</w:t>
            </w:r>
          </w:p>
          <w:p w:rsidR="005D0DFA" w:rsidRDefault="00254E01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方法</w:t>
            </w:r>
            <w:proofErr w:type="gramStart"/>
            <w:r>
              <w:rPr>
                <w:rFonts w:ascii="宋体" w:hAnsi="宋体" w:cs="宋体" w:hint="eastAsia"/>
                <w:sz w:val="24"/>
              </w:rPr>
              <w:t>一</w:t>
            </w:r>
            <w:proofErr w:type="gramEnd"/>
            <w:r>
              <w:rPr>
                <w:rFonts w:ascii="宋体" w:hAnsi="宋体" w:cs="宋体" w:hint="eastAsia"/>
                <w:sz w:val="24"/>
              </w:rPr>
              <w:t>：画数线图</w:t>
            </w:r>
            <w:r>
              <w:rPr>
                <w:rFonts w:ascii="宋体" w:hAnsi="宋体" w:cs="宋体" w:hint="eastAsia"/>
                <w:sz w:val="24"/>
              </w:rPr>
              <w:t xml:space="preserve">                   </w:t>
            </w:r>
            <w:r>
              <w:rPr>
                <w:rFonts w:ascii="宋体" w:hAnsi="宋体" w:cs="宋体" w:hint="eastAsia"/>
                <w:sz w:val="24"/>
              </w:rPr>
              <w:t>方法二：拨计数器</w:t>
            </w:r>
            <w:r>
              <w:rPr>
                <w:rFonts w:ascii="宋体" w:hAnsi="宋体" w:cs="宋体" w:hint="eastAsia"/>
                <w:sz w:val="24"/>
              </w:rPr>
              <w:t xml:space="preserve">           </w:t>
            </w:r>
            <w:r>
              <w:rPr>
                <w:rFonts w:ascii="宋体" w:hAnsi="宋体" w:cs="宋体" w:hint="eastAsia"/>
                <w:sz w:val="24"/>
              </w:rPr>
              <w:t>方法三：列竖式</w:t>
            </w:r>
            <w:r>
              <w:rPr>
                <w:rFonts w:ascii="宋体" w:hAnsi="宋体" w:cs="宋体" w:hint="eastAsia"/>
                <w:sz w:val="24"/>
              </w:rPr>
              <w:t xml:space="preserve">   </w:t>
            </w:r>
          </w:p>
          <w:p w:rsidR="00254E01" w:rsidRDefault="00254E01">
            <w:pPr>
              <w:rPr>
                <w:rFonts w:ascii="宋体" w:hAnsi="宋体" w:cs="宋体"/>
                <w:sz w:val="24"/>
              </w:rPr>
            </w:pPr>
          </w:p>
          <w:p w:rsidR="00254E01" w:rsidRDefault="00254E01">
            <w:pPr>
              <w:rPr>
                <w:rFonts w:ascii="宋体" w:hAnsi="宋体" w:cs="宋体"/>
                <w:sz w:val="24"/>
              </w:rPr>
            </w:pPr>
          </w:p>
          <w:p w:rsidR="00254E01" w:rsidRDefault="00254E01">
            <w:pPr>
              <w:rPr>
                <w:rFonts w:ascii="宋体" w:hAnsi="宋体" w:cs="宋体"/>
                <w:sz w:val="24"/>
              </w:rPr>
            </w:pPr>
          </w:p>
          <w:p w:rsidR="00254E01" w:rsidRDefault="00254E01">
            <w:pPr>
              <w:rPr>
                <w:rFonts w:ascii="宋体" w:hAnsi="宋体" w:cs="宋体"/>
                <w:sz w:val="24"/>
              </w:rPr>
            </w:pPr>
            <w:bookmarkStart w:id="0" w:name="_GoBack"/>
            <w:bookmarkEnd w:id="0"/>
          </w:p>
          <w:p w:rsidR="005D0DFA" w:rsidRDefault="00254E01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         </w:t>
            </w:r>
          </w:p>
          <w:p w:rsidR="005D0DFA" w:rsidRDefault="00254E01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noProof/>
                <w:sz w:val="24"/>
              </w:rPr>
              <w:lastRenderedPageBreak/>
              <w:drawing>
                <wp:inline distT="0" distB="0" distL="114300" distR="114300">
                  <wp:extent cx="1971675" cy="1219200"/>
                  <wp:effectExtent l="0" t="0" r="9525" b="0"/>
                  <wp:docPr id="11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71675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cs="宋体" w:hint="eastAsia"/>
                <w:sz w:val="24"/>
              </w:rPr>
              <w:t xml:space="preserve">     </w:t>
            </w:r>
            <w:r>
              <w:rPr>
                <w:rFonts w:ascii="宋体" w:hAnsi="宋体" w:cs="宋体" w:hint="eastAsia"/>
                <w:noProof/>
                <w:sz w:val="24"/>
              </w:rPr>
              <w:drawing>
                <wp:inline distT="0" distB="0" distL="114300" distR="114300">
                  <wp:extent cx="1143000" cy="1162050"/>
                  <wp:effectExtent l="0" t="0" r="0" b="0"/>
                  <wp:docPr id="19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1162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cs="宋体" w:hint="eastAsia"/>
                <w:sz w:val="24"/>
              </w:rPr>
              <w:t xml:space="preserve">       </w:t>
            </w:r>
            <w:r>
              <w:rPr>
                <w:rFonts w:ascii="宋体" w:hAnsi="宋体" w:cs="宋体" w:hint="eastAsia"/>
                <w:noProof/>
                <w:sz w:val="24"/>
              </w:rPr>
              <w:drawing>
                <wp:inline distT="0" distB="0" distL="114300" distR="114300">
                  <wp:extent cx="1762760" cy="1170940"/>
                  <wp:effectExtent l="0" t="0" r="8890" b="10160"/>
                  <wp:docPr id="21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2760" cy="1170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0DFA" w:rsidRDefault="00254E01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答：一共回收</w:t>
            </w:r>
            <w:r>
              <w:rPr>
                <w:rFonts w:ascii="宋体" w:hAnsi="宋体" w:cs="宋体" w:hint="eastAsia"/>
                <w:sz w:val="24"/>
              </w:rPr>
              <w:t>199</w:t>
            </w:r>
            <w:r>
              <w:rPr>
                <w:rFonts w:ascii="宋体" w:hAnsi="宋体" w:cs="宋体" w:hint="eastAsia"/>
                <w:sz w:val="24"/>
              </w:rPr>
              <w:t>节。</w:t>
            </w:r>
            <w:r>
              <w:rPr>
                <w:rFonts w:ascii="宋体" w:hAnsi="宋体" w:cs="宋体" w:hint="eastAsia"/>
                <w:sz w:val="24"/>
              </w:rPr>
              <w:t xml:space="preserve">               </w:t>
            </w:r>
          </w:p>
          <w:p w:rsidR="005D0DFA" w:rsidRDefault="00254E01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</w:t>
            </w:r>
            <w:r>
              <w:rPr>
                <w:rFonts w:ascii="宋体" w:hAnsi="宋体" w:cs="宋体" w:hint="eastAsia"/>
                <w:sz w:val="24"/>
              </w:rPr>
              <w:t>2</w:t>
            </w:r>
            <w:r>
              <w:rPr>
                <w:rFonts w:ascii="宋体" w:hAnsi="宋体" w:cs="宋体" w:hint="eastAsia"/>
                <w:sz w:val="24"/>
              </w:rPr>
              <w:t>）</w:t>
            </w:r>
            <w:r>
              <w:rPr>
                <w:rFonts w:ascii="宋体" w:hAnsi="宋体" w:cs="宋体" w:hint="eastAsia"/>
                <w:sz w:val="24"/>
              </w:rPr>
              <w:t>1</w:t>
            </w:r>
            <w:r>
              <w:rPr>
                <w:rFonts w:ascii="宋体" w:hAnsi="宋体" w:cs="宋体" w:hint="eastAsia"/>
                <w:sz w:val="24"/>
              </w:rPr>
              <w:t>班和</w:t>
            </w:r>
            <w:r>
              <w:rPr>
                <w:rFonts w:ascii="宋体" w:hAnsi="宋体" w:cs="宋体" w:hint="eastAsia"/>
                <w:sz w:val="24"/>
              </w:rPr>
              <w:t>3</w:t>
            </w:r>
            <w:r>
              <w:rPr>
                <w:rFonts w:ascii="宋体" w:hAnsi="宋体" w:cs="宋体" w:hint="eastAsia"/>
                <w:sz w:val="24"/>
              </w:rPr>
              <w:t>班一共回收</w:t>
            </w:r>
            <w:proofErr w:type="gramStart"/>
            <w:r>
              <w:rPr>
                <w:rFonts w:ascii="宋体" w:hAnsi="宋体" w:cs="宋体" w:hint="eastAsia"/>
                <w:sz w:val="24"/>
              </w:rPr>
              <w:t>多少节废电池</w:t>
            </w:r>
            <w:proofErr w:type="gramEnd"/>
            <w:r>
              <w:rPr>
                <w:rFonts w:ascii="宋体" w:hAnsi="宋体" w:cs="宋体" w:hint="eastAsia"/>
                <w:sz w:val="24"/>
              </w:rPr>
              <w:t>？</w:t>
            </w:r>
          </w:p>
          <w:p w:rsidR="005D0DFA" w:rsidRDefault="00254E01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           122+149=271</w:t>
            </w:r>
            <w:r>
              <w:rPr>
                <w:rFonts w:ascii="宋体" w:hAnsi="宋体" w:cs="宋体" w:hint="eastAsia"/>
                <w:sz w:val="24"/>
              </w:rPr>
              <w:t>（节）</w:t>
            </w:r>
          </w:p>
          <w:p w:rsidR="005D0DFA" w:rsidRDefault="00254E01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方法</w:t>
            </w:r>
            <w:proofErr w:type="gramStart"/>
            <w:r>
              <w:rPr>
                <w:rFonts w:ascii="宋体" w:hAnsi="宋体" w:cs="宋体" w:hint="eastAsia"/>
                <w:sz w:val="24"/>
              </w:rPr>
              <w:t>一</w:t>
            </w:r>
            <w:proofErr w:type="gramEnd"/>
            <w:r>
              <w:rPr>
                <w:rFonts w:ascii="宋体" w:hAnsi="宋体" w:cs="宋体" w:hint="eastAsia"/>
                <w:sz w:val="24"/>
              </w:rPr>
              <w:t>：画数线图</w:t>
            </w:r>
            <w:r>
              <w:rPr>
                <w:rFonts w:ascii="宋体" w:hAnsi="宋体" w:cs="宋体" w:hint="eastAsia"/>
                <w:sz w:val="24"/>
              </w:rPr>
              <w:t xml:space="preserve">                   </w:t>
            </w:r>
            <w:r>
              <w:rPr>
                <w:rFonts w:ascii="宋体" w:hAnsi="宋体" w:cs="宋体" w:hint="eastAsia"/>
                <w:sz w:val="24"/>
              </w:rPr>
              <w:t>方法二：拨计数器</w:t>
            </w:r>
            <w:r>
              <w:rPr>
                <w:rFonts w:ascii="宋体" w:hAnsi="宋体" w:cs="宋体" w:hint="eastAsia"/>
                <w:sz w:val="24"/>
              </w:rPr>
              <w:t xml:space="preserve">           </w:t>
            </w:r>
            <w:r>
              <w:rPr>
                <w:rFonts w:ascii="宋体" w:hAnsi="宋体" w:cs="宋体" w:hint="eastAsia"/>
                <w:sz w:val="24"/>
              </w:rPr>
              <w:t>方法三：列竖式</w:t>
            </w:r>
            <w:r>
              <w:rPr>
                <w:rFonts w:ascii="宋体" w:hAnsi="宋体" w:cs="宋体" w:hint="eastAsia"/>
                <w:sz w:val="24"/>
              </w:rPr>
              <w:t xml:space="preserve">   </w:t>
            </w:r>
          </w:p>
          <w:p w:rsidR="005D0DFA" w:rsidRDefault="00254E01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         </w:t>
            </w:r>
          </w:p>
          <w:p w:rsidR="005D0DFA" w:rsidRDefault="00254E01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noProof/>
                <w:sz w:val="24"/>
              </w:rPr>
              <w:drawing>
                <wp:inline distT="0" distB="0" distL="114300" distR="114300">
                  <wp:extent cx="1857375" cy="1190625"/>
                  <wp:effectExtent l="0" t="0" r="9525" b="9525"/>
                  <wp:docPr id="34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7375" cy="1190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cs="宋体" w:hint="eastAsia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noProof/>
                <w:sz w:val="24"/>
              </w:rPr>
              <w:drawing>
                <wp:inline distT="0" distB="0" distL="114300" distR="114300">
                  <wp:extent cx="2019300" cy="1169670"/>
                  <wp:effectExtent l="0" t="0" r="0" b="11430"/>
                  <wp:docPr id="35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9300" cy="1169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cs="宋体" w:hint="eastAsia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noProof/>
                <w:sz w:val="24"/>
              </w:rPr>
              <w:drawing>
                <wp:inline distT="0" distB="0" distL="114300" distR="114300">
                  <wp:extent cx="1555750" cy="1309370"/>
                  <wp:effectExtent l="0" t="0" r="6350" b="5080"/>
                  <wp:docPr id="36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57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0DFA" w:rsidRDefault="00254E01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答：一共回收</w:t>
            </w:r>
            <w:r>
              <w:rPr>
                <w:rFonts w:ascii="宋体" w:hAnsi="宋体" w:cs="宋体" w:hint="eastAsia"/>
                <w:sz w:val="24"/>
              </w:rPr>
              <w:t>271</w:t>
            </w:r>
            <w:r>
              <w:rPr>
                <w:rFonts w:ascii="宋体" w:hAnsi="宋体" w:cs="宋体" w:hint="eastAsia"/>
                <w:sz w:val="24"/>
              </w:rPr>
              <w:t>节。</w:t>
            </w:r>
          </w:p>
          <w:p w:rsidR="00254E01" w:rsidRDefault="00254E01">
            <w:pPr>
              <w:rPr>
                <w:rFonts w:ascii="宋体" w:hAnsi="宋体" w:cs="宋体"/>
                <w:sz w:val="24"/>
              </w:rPr>
            </w:pPr>
          </w:p>
          <w:p w:rsidR="00254E01" w:rsidRDefault="00254E01">
            <w:pPr>
              <w:rPr>
                <w:rFonts w:ascii="宋体" w:hAnsi="宋体" w:cs="宋体"/>
                <w:sz w:val="24"/>
              </w:rPr>
            </w:pPr>
          </w:p>
          <w:p w:rsidR="00254E01" w:rsidRDefault="00254E01">
            <w:pPr>
              <w:rPr>
                <w:rFonts w:ascii="宋体" w:hAnsi="宋体" w:cs="宋体"/>
                <w:sz w:val="24"/>
              </w:rPr>
            </w:pPr>
          </w:p>
          <w:p w:rsidR="00254E01" w:rsidRDefault="00254E01">
            <w:pPr>
              <w:rPr>
                <w:rFonts w:ascii="宋体" w:hAnsi="宋体" w:cs="宋体" w:hint="eastAsia"/>
                <w:sz w:val="24"/>
              </w:rPr>
            </w:pPr>
          </w:p>
        </w:tc>
      </w:tr>
      <w:tr w:rsidR="005D0DFA">
        <w:trPr>
          <w:trHeight w:val="711"/>
          <w:jc w:val="center"/>
        </w:trPr>
        <w:tc>
          <w:tcPr>
            <w:tcW w:w="9776" w:type="dxa"/>
            <w:gridSpan w:val="5"/>
            <w:vAlign w:val="center"/>
          </w:tcPr>
          <w:p w:rsidR="005D0DFA" w:rsidRDefault="00254E01">
            <w:pPr>
              <w:numPr>
                <w:ilvl w:val="0"/>
                <w:numId w:val="4"/>
              </w:numPr>
              <w:spacing w:line="360" w:lineRule="auto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lastRenderedPageBreak/>
              <w:t>教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后反思</w:t>
            </w:r>
          </w:p>
          <w:p w:rsidR="005D0DFA" w:rsidRDefault="005D0DFA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  <w:p w:rsidR="00254E01" w:rsidRDefault="00254E01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  <w:p w:rsidR="00254E01" w:rsidRDefault="00254E01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</w:p>
          <w:p w:rsidR="005D0DFA" w:rsidRDefault="005D0DFA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  <w:p w:rsidR="005D0DFA" w:rsidRDefault="005D0DFA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  <w:p w:rsidR="005D0DFA" w:rsidRDefault="005D0DFA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  <w:p w:rsidR="005D0DFA" w:rsidRDefault="005D0DFA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  <w:p w:rsidR="005D0DFA" w:rsidRDefault="005D0DFA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</w:tbl>
    <w:p w:rsidR="005D0DFA" w:rsidRDefault="005D0DFA"/>
    <w:sectPr w:rsidR="005D0D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6A12866"/>
    <w:multiLevelType w:val="singleLevel"/>
    <w:tmpl w:val="96A12866"/>
    <w:lvl w:ilvl="0">
      <w:start w:val="1"/>
      <w:numFmt w:val="decimal"/>
      <w:suff w:val="nothing"/>
      <w:lvlText w:val="%1、"/>
      <w:lvlJc w:val="left"/>
    </w:lvl>
  </w:abstractNum>
  <w:abstractNum w:abstractNumId="1">
    <w:nsid w:val="A3BDFCCA"/>
    <w:multiLevelType w:val="singleLevel"/>
    <w:tmpl w:val="A3BDFCCA"/>
    <w:lvl w:ilvl="0">
      <w:start w:val="1"/>
      <w:numFmt w:val="decimal"/>
      <w:suff w:val="nothing"/>
      <w:lvlText w:val="%1、"/>
      <w:lvlJc w:val="left"/>
    </w:lvl>
  </w:abstractNum>
  <w:abstractNum w:abstractNumId="2">
    <w:nsid w:val="4808A66A"/>
    <w:multiLevelType w:val="singleLevel"/>
    <w:tmpl w:val="4808A66A"/>
    <w:lvl w:ilvl="0">
      <w:start w:val="7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78E9E8A1"/>
    <w:multiLevelType w:val="singleLevel"/>
    <w:tmpl w:val="78E9E8A1"/>
    <w:lvl w:ilvl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DFA"/>
    <w:rsid w:val="00254E01"/>
    <w:rsid w:val="005D0DFA"/>
    <w:rsid w:val="0D845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8921F21-B8E0-4FEB-8ED2-717B916C9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352</Words>
  <Characters>2010</Characters>
  <Application>Microsoft Office Word</Application>
  <DocSecurity>0</DocSecurity>
  <Lines>16</Lines>
  <Paragraphs>4</Paragraphs>
  <ScaleCrop>false</ScaleCrop>
  <Company>Microsoft</Company>
  <LinksUpToDate>false</LinksUpToDate>
  <CharactersWithSpaces>2358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29737</dc:creator>
  <cp:lastModifiedBy>rxj</cp:lastModifiedBy>
  <cp:revision>2</cp:revision>
  <dcterms:created xsi:type="dcterms:W3CDTF">2022-02-21T05:37:00Z</dcterms:created>
  <dcterms:modified xsi:type="dcterms:W3CDTF">2022-04-17T10:51:00Z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2052-11.1.0.11405</vt:lpwstr>
  </property>
  <property fmtid="{D5CDD505-2E9C-101B-9397-08002B2CF9AE}" pid="3" name="ICV">
    <vt:lpwstr>F4D3704D5CAC47B1B0F53D77980D4078</vt:lpwstr>
  </property>
</Properties>
</file>