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4193"/>
        <w:gridCol w:w="1479"/>
        <w:gridCol w:w="2836"/>
      </w:tblGrid>
      <w:tr w:rsidR="00565E76">
        <w:trPr>
          <w:trHeight w:val="366"/>
          <w:jc w:val="center"/>
        </w:trPr>
        <w:tc>
          <w:tcPr>
            <w:tcW w:w="9776" w:type="dxa"/>
            <w:gridSpan w:val="4"/>
            <w:shd w:val="clear" w:color="auto" w:fill="auto"/>
            <w:vAlign w:val="center"/>
          </w:tcPr>
          <w:p w:rsidR="00565E76" w:rsidRDefault="007D13ED">
            <w:pPr>
              <w:spacing w:line="360" w:lineRule="auto"/>
              <w:ind w:firstLineChars="200" w:firstLine="602"/>
              <w:jc w:val="center"/>
              <w:rPr>
                <w:rFonts w:ascii="宋体" w:hAnsi="宋体"/>
                <w:b/>
                <w:sz w:val="24"/>
              </w:rPr>
            </w:pPr>
            <w:r>
              <w:rPr>
                <w:rFonts w:ascii="黑体" w:eastAsia="黑体" w:hAnsi="黑体" w:hint="eastAsia"/>
                <w:b/>
                <w:sz w:val="30"/>
                <w:szCs w:val="30"/>
              </w:rPr>
              <w:t>第十二课时学历案设计</w:t>
            </w:r>
          </w:p>
        </w:tc>
      </w:tr>
      <w:tr w:rsidR="00565E76">
        <w:trPr>
          <w:trHeight w:val="364"/>
          <w:jc w:val="center"/>
        </w:trPr>
        <w:tc>
          <w:tcPr>
            <w:tcW w:w="1268" w:type="dxa"/>
            <w:shd w:val="clear" w:color="auto" w:fill="auto"/>
            <w:vAlign w:val="center"/>
          </w:tcPr>
          <w:p w:rsidR="00565E76" w:rsidRDefault="007D13ED">
            <w:pPr>
              <w:spacing w:line="360" w:lineRule="auto"/>
              <w:rPr>
                <w:rFonts w:ascii="宋体" w:hAnsi="宋体"/>
                <w:b/>
                <w:sz w:val="24"/>
              </w:rPr>
            </w:pPr>
            <w:r>
              <w:rPr>
                <w:rFonts w:ascii="宋体" w:hAnsi="宋体" w:hint="eastAsia"/>
                <w:b/>
                <w:sz w:val="24"/>
              </w:rPr>
              <w:t>课时主题</w:t>
            </w:r>
          </w:p>
        </w:tc>
        <w:tc>
          <w:tcPr>
            <w:tcW w:w="4193" w:type="dxa"/>
            <w:shd w:val="clear" w:color="auto" w:fill="auto"/>
            <w:vAlign w:val="center"/>
          </w:tcPr>
          <w:p w:rsidR="00565E76" w:rsidRDefault="007D13ED">
            <w:pPr>
              <w:spacing w:line="360" w:lineRule="auto"/>
              <w:jc w:val="center"/>
              <w:rPr>
                <w:rFonts w:ascii="宋体" w:hAnsi="宋体"/>
                <w:bCs/>
                <w:sz w:val="24"/>
              </w:rPr>
            </w:pPr>
            <w:r>
              <w:rPr>
                <w:rFonts w:ascii="宋体" w:hAnsi="宋体" w:hint="eastAsia"/>
                <w:sz w:val="24"/>
              </w:rPr>
              <w:t>数花生（100以内数的数法）</w:t>
            </w:r>
          </w:p>
        </w:tc>
        <w:tc>
          <w:tcPr>
            <w:tcW w:w="1479" w:type="dxa"/>
            <w:shd w:val="clear" w:color="auto" w:fill="auto"/>
            <w:vAlign w:val="center"/>
          </w:tcPr>
          <w:p w:rsidR="00565E76" w:rsidRDefault="007D13ED">
            <w:pPr>
              <w:spacing w:line="360" w:lineRule="auto"/>
              <w:jc w:val="center"/>
              <w:rPr>
                <w:rFonts w:ascii="宋体" w:hAnsi="宋体"/>
                <w:sz w:val="24"/>
              </w:rPr>
            </w:pPr>
            <w:r>
              <w:rPr>
                <w:rFonts w:ascii="宋体" w:hAnsi="宋体" w:hint="eastAsia"/>
                <w:b/>
                <w:sz w:val="24"/>
              </w:rPr>
              <w:t>设计者</w:t>
            </w:r>
          </w:p>
        </w:tc>
        <w:tc>
          <w:tcPr>
            <w:tcW w:w="2836" w:type="dxa"/>
            <w:shd w:val="clear" w:color="auto" w:fill="auto"/>
            <w:vAlign w:val="center"/>
          </w:tcPr>
          <w:p w:rsidR="00565E76" w:rsidRDefault="007D13ED">
            <w:pPr>
              <w:spacing w:line="360" w:lineRule="auto"/>
              <w:jc w:val="center"/>
              <w:rPr>
                <w:rFonts w:ascii="宋体" w:hAnsi="宋体"/>
                <w:sz w:val="24"/>
              </w:rPr>
            </w:pPr>
            <w:r>
              <w:rPr>
                <w:rFonts w:ascii="宋体" w:hAnsi="宋体" w:hint="eastAsia"/>
                <w:sz w:val="24"/>
              </w:rPr>
              <w:t>四川大学西航港实验小学</w:t>
            </w:r>
          </w:p>
          <w:p w:rsidR="00565E76" w:rsidRDefault="007D13ED">
            <w:pPr>
              <w:spacing w:line="360" w:lineRule="auto"/>
              <w:jc w:val="center"/>
              <w:rPr>
                <w:rFonts w:ascii="宋体" w:hAnsi="宋体"/>
                <w:sz w:val="24"/>
              </w:rPr>
            </w:pPr>
            <w:r>
              <w:rPr>
                <w:rFonts w:ascii="宋体" w:hAnsi="宋体" w:hint="eastAsia"/>
                <w:sz w:val="24"/>
              </w:rPr>
              <w:t>罗丹</w:t>
            </w:r>
          </w:p>
        </w:tc>
      </w:tr>
      <w:tr w:rsidR="00565E76">
        <w:trPr>
          <w:trHeight w:val="689"/>
          <w:jc w:val="center"/>
        </w:trPr>
        <w:tc>
          <w:tcPr>
            <w:tcW w:w="1268" w:type="dxa"/>
            <w:shd w:val="clear" w:color="auto" w:fill="auto"/>
            <w:vAlign w:val="center"/>
          </w:tcPr>
          <w:p w:rsidR="00565E76" w:rsidRDefault="007D13ED">
            <w:pPr>
              <w:spacing w:line="360" w:lineRule="auto"/>
              <w:rPr>
                <w:rFonts w:ascii="宋体" w:hAnsi="宋体"/>
                <w:b/>
                <w:sz w:val="24"/>
              </w:rPr>
            </w:pPr>
            <w:r>
              <w:rPr>
                <w:rFonts w:ascii="宋体" w:hAnsi="宋体" w:hint="eastAsia"/>
                <w:b/>
                <w:sz w:val="24"/>
              </w:rPr>
              <w:t>课型</w:t>
            </w:r>
          </w:p>
        </w:tc>
        <w:tc>
          <w:tcPr>
            <w:tcW w:w="8508" w:type="dxa"/>
            <w:gridSpan w:val="3"/>
            <w:shd w:val="clear" w:color="auto" w:fill="auto"/>
            <w:vAlign w:val="center"/>
          </w:tcPr>
          <w:p w:rsidR="00565E76" w:rsidRDefault="007D13ED">
            <w:pPr>
              <w:spacing w:line="360" w:lineRule="auto"/>
              <w:ind w:firstLineChars="200" w:firstLine="480"/>
              <w:jc w:val="left"/>
              <w:rPr>
                <w:rFonts w:ascii="宋体" w:hAnsi="宋体"/>
                <w:sz w:val="24"/>
              </w:rPr>
            </w:pPr>
            <w:r>
              <w:rPr>
                <w:rFonts w:ascii="宋体" w:hAnsi="宋体" w:hint="eastAsia"/>
                <w:sz w:val="24"/>
              </w:rPr>
              <w:t xml:space="preserve">新授课☑        章/单元复习课□     专题复习课□  </w:t>
            </w:r>
          </w:p>
          <w:p w:rsidR="00565E76" w:rsidRDefault="007D13ED">
            <w:pPr>
              <w:spacing w:line="360" w:lineRule="auto"/>
              <w:ind w:firstLineChars="200" w:firstLine="480"/>
              <w:jc w:val="left"/>
              <w:rPr>
                <w:rFonts w:ascii="宋体" w:hAnsi="宋体"/>
                <w:sz w:val="24"/>
              </w:rPr>
            </w:pPr>
            <w:r>
              <w:rPr>
                <w:rFonts w:ascii="宋体" w:hAnsi="宋体" w:hint="eastAsia"/>
                <w:sz w:val="24"/>
              </w:rPr>
              <w:t>习题/试卷讲评课□    学科实践活动课□     其他□</w:t>
            </w:r>
          </w:p>
        </w:tc>
      </w:tr>
      <w:tr w:rsidR="00565E76">
        <w:trPr>
          <w:trHeight w:val="315"/>
          <w:jc w:val="center"/>
        </w:trPr>
        <w:tc>
          <w:tcPr>
            <w:tcW w:w="9776" w:type="dxa"/>
            <w:gridSpan w:val="4"/>
            <w:shd w:val="clear" w:color="auto" w:fill="auto"/>
            <w:vAlign w:val="center"/>
          </w:tcPr>
          <w:p w:rsidR="00565E76" w:rsidRDefault="007D13ED">
            <w:pPr>
              <w:spacing w:line="360" w:lineRule="auto"/>
              <w:rPr>
                <w:rFonts w:ascii="宋体" w:hAnsi="宋体"/>
                <w:b/>
                <w:bCs/>
                <w:kern w:val="0"/>
                <w:sz w:val="24"/>
              </w:rPr>
            </w:pPr>
            <w:r>
              <w:rPr>
                <w:rFonts w:ascii="宋体" w:hAnsi="宋体" w:hint="eastAsia"/>
                <w:b/>
                <w:bCs/>
                <w:kern w:val="0"/>
                <w:sz w:val="24"/>
              </w:rPr>
              <w:t>1．课时学习目标</w:t>
            </w:r>
          </w:p>
          <w:p w:rsidR="00565E76" w:rsidRDefault="007D13ED">
            <w:pPr>
              <w:numPr>
                <w:ilvl w:val="0"/>
                <w:numId w:val="23"/>
              </w:numPr>
              <w:spacing w:line="276" w:lineRule="auto"/>
              <w:rPr>
                <w:rFonts w:ascii="宋体" w:hAnsi="宋体"/>
                <w:sz w:val="24"/>
              </w:rPr>
            </w:pPr>
            <w:r>
              <w:rPr>
                <w:rFonts w:ascii="宋体" w:hAnsi="宋体" w:hint="eastAsia"/>
                <w:sz w:val="24"/>
              </w:rPr>
              <w:t>在“数花生”的数学活动中，经历从1到100数数的过程，会数100以内的数，感知100的意义，体会从生活中抽象出数的过程。</w:t>
            </w:r>
          </w:p>
          <w:p w:rsidR="00565E76" w:rsidRDefault="007D13ED">
            <w:pPr>
              <w:numPr>
                <w:ilvl w:val="0"/>
                <w:numId w:val="23"/>
              </w:numPr>
              <w:spacing w:line="276" w:lineRule="auto"/>
              <w:rPr>
                <w:rFonts w:ascii="宋体" w:hAnsi="宋体"/>
                <w:sz w:val="24"/>
              </w:rPr>
            </w:pPr>
            <w:r>
              <w:rPr>
                <w:rFonts w:ascii="宋体" w:hAnsi="宋体" w:hint="eastAsia"/>
                <w:sz w:val="24"/>
              </w:rPr>
              <w:t>在多种的数数活动（一个一个的数，两个两个的数等）中，积累100以内数的顺序、大小的活动经验，感受数数的乐趣。</w:t>
            </w:r>
          </w:p>
          <w:p w:rsidR="00565E76" w:rsidRDefault="007D13ED">
            <w:pPr>
              <w:numPr>
                <w:ilvl w:val="0"/>
                <w:numId w:val="23"/>
              </w:numPr>
              <w:spacing w:line="276" w:lineRule="auto"/>
              <w:rPr>
                <w:rFonts w:ascii="宋体" w:hAnsi="宋体"/>
                <w:sz w:val="24"/>
              </w:rPr>
            </w:pPr>
            <w:r>
              <w:rPr>
                <w:rFonts w:ascii="宋体" w:hAnsi="宋体" w:hint="eastAsia"/>
                <w:sz w:val="24"/>
              </w:rPr>
              <w:t>通过数数活动积累按顺序数的活动经验，培养数感，感受位值。</w:t>
            </w:r>
          </w:p>
        </w:tc>
      </w:tr>
      <w:tr w:rsidR="00565E76">
        <w:trPr>
          <w:trHeight w:val="90"/>
          <w:jc w:val="center"/>
        </w:trPr>
        <w:tc>
          <w:tcPr>
            <w:tcW w:w="9776" w:type="dxa"/>
            <w:gridSpan w:val="4"/>
            <w:shd w:val="clear" w:color="auto" w:fill="auto"/>
            <w:vAlign w:val="center"/>
          </w:tcPr>
          <w:p w:rsidR="00565E76" w:rsidRDefault="007D13ED">
            <w:pPr>
              <w:spacing w:line="360" w:lineRule="auto"/>
              <w:rPr>
                <w:rFonts w:ascii="宋体" w:hAnsi="宋体"/>
                <w:b/>
                <w:bCs/>
                <w:kern w:val="0"/>
                <w:sz w:val="24"/>
              </w:rPr>
            </w:pPr>
            <w:r>
              <w:rPr>
                <w:rFonts w:ascii="宋体" w:hAnsi="宋体" w:hint="eastAsia"/>
                <w:b/>
                <w:bCs/>
                <w:kern w:val="0"/>
                <w:sz w:val="24"/>
              </w:rPr>
              <w:t>2．课时评价任务</w:t>
            </w:r>
          </w:p>
          <w:p w:rsidR="00565E76" w:rsidRDefault="007D13ED">
            <w:pPr>
              <w:numPr>
                <w:ilvl w:val="0"/>
                <w:numId w:val="24"/>
              </w:numPr>
              <w:rPr>
                <w:rFonts w:ascii="宋体" w:hAnsi="宋体"/>
                <w:sz w:val="24"/>
              </w:rPr>
            </w:pPr>
            <w:r>
              <w:rPr>
                <w:rFonts w:ascii="宋体" w:hAnsi="宋体" w:hint="eastAsia"/>
                <w:sz w:val="24"/>
              </w:rPr>
              <w:t>任务一（活动1）检测目标1</w:t>
            </w:r>
          </w:p>
          <w:p w:rsidR="00565E76" w:rsidRDefault="007D13ED">
            <w:pPr>
              <w:numPr>
                <w:ilvl w:val="0"/>
                <w:numId w:val="24"/>
              </w:numPr>
              <w:rPr>
                <w:rFonts w:ascii="宋体" w:hAnsi="宋体"/>
                <w:sz w:val="24"/>
              </w:rPr>
            </w:pPr>
            <w:r>
              <w:rPr>
                <w:rFonts w:ascii="宋体" w:hAnsi="宋体" w:hint="eastAsia"/>
                <w:sz w:val="24"/>
              </w:rPr>
              <w:t>任务二（活动2）检测目标2</w:t>
            </w:r>
          </w:p>
          <w:p w:rsidR="00565E76" w:rsidRDefault="007D13ED">
            <w:pPr>
              <w:numPr>
                <w:ilvl w:val="0"/>
                <w:numId w:val="24"/>
              </w:numPr>
              <w:rPr>
                <w:rFonts w:ascii="宋体" w:hAnsi="宋体"/>
                <w:sz w:val="24"/>
              </w:rPr>
            </w:pPr>
            <w:r>
              <w:rPr>
                <w:rFonts w:ascii="宋体" w:hAnsi="宋体" w:hint="eastAsia"/>
                <w:sz w:val="24"/>
              </w:rPr>
              <w:t>任务三（活动3）检测目标2、3</w:t>
            </w:r>
          </w:p>
        </w:tc>
      </w:tr>
      <w:tr w:rsidR="00565E76">
        <w:trPr>
          <w:trHeight w:val="569"/>
          <w:jc w:val="center"/>
        </w:trPr>
        <w:tc>
          <w:tcPr>
            <w:tcW w:w="9776" w:type="dxa"/>
            <w:gridSpan w:val="4"/>
            <w:shd w:val="clear" w:color="auto" w:fill="auto"/>
            <w:vAlign w:val="center"/>
          </w:tcPr>
          <w:p w:rsidR="00565E76" w:rsidRDefault="007D13ED">
            <w:pPr>
              <w:spacing w:line="276" w:lineRule="auto"/>
              <w:rPr>
                <w:rFonts w:ascii="宋体" w:hAnsi="宋体"/>
                <w:b/>
                <w:bCs/>
                <w:kern w:val="0"/>
                <w:sz w:val="24"/>
              </w:rPr>
            </w:pPr>
            <w:r>
              <w:rPr>
                <w:rFonts w:ascii="宋体" w:hAnsi="宋体" w:hint="eastAsia"/>
                <w:b/>
                <w:bCs/>
                <w:kern w:val="0"/>
                <w:sz w:val="24"/>
              </w:rPr>
              <w:t>3．课时学习内容分析</w:t>
            </w:r>
          </w:p>
          <w:p w:rsidR="00565E76" w:rsidRDefault="007D13ED">
            <w:pPr>
              <w:tabs>
                <w:tab w:val="left" w:pos="312"/>
              </w:tabs>
              <w:snapToGrid w:val="0"/>
              <w:spacing w:line="276" w:lineRule="auto"/>
              <w:ind w:firstLineChars="200" w:firstLine="480"/>
              <w:rPr>
                <w:rFonts w:ascii="宋体" w:hAnsi="宋体"/>
                <w:sz w:val="24"/>
              </w:rPr>
            </w:pPr>
            <w:r>
              <w:rPr>
                <w:rFonts w:ascii="宋体" w:hAnsi="宋体" w:hint="eastAsia"/>
                <w:sz w:val="24"/>
              </w:rPr>
              <w:t xml:space="preserve">本节既是本单元起始课，又是认识数的基础。三个问题，引导学生经历数的过程，层层递进，步步提高：第一个活动请学生自己数一数花生有多少个，让学生在数的过程中初步了解一百以内数的顺序，从整体上感受一百，会数一百以内的数；第二个活动是基于学生在数的过程中往往会产生的遗漏、重复现象而设计的“再数一次”，逐步帮助学生养成做完后检查的习惯，同时启发学生两个两个地数，结果也一样；第三个活动启发学生用多种方法数数，经历按群数数的过程，发展数感。 </w:t>
            </w:r>
          </w:p>
        </w:tc>
      </w:tr>
      <w:tr w:rsidR="00565E76">
        <w:trPr>
          <w:trHeight w:val="485"/>
          <w:jc w:val="center"/>
        </w:trPr>
        <w:tc>
          <w:tcPr>
            <w:tcW w:w="9776" w:type="dxa"/>
            <w:gridSpan w:val="4"/>
            <w:shd w:val="clear" w:color="auto" w:fill="auto"/>
            <w:vAlign w:val="center"/>
          </w:tcPr>
          <w:p w:rsidR="00565E76" w:rsidRDefault="007D13ED">
            <w:pPr>
              <w:spacing w:line="276" w:lineRule="auto"/>
              <w:rPr>
                <w:rFonts w:ascii="宋体" w:hAnsi="宋体"/>
                <w:b/>
                <w:bCs/>
                <w:kern w:val="0"/>
                <w:sz w:val="24"/>
              </w:rPr>
            </w:pPr>
            <w:r>
              <w:rPr>
                <w:rFonts w:ascii="宋体" w:hAnsi="宋体" w:hint="eastAsia"/>
                <w:b/>
                <w:bCs/>
                <w:kern w:val="0"/>
                <w:sz w:val="24"/>
              </w:rPr>
              <w:t>4. 课时学生实际水平</w:t>
            </w:r>
          </w:p>
          <w:p w:rsidR="00565E76" w:rsidRDefault="007D13ED">
            <w:pPr>
              <w:spacing w:line="276" w:lineRule="auto"/>
              <w:ind w:firstLineChars="200" w:firstLine="480"/>
              <w:rPr>
                <w:rFonts w:ascii="宋体" w:hAnsi="宋体"/>
                <w:sz w:val="24"/>
              </w:rPr>
            </w:pPr>
            <w:r>
              <w:rPr>
                <w:rFonts w:ascii="宋体" w:hAnsi="宋体" w:hint="eastAsia"/>
                <w:sz w:val="24"/>
              </w:rPr>
              <w:t>生活上：学生对100以内的数并不陌生，但学生缺少完整的从1数到100的经历，同时学生对一个一个的数法更加熟悉，对其他数法相对陌生，需要在本节课进行体验和学习。</w:t>
            </w:r>
          </w:p>
          <w:p w:rsidR="00565E76" w:rsidRDefault="007D13ED">
            <w:pPr>
              <w:spacing w:line="276" w:lineRule="auto"/>
              <w:ind w:firstLineChars="200" w:firstLine="480"/>
              <w:rPr>
                <w:rFonts w:ascii="宋体" w:hAnsi="宋体"/>
                <w:sz w:val="24"/>
              </w:rPr>
            </w:pPr>
            <w:r>
              <w:rPr>
                <w:rFonts w:ascii="宋体" w:hAnsi="宋体" w:hint="eastAsia"/>
                <w:sz w:val="24"/>
              </w:rPr>
              <w:t>学习上，学生已经能够从1完整的数到20，且有多种数法的经验，能够为后续学习做好了知识准备。</w:t>
            </w:r>
          </w:p>
          <w:p w:rsidR="00565E76" w:rsidRDefault="007D13ED">
            <w:pPr>
              <w:spacing w:line="276" w:lineRule="auto"/>
              <w:ind w:firstLineChars="200" w:firstLine="480"/>
              <w:rPr>
                <w:rFonts w:ascii="宋体" w:hAnsi="宋体"/>
                <w:sz w:val="24"/>
              </w:rPr>
            </w:pPr>
            <w:r>
              <w:rPr>
                <w:rFonts w:ascii="宋体" w:hAnsi="宋体" w:hint="eastAsia"/>
                <w:sz w:val="24"/>
              </w:rPr>
              <w:t>能力上：再前面的学习中基本掌握一个一个的数以及两个两个的数的基本方法，为本节课的学习奠定了能力基础。</w:t>
            </w:r>
          </w:p>
        </w:tc>
      </w:tr>
      <w:tr w:rsidR="00565E76">
        <w:trPr>
          <w:trHeight w:val="3435"/>
          <w:jc w:val="center"/>
        </w:trPr>
        <w:tc>
          <w:tcPr>
            <w:tcW w:w="9776" w:type="dxa"/>
            <w:gridSpan w:val="4"/>
            <w:shd w:val="clear" w:color="auto" w:fill="auto"/>
            <w:vAlign w:val="center"/>
          </w:tcPr>
          <w:p w:rsidR="00565E76" w:rsidRDefault="007D13ED">
            <w:pPr>
              <w:pStyle w:val="a5"/>
              <w:spacing w:line="360" w:lineRule="auto"/>
              <w:ind w:firstLineChars="0" w:firstLine="0"/>
              <w:jc w:val="left"/>
              <w:rPr>
                <w:rFonts w:ascii="宋体" w:hAnsi="宋体"/>
                <w:b/>
                <w:bCs/>
                <w:kern w:val="0"/>
                <w:sz w:val="24"/>
              </w:rPr>
            </w:pPr>
            <w:r>
              <w:rPr>
                <w:rFonts w:ascii="宋体" w:hAnsi="宋体" w:hint="eastAsia"/>
                <w:b/>
                <w:bCs/>
                <w:kern w:val="0"/>
                <w:sz w:val="24"/>
              </w:rPr>
              <w:lastRenderedPageBreak/>
              <w:t>5.学习过程设计</w:t>
            </w:r>
          </w:p>
          <w:tbl>
            <w:tblPr>
              <w:tblW w:w="9543" w:type="dxa"/>
              <w:tblInd w:w="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4A0" w:firstRow="1" w:lastRow="0" w:firstColumn="1" w:lastColumn="0" w:noHBand="0" w:noVBand="1"/>
            </w:tblPr>
            <w:tblGrid>
              <w:gridCol w:w="5750"/>
              <w:gridCol w:w="3793"/>
            </w:tblGrid>
            <w:tr w:rsidR="00565E76">
              <w:trPr>
                <w:trHeight w:val="547"/>
              </w:trPr>
              <w:tc>
                <w:tcPr>
                  <w:tcW w:w="5750" w:type="dxa"/>
                  <w:shd w:val="clear" w:color="auto" w:fill="auto"/>
                </w:tcPr>
                <w:p w:rsidR="00565E76" w:rsidRDefault="007D13ED">
                  <w:pPr>
                    <w:spacing w:line="360" w:lineRule="auto"/>
                    <w:ind w:firstLineChars="200" w:firstLine="482"/>
                    <w:jc w:val="left"/>
                    <w:rPr>
                      <w:rFonts w:ascii="宋体" w:hAnsi="宋体"/>
                      <w:b/>
                      <w:sz w:val="24"/>
                    </w:rPr>
                  </w:pPr>
                  <w:r>
                    <w:rPr>
                      <w:rFonts w:ascii="宋体" w:hAnsi="宋体" w:hint="eastAsia"/>
                      <w:b/>
                      <w:sz w:val="24"/>
                    </w:rPr>
                    <w:t>学生活动</w:t>
                  </w:r>
                </w:p>
              </w:tc>
              <w:tc>
                <w:tcPr>
                  <w:tcW w:w="3793" w:type="dxa"/>
                  <w:shd w:val="clear" w:color="auto" w:fill="auto"/>
                </w:tcPr>
                <w:p w:rsidR="00565E76" w:rsidRDefault="007D13ED">
                  <w:pPr>
                    <w:spacing w:line="360" w:lineRule="auto"/>
                    <w:jc w:val="center"/>
                    <w:rPr>
                      <w:rFonts w:ascii="宋体" w:hAnsi="宋体"/>
                      <w:b/>
                      <w:sz w:val="24"/>
                    </w:rPr>
                  </w:pPr>
                  <w:r>
                    <w:rPr>
                      <w:rFonts w:ascii="宋体" w:hAnsi="宋体" w:hint="eastAsia"/>
                      <w:b/>
                      <w:sz w:val="24"/>
                    </w:rPr>
                    <w:t>教师活动</w:t>
                  </w:r>
                </w:p>
              </w:tc>
            </w:tr>
            <w:tr w:rsidR="00565E76">
              <w:trPr>
                <w:trHeight w:val="381"/>
              </w:trPr>
              <w:tc>
                <w:tcPr>
                  <w:tcW w:w="9543" w:type="dxa"/>
                  <w:gridSpan w:val="2"/>
                  <w:shd w:val="clear" w:color="auto" w:fill="auto"/>
                </w:tcPr>
                <w:p w:rsidR="00565E76" w:rsidRDefault="007D13ED">
                  <w:pPr>
                    <w:rPr>
                      <w:rFonts w:ascii="宋体" w:hAnsi="宋体"/>
                      <w:b/>
                      <w:sz w:val="24"/>
                    </w:rPr>
                  </w:pPr>
                  <w:r>
                    <w:rPr>
                      <w:rFonts w:ascii="宋体" w:hAnsi="宋体" w:hint="eastAsia"/>
                      <w:b/>
                      <w:sz w:val="24"/>
                    </w:rPr>
                    <w:t>环节一：数花生(指向目标1)</w:t>
                  </w:r>
                </w:p>
              </w:tc>
            </w:tr>
            <w:tr w:rsidR="00565E76">
              <w:trPr>
                <w:trHeight w:val="841"/>
              </w:trPr>
              <w:tc>
                <w:tcPr>
                  <w:tcW w:w="5750" w:type="dxa"/>
                  <w:shd w:val="clear" w:color="auto" w:fill="auto"/>
                </w:tcPr>
                <w:p w:rsidR="00565E76" w:rsidRDefault="007D13ED">
                  <w:pPr>
                    <w:spacing w:line="360" w:lineRule="auto"/>
                    <w:ind w:firstLineChars="200" w:firstLine="482"/>
                    <w:jc w:val="left"/>
                    <w:rPr>
                      <w:rFonts w:ascii="宋体" w:hAnsi="宋体"/>
                      <w:b/>
                      <w:sz w:val="24"/>
                    </w:rPr>
                  </w:pPr>
                  <w:r>
                    <w:rPr>
                      <w:rFonts w:ascii="宋体" w:hAnsi="宋体" w:hint="eastAsia"/>
                      <w:b/>
                      <w:sz w:val="24"/>
                    </w:rPr>
                    <w:t>学生活动1</w:t>
                  </w:r>
                </w:p>
                <w:p w:rsidR="00565E76" w:rsidRDefault="007D13ED">
                  <w:pPr>
                    <w:rPr>
                      <w:rFonts w:ascii="宋体" w:hAnsi="宋体"/>
                      <w:sz w:val="24"/>
                      <w:u w:val="single"/>
                    </w:rPr>
                  </w:pPr>
                  <w:r>
                    <w:rPr>
                      <w:rFonts w:ascii="宋体" w:hAnsi="宋体" w:hint="eastAsia"/>
                      <w:sz w:val="24"/>
                    </w:rPr>
                    <w:t>1.数一数你带的花生，一共有</w:t>
                  </w:r>
                  <w:r>
                    <w:rPr>
                      <w:rFonts w:ascii="宋体" w:hAnsi="宋体" w:hint="eastAsia"/>
                      <w:sz w:val="24"/>
                      <w:u w:val="single"/>
                    </w:rPr>
                    <w:t xml:space="preserve">          </w:t>
                  </w:r>
                  <w:r>
                    <w:rPr>
                      <w:rFonts w:ascii="宋体" w:hAnsi="宋体" w:hint="eastAsia"/>
                      <w:sz w:val="24"/>
                    </w:rPr>
                    <w:t>颗。</w:t>
                  </w:r>
                </w:p>
                <w:p w:rsidR="00565E76" w:rsidRDefault="007D13ED">
                  <w:pPr>
                    <w:rPr>
                      <w:rFonts w:ascii="宋体" w:hAnsi="宋体"/>
                      <w:sz w:val="24"/>
                    </w:rPr>
                  </w:pPr>
                  <w:r>
                    <w:rPr>
                      <w:rFonts w:ascii="宋体" w:hAnsi="宋体" w:hint="eastAsia"/>
                      <w:sz w:val="24"/>
                    </w:rPr>
                    <w:t>2.按要求独立数花生：</w:t>
                  </w:r>
                </w:p>
                <w:p w:rsidR="00565E76" w:rsidRDefault="007D13ED">
                  <w:pPr>
                    <w:numPr>
                      <w:ilvl w:val="0"/>
                      <w:numId w:val="25"/>
                    </w:numPr>
                    <w:ind w:left="425" w:hanging="425"/>
                    <w:rPr>
                      <w:rFonts w:ascii="宋体" w:hAnsi="宋体"/>
                      <w:sz w:val="24"/>
                    </w:rPr>
                  </w:pPr>
                  <w:r>
                    <w:rPr>
                      <w:rFonts w:ascii="宋体" w:hAnsi="宋体" w:hint="eastAsia"/>
                      <w:sz w:val="24"/>
                    </w:rPr>
                    <w:t>数出声音</w:t>
                  </w:r>
                </w:p>
                <w:p w:rsidR="00565E76" w:rsidRDefault="007D13ED">
                  <w:pPr>
                    <w:numPr>
                      <w:ilvl w:val="0"/>
                      <w:numId w:val="25"/>
                    </w:numPr>
                    <w:ind w:left="425" w:hanging="425"/>
                    <w:rPr>
                      <w:rFonts w:ascii="宋体" w:hAnsi="宋体"/>
                      <w:sz w:val="24"/>
                    </w:rPr>
                  </w:pPr>
                  <w:r>
                    <w:rPr>
                      <w:rFonts w:ascii="宋体" w:hAnsi="宋体" w:hint="eastAsia"/>
                      <w:sz w:val="24"/>
                    </w:rPr>
                    <w:t>边拿边数</w:t>
                  </w:r>
                </w:p>
                <w:p w:rsidR="00565E76" w:rsidRDefault="007D13ED">
                  <w:pPr>
                    <w:numPr>
                      <w:ilvl w:val="0"/>
                      <w:numId w:val="25"/>
                    </w:numPr>
                    <w:ind w:left="425" w:hanging="425"/>
                    <w:rPr>
                      <w:rFonts w:ascii="宋体" w:hAnsi="宋体"/>
                      <w:sz w:val="24"/>
                    </w:rPr>
                  </w:pPr>
                  <w:r>
                    <w:rPr>
                      <w:rFonts w:ascii="宋体" w:hAnsi="宋体" w:hint="eastAsia"/>
                      <w:sz w:val="24"/>
                    </w:rPr>
                    <w:t>数完后把花生的数量填在空格里</w:t>
                  </w:r>
                </w:p>
                <w:p w:rsidR="00565E76" w:rsidRDefault="00565E76">
                  <w:pPr>
                    <w:rPr>
                      <w:rFonts w:ascii="宋体" w:hAnsi="宋体"/>
                      <w:sz w:val="24"/>
                    </w:rPr>
                  </w:pPr>
                </w:p>
              </w:tc>
              <w:tc>
                <w:tcPr>
                  <w:tcW w:w="3793" w:type="dxa"/>
                  <w:shd w:val="clear" w:color="auto" w:fill="auto"/>
                </w:tcPr>
                <w:p w:rsidR="00565E76" w:rsidRDefault="007D13ED">
                  <w:pPr>
                    <w:spacing w:line="360" w:lineRule="auto"/>
                    <w:ind w:firstLineChars="200" w:firstLine="482"/>
                    <w:jc w:val="left"/>
                    <w:rPr>
                      <w:rFonts w:ascii="宋体" w:hAnsi="宋体"/>
                      <w:b/>
                      <w:sz w:val="24"/>
                    </w:rPr>
                  </w:pPr>
                  <w:r>
                    <w:rPr>
                      <w:rFonts w:ascii="宋体" w:hAnsi="宋体" w:hint="eastAsia"/>
                      <w:b/>
                      <w:sz w:val="24"/>
                    </w:rPr>
                    <w:t>教师活动1</w:t>
                  </w:r>
                </w:p>
                <w:p w:rsidR="00565E76" w:rsidRDefault="007D13ED">
                  <w:pPr>
                    <w:rPr>
                      <w:rFonts w:ascii="宋体" w:hAnsi="宋体"/>
                      <w:sz w:val="24"/>
                    </w:rPr>
                  </w:pPr>
                  <w:r>
                    <w:rPr>
                      <w:rFonts w:ascii="宋体" w:hAnsi="宋体" w:hint="eastAsia"/>
                      <w:sz w:val="24"/>
                    </w:rPr>
                    <w:t>1、创设“数花生”情景，为学生后续“数数”活动奠定情感基调。</w:t>
                  </w:r>
                </w:p>
                <w:p w:rsidR="00565E76" w:rsidRDefault="007D13ED">
                  <w:pPr>
                    <w:pStyle w:val="a5"/>
                    <w:ind w:firstLineChars="0" w:firstLine="0"/>
                    <w:rPr>
                      <w:rFonts w:ascii="宋体" w:hAnsi="宋体"/>
                      <w:sz w:val="24"/>
                    </w:rPr>
                  </w:pPr>
                  <w:r>
                    <w:rPr>
                      <w:rFonts w:ascii="宋体" w:hAnsi="宋体" w:hint="eastAsia"/>
                      <w:sz w:val="24"/>
                    </w:rPr>
                    <w:t>2、提出数花生的要求：</w:t>
                  </w:r>
                </w:p>
                <w:p w:rsidR="00565E76" w:rsidRDefault="007D13ED">
                  <w:pPr>
                    <w:numPr>
                      <w:ilvl w:val="0"/>
                      <w:numId w:val="26"/>
                    </w:numPr>
                    <w:ind w:left="425" w:hanging="425"/>
                    <w:rPr>
                      <w:rFonts w:ascii="宋体" w:hAnsi="宋体"/>
                      <w:sz w:val="24"/>
                    </w:rPr>
                  </w:pPr>
                  <w:r>
                    <w:rPr>
                      <w:rFonts w:ascii="宋体" w:hAnsi="宋体" w:hint="eastAsia"/>
                      <w:sz w:val="24"/>
                    </w:rPr>
                    <w:t>数出声音</w:t>
                  </w:r>
                </w:p>
                <w:p w:rsidR="00565E76" w:rsidRDefault="007D13ED">
                  <w:pPr>
                    <w:numPr>
                      <w:ilvl w:val="0"/>
                      <w:numId w:val="26"/>
                    </w:numPr>
                    <w:ind w:left="425" w:hanging="425"/>
                    <w:rPr>
                      <w:rFonts w:ascii="宋体" w:hAnsi="宋体"/>
                      <w:sz w:val="24"/>
                    </w:rPr>
                  </w:pPr>
                  <w:r>
                    <w:rPr>
                      <w:rFonts w:ascii="宋体" w:hAnsi="宋体" w:hint="eastAsia"/>
                      <w:sz w:val="24"/>
                    </w:rPr>
                    <w:t>边拿边数</w:t>
                  </w:r>
                </w:p>
                <w:p w:rsidR="00565E76" w:rsidRDefault="007D13ED">
                  <w:pPr>
                    <w:numPr>
                      <w:ilvl w:val="0"/>
                      <w:numId w:val="26"/>
                    </w:numPr>
                    <w:ind w:left="425" w:hanging="425"/>
                    <w:rPr>
                      <w:rFonts w:ascii="宋体" w:hAnsi="宋体"/>
                      <w:sz w:val="24"/>
                    </w:rPr>
                  </w:pPr>
                  <w:r>
                    <w:rPr>
                      <w:rFonts w:ascii="宋体" w:hAnsi="宋体" w:hint="eastAsia"/>
                      <w:sz w:val="24"/>
                    </w:rPr>
                    <w:t>数完后把花生的数量填在空格里</w:t>
                  </w:r>
                </w:p>
                <w:p w:rsidR="00565E76" w:rsidRDefault="00565E76">
                  <w:pPr>
                    <w:pStyle w:val="a5"/>
                    <w:ind w:firstLineChars="0" w:firstLine="0"/>
                    <w:rPr>
                      <w:rFonts w:ascii="宋体" w:hAnsi="宋体"/>
                      <w:sz w:val="24"/>
                    </w:rPr>
                  </w:pPr>
                </w:p>
              </w:tc>
            </w:tr>
            <w:tr w:rsidR="00565E76">
              <w:trPr>
                <w:trHeight w:val="447"/>
              </w:trPr>
              <w:tc>
                <w:tcPr>
                  <w:tcW w:w="9543" w:type="dxa"/>
                  <w:gridSpan w:val="2"/>
                  <w:shd w:val="clear" w:color="auto" w:fill="auto"/>
                </w:tcPr>
                <w:p w:rsidR="00565E76" w:rsidRDefault="007D13ED">
                  <w:pPr>
                    <w:spacing w:line="360" w:lineRule="auto"/>
                    <w:ind w:firstLineChars="200" w:firstLine="482"/>
                    <w:jc w:val="left"/>
                    <w:rPr>
                      <w:rFonts w:ascii="宋体" w:hAnsi="宋体"/>
                      <w:b/>
                      <w:sz w:val="24"/>
                    </w:rPr>
                  </w:pPr>
                  <w:r>
                    <w:rPr>
                      <w:rFonts w:ascii="宋体" w:hAnsi="宋体" w:hint="eastAsia"/>
                      <w:b/>
                      <w:sz w:val="24"/>
                    </w:rPr>
                    <w:t>活动意图说明：</w:t>
                  </w:r>
                </w:p>
                <w:p w:rsidR="00565E76" w:rsidRDefault="007D13ED">
                  <w:pPr>
                    <w:spacing w:line="360" w:lineRule="auto"/>
                    <w:ind w:firstLineChars="200" w:firstLine="480"/>
                    <w:jc w:val="left"/>
                    <w:rPr>
                      <w:rFonts w:ascii="宋体" w:hAnsi="宋体"/>
                      <w:sz w:val="24"/>
                    </w:rPr>
                  </w:pPr>
                  <w:r>
                    <w:rPr>
                      <w:rFonts w:ascii="宋体" w:hAnsi="宋体" w:hint="eastAsia"/>
                      <w:bCs/>
                      <w:sz w:val="24"/>
                    </w:rPr>
                    <w:t>给予学生充分的时间和空间经历数数的过程，同时唤醒学生的生活经验，为接下来的学习奠定基础，也为数感的培养积累数数的活动经验。</w:t>
                  </w:r>
                </w:p>
              </w:tc>
            </w:tr>
            <w:tr w:rsidR="00565E76">
              <w:trPr>
                <w:trHeight w:val="447"/>
              </w:trPr>
              <w:tc>
                <w:tcPr>
                  <w:tcW w:w="9543" w:type="dxa"/>
                  <w:gridSpan w:val="2"/>
                  <w:shd w:val="clear" w:color="auto" w:fill="auto"/>
                </w:tcPr>
                <w:p w:rsidR="00565E76" w:rsidRDefault="007D13ED">
                  <w:pPr>
                    <w:spacing w:line="360" w:lineRule="auto"/>
                    <w:jc w:val="left"/>
                    <w:rPr>
                      <w:rFonts w:ascii="宋体" w:hAnsi="宋体"/>
                      <w:b/>
                      <w:sz w:val="24"/>
                    </w:rPr>
                  </w:pPr>
                  <w:r>
                    <w:rPr>
                      <w:rFonts w:ascii="宋体" w:hAnsi="宋体" w:hint="eastAsia"/>
                      <w:b/>
                      <w:sz w:val="24"/>
                    </w:rPr>
                    <w:t>环节二：检查花生的数量（指向目标2）</w:t>
                  </w:r>
                </w:p>
              </w:tc>
            </w:tr>
            <w:tr w:rsidR="00565E76">
              <w:trPr>
                <w:trHeight w:val="447"/>
              </w:trPr>
              <w:tc>
                <w:tcPr>
                  <w:tcW w:w="5750" w:type="dxa"/>
                  <w:shd w:val="clear" w:color="auto" w:fill="auto"/>
                </w:tcPr>
                <w:p w:rsidR="00565E76" w:rsidRDefault="007D13ED">
                  <w:pPr>
                    <w:spacing w:line="360" w:lineRule="auto"/>
                    <w:ind w:firstLineChars="200" w:firstLine="482"/>
                    <w:jc w:val="left"/>
                    <w:rPr>
                      <w:rFonts w:ascii="宋体" w:hAnsi="宋体"/>
                      <w:b/>
                      <w:sz w:val="24"/>
                    </w:rPr>
                  </w:pPr>
                  <w:r>
                    <w:rPr>
                      <w:rFonts w:ascii="宋体" w:hAnsi="宋体" w:hint="eastAsia"/>
                      <w:b/>
                      <w:sz w:val="24"/>
                    </w:rPr>
                    <w:t>学生活动2</w:t>
                  </w:r>
                </w:p>
                <w:p w:rsidR="00565E76" w:rsidRDefault="007D13ED">
                  <w:pPr>
                    <w:spacing w:line="360" w:lineRule="auto"/>
                    <w:rPr>
                      <w:rFonts w:ascii="宋体" w:hAnsi="宋体"/>
                      <w:sz w:val="24"/>
                      <w:u w:val="single"/>
                    </w:rPr>
                  </w:pPr>
                  <w:r>
                    <w:rPr>
                      <w:rFonts w:ascii="宋体" w:hAnsi="宋体" w:hint="eastAsia"/>
                      <w:sz w:val="24"/>
                    </w:rPr>
                    <w:t>（1）学生独立怎样检查，并写下自己检查方法。</w:t>
                  </w:r>
                  <w:r>
                    <w:rPr>
                      <w:rFonts w:ascii="宋体" w:hAnsi="宋体" w:hint="eastAsia"/>
                      <w:sz w:val="24"/>
                      <w:u w:val="single"/>
                    </w:rPr>
                    <w:t xml:space="preserve">         </w:t>
                  </w:r>
                </w:p>
                <w:p w:rsidR="00565E76" w:rsidRDefault="007D13ED">
                  <w:pPr>
                    <w:spacing w:line="360" w:lineRule="auto"/>
                    <w:rPr>
                      <w:rFonts w:ascii="宋体" w:hAnsi="宋体"/>
                      <w:sz w:val="24"/>
                    </w:rPr>
                  </w:pPr>
                  <w:r>
                    <w:rPr>
                      <w:rFonts w:ascii="宋体" w:hAnsi="宋体" w:hint="eastAsia"/>
                      <w:sz w:val="24"/>
                    </w:rPr>
                    <w:t>（2）和同桌说一说，检查后的结果是（对，不对）【画√】</w:t>
                  </w:r>
                </w:p>
                <w:p w:rsidR="00565E76" w:rsidRDefault="007D13ED">
                  <w:pPr>
                    <w:spacing w:line="360" w:lineRule="auto"/>
                    <w:rPr>
                      <w:rFonts w:ascii="宋体" w:hAnsi="宋体"/>
                      <w:sz w:val="24"/>
                    </w:rPr>
                  </w:pPr>
                  <w:r>
                    <w:rPr>
                      <w:rFonts w:ascii="宋体" w:hAnsi="宋体" w:hint="eastAsia"/>
                      <w:sz w:val="24"/>
                    </w:rPr>
                    <w:t>（3）和同桌交换检查，同桌数的结果（对，不对）【画√】</w:t>
                  </w:r>
                </w:p>
                <w:p w:rsidR="00565E76" w:rsidRDefault="00565E76">
                  <w:pPr>
                    <w:rPr>
                      <w:rFonts w:ascii="宋体" w:hAnsi="宋体"/>
                      <w:sz w:val="24"/>
                    </w:rPr>
                  </w:pPr>
                </w:p>
              </w:tc>
              <w:tc>
                <w:tcPr>
                  <w:tcW w:w="3793" w:type="dxa"/>
                  <w:shd w:val="clear" w:color="auto" w:fill="auto"/>
                </w:tcPr>
                <w:p w:rsidR="00565E76" w:rsidRDefault="007D13ED">
                  <w:pPr>
                    <w:spacing w:line="360" w:lineRule="auto"/>
                    <w:ind w:firstLineChars="200" w:firstLine="482"/>
                    <w:jc w:val="left"/>
                    <w:rPr>
                      <w:rFonts w:ascii="宋体" w:hAnsi="宋体"/>
                      <w:b/>
                      <w:sz w:val="24"/>
                    </w:rPr>
                  </w:pPr>
                  <w:r>
                    <w:rPr>
                      <w:rFonts w:ascii="宋体" w:hAnsi="宋体" w:hint="eastAsia"/>
                      <w:b/>
                      <w:sz w:val="24"/>
                    </w:rPr>
                    <w:t>教师活动2</w:t>
                  </w:r>
                </w:p>
                <w:p w:rsidR="00565E76" w:rsidRDefault="007D13ED">
                  <w:pPr>
                    <w:numPr>
                      <w:ilvl w:val="0"/>
                      <w:numId w:val="27"/>
                    </w:numPr>
                    <w:contextualSpacing/>
                    <w:rPr>
                      <w:rFonts w:ascii="宋体" w:hAnsi="宋体"/>
                      <w:sz w:val="24"/>
                    </w:rPr>
                  </w:pPr>
                  <w:r>
                    <w:rPr>
                      <w:rFonts w:ascii="宋体" w:hAnsi="宋体" w:hint="eastAsia"/>
                      <w:sz w:val="24"/>
                    </w:rPr>
                    <w:t>提问：怎样检查是否数对？</w:t>
                  </w:r>
                </w:p>
                <w:p w:rsidR="00565E76" w:rsidRDefault="007D13ED">
                  <w:pPr>
                    <w:numPr>
                      <w:ilvl w:val="0"/>
                      <w:numId w:val="27"/>
                    </w:numPr>
                    <w:contextualSpacing/>
                    <w:rPr>
                      <w:rFonts w:ascii="宋体" w:hAnsi="宋体"/>
                      <w:sz w:val="24"/>
                    </w:rPr>
                  </w:pPr>
                  <w:r>
                    <w:rPr>
                      <w:rFonts w:ascii="宋体" w:hAnsi="宋体" w:hint="eastAsia"/>
                      <w:sz w:val="24"/>
                    </w:rPr>
                    <w:t>提活动要求：</w:t>
                  </w:r>
                </w:p>
                <w:p w:rsidR="00565E76" w:rsidRDefault="007D13ED">
                  <w:pPr>
                    <w:numPr>
                      <w:ilvl w:val="0"/>
                      <w:numId w:val="28"/>
                    </w:numPr>
                    <w:ind w:left="425" w:hanging="425"/>
                    <w:contextualSpacing/>
                    <w:rPr>
                      <w:rFonts w:ascii="宋体" w:hAnsi="宋体"/>
                      <w:sz w:val="24"/>
                    </w:rPr>
                  </w:pPr>
                  <w:r>
                    <w:rPr>
                      <w:rFonts w:ascii="宋体" w:hAnsi="宋体" w:hint="eastAsia"/>
                      <w:sz w:val="24"/>
                    </w:rPr>
                    <w:t>想你想你要用什么方法检查，将你的方法写在横线上。</w:t>
                  </w:r>
                </w:p>
                <w:p w:rsidR="00565E76" w:rsidRDefault="007D13ED">
                  <w:pPr>
                    <w:numPr>
                      <w:ilvl w:val="0"/>
                      <w:numId w:val="28"/>
                    </w:numPr>
                    <w:ind w:left="425" w:hanging="425"/>
                    <w:contextualSpacing/>
                    <w:rPr>
                      <w:rFonts w:ascii="宋体" w:hAnsi="宋体"/>
                      <w:sz w:val="24"/>
                    </w:rPr>
                  </w:pPr>
                  <w:r>
                    <w:rPr>
                      <w:rFonts w:ascii="宋体" w:hAnsi="宋体" w:hint="eastAsia"/>
                      <w:sz w:val="24"/>
                    </w:rPr>
                    <w:t>用你检查的方法再数一遍</w:t>
                  </w:r>
                </w:p>
                <w:p w:rsidR="00565E76" w:rsidRDefault="007D13ED">
                  <w:pPr>
                    <w:numPr>
                      <w:ilvl w:val="0"/>
                      <w:numId w:val="28"/>
                    </w:numPr>
                    <w:ind w:left="425" w:hanging="425"/>
                    <w:contextualSpacing/>
                    <w:rPr>
                      <w:rFonts w:ascii="宋体" w:hAnsi="宋体"/>
                      <w:sz w:val="24"/>
                    </w:rPr>
                  </w:pPr>
                  <w:r>
                    <w:rPr>
                      <w:rFonts w:ascii="宋体" w:hAnsi="宋体" w:hint="eastAsia"/>
                      <w:sz w:val="24"/>
                    </w:rPr>
                    <w:t>同桌交流自己的检查方法，请同桌用你的方法再数一次你的花生，相互检查。</w:t>
                  </w:r>
                </w:p>
              </w:tc>
            </w:tr>
            <w:tr w:rsidR="00565E76">
              <w:trPr>
                <w:trHeight w:val="90"/>
              </w:trPr>
              <w:tc>
                <w:tcPr>
                  <w:tcW w:w="9543" w:type="dxa"/>
                  <w:gridSpan w:val="2"/>
                  <w:shd w:val="clear" w:color="auto" w:fill="auto"/>
                </w:tcPr>
                <w:p w:rsidR="00565E76" w:rsidRDefault="007D13ED">
                  <w:pPr>
                    <w:spacing w:line="276" w:lineRule="auto"/>
                    <w:ind w:firstLineChars="200" w:firstLine="482"/>
                    <w:jc w:val="left"/>
                    <w:rPr>
                      <w:rFonts w:ascii="宋体" w:hAnsi="宋体"/>
                      <w:bCs/>
                      <w:sz w:val="24"/>
                    </w:rPr>
                  </w:pPr>
                  <w:r>
                    <w:rPr>
                      <w:rFonts w:ascii="宋体" w:hAnsi="宋体" w:hint="eastAsia"/>
                      <w:b/>
                      <w:sz w:val="24"/>
                    </w:rPr>
                    <w:t>活动意图说明：</w:t>
                  </w:r>
                  <w:r>
                    <w:rPr>
                      <w:rFonts w:ascii="宋体" w:hAnsi="宋体" w:hint="eastAsia"/>
                      <w:bCs/>
                      <w:sz w:val="24"/>
                    </w:rPr>
                    <w:t>让学生在交流过程中，再次经历数数的过程，提供更为充足的时间和空间，沉浸式体验数数的乐趣。</w:t>
                  </w:r>
                </w:p>
              </w:tc>
            </w:tr>
            <w:tr w:rsidR="00565E76">
              <w:trPr>
                <w:trHeight w:val="397"/>
              </w:trPr>
              <w:tc>
                <w:tcPr>
                  <w:tcW w:w="9543" w:type="dxa"/>
                  <w:gridSpan w:val="2"/>
                  <w:shd w:val="clear" w:color="auto" w:fill="auto"/>
                </w:tcPr>
                <w:p w:rsidR="00565E76" w:rsidRDefault="007D13ED">
                  <w:pPr>
                    <w:rPr>
                      <w:rFonts w:ascii="宋体" w:hAnsi="宋体"/>
                      <w:b/>
                      <w:sz w:val="24"/>
                    </w:rPr>
                  </w:pPr>
                  <w:r>
                    <w:rPr>
                      <w:rFonts w:ascii="宋体" w:hAnsi="宋体" w:hint="eastAsia"/>
                      <w:b/>
                      <w:sz w:val="24"/>
                    </w:rPr>
                    <w:t>环节三：多种数法（指向目标2）</w:t>
                  </w:r>
                </w:p>
              </w:tc>
            </w:tr>
            <w:tr w:rsidR="00565E76">
              <w:trPr>
                <w:trHeight w:val="489"/>
              </w:trPr>
              <w:tc>
                <w:tcPr>
                  <w:tcW w:w="5750" w:type="dxa"/>
                  <w:shd w:val="clear" w:color="auto" w:fill="auto"/>
                </w:tcPr>
                <w:p w:rsidR="00565E76" w:rsidRDefault="007D13ED">
                  <w:pPr>
                    <w:spacing w:line="360" w:lineRule="auto"/>
                    <w:ind w:firstLineChars="200" w:firstLine="482"/>
                    <w:jc w:val="left"/>
                    <w:rPr>
                      <w:rFonts w:ascii="宋体" w:hAnsi="宋体"/>
                      <w:b/>
                      <w:sz w:val="24"/>
                    </w:rPr>
                  </w:pPr>
                  <w:r>
                    <w:rPr>
                      <w:rFonts w:ascii="宋体" w:hAnsi="宋体" w:hint="eastAsia"/>
                      <w:b/>
                      <w:sz w:val="24"/>
                    </w:rPr>
                    <w:t>学生活动3</w:t>
                  </w:r>
                </w:p>
                <w:p w:rsidR="00565E76" w:rsidRDefault="007D13ED">
                  <w:pPr>
                    <w:numPr>
                      <w:ilvl w:val="0"/>
                      <w:numId w:val="29"/>
                    </w:numPr>
                    <w:rPr>
                      <w:rFonts w:ascii="宋体" w:hAnsi="宋体"/>
                      <w:sz w:val="24"/>
                    </w:rPr>
                  </w:pPr>
                  <w:r>
                    <w:rPr>
                      <w:rFonts w:ascii="宋体" w:hAnsi="宋体" w:hint="eastAsia"/>
                      <w:sz w:val="24"/>
                    </w:rPr>
                    <w:t xml:space="preserve">思考还可以怎样数？                    </w:t>
                  </w:r>
                </w:p>
                <w:p w:rsidR="00565E76" w:rsidRDefault="007D13ED">
                  <w:pPr>
                    <w:numPr>
                      <w:ilvl w:val="0"/>
                      <w:numId w:val="29"/>
                    </w:numPr>
                    <w:rPr>
                      <w:rFonts w:ascii="宋体" w:hAnsi="宋体"/>
                      <w:sz w:val="24"/>
                    </w:rPr>
                  </w:pPr>
                  <w:r>
                    <w:rPr>
                      <w:rFonts w:ascii="宋体" w:hAnsi="宋体" w:hint="eastAsia"/>
                      <w:sz w:val="24"/>
                    </w:rPr>
                    <w:t>用自己选择的方法和同桌合作再数一数。</w:t>
                  </w:r>
                </w:p>
                <w:p w:rsidR="00565E76" w:rsidRDefault="00565E76">
                  <w:pPr>
                    <w:rPr>
                      <w:rFonts w:ascii="宋体" w:hAnsi="宋体"/>
                      <w:sz w:val="24"/>
                    </w:rPr>
                  </w:pPr>
                </w:p>
                <w:p w:rsidR="00565E76" w:rsidRDefault="00565E76">
                  <w:pPr>
                    <w:rPr>
                      <w:rFonts w:ascii="宋体" w:hAnsi="宋体"/>
                      <w:sz w:val="24"/>
                    </w:rPr>
                  </w:pPr>
                </w:p>
                <w:p w:rsidR="00565E76" w:rsidRDefault="00565E76">
                  <w:pPr>
                    <w:rPr>
                      <w:rFonts w:ascii="宋体" w:hAnsi="宋体"/>
                      <w:sz w:val="24"/>
                    </w:rPr>
                  </w:pPr>
                </w:p>
              </w:tc>
              <w:tc>
                <w:tcPr>
                  <w:tcW w:w="3793" w:type="dxa"/>
                  <w:shd w:val="clear" w:color="auto" w:fill="auto"/>
                </w:tcPr>
                <w:p w:rsidR="00565E76" w:rsidRDefault="007D13ED">
                  <w:pPr>
                    <w:spacing w:line="276" w:lineRule="auto"/>
                    <w:ind w:firstLineChars="200" w:firstLine="482"/>
                    <w:jc w:val="left"/>
                    <w:rPr>
                      <w:rFonts w:ascii="宋体" w:hAnsi="宋体"/>
                      <w:b/>
                      <w:sz w:val="24"/>
                    </w:rPr>
                  </w:pPr>
                  <w:r>
                    <w:rPr>
                      <w:rFonts w:ascii="宋体" w:hAnsi="宋体" w:hint="eastAsia"/>
                      <w:b/>
                      <w:sz w:val="24"/>
                    </w:rPr>
                    <w:t>教师活动3</w:t>
                  </w:r>
                </w:p>
                <w:p w:rsidR="00565E76" w:rsidRDefault="007D13ED">
                  <w:pPr>
                    <w:numPr>
                      <w:ilvl w:val="0"/>
                      <w:numId w:val="30"/>
                    </w:numPr>
                    <w:rPr>
                      <w:rFonts w:ascii="宋体" w:hAnsi="宋体"/>
                      <w:sz w:val="24"/>
                    </w:rPr>
                  </w:pPr>
                  <w:r>
                    <w:rPr>
                      <w:rFonts w:ascii="宋体" w:hAnsi="宋体" w:hint="eastAsia"/>
                      <w:sz w:val="24"/>
                    </w:rPr>
                    <w:t>提问：你还有其他说法吗？</w:t>
                  </w:r>
                </w:p>
                <w:p w:rsidR="00565E76" w:rsidRDefault="007D13ED">
                  <w:pPr>
                    <w:numPr>
                      <w:ilvl w:val="0"/>
                      <w:numId w:val="30"/>
                    </w:numPr>
                    <w:rPr>
                      <w:rFonts w:ascii="宋体" w:hAnsi="宋体"/>
                      <w:sz w:val="24"/>
                    </w:rPr>
                  </w:pPr>
                  <w:r>
                    <w:rPr>
                      <w:rFonts w:ascii="宋体" w:hAnsi="宋体" w:hint="eastAsia"/>
                      <w:sz w:val="24"/>
                    </w:rPr>
                    <w:t>提出活动要求：</w:t>
                  </w:r>
                </w:p>
                <w:p w:rsidR="00565E76" w:rsidRDefault="007D13ED">
                  <w:pPr>
                    <w:numPr>
                      <w:ilvl w:val="0"/>
                      <w:numId w:val="31"/>
                    </w:numPr>
                    <w:ind w:left="425" w:hanging="425"/>
                    <w:rPr>
                      <w:rFonts w:ascii="宋体" w:hAnsi="宋体"/>
                      <w:sz w:val="24"/>
                    </w:rPr>
                  </w:pPr>
                  <w:r>
                    <w:rPr>
                      <w:rFonts w:ascii="宋体" w:hAnsi="宋体" w:hint="eastAsia"/>
                      <w:sz w:val="24"/>
                    </w:rPr>
                    <w:t>请用你的新方法再数一数吧</w:t>
                  </w:r>
                </w:p>
                <w:p w:rsidR="00565E76" w:rsidRDefault="007D13ED">
                  <w:pPr>
                    <w:numPr>
                      <w:ilvl w:val="0"/>
                      <w:numId w:val="31"/>
                    </w:numPr>
                    <w:ind w:left="425" w:hanging="425"/>
                    <w:rPr>
                      <w:rFonts w:ascii="宋体" w:hAnsi="宋体"/>
                      <w:sz w:val="24"/>
                    </w:rPr>
                  </w:pPr>
                  <w:r>
                    <w:rPr>
                      <w:rFonts w:ascii="宋体" w:hAnsi="宋体" w:hint="eastAsia"/>
                      <w:sz w:val="24"/>
                    </w:rPr>
                    <w:t>同桌合作，一个人数，一个人检查。</w:t>
                  </w:r>
                </w:p>
              </w:tc>
            </w:tr>
            <w:tr w:rsidR="00565E76">
              <w:trPr>
                <w:trHeight w:val="572"/>
              </w:trPr>
              <w:tc>
                <w:tcPr>
                  <w:tcW w:w="9543" w:type="dxa"/>
                  <w:gridSpan w:val="2"/>
                  <w:shd w:val="clear" w:color="auto" w:fill="auto"/>
                </w:tcPr>
                <w:p w:rsidR="00565E76" w:rsidRDefault="007D13ED">
                  <w:pPr>
                    <w:ind w:firstLineChars="100" w:firstLine="241"/>
                    <w:rPr>
                      <w:rFonts w:ascii="宋体" w:hAnsi="宋体"/>
                      <w:b/>
                      <w:sz w:val="24"/>
                    </w:rPr>
                  </w:pPr>
                  <w:r>
                    <w:rPr>
                      <w:rFonts w:ascii="宋体" w:hAnsi="宋体" w:hint="eastAsia"/>
                      <w:b/>
                      <w:sz w:val="24"/>
                    </w:rPr>
                    <w:t>活动意图说明：</w:t>
                  </w:r>
                  <w:r>
                    <w:rPr>
                      <w:rFonts w:ascii="宋体" w:hAnsi="宋体" w:hint="eastAsia"/>
                      <w:bCs/>
                      <w:sz w:val="24"/>
                    </w:rPr>
                    <w:t>通过思考、交流多种数数方式，感受数数的乐趣，积累数学活动经验、培养数感。</w:t>
                  </w:r>
                </w:p>
              </w:tc>
            </w:tr>
            <w:tr w:rsidR="00565E76">
              <w:trPr>
                <w:trHeight w:val="409"/>
              </w:trPr>
              <w:tc>
                <w:tcPr>
                  <w:tcW w:w="9543" w:type="dxa"/>
                  <w:gridSpan w:val="2"/>
                  <w:shd w:val="clear" w:color="auto" w:fill="auto"/>
                </w:tcPr>
                <w:p w:rsidR="00565E76" w:rsidRDefault="007D13ED">
                  <w:pPr>
                    <w:rPr>
                      <w:rFonts w:ascii="宋体" w:hAnsi="宋体"/>
                      <w:b/>
                      <w:sz w:val="24"/>
                    </w:rPr>
                  </w:pPr>
                  <w:r>
                    <w:rPr>
                      <w:rFonts w:ascii="宋体" w:hAnsi="宋体" w:hint="eastAsia"/>
                      <w:b/>
                      <w:sz w:val="24"/>
                    </w:rPr>
                    <w:t>环节四：练习归纳（指向目标1，2，3）</w:t>
                  </w:r>
                </w:p>
              </w:tc>
            </w:tr>
            <w:tr w:rsidR="00565E76">
              <w:trPr>
                <w:trHeight w:val="572"/>
              </w:trPr>
              <w:tc>
                <w:tcPr>
                  <w:tcW w:w="5750" w:type="dxa"/>
                  <w:shd w:val="clear" w:color="auto" w:fill="auto"/>
                </w:tcPr>
                <w:p w:rsidR="00565E76" w:rsidRDefault="007D13ED">
                  <w:pPr>
                    <w:spacing w:line="360" w:lineRule="auto"/>
                    <w:ind w:firstLineChars="200" w:firstLine="482"/>
                    <w:jc w:val="left"/>
                    <w:rPr>
                      <w:rFonts w:ascii="宋体" w:hAnsi="宋体"/>
                      <w:b/>
                      <w:sz w:val="24"/>
                    </w:rPr>
                  </w:pPr>
                  <w:r>
                    <w:rPr>
                      <w:rFonts w:ascii="宋体" w:hAnsi="宋体" w:hint="eastAsia"/>
                      <w:b/>
                      <w:sz w:val="24"/>
                    </w:rPr>
                    <w:lastRenderedPageBreak/>
                    <w:t>学生活动4</w:t>
                  </w:r>
                </w:p>
                <w:p w:rsidR="00565E76" w:rsidRDefault="007D13ED">
                  <w:pPr>
                    <w:rPr>
                      <w:rFonts w:ascii="宋体" w:hAnsi="宋体"/>
                      <w:b/>
                      <w:bCs/>
                      <w:sz w:val="24"/>
                    </w:rPr>
                  </w:pPr>
                  <w:r>
                    <w:rPr>
                      <w:rFonts w:ascii="宋体" w:hAnsi="宋体" w:hint="eastAsia"/>
                      <w:b/>
                      <w:bCs/>
                      <w:sz w:val="24"/>
                    </w:rPr>
                    <w:t>1.方法归纳</w:t>
                  </w:r>
                </w:p>
                <w:p w:rsidR="00565E76" w:rsidRDefault="007D13ED">
                  <w:pPr>
                    <w:rPr>
                      <w:rFonts w:ascii="宋体" w:hAnsi="宋体"/>
                      <w:sz w:val="24"/>
                    </w:rPr>
                  </w:pPr>
                  <w:r>
                    <w:rPr>
                      <w:rFonts w:ascii="宋体" w:hAnsi="宋体" w:hint="eastAsia"/>
                      <w:sz w:val="24"/>
                    </w:rPr>
                    <w:t>学生总结使用过的方法和同桌交流后填空：</w:t>
                  </w:r>
                </w:p>
                <w:p w:rsidR="00565E76" w:rsidRDefault="007D13ED">
                  <w:pPr>
                    <w:rPr>
                      <w:rFonts w:ascii="宋体" w:hAnsi="宋体"/>
                      <w:b/>
                      <w:bCs/>
                      <w:sz w:val="24"/>
                    </w:rPr>
                  </w:pPr>
                  <w:r>
                    <w:rPr>
                      <w:rFonts w:ascii="宋体" w:hAnsi="宋体" w:hint="eastAsia"/>
                      <w:sz w:val="24"/>
                    </w:rPr>
                    <w:t xml:space="preserve">我发现，可以 </w:t>
                  </w:r>
                  <w:r>
                    <w:rPr>
                      <w:rFonts w:ascii="宋体" w:hAnsi="宋体" w:hint="eastAsia"/>
                      <w:sz w:val="24"/>
                      <w:u w:val="single"/>
                    </w:rPr>
                    <w:t xml:space="preserve">               </w:t>
                  </w:r>
                  <w:r>
                    <w:rPr>
                      <w:rFonts w:ascii="宋体" w:hAnsi="宋体" w:hint="eastAsia"/>
                      <w:sz w:val="24"/>
                    </w:rPr>
                    <w:t>地数，</w:t>
                  </w:r>
                  <w:r>
                    <w:rPr>
                      <w:rFonts w:ascii="宋体" w:hAnsi="宋体" w:hint="eastAsia"/>
                      <w:sz w:val="24"/>
                      <w:u w:val="single"/>
                    </w:rPr>
                    <w:t xml:space="preserve">                </w:t>
                  </w:r>
                  <w:r>
                    <w:rPr>
                      <w:rFonts w:ascii="宋体" w:hAnsi="宋体" w:hint="eastAsia"/>
                      <w:sz w:val="24"/>
                    </w:rPr>
                    <w:t>地数，</w:t>
                  </w:r>
                  <w:r>
                    <w:rPr>
                      <w:rFonts w:ascii="宋体" w:hAnsi="宋体" w:hint="eastAsia"/>
                      <w:sz w:val="24"/>
                      <w:u w:val="single"/>
                    </w:rPr>
                    <w:t xml:space="preserve">                 </w:t>
                  </w:r>
                  <w:r>
                    <w:rPr>
                      <w:rFonts w:ascii="宋体" w:hAnsi="宋体" w:hint="eastAsia"/>
                      <w:sz w:val="24"/>
                    </w:rPr>
                    <w:t>地数，</w:t>
                  </w:r>
                  <w:r>
                    <w:rPr>
                      <w:rFonts w:ascii="宋体" w:hAnsi="宋体" w:hint="eastAsia"/>
                      <w:sz w:val="24"/>
                      <w:u w:val="single"/>
                    </w:rPr>
                    <w:t xml:space="preserve">             </w:t>
                  </w:r>
                  <w:r>
                    <w:rPr>
                      <w:rFonts w:ascii="宋体" w:hAnsi="宋体" w:hint="eastAsia"/>
                      <w:sz w:val="24"/>
                    </w:rPr>
                    <w:t>地数，而且数出来的结果是</w:t>
                  </w:r>
                  <w:r>
                    <w:rPr>
                      <w:rFonts w:ascii="宋体" w:hAnsi="宋体" w:hint="eastAsia"/>
                      <w:sz w:val="24"/>
                      <w:u w:val="single"/>
                    </w:rPr>
                    <w:t xml:space="preserve">           </w:t>
                  </w:r>
                  <w:r>
                    <w:rPr>
                      <w:rFonts w:ascii="宋体" w:hAnsi="宋体" w:hint="eastAsia"/>
                      <w:sz w:val="24"/>
                    </w:rPr>
                    <w:t>。</w:t>
                  </w:r>
                </w:p>
                <w:p w:rsidR="00565E76" w:rsidRDefault="007D13ED">
                  <w:pPr>
                    <w:rPr>
                      <w:rFonts w:ascii="宋体" w:hAnsi="宋体"/>
                      <w:b/>
                      <w:sz w:val="24"/>
                    </w:rPr>
                  </w:pPr>
                  <w:r>
                    <w:rPr>
                      <w:rFonts w:ascii="宋体" w:hAnsi="宋体" w:hint="eastAsia"/>
                      <w:b/>
                      <w:sz w:val="24"/>
                    </w:rPr>
                    <w:t>2.课堂小练</w:t>
                  </w:r>
                </w:p>
                <w:p w:rsidR="00565E76" w:rsidRDefault="007D13ED">
                  <w:pPr>
                    <w:rPr>
                      <w:rFonts w:ascii="宋体" w:hAnsi="宋体"/>
                      <w:sz w:val="24"/>
                    </w:rPr>
                  </w:pPr>
                  <w:r>
                    <w:rPr>
                      <w:rFonts w:ascii="宋体" w:hAnsi="宋体" w:hint="eastAsia"/>
                      <w:b/>
                      <w:sz w:val="24"/>
                    </w:rPr>
                    <w:t>（</w:t>
                  </w:r>
                  <w:r>
                    <w:rPr>
                      <w:rFonts w:ascii="宋体" w:hAnsi="宋体" w:hint="eastAsia"/>
                      <w:sz w:val="24"/>
                    </w:rPr>
                    <w:t>1）一个一个的数，数出36颗花生</w:t>
                  </w:r>
                </w:p>
                <w:p w:rsidR="00565E76" w:rsidRDefault="007D13ED">
                  <w:pPr>
                    <w:rPr>
                      <w:rFonts w:ascii="宋体" w:hAnsi="宋体"/>
                      <w:b/>
                      <w:sz w:val="24"/>
                    </w:rPr>
                  </w:pPr>
                  <w:r>
                    <w:rPr>
                      <w:rFonts w:ascii="宋体" w:hAnsi="宋体" w:hint="eastAsia"/>
                      <w:sz w:val="24"/>
                    </w:rPr>
                    <w:t>（2）五个五个的数，数出80颗花生</w:t>
                  </w:r>
                </w:p>
              </w:tc>
              <w:tc>
                <w:tcPr>
                  <w:tcW w:w="3793" w:type="dxa"/>
                  <w:shd w:val="clear" w:color="auto" w:fill="auto"/>
                </w:tcPr>
                <w:p w:rsidR="00565E76" w:rsidRDefault="007D13ED">
                  <w:pPr>
                    <w:spacing w:line="276" w:lineRule="auto"/>
                    <w:ind w:firstLineChars="200" w:firstLine="482"/>
                    <w:jc w:val="left"/>
                    <w:rPr>
                      <w:rFonts w:ascii="宋体" w:hAnsi="宋体"/>
                      <w:b/>
                      <w:sz w:val="24"/>
                    </w:rPr>
                  </w:pPr>
                  <w:r>
                    <w:rPr>
                      <w:rFonts w:ascii="宋体" w:hAnsi="宋体" w:hint="eastAsia"/>
                      <w:b/>
                      <w:sz w:val="24"/>
                    </w:rPr>
                    <w:t>教师活动4</w:t>
                  </w:r>
                </w:p>
                <w:p w:rsidR="00565E76" w:rsidRDefault="007D13ED">
                  <w:pPr>
                    <w:numPr>
                      <w:ilvl w:val="0"/>
                      <w:numId w:val="32"/>
                    </w:numPr>
                    <w:ind w:left="425" w:hanging="425"/>
                    <w:rPr>
                      <w:rFonts w:ascii="宋体" w:hAnsi="宋体"/>
                      <w:b/>
                      <w:sz w:val="24"/>
                    </w:rPr>
                  </w:pPr>
                  <w:r>
                    <w:rPr>
                      <w:rFonts w:ascii="宋体" w:hAnsi="宋体" w:hint="eastAsia"/>
                      <w:sz w:val="24"/>
                    </w:rPr>
                    <w:t>提问：请同学们思考一下，刚才我们都有哪些不同的数法？</w:t>
                  </w:r>
                </w:p>
                <w:p w:rsidR="00565E76" w:rsidRDefault="007D13ED">
                  <w:pPr>
                    <w:numPr>
                      <w:ilvl w:val="0"/>
                      <w:numId w:val="32"/>
                    </w:numPr>
                    <w:ind w:left="425" w:hanging="425"/>
                    <w:rPr>
                      <w:rFonts w:ascii="宋体" w:hAnsi="宋体"/>
                      <w:b/>
                      <w:sz w:val="24"/>
                    </w:rPr>
                  </w:pPr>
                  <w:r>
                    <w:rPr>
                      <w:rFonts w:ascii="宋体" w:hAnsi="宋体" w:hint="eastAsia"/>
                      <w:sz w:val="24"/>
                    </w:rPr>
                    <w:t>和同桌说一说有哪些方法</w:t>
                  </w:r>
                </w:p>
                <w:p w:rsidR="00565E76" w:rsidRDefault="007D13ED">
                  <w:pPr>
                    <w:numPr>
                      <w:ilvl w:val="0"/>
                      <w:numId w:val="32"/>
                    </w:numPr>
                    <w:ind w:left="425" w:hanging="425"/>
                    <w:rPr>
                      <w:rFonts w:ascii="宋体" w:hAnsi="宋体"/>
                      <w:b/>
                      <w:sz w:val="24"/>
                    </w:rPr>
                  </w:pPr>
                  <w:r>
                    <w:rPr>
                      <w:rFonts w:ascii="宋体" w:hAnsi="宋体" w:hint="eastAsia"/>
                      <w:sz w:val="24"/>
                    </w:rPr>
                    <w:t>检查学生的练习情况，帮助有困难的同学</w:t>
                  </w:r>
                </w:p>
              </w:tc>
            </w:tr>
            <w:tr w:rsidR="00565E76">
              <w:trPr>
                <w:trHeight w:val="572"/>
              </w:trPr>
              <w:tc>
                <w:tcPr>
                  <w:tcW w:w="9543" w:type="dxa"/>
                  <w:gridSpan w:val="2"/>
                  <w:shd w:val="clear" w:color="auto" w:fill="auto"/>
                </w:tcPr>
                <w:p w:rsidR="00565E76" w:rsidRDefault="007D13ED">
                  <w:pPr>
                    <w:ind w:firstLineChars="100" w:firstLine="241"/>
                    <w:rPr>
                      <w:rFonts w:ascii="宋体" w:hAnsi="宋体"/>
                      <w:b/>
                      <w:sz w:val="24"/>
                    </w:rPr>
                  </w:pPr>
                  <w:r>
                    <w:rPr>
                      <w:rFonts w:ascii="宋体" w:hAnsi="宋体" w:hint="eastAsia"/>
                      <w:b/>
                      <w:sz w:val="24"/>
                    </w:rPr>
                    <w:t>活动意图说明：</w:t>
                  </w:r>
                  <w:r>
                    <w:rPr>
                      <w:rFonts w:ascii="宋体" w:hAnsi="宋体" w:hint="eastAsia"/>
                      <w:bCs/>
                      <w:sz w:val="24"/>
                    </w:rPr>
                    <w:t>通过交流、讨论帮助学生总结概括，同时通过练习活动及时巩固。</w:t>
                  </w:r>
                </w:p>
              </w:tc>
            </w:tr>
          </w:tbl>
          <w:p w:rsidR="00565E76" w:rsidRDefault="00565E76">
            <w:pPr>
              <w:spacing w:line="360" w:lineRule="auto"/>
              <w:ind w:firstLineChars="200" w:firstLine="482"/>
              <w:jc w:val="left"/>
              <w:rPr>
                <w:rFonts w:ascii="宋体" w:hAnsi="宋体"/>
                <w:b/>
                <w:sz w:val="24"/>
              </w:rPr>
            </w:pPr>
          </w:p>
        </w:tc>
      </w:tr>
      <w:tr w:rsidR="00565E76">
        <w:trPr>
          <w:trHeight w:val="689"/>
          <w:jc w:val="center"/>
        </w:trPr>
        <w:tc>
          <w:tcPr>
            <w:tcW w:w="9776" w:type="dxa"/>
            <w:gridSpan w:val="4"/>
            <w:shd w:val="clear" w:color="auto" w:fill="auto"/>
            <w:vAlign w:val="center"/>
          </w:tcPr>
          <w:p w:rsidR="00565E76" w:rsidRDefault="007D13ED">
            <w:pPr>
              <w:spacing w:line="360" w:lineRule="auto"/>
              <w:jc w:val="left"/>
              <w:rPr>
                <w:rFonts w:ascii="宋体" w:hAnsi="宋体"/>
                <w:b/>
                <w:bCs/>
                <w:kern w:val="0"/>
                <w:sz w:val="24"/>
              </w:rPr>
            </w:pPr>
            <w:r>
              <w:rPr>
                <w:rFonts w:ascii="宋体" w:hAnsi="宋体" w:hint="eastAsia"/>
                <w:b/>
                <w:bCs/>
                <w:kern w:val="0"/>
                <w:sz w:val="24"/>
              </w:rPr>
              <w:lastRenderedPageBreak/>
              <w:t>6.作业与检测</w:t>
            </w:r>
          </w:p>
          <w:p w:rsidR="00565E76" w:rsidRDefault="007D13ED">
            <w:pPr>
              <w:numPr>
                <w:ilvl w:val="0"/>
                <w:numId w:val="1"/>
              </w:numPr>
              <w:ind w:left="425" w:hanging="425"/>
              <w:rPr>
                <w:rFonts w:ascii="宋体" w:hAnsi="宋体"/>
                <w:sz w:val="24"/>
              </w:rPr>
            </w:pPr>
            <w:r>
              <w:rPr>
                <w:rFonts w:ascii="宋体" w:hAnsi="宋体" w:hint="eastAsia"/>
                <w:sz w:val="24"/>
              </w:rPr>
              <w:t>P23：2、3、4、5题，完成在书上。</w:t>
            </w:r>
          </w:p>
          <w:p w:rsidR="00565E76" w:rsidRDefault="007D13ED">
            <w:pPr>
              <w:numPr>
                <w:ilvl w:val="0"/>
                <w:numId w:val="1"/>
              </w:numPr>
              <w:ind w:left="425" w:hanging="425"/>
              <w:jc w:val="left"/>
              <w:rPr>
                <w:rFonts w:ascii="宋体" w:hAnsi="宋体"/>
                <w:sz w:val="24"/>
              </w:rPr>
            </w:pPr>
            <w:r>
              <w:rPr>
                <w:rFonts w:ascii="宋体" w:hAnsi="宋体" w:hint="eastAsia"/>
                <w:sz w:val="24"/>
              </w:rPr>
              <w:t>找规律填数。</w:t>
            </w:r>
          </w:p>
          <w:p w:rsidR="00565E76" w:rsidRDefault="007D13ED">
            <w:pPr>
              <w:ind w:firstLineChars="200" w:firstLine="480"/>
              <w:jc w:val="left"/>
              <w:rPr>
                <w:rFonts w:ascii="宋体" w:hAnsi="宋体"/>
                <w:sz w:val="24"/>
              </w:rPr>
            </w:pPr>
            <w:r>
              <w:rPr>
                <w:rFonts w:ascii="宋体" w:hAnsi="宋体" w:hint="eastAsia"/>
                <w:sz w:val="24"/>
              </w:rPr>
              <w:t>5，10,15，（ ），（ ），30</w:t>
            </w:r>
          </w:p>
          <w:p w:rsidR="00565E76" w:rsidRDefault="007D13ED">
            <w:pPr>
              <w:jc w:val="left"/>
              <w:rPr>
                <w:rFonts w:ascii="宋体" w:hAnsi="宋体"/>
                <w:sz w:val="24"/>
              </w:rPr>
            </w:pPr>
            <w:r>
              <w:rPr>
                <w:rFonts w:ascii="宋体" w:hAnsi="宋体" w:hint="eastAsia"/>
                <w:sz w:val="24"/>
              </w:rPr>
              <w:t xml:space="preserve">    7，10，13，（ ），19，（  ）</w:t>
            </w:r>
          </w:p>
        </w:tc>
      </w:tr>
      <w:tr w:rsidR="00565E76">
        <w:trPr>
          <w:trHeight w:val="689"/>
          <w:jc w:val="center"/>
        </w:trPr>
        <w:tc>
          <w:tcPr>
            <w:tcW w:w="9776" w:type="dxa"/>
            <w:gridSpan w:val="4"/>
            <w:shd w:val="clear" w:color="auto" w:fill="auto"/>
            <w:vAlign w:val="center"/>
          </w:tcPr>
          <w:p w:rsidR="00565E76" w:rsidRDefault="007D13ED">
            <w:pPr>
              <w:rPr>
                <w:rFonts w:ascii="宋体" w:hAnsi="宋体"/>
                <w:b/>
                <w:bCs/>
                <w:kern w:val="0"/>
                <w:sz w:val="24"/>
              </w:rPr>
            </w:pPr>
            <w:r>
              <w:rPr>
                <w:rFonts w:ascii="宋体" w:hAnsi="宋体" w:hint="eastAsia"/>
                <w:b/>
                <w:bCs/>
                <w:kern w:val="0"/>
                <w:sz w:val="24"/>
              </w:rPr>
              <w:t>7.板书设计</w:t>
            </w:r>
          </w:p>
          <w:p w:rsidR="00565E76" w:rsidRDefault="007D13ED">
            <w:pPr>
              <w:ind w:firstLineChars="1500" w:firstLine="3614"/>
              <w:rPr>
                <w:rFonts w:ascii="宋体" w:hAnsi="宋体"/>
                <w:b/>
                <w:bCs/>
                <w:sz w:val="24"/>
              </w:rPr>
            </w:pPr>
            <w:r>
              <w:rPr>
                <w:rFonts w:ascii="宋体" w:hAnsi="宋体" w:hint="eastAsia"/>
                <w:b/>
                <w:bCs/>
                <w:sz w:val="24"/>
              </w:rPr>
              <w:t>数花生</w:t>
            </w:r>
          </w:p>
          <w:p w:rsidR="00565E76" w:rsidRDefault="007D13ED">
            <w:pPr>
              <w:ind w:firstLineChars="1400" w:firstLine="3360"/>
              <w:rPr>
                <w:rFonts w:ascii="宋体" w:hAnsi="宋体"/>
                <w:sz w:val="24"/>
              </w:rPr>
            </w:pPr>
            <w:r>
              <w:rPr>
                <w:rFonts w:ascii="宋体" w:hAnsi="宋体" w:hint="eastAsia"/>
                <w:sz w:val="24"/>
              </w:rPr>
              <w:t>一个一个地数</w:t>
            </w:r>
          </w:p>
          <w:p w:rsidR="00565E76" w:rsidRDefault="007D13ED">
            <w:pPr>
              <w:ind w:firstLineChars="1400" w:firstLine="3360"/>
              <w:rPr>
                <w:rFonts w:ascii="宋体" w:hAnsi="宋体"/>
                <w:sz w:val="24"/>
              </w:rPr>
            </w:pPr>
            <w:r>
              <w:rPr>
                <w:rFonts w:ascii="宋体" w:hAnsi="宋体" w:hint="eastAsia"/>
                <w:sz w:val="24"/>
              </w:rPr>
              <w:t>两个两个地数</w:t>
            </w:r>
          </w:p>
          <w:p w:rsidR="00565E76" w:rsidRDefault="007D13ED">
            <w:pPr>
              <w:ind w:firstLineChars="1400" w:firstLine="3360"/>
              <w:rPr>
                <w:rFonts w:ascii="宋体" w:hAnsi="宋体"/>
                <w:sz w:val="24"/>
              </w:rPr>
            </w:pPr>
            <w:r>
              <w:rPr>
                <w:rFonts w:ascii="宋体" w:hAnsi="宋体" w:hint="eastAsia"/>
                <w:sz w:val="24"/>
              </w:rPr>
              <w:t>五个五个地数</w:t>
            </w:r>
          </w:p>
          <w:p w:rsidR="00565E76" w:rsidRDefault="007D13ED">
            <w:pPr>
              <w:ind w:firstLineChars="1400" w:firstLine="3360"/>
              <w:rPr>
                <w:rFonts w:ascii="宋体" w:hAnsi="宋体"/>
                <w:b/>
                <w:bCs/>
                <w:kern w:val="0"/>
                <w:sz w:val="24"/>
              </w:rPr>
            </w:pPr>
            <w:r>
              <w:rPr>
                <w:rFonts w:ascii="宋体" w:hAnsi="宋体" w:hint="eastAsia"/>
                <w:sz w:val="24"/>
              </w:rPr>
              <w:t>十个十个地数</w:t>
            </w:r>
          </w:p>
        </w:tc>
      </w:tr>
      <w:tr w:rsidR="00565E76">
        <w:trPr>
          <w:trHeight w:val="1561"/>
          <w:jc w:val="center"/>
        </w:trPr>
        <w:tc>
          <w:tcPr>
            <w:tcW w:w="9776" w:type="dxa"/>
            <w:gridSpan w:val="4"/>
            <w:shd w:val="clear" w:color="auto" w:fill="auto"/>
            <w:vAlign w:val="center"/>
          </w:tcPr>
          <w:p w:rsidR="00565E76" w:rsidRDefault="007D13ED">
            <w:pPr>
              <w:spacing w:line="360" w:lineRule="auto"/>
              <w:jc w:val="left"/>
              <w:rPr>
                <w:rFonts w:ascii="宋体" w:hAnsi="宋体"/>
                <w:sz w:val="24"/>
              </w:rPr>
            </w:pPr>
            <w:r>
              <w:rPr>
                <w:rFonts w:ascii="宋体" w:hAnsi="宋体" w:hint="eastAsia"/>
                <w:b/>
                <w:bCs/>
                <w:kern w:val="0"/>
                <w:sz w:val="24"/>
              </w:rPr>
              <w:t>教后反思</w:t>
            </w:r>
          </w:p>
          <w:p w:rsidR="00565E76" w:rsidRDefault="00565E76">
            <w:pPr>
              <w:spacing w:line="360" w:lineRule="auto"/>
              <w:jc w:val="left"/>
              <w:rPr>
                <w:rFonts w:ascii="宋体" w:hAnsi="宋体"/>
                <w:sz w:val="24"/>
              </w:rPr>
            </w:pPr>
          </w:p>
        </w:tc>
      </w:tr>
    </w:tbl>
    <w:p w:rsidR="00565E76" w:rsidRDefault="00565E76">
      <w:pPr>
        <w:jc w:val="left"/>
        <w:rPr>
          <w:rFonts w:ascii="黑体" w:eastAsia="黑体" w:hAnsi="黑体" w:cs="黑体"/>
          <w:sz w:val="44"/>
          <w:szCs w:val="44"/>
        </w:rPr>
      </w:pPr>
    </w:p>
    <w:p w:rsidR="00565E76" w:rsidRDefault="00565E76"/>
    <w:p w:rsidR="00565E76" w:rsidRDefault="00565E76"/>
    <w:p w:rsidR="00565E76" w:rsidRDefault="00565E76"/>
    <w:p w:rsidR="00565E76" w:rsidRDefault="00565E76"/>
    <w:p w:rsidR="00565E76" w:rsidRDefault="00565E76"/>
    <w:p w:rsidR="00565E76" w:rsidRDefault="00565E76"/>
    <w:p w:rsidR="00565E76" w:rsidRDefault="00565E76"/>
    <w:p w:rsidR="00565E76" w:rsidRDefault="00565E76"/>
    <w:p w:rsidR="00565E76" w:rsidRDefault="00565E76"/>
    <w:p w:rsidR="00565E76" w:rsidRDefault="00565E76"/>
    <w:p w:rsidR="00565E76" w:rsidRDefault="00565E76">
      <w:pPr>
        <w:tabs>
          <w:tab w:val="left" w:pos="1894"/>
        </w:tabs>
        <w:jc w:val="left"/>
      </w:pPr>
    </w:p>
    <w:p w:rsidR="00565E76" w:rsidRDefault="00565E76">
      <w:pPr>
        <w:tabs>
          <w:tab w:val="left" w:pos="1894"/>
        </w:tabs>
        <w:jc w:val="left"/>
      </w:pPr>
    </w:p>
    <w:p w:rsidR="00565E76" w:rsidRDefault="00565E76">
      <w:pPr>
        <w:tabs>
          <w:tab w:val="left" w:pos="1894"/>
        </w:tabs>
        <w:jc w:val="left"/>
      </w:pPr>
    </w:p>
    <w:p w:rsidR="00565E76" w:rsidRDefault="00565E76">
      <w:pPr>
        <w:tabs>
          <w:tab w:val="left" w:pos="1894"/>
        </w:tabs>
        <w:jc w:val="left"/>
      </w:pPr>
      <w:bookmarkStart w:id="0" w:name="_GoBack"/>
      <w:bookmarkEnd w:id="0"/>
    </w:p>
    <w:sectPr w:rsidR="00565E7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A03393"/>
    <w:multiLevelType w:val="singleLevel"/>
    <w:tmpl w:val="87A03393"/>
    <w:lvl w:ilvl="0">
      <w:start w:val="1"/>
      <w:numFmt w:val="decimal"/>
      <w:suff w:val="nothing"/>
      <w:lvlText w:val="%1、"/>
      <w:lvlJc w:val="left"/>
    </w:lvl>
  </w:abstractNum>
  <w:abstractNum w:abstractNumId="1">
    <w:nsid w:val="9983BA62"/>
    <w:multiLevelType w:val="singleLevel"/>
    <w:tmpl w:val="9983BA62"/>
    <w:lvl w:ilvl="0">
      <w:start w:val="6"/>
      <w:numFmt w:val="decimal"/>
      <w:lvlText w:val="%1."/>
      <w:lvlJc w:val="left"/>
      <w:pPr>
        <w:tabs>
          <w:tab w:val="left" w:pos="312"/>
        </w:tabs>
      </w:pPr>
    </w:lvl>
  </w:abstractNum>
  <w:abstractNum w:abstractNumId="2">
    <w:nsid w:val="9F0D3F7D"/>
    <w:multiLevelType w:val="singleLevel"/>
    <w:tmpl w:val="9F0D3F7D"/>
    <w:lvl w:ilvl="0">
      <w:start w:val="1"/>
      <w:numFmt w:val="decimal"/>
      <w:suff w:val="nothing"/>
      <w:lvlText w:val="%1、"/>
      <w:lvlJc w:val="left"/>
    </w:lvl>
  </w:abstractNum>
  <w:abstractNum w:abstractNumId="3">
    <w:nsid w:val="B6F3D993"/>
    <w:multiLevelType w:val="singleLevel"/>
    <w:tmpl w:val="B6F3D993"/>
    <w:lvl w:ilvl="0">
      <w:start w:val="1"/>
      <w:numFmt w:val="decimal"/>
      <w:suff w:val="nothing"/>
      <w:lvlText w:val="（%1）"/>
      <w:lvlJc w:val="left"/>
    </w:lvl>
  </w:abstractNum>
  <w:abstractNum w:abstractNumId="4">
    <w:nsid w:val="B956D92A"/>
    <w:multiLevelType w:val="singleLevel"/>
    <w:tmpl w:val="B956D92A"/>
    <w:lvl w:ilvl="0">
      <w:start w:val="1"/>
      <w:numFmt w:val="decimal"/>
      <w:suff w:val="nothing"/>
      <w:lvlText w:val="（%1）"/>
      <w:lvlJc w:val="left"/>
    </w:lvl>
  </w:abstractNum>
  <w:abstractNum w:abstractNumId="5">
    <w:nsid w:val="D3BAB644"/>
    <w:multiLevelType w:val="singleLevel"/>
    <w:tmpl w:val="D3BAB644"/>
    <w:lvl w:ilvl="0">
      <w:start w:val="1"/>
      <w:numFmt w:val="decimal"/>
      <w:lvlText w:val="(%1)"/>
      <w:lvlJc w:val="left"/>
      <w:pPr>
        <w:ind w:left="425" w:hanging="425"/>
      </w:pPr>
      <w:rPr>
        <w:rFonts w:hint="default"/>
      </w:rPr>
    </w:lvl>
  </w:abstractNum>
  <w:abstractNum w:abstractNumId="6">
    <w:nsid w:val="D4B29DC0"/>
    <w:multiLevelType w:val="singleLevel"/>
    <w:tmpl w:val="D4B29DC0"/>
    <w:lvl w:ilvl="0">
      <w:start w:val="1"/>
      <w:numFmt w:val="decimal"/>
      <w:suff w:val="nothing"/>
      <w:lvlText w:val="%1、"/>
      <w:lvlJc w:val="left"/>
    </w:lvl>
  </w:abstractNum>
  <w:abstractNum w:abstractNumId="7">
    <w:nsid w:val="D951BF23"/>
    <w:multiLevelType w:val="singleLevel"/>
    <w:tmpl w:val="D951BF23"/>
    <w:lvl w:ilvl="0">
      <w:start w:val="2"/>
      <w:numFmt w:val="decimal"/>
      <w:suff w:val="nothing"/>
      <w:lvlText w:val="%1、"/>
      <w:lvlJc w:val="left"/>
    </w:lvl>
  </w:abstractNum>
  <w:abstractNum w:abstractNumId="8">
    <w:nsid w:val="DEC53C3F"/>
    <w:multiLevelType w:val="singleLevel"/>
    <w:tmpl w:val="DEC53C3F"/>
    <w:lvl w:ilvl="0">
      <w:start w:val="1"/>
      <w:numFmt w:val="decimal"/>
      <w:suff w:val="nothing"/>
      <w:lvlText w:val="%1、"/>
      <w:lvlJc w:val="left"/>
    </w:lvl>
  </w:abstractNum>
  <w:abstractNum w:abstractNumId="9">
    <w:nsid w:val="FB4B45AF"/>
    <w:multiLevelType w:val="singleLevel"/>
    <w:tmpl w:val="FB4B45AF"/>
    <w:lvl w:ilvl="0">
      <w:start w:val="1"/>
      <w:numFmt w:val="decimal"/>
      <w:suff w:val="nothing"/>
      <w:lvlText w:val="%1、"/>
      <w:lvlJc w:val="left"/>
    </w:lvl>
  </w:abstractNum>
  <w:abstractNum w:abstractNumId="10">
    <w:nsid w:val="00000001"/>
    <w:multiLevelType w:val="singleLevel"/>
    <w:tmpl w:val="00000001"/>
    <w:lvl w:ilvl="0">
      <w:start w:val="2"/>
      <w:numFmt w:val="decimal"/>
      <w:lvlText w:val="%1."/>
      <w:lvlJc w:val="left"/>
      <w:pPr>
        <w:tabs>
          <w:tab w:val="left" w:pos="312"/>
        </w:tabs>
      </w:pPr>
    </w:lvl>
  </w:abstractNum>
  <w:abstractNum w:abstractNumId="11">
    <w:nsid w:val="00000002"/>
    <w:multiLevelType w:val="singleLevel"/>
    <w:tmpl w:val="00000002"/>
    <w:lvl w:ilvl="0">
      <w:start w:val="1"/>
      <w:numFmt w:val="decimal"/>
      <w:suff w:val="nothing"/>
      <w:lvlText w:val="%1、"/>
      <w:lvlJc w:val="left"/>
    </w:lvl>
  </w:abstractNum>
  <w:abstractNum w:abstractNumId="12">
    <w:nsid w:val="00000003"/>
    <w:multiLevelType w:val="singleLevel"/>
    <w:tmpl w:val="00000003"/>
    <w:lvl w:ilvl="0">
      <w:start w:val="1"/>
      <w:numFmt w:val="decimal"/>
      <w:suff w:val="nothing"/>
      <w:lvlText w:val="%1、"/>
      <w:lvlJc w:val="left"/>
    </w:lvl>
  </w:abstractNum>
  <w:abstractNum w:abstractNumId="13">
    <w:nsid w:val="00000004"/>
    <w:multiLevelType w:val="singleLevel"/>
    <w:tmpl w:val="00000004"/>
    <w:lvl w:ilvl="0">
      <w:start w:val="1"/>
      <w:numFmt w:val="decimal"/>
      <w:suff w:val="nothing"/>
      <w:lvlText w:val="（%1）"/>
      <w:lvlJc w:val="left"/>
    </w:lvl>
  </w:abstractNum>
  <w:abstractNum w:abstractNumId="14">
    <w:nsid w:val="00000005"/>
    <w:multiLevelType w:val="singleLevel"/>
    <w:tmpl w:val="00000005"/>
    <w:lvl w:ilvl="0">
      <w:start w:val="1"/>
      <w:numFmt w:val="decimal"/>
      <w:suff w:val="nothing"/>
      <w:lvlText w:val="%1、"/>
      <w:lvlJc w:val="left"/>
    </w:lvl>
  </w:abstractNum>
  <w:abstractNum w:abstractNumId="15">
    <w:nsid w:val="00000006"/>
    <w:multiLevelType w:val="singleLevel"/>
    <w:tmpl w:val="00000006"/>
    <w:lvl w:ilvl="0">
      <w:start w:val="1"/>
      <w:numFmt w:val="decimal"/>
      <w:suff w:val="nothing"/>
      <w:lvlText w:val="%1、"/>
      <w:lvlJc w:val="left"/>
    </w:lvl>
  </w:abstractNum>
  <w:abstractNum w:abstractNumId="16">
    <w:nsid w:val="00000007"/>
    <w:multiLevelType w:val="singleLevel"/>
    <w:tmpl w:val="00000007"/>
    <w:lvl w:ilvl="0">
      <w:start w:val="6"/>
      <w:numFmt w:val="decimal"/>
      <w:lvlText w:val="%1."/>
      <w:lvlJc w:val="left"/>
      <w:pPr>
        <w:tabs>
          <w:tab w:val="left" w:pos="312"/>
        </w:tabs>
      </w:pPr>
    </w:lvl>
  </w:abstractNum>
  <w:abstractNum w:abstractNumId="17">
    <w:nsid w:val="00000008"/>
    <w:multiLevelType w:val="singleLevel"/>
    <w:tmpl w:val="00000008"/>
    <w:lvl w:ilvl="0">
      <w:start w:val="1"/>
      <w:numFmt w:val="decimal"/>
      <w:lvlText w:val="(%1)"/>
      <w:lvlJc w:val="left"/>
      <w:pPr>
        <w:ind w:left="425" w:hanging="425"/>
      </w:pPr>
      <w:rPr>
        <w:rFonts w:hint="default"/>
      </w:rPr>
    </w:lvl>
  </w:abstractNum>
  <w:abstractNum w:abstractNumId="18">
    <w:nsid w:val="00000009"/>
    <w:multiLevelType w:val="singleLevel"/>
    <w:tmpl w:val="00000009"/>
    <w:lvl w:ilvl="0">
      <w:start w:val="1"/>
      <w:numFmt w:val="decimal"/>
      <w:lvlText w:val="%1."/>
      <w:lvlJc w:val="left"/>
      <w:pPr>
        <w:ind w:left="425" w:hanging="425"/>
      </w:pPr>
      <w:rPr>
        <w:rFonts w:hint="default"/>
      </w:rPr>
    </w:lvl>
  </w:abstractNum>
  <w:abstractNum w:abstractNumId="19">
    <w:nsid w:val="0000000A"/>
    <w:multiLevelType w:val="singleLevel"/>
    <w:tmpl w:val="0000000A"/>
    <w:lvl w:ilvl="0">
      <w:start w:val="1"/>
      <w:numFmt w:val="decimal"/>
      <w:lvlText w:val="(%1)"/>
      <w:lvlJc w:val="left"/>
      <w:pPr>
        <w:ind w:left="425" w:hanging="425"/>
      </w:pPr>
      <w:rPr>
        <w:rFonts w:hint="default"/>
      </w:rPr>
    </w:lvl>
  </w:abstractNum>
  <w:abstractNum w:abstractNumId="20">
    <w:nsid w:val="0000000B"/>
    <w:multiLevelType w:val="singleLevel"/>
    <w:tmpl w:val="0000000B"/>
    <w:lvl w:ilvl="0">
      <w:start w:val="1"/>
      <w:numFmt w:val="decimal"/>
      <w:lvlText w:val="(%1)"/>
      <w:lvlJc w:val="left"/>
      <w:pPr>
        <w:ind w:left="425" w:hanging="425"/>
      </w:pPr>
      <w:rPr>
        <w:rFonts w:hint="default"/>
      </w:rPr>
    </w:lvl>
  </w:abstractNum>
  <w:abstractNum w:abstractNumId="21">
    <w:nsid w:val="0000000C"/>
    <w:multiLevelType w:val="singleLevel"/>
    <w:tmpl w:val="0000000C"/>
    <w:lvl w:ilvl="0">
      <w:start w:val="1"/>
      <w:numFmt w:val="decimal"/>
      <w:suff w:val="nothing"/>
      <w:lvlText w:val="（%1）"/>
      <w:lvlJc w:val="left"/>
    </w:lvl>
  </w:abstractNum>
  <w:abstractNum w:abstractNumId="22">
    <w:nsid w:val="0000000D"/>
    <w:multiLevelType w:val="singleLevel"/>
    <w:tmpl w:val="0000000D"/>
    <w:lvl w:ilvl="0">
      <w:start w:val="1"/>
      <w:numFmt w:val="decimal"/>
      <w:lvlText w:val="(%1)"/>
      <w:lvlJc w:val="left"/>
      <w:pPr>
        <w:ind w:left="425" w:hanging="425"/>
      </w:pPr>
      <w:rPr>
        <w:rFonts w:hint="default"/>
      </w:rPr>
    </w:lvl>
  </w:abstractNum>
  <w:abstractNum w:abstractNumId="23">
    <w:nsid w:val="0111503B"/>
    <w:multiLevelType w:val="singleLevel"/>
    <w:tmpl w:val="0111503B"/>
    <w:lvl w:ilvl="0">
      <w:start w:val="1"/>
      <w:numFmt w:val="decimal"/>
      <w:suff w:val="nothing"/>
      <w:lvlText w:val="（%1）"/>
      <w:lvlJc w:val="left"/>
    </w:lvl>
  </w:abstractNum>
  <w:abstractNum w:abstractNumId="24">
    <w:nsid w:val="091B6A8E"/>
    <w:multiLevelType w:val="singleLevel"/>
    <w:tmpl w:val="091B6A8E"/>
    <w:lvl w:ilvl="0">
      <w:start w:val="1"/>
      <w:numFmt w:val="decimal"/>
      <w:suff w:val="nothing"/>
      <w:lvlText w:val="（%1）"/>
      <w:lvlJc w:val="left"/>
    </w:lvl>
  </w:abstractNum>
  <w:abstractNum w:abstractNumId="25">
    <w:nsid w:val="0E101D6C"/>
    <w:multiLevelType w:val="multilevel"/>
    <w:tmpl w:val="0E101D6C"/>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0ED7772B"/>
    <w:multiLevelType w:val="multilevel"/>
    <w:tmpl w:val="0ED7772B"/>
    <w:lvl w:ilvl="0">
      <w:start w:val="1"/>
      <w:numFmt w:val="decimal"/>
      <w:lvlText w:val="（%1）"/>
      <w:lvlJc w:val="left"/>
      <w:pPr>
        <w:ind w:left="720" w:hanging="720"/>
      </w:pPr>
      <w:rPr>
        <w:rFonts w:hint="default"/>
        <w:b w:val="0"/>
        <w:bCs w:val="0"/>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0F637F28"/>
    <w:multiLevelType w:val="multilevel"/>
    <w:tmpl w:val="0F637F2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10A06E10"/>
    <w:multiLevelType w:val="multilevel"/>
    <w:tmpl w:val="10A06E10"/>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146D406D"/>
    <w:multiLevelType w:val="multilevel"/>
    <w:tmpl w:val="146D406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179D1A54"/>
    <w:multiLevelType w:val="multilevel"/>
    <w:tmpl w:val="179D1A5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1C5F1BA4"/>
    <w:multiLevelType w:val="multilevel"/>
    <w:tmpl w:val="1C5F1BA4"/>
    <w:lvl w:ilvl="0">
      <w:start w:val="1"/>
      <w:numFmt w:val="decimal"/>
      <w:lvlText w:val="%1、"/>
      <w:lvlJc w:val="left"/>
      <w:pPr>
        <w:ind w:left="390" w:hanging="39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4977444"/>
    <w:multiLevelType w:val="singleLevel"/>
    <w:tmpl w:val="24977444"/>
    <w:lvl w:ilvl="0">
      <w:start w:val="1"/>
      <w:numFmt w:val="decimal"/>
      <w:suff w:val="nothing"/>
      <w:lvlText w:val="%1、"/>
      <w:lvlJc w:val="left"/>
    </w:lvl>
  </w:abstractNum>
  <w:abstractNum w:abstractNumId="33">
    <w:nsid w:val="2505699B"/>
    <w:multiLevelType w:val="multilevel"/>
    <w:tmpl w:val="250569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2914691D"/>
    <w:multiLevelType w:val="singleLevel"/>
    <w:tmpl w:val="2914691D"/>
    <w:lvl w:ilvl="0">
      <w:start w:val="1"/>
      <w:numFmt w:val="decimal"/>
      <w:suff w:val="nothing"/>
      <w:lvlText w:val="%1、"/>
      <w:lvlJc w:val="left"/>
    </w:lvl>
  </w:abstractNum>
  <w:abstractNum w:abstractNumId="35">
    <w:nsid w:val="2B7B5048"/>
    <w:multiLevelType w:val="multilevel"/>
    <w:tmpl w:val="2B7B50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nsid w:val="2BBAB692"/>
    <w:multiLevelType w:val="singleLevel"/>
    <w:tmpl w:val="2BBAB692"/>
    <w:lvl w:ilvl="0">
      <w:start w:val="1"/>
      <w:numFmt w:val="decimal"/>
      <w:suff w:val="nothing"/>
      <w:lvlText w:val="%1、"/>
      <w:lvlJc w:val="left"/>
    </w:lvl>
  </w:abstractNum>
  <w:abstractNum w:abstractNumId="37">
    <w:nsid w:val="2D6532E2"/>
    <w:multiLevelType w:val="multilevel"/>
    <w:tmpl w:val="2D6532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30612677"/>
    <w:multiLevelType w:val="multilevel"/>
    <w:tmpl w:val="3061267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365A5988"/>
    <w:multiLevelType w:val="multilevel"/>
    <w:tmpl w:val="365A5988"/>
    <w:lvl w:ilvl="0">
      <w:start w:val="1"/>
      <w:numFmt w:val="japaneseCounting"/>
      <w:lvlText w:val="%1、"/>
      <w:lvlJc w:val="left"/>
      <w:pPr>
        <w:ind w:left="390" w:hanging="39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38BA7561"/>
    <w:multiLevelType w:val="multilevel"/>
    <w:tmpl w:val="38BA756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3A9826F2"/>
    <w:multiLevelType w:val="multilevel"/>
    <w:tmpl w:val="3A9826F2"/>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42">
    <w:nsid w:val="3F777A2E"/>
    <w:multiLevelType w:val="multilevel"/>
    <w:tmpl w:val="3F777A2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nsid w:val="41A594AE"/>
    <w:multiLevelType w:val="singleLevel"/>
    <w:tmpl w:val="41A594AE"/>
    <w:lvl w:ilvl="0">
      <w:start w:val="1"/>
      <w:numFmt w:val="decimal"/>
      <w:suff w:val="nothing"/>
      <w:lvlText w:val="（%1）"/>
      <w:lvlJc w:val="left"/>
      <w:pPr>
        <w:ind w:left="315" w:firstLine="0"/>
      </w:pPr>
    </w:lvl>
  </w:abstractNum>
  <w:abstractNum w:abstractNumId="44">
    <w:nsid w:val="4E6B3142"/>
    <w:multiLevelType w:val="multilevel"/>
    <w:tmpl w:val="4E6B31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nsid w:val="51996D15"/>
    <w:multiLevelType w:val="singleLevel"/>
    <w:tmpl w:val="51996D15"/>
    <w:lvl w:ilvl="0">
      <w:start w:val="1"/>
      <w:numFmt w:val="decimal"/>
      <w:suff w:val="nothing"/>
      <w:lvlText w:val="%1．"/>
      <w:lvlJc w:val="left"/>
    </w:lvl>
  </w:abstractNum>
  <w:abstractNum w:abstractNumId="46">
    <w:nsid w:val="54B3235F"/>
    <w:multiLevelType w:val="singleLevel"/>
    <w:tmpl w:val="00000000"/>
    <w:lvl w:ilvl="0">
      <w:start w:val="1"/>
      <w:numFmt w:val="decimal"/>
      <w:suff w:val="nothing"/>
      <w:lvlText w:val="%1、"/>
      <w:lvlJc w:val="left"/>
    </w:lvl>
  </w:abstractNum>
  <w:abstractNum w:abstractNumId="47">
    <w:nsid w:val="54CB69F4"/>
    <w:multiLevelType w:val="singleLevel"/>
    <w:tmpl w:val="54CB69F4"/>
    <w:lvl w:ilvl="0">
      <w:start w:val="1"/>
      <w:numFmt w:val="decimal"/>
      <w:lvlText w:val="(%1)"/>
      <w:lvlJc w:val="left"/>
      <w:pPr>
        <w:ind w:left="425" w:hanging="425"/>
      </w:pPr>
      <w:rPr>
        <w:rFonts w:hint="default"/>
      </w:rPr>
    </w:lvl>
  </w:abstractNum>
  <w:abstractNum w:abstractNumId="48">
    <w:nsid w:val="5B6869E4"/>
    <w:multiLevelType w:val="singleLevel"/>
    <w:tmpl w:val="5B6869E4"/>
    <w:lvl w:ilvl="0">
      <w:start w:val="1"/>
      <w:numFmt w:val="decimal"/>
      <w:suff w:val="nothing"/>
      <w:lvlText w:val="%1．"/>
      <w:lvlJc w:val="left"/>
    </w:lvl>
  </w:abstractNum>
  <w:abstractNum w:abstractNumId="49">
    <w:nsid w:val="5D2E69F7"/>
    <w:multiLevelType w:val="singleLevel"/>
    <w:tmpl w:val="5D2E69F7"/>
    <w:lvl w:ilvl="0">
      <w:start w:val="1"/>
      <w:numFmt w:val="decimal"/>
      <w:suff w:val="nothing"/>
      <w:lvlText w:val="（%1）"/>
      <w:lvlJc w:val="left"/>
    </w:lvl>
  </w:abstractNum>
  <w:abstractNum w:abstractNumId="50">
    <w:nsid w:val="5E5F3031"/>
    <w:multiLevelType w:val="multilevel"/>
    <w:tmpl w:val="5E5F303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603E757A"/>
    <w:multiLevelType w:val="multilevel"/>
    <w:tmpl w:val="603E75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nsid w:val="624001C2"/>
    <w:multiLevelType w:val="multilevel"/>
    <w:tmpl w:val="624001C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nsid w:val="6BCC8A41"/>
    <w:multiLevelType w:val="singleLevel"/>
    <w:tmpl w:val="6BCC8A41"/>
    <w:lvl w:ilvl="0">
      <w:start w:val="1"/>
      <w:numFmt w:val="decimal"/>
      <w:suff w:val="nothing"/>
      <w:lvlText w:val="（%1）"/>
      <w:lvlJc w:val="left"/>
    </w:lvl>
  </w:abstractNum>
  <w:abstractNum w:abstractNumId="54">
    <w:nsid w:val="6D446D01"/>
    <w:multiLevelType w:val="singleLevel"/>
    <w:tmpl w:val="6D446D01"/>
    <w:lvl w:ilvl="0">
      <w:start w:val="1"/>
      <w:numFmt w:val="decimal"/>
      <w:suff w:val="nothing"/>
      <w:lvlText w:val="（%1）"/>
      <w:lvlJc w:val="left"/>
    </w:lvl>
  </w:abstractNum>
  <w:abstractNum w:abstractNumId="55">
    <w:nsid w:val="779567BC"/>
    <w:multiLevelType w:val="multilevel"/>
    <w:tmpl w:val="779567B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nsid w:val="784B15EA"/>
    <w:multiLevelType w:val="multilevel"/>
    <w:tmpl w:val="784B15EA"/>
    <w:lvl w:ilvl="0">
      <w:start w:val="1"/>
      <w:numFmt w:val="decimal"/>
      <w:lvlText w:val="%1、"/>
      <w:lvlJc w:val="left"/>
      <w:pPr>
        <w:ind w:left="360" w:hanging="360"/>
      </w:pPr>
      <w:rPr>
        <w:rFonts w:asciiTheme="minorEastAsia" w:eastAsiaTheme="minorEastAsia" w:hAnsiTheme="minorEastAsia" w:cstheme="minorBid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48"/>
  </w:num>
  <w:num w:numId="3">
    <w:abstractNumId w:val="4"/>
  </w:num>
  <w:num w:numId="4">
    <w:abstractNumId w:val="36"/>
  </w:num>
  <w:num w:numId="5">
    <w:abstractNumId w:val="54"/>
  </w:num>
  <w:num w:numId="6">
    <w:abstractNumId w:val="32"/>
  </w:num>
  <w:num w:numId="7">
    <w:abstractNumId w:val="53"/>
  </w:num>
  <w:num w:numId="8">
    <w:abstractNumId w:val="2"/>
  </w:num>
  <w:num w:numId="9">
    <w:abstractNumId w:val="44"/>
  </w:num>
  <w:num w:numId="10">
    <w:abstractNumId w:val="1"/>
  </w:num>
  <w:num w:numId="11">
    <w:abstractNumId w:val="34"/>
  </w:num>
  <w:num w:numId="12">
    <w:abstractNumId w:val="45"/>
  </w:num>
  <w:num w:numId="13">
    <w:abstractNumId w:val="43"/>
  </w:num>
  <w:num w:numId="14">
    <w:abstractNumId w:val="0"/>
  </w:num>
  <w:num w:numId="15">
    <w:abstractNumId w:val="23"/>
  </w:num>
  <w:num w:numId="16">
    <w:abstractNumId w:val="6"/>
  </w:num>
  <w:num w:numId="17">
    <w:abstractNumId w:val="49"/>
  </w:num>
  <w:num w:numId="18">
    <w:abstractNumId w:val="9"/>
  </w:num>
  <w:num w:numId="19">
    <w:abstractNumId w:val="8"/>
  </w:num>
  <w:num w:numId="20">
    <w:abstractNumId w:val="17"/>
  </w:num>
  <w:num w:numId="21">
    <w:abstractNumId w:val="21"/>
  </w:num>
  <w:num w:numId="22">
    <w:abstractNumId w:val="20"/>
  </w:num>
  <w:num w:numId="23">
    <w:abstractNumId w:val="19"/>
  </w:num>
  <w:num w:numId="24">
    <w:abstractNumId w:val="22"/>
  </w:num>
  <w:num w:numId="25">
    <w:abstractNumId w:val="16"/>
  </w:num>
  <w:num w:numId="26">
    <w:abstractNumId w:val="13"/>
  </w:num>
  <w:num w:numId="27">
    <w:abstractNumId w:val="14"/>
  </w:num>
  <w:num w:numId="28">
    <w:abstractNumId w:val="11"/>
  </w:num>
  <w:num w:numId="29">
    <w:abstractNumId w:val="18"/>
  </w:num>
  <w:num w:numId="30">
    <w:abstractNumId w:val="12"/>
  </w:num>
  <w:num w:numId="31">
    <w:abstractNumId w:val="46"/>
  </w:num>
  <w:num w:numId="32">
    <w:abstractNumId w:val="15"/>
  </w:num>
  <w:num w:numId="33">
    <w:abstractNumId w:val="47"/>
  </w:num>
  <w:num w:numId="34">
    <w:abstractNumId w:val="24"/>
  </w:num>
  <w:num w:numId="35">
    <w:abstractNumId w:val="3"/>
  </w:num>
  <w:num w:numId="36">
    <w:abstractNumId w:val="5"/>
  </w:num>
  <w:num w:numId="37">
    <w:abstractNumId w:val="28"/>
  </w:num>
  <w:num w:numId="38">
    <w:abstractNumId w:val="26"/>
  </w:num>
  <w:num w:numId="39">
    <w:abstractNumId w:val="51"/>
  </w:num>
  <w:num w:numId="40">
    <w:abstractNumId w:val="29"/>
  </w:num>
  <w:num w:numId="41">
    <w:abstractNumId w:val="31"/>
  </w:num>
  <w:num w:numId="42">
    <w:abstractNumId w:val="27"/>
  </w:num>
  <w:num w:numId="43">
    <w:abstractNumId w:val="38"/>
  </w:num>
  <w:num w:numId="44">
    <w:abstractNumId w:val="40"/>
  </w:num>
  <w:num w:numId="45">
    <w:abstractNumId w:val="52"/>
  </w:num>
  <w:num w:numId="46">
    <w:abstractNumId w:val="35"/>
  </w:num>
  <w:num w:numId="47">
    <w:abstractNumId w:val="39"/>
  </w:num>
  <w:num w:numId="48">
    <w:abstractNumId w:val="37"/>
  </w:num>
  <w:num w:numId="49">
    <w:abstractNumId w:val="42"/>
  </w:num>
  <w:num w:numId="50">
    <w:abstractNumId w:val="56"/>
  </w:num>
  <w:num w:numId="51">
    <w:abstractNumId w:val="55"/>
  </w:num>
  <w:num w:numId="52">
    <w:abstractNumId w:val="25"/>
  </w:num>
  <w:num w:numId="53">
    <w:abstractNumId w:val="41"/>
  </w:num>
  <w:num w:numId="54">
    <w:abstractNumId w:val="50"/>
  </w:num>
  <w:num w:numId="55">
    <w:abstractNumId w:val="33"/>
  </w:num>
  <w:num w:numId="56">
    <w:abstractNumId w:val="30"/>
  </w:num>
  <w:num w:numId="57">
    <w:abstractNumId w:val="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E76"/>
    <w:rsid w:val="0014757B"/>
    <w:rsid w:val="00285A5D"/>
    <w:rsid w:val="00393D09"/>
    <w:rsid w:val="00565E76"/>
    <w:rsid w:val="00571F5F"/>
    <w:rsid w:val="00731E02"/>
    <w:rsid w:val="007B463D"/>
    <w:rsid w:val="007D13ED"/>
    <w:rsid w:val="00860596"/>
    <w:rsid w:val="008D1E0F"/>
    <w:rsid w:val="00F45F41"/>
    <w:rsid w:val="09F17D6E"/>
    <w:rsid w:val="14E35E0D"/>
    <w:rsid w:val="18BD44B9"/>
    <w:rsid w:val="19E463F1"/>
    <w:rsid w:val="1B1D7CF2"/>
    <w:rsid w:val="1C7145F8"/>
    <w:rsid w:val="202720EF"/>
    <w:rsid w:val="24500B3E"/>
    <w:rsid w:val="267D2ACB"/>
    <w:rsid w:val="2DBE22D5"/>
    <w:rsid w:val="2F6D7690"/>
    <w:rsid w:val="37F32551"/>
    <w:rsid w:val="3D2A5284"/>
    <w:rsid w:val="413E35A3"/>
    <w:rsid w:val="4CCB44DB"/>
    <w:rsid w:val="4F925AFC"/>
    <w:rsid w:val="607A6D57"/>
    <w:rsid w:val="661B1DC2"/>
    <w:rsid w:val="69BC080F"/>
    <w:rsid w:val="6A4415E9"/>
    <w:rsid w:val="710A1682"/>
    <w:rsid w:val="744A2D86"/>
    <w:rsid w:val="745D327B"/>
    <w:rsid w:val="78121A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100" w:beforeAutospacing="1" w:after="100" w:afterAutospacing="1"/>
      <w:jc w:val="left"/>
    </w:pPr>
    <w:rPr>
      <w:kern w:val="0"/>
      <w:sz w:val="24"/>
    </w:rPr>
  </w:style>
  <w:style w:type="table" w:styleId="a4">
    <w:name w:val="Table Grid"/>
    <w:basedOn w:val="a1"/>
    <w:uiPriority w:val="39"/>
    <w:qFormat/>
    <w:rPr>
      <w:rFonts w:ascii="Calibri" w:hAnsi="Calibri" w:cs="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List Paragraph"/>
    <w:basedOn w:val="a"/>
    <w:uiPriority w:val="99"/>
    <w:qFormat/>
    <w:pPr>
      <w:ind w:firstLineChars="200" w:firstLine="420"/>
    </w:pPr>
  </w:style>
  <w:style w:type="paragraph" w:customStyle="1" w:styleId="1">
    <w:name w:val="列表段落1"/>
    <w:basedOn w:val="a"/>
    <w:uiPriority w:val="99"/>
    <w:unhideWhenUsed/>
    <w:qFormat/>
    <w:pPr>
      <w:ind w:firstLineChars="200" w:firstLine="420"/>
    </w:pPr>
  </w:style>
  <w:style w:type="paragraph" w:styleId="a6">
    <w:name w:val="Balloon Text"/>
    <w:basedOn w:val="a"/>
    <w:link w:val="Char"/>
    <w:rsid w:val="008D1E0F"/>
    <w:rPr>
      <w:sz w:val="18"/>
      <w:szCs w:val="18"/>
    </w:rPr>
  </w:style>
  <w:style w:type="character" w:customStyle="1" w:styleId="Char">
    <w:name w:val="批注框文本 Char"/>
    <w:basedOn w:val="a0"/>
    <w:link w:val="a6"/>
    <w:rsid w:val="008D1E0F"/>
    <w:rPr>
      <w:rFonts w:ascii="Calibri" w:hAnsi="Calibri" w:cs="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100" w:beforeAutospacing="1" w:after="100" w:afterAutospacing="1"/>
      <w:jc w:val="left"/>
    </w:pPr>
    <w:rPr>
      <w:kern w:val="0"/>
      <w:sz w:val="24"/>
    </w:rPr>
  </w:style>
  <w:style w:type="table" w:styleId="a4">
    <w:name w:val="Table Grid"/>
    <w:basedOn w:val="a1"/>
    <w:uiPriority w:val="39"/>
    <w:qFormat/>
    <w:rPr>
      <w:rFonts w:ascii="Calibri" w:hAnsi="Calibri" w:cs="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List Paragraph"/>
    <w:basedOn w:val="a"/>
    <w:uiPriority w:val="99"/>
    <w:qFormat/>
    <w:pPr>
      <w:ind w:firstLineChars="200" w:firstLine="420"/>
    </w:pPr>
  </w:style>
  <w:style w:type="paragraph" w:customStyle="1" w:styleId="1">
    <w:name w:val="列表段落1"/>
    <w:basedOn w:val="a"/>
    <w:uiPriority w:val="99"/>
    <w:unhideWhenUsed/>
    <w:qFormat/>
    <w:pPr>
      <w:ind w:firstLineChars="200" w:firstLine="420"/>
    </w:pPr>
  </w:style>
  <w:style w:type="paragraph" w:styleId="a6">
    <w:name w:val="Balloon Text"/>
    <w:basedOn w:val="a"/>
    <w:link w:val="Char"/>
    <w:rsid w:val="008D1E0F"/>
    <w:rPr>
      <w:sz w:val="18"/>
      <w:szCs w:val="18"/>
    </w:rPr>
  </w:style>
  <w:style w:type="character" w:customStyle="1" w:styleId="Char">
    <w:name w:val="批注框文本 Char"/>
    <w:basedOn w:val="a0"/>
    <w:link w:val="a6"/>
    <w:rsid w:val="008D1E0F"/>
    <w:rPr>
      <w:rFonts w:ascii="Calibri" w:hAnsi="Calibri" w:cs="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extobjs>
    <extobj name="C9F754DE-2CAD-44b6-B708-469DEB6407EB-1">
      <extobjdata type="C9F754DE-2CAD-44b6-B708-469DEB6407EB" data="ewoJIkZpbGVJZCIgOiAiMTUzMjg5NDAwMDcxIiwKCSJHcm91cElkIiA6ICI2NDkxODQzNzAiLAoJIkltYWdlIiA6ICJpVkJPUncwS0dnb0FBQUFOU1VoRVVnQUFCRHdBQUFFVkNBWUFBQUFNOGZXNkFBQUFDWEJJV1hNQUFBc1RBQUFMRXdFQW1wd1lBQUFnQUVsRVFWUjRuT3pkZDNoVFpmOEc4RHVqSzAxM1N3ZXpiQ2dnS0tQS0VCVVJCVjVBRkVSOTVlZUxJSXFEcFRJS0tpQ29LQ2lJeVBzcXlGQkJrQ2w3VDVFdDBGSUtGTW9vM2J0cDB5WTV2ei9TSEpNMmFaTjBwSTMzNTdwNmtaeHpjczV6MHRMbTNPZDV2bzlFRUFRQlJFUkVSRVJFUkVSMWpFUWlrVmhhSjYzSmhoQVJFUkVSRVJFUjFRUU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FUkVSRVJFUkVSRVJGVmRQOFB1QU9lcnBQMEcwZ0FBQUFBU1VWT1JLNUNZSUk9IiwKCSJUaGVtZSIgOiAiIiwKCSJUeXBlIiA6ICJtaW5kIiwKCSJWZXJzaW9uIiA6ICI1Igp9Cg=="/>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282</Words>
  <Characters>1609</Characters>
  <Application>Microsoft Office Word</Application>
  <DocSecurity>0</DocSecurity>
  <Lines>13</Lines>
  <Paragraphs>3</Paragraphs>
  <ScaleCrop>false</ScaleCrop>
  <Company/>
  <LinksUpToDate>false</LinksUpToDate>
  <CharactersWithSpaces>1888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xb21cn</cp:lastModifiedBy>
  <cp:revision>3</cp:revision>
  <dcterms:created xsi:type="dcterms:W3CDTF">2022-02-17T08:25:00Z</dcterms:created>
  <dcterms:modified xsi:type="dcterms:W3CDTF">2022-02-17T08:25:00Z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D128D57A13194E0E9BD3DA9F35F5C74B</vt:lpwstr>
  </property>
  <property fmtid="{D5CDD505-2E9C-101B-9397-08002B2CF9AE}" pid="4" name="_DocHome">
    <vt:i4>-207846726</vt:i4>
  </property>
</Properties>
</file>