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34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9"/>
        <w:gridCol w:w="38"/>
        <w:gridCol w:w="4611"/>
        <w:gridCol w:w="92"/>
        <w:gridCol w:w="1057"/>
        <w:gridCol w:w="36"/>
        <w:gridCol w:w="2003"/>
        <w:gridCol w:w="210"/>
      </w:tblGrid>
      <w:tr w:rsidR="00F05CBA" w:rsidTr="00F05CBA">
        <w:trPr>
          <w:gridAfter w:val="1"/>
          <w:wAfter w:w="210" w:type="dxa"/>
          <w:trHeight w:val="272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t>第</w:t>
            </w:r>
            <w:r>
              <w:rPr>
                <w:rFonts w:ascii="Times New Roman" w:hAnsi="Times New Roman" w:hint="eastAsia"/>
                <w:b/>
                <w:sz w:val="30"/>
                <w:szCs w:val="30"/>
              </w:rPr>
              <w:t>23</w:t>
            </w:r>
            <w:r>
              <w:rPr>
                <w:rFonts w:ascii="Times New Roman" w:hAnsi="Times New Roman" w:hint="eastAsia"/>
                <w:b/>
                <w:sz w:val="30"/>
                <w:szCs w:val="30"/>
              </w:rPr>
              <w:t>课时</w:t>
            </w:r>
            <w:proofErr w:type="gramStart"/>
            <w:r>
              <w:rPr>
                <w:rFonts w:ascii="Times New Roman" w:hAnsi="Times New Roman" w:hint="eastAsia"/>
                <w:b/>
                <w:sz w:val="30"/>
                <w:szCs w:val="30"/>
              </w:rPr>
              <w:t>学历案设计</w:t>
            </w:r>
            <w:proofErr w:type="gramEnd"/>
          </w:p>
        </w:tc>
      </w:tr>
      <w:tr w:rsidR="00F05CBA" w:rsidTr="00F05CBA">
        <w:trPr>
          <w:gridAfter w:val="1"/>
          <w:wAfter w:w="210" w:type="dxa"/>
          <w:trHeight w:val="270"/>
        </w:trPr>
        <w:tc>
          <w:tcPr>
            <w:tcW w:w="1729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2"/>
              <w:jc w:val="center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课时主题</w:t>
            </w:r>
          </w:p>
        </w:tc>
        <w:tc>
          <w:tcPr>
            <w:tcW w:w="4741" w:type="dxa"/>
            <w:gridSpan w:val="3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  <w:bCs/>
              </w:rPr>
              <w:t>整理与复习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设计者</w:t>
            </w:r>
          </w:p>
        </w:tc>
        <w:tc>
          <w:tcPr>
            <w:tcW w:w="2039" w:type="dxa"/>
            <w:gridSpan w:val="2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吴小兰</w:t>
            </w:r>
          </w:p>
        </w:tc>
      </w:tr>
      <w:tr w:rsidR="00F05CBA" w:rsidTr="00F05CBA">
        <w:trPr>
          <w:gridAfter w:val="1"/>
          <w:wAfter w:w="210" w:type="dxa"/>
          <w:trHeight w:val="512"/>
        </w:trPr>
        <w:tc>
          <w:tcPr>
            <w:tcW w:w="1729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课型</w:t>
            </w:r>
          </w:p>
        </w:tc>
        <w:tc>
          <w:tcPr>
            <w:tcW w:w="7837" w:type="dxa"/>
            <w:gridSpan w:val="6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Times New Roman" w:hAnsi="Times New Roman" w:hint="eastAsia"/>
              </w:rPr>
              <w:t>新授课</w:t>
            </w:r>
            <w:r>
              <w:rPr>
                <w:rFonts w:ascii="Times New Roman" w:hAnsi="Times New Roman" w:hint="eastAsia"/>
              </w:rPr>
              <w:t xml:space="preserve">       </w:t>
            </w:r>
            <w:r>
              <w:rPr>
                <w:rFonts w:ascii="Times New Roman" w:hAnsi="Times New Roman" w:hint="eastAsia"/>
              </w:rPr>
              <w:t>章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单元复习课</w:t>
            </w:r>
            <w:r>
              <w:rPr>
                <w:rFonts w:ascii="宋体" w:hAnsi="宋体" w:hint="eastAsia"/>
              </w:rPr>
              <w:t xml:space="preserve">☑      </w:t>
            </w:r>
            <w:r>
              <w:rPr>
                <w:rFonts w:ascii="Times New Roman" w:hAnsi="Times New Roman" w:hint="eastAsia"/>
              </w:rPr>
              <w:t>专题复习课</w:t>
            </w:r>
            <w:r>
              <w:rPr>
                <w:rFonts w:ascii="宋体" w:hAnsi="宋体" w:hint="eastAsia"/>
              </w:rPr>
              <w:t xml:space="preserve">□  </w:t>
            </w:r>
          </w:p>
          <w:p w:rsidR="00F05CBA" w:rsidRDefault="00F05CBA" w:rsidP="00474ADF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习题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试卷讲评课</w:t>
            </w:r>
            <w:r>
              <w:rPr>
                <w:rFonts w:ascii="宋体" w:hAnsi="宋体" w:hint="eastAsia"/>
              </w:rPr>
              <w:t>□    学科实践活动课□     其他□</w:t>
            </w:r>
          </w:p>
        </w:tc>
      </w:tr>
      <w:tr w:rsidR="00F05CBA" w:rsidRPr="009A1D98" w:rsidTr="00F05CBA">
        <w:trPr>
          <w:gridAfter w:val="1"/>
          <w:wAfter w:w="210" w:type="dxa"/>
          <w:trHeight w:val="234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1．课时学习目标</w:t>
            </w:r>
          </w:p>
          <w:p w:rsidR="00F05CBA" w:rsidRPr="00601517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）</w:t>
            </w:r>
            <w:r w:rsidRPr="00601517">
              <w:rPr>
                <w:rFonts w:ascii="Calibri" w:eastAsia="宋体" w:hAnsi="Calibri" w:cs="Times New Roman" w:hint="eastAsia"/>
              </w:rPr>
              <w:t>经历整理前面所学知识和方法的过程，进一步理解所学内容，培养应用意识。</w:t>
            </w:r>
          </w:p>
          <w:p w:rsidR="00F05CBA" w:rsidRPr="00601517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）</w:t>
            </w:r>
            <w:r w:rsidRPr="00601517">
              <w:rPr>
                <w:rFonts w:ascii="Calibri" w:eastAsia="宋体" w:hAnsi="Calibri" w:cs="Times New Roman" w:hint="eastAsia"/>
              </w:rPr>
              <w:t>初步养成整理所学知识和自我反省的意识。</w:t>
            </w:r>
          </w:p>
          <w:p w:rsidR="00F05CBA" w:rsidRPr="009A1D98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3</w:t>
            </w:r>
            <w:r>
              <w:rPr>
                <w:rFonts w:ascii="Calibri" w:eastAsia="宋体" w:hAnsi="Calibri" w:cs="Times New Roman" w:hint="eastAsia"/>
              </w:rPr>
              <w:t>）</w:t>
            </w:r>
            <w:r w:rsidRPr="00601517">
              <w:rPr>
                <w:rFonts w:ascii="Calibri" w:eastAsia="宋体" w:hAnsi="Calibri" w:cs="Times New Roman" w:hint="eastAsia"/>
              </w:rPr>
              <w:t>通过发现问题，提出问题，独立思考培养创新意识。</w:t>
            </w:r>
          </w:p>
        </w:tc>
      </w:tr>
      <w:tr w:rsidR="00F05CBA" w:rsidRPr="009A1D98" w:rsidTr="00F05CBA">
        <w:trPr>
          <w:gridAfter w:val="1"/>
          <w:wAfter w:w="210" w:type="dxa"/>
          <w:trHeight w:val="234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2．课时评价任务</w:t>
            </w:r>
          </w:p>
          <w:p w:rsidR="00F05CBA" w:rsidRPr="00601517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）环节</w:t>
            </w:r>
            <w:proofErr w:type="gramStart"/>
            <w:r w:rsidRPr="00601517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：</w:t>
            </w:r>
            <w:r w:rsidRPr="00601517">
              <w:rPr>
                <w:rFonts w:ascii="Calibri" w:eastAsia="宋体" w:hAnsi="Calibri" w:cs="Times New Roman" w:hint="eastAsia"/>
              </w:rPr>
              <w:t>检测目标</w:t>
            </w:r>
            <w:r w:rsidRPr="00601517">
              <w:rPr>
                <w:rFonts w:ascii="Calibri" w:eastAsia="宋体" w:hAnsi="Calibri" w:cs="Times New Roman" w:hint="eastAsia"/>
              </w:rPr>
              <w:t>1</w:t>
            </w:r>
            <w:r w:rsidRPr="00601517">
              <w:rPr>
                <w:rFonts w:ascii="Calibri" w:eastAsia="宋体" w:hAnsi="Calibri" w:cs="Times New Roman" w:hint="eastAsia"/>
              </w:rPr>
              <w:t>、</w:t>
            </w:r>
            <w:r w:rsidRPr="00601517">
              <w:rPr>
                <w:rFonts w:ascii="Calibri" w:eastAsia="宋体" w:hAnsi="Calibri" w:cs="Times New Roman" w:hint="eastAsia"/>
              </w:rPr>
              <w:t>2</w:t>
            </w:r>
            <w:r w:rsidRPr="00601517">
              <w:rPr>
                <w:rFonts w:ascii="Calibri" w:eastAsia="宋体" w:hAnsi="Calibri" w:cs="Times New Roman" w:hint="eastAsia"/>
              </w:rPr>
              <w:t>、</w:t>
            </w:r>
            <w:r w:rsidRPr="00601517">
              <w:rPr>
                <w:rFonts w:ascii="Calibri" w:eastAsia="宋体" w:hAnsi="Calibri" w:cs="Times New Roman" w:hint="eastAsia"/>
              </w:rPr>
              <w:t>3</w:t>
            </w:r>
          </w:p>
          <w:p w:rsidR="00F05CBA" w:rsidRPr="00601517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）环节</w:t>
            </w:r>
            <w:r w:rsidRPr="00601517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：</w:t>
            </w:r>
            <w:r w:rsidRPr="00601517">
              <w:rPr>
                <w:rFonts w:ascii="Calibri" w:eastAsia="宋体" w:hAnsi="Calibri" w:cs="Times New Roman" w:hint="eastAsia"/>
              </w:rPr>
              <w:t>检测目标</w:t>
            </w:r>
            <w:r w:rsidRPr="00601517">
              <w:rPr>
                <w:rFonts w:ascii="Calibri" w:eastAsia="宋体" w:hAnsi="Calibri" w:cs="Times New Roman" w:hint="eastAsia"/>
              </w:rPr>
              <w:t>1</w:t>
            </w:r>
            <w:r w:rsidRPr="00601517">
              <w:rPr>
                <w:rFonts w:ascii="Calibri" w:eastAsia="宋体" w:hAnsi="Calibri" w:cs="Times New Roman" w:hint="eastAsia"/>
              </w:rPr>
              <w:t>、</w:t>
            </w:r>
            <w:r w:rsidRPr="00601517">
              <w:rPr>
                <w:rFonts w:ascii="Calibri" w:eastAsia="宋体" w:hAnsi="Calibri" w:cs="Times New Roman" w:hint="eastAsia"/>
              </w:rPr>
              <w:t>3</w:t>
            </w:r>
          </w:p>
          <w:p w:rsidR="00F05CBA" w:rsidRPr="00310083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）环节</w:t>
            </w:r>
            <w:r w:rsidRPr="00310083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：</w:t>
            </w:r>
            <w:r w:rsidRPr="00310083">
              <w:rPr>
                <w:rFonts w:ascii="Calibri" w:eastAsia="宋体" w:hAnsi="Calibri" w:cs="Times New Roman" w:hint="eastAsia"/>
              </w:rPr>
              <w:t>检测目标</w:t>
            </w:r>
            <w:r w:rsidRPr="00310083">
              <w:rPr>
                <w:rFonts w:ascii="Calibri" w:eastAsia="宋体" w:hAnsi="Calibri" w:cs="Times New Roman" w:hint="eastAsia"/>
              </w:rPr>
              <w:t>1</w:t>
            </w:r>
            <w:r w:rsidRPr="00310083">
              <w:rPr>
                <w:rFonts w:ascii="Calibri" w:eastAsia="宋体" w:hAnsi="Calibri" w:cs="Times New Roman" w:hint="eastAsia"/>
              </w:rPr>
              <w:t>、</w:t>
            </w:r>
            <w:r w:rsidRPr="00310083">
              <w:rPr>
                <w:rFonts w:ascii="Calibri" w:eastAsia="宋体" w:hAnsi="Calibri" w:cs="Times New Roman" w:hint="eastAsia"/>
              </w:rPr>
              <w:t>3</w:t>
            </w:r>
          </w:p>
          <w:p w:rsidR="00F05CBA" w:rsidRPr="009A1D98" w:rsidRDefault="00F05CBA" w:rsidP="00474ADF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4</w:t>
            </w:r>
            <w:r>
              <w:rPr>
                <w:rFonts w:ascii="Calibri" w:eastAsia="宋体" w:hAnsi="Calibri" w:cs="Times New Roman" w:hint="eastAsia"/>
              </w:rPr>
              <w:t>）环节</w:t>
            </w:r>
            <w:r w:rsidRPr="00310083">
              <w:rPr>
                <w:rFonts w:ascii="Calibri" w:eastAsia="宋体" w:hAnsi="Calibri" w:cs="Times New Roman" w:hint="eastAsia"/>
              </w:rPr>
              <w:t>四</w:t>
            </w:r>
            <w:r>
              <w:rPr>
                <w:rFonts w:ascii="Calibri" w:eastAsia="宋体" w:hAnsi="Calibri" w:cs="Times New Roman" w:hint="eastAsia"/>
              </w:rPr>
              <w:t>：</w:t>
            </w:r>
            <w:r w:rsidRPr="00310083">
              <w:rPr>
                <w:rFonts w:ascii="Calibri" w:eastAsia="宋体" w:hAnsi="Calibri" w:cs="Times New Roman" w:hint="eastAsia"/>
              </w:rPr>
              <w:t>检测目标</w:t>
            </w:r>
            <w:r w:rsidRPr="00310083">
              <w:rPr>
                <w:rFonts w:ascii="Calibri" w:eastAsia="宋体" w:hAnsi="Calibri" w:cs="Times New Roman" w:hint="eastAsia"/>
              </w:rPr>
              <w:t>1</w:t>
            </w:r>
            <w:r w:rsidRPr="00310083">
              <w:rPr>
                <w:rFonts w:ascii="Calibri" w:eastAsia="宋体" w:hAnsi="Calibri" w:cs="Times New Roman" w:hint="eastAsia"/>
              </w:rPr>
              <w:t>、</w:t>
            </w:r>
            <w:r w:rsidRPr="00310083">
              <w:rPr>
                <w:rFonts w:ascii="Calibri" w:eastAsia="宋体" w:hAnsi="Calibri" w:cs="Times New Roman" w:hint="eastAsia"/>
              </w:rPr>
              <w:t>2</w:t>
            </w:r>
            <w:r w:rsidRPr="00310083">
              <w:rPr>
                <w:rFonts w:ascii="Calibri" w:eastAsia="宋体" w:hAnsi="Calibri" w:cs="Times New Roman" w:hint="eastAsia"/>
              </w:rPr>
              <w:t>、</w:t>
            </w:r>
            <w:r w:rsidRPr="00310083">
              <w:rPr>
                <w:rFonts w:ascii="Calibri" w:eastAsia="宋体" w:hAnsi="Calibri" w:cs="Times New Roman" w:hint="eastAsia"/>
              </w:rPr>
              <w:t>3</w:t>
            </w:r>
          </w:p>
        </w:tc>
      </w:tr>
      <w:tr w:rsidR="00F05CBA" w:rsidTr="00F05CBA">
        <w:trPr>
          <w:gridAfter w:val="1"/>
          <w:wAfter w:w="210" w:type="dxa"/>
          <w:trHeight w:val="423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分析</w:t>
            </w:r>
          </w:p>
          <w:p w:rsidR="00F05CBA" w:rsidRDefault="00F05CBA" w:rsidP="00474ADF">
            <w:pPr>
              <w:tabs>
                <w:tab w:val="left" w:pos="312"/>
              </w:tabs>
              <w:snapToGrid w:val="0"/>
              <w:spacing w:line="276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学完前面四个单元后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教材安排了整理与复习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目的是让学生对自己在本阶段所学的知识技能、数学思想和方法及情感等方面进行归纳总结与反思。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它由四部分组成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一是“我学到了什么”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这是对所学知识技能、思想方法的总结与反思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二是“我的成长足迹”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这是学生对自己的学习过程及情感的总结与反思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三是“我提出的问题”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这是学生反思后的进一步思考与疑问</w:t>
            </w:r>
            <w:r>
              <w:rPr>
                <w:rFonts w:hint="eastAsia"/>
              </w:rPr>
              <w:t>;</w:t>
            </w:r>
            <w:r>
              <w:rPr>
                <w:rFonts w:hint="eastAsia"/>
              </w:rPr>
              <w:t>四是“巩固应用”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这是学生自己对自己的一种检测。</w:t>
            </w:r>
          </w:p>
        </w:tc>
      </w:tr>
      <w:tr w:rsidR="00F05CBA" w:rsidRPr="00E57E2E" w:rsidTr="00F05CBA">
        <w:trPr>
          <w:gridAfter w:val="1"/>
          <w:wAfter w:w="210" w:type="dxa"/>
          <w:trHeight w:val="360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4. 课时学生实际水平</w:t>
            </w:r>
          </w:p>
          <w:p w:rsidR="00F05CBA" w:rsidRPr="00E57E2E" w:rsidRDefault="00F05CBA" w:rsidP="00474ADF">
            <w:pPr>
              <w:spacing w:line="276" w:lineRule="auto"/>
              <w:ind w:firstLineChars="200" w:firstLine="480"/>
              <w:rPr>
                <w:rFonts w:ascii="宋体" w:eastAsia="宋体" w:hAnsi="宋体" w:cs="宋体"/>
                <w:kern w:val="0"/>
                <w:sz w:val="24"/>
              </w:rPr>
            </w:pPr>
            <w:r w:rsidRPr="00E57E2E">
              <w:rPr>
                <w:rFonts w:ascii="宋体" w:eastAsia="宋体" w:hAnsi="宋体" w:cs="宋体" w:hint="eastAsia"/>
                <w:kern w:val="0"/>
                <w:sz w:val="24"/>
              </w:rPr>
              <w:t>学生已经学习前面四个单元内容，包括：2</w:t>
            </w:r>
            <w:r w:rsidRPr="00E57E2E">
              <w:rPr>
                <w:rFonts w:ascii="宋体" w:eastAsia="宋体" w:hAnsi="宋体" w:cs="宋体"/>
                <w:kern w:val="0"/>
                <w:sz w:val="24"/>
              </w:rPr>
              <w:t>0</w:t>
            </w:r>
            <w:r w:rsidRPr="00E57E2E">
              <w:rPr>
                <w:rFonts w:ascii="宋体" w:eastAsia="宋体" w:hAnsi="宋体" w:cs="宋体" w:hint="eastAsia"/>
                <w:kern w:val="0"/>
                <w:sz w:val="24"/>
              </w:rPr>
              <w:t>以内数栋退位减法及应用、1</w:t>
            </w:r>
            <w:r w:rsidRPr="00E57E2E">
              <w:rPr>
                <w:rFonts w:ascii="宋体" w:eastAsia="宋体" w:hAnsi="宋体" w:cs="宋体"/>
                <w:kern w:val="0"/>
                <w:sz w:val="24"/>
              </w:rPr>
              <w:t>00</w:t>
            </w:r>
            <w:r w:rsidRPr="00E57E2E">
              <w:rPr>
                <w:rFonts w:ascii="宋体" w:eastAsia="宋体" w:hAnsi="宋体" w:cs="宋体" w:hint="eastAsia"/>
                <w:kern w:val="0"/>
                <w:sz w:val="24"/>
              </w:rPr>
              <w:t>以内数的认识、观察物体、有趣的图形。</w:t>
            </w:r>
          </w:p>
        </w:tc>
      </w:tr>
      <w:tr w:rsidR="00F05CBA" w:rsidTr="00F05CBA">
        <w:trPr>
          <w:gridAfter w:val="1"/>
          <w:wAfter w:w="210" w:type="dxa"/>
          <w:trHeight w:val="2551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pStyle w:val="a3"/>
              <w:spacing w:line="360" w:lineRule="auto"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学习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过程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设计</w:t>
            </w:r>
          </w:p>
          <w:tbl>
            <w:tblPr>
              <w:tblW w:w="9337" w:type="dxa"/>
              <w:tblInd w:w="4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/>
            </w:tblPr>
            <w:tblGrid>
              <w:gridCol w:w="6624"/>
              <w:gridCol w:w="2713"/>
            </w:tblGrid>
            <w:tr w:rsidR="00F05CBA" w:rsidTr="00474ADF">
              <w:trPr>
                <w:trHeight w:val="406"/>
              </w:trPr>
              <w:tc>
                <w:tcPr>
                  <w:tcW w:w="6624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</w:p>
              </w:tc>
            </w:tr>
            <w:tr w:rsidR="00F05CBA" w:rsidTr="00474ADF">
              <w:trPr>
                <w:trHeight w:val="283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Pr="00A96770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</w:t>
                  </w:r>
                  <w:proofErr w:type="gramStart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：</w:t>
                  </w:r>
                  <w:r w:rsidRPr="00A96770">
                    <w:rPr>
                      <w:rFonts w:ascii="Calibri" w:eastAsia="宋体" w:hAnsi="Calibri" w:cs="Times New Roman" w:hint="eastAsia"/>
                      <w:b/>
                      <w:bCs/>
                    </w:rPr>
                    <w:t>复习</w:t>
                  </w:r>
                  <w:r w:rsidRPr="00A96770">
                    <w:rPr>
                      <w:rFonts w:ascii="Calibri" w:eastAsia="宋体" w:hAnsi="Calibri" w:cs="Times New Roman" w:hint="eastAsia"/>
                      <w:b/>
                      <w:bCs/>
                    </w:rPr>
                    <w:t>20</w:t>
                  </w:r>
                  <w:r w:rsidRPr="00A96770">
                    <w:rPr>
                      <w:rFonts w:ascii="Calibri" w:eastAsia="宋体" w:hAnsi="Calibri" w:cs="Times New Roman" w:hint="eastAsia"/>
                      <w:b/>
                      <w:bCs/>
                    </w:rPr>
                    <w:t>以内数的退位减法及应用</w:t>
                  </w:r>
                  <w:r>
                    <w:rPr>
                      <w:rFonts w:ascii="宋体" w:eastAsia="宋体" w:hAnsi="宋体" w:hint="eastAsia"/>
                      <w:b/>
                      <w:sz w:val="22"/>
                    </w:rPr>
                    <w:t>(指向目标1、2、3)</w:t>
                  </w:r>
                </w:p>
              </w:tc>
            </w:tr>
            <w:tr w:rsidR="00F05CBA" w:rsidTr="00474ADF">
              <w:trPr>
                <w:trHeight w:val="625"/>
              </w:trPr>
              <w:tc>
                <w:tcPr>
                  <w:tcW w:w="6624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8" o:spid="_x0000_s1033" type="#_x0000_t32" style="position:absolute;left:0;text-align:left;margin-left:142.9pt;margin-top:12.95pt;width:164.45pt;height:.0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KFv6gEAAMcDAAAOAAAAZHJzL2Uyb0RvYy54bWysU8GOEzEMvSPxD1HudKaFWZVRpyvUZbks&#10;UGkX7mmSmYlI4shJO+3f46RVl4ULQuQQJfHzs/3srG6PzrKDxmjAd3w+qznTXoIyfuj4t6f7N0vO&#10;YhJeCQted/ykI79dv361mkKrFzCCVRoZkfjYTqHjY0qhraooR+1EnEHQnow9oBOJrjhUCsVE7M5W&#10;i7q+qSZAFRCkjpFe785Gvi78fa9l+tr3USdmO065pbJj2Xd5r9Yr0Q4owmjkJQ3xD1k4YTwFvVLd&#10;iSTYHs0fVM5IhAh9mklwFfS9kbrUQNXM69+qeRxF0KUWEieGq0zx/9HKL4ctMqM6/o7k8cJRjz7s&#10;E5TQbF4vs0JTiC0BN36LuUZ59I/hAeSPyDxsRuEHXeBPp0De8+xRvXDJlxgozm76DIowgiIUuY49&#10;OtZbE75nx0xOkrBj6c/p2h99TEzS46JeLpt5w5kk283bpkQSbSbJrgFj+qTBsXzoeEwozDCmDXhP&#10;cwB4DiAODzHlFJ8dsrOHe2NtGQfr2dTx982iKRlFsEZlY4ZFHHYbi+wg8kCVdcniBQxh71UhG7VQ&#10;H71iqYjj6RPwzO604sxq+jP5VJBJGPs3SErc+ovEWdVzf3agTlvMdWW1aVpKhZfJzuP4672gnv/f&#10;+icAAAD//wMAUEsDBBQABgAIAAAAIQBt6+ND3wAAAAkBAAAPAAAAZHJzL2Rvd25yZXYueG1sTI9B&#10;T8MwDIXvSPsPkSdxY+mmrSul6TQhgTigShtwzxrTljVOabK2+/eYE9zs56f3Pme7ybZiwN43jhQs&#10;FxEIpNKZhioF729PdwkIHzQZ3TpCBVf0sMtnN5lOjRvpgMMxVIJDyKdaQR1Cl0rpyxqt9gvXIfHt&#10;0/VWB177SppejxxuW7mKolha3RA31LrDxxrL8/FiFXzT9vqxlkPyVRQhfn55rQiLUanb+bR/ABFw&#10;Cn9m+MVndMiZ6eQuZLxoFaySDaMHHjb3INgQL9dbECcW4ghknsn/H+Q/AAAA//8DAFBLAQItABQA&#10;BgAIAAAAIQC2gziS/gAAAOEBAAATAAAAAAAAAAAAAAAAAAAAAABbQ29udGVudF9UeXBlc10ueG1s&#10;UEsBAi0AFAAGAAgAAAAhADj9If/WAAAAlAEAAAsAAAAAAAAAAAAAAAAALwEAAF9yZWxzLy5yZWxz&#10;UEsBAi0AFAAGAAgAAAAhAJBYoW/qAQAAxwMAAA4AAAAAAAAAAAAAAAAALgIAAGRycy9lMm9Eb2Mu&#10;eG1sUEsBAi0AFAAGAAgAAAAhAG3r40PfAAAACQEAAA8AAAAAAAAAAAAAAAAARAQAAGRycy9kb3du&#10;cmV2LnhtbFBLBQYAAAAABAAEAPMAAABQBQAAAAA=&#10;"/>
                    </w:pict>
                  </w:r>
                  <w:r>
                    <w:rPr>
                      <w:noProof/>
                    </w:rPr>
                    <w:pict>
                      <v:group id="Group 96" o:spid="_x0000_s1026" style="position:absolute;left:0;text-align:left;margin-left:20.25pt;margin-top:12.95pt;width:189pt;height:27.75pt;z-index:251661312" coordorigin="59,125" coordsize="37,6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JpVkgMAAAITAAAOAAAAZHJzL2Uyb0RvYy54bWzsWNtu3DYQfS+QfyD4HusurQTLQeDERoG0&#10;CZr2A7gSdWkpUiW51rpf3yEpyetLkiZFFkmwehBIDTmcOXM4GvL8xX5g6IZK1Qte4uDMx4jyStQ9&#10;b0v8x+9XzzcYKU14TZjgtMS3VOEXF89+Op/GgoaiE6ymEoESroppLHGn9Vh4nqo6OhB1JkbKQdgI&#10;ORANXdl6tSQTaB+YF/p+6k1C1qMUFVUKvr5yQnxh9TcNrfTbplFUI1ZisE3bt7TvrXl7F+ekaCUZ&#10;u76azSBfYMVAeg6LrqpeEU3QTvaPVA19JYUSjT6rxOCJpukran0AbwL/gTfXUuxG60tbTO24wgTQ&#10;PsDpi9VWv968k6ivSxxFGHEyQIzssihPDTjT2BYw5lqO78d30nkIzTei+kuB2HsoN/3WDUbb6RdR&#10;gz6y08KCs2/kYFSA22hvY3C7xoDuNargYxj7fuRDqCqQRUkYh4kLUtVBJM20JE+AVCANwiSIF+Hr&#10;eX6UbebJaeSHfmTkHinc0tbc2TzjG3BO3cGq/h+s7zsyUhstZSBbYI0XWN/eEIYCP3Sw2jELpsoB&#10;iri47Ahv6UspxdRRUoNJgfXA2ApK3QTTURCOTyKcpnkyQ5WFNp6kWICOckDRgpxn90AixSiVvqZi&#10;QKZRYspYPyrjGinIzRulHaTLKPNZCdbXVz1jtiPb7SWTCPwt8ZV95gXuDWMcTSXOEwjwx1X49nlK&#10;BewPXoM1pDBgvZ7bmvTMtSHwjFuWOsBczLeivgXwpHDZALIXNDoh/8FogkxQYvX3jkiKEfuZQwDy&#10;II5N6rCdOMlC6MhDyfZQQngFqkqsMXLNS+3SzW6UfdvBSoF1l4uXsC2a3oJpAuqsmo0FWh6Ln0AQ&#10;t+2NPZbDQFJLunucgxh/JZIe7OfM7dc7ksbAWkvS2LdpYN3Jj0hqqfAb5Ps7mhpetPXsHan/xKgZ&#10;GGR3uw/TNF1obzlts8SJ0jPZv29KA2ceU9r+649E6SyCH5P7RWXBxmSuE6VPWfo/1XwfqCKyx5TO&#10;c0OsIzF6EwfBwuhTkj7VHZ9xivkAo6H6fJikoSI9HqOzPA2XY0Q8HyOW2ngtO1I4iYBJ33zZYZIr&#10;F6YAd9Y+UfXq/XY/o/uZBfBa/K6FLzRchQCN767gzZ8gni0Fj5VK881KvOX8uhAvS+Z69wcjnr1h&#10;WA8V3yr/7PUAXLTYDT9fCpmbnMM+tA+vri7+BQAA//8DAFBLAwQUAAYACAAAACEAFZ3NUd8AAAAI&#10;AQAADwAAAGRycy9kb3ducmV2LnhtbEyPQUvDQBCF74L/YRnBm92kJhJjJqUU9VSEtoJ4m2anSWh2&#10;N2S3SfrvXU96fPMe731TrGbdiZEH11qDEC8iEGwqq1pTI3we3h4yEM6TUdRZwwhXdrAqb28KypWd&#10;zI7Hva9FKDEuJ4TG+z6X0lUNa3IL27MJ3skOmnyQQy3VQFMo151cRtGT1NSasNBQz5uGq/P+ohHe&#10;J5rWj/HruD2fNtfvQ/rxtY0Z8f5uXr+A8Dz7vzD84gd0KAPT0V6McqJDSKI0JBGW6TOI4CdxFg5H&#10;hCxOQJaF/P9A+QMAAP//AwBQSwECLQAUAAYACAAAACEAtoM4kv4AAADhAQAAEwAAAAAAAAAAAAAA&#10;AAAAAAAAW0NvbnRlbnRfVHlwZXNdLnhtbFBLAQItABQABgAIAAAAIQA4/SH/1gAAAJQBAAALAAAA&#10;AAAAAAAAAAAAAC8BAABfcmVscy8ucmVsc1BLAQItABQABgAIAAAAIQDfPJpVkgMAAAITAAAOAAAA&#10;AAAAAAAAAAAAAC4CAABkcnMvZTJvRG9jLnhtbFBLAQItABQABgAIAAAAIQAVnc1R3wAAAAgBAAAP&#10;AAAAAAAAAAAAAAAAAOwFAABkcnMvZG93bnJldi54bWxQSwUGAAAAAAQABADzAAAA+AYAAAAA&#10;">
                        <v:oval id="Oval 102" o:spid="_x0000_s1027" style="position:absolute;left:66;top:127;width:4;height: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fY3wwAAANsAAAAPAAAAZHJzL2Rvd25yZXYueG1sRI9Ba8JA&#10;FITvhf6H5RW81Y2NSkldRSqCHjw0tvdH9pkEs29D9hnjv3cFocdhZr5hFqvBNaqnLtSeDUzGCSji&#10;wtuaSwO/x+37J6ggyBYbz2TgRgFWy9eXBWbWX/mH+lxKFSEcMjRQibSZ1qGoyGEY+5Y4eiffOZQo&#10;u1LbDq8R7hr9kSRz7bDmuFBhS98VFef84gxsynU+73Uqs/S02cns/HfYpxNjRm/D+guU0CD/4Wd7&#10;Zw2kU3h8iT9AL+8AAAD//wMAUEsBAi0AFAAGAAgAAAAhANvh9svuAAAAhQEAABMAAAAAAAAAAAAA&#10;AAAAAAAAAFtDb250ZW50X1R5cGVzXS54bWxQSwECLQAUAAYACAAAACEAWvQsW78AAAAVAQAACwAA&#10;AAAAAAAAAAAAAAAfAQAAX3JlbHMvLnJlbHNQSwECLQAUAAYACAAAACEAYDH2N8MAAADbAAAADwAA&#10;AAAAAAAAAAAAAAAHAgAAZHJzL2Rvd25yZXYueG1sUEsFBgAAAAADAAMAtwAAAPcCAAAAAA==&#10;"/>
                        <v:roundrect id="AutoShape 101" o:spid="_x0000_s1028" style="position:absolute;left:59;top:127;width:4;height: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mSwwAAANsAAAAPAAAAZHJzL2Rvd25yZXYueG1sRI9BawIx&#10;FITvhf6H8ARvNbFiqatRSkHprbj24PG5ee4ubl7WJLtu++tNodDjMDPfMKvNYBvRkw+1Yw3TiQJB&#10;XDhTc6nh67B9egURIrLBxjFp+KYAm/Xjwwoz4268pz6PpUgQDhlqqGJsMylDUZHFMHEtcfLOzluM&#10;SfpSGo+3BLeNfFbqRVqsOS1U2NJ7RcUl76yGwqhO+WP/uTjNY/7Td1eWu6vW49HwtgQRaYj/4b/2&#10;h9Ewm8Pvl/QD5PoOAAD//wMAUEsBAi0AFAAGAAgAAAAhANvh9svuAAAAhQEAABMAAAAAAAAAAAAA&#10;AAAAAAAAAFtDb250ZW50X1R5cGVzXS54bWxQSwECLQAUAAYACAAAACEAWvQsW78AAAAVAQAACwAA&#10;AAAAAAAAAAAAAAAfAQAAX3JlbHMvLnJlbHNQSwECLQAUAAYACAAAACEAh5KJksMAAADbAAAADwAA&#10;AAAAAAAAAAAAAAAHAgAAZHJzL2Rvd25yZXYueG1sUEsFBgAAAAADAAMAtwAAAPcCAAAAAA==&#10;"/>
                        <v:roundrect id="AutoShape 100" o:spid="_x0000_s1029" style="position:absolute;left:73;top:127;width:4;height: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BflwwAAANsAAAAPAAAAZHJzL2Rvd25yZXYueG1sRI9BawIx&#10;FITvBf9DeEJvmtiitKtRpNDSm7j20ONz87q7dPOyJtl16683gtDjMDPfMKvNYBvRkw+1Yw2zqQJB&#10;XDhTc6nh6/A+eQERIrLBxjFp+KMAm/XoYYWZcWfeU5/HUiQIhww1VDG2mZShqMhimLqWOHk/zluM&#10;SfpSGo/nBLeNfFJqIS3WnBYqbOmtouI376yGwqhO+e9+93qcx/zSdyeWHyetH8fDdgki0hD/w/f2&#10;p9HwvIDbl/QD5PoKAAD//wMAUEsBAi0AFAAGAAgAAAAhANvh9svuAAAAhQEAABMAAAAAAAAAAAAA&#10;AAAAAAAAAFtDb250ZW50X1R5cGVzXS54bWxQSwECLQAUAAYACAAAACEAWvQsW78AAAAVAQAACwAA&#10;AAAAAAAAAAAAAAAfAQAAX3JlbHMvLnJlbHNQSwECLQAUAAYACAAAACEAd0AX5cMAAADbAAAADwAA&#10;AAAAAAAAAAAAAAAHAgAAZHJzL2Rvd25yZXYueG1sUEsFBgAAAAADAAMAtwAAAPcCAAAAAA==&#10;"/>
                        <v:roundrect id="AutoShape 99" o:spid="_x0000_s1030" style="position:absolute;left:84;top:127;width:4;height: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LJ+xAAAANsAAAAPAAAAZHJzL2Rvd25yZXYueG1sRI/NasMw&#10;EITvhbyD2EJvjdSW5seNEkKhpbdQJ4ccN9bGNrVWjiQ7bp8+KgRyHGbmG2axGmwjevKhdqzhaaxA&#10;EBfO1Fxq2G0/HmcgQkQ22DgmDb8UYLUc3S0wM+7M39TnsRQJwiFDDVWMbSZlKCqyGMauJU7e0XmL&#10;MUlfSuPxnOC2kc9KTaTFmtNChS29V1T85J3VUBjVKb/vN/PDa8z/+u7E8vOk9cP9sH4DEWmIt/C1&#10;/WU0vEzh/0v6AXJ5AQAA//8DAFBLAQItABQABgAIAAAAIQDb4fbL7gAAAIUBAAATAAAAAAAAAAAA&#10;AAAAAAAAAABbQ29udGVudF9UeXBlc10ueG1sUEsBAi0AFAAGAAgAAAAhAFr0LFu/AAAAFQEAAAsA&#10;AAAAAAAAAAAAAAAAHwEAAF9yZWxzLy5yZWxzUEsBAi0AFAAGAAgAAAAhABgMsn7EAAAA2wAAAA8A&#10;AAAAAAAAAAAAAAAABwIAAGRycy9kb3ducmV2LnhtbFBLBQYAAAAAAwADALcAAAD4AgAAAAA=&#10;"/>
                        <v:roundrect id="AutoShape 98" o:spid="_x0000_s1031" style="position:absolute;left:79;top:125;width:4;height: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BYqwAAAANsAAAAPAAAAZHJzL2Rvd25yZXYueG1sRE/LisIw&#10;FN0L/kO4gjtNfYxIxygiKIJufMEsL82dtmNzU5qo0a83iwGXh/OeLYKpxJ0aV1pWMOgnIIgzq0vO&#10;FZxP694UhPPIGivLpOBJDhbzdmuGqbYPPtD96HMRQ9ilqKDwvk6ldFlBBl3f1sSR+7WNQR9hk0vd&#10;4COGm0oOk2QiDZYcGwqsaVVQdj3ejILLyY/Gw81mH3byh5Zf4W99kC+lup2w/AbhKfiP+N+91QpG&#10;cWz8En+AnL8BAAD//wMAUEsBAi0AFAAGAAgAAAAhANvh9svuAAAAhQEAABMAAAAAAAAAAAAAAAAA&#10;AAAAAFtDb250ZW50X1R5cGVzXS54bWxQSwECLQAUAAYACAAAACEAWvQsW78AAAAVAQAACwAAAAAA&#10;AAAAAAAAAAAfAQAAX3JlbHMvLnJlbHNQSwECLQAUAAYACAAAACEAsyQWKsAAAADbAAAADwAAAAAA&#10;AAAAAAAAAAAHAgAAZHJzL2Rvd25yZXYueG1sUEsFBgAAAAADAAMAtwAAAPQCAAAAAA==&#10;" stroked="f">
                          <v:textbox style="mso-next-textbox:#AutoShape 98" inset="0,0,0,0">
                            <w:txbxContent>
                              <w:p w:rsidR="00F05CBA" w:rsidRDefault="00F05CBA" w:rsidP="00F05CBA">
                                <w:pPr>
                                  <w:rPr>
                                    <w:rFonts w:eastAsia="宋体"/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44"/>
                                    <w:szCs w:val="44"/>
                                  </w:rPr>
                                  <w:t>=</w:t>
                                </w:r>
                              </w:p>
                            </w:txbxContent>
                          </v:textbox>
                        </v:roundrect>
                        <v:roundrect id="AutoShape 97" o:spid="_x0000_s1032" style="position:absolute;left:89;top:125;width:8;height: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LOxxAAAANsAAAAPAAAAZHJzL2Rvd25yZXYueG1sRI9PawIx&#10;FMTvBb9DeIK3mvVPpd0aRQSlYC9qBY+PzXN3dfOybFKNfnojCB6HmfkNM54GU4kzNa60rKDXTUAQ&#10;Z1aXnCv42y7eP0E4j6yxskwKruRgOmm9jTHV9sJrOm98LiKEXYoKCu/rVEqXFWTQdW1NHL2DbQz6&#10;KJtc6gYvEW4q2U+SkTRYclwosKZ5Qdlp828U7LZ+MOwvl79hJfc0+wjHxVrelOq0w+wbhKfgX+Fn&#10;+0crGHzB40v8AXJyBwAA//8DAFBLAQItABQABgAIAAAAIQDb4fbL7gAAAIUBAAATAAAAAAAAAAAA&#10;AAAAAAAAAABbQ29udGVudF9UeXBlc10ueG1sUEsBAi0AFAAGAAgAAAAhAFr0LFu/AAAAFQEAAAsA&#10;AAAAAAAAAAAAAAAAHwEAAF9yZWxzLy5yZWxzUEsBAi0AFAAGAAgAAAAhANxos7HEAAAA2wAAAA8A&#10;AAAAAAAAAAAAAAAABwIAAGRycy9kb3ducmV2LnhtbFBLBQYAAAAAAwADALcAAAD4AgAAAAA=&#10;" stroked="f">
                          <v:textbox style="mso-next-textbox:#AutoShape 97" inset="0,0,0,0">
                            <w:txbxContent>
                              <w:p w:rsidR="00F05CBA" w:rsidRDefault="00F05CBA" w:rsidP="00F05CBA">
                                <w:pPr>
                                  <w:rPr>
                                    <w:rFonts w:eastAsia="宋体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0"/>
                                    <w:szCs w:val="30"/>
                                  </w:rPr>
                                  <w:t>(</w:t>
                                </w:r>
                                <w:r>
                                  <w:rPr>
                                    <w:rFonts w:hint="eastAsia"/>
                                    <w:sz w:val="30"/>
                                    <w:szCs w:val="30"/>
                                  </w:rPr>
                                  <w:t>支</w:t>
                                </w:r>
                                <w:r>
                                  <w:rPr>
                                    <w:rFonts w:hint="eastAsia"/>
                                    <w:sz w:val="30"/>
                                    <w:szCs w:val="30"/>
                                  </w:rPr>
                                  <w:t>)</w:t>
                                </w:r>
                              </w:p>
                            </w:txbxContent>
                          </v:textbox>
                        </v:roundrect>
                      </v:group>
                    </w:pic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我可以画图表示我的想法：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</w:p>
                <w:p w:rsidR="00F05CBA" w:rsidRPr="00294412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  <w:u w:val="single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</w:t>
                  </w:r>
                  <w:r w:rsidRPr="00294412">
                    <w:rPr>
                      <w:rFonts w:ascii="Calibri" w:eastAsia="宋体" w:hAnsi="Calibri" w:cs="Times New Roman" w:hint="eastAsia"/>
                    </w:rPr>
                    <w:t>我是这样算的：</w:t>
                  </w:r>
                  <w:r w:rsidRPr="00294412">
                    <w:rPr>
                      <w:rFonts w:ascii="Calibri" w:eastAsia="宋体" w:hAnsi="Calibri" w:cs="Times New Roman" w:hint="eastAsia"/>
                      <w:u w:val="single"/>
                    </w:rPr>
                    <w:t xml:space="preserve">                   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</w:p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  <w:u w:val="single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3</w:t>
                  </w:r>
                  <w:r>
                    <w:rPr>
                      <w:rFonts w:ascii="Calibri" w:eastAsia="宋体" w:hAnsi="Calibri" w:cs="Times New Roman" w:hint="eastAsia"/>
                    </w:rPr>
                    <w:t>、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我的方法：</w:t>
                  </w:r>
                  <w:r w:rsidRPr="00FB3B38">
                    <w:rPr>
                      <w:rFonts w:ascii="Calibri" w:eastAsia="宋体" w:hAnsi="Calibri" w:cs="Times New Roman" w:hint="eastAsia"/>
                      <w:u w:val="single"/>
                    </w:rPr>
                    <w:t xml:space="preserve">                             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楷体" w:eastAsia="楷体" w:hAnsi="楷体"/>
                      <w:szCs w:val="21"/>
                    </w:rPr>
                  </w:pPr>
                  <w:r w:rsidRPr="00FB3B38">
                    <w:rPr>
                      <w:rFonts w:ascii="Calibri" w:eastAsia="宋体" w:hAnsi="Calibri" w:cs="Times New Roman" w:hint="eastAsia"/>
                    </w:rPr>
                    <w:t>我的新收获：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 xml:space="preserve"> </w:t>
                  </w:r>
                  <w:r w:rsidRPr="00FB3B38">
                    <w:rPr>
                      <w:rFonts w:ascii="Calibri" w:eastAsia="宋体" w:hAnsi="Calibri" w:cs="Times New Roman" w:hint="eastAsia"/>
                      <w:u w:val="single"/>
                    </w:rPr>
                    <w:t xml:space="preserve">                      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 xml:space="preserve">   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F05CBA" w:rsidRPr="00294412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Pr="00294412">
                    <w:rPr>
                      <w:rFonts w:ascii="Calibri" w:eastAsia="宋体" w:hAnsi="Calibri" w:cs="Times New Roman" w:hint="eastAsia"/>
                    </w:rPr>
                    <w:t>比一比：小猫比小象少几</w:t>
                  </w:r>
                  <w:r>
                    <w:rPr>
                      <w:rFonts w:ascii="Calibri" w:eastAsia="宋体" w:hAnsi="Calibri" w:cs="Times New Roman" w:hint="eastAsia"/>
                    </w:rPr>
                    <w:t>个</w:t>
                  </w:r>
                  <w:r w:rsidRPr="00294412">
                    <w:rPr>
                      <w:rFonts w:ascii="Calibri" w:eastAsia="宋体" w:hAnsi="Calibri" w:cs="Times New Roman" w:hint="eastAsia"/>
                    </w:rPr>
                    <w:t>盘子</w:t>
                  </w:r>
                  <w:r>
                    <w:rPr>
                      <w:rFonts w:ascii="Calibri" w:eastAsia="宋体" w:hAnsi="Calibri" w:cs="Times New Roman" w:hint="eastAsia"/>
                    </w:rPr>
                    <w:t>？</w:t>
                  </w:r>
                </w:p>
                <w:p w:rsidR="00F05CBA" w:rsidRPr="00294412" w:rsidRDefault="00F05CBA" w:rsidP="00474ADF">
                  <w:pPr>
                    <w:framePr w:hSpace="180" w:wrap="around" w:vAnchor="text" w:hAnchor="margin" w:xAlign="center" w:y="-134"/>
                  </w:pPr>
                </w:p>
                <w:p w:rsidR="00F05CBA" w:rsidRDefault="00F05CBA" w:rsidP="00474ADF">
                  <w:pPr>
                    <w:pStyle w:val="a3"/>
                    <w:framePr w:hSpace="180" w:wrap="around" w:vAnchor="text" w:hAnchor="margin" w:xAlign="center" w:y="-134"/>
                    <w:ind w:firstLineChars="0" w:firstLine="0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、算一算，并和同伴说说你的计算过程</w:t>
                  </w:r>
                </w:p>
                <w:p w:rsidR="00F05CBA" w:rsidRPr="007B04B2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3</w:t>
                  </w:r>
                  <w:r>
                    <w:rPr>
                      <w:rFonts w:ascii="Calibri" w:eastAsia="宋体" w:hAnsi="Calibri" w:cs="Times New Roman" w:hint="eastAsia"/>
                    </w:rPr>
                    <w:t>、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回忆“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15-6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”的多种算法及计算道理，又有什么新收获</w:t>
                  </w:r>
                </w:p>
              </w:tc>
            </w:tr>
            <w:tr w:rsidR="00F05CBA" w:rsidTr="00474ADF">
              <w:trPr>
                <w:trHeight w:val="332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活动意图说明：引导学生复习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0</w:t>
                  </w:r>
                  <w:r>
                    <w:rPr>
                      <w:rFonts w:ascii="Times New Roman" w:hAnsi="Times New Roman" w:hint="eastAsia"/>
                      <w:b/>
                    </w:rPr>
                    <w:t>以内数的退位减法内容，包括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0</w:t>
                  </w:r>
                  <w:r>
                    <w:rPr>
                      <w:rFonts w:ascii="Times New Roman" w:hAnsi="Times New Roman" w:hint="eastAsia"/>
                      <w:b/>
                    </w:rPr>
                    <w:t>以内数的退位减法和</w:t>
                  </w:r>
                  <w:proofErr w:type="gramStart"/>
                  <w:r>
                    <w:rPr>
                      <w:rFonts w:ascii="Times New Roman" w:hAnsi="Times New Roman" w:hint="eastAsia"/>
                      <w:b/>
                    </w:rPr>
                    <w:t>一</w:t>
                  </w:r>
                  <w:proofErr w:type="gramEnd"/>
                  <w:r>
                    <w:rPr>
                      <w:rFonts w:ascii="Times New Roman" w:hAnsi="Times New Roman" w:hint="eastAsia"/>
                      <w:b/>
                    </w:rPr>
                    <w:t>个数比另一个数多（少）几的意义。</w:t>
                  </w:r>
                </w:p>
              </w:tc>
            </w:tr>
            <w:tr w:rsidR="00F05CBA" w:rsidTr="00474ADF">
              <w:trPr>
                <w:trHeight w:val="332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环节二：</w:t>
                  </w:r>
                  <w:r w:rsidRPr="00FB3B38">
                    <w:rPr>
                      <w:rFonts w:ascii="Calibri" w:eastAsia="宋体" w:hAnsi="Calibri" w:cs="Times New Roman" w:hint="eastAsia"/>
                      <w:b/>
                      <w:bCs/>
                    </w:rPr>
                    <w:t>100</w:t>
                  </w:r>
                  <w:r w:rsidRPr="00FB3B38">
                    <w:rPr>
                      <w:rFonts w:ascii="Calibri" w:eastAsia="宋体" w:hAnsi="Calibri" w:cs="Times New Roman" w:hint="eastAsia"/>
                      <w:b/>
                      <w:bCs/>
                    </w:rPr>
                    <w:t>以内数的认识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（指向目标1、3）</w:t>
                  </w:r>
                </w:p>
              </w:tc>
            </w:tr>
            <w:tr w:rsidR="00F05CBA" w:rsidTr="00474ADF">
              <w:trPr>
                <w:trHeight w:val="332"/>
              </w:trPr>
              <w:tc>
                <w:tcPr>
                  <w:tcW w:w="6624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lastRenderedPageBreak/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（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）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100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是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10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个十</w:t>
                  </w:r>
                </w:p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 w:rsidRPr="00FB3B38"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（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2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）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100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比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99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多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</w:t>
                  </w:r>
                </w:p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 w:rsidRPr="00FB3B38"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（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3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）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100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是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2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个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50</w:t>
                  </w:r>
                </w:p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 w:rsidRPr="00FB3B38"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（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4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）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100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是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100</w:t>
                  </w:r>
                  <w:r w:rsidRPr="00FB3B38">
                    <w:rPr>
                      <w:rFonts w:ascii="Calibri" w:eastAsia="宋体" w:hAnsi="Calibri" w:cs="Times New Roman" w:hint="eastAsia"/>
                    </w:rPr>
                    <w:t>个一</w:t>
                  </w:r>
                </w:p>
                <w:p w:rsidR="00F05CBA" w:rsidRPr="00FB3B38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 w:rsidRPr="00FB3B38">
                    <w:rPr>
                      <w:rFonts w:ascii="Calibri" w:eastAsia="宋体" w:hAnsi="Calibri" w:cs="Times New Roman" w:hint="eastAsia"/>
                    </w:rPr>
                    <w:t xml:space="preserve">        ......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、同桌交流。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F05CBA" w:rsidRDefault="00F05CBA" w:rsidP="00F05CBA">
                  <w:pPr>
                    <w:pStyle w:val="a3"/>
                    <w:framePr w:hSpace="180" w:wrap="around" w:vAnchor="text" w:hAnchor="margin" w:xAlign="center" w:y="-134"/>
                    <w:numPr>
                      <w:ilvl w:val="0"/>
                      <w:numId w:val="1"/>
                    </w:numPr>
                    <w:ind w:firstLineChars="0"/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作为例子来说一说。</w:t>
                  </w:r>
                </w:p>
                <w:p w:rsidR="00F05CBA" w:rsidRDefault="00F05CBA" w:rsidP="00474ADF">
                  <w:pPr>
                    <w:pStyle w:val="a3"/>
                    <w:framePr w:hSpace="180" w:wrap="around" w:vAnchor="text" w:hAnchor="margin" w:xAlign="center" w:y="-134"/>
                    <w:ind w:left="360" w:firstLineChars="0" w:firstLine="0"/>
                    <w:rPr>
                      <w:rFonts w:ascii="宋体" w:hAnsi="宋体"/>
                      <w:szCs w:val="21"/>
                    </w:rPr>
                  </w:pPr>
                </w:p>
                <w:p w:rsidR="00F05CBA" w:rsidRPr="006D5A43" w:rsidRDefault="00F05CBA" w:rsidP="00474ADF">
                  <w:pPr>
                    <w:pStyle w:val="a3"/>
                    <w:framePr w:hSpace="180" w:wrap="around" w:vAnchor="text" w:hAnchor="margin" w:xAlign="center" w:y="-134"/>
                    <w:ind w:left="360" w:firstLineChars="0" w:firstLine="0"/>
                    <w:rPr>
                      <w:rFonts w:ascii="宋体" w:hAnsi="宋体"/>
                      <w:szCs w:val="21"/>
                    </w:rPr>
                  </w:pPr>
                </w:p>
                <w:p w:rsidR="00F05CBA" w:rsidRPr="00054EC9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、</w:t>
                  </w:r>
                  <w:r w:rsidRPr="006D5A43">
                    <w:rPr>
                      <w:rFonts w:ascii="Calibri" w:eastAsia="宋体" w:hAnsi="Calibri" w:cs="Times New Roman" w:hint="eastAsia"/>
                    </w:rPr>
                    <w:t>和同桌找一个比</w:t>
                  </w:r>
                  <w:r w:rsidRPr="006D5A43">
                    <w:rPr>
                      <w:rFonts w:ascii="Calibri" w:eastAsia="宋体" w:hAnsi="Calibri" w:cs="Times New Roman" w:hint="eastAsia"/>
                    </w:rPr>
                    <w:t>20</w:t>
                  </w:r>
                  <w:r w:rsidRPr="006D5A43">
                    <w:rPr>
                      <w:rFonts w:ascii="Calibri" w:eastAsia="宋体" w:hAnsi="Calibri" w:cs="Times New Roman" w:hint="eastAsia"/>
                    </w:rPr>
                    <w:t>大的数，像这样说一说</w:t>
                  </w:r>
                </w:p>
              </w:tc>
            </w:tr>
            <w:tr w:rsidR="00F05CBA" w:rsidTr="00474ADF">
              <w:trPr>
                <w:trHeight w:val="67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Pr="006D5A43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hint="eastAsia"/>
                    </w:rPr>
                    <w:t>主要引导学生复习和巩固</w:t>
                  </w:r>
                  <w:r>
                    <w:rPr>
                      <w:rFonts w:hint="eastAsia"/>
                    </w:rPr>
                    <w:t>1</w:t>
                  </w:r>
                  <w:r>
                    <w:t>00</w:t>
                  </w:r>
                  <w:r>
                    <w:rPr>
                      <w:rFonts w:hint="eastAsia"/>
                    </w:rPr>
                    <w:t>以内数的认识。</w:t>
                  </w:r>
                </w:p>
              </w:tc>
            </w:tr>
            <w:tr w:rsidR="00F05CBA" w:rsidTr="00474ADF">
              <w:trPr>
                <w:trHeight w:val="295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环节三：</w:t>
                  </w:r>
                  <w:r>
                    <w:rPr>
                      <w:rFonts w:hint="eastAsia"/>
                      <w:b/>
                      <w:bCs/>
                    </w:rPr>
                    <w:t>观察物体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（指向目标1、3）</w:t>
                  </w:r>
                </w:p>
              </w:tc>
            </w:tr>
            <w:tr w:rsidR="00F05CBA" w:rsidTr="00474ADF">
              <w:trPr>
                <w:trHeight w:val="363"/>
              </w:trPr>
              <w:tc>
                <w:tcPr>
                  <w:tcW w:w="6624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3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t>1</w:t>
                  </w:r>
                  <w:r>
                    <w:rPr>
                      <w:rFonts w:hint="eastAsia"/>
                    </w:rPr>
                    <w:t>、动手连一连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2、同桌自主活动交流。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、说一说你是怎样判断的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、任意拿一个物体从不同方向看一看，说一说。</w:t>
                  </w:r>
                </w:p>
              </w:tc>
            </w:tr>
            <w:tr w:rsidR="00F05CBA" w:rsidTr="00474ADF">
              <w:trPr>
                <w:trHeight w:val="425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100" w:firstLine="211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hint="eastAsia"/>
                    </w:rPr>
                    <w:t>通过从三个方向观察小猴骑单车，让学生再次体会从不同方向看同一物体，看到的形状是不同的。</w:t>
                  </w:r>
                </w:p>
              </w:tc>
            </w:tr>
            <w:tr w:rsidR="00F05CBA" w:rsidTr="00474ADF">
              <w:trPr>
                <w:trHeight w:val="281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环节四：</w:t>
                  </w:r>
                  <w:r>
                    <w:rPr>
                      <w:rFonts w:hint="eastAsia"/>
                      <w:b/>
                      <w:bCs/>
                    </w:rPr>
                    <w:t>有趣的图形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（指向目标1，2、3）</w:t>
                  </w:r>
                </w:p>
              </w:tc>
            </w:tr>
            <w:tr w:rsidR="00F05CBA" w:rsidTr="00474ADF">
              <w:trPr>
                <w:trHeight w:val="425"/>
              </w:trPr>
              <w:tc>
                <w:tcPr>
                  <w:tcW w:w="6624" w:type="dxa"/>
                  <w:shd w:val="clear" w:color="auto" w:fill="auto"/>
                </w:tcPr>
                <w:p w:rsidR="00F05CBA" w:rsidRPr="00FB70A5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4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、学生全班交流。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Times New Roman" w:hAnsi="Times New Roman"/>
                      <w:b/>
                    </w:rPr>
                  </w:pPr>
                </w:p>
                <w:p w:rsidR="00F05CBA" w:rsidRPr="00FB70A5" w:rsidRDefault="00F05CBA" w:rsidP="00474ADF">
                  <w:pPr>
                    <w:framePr w:hSpace="180" w:wrap="around" w:vAnchor="text" w:hAnchor="margin" w:xAlign="center" w:y="-134"/>
                    <w:rPr>
                      <w:rFonts w:ascii="Times New Roman" w:hAnsi="Times New Roman"/>
                      <w:bCs/>
                    </w:rPr>
                  </w:pPr>
                  <w:r w:rsidRPr="00FB70A5">
                    <w:rPr>
                      <w:rFonts w:ascii="Times New Roman" w:hAnsi="Times New Roman" w:hint="eastAsia"/>
                      <w:bCs/>
                    </w:rPr>
                    <w:t>2</w:t>
                  </w:r>
                  <w:r w:rsidRPr="00FB70A5">
                    <w:rPr>
                      <w:rFonts w:ascii="Times New Roman" w:hAnsi="Times New Roman" w:hint="eastAsia"/>
                      <w:bCs/>
                    </w:rPr>
                    <w:t>、我是这样拼的：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4</w:t>
                  </w:r>
                </w:p>
                <w:p w:rsidR="00F05CBA" w:rsidRPr="004D176D" w:rsidRDefault="00F05CBA" w:rsidP="00474ADF">
                  <w:pPr>
                    <w:framePr w:hSpace="180" w:wrap="around" w:vAnchor="text" w:hAnchor="margin" w:xAlign="center" w:y="-13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Pr="004D176D">
                    <w:rPr>
                      <w:rFonts w:ascii="Calibri" w:eastAsia="宋体" w:hAnsi="Calibri" w:cs="Times New Roman" w:hint="eastAsia"/>
                    </w:rPr>
                    <w:t>出示一副七巧板拼的图，让孩子猜一猜拼的是什么？并说一说用到了哪些图形？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用七巧板拼出长方形有几种方法？</w:t>
                  </w:r>
                </w:p>
              </w:tc>
            </w:tr>
            <w:tr w:rsidR="00F05CBA" w:rsidTr="00474ADF">
              <w:trPr>
                <w:trHeight w:val="425"/>
              </w:trPr>
              <w:tc>
                <w:tcPr>
                  <w:tcW w:w="9337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100" w:firstLine="211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 w:rsidRPr="00FB70A5">
                    <w:rPr>
                      <w:rFonts w:ascii="Times New Roman" w:hAnsi="Times New Roman" w:hint="eastAsia"/>
                      <w:bCs/>
                    </w:rPr>
                    <w:t>主要是帮助学生复习有趣的图形这一单元的内容，引导学生动手操作，在操作过程中进一步感知图形的特征。</w:t>
                  </w:r>
                </w:p>
              </w:tc>
            </w:tr>
          </w:tbl>
          <w:p w:rsidR="00F05CBA" w:rsidRDefault="00F05CBA" w:rsidP="00474ADF">
            <w:pPr>
              <w:spacing w:line="360" w:lineRule="auto"/>
              <w:ind w:firstLineChars="200" w:firstLine="422"/>
              <w:jc w:val="left"/>
              <w:rPr>
                <w:rFonts w:ascii="Times New Roman" w:hAnsi="Times New Roman"/>
                <w:b/>
              </w:rPr>
            </w:pPr>
          </w:p>
        </w:tc>
      </w:tr>
      <w:tr w:rsidR="00F05CBA" w:rsidTr="00F05CBA">
        <w:trPr>
          <w:gridAfter w:val="1"/>
          <w:wAfter w:w="210" w:type="dxa"/>
          <w:trHeight w:val="512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lastRenderedPageBreak/>
              <w:t>6.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作业与检测</w:t>
            </w:r>
          </w:p>
          <w:p w:rsidR="00F05CBA" w:rsidRDefault="00F05CBA" w:rsidP="00474ADF">
            <w:r>
              <w:rPr>
                <w:rFonts w:hint="eastAsia"/>
              </w:rPr>
              <w:t>课本第</w:t>
            </w:r>
            <w:r>
              <w:rPr>
                <w:rFonts w:hint="eastAsia"/>
              </w:rPr>
              <w:t>46</w:t>
            </w:r>
            <w:r>
              <w:rPr>
                <w:rFonts w:hint="eastAsia"/>
              </w:rPr>
              <w:t>页第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题，完成在书上。</w:t>
            </w:r>
          </w:p>
          <w:p w:rsidR="00F05CBA" w:rsidRDefault="00F05CBA" w:rsidP="00474ADF">
            <w:pPr>
              <w:jc w:val="left"/>
              <w:rPr>
                <w:rFonts w:asciiTheme="majorEastAsia" w:eastAsiaTheme="majorEastAsia" w:hAnsiTheme="majorEastAsia"/>
              </w:rPr>
            </w:pPr>
          </w:p>
        </w:tc>
      </w:tr>
      <w:tr w:rsidR="00F05CBA" w:rsidRPr="00054EC9" w:rsidTr="00F05CBA">
        <w:trPr>
          <w:gridAfter w:val="1"/>
          <w:wAfter w:w="210" w:type="dxa"/>
          <w:trHeight w:val="512"/>
        </w:trPr>
        <w:tc>
          <w:tcPr>
            <w:tcW w:w="9566" w:type="dxa"/>
            <w:gridSpan w:val="7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7.板书设计</w:t>
            </w:r>
          </w:p>
          <w:p w:rsidR="00F05CBA" w:rsidRPr="0027202A" w:rsidRDefault="00F05CBA" w:rsidP="00474ADF">
            <w:pPr>
              <w:ind w:firstLineChars="1000" w:firstLine="2100"/>
              <w:rPr>
                <w:rFonts w:ascii="Calibri" w:eastAsia="宋体" w:hAnsi="Calibri" w:cs="Times New Roman"/>
              </w:rPr>
            </w:pPr>
            <w:r w:rsidRPr="0027202A">
              <w:rPr>
                <w:rFonts w:ascii="Calibri" w:eastAsia="宋体" w:hAnsi="Calibri" w:cs="Times New Roman" w:hint="eastAsia"/>
              </w:rPr>
              <w:t>《整理与复习》</w:t>
            </w:r>
          </w:p>
          <w:p w:rsidR="00F05CBA" w:rsidRPr="0027202A" w:rsidRDefault="00F05CBA" w:rsidP="00474ADF">
            <w:pPr>
              <w:rPr>
                <w:rFonts w:ascii="Calibri" w:eastAsia="宋体" w:hAnsi="Calibri" w:cs="Times New Roman"/>
              </w:rPr>
            </w:pPr>
            <w:r w:rsidRPr="0027202A">
              <w:rPr>
                <w:rFonts w:ascii="Calibri" w:eastAsia="宋体" w:hAnsi="Calibri" w:cs="Times New Roman" w:hint="eastAsia"/>
              </w:rPr>
              <w:t>比一比（计算）</w:t>
            </w:r>
          </w:p>
          <w:p w:rsidR="00F05CBA" w:rsidRPr="0027202A" w:rsidRDefault="00F05CBA" w:rsidP="00474ADF">
            <w:pPr>
              <w:rPr>
                <w:rFonts w:ascii="Calibri" w:eastAsia="宋体" w:hAnsi="Calibri" w:cs="Times New Roman"/>
              </w:rPr>
            </w:pPr>
            <w:r w:rsidRPr="0027202A">
              <w:rPr>
                <w:rFonts w:ascii="Calibri" w:eastAsia="宋体" w:hAnsi="Calibri" w:cs="Times New Roman" w:hint="eastAsia"/>
              </w:rPr>
              <w:t>连一连（观察物体）</w:t>
            </w:r>
          </w:p>
          <w:p w:rsidR="00F05CBA" w:rsidRPr="0027202A" w:rsidRDefault="00F05CBA" w:rsidP="00474ADF">
            <w:pPr>
              <w:rPr>
                <w:rFonts w:ascii="Calibri" w:eastAsia="宋体" w:hAnsi="Calibri" w:cs="Times New Roman"/>
              </w:rPr>
            </w:pPr>
            <w:r w:rsidRPr="0027202A">
              <w:rPr>
                <w:rFonts w:ascii="Calibri" w:eastAsia="宋体" w:hAnsi="Calibri" w:cs="Times New Roman" w:hint="eastAsia"/>
              </w:rPr>
              <w:t>说一说（</w:t>
            </w:r>
            <w:r w:rsidRPr="0027202A">
              <w:rPr>
                <w:rFonts w:ascii="Calibri" w:eastAsia="宋体" w:hAnsi="Calibri" w:cs="Times New Roman" w:hint="eastAsia"/>
              </w:rPr>
              <w:t>100</w:t>
            </w:r>
            <w:r w:rsidRPr="0027202A">
              <w:rPr>
                <w:rFonts w:ascii="Calibri" w:eastAsia="宋体" w:hAnsi="Calibri" w:cs="Times New Roman" w:hint="eastAsia"/>
              </w:rPr>
              <w:t>以内的数）</w:t>
            </w:r>
          </w:p>
          <w:p w:rsidR="00F05CBA" w:rsidRPr="00054EC9" w:rsidRDefault="00F05CBA" w:rsidP="00474ADF">
            <w:pPr>
              <w:rPr>
                <w:rFonts w:ascii="Calibri" w:eastAsia="宋体" w:hAnsi="Calibri" w:cs="Times New Roman"/>
              </w:rPr>
            </w:pPr>
            <w:r w:rsidRPr="0027202A">
              <w:rPr>
                <w:rFonts w:ascii="Calibri" w:eastAsia="宋体" w:hAnsi="Calibri" w:cs="Times New Roman" w:hint="eastAsia"/>
              </w:rPr>
              <w:t>拼一拼（认识图形）</w:t>
            </w:r>
          </w:p>
        </w:tc>
      </w:tr>
      <w:tr w:rsidR="00F05CBA" w:rsidRPr="00C0118B" w:rsidTr="00F05CBA">
        <w:trPr>
          <w:gridAfter w:val="1"/>
          <w:wAfter w:w="210" w:type="dxa"/>
          <w:trHeight w:val="528"/>
        </w:trPr>
        <w:tc>
          <w:tcPr>
            <w:tcW w:w="95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8．教后反思</w:t>
            </w:r>
          </w:p>
          <w:p w:rsidR="00F05CBA" w:rsidRDefault="00F05CBA" w:rsidP="00474ADF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  <w:p w:rsidR="00F05CBA" w:rsidRDefault="00F05CBA" w:rsidP="00474ADF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  <w:p w:rsidR="00F05CBA" w:rsidRPr="00C0118B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</w:tc>
      </w:tr>
      <w:tr w:rsidR="00F05CBA" w:rsidTr="00F05CBA">
        <w:trPr>
          <w:trHeight w:val="711"/>
        </w:trPr>
        <w:tc>
          <w:tcPr>
            <w:tcW w:w="9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CBA" w:rsidRPr="00C0118B" w:rsidRDefault="00F05CBA" w:rsidP="00474ADF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lastRenderedPageBreak/>
              <w:t>第24</w:t>
            </w:r>
            <w:r w:rsidRPr="00C0118B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课时</w:t>
            </w:r>
            <w:proofErr w:type="gramStart"/>
            <w:r w:rsidRPr="00C0118B"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学历案设计</w:t>
            </w:r>
            <w:proofErr w:type="gramEnd"/>
          </w:p>
        </w:tc>
      </w:tr>
      <w:tr w:rsidR="00F05CBA" w:rsidTr="00F05CBA">
        <w:trPr>
          <w:trHeight w:val="364"/>
        </w:trPr>
        <w:tc>
          <w:tcPr>
            <w:tcW w:w="1767" w:type="dxa"/>
            <w:gridSpan w:val="2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2"/>
              <w:jc w:val="center"/>
              <w:rPr>
                <w:rFonts w:ascii="Times New Roman" w:eastAsia="宋体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课时主题</w:t>
            </w:r>
          </w:p>
        </w:tc>
        <w:tc>
          <w:tcPr>
            <w:tcW w:w="4611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整理与复习（二）（我的成长足迹）</w:t>
            </w:r>
          </w:p>
        </w:tc>
        <w:tc>
          <w:tcPr>
            <w:tcW w:w="1185" w:type="dxa"/>
            <w:gridSpan w:val="3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设计者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 w:hint="eastAsia"/>
                <w:bCs/>
              </w:rPr>
              <w:t>梁季</w:t>
            </w:r>
            <w:proofErr w:type="gramEnd"/>
          </w:p>
        </w:tc>
      </w:tr>
      <w:tr w:rsidR="00F05CBA" w:rsidTr="00F05CBA">
        <w:trPr>
          <w:trHeight w:val="689"/>
        </w:trPr>
        <w:tc>
          <w:tcPr>
            <w:tcW w:w="1767" w:type="dxa"/>
            <w:gridSpan w:val="2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课型</w:t>
            </w:r>
          </w:p>
        </w:tc>
        <w:tc>
          <w:tcPr>
            <w:tcW w:w="8009" w:type="dxa"/>
            <w:gridSpan w:val="6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Times New Roman" w:hAnsi="Times New Roman" w:hint="eastAsia"/>
              </w:rPr>
              <w:t>新授课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ascii="Times New Roman" w:hAnsi="Times New Roman" w:hint="eastAsia"/>
              </w:rPr>
              <w:t xml:space="preserve">       </w:t>
            </w:r>
            <w:r>
              <w:rPr>
                <w:rFonts w:ascii="Times New Roman" w:hAnsi="Times New Roman" w:hint="eastAsia"/>
              </w:rPr>
              <w:t>章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单元复习课</w:t>
            </w:r>
            <w:r>
              <w:rPr>
                <w:rFonts w:ascii="宋体" w:hAnsi="宋体" w:hint="eastAsia"/>
              </w:rPr>
              <w:sym w:font="Wingdings 2" w:char="0052"/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Times New Roman" w:hAnsi="Times New Roman" w:hint="eastAsia"/>
              </w:rPr>
              <w:t>专题复习课</w:t>
            </w:r>
            <w:r>
              <w:rPr>
                <w:rFonts w:ascii="宋体" w:hAnsi="宋体" w:hint="eastAsia"/>
              </w:rPr>
              <w:t xml:space="preserve">□  </w:t>
            </w:r>
          </w:p>
          <w:p w:rsidR="00F05CBA" w:rsidRDefault="00F05CBA" w:rsidP="00474ADF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习题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试卷讲评课</w:t>
            </w:r>
            <w:r>
              <w:rPr>
                <w:rFonts w:ascii="宋体" w:hAnsi="宋体" w:hint="eastAsia"/>
              </w:rPr>
              <w:t>□    学科实践活动课□     其他□</w:t>
            </w:r>
          </w:p>
        </w:tc>
      </w:tr>
      <w:tr w:rsidR="00F05CBA" w:rsidTr="00F05CBA">
        <w:trPr>
          <w:trHeight w:val="315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1．课时学习目标</w:t>
            </w:r>
          </w:p>
          <w:p w:rsidR="00F05CBA" w:rsidRDefault="00F05CBA" w:rsidP="00474ADF">
            <w:r>
              <w:rPr>
                <w:rFonts w:ascii="宋体" w:eastAsia="宋体" w:hAnsi="宋体" w:hint="eastAsia"/>
                <w:szCs w:val="21"/>
              </w:rPr>
              <w:t>（1）</w:t>
            </w:r>
            <w:r>
              <w:rPr>
                <w:rFonts w:hint="eastAsia"/>
              </w:rPr>
              <w:t>通过小组合作回顾自己的成长足迹，对所学知识再次回顾整理，认识自己的优势和不足。</w:t>
            </w:r>
          </w:p>
          <w:p w:rsidR="00F05CBA" w:rsidRDefault="00F05CBA" w:rsidP="00474AD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（2）在前面解决实际问题、复习巩固所学知识的基础上，举出用所学知识解决的生活中的实际问题，并提出新的问题。</w:t>
            </w:r>
          </w:p>
          <w:p w:rsidR="00F05CBA" w:rsidRDefault="00F05CBA" w:rsidP="00474AD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（3）针对性练习，巩固所学知识。</w:t>
            </w:r>
          </w:p>
        </w:tc>
      </w:tr>
      <w:tr w:rsidR="00F05CBA" w:rsidTr="00F05CBA">
        <w:trPr>
          <w:trHeight w:val="315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</w:rPr>
              <w:t>2．课时评价任务</w:t>
            </w:r>
          </w:p>
          <w:p w:rsidR="00F05CBA" w:rsidRDefault="00F05CBA" w:rsidP="00474AD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）学生在小组内合作交流，有归纳和整理所学知识的意识，增强数学学习的兴趣和自信心，感受克服困难和获得成功的乐趣。达成学习目标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。</w:t>
            </w:r>
          </w:p>
          <w:p w:rsidR="00F05CBA" w:rsidRDefault="00F05CBA" w:rsidP="00474AD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）与同桌交流，根据所学知识提出问题、解决问题、提出质疑，检测学习目标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达成情况。</w:t>
            </w:r>
          </w:p>
          <w:p w:rsidR="00F05CBA" w:rsidRDefault="00F05CBA" w:rsidP="00474ADF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）独立完成课中练习、课后练习，巩固所学知识，检测学习目标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达成情况。</w:t>
            </w:r>
          </w:p>
        </w:tc>
      </w:tr>
      <w:tr w:rsidR="00F05CBA" w:rsidTr="00F05CBA">
        <w:trPr>
          <w:trHeight w:val="569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分析</w:t>
            </w:r>
          </w:p>
          <w:p w:rsidR="00F05CBA" w:rsidRDefault="00F05CBA" w:rsidP="00474ADF">
            <w:pPr>
              <w:tabs>
                <w:tab w:val="left" w:pos="312"/>
              </w:tabs>
              <w:snapToGrid w:val="0"/>
              <w:spacing w:line="276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学完前面四个单元后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教材安排了整理与复习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目的是让学生对自己在本阶段所学的知识技能、数学思想和方法及情感等方面进行归纳总结与反思。“我的成长足迹”是学生对自己的学习过程及情感的总结与反思，是学生自我评价的一种方式，分别从知识的获得、解决问题的方法、活动经验的积累和积极情感体验的角度回顾自己的成长足迹。在本节课中鼓励让学生提出问题，包括未解决的问题、引发的新的需要思考的问题，不能解决的问题则放进问题银行。最后做一些相应的练习进行巩固检测。</w:t>
            </w:r>
          </w:p>
        </w:tc>
      </w:tr>
      <w:tr w:rsidR="00F05CBA" w:rsidTr="00F05CBA">
        <w:trPr>
          <w:trHeight w:val="485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4. 课时学生实际水平</w:t>
            </w:r>
          </w:p>
          <w:p w:rsidR="00F05CBA" w:rsidRDefault="00F05CBA" w:rsidP="00474ADF">
            <w:pPr>
              <w:spacing w:line="276" w:lineRule="auto"/>
              <w:ind w:firstLineChars="200" w:firstLine="440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学生会用破十法等计算20以内数的退位减法并能解决有关的简单实际问题，会从不同方向观察简单的物体并感知形成表象从而进行想象判断，认识、会读、会写100以内数，掌握100以内数的数法并比较大小，初步认识长方形、正方形、三角形、圆等平面图形，并利用这些图形进行拼图、设计等，知道平行四边形的名称。部分学生对所学知识回顾不全，个别知识掌握不牢、不熟练，如20以内退位减法的熟练计算并提出与之相关的数学问题，用不同的数法倒着数100以内的数不熟练，观察物体时缺乏一定的空间想象力。</w:t>
            </w:r>
          </w:p>
        </w:tc>
      </w:tr>
      <w:tr w:rsidR="00F05CBA" w:rsidTr="00F05CBA">
        <w:trPr>
          <w:trHeight w:val="860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pStyle w:val="a3"/>
              <w:spacing w:line="360" w:lineRule="auto"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学习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过程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设计</w:t>
            </w:r>
          </w:p>
          <w:tbl>
            <w:tblPr>
              <w:tblW w:w="0" w:type="auto"/>
              <w:tblInd w:w="7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4A0"/>
            </w:tblPr>
            <w:tblGrid>
              <w:gridCol w:w="6509"/>
              <w:gridCol w:w="261"/>
              <w:gridCol w:w="2773"/>
            </w:tblGrid>
            <w:tr w:rsidR="00F05CBA" w:rsidTr="00474ADF">
              <w:trPr>
                <w:trHeight w:val="547"/>
              </w:trPr>
              <w:tc>
                <w:tcPr>
                  <w:tcW w:w="6770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</w:p>
              </w:tc>
            </w:tr>
            <w:tr w:rsidR="00F05CBA" w:rsidTr="00474ADF">
              <w:trPr>
                <w:trHeight w:val="381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</w:t>
                  </w:r>
                  <w:proofErr w:type="gramStart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：</w:t>
                  </w:r>
                  <w:r>
                    <w:rPr>
                      <w:rFonts w:hint="eastAsia"/>
                      <w:b/>
                      <w:bCs/>
                    </w:rPr>
                    <w:t>我的成长足迹</w:t>
                  </w:r>
                  <w:r>
                    <w:rPr>
                      <w:rFonts w:ascii="宋体" w:eastAsia="宋体" w:hAnsi="宋体" w:hint="eastAsia"/>
                      <w:b/>
                      <w:sz w:val="22"/>
                    </w:rPr>
                    <w:t>(指向目标1)</w:t>
                  </w:r>
                </w:p>
              </w:tc>
            </w:tr>
            <w:tr w:rsidR="00F05CBA" w:rsidTr="00474ADF">
              <w:trPr>
                <w:trHeight w:val="841"/>
              </w:trPr>
              <w:tc>
                <w:tcPr>
                  <w:tcW w:w="6770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0"/>
                    <w:jc w:val="left"/>
                  </w:pPr>
                  <w:r>
                    <w:rPr>
                      <w:rFonts w:hint="eastAsia"/>
                    </w:rPr>
                    <w:t>回顾自己在学习过程中的收获与进步，把所学的知识系统地整理，表达自己的收获、感受、体验。可以把自己最满意的一次的数学作业介绍给同学听并说明理由；还可以给同学讲解一道自己认为最有趣的题目；也可以告诉同学自己最喜欢的一节数学课等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楷体" w:eastAsia="楷体" w:hAnsi="楷体"/>
                      <w:szCs w:val="21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lastRenderedPageBreak/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="420"/>
                  </w:pPr>
                  <w:r>
                    <w:rPr>
                      <w:rFonts w:hint="eastAsia"/>
                    </w:rPr>
                    <w:t>提问帮助回忆：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>例：（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）你学会了哪些解决问题的好方法？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）你最喜欢的数学活动是哪一次？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）你最满意的一次发言或</w:t>
                  </w:r>
                  <w:r>
                    <w:rPr>
                      <w:rFonts w:hint="eastAsia"/>
                    </w:rPr>
                    <w:lastRenderedPageBreak/>
                    <w:t>者作品是什么？</w:t>
                  </w:r>
                </w:p>
              </w:tc>
            </w:tr>
            <w:tr w:rsidR="00F05CBA" w:rsidTr="00474ADF">
              <w:trPr>
                <w:trHeight w:val="447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楷体" w:hAnsi="楷体"/>
                      <w:bCs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b/>
                      <w:color w:val="000000" w:themeColor="text1"/>
                    </w:rPr>
                    <w:lastRenderedPageBreak/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  <w:color w:val="000000" w:themeColor="text1"/>
                    </w:rPr>
                    <w:t>通过交流学习经验，不仅能发现自己的优点、进步，让学习更有自信；还能反思自己的弱势与不足，同时可以相互借鉴小组内成员的一些较好的学习经验。</w:t>
                  </w:r>
                </w:p>
              </w:tc>
            </w:tr>
            <w:tr w:rsidR="00F05CBA" w:rsidTr="00474ADF">
              <w:trPr>
                <w:trHeight w:val="447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环节二：</w:t>
                  </w:r>
                  <w:r>
                    <w:rPr>
                      <w:rFonts w:hint="eastAsia"/>
                      <w:b/>
                      <w:bCs/>
                    </w:rPr>
                    <w:t>我提出的问题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（指向目标2）</w:t>
                  </w:r>
                </w:p>
              </w:tc>
            </w:tr>
            <w:tr w:rsidR="00F05CBA" w:rsidTr="00474ADF">
              <w:trPr>
                <w:trHeight w:val="447"/>
              </w:trPr>
              <w:tc>
                <w:tcPr>
                  <w:tcW w:w="6509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200" w:firstLine="420"/>
                  </w:pP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、看书上</w:t>
                  </w:r>
                  <w:r>
                    <w:rPr>
                      <w:rFonts w:hint="eastAsia"/>
                    </w:rPr>
                    <w:t>45</w:t>
                  </w:r>
                  <w:r>
                    <w:rPr>
                      <w:rFonts w:hint="eastAsia"/>
                    </w:rPr>
                    <w:t>页小朋友提出的四个问题，并尝试独立思考，和同桌说一说自己的看法。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0"/>
                    <w:jc w:val="left"/>
                    <w:rPr>
                      <w:rFonts w:ascii="Times New Roman" w:hAnsi="Times New Roman"/>
                      <w:b/>
                    </w:rPr>
                  </w:pPr>
                  <w:r w:rsidRPr="003B53C2">
                    <w:pict>
                      <v:roundrect id="_x0000_s1034" style="position:absolute;left:0;text-align:left;margin-left:13.65pt;margin-top:-.55pt;width:305.7pt;height:41.95pt;z-index:251663360" arcsize="10923f"/>
                    </w:pict>
                  </w:r>
                  <w:r w:rsidRPr="003B53C2"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35" type="#_x0000_t202" style="position:absolute;left:0;text-align:left;margin-left:18.15pt;margin-top:6.95pt;width:69.75pt;height:22.5pt;z-index:251664384" stroked="f">
                        <v:textbox>
                          <w:txbxContent>
                            <w:p w:rsidR="00F05CBA" w:rsidRDefault="00F05CBA" w:rsidP="00F05CBA">
                              <w:r>
                                <w:rPr>
                                  <w:rFonts w:hint="eastAsia"/>
                                </w:rPr>
                                <w:t>我的看法：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200" w:firstLine="420"/>
                  </w:pPr>
                  <w:r>
                    <w:pict>
                      <v:shape id="_x0000_s1038" type="#_x0000_t202" style="position:absolute;left:0;text-align:left;margin-left:28.35pt;margin-top:28.55pt;width:101.2pt;height:22.5pt;z-index:251667456" stroked="f">
                        <v:textbox>
                          <w:txbxContent>
                            <w:p w:rsidR="00F05CBA" w:rsidRDefault="00F05CBA" w:rsidP="00F05CBA">
                              <w:r>
                                <w:rPr>
                                  <w:rFonts w:hint="eastAsia"/>
                                </w:rPr>
                                <w:t>提出的问题：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roundrect id="_x0000_s1036" style="position:absolute;left:0;text-align:left;margin-left:18.15pt;margin-top:28.55pt;width:301.2pt;height:47.25pt;z-index:251665408" arcsize="10923f"/>
                    </w:pic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、你能否提出新的问题、解决同学提出的问题？与同桌交流。（每位同学至少提出一个问题）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 xml:space="preserve">    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pict>
                      <v:shape id="_x0000_s1037" type="#_x0000_t202" style="position:absolute;left:0;text-align:left;margin-left:24.15pt;margin-top:4.25pt;width:101.2pt;height:22.5pt;z-index:251666432" stroked="f">
                        <v:textbox>
                          <w:txbxContent>
                            <w:p w:rsidR="00F05CBA" w:rsidRDefault="00F05CBA" w:rsidP="00F05CBA">
                              <w:r>
                                <w:rPr>
                                  <w:rFonts w:hint="eastAsia"/>
                                </w:rPr>
                                <w:t>我是这样解决的：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034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Cs/>
                    </w:rPr>
                    <w:t>1</w:t>
                  </w:r>
                  <w:r>
                    <w:rPr>
                      <w:rFonts w:ascii="Times New Roman" w:hAnsi="Times New Roman" w:hint="eastAsia"/>
                      <w:bCs/>
                    </w:rPr>
                    <w:t>、引导学生读准问题关键，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>指导同桌合作的方法。全班大部分学生都无法理解的问题引导学生暂时存入问题银行。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、巡视，对学生提出的典型问题进行记录。展示典型问题并指明学生回答。全班大部分学生都无法理解的问题引导学生暂时存入问题银行。</w:t>
                  </w:r>
                </w:p>
              </w:tc>
            </w:tr>
            <w:tr w:rsidR="00F05CBA" w:rsidTr="00474ADF">
              <w:trPr>
                <w:trHeight w:val="90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</w:rPr>
                    <w:t>让学生在交流过程中，锻炼提出问题并解决问题的能力，对所学的知识进行分析、质疑、反思，让学习真正成为一个动态且连续的过程，进而让学生有自主思考的意识。</w:t>
                  </w:r>
                </w:p>
              </w:tc>
            </w:tr>
            <w:tr w:rsidR="00F05CBA" w:rsidTr="00474ADF">
              <w:trPr>
                <w:trHeight w:val="397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环节三：我能学以致用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（指向目标3）</w:t>
                  </w:r>
                </w:p>
              </w:tc>
            </w:tr>
            <w:tr w:rsidR="00F05CBA" w:rsidTr="00474ADF">
              <w:trPr>
                <w:trHeight w:val="489"/>
              </w:trPr>
              <w:tc>
                <w:tcPr>
                  <w:tcW w:w="6770" w:type="dxa"/>
                  <w:gridSpan w:val="2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3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</w:pPr>
                  <w:r>
                    <w:rPr>
                      <w:rFonts w:hint="eastAsia"/>
                    </w:rPr>
                    <w:t xml:space="preserve">    1</w:t>
                  </w:r>
                  <w:r>
                    <w:rPr>
                      <w:rFonts w:hint="eastAsia"/>
                    </w:rPr>
                    <w:t>、独立完成数学书</w:t>
                  </w:r>
                  <w:r>
                    <w:rPr>
                      <w:rFonts w:hint="eastAsia"/>
                    </w:rPr>
                    <w:t>47</w:t>
                  </w:r>
                  <w:r>
                    <w:rPr>
                      <w:rFonts w:hint="eastAsia"/>
                    </w:rPr>
                    <w:t>页第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题。根据指定的数在计数器上画珠子。集体交流。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200" w:firstLine="420"/>
                  </w:pP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、独立完成数学书</w:t>
                  </w:r>
                  <w:r>
                    <w:rPr>
                      <w:rFonts w:hint="eastAsia"/>
                    </w:rPr>
                    <w:t>47</w:t>
                  </w:r>
                  <w:r>
                    <w:rPr>
                      <w:rFonts w:hint="eastAsia"/>
                    </w:rPr>
                    <w:t>页第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题。先说一说淘气和笑笑分别站在汽车的什么方向观察，然后再把汽车图片和看到的人物头像连一连。集体订正。</w:t>
                  </w:r>
                </w:p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200" w:firstLine="420"/>
                    <w:rPr>
                      <w:rFonts w:ascii="Times New Roman" w:hAnsi="Times New Roman"/>
                    </w:rPr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、独立完成数学书</w:t>
                  </w:r>
                  <w:r>
                    <w:rPr>
                      <w:rFonts w:hint="eastAsia"/>
                    </w:rPr>
                    <w:t>47</w:t>
                  </w:r>
                  <w:r>
                    <w:rPr>
                      <w:rFonts w:hint="eastAsia"/>
                    </w:rPr>
                    <w:t>页第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题。用七巧板拼出自己喜欢的图形，并说</w:t>
                  </w:r>
                  <w:proofErr w:type="gramStart"/>
                  <w:r>
                    <w:rPr>
                      <w:rFonts w:hint="eastAsia"/>
                    </w:rPr>
                    <w:t>一</w:t>
                  </w:r>
                  <w:proofErr w:type="gramEnd"/>
                  <w:r>
                    <w:rPr>
                      <w:rFonts w:hint="eastAsia"/>
                    </w:rPr>
                    <w:t>说是由哪些图形构成的。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 w:rsidR="00F05CBA" w:rsidRDefault="00F05CBA" w:rsidP="00F05CBA">
                  <w:pPr>
                    <w:framePr w:hSpace="180" w:wrap="around" w:vAnchor="text" w:hAnchor="margin" w:xAlign="center" w:y="-134"/>
                    <w:numPr>
                      <w:ilvl w:val="0"/>
                      <w:numId w:val="2"/>
                    </w:numPr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巡视学生完成情况。</w:t>
                  </w:r>
                </w:p>
                <w:p w:rsidR="00F05CBA" w:rsidRDefault="00F05CBA" w:rsidP="00F05CBA">
                  <w:pPr>
                    <w:framePr w:hSpace="180" w:wrap="around" w:vAnchor="text" w:hAnchor="margin" w:xAlign="center" w:y="-134"/>
                    <w:numPr>
                      <w:ilvl w:val="0"/>
                      <w:numId w:val="2"/>
                    </w:numPr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对有困难的学生提醒。</w:t>
                  </w:r>
                </w:p>
                <w:p w:rsidR="00F05CBA" w:rsidRDefault="00F05CBA" w:rsidP="00F05CBA">
                  <w:pPr>
                    <w:framePr w:hSpace="180" w:wrap="around" w:vAnchor="text" w:hAnchor="margin" w:xAlign="center" w:y="-134"/>
                    <w:numPr>
                      <w:ilvl w:val="0"/>
                      <w:numId w:val="2"/>
                    </w:numPr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引导学生总结方法。</w:t>
                  </w:r>
                </w:p>
              </w:tc>
            </w:tr>
            <w:tr w:rsidR="00F05CBA" w:rsidTr="00474ADF">
              <w:trPr>
                <w:trHeight w:val="572"/>
              </w:trPr>
              <w:tc>
                <w:tcPr>
                  <w:tcW w:w="9543" w:type="dxa"/>
                  <w:gridSpan w:val="3"/>
                  <w:shd w:val="clear" w:color="auto" w:fill="auto"/>
                </w:tcPr>
                <w:p w:rsidR="00F05CBA" w:rsidRDefault="00F05CBA" w:rsidP="00474ADF">
                  <w:pPr>
                    <w:framePr w:hSpace="180" w:wrap="around" w:vAnchor="text" w:hAnchor="margin" w:xAlign="center" w:y="-134"/>
                    <w:ind w:firstLineChars="100" w:firstLine="211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</w:rPr>
                    <w:t>通过学生独立完成，养成良好的读题习惯，并且能够自主分析问题、解决问题，最后进行总结。</w:t>
                  </w:r>
                </w:p>
              </w:tc>
            </w:tr>
          </w:tbl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 w:rsidR="00F05CBA" w:rsidTr="00F05CBA">
        <w:trPr>
          <w:trHeight w:val="860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Pr="00D209A7" w:rsidRDefault="00F05CBA" w:rsidP="00F05CBA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lastRenderedPageBreak/>
              <w:t>作业与检测（查缺补漏）</w:t>
            </w:r>
            <w:r>
              <w:rPr>
                <w:rFonts w:ascii="Times New Roman" w:hAnsi="Times New Roman" w:hint="eastAsia"/>
                <w:b/>
              </w:rPr>
              <w:t xml:space="preserve">  </w:t>
            </w:r>
            <w:r w:rsidRPr="00D209A7">
              <w:rPr>
                <w:rFonts w:ascii="Times New Roman" w:hAnsi="Times New Roman" w:hint="eastAsia"/>
              </w:rPr>
              <w:t>课后习题</w:t>
            </w:r>
          </w:p>
        </w:tc>
      </w:tr>
      <w:tr w:rsidR="00F05CBA" w:rsidTr="00F05CBA">
        <w:trPr>
          <w:trHeight w:val="689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7.板书设计</w:t>
            </w:r>
          </w:p>
          <w:p w:rsidR="00F05CBA" w:rsidRPr="002668BA" w:rsidRDefault="00F05CBA" w:rsidP="00474ADF">
            <w:pPr>
              <w:ind w:firstLineChars="2000" w:firstLine="4200"/>
              <w:rPr>
                <w:rFonts w:asciiTheme="majorEastAsia" w:eastAsiaTheme="majorEastAsia" w:hAnsiTheme="majorEastAsia" w:cs="楷体"/>
              </w:rPr>
            </w:pPr>
            <w:r w:rsidRPr="002668BA">
              <w:rPr>
                <w:rFonts w:asciiTheme="majorEastAsia" w:eastAsiaTheme="majorEastAsia" w:hAnsiTheme="majorEastAsia" w:cs="楷体" w:hint="eastAsia"/>
              </w:rPr>
              <w:t>我的成长足迹</w:t>
            </w:r>
          </w:p>
          <w:p w:rsidR="00F05CBA" w:rsidRDefault="00F05CBA" w:rsidP="00474ADF">
            <w:pPr>
              <w:ind w:firstLineChars="1200" w:firstLine="2520"/>
            </w:pPr>
            <w:r>
              <w:rPr>
                <w:rFonts w:hint="eastAsia"/>
              </w:rPr>
              <w:t>你学会了哪些解决问题的好方法？</w:t>
            </w:r>
          </w:p>
          <w:p w:rsidR="00F05CBA" w:rsidRDefault="00F05CBA" w:rsidP="00474ADF">
            <w:pPr>
              <w:ind w:firstLineChars="1200" w:firstLine="2520"/>
            </w:pPr>
            <w:r>
              <w:rPr>
                <w:rFonts w:hint="eastAsia"/>
              </w:rPr>
              <w:t>你最喜欢的数学活动是哪一次？</w:t>
            </w:r>
          </w:p>
          <w:p w:rsidR="00F05CBA" w:rsidRPr="002668BA" w:rsidRDefault="00F05CBA" w:rsidP="00474ADF">
            <w:pPr>
              <w:ind w:firstLineChars="1200" w:firstLine="2520"/>
              <w:rPr>
                <w:rFonts w:ascii="楷体" w:eastAsia="楷体" w:hAnsi="楷体" w:cs="楷体"/>
              </w:rPr>
            </w:pPr>
            <w:r>
              <w:rPr>
                <w:rFonts w:hint="eastAsia"/>
              </w:rPr>
              <w:t>你最满意的一次发言或者作品是什么？</w:t>
            </w:r>
          </w:p>
        </w:tc>
      </w:tr>
      <w:tr w:rsidR="00F05CBA" w:rsidTr="00F05CBA">
        <w:trPr>
          <w:trHeight w:val="711"/>
        </w:trPr>
        <w:tc>
          <w:tcPr>
            <w:tcW w:w="9776" w:type="dxa"/>
            <w:gridSpan w:val="8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8．教后反思</w:t>
            </w:r>
          </w:p>
          <w:p w:rsidR="00F05CBA" w:rsidRPr="00DC0D06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</w:tc>
      </w:tr>
    </w:tbl>
    <w:tbl>
      <w:tblPr>
        <w:tblW w:w="9947" w:type="dxa"/>
        <w:jc w:val="center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00"/>
        <w:gridCol w:w="1230"/>
        <w:gridCol w:w="2729"/>
        <w:gridCol w:w="1088"/>
      </w:tblGrid>
      <w:tr w:rsidR="00F05CBA" w:rsidTr="00F05CBA">
        <w:trPr>
          <w:trHeight w:val="366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602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hint="eastAsia"/>
                <w:b/>
                <w:sz w:val="30"/>
                <w:szCs w:val="30"/>
              </w:rPr>
              <w:lastRenderedPageBreak/>
              <w:t>第</w:t>
            </w:r>
            <w:r>
              <w:rPr>
                <w:rFonts w:ascii="Times New Roman" w:hAnsi="Times New Roman" w:hint="eastAsia"/>
                <w:b/>
                <w:sz w:val="30"/>
                <w:szCs w:val="30"/>
              </w:rPr>
              <w:t>25</w:t>
            </w:r>
            <w:r>
              <w:rPr>
                <w:rFonts w:ascii="Times New Roman" w:hAnsi="Times New Roman" w:hint="eastAsia"/>
                <w:b/>
                <w:sz w:val="30"/>
                <w:szCs w:val="30"/>
              </w:rPr>
              <w:t>课时</w:t>
            </w:r>
            <w:proofErr w:type="gramStart"/>
            <w:r>
              <w:rPr>
                <w:rFonts w:ascii="Times New Roman" w:hAnsi="Times New Roman" w:hint="eastAsia"/>
                <w:b/>
                <w:sz w:val="30"/>
                <w:szCs w:val="30"/>
              </w:rPr>
              <w:t>学历案设计</w:t>
            </w:r>
            <w:proofErr w:type="gramEnd"/>
          </w:p>
        </w:tc>
      </w:tr>
      <w:tr w:rsidR="00F05CBA" w:rsidTr="00F05CBA">
        <w:trPr>
          <w:gridAfter w:val="1"/>
          <w:wAfter w:w="1088" w:type="dxa"/>
          <w:trHeight w:val="364"/>
          <w:jc w:val="center"/>
        </w:trPr>
        <w:tc>
          <w:tcPr>
            <w:tcW w:w="4900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hint="eastAsia"/>
                <w:bCs/>
              </w:rPr>
              <w:t>整理与复习（三）（练习课）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设计者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 w:hint="eastAsia"/>
                <w:bCs/>
              </w:rPr>
              <w:t>梁季</w:t>
            </w:r>
            <w:proofErr w:type="gramEnd"/>
          </w:p>
        </w:tc>
      </w:tr>
      <w:tr w:rsidR="00F05CBA" w:rsidTr="00F05CBA">
        <w:trPr>
          <w:gridAfter w:val="1"/>
          <w:wAfter w:w="1088" w:type="dxa"/>
          <w:trHeight w:val="689"/>
          <w:jc w:val="center"/>
        </w:trPr>
        <w:tc>
          <w:tcPr>
            <w:tcW w:w="8859" w:type="dxa"/>
            <w:gridSpan w:val="3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Times New Roman" w:hAnsi="Times New Roman" w:hint="eastAsia"/>
              </w:rPr>
              <w:t>新授课</w:t>
            </w:r>
            <w:r>
              <w:rPr>
                <w:rFonts w:ascii="宋体" w:hAnsi="宋体" w:hint="eastAsia"/>
              </w:rPr>
              <w:t xml:space="preserve">□ </w:t>
            </w:r>
            <w:r>
              <w:rPr>
                <w:rFonts w:ascii="Times New Roman" w:hAnsi="Times New Roman" w:hint="eastAsia"/>
              </w:rPr>
              <w:t xml:space="preserve">       </w:t>
            </w:r>
            <w:r>
              <w:rPr>
                <w:rFonts w:ascii="Times New Roman" w:hAnsi="Times New Roman" w:hint="eastAsia"/>
              </w:rPr>
              <w:t>章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单元复习课</w:t>
            </w:r>
            <w:r>
              <w:rPr>
                <w:rFonts w:ascii="宋体" w:hAnsi="宋体" w:hint="eastAsia"/>
              </w:rPr>
              <w:sym w:font="Wingdings 2" w:char="0052"/>
            </w:r>
            <w:r>
              <w:rPr>
                <w:rFonts w:ascii="宋体" w:hAnsi="宋体" w:hint="eastAsia"/>
              </w:rPr>
              <w:t xml:space="preserve">     </w:t>
            </w:r>
            <w:r>
              <w:rPr>
                <w:rFonts w:ascii="Times New Roman" w:hAnsi="Times New Roman" w:hint="eastAsia"/>
              </w:rPr>
              <w:t>专题复习课</w:t>
            </w:r>
            <w:r>
              <w:rPr>
                <w:rFonts w:ascii="宋体" w:hAnsi="宋体" w:hint="eastAsia"/>
              </w:rPr>
              <w:t xml:space="preserve">□  </w:t>
            </w:r>
          </w:p>
          <w:p w:rsidR="00F05CBA" w:rsidRDefault="00F05CBA" w:rsidP="00474ADF">
            <w:pPr>
              <w:spacing w:line="360" w:lineRule="auto"/>
              <w:ind w:firstLineChars="200" w:firstLine="42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习题</w:t>
            </w:r>
            <w:r>
              <w:rPr>
                <w:rFonts w:ascii="Times New Roman" w:hAnsi="Times New Roman" w:hint="eastAsia"/>
              </w:rPr>
              <w:t>/</w:t>
            </w:r>
            <w:r>
              <w:rPr>
                <w:rFonts w:ascii="Times New Roman" w:hAnsi="Times New Roman" w:hint="eastAsia"/>
              </w:rPr>
              <w:t>试卷讲评课</w:t>
            </w:r>
            <w:r>
              <w:rPr>
                <w:rFonts w:ascii="宋体" w:hAnsi="宋体" w:hint="eastAsia"/>
              </w:rPr>
              <w:t>□    学科实践活动课□     其他□</w:t>
            </w:r>
          </w:p>
        </w:tc>
      </w:tr>
      <w:tr w:rsidR="00F05CBA" w:rsidTr="00F05CBA">
        <w:trPr>
          <w:trHeight w:val="315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1．课时学习目标</w:t>
            </w:r>
          </w:p>
          <w:p w:rsidR="00F05CBA" w:rsidRDefault="00F05CBA" w:rsidP="00474ADF">
            <w:r>
              <w:rPr>
                <w:rFonts w:ascii="宋体" w:eastAsia="宋体" w:hAnsi="宋体" w:hint="eastAsia"/>
                <w:szCs w:val="21"/>
              </w:rPr>
              <w:t>（1）</w:t>
            </w:r>
            <w:r>
              <w:rPr>
                <w:rFonts w:hint="eastAsia"/>
              </w:rPr>
              <w:t>通过练习，进一步巩固所学的数学知识。</w:t>
            </w:r>
          </w:p>
          <w:p w:rsidR="00F05CBA" w:rsidRDefault="00F05CBA" w:rsidP="00474AD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（2）在练习中培养运用所学知识解决问题的能力。</w:t>
            </w:r>
          </w:p>
          <w:p w:rsidR="00F05CBA" w:rsidRDefault="00F05CBA" w:rsidP="00474ADF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（3）培养数学情感和综合素养。</w:t>
            </w:r>
          </w:p>
        </w:tc>
      </w:tr>
      <w:tr w:rsidR="00F05CBA" w:rsidTr="00F05CBA">
        <w:trPr>
          <w:trHeight w:val="315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</w:rPr>
              <w:t>2．课时评价任务</w:t>
            </w:r>
          </w:p>
          <w:p w:rsidR="00F05CBA" w:rsidRDefault="00F05CBA" w:rsidP="00474ADF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）能读懂题意，看懂图意，独立列式解答问题。达成学习目标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。</w:t>
            </w:r>
          </w:p>
          <w:p w:rsidR="00F05CBA" w:rsidRDefault="00F05CBA" w:rsidP="00474ADF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）根据所学知识提出问题、解决问题、提出质疑，检测学习目标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达成情况。</w:t>
            </w:r>
          </w:p>
          <w:p w:rsidR="00F05CBA" w:rsidRDefault="00F05CBA" w:rsidP="00474ADF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）独立完成课中练习、课后练习，巩固所学知识，进行总结，检测学习目标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达成情况。</w:t>
            </w:r>
          </w:p>
        </w:tc>
      </w:tr>
      <w:tr w:rsidR="00F05CBA" w:rsidTr="00F05CBA">
        <w:trPr>
          <w:trHeight w:val="569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分析</w:t>
            </w:r>
          </w:p>
          <w:p w:rsidR="00F05CBA" w:rsidRDefault="00F05CBA" w:rsidP="00474ADF">
            <w:pPr>
              <w:tabs>
                <w:tab w:val="left" w:pos="312"/>
              </w:tabs>
              <w:snapToGrid w:val="0"/>
              <w:spacing w:line="276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学完前面四个单元后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教材安排了整理与复习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目的是让学生对自己在本阶段所学的知识技能、数学思想和方法及情感等方面进行归纳总结与反思。练习课是学生对自己的学习成果的检验方式，是学生自我认知的一种方式。在本节课中依然鼓励让学生提出问题，并解决的问题、提出质疑，同时总结方法。</w:t>
            </w:r>
          </w:p>
        </w:tc>
      </w:tr>
      <w:tr w:rsidR="00F05CBA" w:rsidTr="00F05CBA">
        <w:trPr>
          <w:trHeight w:val="485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4. 课时学生实际水平</w:t>
            </w:r>
          </w:p>
          <w:p w:rsidR="00F05CBA" w:rsidRDefault="00F05CBA" w:rsidP="00474ADF">
            <w:pPr>
              <w:spacing w:line="276" w:lineRule="auto"/>
              <w:ind w:firstLineChars="200" w:firstLine="440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学生会用破十法等计算20以内数的退位减法并能解决有关的简单实际问题，会从不同方向观察简单的物体并感知形成表象从而进行想象判断，认识、会读、会写100以内数，掌握100以内数的数法并比较大小，初步认识长方形、正方形、三角形、圆等平面图形，并利用这些图形进行拼图、设计等，知道平行四边形的名称。部分学生对所学知识回顾不全，个别知识掌握不牢、不熟练，如20以内退位减法的熟练计算并提出与之相关的数学问题，用不同的数法倒着数100以内的数不熟练，观察物体时缺乏一定的空间想象力。</w:t>
            </w:r>
          </w:p>
        </w:tc>
      </w:tr>
      <w:tr w:rsidR="00F05CBA" w:rsidTr="00F05CBA">
        <w:trPr>
          <w:trHeight w:val="860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pStyle w:val="a3"/>
              <w:spacing w:line="360" w:lineRule="auto"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5.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学习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过程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设计</w:t>
            </w:r>
          </w:p>
          <w:tbl>
            <w:tblPr>
              <w:tblW w:w="5000" w:type="pct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ayout w:type="fixed"/>
              <w:tblLook w:val="04A0"/>
            </w:tblPr>
            <w:tblGrid>
              <w:gridCol w:w="5107"/>
              <w:gridCol w:w="432"/>
              <w:gridCol w:w="288"/>
              <w:gridCol w:w="3894"/>
            </w:tblGrid>
            <w:tr w:rsidR="00F05CBA" w:rsidTr="00474ADF">
              <w:trPr>
                <w:trHeight w:val="547"/>
              </w:trPr>
              <w:tc>
                <w:tcPr>
                  <w:tcW w:w="2627" w:type="pct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</w:p>
              </w:tc>
              <w:tc>
                <w:tcPr>
                  <w:tcW w:w="2373" w:type="pct"/>
                  <w:gridSpan w:val="3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</w:p>
              </w:tc>
            </w:tr>
            <w:tr w:rsidR="00F05CBA" w:rsidTr="00474ADF">
              <w:trPr>
                <w:trHeight w:val="381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F05CBA" w:rsidRDefault="00F05CBA" w:rsidP="00474ADF">
                  <w:pPr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环节</w:t>
                  </w:r>
                  <w:proofErr w:type="gramStart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：</w:t>
                  </w:r>
                  <w:proofErr w:type="gramStart"/>
                  <w:r>
                    <w:rPr>
                      <w:rFonts w:eastAsia="宋体" w:hint="eastAsia"/>
                      <w:b/>
                      <w:bCs/>
                    </w:rPr>
                    <w:t>十几减几</w:t>
                  </w:r>
                  <w:proofErr w:type="gramEnd"/>
                  <w:r>
                    <w:rPr>
                      <w:rFonts w:ascii="宋体" w:eastAsia="宋体" w:hAnsi="宋体" w:hint="eastAsia"/>
                      <w:b/>
                      <w:sz w:val="22"/>
                    </w:rPr>
                    <w:t>(指向目标1、2、3)</w:t>
                  </w:r>
                </w:p>
              </w:tc>
            </w:tr>
            <w:tr w:rsidR="00F05CBA" w:rsidTr="00474ADF">
              <w:trPr>
                <w:trHeight w:val="841"/>
              </w:trPr>
              <w:tc>
                <w:tcPr>
                  <w:tcW w:w="2627" w:type="pct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F05CBA" w:rsidRDefault="00F05CBA" w:rsidP="00474ADF">
                  <w:pPr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szCs w:val="21"/>
                    </w:rPr>
                    <w:t>仔细观察信息，独立列式解答。</w:t>
                  </w:r>
                </w:p>
                <w:p w:rsidR="00F05CBA" w:rsidRDefault="00F05CBA" w:rsidP="00474ADF">
                  <w:pPr>
                    <w:rPr>
                      <w:rFonts w:ascii="楷体" w:eastAsia="楷体" w:hAnsi="楷体"/>
                      <w:szCs w:val="21"/>
                    </w:rPr>
                  </w:pPr>
                  <w:r>
                    <w:rPr>
                      <w:rFonts w:ascii="楷体" w:eastAsia="楷体" w:hAnsi="楷体" w:hint="eastAsia"/>
                      <w:noProof/>
                      <w:szCs w:val="21"/>
                    </w:rPr>
                    <w:drawing>
                      <wp:anchor distT="0" distB="0" distL="114300" distR="114300" simplePos="0" relativeHeight="251669504" behindDoc="0" locked="0" layoutInCell="1" allowOverlap="1">
                        <wp:simplePos x="0" y="0"/>
                        <wp:positionH relativeFrom="column">
                          <wp:posOffset>183514</wp:posOffset>
                        </wp:positionH>
                        <wp:positionV relativeFrom="paragraph">
                          <wp:posOffset>160655</wp:posOffset>
                        </wp:positionV>
                        <wp:extent cx="979523" cy="942975"/>
                        <wp:effectExtent l="19050" t="0" r="0" b="0"/>
                        <wp:wrapNone/>
                        <wp:docPr id="108" name="图片 1" descr="9cbf0f75578b6c83a965a046509c7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9cbf0f75578b6c83a965a046509c7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7848" cy="9509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楷体" w:eastAsia="楷体" w:hAnsi="楷体" w:hint="eastAsia"/>
                      <w:szCs w:val="21"/>
                    </w:rPr>
                    <w:t>比一比这两道题有什么不同，与同桌交流汇报。</w:t>
                  </w:r>
                </w:p>
              </w:tc>
              <w:tc>
                <w:tcPr>
                  <w:tcW w:w="2373" w:type="pct"/>
                  <w:gridSpan w:val="3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</w:p>
                <w:p w:rsidR="00F05CBA" w:rsidRDefault="00F05CBA" w:rsidP="00474ADF">
                  <w:p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引导学生总结：</w:t>
                  </w:r>
                </w:p>
                <w:p w:rsidR="00F05CBA" w:rsidRDefault="00F05CBA" w:rsidP="00F05CBA">
                  <w:pPr>
                    <w:numPr>
                      <w:ilvl w:val="0"/>
                      <w:numId w:val="5"/>
                    </w:num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已知总共（整体）求生剩下（部分）用减法。</w:t>
                  </w:r>
                </w:p>
                <w:p w:rsidR="00F05CBA" w:rsidRDefault="00F05CBA" w:rsidP="00F05CBA">
                  <w:pPr>
                    <w:numPr>
                      <w:ilvl w:val="0"/>
                      <w:numId w:val="5"/>
                    </w:num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已知剩下（部分）球总共（整体）用加法。</w:t>
                  </w:r>
                </w:p>
                <w:p w:rsidR="00F05CBA" w:rsidRDefault="00F05CBA" w:rsidP="00F05CBA">
                  <w:pPr>
                    <w:numPr>
                      <w:ilvl w:val="0"/>
                      <w:numId w:val="5"/>
                    </w:numPr>
                    <w:rPr>
                      <w:rFonts w:ascii="宋体" w:eastAsia="宋体" w:hAnsi="宋体"/>
                      <w:szCs w:val="21"/>
                    </w:rPr>
                  </w:pPr>
                  <w:r>
                    <w:rPr>
                      <w:rFonts w:ascii="宋体" w:eastAsia="宋体" w:hAnsi="宋体" w:hint="eastAsia"/>
                      <w:szCs w:val="21"/>
                    </w:rPr>
                    <w:t>鼓励学生提出不同的问题。（猫比狗多活多少年？或者狗比猫少活多少年？）注意：若提出猫与狗一共活多少年，需要给学生说清楚这个问题是没有意义的。</w:t>
                  </w:r>
                </w:p>
              </w:tc>
            </w:tr>
            <w:tr w:rsidR="00F05CBA" w:rsidTr="00474ADF">
              <w:trPr>
                <w:trHeight w:val="447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ind w:firstLineChars="200" w:firstLine="422"/>
                    <w:jc w:val="left"/>
                    <w:rPr>
                      <w:rFonts w:ascii="楷体" w:hAnsi="楷体"/>
                      <w:bCs/>
                      <w:szCs w:val="21"/>
                    </w:rPr>
                  </w:pPr>
                  <w:r>
                    <w:rPr>
                      <w:rFonts w:ascii="Times New Roman" w:hAnsi="Times New Roman" w:hint="eastAsia"/>
                      <w:b/>
                      <w:color w:val="000000" w:themeColor="text1"/>
                    </w:rPr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  <w:color w:val="000000" w:themeColor="text1"/>
                    </w:rPr>
                    <w:t>通过对比练习，进一步巩固对加法与减法意义的理解与掌握。通过对信息的理解，提出合理的数学问题。</w:t>
                  </w:r>
                </w:p>
              </w:tc>
            </w:tr>
            <w:tr w:rsidR="00F05CBA" w:rsidTr="00474ADF">
              <w:trPr>
                <w:trHeight w:val="447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lastRenderedPageBreak/>
                    <w:t>环节二：</w:t>
                  </w:r>
                  <w:r>
                    <w:rPr>
                      <w:rFonts w:eastAsia="宋体" w:hint="eastAsia"/>
                      <w:b/>
                      <w:bCs/>
                    </w:rPr>
                    <w:t>100</w:t>
                  </w:r>
                  <w:r>
                    <w:rPr>
                      <w:rFonts w:eastAsia="宋体" w:hint="eastAsia"/>
                      <w:b/>
                      <w:bCs/>
                    </w:rPr>
                    <w:t>以内数的认识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（指向目标1、2、3）</w:t>
                  </w:r>
                </w:p>
              </w:tc>
            </w:tr>
            <w:tr w:rsidR="00F05CBA" w:rsidTr="00474ADF">
              <w:trPr>
                <w:trHeight w:val="447"/>
              </w:trPr>
              <w:tc>
                <w:tcPr>
                  <w:tcW w:w="2997" w:type="pct"/>
                  <w:gridSpan w:val="3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ind w:firstLineChars="50" w:firstLine="105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学生活动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F05CBA" w:rsidRPr="00707284" w:rsidRDefault="00F05CBA" w:rsidP="00474ADF"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1</w:t>
                  </w:r>
                  <w:r>
                    <w:rPr>
                      <w:rFonts w:ascii="Times New Roman" w:hAnsi="Times New Roman" w:hint="eastAsia"/>
                      <w:b/>
                    </w:rPr>
                    <w:t>、</w:t>
                  </w:r>
                  <w:r>
                    <w:rPr>
                      <w:rFonts w:hint="eastAsia"/>
                    </w:rPr>
                    <w:t>完成数学书</w:t>
                  </w: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页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题。用不同的方法表示</w:t>
                  </w:r>
                  <w:r>
                    <w:rPr>
                      <w:rFonts w:hint="eastAsia"/>
                    </w:rPr>
                    <w:t>32</w:t>
                  </w:r>
                  <w:r>
                    <w:rPr>
                      <w:rFonts w:hint="eastAsia"/>
                    </w:rPr>
                    <w:t>。先看看笑笑是怎么表示</w:t>
                  </w:r>
                  <w:r>
                    <w:rPr>
                      <w:rFonts w:hint="eastAsia"/>
                    </w:rPr>
                    <w:t>23</w:t>
                  </w:r>
                  <w:r>
                    <w:rPr>
                      <w:rFonts w:hint="eastAsia"/>
                    </w:rPr>
                    <w:t>的，再用同样的方法表示</w:t>
                  </w:r>
                  <w:r>
                    <w:rPr>
                      <w:rFonts w:hint="eastAsia"/>
                    </w:rPr>
                    <w:t>32</w:t>
                  </w:r>
                  <w:r>
                    <w:rPr>
                      <w:rFonts w:hint="eastAsia"/>
                    </w:rPr>
                    <w:t>。</w:t>
                  </w:r>
                </w:p>
                <w:p w:rsidR="00F05CBA" w:rsidRDefault="00F05CBA" w:rsidP="00474ADF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、完成数学书</w:t>
                  </w: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页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题。先理解题意，找出题中的数学信息，再选择正确的答案。</w:t>
                  </w:r>
                </w:p>
                <w:p w:rsidR="00F05CBA" w:rsidRDefault="00F05CBA" w:rsidP="00474ADF"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、完成数学书</w:t>
                  </w: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页</w:t>
                  </w:r>
                  <w:r>
                    <w:rPr>
                      <w:rFonts w:hint="eastAsia"/>
                    </w:rPr>
                    <w:t>13</w:t>
                  </w:r>
                  <w:r>
                    <w:rPr>
                      <w:rFonts w:hint="eastAsia"/>
                    </w:rPr>
                    <w:t>题。在圆圈例填上“＞、＜或＝”，独立解答，交流时总结数的大小比较方法。</w:t>
                  </w:r>
                </w:p>
                <w:p w:rsidR="00F05CBA" w:rsidRDefault="00F05CBA" w:rsidP="00474ADF"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、完成数学书</w:t>
                  </w:r>
                  <w:r>
                    <w:rPr>
                      <w:rFonts w:hint="eastAsia"/>
                    </w:rPr>
                    <w:t>48</w:t>
                  </w:r>
                  <w:r>
                    <w:rPr>
                      <w:rFonts w:hint="eastAsia"/>
                    </w:rPr>
                    <w:t>页</w:t>
                  </w:r>
                  <w:r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题。说一说比较数的大小的方法。观察图，说说图意，提出问题，并给出解答。</w:t>
                  </w:r>
                </w:p>
              </w:tc>
              <w:tc>
                <w:tcPr>
                  <w:tcW w:w="2003" w:type="pct"/>
                  <w:shd w:val="clear" w:color="auto" w:fill="auto"/>
                </w:tcPr>
                <w:p w:rsidR="00F05CBA" w:rsidRDefault="00F05CBA" w:rsidP="00474ADF">
                  <w:pPr>
                    <w:spacing w:line="360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 w:hint="eastAsia"/>
                      <w:b/>
                    </w:rPr>
                    <w:t>2</w:t>
                  </w:r>
                </w:p>
                <w:p w:rsidR="00F05CBA" w:rsidRDefault="00F05CBA" w:rsidP="00474ADF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Cs/>
                    </w:rPr>
                    <w:t>1</w:t>
                  </w:r>
                  <w:r>
                    <w:rPr>
                      <w:rFonts w:ascii="Times New Roman" w:hAnsi="Times New Roman" w:hint="eastAsia"/>
                      <w:bCs/>
                    </w:rPr>
                    <w:t>、引导学生仔细审题，勾画关键词，独立完成。</w:t>
                  </w:r>
                </w:p>
                <w:p w:rsidR="00F05CBA" w:rsidRDefault="00F05CBA" w:rsidP="00474ADF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Cs/>
                    </w:rPr>
                    <w:t>2</w:t>
                  </w:r>
                  <w:r>
                    <w:rPr>
                      <w:rFonts w:ascii="Times New Roman" w:hAnsi="Times New Roman" w:hint="eastAsia"/>
                      <w:bCs/>
                    </w:rPr>
                    <w:t>、引导学生从数位相同和数位不同的角度说明数的大小比较方法。</w:t>
                  </w:r>
                </w:p>
                <w:p w:rsidR="00F05CBA" w:rsidRDefault="00F05CBA" w:rsidP="00474ADF">
                  <w:pPr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Cs/>
                    </w:rPr>
                    <w:t>3</w:t>
                  </w:r>
                  <w:r>
                    <w:rPr>
                      <w:rFonts w:ascii="Times New Roman" w:hAnsi="Times New Roman" w:hint="eastAsia"/>
                      <w:bCs/>
                    </w:rPr>
                    <w:t>、巡视中对个别完成有困难的学生提供帮助。</w:t>
                  </w:r>
                </w:p>
              </w:tc>
            </w:tr>
            <w:tr w:rsidR="00F05CBA" w:rsidTr="00474ADF">
              <w:trPr>
                <w:trHeight w:val="90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F05CBA" w:rsidRDefault="00F05CBA" w:rsidP="00474ADF">
                  <w:pPr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</w:rPr>
                    <w:t>让学生独立思考的过程中，总结数</w:t>
                  </w:r>
                  <w:r>
                    <w:rPr>
                      <w:rFonts w:ascii="Times New Roman" w:hAnsi="Times New Roman" w:hint="eastAsia"/>
                      <w:bCs/>
                    </w:rPr>
                    <w:t>100</w:t>
                  </w:r>
                  <w:r>
                    <w:rPr>
                      <w:rFonts w:ascii="Times New Roman" w:hAnsi="Times New Roman" w:hint="eastAsia"/>
                      <w:bCs/>
                    </w:rPr>
                    <w:t>以内数的相关知识，为下一阶段的学习做铺垫。同时养成良好的身审题习惯，让数学学习变得更愉悦和轻松，有成就感。</w:t>
                  </w:r>
                </w:p>
              </w:tc>
            </w:tr>
            <w:tr w:rsidR="00F05CBA" w:rsidTr="00474ADF">
              <w:trPr>
                <w:trHeight w:val="397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F05CBA" w:rsidRDefault="00F05CBA" w:rsidP="00474ADF">
                  <w:pPr>
                    <w:rPr>
                      <w:rFonts w:ascii="宋体" w:eastAsia="宋体" w:hAnsi="宋体"/>
                      <w:b/>
                      <w:sz w:val="24"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环节三：综合练习：根据信息提出加法、减法问题</w:t>
                  </w:r>
                  <w:r>
                    <w:rPr>
                      <w:rFonts w:ascii="宋体" w:eastAsia="宋体" w:hAnsi="宋体" w:hint="eastAsia"/>
                      <w:b/>
                      <w:sz w:val="24"/>
                    </w:rPr>
                    <w:t>（指向目标1、2、3）</w:t>
                  </w:r>
                </w:p>
              </w:tc>
            </w:tr>
            <w:tr w:rsidR="00F05CBA" w:rsidTr="00474ADF">
              <w:trPr>
                <w:trHeight w:val="489"/>
              </w:trPr>
              <w:tc>
                <w:tcPr>
                  <w:tcW w:w="2849" w:type="pct"/>
                  <w:gridSpan w:val="2"/>
                  <w:shd w:val="clear" w:color="auto" w:fill="auto"/>
                </w:tcPr>
                <w:p w:rsidR="00F05CBA" w:rsidRPr="00A91F38" w:rsidRDefault="00F05CBA" w:rsidP="00474ADF">
                  <w:pPr>
                    <w:spacing w:line="360" w:lineRule="auto"/>
                    <w:ind w:firstLineChars="200" w:firstLine="422"/>
                    <w:jc w:val="left"/>
                    <w:rPr>
                      <w:rFonts w:asciiTheme="minorEastAsia" w:hAnsiTheme="minorEastAsia"/>
                      <w:b/>
                    </w:rPr>
                  </w:pPr>
                  <w:r w:rsidRPr="00A91F38">
                    <w:rPr>
                      <w:rFonts w:asciiTheme="minorEastAsia" w:hAnsiTheme="minorEastAsia" w:hint="eastAsia"/>
                      <w:b/>
                    </w:rPr>
                    <w:t>学生活动3</w:t>
                  </w:r>
                </w:p>
                <w:p w:rsidR="00F05CBA" w:rsidRPr="001E36F0" w:rsidRDefault="00F05CBA" w:rsidP="00474ADF">
                  <w:r w:rsidRPr="001E36F0">
                    <w:rPr>
                      <w:rFonts w:hint="eastAsia"/>
                    </w:rPr>
                    <w:t>1</w:t>
                  </w:r>
                  <w:r w:rsidRPr="001E36F0">
                    <w:rPr>
                      <w:rFonts w:hint="eastAsia"/>
                    </w:rPr>
                    <w:t>、根据题中信息提出问题并解答。（数学书</w:t>
                  </w:r>
                  <w:r w:rsidRPr="001E36F0">
                    <w:rPr>
                      <w:rFonts w:hint="eastAsia"/>
                    </w:rPr>
                    <w:t>46</w:t>
                  </w:r>
                  <w:r w:rsidRPr="001E36F0">
                    <w:rPr>
                      <w:rFonts w:hint="eastAsia"/>
                    </w:rPr>
                    <w:t>页第</w:t>
                  </w:r>
                  <w:r w:rsidRPr="001E36F0">
                    <w:rPr>
                      <w:rFonts w:hint="eastAsia"/>
                    </w:rPr>
                    <w:t>6</w:t>
                  </w:r>
                  <w:r w:rsidRPr="001E36F0">
                    <w:rPr>
                      <w:rFonts w:hint="eastAsia"/>
                    </w:rPr>
                    <w:t>题）</w:t>
                  </w:r>
                </w:p>
                <w:p w:rsidR="00F05CBA" w:rsidRPr="001E36F0" w:rsidRDefault="00F05CBA" w:rsidP="00474ADF">
                  <w:r w:rsidRPr="001E36F0">
                    <w:rPr>
                      <w:rFonts w:hint="eastAsia"/>
                    </w:rPr>
                    <w:t>先看图说图意，根据题中信息提出问题，列式解答，同桌互评。</w:t>
                  </w:r>
                </w:p>
                <w:p w:rsidR="00F05CBA" w:rsidRPr="001E36F0" w:rsidRDefault="00F05CBA" w:rsidP="00474ADF">
                  <w:r w:rsidRPr="001E36F0">
                    <w:rPr>
                      <w:rFonts w:hint="eastAsia"/>
                    </w:rPr>
                    <w:t>完成数学书</w:t>
                  </w:r>
                  <w:r w:rsidRPr="001E36F0">
                    <w:rPr>
                      <w:rFonts w:hint="eastAsia"/>
                    </w:rPr>
                    <w:t>47</w:t>
                  </w:r>
                  <w:r w:rsidRPr="001E36F0">
                    <w:rPr>
                      <w:rFonts w:hint="eastAsia"/>
                    </w:rPr>
                    <w:t>页</w:t>
                  </w:r>
                  <w:r w:rsidRPr="001E36F0">
                    <w:rPr>
                      <w:rFonts w:hint="eastAsia"/>
                    </w:rPr>
                    <w:t>10</w:t>
                  </w:r>
                  <w:r w:rsidRPr="001E36F0">
                    <w:rPr>
                      <w:rFonts w:hint="eastAsia"/>
                    </w:rPr>
                    <w:t>题。你从图中知道了什么？该怎样求？请你试一试。</w:t>
                  </w:r>
                </w:p>
                <w:p w:rsidR="00F05CBA" w:rsidRPr="000B2FE7" w:rsidRDefault="00F05CBA" w:rsidP="00474ADF">
                  <w:r w:rsidRPr="001E36F0">
                    <w:rPr>
                      <w:rFonts w:hint="eastAsia"/>
                    </w:rPr>
                    <w:t>完成数学书</w:t>
                  </w:r>
                  <w:r w:rsidRPr="001E36F0">
                    <w:rPr>
                      <w:rFonts w:hint="eastAsia"/>
                    </w:rPr>
                    <w:t>48</w:t>
                  </w:r>
                  <w:r w:rsidRPr="001E36F0">
                    <w:rPr>
                      <w:rFonts w:hint="eastAsia"/>
                    </w:rPr>
                    <w:t>页</w:t>
                  </w:r>
                  <w:r w:rsidRPr="001E36F0">
                    <w:rPr>
                      <w:rFonts w:hint="eastAsia"/>
                    </w:rPr>
                    <w:t>14</w:t>
                  </w:r>
                  <w:r w:rsidRPr="001E36F0">
                    <w:rPr>
                      <w:rFonts w:hint="eastAsia"/>
                    </w:rPr>
                    <w:t>题。观察图，</w:t>
                  </w:r>
                  <w:proofErr w:type="gramStart"/>
                  <w:r w:rsidRPr="001E36F0">
                    <w:rPr>
                      <w:rFonts w:hint="eastAsia"/>
                    </w:rPr>
                    <w:t>说图意</w:t>
                  </w:r>
                  <w:proofErr w:type="gramEnd"/>
                  <w:r w:rsidRPr="001E36F0">
                    <w:rPr>
                      <w:rFonts w:hint="eastAsia"/>
                    </w:rPr>
                    <w:t>，提出问题并给出解答。</w:t>
                  </w:r>
                </w:p>
              </w:tc>
              <w:tc>
                <w:tcPr>
                  <w:tcW w:w="2151" w:type="pct"/>
                  <w:gridSpan w:val="2"/>
                  <w:shd w:val="clear" w:color="auto" w:fill="auto"/>
                </w:tcPr>
                <w:p w:rsidR="00F05CBA" w:rsidRDefault="00F05CBA" w:rsidP="00474ADF">
                  <w:pPr>
                    <w:spacing w:line="276" w:lineRule="auto"/>
                    <w:ind w:firstLineChars="200" w:firstLine="422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 w:rsidR="00F05CBA" w:rsidRDefault="00F05CBA" w:rsidP="00F05CBA">
                  <w:pPr>
                    <w:numPr>
                      <w:ilvl w:val="0"/>
                      <w:numId w:val="4"/>
                    </w:numPr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提出问题：为什么要用加法解决，为什么用减法解决。</w:t>
                  </w:r>
                </w:p>
                <w:p w:rsidR="00F05CBA" w:rsidRDefault="00F05CBA" w:rsidP="00F05CBA">
                  <w:pPr>
                    <w:numPr>
                      <w:ilvl w:val="0"/>
                      <w:numId w:val="4"/>
                    </w:numPr>
                    <w:rPr>
                      <w:rFonts w:eastAsia="宋体"/>
                    </w:rPr>
                  </w:pPr>
                  <w:r>
                    <w:rPr>
                      <w:rFonts w:eastAsia="宋体" w:hint="eastAsia"/>
                    </w:rPr>
                    <w:t>你是怎么提出与加法、减法相关的问题的？</w:t>
                  </w:r>
                </w:p>
              </w:tc>
            </w:tr>
            <w:tr w:rsidR="00F05CBA" w:rsidTr="00474ADF">
              <w:trPr>
                <w:trHeight w:val="572"/>
              </w:trPr>
              <w:tc>
                <w:tcPr>
                  <w:tcW w:w="5000" w:type="pct"/>
                  <w:gridSpan w:val="4"/>
                  <w:shd w:val="clear" w:color="auto" w:fill="auto"/>
                </w:tcPr>
                <w:p w:rsidR="00F05CBA" w:rsidRDefault="00F05CBA" w:rsidP="00474ADF">
                  <w:pPr>
                    <w:ind w:firstLineChars="100" w:firstLine="211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ascii="Times New Roman" w:hAnsi="Times New Roman" w:hint="eastAsia"/>
                      <w:b/>
                    </w:rPr>
                    <w:t>活动意图说明：</w:t>
                  </w:r>
                  <w:r>
                    <w:rPr>
                      <w:rFonts w:ascii="Times New Roman" w:hAnsi="Times New Roman" w:hint="eastAsia"/>
                      <w:bCs/>
                    </w:rPr>
                    <w:t>通过学生独立完成，养成良好的读题习惯，并且能够自主分析问题、解决问题，最后进行总结。</w:t>
                  </w:r>
                </w:p>
              </w:tc>
            </w:tr>
          </w:tbl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</w:tc>
      </w:tr>
      <w:tr w:rsidR="00F05CBA" w:rsidTr="00F05CBA">
        <w:trPr>
          <w:trHeight w:val="860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Pr="00F92ABD" w:rsidRDefault="00F05CBA" w:rsidP="00F05CBA">
            <w:pPr>
              <w:numPr>
                <w:ilvl w:val="0"/>
                <w:numId w:val="3"/>
              </w:num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lastRenderedPageBreak/>
              <w:t>作业与检测（查缺补漏）</w:t>
            </w:r>
          </w:p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677545</wp:posOffset>
                  </wp:positionH>
                  <wp:positionV relativeFrom="paragraph">
                    <wp:posOffset>69850</wp:posOffset>
                  </wp:positionV>
                  <wp:extent cx="1630680" cy="1352550"/>
                  <wp:effectExtent l="19050" t="0" r="7620" b="0"/>
                  <wp:wrapNone/>
                  <wp:docPr id="109" name="图片 3" descr="8dddf97d1c9c816e151db89731afa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8dddf97d1c9c816e151db89731afa2c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8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/>
                <w:b/>
              </w:rPr>
            </w:pPr>
          </w:p>
          <w:p w:rsidR="00F05CBA" w:rsidRDefault="00F05CBA" w:rsidP="00474A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F05CBA" w:rsidTr="00F05CBA">
        <w:trPr>
          <w:trHeight w:val="962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7.板书设计</w:t>
            </w:r>
          </w:p>
          <w:p w:rsidR="00F05CBA" w:rsidRPr="00255197" w:rsidRDefault="00F05CBA" w:rsidP="00474ADF">
            <w:pPr>
              <w:ind w:firstLineChars="1200" w:firstLine="2520"/>
              <w:rPr>
                <w:rFonts w:asciiTheme="majorEastAsia" w:eastAsiaTheme="majorEastAsia" w:hAnsiTheme="majorEastAsia" w:cs="楷体"/>
              </w:rPr>
            </w:pPr>
            <w:r w:rsidRPr="00255197">
              <w:rPr>
                <w:rFonts w:asciiTheme="majorEastAsia" w:eastAsiaTheme="majorEastAsia" w:hAnsiTheme="majorEastAsia" w:cs="楷体" w:hint="eastAsia"/>
              </w:rPr>
              <w:t>整理与复习练习课</w:t>
            </w:r>
          </w:p>
          <w:p w:rsidR="00F05CBA" w:rsidRPr="00255197" w:rsidRDefault="00F05CBA" w:rsidP="00474ADF">
            <w:pPr>
              <w:ind w:firstLineChars="1400" w:firstLine="2940"/>
              <w:rPr>
                <w:rFonts w:asciiTheme="majorEastAsia" w:eastAsiaTheme="majorEastAsia" w:hAnsiTheme="majorEastAsia" w:cs="楷体"/>
              </w:rPr>
            </w:pPr>
            <w:r w:rsidRPr="00255197">
              <w:rPr>
                <w:rFonts w:asciiTheme="majorEastAsia" w:eastAsiaTheme="majorEastAsia" w:hAnsiTheme="majorEastAsia" w:cs="楷体" w:hint="eastAsia"/>
              </w:rPr>
              <w:t>加法：求总数</w:t>
            </w:r>
          </w:p>
          <w:p w:rsidR="00F05CBA" w:rsidRDefault="00F05CBA" w:rsidP="00474ADF">
            <w:pPr>
              <w:ind w:firstLineChars="1400" w:firstLine="2940"/>
              <w:rPr>
                <w:rFonts w:ascii="楷体" w:eastAsia="楷体" w:hAnsi="楷体" w:cs="楷体"/>
              </w:rPr>
            </w:pPr>
            <w:r w:rsidRPr="00255197">
              <w:rPr>
                <w:rFonts w:asciiTheme="majorEastAsia" w:eastAsiaTheme="majorEastAsia" w:hAnsiTheme="majorEastAsia" w:cs="楷体" w:hint="eastAsia"/>
              </w:rPr>
              <w:t>减法：求部分</w:t>
            </w:r>
          </w:p>
        </w:tc>
      </w:tr>
      <w:tr w:rsidR="00F05CBA" w:rsidTr="00F05CBA">
        <w:trPr>
          <w:trHeight w:val="711"/>
          <w:jc w:val="center"/>
        </w:trPr>
        <w:tc>
          <w:tcPr>
            <w:tcW w:w="9947" w:type="dxa"/>
            <w:gridSpan w:val="4"/>
            <w:shd w:val="clear" w:color="auto" w:fill="auto"/>
            <w:vAlign w:val="center"/>
          </w:tcPr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8．教后反思</w:t>
            </w:r>
          </w:p>
          <w:p w:rsidR="00F05CBA" w:rsidRDefault="00F05CBA" w:rsidP="00474ADF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</w:p>
          <w:p w:rsidR="00F05CBA" w:rsidRDefault="00F05CBA" w:rsidP="00474ADF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90165" w:rsidRDefault="00890165"/>
    <w:sectPr w:rsidR="00890165" w:rsidSect="00890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C0EAD7"/>
    <w:multiLevelType w:val="singleLevel"/>
    <w:tmpl w:val="9FC0EAD7"/>
    <w:lvl w:ilvl="0">
      <w:start w:val="6"/>
      <w:numFmt w:val="decimal"/>
      <w:suff w:val="nothing"/>
      <w:lvlText w:val="%1、"/>
      <w:lvlJc w:val="left"/>
    </w:lvl>
  </w:abstractNum>
  <w:abstractNum w:abstractNumId="1">
    <w:nsid w:val="ABAD0DF0"/>
    <w:multiLevelType w:val="singleLevel"/>
    <w:tmpl w:val="ABAD0DF0"/>
    <w:lvl w:ilvl="0">
      <w:start w:val="1"/>
      <w:numFmt w:val="decimal"/>
      <w:suff w:val="nothing"/>
      <w:lvlText w:val="%1、"/>
      <w:lvlJc w:val="left"/>
    </w:lvl>
  </w:abstractNum>
  <w:abstractNum w:abstractNumId="2">
    <w:nsid w:val="E570FACD"/>
    <w:multiLevelType w:val="multilevel"/>
    <w:tmpl w:val="35265F3C"/>
    <w:lvl w:ilvl="0">
      <w:start w:val="1"/>
      <w:numFmt w:val="decimal"/>
      <w:suff w:val="nothing"/>
      <w:lvlText w:val="%1、"/>
      <w:lvlJc w:val="left"/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491632"/>
    <w:multiLevelType w:val="singleLevel"/>
    <w:tmpl w:val="24491632"/>
    <w:lvl w:ilvl="0">
      <w:start w:val="1"/>
      <w:numFmt w:val="decimal"/>
      <w:suff w:val="nothing"/>
      <w:lvlText w:val="%1、"/>
      <w:lvlJc w:val="left"/>
    </w:lvl>
  </w:abstractNum>
  <w:abstractNum w:abstractNumId="4">
    <w:nsid w:val="4BE720FD"/>
    <w:multiLevelType w:val="hybridMultilevel"/>
    <w:tmpl w:val="8BFE14EC"/>
    <w:lvl w:ilvl="0" w:tplc="ECC61C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5CBA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5DC5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5BC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641D0"/>
    <w:rsid w:val="00271808"/>
    <w:rsid w:val="00275FFB"/>
    <w:rsid w:val="00276AC8"/>
    <w:rsid w:val="002776DA"/>
    <w:rsid w:val="002812C7"/>
    <w:rsid w:val="002816C7"/>
    <w:rsid w:val="00281B2E"/>
    <w:rsid w:val="00281D4A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A9A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1FC1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D43D3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47B7D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56DBC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5DB1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67EF0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2814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47D1"/>
    <w:rsid w:val="00EC6998"/>
    <w:rsid w:val="00ED7036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5CBA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B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CB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746</Words>
  <Characters>4253</Characters>
  <Application>Microsoft Office Word</Application>
  <DocSecurity>0</DocSecurity>
  <Lines>35</Lines>
  <Paragraphs>9</Paragraphs>
  <ScaleCrop>false</ScaleCrop>
  <Company>微软中国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2022-02-19T06:10:00Z</dcterms:created>
  <dcterms:modified xsi:type="dcterms:W3CDTF">2022-02-19T06:12:00Z</dcterms:modified>
</cp:coreProperties>
</file>