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tbl>
      <w:tblPr>
        <w:tblStyle w:val="3"/>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602" w:firstLineChars="200"/>
              <w:jc w:val="center"/>
              <w:textAlignment w:val="auto"/>
              <w:rPr>
                <w:rFonts w:hint="default" w:ascii="宋体" w:hAnsi="宋体" w:eastAsia="宋体" w:cs="宋体"/>
                <w:b/>
                <w:sz w:val="24"/>
                <w:szCs w:val="24"/>
                <w:lang w:val="en-US"/>
              </w:rPr>
            </w:pPr>
            <w:r>
              <w:rPr>
                <w:rFonts w:hint="eastAsia" w:ascii="黑体" w:hAnsi="黑体" w:eastAsia="黑体" w:cs="黑体"/>
                <w:b/>
                <w:sz w:val="30"/>
                <w:szCs w:val="30"/>
                <w:lang w:val="en-US" w:eastAsia="zh-CN"/>
              </w:rPr>
              <w:t>北师大版一年级下册《总复习第</w:t>
            </w:r>
            <w:r>
              <w:rPr>
                <w:rFonts w:hint="eastAsia" w:ascii="黑体" w:hAnsi="黑体" w:eastAsia="黑体" w:cs="黑体"/>
                <w:b/>
                <w:sz w:val="30"/>
                <w:szCs w:val="30"/>
                <w:lang w:val="en-US" w:eastAsia="zh-Hans"/>
              </w:rPr>
              <w:t>一</w:t>
            </w:r>
            <w:r>
              <w:rPr>
                <w:rFonts w:hint="eastAsia" w:ascii="黑体" w:hAnsi="黑体" w:eastAsia="黑体" w:cs="黑体"/>
                <w:b/>
                <w:sz w:val="30"/>
                <w:szCs w:val="30"/>
                <w:lang w:val="en-US" w:eastAsia="zh-CN"/>
              </w:rPr>
              <w:t>课时》教学设计与作业设计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8009" w:type="dxa"/>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Cs/>
                <w:sz w:val="24"/>
                <w:szCs w:val="24"/>
                <w:lang w:val="en-US" w:eastAsia="zh-Hans"/>
              </w:rPr>
            </w:pPr>
            <w:r>
              <w:rPr>
                <w:rFonts w:hint="eastAsia" w:ascii="宋体" w:hAnsi="宋体" w:eastAsia="宋体" w:cs="宋体"/>
                <w:bCs/>
                <w:sz w:val="24"/>
                <w:szCs w:val="24"/>
                <w:lang w:val="en-US" w:eastAsia="zh-Hans"/>
              </w:rPr>
              <w:t>总复习</w:t>
            </w:r>
            <w:r>
              <w:rPr>
                <w:rFonts w:hint="eastAsia" w:ascii="宋体" w:hAnsi="宋体" w:eastAsia="宋体" w:cs="宋体"/>
                <w:bCs/>
                <w:sz w:val="24"/>
                <w:szCs w:val="24"/>
                <w:lang w:eastAsia="zh-Hans"/>
              </w:rPr>
              <w:t>——</w:t>
            </w:r>
            <w:r>
              <w:rPr>
                <w:rFonts w:hint="eastAsia" w:ascii="宋体" w:hAnsi="宋体" w:eastAsia="宋体" w:cs="宋体"/>
                <w:bCs/>
                <w:sz w:val="24"/>
                <w:szCs w:val="24"/>
                <w:lang w:val="en-US" w:eastAsia="zh-Hans"/>
              </w:rPr>
              <w:t>数与代数之</w:t>
            </w:r>
            <w:r>
              <w:rPr>
                <w:rFonts w:hint="eastAsia" w:ascii="宋体" w:hAnsi="宋体" w:eastAsia="宋体" w:cs="宋体"/>
                <w:bCs/>
                <w:sz w:val="24"/>
                <w:szCs w:val="24"/>
                <w:lang w:eastAsia="zh-Hans"/>
              </w:rPr>
              <w:t>100</w:t>
            </w:r>
            <w:r>
              <w:rPr>
                <w:rFonts w:hint="eastAsia" w:ascii="宋体" w:hAnsi="宋体" w:eastAsia="宋体" w:cs="宋体"/>
                <w:bCs/>
                <w:sz w:val="24"/>
                <w:szCs w:val="24"/>
                <w:lang w:val="en-US" w:eastAsia="zh-Hans"/>
              </w:rPr>
              <w:t>以内数的认识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center"/>
              <w:textAlignment w:val="auto"/>
              <w:rPr>
                <w:rFonts w:hint="eastAsia" w:ascii="宋体" w:hAnsi="宋体" w:eastAsia="宋体" w:cs="宋体"/>
                <w:b/>
                <w:sz w:val="24"/>
                <w:szCs w:val="24"/>
                <w:lang w:val="en-US" w:eastAsia="zh-Hans"/>
              </w:rPr>
            </w:pPr>
            <w:r>
              <w:rPr>
                <w:rFonts w:hint="eastAsia" w:ascii="宋体" w:hAnsi="宋体" w:eastAsia="宋体" w:cs="宋体"/>
                <w:b/>
                <w:sz w:val="24"/>
                <w:szCs w:val="24"/>
                <w:lang w:val="en-US" w:eastAsia="zh-Hans"/>
              </w:rPr>
              <w:t>设计教师</w:t>
            </w:r>
          </w:p>
        </w:tc>
        <w:tc>
          <w:tcPr>
            <w:tcW w:w="8009" w:type="dxa"/>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Cs/>
                <w:sz w:val="24"/>
                <w:szCs w:val="24"/>
                <w:lang w:val="en-US" w:eastAsia="zh-Hans"/>
              </w:rPr>
            </w:pPr>
            <w:r>
              <w:rPr>
                <w:rFonts w:hint="eastAsia" w:ascii="宋体" w:hAnsi="宋体" w:eastAsia="宋体" w:cs="宋体"/>
                <w:bCs/>
                <w:sz w:val="24"/>
                <w:szCs w:val="24"/>
                <w:lang w:val="en-US" w:eastAsia="zh-Hans"/>
              </w:rPr>
              <w:t>四川省双流中学万科实验学校</w:t>
            </w:r>
            <w:r>
              <w:rPr>
                <w:rFonts w:hint="eastAsia" w:ascii="宋体" w:hAnsi="宋体" w:eastAsia="宋体" w:cs="宋体"/>
                <w:bCs/>
                <w:sz w:val="24"/>
                <w:szCs w:val="24"/>
                <w:lang w:eastAsia="zh-Hans"/>
              </w:rPr>
              <w:t xml:space="preserve">  </w:t>
            </w:r>
            <w:r>
              <w:rPr>
                <w:rFonts w:hint="eastAsia" w:ascii="宋体" w:hAnsi="宋体" w:eastAsia="宋体" w:cs="宋体"/>
                <w:bCs/>
                <w:sz w:val="24"/>
                <w:szCs w:val="24"/>
                <w:lang w:val="en-US" w:eastAsia="zh-Hans"/>
              </w:rPr>
              <w:t>周维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8009" w:type="dxa"/>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     专题复习课</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jc w:val="left"/>
              <w:textAlignment w:val="auto"/>
              <w:rPr>
                <w:rFonts w:hint="eastAsia" w:ascii="宋体" w:hAnsi="宋体" w:eastAsia="宋体" w:cs="宋体"/>
                <w:sz w:val="24"/>
                <w:szCs w:val="24"/>
                <w:lang w:eastAsia="zh-CN"/>
              </w:rPr>
            </w:pPr>
            <w:r>
              <w:rPr>
                <w:rFonts w:hint="eastAsia" w:ascii="宋体" w:hAnsi="宋体" w:eastAsia="宋体" w:cs="宋体"/>
                <w:sz w:val="24"/>
                <w:szCs w:val="24"/>
              </w:rPr>
              <w:t>习题/试卷讲评课□    学科实践活动课□     其他</w:t>
            </w:r>
            <w:r>
              <w:rPr>
                <w:rFonts w:hint="eastAsia" w:ascii="宋体" w:hAnsi="宋体" w:eastAsia="宋体" w:cs="宋体"/>
                <w:sz w:val="24"/>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（1）</w:t>
            </w:r>
            <w:r>
              <w:rPr>
                <w:rFonts w:hint="eastAsia" w:ascii="宋体" w:hAnsi="宋体" w:eastAsia="宋体" w:cs="宋体"/>
                <w:sz w:val="24"/>
                <w:szCs w:val="24"/>
                <w:lang w:val="en-US" w:eastAsia="zh-CN"/>
              </w:rPr>
              <w:t>联系结合生活情景，采用多种形式理解数的意义，会正确熟练读写100以内的数，</w:t>
            </w:r>
            <w:r>
              <w:rPr>
                <w:rFonts w:hint="eastAsia" w:ascii="宋体" w:hAnsi="宋体" w:eastAsia="宋体" w:cs="宋体"/>
                <w:sz w:val="24"/>
                <w:szCs w:val="24"/>
                <w:lang w:val="en-US" w:eastAsia="zh-Hans"/>
              </w:rPr>
              <w:t>能比较</w:t>
            </w:r>
            <w:r>
              <w:rPr>
                <w:rFonts w:hint="eastAsia" w:ascii="宋体" w:hAnsi="宋体" w:eastAsia="宋体" w:cs="宋体"/>
                <w:sz w:val="24"/>
                <w:szCs w:val="24"/>
                <w:lang w:val="en-US" w:eastAsia="zh-CN"/>
              </w:rPr>
              <w:t>100以内数的大小。</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（2）</w:t>
            </w:r>
            <w:r>
              <w:rPr>
                <w:rFonts w:hint="eastAsia" w:ascii="宋体" w:hAnsi="宋体" w:eastAsia="宋体" w:cs="宋体"/>
                <w:sz w:val="24"/>
                <w:szCs w:val="24"/>
                <w:lang w:val="en-US" w:eastAsia="zh-CN"/>
              </w:rPr>
              <w:t>进一步</w:t>
            </w:r>
            <w:r>
              <w:rPr>
                <w:rFonts w:hint="eastAsia" w:ascii="宋体" w:hAnsi="宋体" w:eastAsia="宋体" w:cs="宋体"/>
                <w:sz w:val="24"/>
                <w:szCs w:val="24"/>
                <w:lang w:val="en-US" w:eastAsia="zh-Hans"/>
              </w:rPr>
              <w:t>认识计数单位</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了解数位和数位顺序</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理解个位</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十位的数表示的意义</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掌握数的组成</w:t>
            </w:r>
            <w:r>
              <w:rPr>
                <w:rFonts w:hint="eastAsia" w:ascii="宋体" w:hAnsi="宋体" w:eastAsia="宋体" w:cs="宋体"/>
                <w:sz w:val="24"/>
                <w:szCs w:val="24"/>
                <w:lang w:val="en-US" w:eastAsia="zh-CN"/>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（3）</w:t>
            </w:r>
            <w:r>
              <w:rPr>
                <w:rFonts w:hint="eastAsia" w:ascii="宋体" w:hAnsi="宋体" w:eastAsia="宋体" w:cs="宋体"/>
                <w:sz w:val="24"/>
                <w:szCs w:val="24"/>
                <w:lang w:val="en-US" w:eastAsia="zh-CN"/>
              </w:rPr>
              <w:t>通过对所学知识进行梳理、归纳、总结的过程，培养数感，进一步</w:t>
            </w:r>
            <w:r>
              <w:rPr>
                <w:rFonts w:hint="eastAsia" w:ascii="宋体" w:hAnsi="宋体" w:eastAsia="宋体" w:cs="宋体"/>
                <w:sz w:val="24"/>
                <w:szCs w:val="24"/>
                <w:lang w:val="en-US" w:eastAsia="zh-Hans"/>
              </w:rPr>
              <w:t>掌握估算方法</w:t>
            </w:r>
            <w:r>
              <w:rPr>
                <w:rFonts w:hint="eastAsia" w:ascii="宋体" w:hAnsi="宋体" w:eastAsia="宋体" w:cs="宋体"/>
                <w:sz w:val="24"/>
                <w:szCs w:val="24"/>
                <w:lang w:val="en-US" w:eastAsia="zh-CN"/>
              </w:rPr>
              <w:t>，初步养成回顾和反思的良好习惯。</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（4）</w:t>
            </w:r>
            <w:r>
              <w:rPr>
                <w:rFonts w:hint="eastAsia" w:ascii="宋体" w:hAnsi="宋体" w:eastAsia="宋体" w:cs="宋体"/>
                <w:sz w:val="24"/>
                <w:szCs w:val="24"/>
                <w:lang w:val="en-US" w:eastAsia="zh-Hans"/>
              </w:rPr>
              <w:t>熟练运用</w:t>
            </w:r>
            <w:r>
              <w:rPr>
                <w:rFonts w:hint="eastAsia" w:ascii="宋体" w:hAnsi="宋体" w:eastAsia="宋体" w:cs="宋体"/>
                <w:sz w:val="24"/>
                <w:szCs w:val="24"/>
                <w:lang w:eastAsia="zh-Hans"/>
              </w:rPr>
              <w:t>100</w:t>
            </w:r>
            <w:r>
              <w:rPr>
                <w:rFonts w:hint="eastAsia" w:ascii="宋体" w:hAnsi="宋体" w:eastAsia="宋体" w:cs="宋体"/>
                <w:sz w:val="24"/>
                <w:szCs w:val="24"/>
                <w:lang w:val="en-US" w:eastAsia="zh-Hans"/>
              </w:rPr>
              <w:t>以内的数进行表达和交流</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体会数与日常生活的密切联系</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提高学习数学的兴趣</w:t>
            </w:r>
            <w:r>
              <w:rPr>
                <w:rFonts w:hint="eastAsia" w:ascii="宋体" w:hAnsi="宋体" w:eastAsia="宋体" w:cs="宋体"/>
                <w:sz w:val="24"/>
                <w:szCs w:val="24"/>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（1）学生通过</w:t>
            </w:r>
            <w:r>
              <w:rPr>
                <w:rFonts w:hint="eastAsia" w:ascii="宋体" w:hAnsi="宋体" w:eastAsia="宋体" w:cs="宋体"/>
                <w:sz w:val="24"/>
                <w:szCs w:val="24"/>
                <w:vertAlign w:val="baseline"/>
                <w:lang w:val="en-US" w:eastAsia="zh-Hans"/>
              </w:rPr>
              <w:t>知识连接</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明确目标环节</w:t>
            </w:r>
            <w:r>
              <w:rPr>
                <w:rFonts w:hint="eastAsia" w:ascii="宋体" w:hAnsi="宋体" w:eastAsia="宋体" w:cs="宋体"/>
                <w:sz w:val="24"/>
                <w:szCs w:val="24"/>
                <w:vertAlign w:val="baseline"/>
                <w:lang w:val="en-US" w:eastAsia="zh-CN"/>
              </w:rPr>
              <w:t>，检验学习目标</w:t>
            </w:r>
            <w:r>
              <w:rPr>
                <w:rFonts w:hint="eastAsia" w:ascii="宋体" w:hAnsi="宋体" w:eastAsia="宋体" w:cs="宋体"/>
                <w:sz w:val="24"/>
                <w:szCs w:val="24"/>
                <w:vertAlign w:val="baseline"/>
                <w:lang w:eastAsia="zh-CN"/>
              </w:rPr>
              <w:t>1</w:t>
            </w:r>
            <w:r>
              <w:rPr>
                <w:rFonts w:hint="eastAsia" w:ascii="宋体" w:hAnsi="宋体" w:eastAsia="宋体" w:cs="宋体"/>
                <w:sz w:val="24"/>
                <w:szCs w:val="24"/>
                <w:vertAlign w:val="baseline"/>
                <w:lang w:val="en-US" w:eastAsia="zh-CN"/>
              </w:rPr>
              <w:t>的达成情况。</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（2）学生通过</w:t>
            </w:r>
            <w:r>
              <w:rPr>
                <w:rFonts w:hint="eastAsia" w:ascii="宋体" w:hAnsi="宋体" w:eastAsia="宋体" w:cs="宋体"/>
                <w:sz w:val="24"/>
                <w:szCs w:val="24"/>
                <w:vertAlign w:val="baseline"/>
                <w:lang w:val="en-US" w:eastAsia="zh-Hans"/>
              </w:rPr>
              <w:t>知识梳理</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规律小结</w:t>
            </w:r>
            <w:r>
              <w:rPr>
                <w:rFonts w:hint="eastAsia" w:ascii="宋体" w:hAnsi="宋体" w:eastAsia="宋体" w:cs="宋体"/>
                <w:sz w:val="24"/>
                <w:szCs w:val="24"/>
                <w:vertAlign w:val="baseline"/>
                <w:lang w:val="en-US" w:eastAsia="zh-CN"/>
              </w:rPr>
              <w:t>，检验学习目标</w:t>
            </w:r>
            <w:r>
              <w:rPr>
                <w:rFonts w:hint="eastAsia" w:ascii="宋体" w:hAnsi="宋体" w:eastAsia="宋体" w:cs="宋体"/>
                <w:sz w:val="24"/>
                <w:szCs w:val="24"/>
                <w:vertAlign w:val="baseline"/>
                <w:lang w:eastAsia="zh-CN"/>
              </w:rPr>
              <w:t>2</w:t>
            </w:r>
            <w:r>
              <w:rPr>
                <w:rFonts w:hint="eastAsia" w:ascii="宋体" w:hAnsi="宋体" w:eastAsia="宋体" w:cs="宋体"/>
                <w:sz w:val="24"/>
                <w:szCs w:val="24"/>
                <w:vertAlign w:val="baseline"/>
                <w:lang w:val="en-US" w:eastAsia="zh-CN"/>
              </w:rPr>
              <w:t>的达成情况。</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（3）学生通过</w:t>
            </w:r>
            <w:r>
              <w:rPr>
                <w:rFonts w:hint="eastAsia" w:ascii="宋体" w:hAnsi="宋体" w:eastAsia="宋体" w:cs="宋体"/>
                <w:sz w:val="24"/>
                <w:szCs w:val="24"/>
                <w:vertAlign w:val="baseline"/>
                <w:lang w:val="en-US" w:eastAsia="zh-Hans"/>
              </w:rPr>
              <w:t>知识建构</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夯实基础</w:t>
            </w:r>
            <w:r>
              <w:rPr>
                <w:rFonts w:hint="eastAsia" w:ascii="宋体" w:hAnsi="宋体" w:eastAsia="宋体" w:cs="宋体"/>
                <w:sz w:val="24"/>
                <w:szCs w:val="24"/>
                <w:vertAlign w:val="baseline"/>
                <w:lang w:val="en-US" w:eastAsia="zh-CN"/>
              </w:rPr>
              <w:t>，检验目标</w:t>
            </w:r>
            <w:r>
              <w:rPr>
                <w:rFonts w:hint="eastAsia" w:ascii="宋体" w:hAnsi="宋体" w:eastAsia="宋体" w:cs="宋体"/>
                <w:sz w:val="24"/>
                <w:szCs w:val="24"/>
                <w:vertAlign w:val="baseline"/>
                <w:lang w:eastAsia="zh-CN"/>
              </w:rPr>
              <w:t>1，2，3</w:t>
            </w:r>
            <w:r>
              <w:rPr>
                <w:rFonts w:hint="eastAsia" w:ascii="宋体" w:hAnsi="宋体" w:eastAsia="宋体" w:cs="宋体"/>
                <w:sz w:val="24"/>
                <w:szCs w:val="24"/>
                <w:vertAlign w:val="baseline"/>
                <w:lang w:val="en-US" w:eastAsia="zh-CN"/>
              </w:rPr>
              <w:t>的达成情况。</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（4）</w:t>
            </w:r>
            <w:r>
              <w:rPr>
                <w:rFonts w:hint="eastAsia" w:ascii="宋体" w:hAnsi="宋体" w:eastAsia="宋体" w:cs="宋体"/>
                <w:sz w:val="24"/>
                <w:szCs w:val="24"/>
                <w:vertAlign w:val="baseline"/>
                <w:lang w:val="en-US" w:eastAsia="zh-Hans"/>
              </w:rPr>
              <w:t>学生通过知识延伸</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思维拓展</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检验目标</w:t>
            </w:r>
            <w:r>
              <w:rPr>
                <w:rFonts w:hint="eastAsia" w:ascii="宋体" w:hAnsi="宋体" w:eastAsia="宋体" w:cs="宋体"/>
                <w:sz w:val="24"/>
                <w:szCs w:val="24"/>
                <w:vertAlign w:val="baseline"/>
                <w:lang w:eastAsia="zh-Hans"/>
              </w:rPr>
              <w:t>3，4</w:t>
            </w:r>
            <w:r>
              <w:rPr>
                <w:rFonts w:hint="eastAsia" w:ascii="宋体" w:hAnsi="宋体" w:eastAsia="宋体" w:cs="宋体"/>
                <w:sz w:val="24"/>
                <w:szCs w:val="24"/>
                <w:vertAlign w:val="baseline"/>
                <w:lang w:val="en-US" w:eastAsia="zh-Hans"/>
              </w:rPr>
              <w:t>的达成情况</w:t>
            </w:r>
            <w:r>
              <w:rPr>
                <w:rFonts w:hint="eastAsia" w:ascii="宋体" w:hAnsi="宋体" w:eastAsia="宋体" w:cs="宋体"/>
                <w:sz w:val="24"/>
                <w:szCs w:val="24"/>
                <w:vertAlign w:val="baseline"/>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Hans"/>
              </w:rPr>
              <w:t>这部分内容主要让学生在数数的过程中进一步理解计数单位</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感受</w:t>
            </w:r>
            <w:r>
              <w:rPr>
                <w:rFonts w:hint="eastAsia" w:ascii="宋体" w:hAnsi="宋体" w:eastAsia="宋体" w:cs="宋体"/>
                <w:sz w:val="24"/>
                <w:szCs w:val="24"/>
                <w:lang w:eastAsia="zh-Hans"/>
              </w:rPr>
              <w:t>100</w:t>
            </w:r>
            <w:r>
              <w:rPr>
                <w:rFonts w:hint="eastAsia" w:ascii="宋体" w:hAnsi="宋体" w:eastAsia="宋体" w:cs="宋体"/>
                <w:sz w:val="24"/>
                <w:szCs w:val="24"/>
                <w:lang w:val="en-US" w:eastAsia="zh-Hans"/>
              </w:rPr>
              <w:t>以内数的大小</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在操作与交流等具体活动帮助下</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学生进一步理解数位</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数的组成</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掌握</w:t>
            </w:r>
            <w:r>
              <w:rPr>
                <w:rFonts w:hint="eastAsia" w:ascii="宋体" w:hAnsi="宋体" w:eastAsia="宋体" w:cs="宋体"/>
                <w:sz w:val="24"/>
                <w:szCs w:val="24"/>
                <w:lang w:eastAsia="zh-Hans"/>
              </w:rPr>
              <w:t>100</w:t>
            </w:r>
            <w:r>
              <w:rPr>
                <w:rFonts w:hint="eastAsia" w:ascii="宋体" w:hAnsi="宋体" w:eastAsia="宋体" w:cs="宋体"/>
                <w:sz w:val="24"/>
                <w:szCs w:val="24"/>
                <w:lang w:val="en-US" w:eastAsia="zh-Hans"/>
              </w:rPr>
              <w:t>以内数的大小的比较方法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同时</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在具体情境中让学生进一步运用“接近”</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多得多”</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少得多”等词语进行简单的估计</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体会估计的策略</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培养初步的估算方法以发展数感</w:t>
            </w:r>
            <w:r>
              <w:rPr>
                <w:rFonts w:hint="eastAsia" w:ascii="宋体" w:hAnsi="宋体" w:eastAsia="宋体" w:cs="宋体"/>
                <w:sz w:val="24"/>
                <w:szCs w:val="24"/>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textAlignment w:val="auto"/>
              <w:rPr>
                <w:rFonts w:hint="eastAsia" w:ascii="宋体" w:hAnsi="宋体" w:eastAsia="宋体" w:cs="宋体"/>
                <w:b/>
                <w:bCs/>
                <w:kern w:val="0"/>
                <w:sz w:val="24"/>
                <w:szCs w:val="24"/>
                <w:lang w:eastAsia="zh-Hans"/>
              </w:rPr>
            </w:pPr>
            <w:r>
              <w:rPr>
                <w:rFonts w:hint="eastAsia" w:ascii="宋体" w:hAnsi="宋体" w:eastAsia="宋体" w:cs="宋体"/>
                <w:sz w:val="24"/>
                <w:szCs w:val="24"/>
                <w:lang w:val="en-US" w:eastAsia="zh-Hans"/>
              </w:rPr>
              <w:t>学生在前面的学习中已经认识100以内的数，能认、读、写100以内的数，能用100以内的数表示物体的个数或事物的顺序，并能比较大小。因此本节课需要合理</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高效地引导学生经过整理复习</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将已学的知识通过归纳总结形成新的认知结构</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完善知识间的联系和拓展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进一步掌握估算方法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养成良好的学习习惯</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提高整理与复习的意识</w:t>
            </w:r>
            <w:r>
              <w:rPr>
                <w:rFonts w:hint="eastAsia" w:ascii="宋体" w:hAnsi="宋体" w:eastAsia="宋体" w:cs="宋体"/>
                <w:sz w:val="24"/>
                <w:szCs w:val="24"/>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8"/>
              <w:keepNext w:val="0"/>
              <w:keepLines w:val="0"/>
              <w:pageBreakBefore w:val="0"/>
              <w:widowControl w:val="0"/>
              <w:kinsoku/>
              <w:wordWrap/>
              <w:overflowPunct/>
              <w:topLinePunct w:val="0"/>
              <w:autoSpaceDE/>
              <w:autoSpaceDN/>
              <w:bidi w:val="0"/>
              <w:adjustRightInd/>
              <w:spacing w:line="25" w:lineRule="atLeast"/>
              <w:ind w:left="0" w:leftChars="0" w:right="0" w:rightChars="0"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3"/>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206"/>
              <w:gridCol w:w="233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sz w:val="24"/>
                      <w:szCs w:val="24"/>
                    </w:rPr>
                  </w:pPr>
                  <w:r>
                    <w:rPr>
                      <w:rFonts w:hint="eastAsia" w:ascii="宋体" w:hAnsi="宋体" w:eastAsia="宋体" w:cs="宋体"/>
                      <w:b/>
                      <w:sz w:val="24"/>
                      <w:szCs w:val="24"/>
                    </w:rPr>
                    <w:t>环节一：</w:t>
                  </w:r>
                  <w:r>
                    <w:rPr>
                      <w:rFonts w:hint="eastAsia" w:ascii="宋体" w:hAnsi="宋体" w:eastAsia="宋体" w:cs="宋体"/>
                      <w:b/>
                      <w:color w:val="auto"/>
                      <w:sz w:val="24"/>
                      <w:szCs w:val="24"/>
                      <w:lang w:val="en-US" w:eastAsia="zh-Hans"/>
                    </w:rPr>
                    <w:t>知识连接</w:t>
                  </w:r>
                  <w:r>
                    <w:rPr>
                      <w:rFonts w:hint="eastAsia" w:ascii="宋体" w:hAnsi="宋体" w:eastAsia="宋体" w:cs="宋体"/>
                      <w:b/>
                      <w:color w:val="auto"/>
                      <w:sz w:val="24"/>
                      <w:szCs w:val="24"/>
                      <w:lang w:eastAsia="zh-Hans"/>
                    </w:rPr>
                    <w:t>、</w:t>
                  </w:r>
                  <w:r>
                    <w:rPr>
                      <w:rFonts w:hint="eastAsia" w:ascii="宋体" w:hAnsi="宋体" w:eastAsia="宋体" w:cs="宋体"/>
                      <w:b/>
                      <w:color w:val="auto"/>
                      <w:sz w:val="24"/>
                      <w:szCs w:val="24"/>
                      <w:lang w:val="en-US" w:eastAsia="zh-Hans"/>
                    </w:rPr>
                    <w:t>明确目标</w:t>
                  </w:r>
                  <w:r>
                    <w:rPr>
                      <w:rFonts w:hint="eastAsia" w:ascii="宋体" w:hAnsi="宋体" w:eastAsia="宋体" w:cs="宋体"/>
                      <w:b/>
                      <w:color w:val="auto"/>
                      <w:sz w:val="24"/>
                      <w:szCs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学生活动1</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r>
                    <w:rPr>
                      <w:rFonts w:hint="eastAsia" w:ascii="宋体" w:hAnsi="宋体" w:eastAsia="宋体" w:cs="宋体"/>
                      <w:sz w:val="24"/>
                      <w:szCs w:val="24"/>
                      <w:vertAlign w:val="baseline"/>
                      <w:lang w:val="en-US" w:eastAsia="zh-Hans"/>
                    </w:rPr>
                    <w:t>你说我写</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五个</w:t>
                  </w:r>
                  <w:r>
                    <w:rPr>
                      <w:rFonts w:hint="eastAsia" w:ascii="宋体" w:hAnsi="宋体" w:eastAsia="宋体" w:cs="宋体"/>
                      <w:sz w:val="24"/>
                      <w:szCs w:val="24"/>
                      <w:vertAlign w:val="baseline"/>
                      <w:lang w:eastAsia="zh-Hans"/>
                    </w:rPr>
                    <w:t>100</w:t>
                  </w:r>
                  <w:r>
                    <w:rPr>
                      <w:rFonts w:hint="eastAsia" w:ascii="宋体" w:hAnsi="宋体" w:eastAsia="宋体" w:cs="宋体"/>
                      <w:sz w:val="24"/>
                      <w:szCs w:val="24"/>
                      <w:vertAlign w:val="baseline"/>
                      <w:lang w:val="en-US" w:eastAsia="zh-Hans"/>
                    </w:rPr>
                    <w:t>以内的数</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CN"/>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rPr>
                    <mc:AlternateContent>
                      <mc:Choice Requires="wpg">
                        <w:drawing>
                          <wp:anchor distT="0" distB="0" distL="114300" distR="114300" simplePos="0" relativeHeight="251662336" behindDoc="0" locked="0" layoutInCell="1" allowOverlap="1">
                            <wp:simplePos x="0" y="0"/>
                            <wp:positionH relativeFrom="column">
                              <wp:posOffset>518795</wp:posOffset>
                            </wp:positionH>
                            <wp:positionV relativeFrom="paragraph">
                              <wp:posOffset>103505</wp:posOffset>
                            </wp:positionV>
                            <wp:extent cx="2099945" cy="234950"/>
                            <wp:effectExtent l="4445" t="4445" r="10160" b="8255"/>
                            <wp:wrapNone/>
                            <wp:docPr id="10" name="组合 10"/>
                            <wp:cNvGraphicFramePr/>
                            <a:graphic xmlns:a="http://schemas.openxmlformats.org/drawingml/2006/main">
                              <a:graphicData uri="http://schemas.microsoft.com/office/word/2010/wordprocessingGroup">
                                <wpg:wgp>
                                  <wpg:cNvGrpSpPr/>
                                  <wpg:grpSpPr>
                                    <a:xfrm>
                                      <a:off x="0" y="0"/>
                                      <a:ext cx="2099945" cy="234956"/>
                                      <a:chOff x="1858" y="29386"/>
                                      <a:chExt cx="3307" cy="370"/>
                                    </a:xfrm>
                                  </wpg:grpSpPr>
                                  <wpg:grpSp>
                                    <wpg:cNvPr id="2" name="组合 1"/>
                                    <wpg:cNvGrpSpPr/>
                                    <wpg:grpSpPr>
                                      <a:xfrm>
                                        <a:off x="1858" y="29396"/>
                                        <a:ext cx="3307" cy="360"/>
                                        <a:chOff x="5881" y="12718"/>
                                        <a:chExt cx="3307" cy="408"/>
                                      </a:xfrm>
                                    </wpg:grpSpPr>
                                    <wps:wsp>
                                      <wps:cNvPr id="13" name="圆角矩形 13"/>
                                      <wps:cNvSpPr/>
                                      <wps:spPr>
                                        <a:xfrm>
                                          <a:off x="5881" y="12720"/>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4" name="圆角矩形 14"/>
                                      <wps:cNvSpPr/>
                                      <wps:spPr>
                                        <a:xfrm>
                                          <a:off x="7328"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15" name="圆角矩形 15"/>
                                      <wps:cNvSpPr/>
                                      <wps:spPr>
                                        <a:xfrm>
                                          <a:off x="8762" y="12721"/>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g:grpSp>
                                  <wps:wsp>
                                    <wps:cNvPr id="6" name="圆角矩形 6"/>
                                    <wps:cNvSpPr/>
                                    <wps:spPr>
                                      <a:xfrm>
                                        <a:off x="2588" y="29387"/>
                                        <a:ext cx="426" cy="357"/>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7" name="圆角矩形 7"/>
                                    <wps:cNvSpPr/>
                                    <wps:spPr>
                                      <a:xfrm>
                                        <a:off x="4069" y="29386"/>
                                        <a:ext cx="426" cy="357"/>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40.85pt;margin-top:8.15pt;height:18.5pt;width:165.35pt;z-index:251662336;mso-width-relative:page;mso-height-relative:page;" coordorigin="1858,29386" coordsize="3307,370" o:gfxdata="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">
                            <o:lock v:ext="edit" aspectratio="f"/>
                            <v:group id="组合 1" o:spid="_x0000_s1026" o:spt="203" style="position:absolute;left:1858;top:29396;height:360;width:3307;" coordorigin="5881,12718" coordsize="3307,408"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oundrect id="_x0000_s1026" o:spid="_x0000_s1026" o:spt="2" style="position:absolute;left:5881;top:12720;height:405;width:426;" fillcolor="#FFFFFF" filled="t" stroked="t" coordsize="21600,21600" arcsize="0.166666666666667" o:gfxdata="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sbsS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roundrect>
                              <v:roundrect id="_x0000_s1026" o:spid="_x0000_s1026" o:spt="2" style="position:absolute;left:7328;top:12718;height:405;width:426;" fillcolor="#FFFFFF" filled="t" stroked="t" coordsize="21600,21600" arcsize="0.166666666666667" o:gfxdata="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WCNm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roundrect>
                              <v:roundrect id="_x0000_s1026" o:spid="_x0000_s1026" o:spt="2" style="position:absolute;left:8762;top:12721;height:405;width:426;" fillcolor="#FFFFFF" filled="t" stroked="t" coordsize="21600,21600" arcsize="0.166666666666667" o:gfxdata="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FIb9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roundrect>
                            </v:group>
                            <v:roundrect id="_x0000_s1026" o:spid="_x0000_s1026" o:spt="2" style="position:absolute;left:2588;top:29387;height:357;width:426;" fillcolor="#FFFFFF" filled="t" stroked="t" coordsize="21600,21600" arcsize="0.166666666666667" o:gfxdata="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eTtK8AAAA&#10;2gAAAA8AAAAAAAAAAQAgAAAAIgAAAGRycy9kb3ducmV2LnhtbFBLAQIUABQAAAAIAIdO4kAzLwWe&#10;OwAAADkAAAAQAAAAAAAAAAEAIAAAAAsBAABkcnMvc2hhcGV4bWwueG1sUEsFBgAAAAAGAAYAWwEA&#10;ALUDAAAAAA==&#10;">
                              <v:fill on="t" focussize="0,0"/>
                              <v:stroke color="#000000" joinstyle="round"/>
                              <v:imagedata o:title=""/>
                              <o:lock v:ext="edit" aspectratio="f"/>
                            </v:roundrect>
                            <v:roundrect id="_x0000_s1026" o:spid="_x0000_s1026" o:spt="2" style="position:absolute;left:4069;top:29386;height:357;width:426;" fillcolor="#FFFFFF" filled="t" stroked="t" coordsize="21600,21600" arcsize="0.166666666666667" o:gfxdata="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7S60m8AAAA&#10;2gAAAA8AAAAAAAAAAQAgAAAAIgAAAGRycy9kb3ducmV2LnhtbFBLAQIUABQAAAAIAIdO4kAzLwWe&#10;OwAAADkAAAAQAAAAAAAAAAEAIAAAAAsBAABkcnMvc2hhcGV4bWwueG1sUEsFBgAAAAAGAAYAWwEA&#10;ALUDAAAAAA==&#10;">
                              <v:fill on="t" focussize="0,0"/>
                              <v:stroke color="#000000" joinstyle="round"/>
                              <v:imagedata o:title=""/>
                              <o:lock v:ext="edit" aspectratio="f"/>
                            </v:roundrect>
                          </v:group>
                        </w:pict>
                      </mc:Fallback>
                    </mc:AlternateConten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Hans"/>
                    </w:rPr>
                    <w:t>读作</w:t>
                  </w:r>
                  <w:r>
                    <w:rPr>
                      <w:rFonts w:hint="eastAsia" w:ascii="宋体" w:hAnsi="宋体" w:eastAsia="宋体" w:cs="宋体"/>
                      <w:sz w:val="24"/>
                      <w:szCs w:val="24"/>
                      <w:vertAlign w:val="baseline"/>
                      <w:lang w:eastAsia="zh-Hans"/>
                    </w:rPr>
                    <w:t xml:space="preserve">： </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vertAlign w:val="baseline"/>
                      <w:lang w:eastAsia="zh-Hans"/>
                    </w:rPr>
                    <w:t xml:space="preserve"> </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vertAlign w:val="baseline"/>
                      <w:lang w:eastAsia="zh-Hans"/>
                    </w:rPr>
                    <w:t xml:space="preserve"> </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vertAlign w:val="baseline"/>
                      <w:lang w:eastAsia="zh-Hans"/>
                    </w:rPr>
                    <w:t xml:space="preserve"> </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vertAlign w:val="baseline"/>
                      <w:lang w:eastAsia="zh-Hans"/>
                    </w:rPr>
                    <w:t xml:space="preserve"> </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vertAlign w:val="baseline"/>
                      <w:lang w:eastAsia="zh-Hans"/>
                    </w:rPr>
                    <w:t xml:space="preserve">   </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w:t>
                  </w:r>
                  <w:r>
                    <w:rPr>
                      <w:rFonts w:hint="eastAsia" w:ascii="宋体" w:hAnsi="宋体" w:eastAsia="宋体" w:cs="宋体"/>
                      <w:sz w:val="24"/>
                      <w:szCs w:val="24"/>
                      <w:vertAlign w:val="baseline"/>
                      <w:lang w:val="en-US" w:eastAsia="zh-Hans"/>
                    </w:rPr>
                    <w:t>说一说你是怎么数数的</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可以写一写</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画一画</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摆一摆</w:t>
                  </w:r>
                  <w:r>
                    <w:rPr>
                      <w:rFonts w:hint="eastAsia" w:ascii="宋体" w:hAnsi="宋体" w:eastAsia="宋体" w:cs="宋体"/>
                      <w:sz w:val="24"/>
                      <w:szCs w:val="24"/>
                      <w:vertAlign w:val="baseline"/>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rPr>
                    <mc:AlternateContent>
                      <mc:Choice Requires="wps">
                        <w:drawing>
                          <wp:anchor distT="0" distB="0" distL="114300" distR="114300" simplePos="0" relativeHeight="251660288" behindDoc="0" locked="0" layoutInCell="1" allowOverlap="1">
                            <wp:simplePos x="0" y="0"/>
                            <wp:positionH relativeFrom="column">
                              <wp:posOffset>2169795</wp:posOffset>
                            </wp:positionH>
                            <wp:positionV relativeFrom="paragraph">
                              <wp:posOffset>80010</wp:posOffset>
                            </wp:positionV>
                            <wp:extent cx="1942465" cy="762000"/>
                            <wp:effectExtent l="4445" t="5080" r="15240" b="13970"/>
                            <wp:wrapNone/>
                            <wp:docPr id="20" name="流程图: 可选过程 20"/>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楷体" w:hAnsi="楷体" w:eastAsia="楷体" w:cs="楷体"/>
                                            <w:lang w:eastAsia="zh-CN"/>
                                          </w:rPr>
                                        </w:pPr>
                                        <w:r>
                                          <w:rPr>
                                            <w:rFonts w:hint="eastAsia" w:ascii="楷体" w:hAnsi="楷体" w:eastAsia="楷体" w:cs="楷体"/>
                                            <w:lang w:eastAsia="zh-CN"/>
                                          </w:rPr>
                                          <w:t>想法二：</w:t>
                                        </w:r>
                                      </w:p>
                                    </w:txbxContent>
                                  </wps:txbx>
                                  <wps:bodyPr lIns="0" tIns="0" rIns="0" bIns="0" upright="1"/>
                                </wps:wsp>
                              </a:graphicData>
                            </a:graphic>
                          </wp:anchor>
                        </w:drawing>
                      </mc:Choice>
                      <mc:Fallback>
                        <w:pict>
                          <v:shape id="_x0000_s1026" o:spid="_x0000_s1026" o:spt="176" type="#_x0000_t176" style="position:absolute;left:0pt;margin-left:170.85pt;margin-top:6.3pt;height:60pt;width:152.95pt;z-index:251660288;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PCs9SdcAAAAKAQAADwAAAAAAAAABACAAAAAiAAAAZHJzL2Rv&#10;d25yZXYueG1sUEsBAhQAFAAAAAgAh07iQOeipl47AgAAdQQAAA4AAAAAAAAAAQAgAAAAJgEAAGRy&#10;cy9lMm9Eb2MueG1sUEsFBgAAAAAGAAYAWQEAANMFAAAAAA==&#10;">
                            <v:fill on="t" focussize="0,0"/>
                            <v:stroke color="#000000" joinstyle="miter"/>
                            <v:imagedata o:title=""/>
                            <o:lock v:ext="edit" aspectratio="f"/>
                            <v:textbox inset="0mm,0mm,0mm,0mm">
                              <w:txbxContent>
                                <w:p>
                                  <w:pPr>
                                    <w:rPr>
                                      <w:rFonts w:hint="eastAsia" w:ascii="楷体" w:hAnsi="楷体" w:eastAsia="楷体" w:cs="楷体"/>
                                      <w:lang w:eastAsia="zh-CN"/>
                                    </w:rPr>
                                  </w:pPr>
                                  <w:r>
                                    <w:rPr>
                                      <w:rFonts w:hint="eastAsia" w:ascii="楷体" w:hAnsi="楷体" w:eastAsia="楷体" w:cs="楷体"/>
                                      <w:lang w:eastAsia="zh-CN"/>
                                    </w:rPr>
                                    <w:t>想法二：</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59264"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19" name="流程图: 可选过程 19"/>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楷体" w:hAnsi="楷体" w:eastAsia="楷体" w:cs="楷体"/>
                                            <w:lang w:eastAsia="zh-CN"/>
                                          </w:rPr>
                                        </w:pPr>
                                        <w:r>
                                          <w:rPr>
                                            <w:rFonts w:hint="eastAsia" w:ascii="楷体" w:hAnsi="楷体" w:eastAsia="楷体" w:cs="楷体"/>
                                            <w:lang w:eastAsia="zh-CN"/>
                                          </w:rPr>
                                          <w:t>想法一：</w:t>
                                        </w:r>
                                      </w:p>
                                    </w:txbxContent>
                                  </wps:txbx>
                                  <wps:bodyPr lIns="0" tIns="0" rIns="0" bIns="0" upright="1"/>
                                </wps:wsp>
                              </a:graphicData>
                            </a:graphic>
                          </wp:anchor>
                        </w:drawing>
                      </mc:Choice>
                      <mc:Fallback>
                        <w:pict>
                          <v:shape id="_x0000_s1026" o:spid="_x0000_s1026" o:spt="176" type="#_x0000_t176" style="position:absolute;left:0pt;margin-left:3.6pt;margin-top:7.05pt;height:60pt;width:152.95pt;z-index:251659264;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8PKunVAAAACAEAAA8AAAAAAAAAAQAgAAAAIgAAAGRycy9kb3du&#10;cmV2LnhtbFBLAQIUABQAAAAIAIdO4kB/UndNOwIAAHUEAAAOAAAAAAAAAAEAIAAAACQBAABkcnMv&#10;ZTJvRG9jLnhtbFBLBQYAAAAABgAGAFkBAADRBQAAAAA=&#10;">
                            <v:fill on="t" focussize="0,0"/>
                            <v:stroke color="#000000" joinstyle="miter"/>
                            <v:imagedata o:title=""/>
                            <o:lock v:ext="edit" aspectratio="f"/>
                            <v:textbox inset="0mm,0mm,0mm,0mm">
                              <w:txbxContent>
                                <w:p>
                                  <w:pPr>
                                    <w:rPr>
                                      <w:rFonts w:hint="eastAsia" w:ascii="楷体" w:hAnsi="楷体" w:eastAsia="楷体" w:cs="楷体"/>
                                      <w:lang w:eastAsia="zh-CN"/>
                                    </w:rPr>
                                  </w:pPr>
                                  <w:r>
                                    <w:rPr>
                                      <w:rFonts w:hint="eastAsia" w:ascii="楷体" w:hAnsi="楷体" w:eastAsia="楷体" w:cs="楷体"/>
                                      <w:lang w:eastAsia="zh-CN"/>
                                    </w:rPr>
                                    <w:t>想法一：</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lang w:val="en-US" w:eastAsia="zh-Hans"/>
                    </w:rPr>
                  </w:pPr>
                </w:p>
                <w:p>
                  <w:pPr>
                    <w:keepNext w:val="0"/>
                    <w:keepLines w:val="0"/>
                    <w:pageBreakBefore w:val="0"/>
                    <w:widowControl w:val="0"/>
                    <w:numPr>
                      <w:ilvl w:val="0"/>
                      <w:numId w:val="1"/>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交流分享</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归纳总结</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lang w:val="en-US" w:eastAsia="zh-Hans"/>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lang w:eastAsia="zh-Hans"/>
                    </w:rPr>
                  </w:pPr>
                  <w:r>
                    <w:rPr>
                      <w:rFonts w:hint="eastAsia" w:ascii="宋体" w:hAnsi="宋体" w:eastAsia="宋体" w:cs="宋体"/>
                      <w:sz w:val="24"/>
                      <w:szCs w:val="24"/>
                      <w:lang w:val="en-US" w:eastAsia="zh-Hans"/>
                    </w:rPr>
                    <w:t>数数的方法</w:t>
                  </w:r>
                  <w:r>
                    <w:rPr>
                      <w:rFonts w:hint="eastAsia" w:ascii="宋体" w:hAnsi="宋体" w:eastAsia="宋体" w:cs="宋体"/>
                      <w:sz w:val="24"/>
                      <w:szCs w:val="24"/>
                      <w:lang w:eastAsia="zh-Hans"/>
                    </w:rPr>
                    <w:t>：</w:t>
                  </w:r>
                  <w:r>
                    <w:rPr>
                      <w:rFonts w:hint="eastAsia" w:ascii="宋体" w:hAnsi="宋体" w:eastAsia="宋体" w:cs="宋体"/>
                      <w:sz w:val="24"/>
                      <w:szCs w:val="24"/>
                      <w:u w:val="single"/>
                      <w:lang w:eastAsia="zh-Hans"/>
                    </w:rPr>
                    <w:t xml:space="preserve">                                       </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lang w:eastAsia="zh-Hans"/>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lang w:eastAsia="zh-Hans"/>
                    </w:rPr>
                  </w:pPr>
                </w:p>
              </w:tc>
              <w:tc>
                <w:tcPr>
                  <w:tcW w:w="2773"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教师活动1</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1、创设“</w:t>
                  </w:r>
                  <w:r>
                    <w:rPr>
                      <w:rFonts w:hint="eastAsia" w:ascii="宋体" w:hAnsi="宋体" w:eastAsia="宋体" w:cs="宋体"/>
                      <w:sz w:val="24"/>
                      <w:szCs w:val="24"/>
                      <w:vertAlign w:val="baseline"/>
                      <w:lang w:val="en-US" w:eastAsia="zh-Hans"/>
                    </w:rPr>
                    <w:t>你说我写</w:t>
                  </w:r>
                  <w:r>
                    <w:rPr>
                      <w:rFonts w:hint="eastAsia" w:ascii="宋体" w:hAnsi="宋体" w:eastAsia="宋体" w:cs="宋体"/>
                      <w:sz w:val="24"/>
                      <w:szCs w:val="24"/>
                      <w:vertAlign w:val="baseline"/>
                      <w:lang w:val="en-US" w:eastAsia="zh-CN"/>
                    </w:rPr>
                    <w:t>”</w:t>
                  </w:r>
                  <w:r>
                    <w:rPr>
                      <w:rFonts w:hint="eastAsia" w:ascii="宋体" w:hAnsi="宋体" w:eastAsia="宋体" w:cs="宋体"/>
                      <w:sz w:val="24"/>
                      <w:szCs w:val="24"/>
                      <w:vertAlign w:val="baseline"/>
                      <w:lang w:val="en-US" w:eastAsia="zh-Hans"/>
                    </w:rPr>
                    <w:t>的活动</w:t>
                  </w:r>
                  <w:r>
                    <w:rPr>
                      <w:rFonts w:hint="eastAsia" w:ascii="宋体" w:hAnsi="宋体" w:eastAsia="宋体" w:cs="宋体"/>
                      <w:sz w:val="24"/>
                      <w:szCs w:val="24"/>
                      <w:vertAlign w:val="baseline"/>
                      <w:lang w:val="en-US" w:eastAsia="zh-CN"/>
                    </w:rPr>
                    <w:t>，引导学生</w:t>
                  </w:r>
                  <w:r>
                    <w:rPr>
                      <w:rFonts w:hint="eastAsia" w:ascii="宋体" w:hAnsi="宋体" w:eastAsia="宋体" w:cs="宋体"/>
                      <w:sz w:val="24"/>
                      <w:szCs w:val="24"/>
                      <w:vertAlign w:val="baseline"/>
                      <w:lang w:val="en-US" w:eastAsia="zh-Hans"/>
                    </w:rPr>
                    <w:t>通过交流的方式听读</w:t>
                  </w:r>
                  <w:r>
                    <w:rPr>
                      <w:rFonts w:hint="eastAsia" w:ascii="宋体" w:hAnsi="宋体" w:eastAsia="宋体" w:cs="宋体"/>
                      <w:sz w:val="24"/>
                      <w:szCs w:val="24"/>
                      <w:vertAlign w:val="baseline"/>
                      <w:lang w:eastAsia="zh-Hans"/>
                    </w:rPr>
                    <w:t>100</w:t>
                  </w:r>
                  <w:r>
                    <w:rPr>
                      <w:rFonts w:hint="eastAsia" w:ascii="宋体" w:hAnsi="宋体" w:eastAsia="宋体" w:cs="宋体"/>
                      <w:sz w:val="24"/>
                      <w:szCs w:val="24"/>
                      <w:vertAlign w:val="baseline"/>
                      <w:lang w:val="en-US" w:eastAsia="zh-Hans"/>
                    </w:rPr>
                    <w:t>以内的数</w:t>
                  </w:r>
                  <w:r>
                    <w:rPr>
                      <w:rFonts w:hint="eastAsia" w:ascii="宋体" w:hAnsi="宋体" w:eastAsia="宋体" w:cs="宋体"/>
                      <w:sz w:val="24"/>
                      <w:szCs w:val="24"/>
                      <w:vertAlign w:val="baseline"/>
                      <w:lang w:val="en-US" w:eastAsia="zh-CN"/>
                    </w:rPr>
                    <w:t>，鼓励学生独立</w:t>
                  </w:r>
                  <w:r>
                    <w:rPr>
                      <w:rFonts w:hint="eastAsia" w:ascii="宋体" w:hAnsi="宋体" w:eastAsia="宋体" w:cs="宋体"/>
                      <w:sz w:val="24"/>
                      <w:szCs w:val="24"/>
                      <w:vertAlign w:val="baseline"/>
                      <w:lang w:val="en-US" w:eastAsia="zh-Hans"/>
                    </w:rPr>
                    <w:t>认</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写数</w:t>
                  </w:r>
                  <w:r>
                    <w:rPr>
                      <w:rFonts w:hint="eastAsia" w:ascii="宋体" w:hAnsi="宋体" w:eastAsia="宋体" w:cs="宋体"/>
                      <w:sz w:val="24"/>
                      <w:szCs w:val="24"/>
                      <w:vertAlign w:val="baseline"/>
                      <w:lang w:val="en-US" w:eastAsia="zh-CN"/>
                    </w:rPr>
                    <w:t>。</w:t>
                  </w:r>
                </w:p>
                <w:p>
                  <w:pPr>
                    <w:pStyle w:val="8"/>
                    <w:keepNext w:val="0"/>
                    <w:keepLines w:val="0"/>
                    <w:pageBreakBefore w:val="0"/>
                    <w:widowControl w:val="0"/>
                    <w:kinsoku/>
                    <w:wordWrap/>
                    <w:overflowPunct/>
                    <w:topLinePunct w:val="0"/>
                    <w:autoSpaceDE/>
                    <w:autoSpaceDN/>
                    <w:bidi w:val="0"/>
                    <w:adjustRightInd/>
                    <w:spacing w:line="25" w:lineRule="atLeast"/>
                    <w:ind w:left="0" w:leftChars="0" w:right="0" w:rightChars="0" w:firstLine="0" w:firstLine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2、鼓励学生用自己</w:t>
                  </w:r>
                  <w:r>
                    <w:rPr>
                      <w:rFonts w:hint="eastAsia" w:ascii="宋体" w:hAnsi="宋体" w:eastAsia="宋体" w:cs="宋体"/>
                      <w:sz w:val="24"/>
                      <w:szCs w:val="24"/>
                      <w:vertAlign w:val="baseline"/>
                      <w:lang w:val="en-US" w:eastAsia="zh-Hans"/>
                    </w:rPr>
                    <w:t>喜欢</w:t>
                  </w:r>
                  <w:r>
                    <w:rPr>
                      <w:rFonts w:hint="eastAsia" w:ascii="宋体" w:hAnsi="宋体" w:eastAsia="宋体" w:cs="宋体"/>
                      <w:sz w:val="24"/>
                      <w:szCs w:val="24"/>
                      <w:vertAlign w:val="baseline"/>
                      <w:lang w:val="en-US" w:eastAsia="zh-CN"/>
                    </w:rPr>
                    <w:t>的方式独立探索</w:t>
                  </w:r>
                  <w:r>
                    <w:rPr>
                      <w:rFonts w:hint="eastAsia" w:ascii="宋体" w:hAnsi="宋体" w:eastAsia="宋体" w:cs="宋体"/>
                      <w:sz w:val="24"/>
                      <w:szCs w:val="24"/>
                      <w:vertAlign w:val="baseline"/>
                      <w:lang w:val="en-US" w:eastAsia="zh-Hans"/>
                    </w:rPr>
                    <w:t>数数</w:t>
                  </w:r>
                  <w:r>
                    <w:rPr>
                      <w:rFonts w:hint="eastAsia" w:ascii="宋体" w:hAnsi="宋体" w:eastAsia="宋体" w:cs="宋体"/>
                      <w:sz w:val="24"/>
                      <w:szCs w:val="24"/>
                      <w:vertAlign w:val="baseline"/>
                      <w:lang w:val="en-US" w:eastAsia="zh-CN"/>
                    </w:rPr>
                    <w:t>方法，引导学生借助小棒</w:t>
                  </w:r>
                  <w:r>
                    <w:rPr>
                      <w:rFonts w:hint="eastAsia" w:ascii="宋体" w:hAnsi="宋体" w:eastAsia="宋体" w:cs="宋体"/>
                      <w:sz w:val="24"/>
                      <w:szCs w:val="24"/>
                      <w:vertAlign w:val="baseline"/>
                      <w:lang w:val="en-US" w:eastAsia="zh-Hans"/>
                    </w:rPr>
                    <w:t>和画图形的方式</w:t>
                  </w:r>
                  <w:r>
                    <w:rPr>
                      <w:rFonts w:hint="eastAsia" w:ascii="宋体" w:hAnsi="宋体" w:eastAsia="宋体" w:cs="宋体"/>
                      <w:sz w:val="24"/>
                      <w:szCs w:val="24"/>
                      <w:vertAlign w:val="baseline"/>
                      <w:lang w:val="en-US" w:eastAsia="zh-CN"/>
                    </w:rPr>
                    <w:t>讲道理。</w:t>
                  </w:r>
                </w:p>
                <w:p>
                  <w:pPr>
                    <w:pStyle w:val="8"/>
                    <w:keepNext w:val="0"/>
                    <w:keepLines w:val="0"/>
                    <w:pageBreakBefore w:val="0"/>
                    <w:widowControl w:val="0"/>
                    <w:kinsoku/>
                    <w:wordWrap/>
                    <w:overflowPunct/>
                    <w:topLinePunct w:val="0"/>
                    <w:autoSpaceDE/>
                    <w:autoSpaceDN/>
                    <w:bidi w:val="0"/>
                    <w:adjustRightInd/>
                    <w:spacing w:line="25" w:lineRule="atLeast"/>
                    <w:ind w:left="0" w:leftChars="0" w:right="0" w:rightChars="0" w:firstLine="0" w:firstLineChars="0"/>
                    <w:textAlignment w:val="auto"/>
                    <w:rPr>
                      <w:rFonts w:hint="eastAsia" w:ascii="宋体" w:hAnsi="宋体" w:eastAsia="宋体" w:cs="宋体"/>
                      <w:sz w:val="24"/>
                      <w:szCs w:val="24"/>
                      <w:vertAlign w:val="baseline"/>
                      <w:lang w:eastAsia="zh-Hans"/>
                    </w:rPr>
                  </w:pPr>
                  <w:r>
                    <w:rPr>
                      <w:rFonts w:hint="eastAsia" w:ascii="宋体" w:hAnsi="宋体" w:eastAsia="宋体" w:cs="宋体"/>
                      <w:sz w:val="24"/>
                      <w:szCs w:val="24"/>
                      <w:vertAlign w:val="baseline"/>
                      <w:lang w:eastAsia="zh-CN"/>
                    </w:rPr>
                    <w:t>3、</w:t>
                  </w:r>
                  <w:r>
                    <w:rPr>
                      <w:rFonts w:hint="eastAsia" w:ascii="宋体" w:hAnsi="宋体" w:eastAsia="宋体" w:cs="宋体"/>
                      <w:sz w:val="24"/>
                      <w:szCs w:val="24"/>
                      <w:vertAlign w:val="baseline"/>
                      <w:lang w:val="en-US" w:eastAsia="zh-Hans"/>
                    </w:rPr>
                    <w:t>交流分享不同的方法</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除了可以顺着数</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倒着数</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还可以</w:t>
                  </w:r>
                  <w:r>
                    <w:rPr>
                      <w:rFonts w:hint="eastAsia" w:ascii="宋体" w:hAnsi="宋体" w:eastAsia="宋体" w:cs="宋体"/>
                      <w:sz w:val="24"/>
                      <w:szCs w:val="24"/>
                      <w:vertAlign w:val="baseline"/>
                      <w:lang w:eastAsia="zh-Hans"/>
                    </w:rPr>
                    <w:t>2</w:t>
                  </w:r>
                  <w:r>
                    <w:rPr>
                      <w:rFonts w:hint="eastAsia" w:ascii="宋体" w:hAnsi="宋体" w:eastAsia="宋体" w:cs="宋体"/>
                      <w:sz w:val="24"/>
                      <w:szCs w:val="24"/>
                      <w:vertAlign w:val="baseline"/>
                      <w:lang w:val="en-US" w:eastAsia="zh-Hans"/>
                    </w:rPr>
                    <w:t>个</w:t>
                  </w:r>
                  <w:r>
                    <w:rPr>
                      <w:rFonts w:hint="eastAsia" w:ascii="宋体" w:hAnsi="宋体" w:eastAsia="宋体" w:cs="宋体"/>
                      <w:sz w:val="24"/>
                      <w:szCs w:val="24"/>
                      <w:vertAlign w:val="baseline"/>
                      <w:lang w:eastAsia="zh-Hans"/>
                    </w:rPr>
                    <w:t>2</w:t>
                  </w:r>
                  <w:r>
                    <w:rPr>
                      <w:rFonts w:hint="eastAsia" w:ascii="宋体" w:hAnsi="宋体" w:eastAsia="宋体" w:cs="宋体"/>
                      <w:sz w:val="24"/>
                      <w:szCs w:val="24"/>
                      <w:vertAlign w:val="baseline"/>
                      <w:lang w:val="en-US" w:eastAsia="zh-Hans"/>
                    </w:rPr>
                    <w:t>个</w:t>
                  </w:r>
                  <w:r>
                    <w:rPr>
                      <w:rFonts w:hint="eastAsia" w:ascii="宋体" w:hAnsi="宋体" w:eastAsia="宋体" w:cs="宋体"/>
                      <w:sz w:val="24"/>
                      <w:szCs w:val="24"/>
                      <w:vertAlign w:val="baseline"/>
                      <w:lang w:eastAsia="zh-Hans"/>
                    </w:rPr>
                    <w:t>、5</w:t>
                  </w:r>
                  <w:r>
                    <w:rPr>
                      <w:rFonts w:hint="eastAsia" w:ascii="宋体" w:hAnsi="宋体" w:eastAsia="宋体" w:cs="宋体"/>
                      <w:sz w:val="24"/>
                      <w:szCs w:val="24"/>
                      <w:vertAlign w:val="baseline"/>
                      <w:lang w:val="en-US" w:eastAsia="zh-Hans"/>
                    </w:rPr>
                    <w:t>个</w:t>
                  </w:r>
                  <w:r>
                    <w:rPr>
                      <w:rFonts w:hint="eastAsia" w:ascii="宋体" w:hAnsi="宋体" w:eastAsia="宋体" w:cs="宋体"/>
                      <w:sz w:val="24"/>
                      <w:szCs w:val="24"/>
                      <w:vertAlign w:val="baseline"/>
                      <w:lang w:eastAsia="zh-Hans"/>
                    </w:rPr>
                    <w:t>5</w:t>
                  </w:r>
                  <w:r>
                    <w:rPr>
                      <w:rFonts w:hint="eastAsia" w:ascii="宋体" w:hAnsi="宋体" w:eastAsia="宋体" w:cs="宋体"/>
                      <w:sz w:val="24"/>
                      <w:szCs w:val="24"/>
                      <w:vertAlign w:val="baseline"/>
                      <w:lang w:val="en-US" w:eastAsia="zh-Hans"/>
                    </w:rPr>
                    <w:t>个地数</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进一步体验数数方法的多样性</w:t>
                  </w:r>
                  <w:r>
                    <w:rPr>
                      <w:rFonts w:hint="eastAsia" w:ascii="宋体" w:hAnsi="宋体" w:eastAsia="宋体" w:cs="宋体"/>
                      <w:sz w:val="24"/>
                      <w:szCs w:val="24"/>
                      <w:vertAlign w:val="baseline"/>
                      <w:lang w:eastAsia="zh-Hans"/>
                    </w:rPr>
                    <w:t>。</w:t>
                  </w:r>
                </w:p>
                <w:p>
                  <w:pPr>
                    <w:pStyle w:val="8"/>
                    <w:keepNext w:val="0"/>
                    <w:keepLines w:val="0"/>
                    <w:pageBreakBefore w:val="0"/>
                    <w:widowControl w:val="0"/>
                    <w:kinsoku/>
                    <w:wordWrap/>
                    <w:overflowPunct/>
                    <w:topLinePunct w:val="0"/>
                    <w:autoSpaceDE/>
                    <w:autoSpaceDN/>
                    <w:bidi w:val="0"/>
                    <w:adjustRightInd/>
                    <w:spacing w:line="25" w:lineRule="atLeast"/>
                    <w:ind w:left="0" w:leftChars="0" w:right="0" w:rightChars="0" w:firstLine="0" w:firstLineChars="0"/>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Hans"/>
                    </w:rPr>
                    <w:t>4、</w:t>
                  </w:r>
                  <w:r>
                    <w:rPr>
                      <w:rFonts w:hint="eastAsia" w:ascii="宋体" w:hAnsi="宋体" w:eastAsia="宋体" w:cs="宋体"/>
                      <w:sz w:val="24"/>
                      <w:szCs w:val="24"/>
                      <w:vertAlign w:val="baseline"/>
                      <w:lang w:val="en-US" w:eastAsia="zh-Hans"/>
                    </w:rPr>
                    <w:t>让学生在交流对比中进行归纳总结</w:t>
                  </w:r>
                  <w:r>
                    <w:rPr>
                      <w:rFonts w:hint="eastAsia" w:ascii="宋体" w:hAnsi="宋体" w:eastAsia="宋体" w:cs="宋体"/>
                      <w:sz w:val="24"/>
                      <w:szCs w:val="24"/>
                      <w:vertAlign w:val="baseline"/>
                      <w:lang w:eastAsia="zh-Han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sz w:val="24"/>
                      <w:szCs w:val="24"/>
                      <w:lang w:val="en-US"/>
                    </w:rPr>
                  </w:pPr>
                  <w:r>
                    <w:rPr>
                      <w:rFonts w:hint="eastAsia" w:ascii="宋体" w:hAnsi="宋体" w:eastAsia="宋体" w:cs="宋体"/>
                      <w:b/>
                      <w:sz w:val="24"/>
                      <w:szCs w:val="24"/>
                    </w:rPr>
                    <w:t>活动意图说明：</w:t>
                  </w:r>
                  <w:r>
                    <w:rPr>
                      <w:rFonts w:hint="eastAsia" w:ascii="宋体" w:hAnsi="宋体" w:eastAsia="宋体" w:cs="宋体"/>
                      <w:b w:val="0"/>
                      <w:bCs/>
                      <w:sz w:val="24"/>
                      <w:szCs w:val="24"/>
                    </w:rPr>
                    <w:t>让学生</w:t>
                  </w:r>
                  <w:r>
                    <w:rPr>
                      <w:rFonts w:hint="eastAsia" w:ascii="宋体" w:hAnsi="宋体" w:eastAsia="宋体" w:cs="宋体"/>
                      <w:b w:val="0"/>
                      <w:bCs/>
                      <w:sz w:val="24"/>
                      <w:szCs w:val="24"/>
                      <w:lang w:val="en-US" w:eastAsia="zh-CN"/>
                    </w:rPr>
                    <w:t>用已有的生活经验和知识进行独立思考</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CN"/>
                    </w:rPr>
                    <w:t>培养学生独立思考的能力，为有效的合作打下铺垫</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lang w:val="en-US" w:eastAsia="zh-Hans"/>
                    </w:rPr>
                    <w:t>再通过交流分享进行知识间的归纳总结</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合理高效地地丰富认知结构</w:t>
                  </w:r>
                  <w:r>
                    <w:rPr>
                      <w:rFonts w:hint="eastAsia" w:ascii="宋体" w:hAnsi="宋体" w:eastAsia="宋体" w:cs="宋体"/>
                      <w:b w:val="0"/>
                      <w:bCs/>
                      <w:sz w:val="24"/>
                      <w:szCs w:val="24"/>
                      <w:lang w:eastAsia="zh-Han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color w:val="auto"/>
                      <w:sz w:val="24"/>
                      <w:szCs w:val="24"/>
                      <w:lang w:val="en-US" w:eastAsia="zh-Hans"/>
                    </w:rPr>
                    <w:t>知识梳理</w:t>
                  </w:r>
                  <w:r>
                    <w:rPr>
                      <w:rFonts w:hint="eastAsia" w:ascii="宋体" w:hAnsi="宋体" w:eastAsia="宋体" w:cs="宋体"/>
                      <w:b/>
                      <w:color w:val="auto"/>
                      <w:sz w:val="24"/>
                      <w:szCs w:val="24"/>
                      <w:lang w:eastAsia="zh-Hans"/>
                    </w:rPr>
                    <w:t>，</w:t>
                  </w:r>
                  <w:r>
                    <w:rPr>
                      <w:rFonts w:hint="eastAsia" w:ascii="宋体" w:hAnsi="宋体" w:eastAsia="宋体" w:cs="宋体"/>
                      <w:b/>
                      <w:color w:val="auto"/>
                      <w:sz w:val="24"/>
                      <w:szCs w:val="24"/>
                      <w:lang w:val="en-US" w:eastAsia="zh-Hans"/>
                    </w:rPr>
                    <w:t>规律小结</w:t>
                  </w:r>
                  <w:r>
                    <w:rPr>
                      <w:rFonts w:hint="eastAsia" w:ascii="宋体" w:hAnsi="宋体" w:eastAsia="宋体" w:cs="宋体"/>
                      <w:b/>
                      <w:color w:val="auto"/>
                      <w:sz w:val="24"/>
                      <w:szCs w:val="24"/>
                    </w:rPr>
                    <w:t>（</w:t>
                  </w:r>
                  <w:r>
                    <w:rPr>
                      <w:rFonts w:hint="eastAsia" w:ascii="宋体" w:hAnsi="宋体" w:eastAsia="宋体" w:cs="宋体"/>
                      <w:b/>
                      <w:sz w:val="24"/>
                      <w:szCs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440" w:hRule="atLeast"/>
              </w:trPr>
              <w:tc>
                <w:tcPr>
                  <w:tcW w:w="6770"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学生活动2</w:t>
                  </w:r>
                </w:p>
                <w:p>
                  <w:pPr>
                    <w:keepNext w:val="0"/>
                    <w:keepLines w:val="0"/>
                    <w:pageBreakBefore w:val="0"/>
                    <w:widowControl w:val="0"/>
                    <w:numPr>
                      <w:ilvl w:val="0"/>
                      <w:numId w:val="2"/>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sz w:val="24"/>
                      <w:szCs w:val="24"/>
                      <w:lang w:val="en-US" w:eastAsia="zh-Hans"/>
                    </w:rPr>
                    <w:t>试一试</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说一说</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说一说</w:t>
                  </w:r>
                  <w:r>
                    <w:rPr>
                      <w:rFonts w:hint="eastAsia" w:ascii="宋体" w:hAnsi="宋体" w:eastAsia="宋体" w:cs="宋体"/>
                      <w:sz w:val="24"/>
                      <w:szCs w:val="24"/>
                      <w:u w:val="none"/>
                      <w:vertAlign w:val="baseline"/>
                      <w:lang w:eastAsia="zh-CN"/>
                    </w:rPr>
                    <w:t>32</w:t>
                  </w:r>
                  <w:r>
                    <w:rPr>
                      <w:rFonts w:hint="eastAsia" w:ascii="宋体" w:hAnsi="宋体" w:eastAsia="宋体" w:cs="宋体"/>
                      <w:sz w:val="24"/>
                      <w:szCs w:val="24"/>
                      <w:u w:val="none"/>
                      <w:vertAlign w:val="baseline"/>
                      <w:lang w:val="en-US" w:eastAsia="zh-Hans"/>
                    </w:rPr>
                    <w:t>这个数的组成</w:t>
                  </w:r>
                </w:p>
                <w:p>
                  <w:pPr>
                    <w:keepNext w:val="0"/>
                    <w:keepLines w:val="0"/>
                    <w:pageBreakBefore w:val="0"/>
                    <w:widowControl w:val="0"/>
                    <w:numPr>
                      <w:ilvl w:val="0"/>
                      <w:numId w:val="0"/>
                    </w:numPr>
                    <w:kinsoku/>
                    <w:wordWrap/>
                    <w:overflowPunct/>
                    <w:topLinePunct w:val="0"/>
                    <w:autoSpaceDE/>
                    <w:autoSpaceDN/>
                    <w:bidi w:val="0"/>
                    <w:adjustRightInd/>
                    <w:snapToGrid/>
                    <w:spacing w:line="25" w:lineRule="atLeast"/>
                    <w:ind w:left="0" w:leftChars="0" w:right="0" w:rightChars="0" w:firstLine="480" w:firstLineChars="200"/>
                    <w:jc w:val="both"/>
                    <w:textAlignment w:val="auto"/>
                    <w:outlineLvl w:val="9"/>
                    <w:rPr>
                      <w:rFonts w:hint="eastAsia" w:ascii="宋体" w:hAnsi="宋体" w:eastAsia="宋体" w:cs="宋体"/>
                      <w:sz w:val="24"/>
                      <w:szCs w:val="24"/>
                      <w:u w:val="none"/>
                      <w:vertAlign w:val="baseline"/>
                      <w:lang w:val="en-US" w:eastAsia="zh-CN"/>
                    </w:rPr>
                  </w:pPr>
                  <w:r>
                    <w:rPr>
                      <w:rFonts w:hint="eastAsia" w:ascii="宋体" w:hAnsi="宋体" w:eastAsia="宋体" w:cs="宋体"/>
                      <w:sz w:val="24"/>
                      <w:szCs w:val="24"/>
                      <w:u w:val="none"/>
                      <w:vertAlign w:val="baseline"/>
                      <w:lang w:eastAsia="zh-CN"/>
                    </w:rPr>
                    <w:t>32</w:t>
                  </w:r>
                  <w:r>
                    <w:rPr>
                      <w:rFonts w:hint="eastAsia" w:ascii="宋体" w:hAnsi="宋体" w:eastAsia="宋体" w:cs="宋体"/>
                      <w:sz w:val="24"/>
                      <w:szCs w:val="24"/>
                      <w:u w:val="none"/>
                      <w:vertAlign w:val="baseline"/>
                      <w:lang w:val="en-US" w:eastAsia="zh-Hans"/>
                    </w:rPr>
                    <w:t>是由</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u w:val="none"/>
                      <w:vertAlign w:val="baseline"/>
                      <w:lang w:val="en-US" w:eastAsia="zh-Hans"/>
                    </w:rPr>
                    <w:t>个十和</w:t>
                  </w:r>
                  <w:r>
                    <w:rPr>
                      <w:rFonts w:hint="eastAsia" w:ascii="宋体" w:hAnsi="宋体" w:eastAsia="宋体" w:cs="宋体"/>
                      <w:sz w:val="24"/>
                      <w:szCs w:val="24"/>
                      <w:u w:val="single"/>
                      <w:vertAlign w:val="baseline"/>
                      <w:lang w:eastAsia="zh-Hans"/>
                    </w:rPr>
                    <w:t xml:space="preserve">    </w:t>
                  </w:r>
                  <w:r>
                    <w:rPr>
                      <w:rFonts w:hint="eastAsia" w:ascii="宋体" w:hAnsi="宋体" w:eastAsia="宋体" w:cs="宋体"/>
                      <w:sz w:val="24"/>
                      <w:szCs w:val="24"/>
                      <w:u w:val="none"/>
                      <w:vertAlign w:val="baseline"/>
                      <w:lang w:val="en-US" w:eastAsia="zh-Hans"/>
                    </w:rPr>
                    <w:t>个一组成的</w:t>
                  </w:r>
                  <w:r>
                    <w:rPr>
                      <w:rFonts w:hint="eastAsia" w:ascii="宋体" w:hAnsi="宋体" w:eastAsia="宋体" w:cs="宋体"/>
                      <w:sz w:val="24"/>
                      <w:szCs w:val="24"/>
                      <w:u w:val="none"/>
                      <w:vertAlign w:val="baseline"/>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val="0"/>
                      <w:bCs w:val="0"/>
                      <w:sz w:val="24"/>
                      <w:szCs w:val="24"/>
                      <w:u w:val="none"/>
                      <w:vertAlign w:val="baseline"/>
                      <w:lang w:eastAsia="zh-Hans"/>
                    </w:rPr>
                    <w:t>（2）</w:t>
                  </w:r>
                  <w:r>
                    <w:rPr>
                      <w:rFonts w:hint="eastAsia" w:ascii="宋体" w:hAnsi="宋体" w:eastAsia="宋体" w:cs="宋体"/>
                      <w:b/>
                      <w:bCs/>
                      <w:sz w:val="24"/>
                      <w:szCs w:val="24"/>
                      <w:u w:val="none"/>
                      <w:vertAlign w:val="baseline"/>
                      <w:lang w:val="en-US" w:eastAsia="zh-Hans"/>
                    </w:rPr>
                    <w:t>小组交流</w:t>
                  </w:r>
                  <w:r>
                    <w:rPr>
                      <w:rFonts w:hint="eastAsia" w:ascii="宋体" w:hAnsi="宋体" w:eastAsia="宋体" w:cs="宋体"/>
                      <w:b/>
                      <w:bCs/>
                      <w:sz w:val="24"/>
                      <w:szCs w:val="24"/>
                      <w:u w:val="none"/>
                      <w:vertAlign w:val="baseline"/>
                      <w:lang w:eastAsia="zh-Hans"/>
                    </w:rPr>
                    <w:t>：</w:t>
                  </w:r>
                  <w:r>
                    <w:rPr>
                      <w:rFonts w:hint="eastAsia" w:ascii="宋体" w:hAnsi="宋体" w:eastAsia="宋体" w:cs="宋体"/>
                      <w:b/>
                      <w:bCs/>
                      <w:sz w:val="24"/>
                      <w:szCs w:val="24"/>
                      <w:u w:val="none"/>
                      <w:vertAlign w:val="baseline"/>
                      <w:lang w:val="en-US" w:eastAsia="zh-Hans"/>
                    </w:rPr>
                    <w:t>可以</w:t>
                  </w:r>
                  <w:r>
                    <w:rPr>
                      <w:rFonts w:hint="eastAsia" w:ascii="宋体" w:hAnsi="宋体" w:eastAsia="宋体" w:cs="宋体"/>
                      <w:sz w:val="24"/>
                      <w:szCs w:val="24"/>
                      <w:u w:val="none"/>
                      <w:vertAlign w:val="baseline"/>
                      <w:lang w:val="en-US" w:eastAsia="zh-Hans"/>
                    </w:rPr>
                    <w:t>用几种方法表示</w:t>
                  </w:r>
                  <w:r>
                    <w:rPr>
                      <w:rFonts w:hint="eastAsia" w:ascii="宋体" w:hAnsi="宋体" w:eastAsia="宋体" w:cs="宋体"/>
                      <w:sz w:val="24"/>
                      <w:szCs w:val="24"/>
                      <w:u w:val="none"/>
                      <w:vertAlign w:val="baseline"/>
                      <w:lang w:eastAsia="zh-Hans"/>
                    </w:rPr>
                    <w:t>32</w:t>
                  </w:r>
                  <w:r>
                    <w:rPr>
                      <w:rFonts w:hint="eastAsia" w:ascii="宋体" w:hAnsi="宋体" w:eastAsia="宋体" w:cs="宋体"/>
                      <w:sz w:val="24"/>
                      <w:szCs w:val="24"/>
                      <w:u w:val="none"/>
                      <w:vertAlign w:val="baseline"/>
                      <w:lang w:val="en-US" w:eastAsia="zh-Hans"/>
                    </w:rPr>
                    <w:t>这个数</w:t>
                  </w:r>
                  <w:r>
                    <w:rPr>
                      <w:rFonts w:hint="eastAsia" w:ascii="宋体" w:hAnsi="宋体" w:eastAsia="宋体" w:cs="宋体"/>
                      <w:sz w:val="24"/>
                      <w:szCs w:val="24"/>
                      <w:u w:val="none"/>
                      <w:vertAlign w:val="baseline"/>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sz w:val="24"/>
                      <w:szCs w:val="24"/>
                    </w:rPr>
                    <mc:AlternateContent>
                      <mc:Choice Requires="wps">
                        <w:drawing>
                          <wp:anchor distT="0" distB="0" distL="114300" distR="114300" simplePos="0" relativeHeight="251665408" behindDoc="0" locked="0" layoutInCell="1" allowOverlap="1">
                            <wp:simplePos x="0" y="0"/>
                            <wp:positionH relativeFrom="column">
                              <wp:posOffset>2818765</wp:posOffset>
                            </wp:positionH>
                            <wp:positionV relativeFrom="paragraph">
                              <wp:posOffset>85090</wp:posOffset>
                            </wp:positionV>
                            <wp:extent cx="1303020" cy="539750"/>
                            <wp:effectExtent l="4445" t="4445" r="6985" b="8255"/>
                            <wp:wrapNone/>
                            <wp:docPr id="17" name="流程图: 可选过程 17"/>
                            <wp:cNvGraphicFramePr/>
                            <a:graphic xmlns:a="http://schemas.openxmlformats.org/drawingml/2006/main">
                              <a:graphicData uri="http://schemas.microsoft.com/office/word/2010/wordprocessingShape">
                                <wps:wsp>
                                  <wps:cNvSpPr/>
                                  <wps:spPr>
                                    <a:xfrm>
                                      <a:off x="0" y="0"/>
                                      <a:ext cx="1303020" cy="53975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楷体" w:hAnsi="楷体" w:eastAsia="楷体" w:cs="楷体"/>
                                            <w:lang w:eastAsia="zh-CN"/>
                                          </w:rPr>
                                        </w:pPr>
                                        <w:r>
                                          <w:rPr>
                                            <w:rFonts w:hint="eastAsia" w:ascii="楷体" w:hAnsi="楷体" w:eastAsia="楷体" w:cs="楷体"/>
                                            <w:lang w:val="en-US" w:eastAsia="zh-Hans"/>
                                          </w:rPr>
                                          <w:t>方法三</w:t>
                                        </w:r>
                                        <w:r>
                                          <w:rPr>
                                            <w:rFonts w:hint="eastAsia" w:ascii="楷体" w:hAnsi="楷体" w:eastAsia="楷体" w:cs="楷体"/>
                                            <w:lang w:eastAsia="zh-CN"/>
                                          </w:rPr>
                                          <w:t>：</w:t>
                                        </w:r>
                                      </w:p>
                                    </w:txbxContent>
                                  </wps:txbx>
                                  <wps:bodyPr lIns="0" tIns="0" rIns="0" bIns="0" upright="1"/>
                                </wps:wsp>
                              </a:graphicData>
                            </a:graphic>
                          </wp:anchor>
                        </w:drawing>
                      </mc:Choice>
                      <mc:Fallback>
                        <w:pict>
                          <v:shape id="_x0000_s1026" o:spid="_x0000_s1026" o:spt="176" type="#_x0000_t176" style="position:absolute;left:0pt;margin-left:221.95pt;margin-top:6.7pt;height:42.5pt;width:102.6pt;z-index:251665408;mso-width-relative:page;mso-height-relative:page;" fillcolor="#FFFFFF" filled="t" stroked="t" coordsize="21600,21600" o:gfxdata="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ON3LzXAAAACQEAAA8AAAAAAAAAAQAgAAAAIgAAAGRycy9kb3du&#10;cmV2LnhtbFBLAQIUABQAAAAIAIdO4kCgvL3IOQIAAHUEAAAOAAAAAAAAAAEAIAAAACYBAABkcnMv&#10;ZTJvRG9jLnhtbFBLBQYAAAAABgAGAFkBAADRBQAAAAA=&#10;">
                            <v:fill on="t" focussize="0,0"/>
                            <v:stroke color="#000000" joinstyle="miter"/>
                            <v:imagedata o:title=""/>
                            <o:lock v:ext="edit" aspectratio="f"/>
                            <v:textbox inset="0mm,0mm,0mm,0mm">
                              <w:txbxContent>
                                <w:p>
                                  <w:pPr>
                                    <w:rPr>
                                      <w:rFonts w:hint="eastAsia" w:ascii="楷体" w:hAnsi="楷体" w:eastAsia="楷体" w:cs="楷体"/>
                                      <w:lang w:eastAsia="zh-CN"/>
                                    </w:rPr>
                                  </w:pPr>
                                  <w:r>
                                    <w:rPr>
                                      <w:rFonts w:hint="eastAsia" w:ascii="楷体" w:hAnsi="楷体" w:eastAsia="楷体" w:cs="楷体"/>
                                      <w:lang w:val="en-US" w:eastAsia="zh-Hans"/>
                                    </w:rPr>
                                    <w:t>方法三</w:t>
                                  </w:r>
                                  <w:r>
                                    <w:rPr>
                                      <w:rFonts w:hint="eastAsia" w:ascii="楷体" w:hAnsi="楷体" w:eastAsia="楷体" w:cs="楷体"/>
                                      <w:lang w:eastAsia="zh-CN"/>
                                    </w:rPr>
                                    <w:t>：</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64384" behindDoc="0" locked="0" layoutInCell="1" allowOverlap="1">
                            <wp:simplePos x="0" y="0"/>
                            <wp:positionH relativeFrom="column">
                              <wp:posOffset>1452245</wp:posOffset>
                            </wp:positionH>
                            <wp:positionV relativeFrom="paragraph">
                              <wp:posOffset>75565</wp:posOffset>
                            </wp:positionV>
                            <wp:extent cx="1303020" cy="539750"/>
                            <wp:effectExtent l="4445" t="4445" r="6985" b="8255"/>
                            <wp:wrapNone/>
                            <wp:docPr id="16" name="流程图: 可选过程 16"/>
                            <wp:cNvGraphicFramePr/>
                            <a:graphic xmlns:a="http://schemas.openxmlformats.org/drawingml/2006/main">
                              <a:graphicData uri="http://schemas.microsoft.com/office/word/2010/wordprocessingShape">
                                <wps:wsp>
                                  <wps:cNvSpPr/>
                                  <wps:spPr>
                                    <a:xfrm>
                                      <a:off x="0" y="0"/>
                                      <a:ext cx="1303020" cy="53975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楷体" w:hAnsi="楷体" w:eastAsia="楷体" w:cs="楷体"/>
                                            <w:lang w:eastAsia="zh-CN"/>
                                          </w:rPr>
                                        </w:pPr>
                                        <w:r>
                                          <w:rPr>
                                            <w:rFonts w:hint="eastAsia" w:ascii="楷体" w:hAnsi="楷体" w:eastAsia="楷体" w:cs="楷体"/>
                                            <w:lang w:val="en-US" w:eastAsia="zh-Hans"/>
                                          </w:rPr>
                                          <w:t>方法二</w:t>
                                        </w:r>
                                        <w:r>
                                          <w:rPr>
                                            <w:rFonts w:hint="eastAsia" w:ascii="楷体" w:hAnsi="楷体" w:eastAsia="楷体" w:cs="楷体"/>
                                            <w:lang w:eastAsia="zh-CN"/>
                                          </w:rPr>
                                          <w:t>：</w:t>
                                        </w:r>
                                      </w:p>
                                    </w:txbxContent>
                                  </wps:txbx>
                                  <wps:bodyPr lIns="0" tIns="0" rIns="0" bIns="0" upright="1"/>
                                </wps:wsp>
                              </a:graphicData>
                            </a:graphic>
                          </wp:anchor>
                        </w:drawing>
                      </mc:Choice>
                      <mc:Fallback>
                        <w:pict>
                          <v:shape id="_x0000_s1026" o:spid="_x0000_s1026" o:spt="176" type="#_x0000_t176" style="position:absolute;left:0pt;margin-left:114.35pt;margin-top:5.95pt;height:42.5pt;width:102.6pt;z-index:251664384;mso-width-relative:page;mso-height-relative:page;" fillcolor="#FFFFFF" filled="t" stroked="t" coordsize="21600,21600" o:gfxdata="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mUbHx2AAAAAkBAAAPAAAAAAAAAAEAIAAAACIAAABkcnMvZG93&#10;bnJldi54bWxQSwECFAAUAAAACACHTuJAyVVZSjkCAAB1BAAADgAAAAAAAAABACAAAAAnAQAAZHJz&#10;L2Uyb0RvYy54bWxQSwUGAAAAAAYABgBZAQAA0gUAAAAA&#10;">
                            <v:fill on="t" focussize="0,0"/>
                            <v:stroke color="#000000" joinstyle="miter"/>
                            <v:imagedata o:title=""/>
                            <o:lock v:ext="edit" aspectratio="f"/>
                            <v:textbox inset="0mm,0mm,0mm,0mm">
                              <w:txbxContent>
                                <w:p>
                                  <w:pPr>
                                    <w:rPr>
                                      <w:rFonts w:hint="eastAsia" w:ascii="楷体" w:hAnsi="楷体" w:eastAsia="楷体" w:cs="楷体"/>
                                      <w:lang w:eastAsia="zh-CN"/>
                                    </w:rPr>
                                  </w:pPr>
                                  <w:r>
                                    <w:rPr>
                                      <w:rFonts w:hint="eastAsia" w:ascii="楷体" w:hAnsi="楷体" w:eastAsia="楷体" w:cs="楷体"/>
                                      <w:lang w:val="en-US" w:eastAsia="zh-Hans"/>
                                    </w:rPr>
                                    <w:t>方法二</w:t>
                                  </w:r>
                                  <w:r>
                                    <w:rPr>
                                      <w:rFonts w:hint="eastAsia" w:ascii="楷体" w:hAnsi="楷体" w:eastAsia="楷体" w:cs="楷体"/>
                                      <w:lang w:eastAsia="zh-CN"/>
                                    </w:rPr>
                                    <w:t>：</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63360" behindDoc="0" locked="0" layoutInCell="1" allowOverlap="1">
                            <wp:simplePos x="0" y="0"/>
                            <wp:positionH relativeFrom="column">
                              <wp:posOffset>55880</wp:posOffset>
                            </wp:positionH>
                            <wp:positionV relativeFrom="paragraph">
                              <wp:posOffset>88900</wp:posOffset>
                            </wp:positionV>
                            <wp:extent cx="1303020" cy="539750"/>
                            <wp:effectExtent l="4445" t="4445" r="6985" b="8255"/>
                            <wp:wrapNone/>
                            <wp:docPr id="12" name="流程图: 可选过程 12"/>
                            <wp:cNvGraphicFramePr/>
                            <a:graphic xmlns:a="http://schemas.openxmlformats.org/drawingml/2006/main">
                              <a:graphicData uri="http://schemas.microsoft.com/office/word/2010/wordprocessingShape">
                                <wps:wsp>
                                  <wps:cNvSpPr/>
                                  <wps:spPr>
                                    <a:xfrm>
                                      <a:off x="0" y="0"/>
                                      <a:ext cx="1303020" cy="53975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楷体" w:hAnsi="楷体" w:eastAsia="楷体" w:cs="楷体"/>
                                            <w:lang w:eastAsia="zh-CN"/>
                                          </w:rPr>
                                        </w:pPr>
                                        <w:r>
                                          <w:rPr>
                                            <w:rFonts w:hint="eastAsia" w:ascii="楷体" w:hAnsi="楷体" w:eastAsia="楷体" w:cs="楷体"/>
                                            <w:lang w:val="en-US" w:eastAsia="zh-Hans"/>
                                          </w:rPr>
                                          <w:t>方法</w:t>
                                        </w:r>
                                        <w:r>
                                          <w:rPr>
                                            <w:rFonts w:hint="eastAsia" w:ascii="楷体" w:hAnsi="楷体" w:eastAsia="楷体" w:cs="楷体"/>
                                            <w:lang w:eastAsia="zh-CN"/>
                                          </w:rPr>
                                          <w:t>一：</w:t>
                                        </w:r>
                                      </w:p>
                                    </w:txbxContent>
                                  </wps:txbx>
                                  <wps:bodyPr lIns="0" tIns="0" rIns="0" bIns="0" upright="1"/>
                                </wps:wsp>
                              </a:graphicData>
                            </a:graphic>
                          </wp:anchor>
                        </w:drawing>
                      </mc:Choice>
                      <mc:Fallback>
                        <w:pict>
                          <v:shape id="_x0000_s1026" o:spid="_x0000_s1026" o:spt="176" type="#_x0000_t176" style="position:absolute;left:0pt;margin-left:4.4pt;margin-top:7pt;height:42.5pt;width:102.6pt;z-index:251663360;mso-width-relative:page;mso-height-relative:page;" fillcolor="#FFFFFF" filled="t" stroked="t" coordsize="21600,21600" o:gfxdata="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Bc9EI1QAAAAcBAAAPAAAAAAAAAAEAIAAAACIAAABkcnMvZG93bnJl&#10;di54bWxQSwECFAAUAAAACACHTuJArvpZLDkCAAB1BAAADgAAAAAAAAABACAAAAAkAQAAZHJzL2Uy&#10;b0RvYy54bWxQSwUGAAAAAAYABgBZAQAAzwUAAAAA&#10;">
                            <v:fill on="t" focussize="0,0"/>
                            <v:stroke color="#000000" joinstyle="miter"/>
                            <v:imagedata o:title=""/>
                            <o:lock v:ext="edit" aspectratio="f"/>
                            <v:textbox inset="0mm,0mm,0mm,0mm">
                              <w:txbxContent>
                                <w:p>
                                  <w:pPr>
                                    <w:rPr>
                                      <w:rFonts w:hint="eastAsia" w:ascii="楷体" w:hAnsi="楷体" w:eastAsia="楷体" w:cs="楷体"/>
                                      <w:lang w:eastAsia="zh-CN"/>
                                    </w:rPr>
                                  </w:pPr>
                                  <w:r>
                                    <w:rPr>
                                      <w:rFonts w:hint="eastAsia" w:ascii="楷体" w:hAnsi="楷体" w:eastAsia="楷体" w:cs="楷体"/>
                                      <w:lang w:val="en-US" w:eastAsia="zh-Hans"/>
                                    </w:rPr>
                                    <w:t>方法</w:t>
                                  </w:r>
                                  <w:r>
                                    <w:rPr>
                                      <w:rFonts w:hint="eastAsia" w:ascii="楷体" w:hAnsi="楷体" w:eastAsia="楷体" w:cs="楷体"/>
                                      <w:lang w:eastAsia="zh-CN"/>
                                    </w:rPr>
                                    <w:t>一：</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val="0"/>
                      <w:bCs w:val="0"/>
                      <w:sz w:val="24"/>
                      <w:szCs w:val="24"/>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u w:val="none"/>
                      <w:vertAlign w:val="baseline"/>
                      <w:lang w:eastAsia="zh-CN"/>
                    </w:rPr>
                  </w:pPr>
                </w:p>
                <w:p>
                  <w:pPr>
                    <w:keepNext w:val="0"/>
                    <w:keepLines w:val="0"/>
                    <w:pageBreakBefore w:val="0"/>
                    <w:widowControl w:val="0"/>
                    <w:numPr>
                      <w:ilvl w:val="0"/>
                      <w:numId w:val="2"/>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u w:val="none"/>
                      <w:vertAlign w:val="baseline"/>
                      <w:lang w:val="en-US" w:eastAsia="zh-Hans"/>
                    </w:rPr>
                  </w:pPr>
                  <w:r>
                    <w:rPr>
                      <w:rFonts w:hint="eastAsia" w:ascii="宋体" w:hAnsi="宋体" w:eastAsia="宋体" w:cs="宋体"/>
                      <w:b/>
                      <w:bCs/>
                      <w:sz w:val="24"/>
                      <w:szCs w:val="24"/>
                      <w:u w:val="none"/>
                      <w:vertAlign w:val="baseline"/>
                      <w:lang w:val="en-US" w:eastAsia="zh-Hans"/>
                    </w:rPr>
                    <w:t>比一比</w:t>
                  </w:r>
                  <w:r>
                    <w:rPr>
                      <w:rFonts w:hint="eastAsia" w:ascii="宋体" w:hAnsi="宋体" w:eastAsia="宋体" w:cs="宋体"/>
                      <w:b/>
                      <w:bCs/>
                      <w:sz w:val="24"/>
                      <w:szCs w:val="24"/>
                      <w:u w:val="none"/>
                      <w:vertAlign w:val="baseline"/>
                      <w:lang w:eastAsia="zh-Hans"/>
                    </w:rPr>
                    <w:t>，</w:t>
                  </w:r>
                  <w:r>
                    <w:rPr>
                      <w:rFonts w:hint="eastAsia" w:ascii="宋体" w:hAnsi="宋体" w:eastAsia="宋体" w:cs="宋体"/>
                      <w:b/>
                      <w:bCs/>
                      <w:sz w:val="24"/>
                      <w:szCs w:val="24"/>
                      <w:u w:val="none"/>
                      <w:vertAlign w:val="baseline"/>
                      <w:lang w:val="en-US" w:eastAsia="zh-Hans"/>
                    </w:rPr>
                    <w:t>说一说</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val="0"/>
                      <w:bCs w:val="0"/>
                      <w:sz w:val="24"/>
                      <w:szCs w:val="24"/>
                      <w:u w:val="none"/>
                      <w:vertAlign w:val="baseline"/>
                      <w:lang w:eastAsia="zh-CN"/>
                    </w:rPr>
                  </w:pPr>
                  <w:r>
                    <w:rPr>
                      <w:rFonts w:hint="eastAsia" w:ascii="宋体" w:hAnsi="宋体" w:eastAsia="宋体" w:cs="宋体"/>
                      <w:b w:val="0"/>
                      <w:bCs w:val="0"/>
                      <w:sz w:val="24"/>
                      <w:szCs w:val="24"/>
                    </w:rPr>
                    <mc:AlternateContent>
                      <mc:Choice Requires="wps">
                        <w:drawing>
                          <wp:anchor distT="0" distB="0" distL="114300" distR="114300" simplePos="0" relativeHeight="251670528" behindDoc="0" locked="0" layoutInCell="1" allowOverlap="1">
                            <wp:simplePos x="0" y="0"/>
                            <wp:positionH relativeFrom="column">
                              <wp:posOffset>1230630</wp:posOffset>
                            </wp:positionH>
                            <wp:positionV relativeFrom="paragraph">
                              <wp:posOffset>247650</wp:posOffset>
                            </wp:positionV>
                            <wp:extent cx="232410" cy="241935"/>
                            <wp:effectExtent l="6350" t="6350" r="8890" b="18415"/>
                            <wp:wrapNone/>
                            <wp:docPr id="103" name="椭圆 103"/>
                            <wp:cNvGraphicFramePr/>
                            <a:graphic xmlns:a="http://schemas.openxmlformats.org/drawingml/2006/main">
                              <a:graphicData uri="http://schemas.microsoft.com/office/word/2010/wordprocessingShape">
                                <wps:wsp>
                                  <wps:cNvSpPr/>
                                  <wps:spPr>
                                    <a:xfrm>
                                      <a:off x="0" y="0"/>
                                      <a:ext cx="232410" cy="24193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96.9pt;margin-top:19.5pt;height:19.05pt;width:18.3pt;z-index:251670528;v-text-anchor:middle;mso-width-relative:page;mso-height-relative:page;" fillcolor="#FFFFFF [3201]" filled="t" stroked="t" coordsize="21600,21600" o:gfxdata="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F07CoNkAAAAJAQAADwAAAAAAAAABACAAAAAiAAAAZHJzL2Rvd25y&#10;ZXYueG1sUEsBAhQAFAAAAAgAh07iQA2W0JNvAgAA+gQAAA4AAAAAAAAAAQAgAAAAKAEAAGRycy9l&#10;Mm9Eb2MueG1sUEsFBgAAAAAGAAYAWQEAAAkGAAAAAA==&#10;">
                            <v:fill on="t" focussize="0,0"/>
                            <v:stroke weight="1pt" color="#000000 [3213]" miterlimit="8" joinstyle="miter"/>
                            <v:imagedata o:title=""/>
                            <o:lock v:ext="edit" aspectratio="f"/>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val="0"/>
                      <w:bCs w:val="0"/>
                      <w:sz w:val="24"/>
                      <w:szCs w:val="24"/>
                      <w:u w:val="none"/>
                      <w:vertAlign w:val="baseline"/>
                      <w:lang w:eastAsia="zh-CN"/>
                    </w:rPr>
                  </w:pPr>
                  <w:r>
                    <w:rPr>
                      <w:rFonts w:hint="eastAsia" w:ascii="宋体" w:hAnsi="宋体" w:eastAsia="宋体" w:cs="宋体"/>
                      <w:b w:val="0"/>
                      <w:bCs w:val="0"/>
                      <w:sz w:val="24"/>
                      <w:szCs w:val="24"/>
                    </w:rPr>
                    <mc:AlternateContent>
                      <mc:Choice Requires="wps">
                        <w:drawing>
                          <wp:anchor distT="0" distB="0" distL="114300" distR="114300" simplePos="0" relativeHeight="251672576" behindDoc="0" locked="0" layoutInCell="1" allowOverlap="1">
                            <wp:simplePos x="0" y="0"/>
                            <wp:positionH relativeFrom="column">
                              <wp:posOffset>2984500</wp:posOffset>
                            </wp:positionH>
                            <wp:positionV relativeFrom="paragraph">
                              <wp:posOffset>12065</wp:posOffset>
                            </wp:positionV>
                            <wp:extent cx="232410" cy="241935"/>
                            <wp:effectExtent l="6350" t="6350" r="8890" b="18415"/>
                            <wp:wrapNone/>
                            <wp:docPr id="106" name="椭圆 106"/>
                            <wp:cNvGraphicFramePr/>
                            <a:graphic xmlns:a="http://schemas.openxmlformats.org/drawingml/2006/main">
                              <a:graphicData uri="http://schemas.microsoft.com/office/word/2010/wordprocessingShape">
                                <wps:wsp>
                                  <wps:cNvSpPr/>
                                  <wps:spPr>
                                    <a:xfrm>
                                      <a:off x="0" y="0"/>
                                      <a:ext cx="232410" cy="24193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35pt;margin-top:0.95pt;height:19.05pt;width:18.3pt;z-index:251672576;v-text-anchor:middle;mso-width-relative:page;mso-height-relative:page;" fillcolor="#FFFFFF [3201]" filled="t" stroked="t" coordsize="21600,21600" o:gfxdata="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NBEgO3XAAAACAEAAA8AAAAAAAAAAQAgAAAAIgAAAGRycy9kb3ducmV2&#10;LnhtbFBLAQIUABQAAAAIAIdO4kBtN/nkbwIAAPoEAAAOAAAAAAAAAAEAIAAAACYBAABkcnMvZTJv&#10;RG9jLnhtbFBLBQYAAAAABgAGAFkBAAAHBgAAAAA=&#10;">
                            <v:fill on="t" focussize="0,0"/>
                            <v:stroke weight="1pt" color="#000000 [3213]" miterlimit="8" joinstyle="miter"/>
                            <v:imagedata o:title=""/>
                            <o:lock v:ext="edit" aspectratio="f"/>
                          </v:shape>
                        </w:pict>
                      </mc:Fallback>
                    </mc:AlternateContent>
                  </w:r>
                  <w:r>
                    <w:rPr>
                      <w:rFonts w:hint="eastAsia" w:ascii="宋体" w:hAnsi="宋体" w:eastAsia="宋体" w:cs="宋体"/>
                      <w:b w:val="0"/>
                      <w:bCs w:val="0"/>
                      <w:sz w:val="24"/>
                      <w:szCs w:val="24"/>
                    </w:rPr>
                    <mc:AlternateContent>
                      <mc:Choice Requires="wps">
                        <w:drawing>
                          <wp:anchor distT="0" distB="0" distL="114300" distR="114300" simplePos="0" relativeHeight="251671552" behindDoc="0" locked="0" layoutInCell="1" allowOverlap="1">
                            <wp:simplePos x="0" y="0"/>
                            <wp:positionH relativeFrom="column">
                              <wp:posOffset>2120265</wp:posOffset>
                            </wp:positionH>
                            <wp:positionV relativeFrom="paragraph">
                              <wp:posOffset>22225</wp:posOffset>
                            </wp:positionV>
                            <wp:extent cx="232410" cy="241935"/>
                            <wp:effectExtent l="6350" t="6350" r="8890" b="18415"/>
                            <wp:wrapNone/>
                            <wp:docPr id="104" name="椭圆 104"/>
                            <wp:cNvGraphicFramePr/>
                            <a:graphic xmlns:a="http://schemas.openxmlformats.org/drawingml/2006/main">
                              <a:graphicData uri="http://schemas.microsoft.com/office/word/2010/wordprocessingShape">
                                <wps:wsp>
                                  <wps:cNvSpPr/>
                                  <wps:spPr>
                                    <a:xfrm>
                                      <a:off x="0" y="0"/>
                                      <a:ext cx="232410" cy="24193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6.95pt;margin-top:1.75pt;height:19.05pt;width:18.3pt;z-index:251671552;v-text-anchor:middle;mso-width-relative:page;mso-height-relative:page;" fillcolor="#FFFFFF [3201]" filled="t" stroked="t" coordsize="21600,21600" o:gfxdata="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rn3YdkAAAAIAQAADwAAAAAAAAABACAAAAAiAAAAZHJzL2Rvd25y&#10;ZXYueG1sUEsBAhQAFAAAAAgAh07iQJIgOWRvAgAA+gQAAA4AAAAAAAAAAQAgAAAAKAEAAGRycy9l&#10;Mm9Eb2MueG1sUEsFBgAAAAAGAAYAWQEAAAkGAAAAAA==&#10;">
                            <v:fill on="t" focussize="0,0"/>
                            <v:stroke weight="1pt" color="#000000 [3213]" miterlimit="8" joinstyle="miter"/>
                            <v:imagedata o:title=""/>
                            <o:lock v:ext="edit" aspectratio="f"/>
                          </v:shape>
                        </w:pict>
                      </mc:Fallback>
                    </mc:AlternateContent>
                  </w:r>
                  <w:r>
                    <w:rPr>
                      <w:rFonts w:hint="eastAsia" w:ascii="宋体" w:hAnsi="宋体" w:eastAsia="宋体" w:cs="宋体"/>
                      <w:b w:val="0"/>
                      <w:bCs w:val="0"/>
                      <w:sz w:val="24"/>
                      <w:szCs w:val="24"/>
                    </w:rPr>
                    <mc:AlternateContent>
                      <mc:Choice Requires="wps">
                        <w:drawing>
                          <wp:anchor distT="0" distB="0" distL="114300" distR="114300" simplePos="0" relativeHeight="251669504" behindDoc="0" locked="0" layoutInCell="1" allowOverlap="1">
                            <wp:simplePos x="0" y="0"/>
                            <wp:positionH relativeFrom="column">
                              <wp:posOffset>210820</wp:posOffset>
                            </wp:positionH>
                            <wp:positionV relativeFrom="paragraph">
                              <wp:posOffset>34925</wp:posOffset>
                            </wp:positionV>
                            <wp:extent cx="232410" cy="241935"/>
                            <wp:effectExtent l="6350" t="6350" r="8890" b="18415"/>
                            <wp:wrapNone/>
                            <wp:docPr id="102" name="椭圆 102"/>
                            <wp:cNvGraphicFramePr/>
                            <a:graphic xmlns:a="http://schemas.openxmlformats.org/drawingml/2006/main">
                              <a:graphicData uri="http://schemas.microsoft.com/office/word/2010/wordprocessingShape">
                                <wps:wsp>
                                  <wps:cNvSpPr/>
                                  <wps:spPr>
                                    <a:xfrm>
                                      <a:off x="1064260" y="8425180"/>
                                      <a:ext cx="232410" cy="24193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6.6pt;margin-top:2.75pt;height:19.05pt;width:18.3pt;z-index:251669504;v-text-anchor:middle;mso-width-relative:page;mso-height-relative:page;" fillcolor="#FFFFFF [3201]" filled="t" stroked="t" coordsize="21600,21600" o:gfxdata="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onkkNdgAAAAGAQAADwAAAAAAAAABACAAAAAiAAAA&#10;ZHJzL2Rvd25yZXYueG1sUEsBAhQAFAAAAAgAh07iQOPItZx5AgAABgUAAA4AAAAAAAAAAQAgAAAA&#10;JwEAAGRycy9lMm9Eb2MueG1sUEsFBgAAAAAGAAYAWQEAABIGAAAAAA==&#10;">
                            <v:fill on="t" focussize="0,0"/>
                            <v:stroke weight="1pt" color="#000000 [3213]" miterlimit="8" joinstyle="miter"/>
                            <v:imagedata o:title=""/>
                            <o:lock v:ext="edit" aspectratio="f"/>
                          </v:shape>
                        </w:pict>
                      </mc:Fallback>
                    </mc:AlternateContent>
                  </w:r>
                  <w:r>
                    <w:rPr>
                      <w:rFonts w:hint="eastAsia" w:ascii="宋体" w:hAnsi="宋体" w:eastAsia="宋体" w:cs="宋体"/>
                      <w:b w:val="0"/>
                      <w:bCs w:val="0"/>
                      <w:sz w:val="24"/>
                      <w:szCs w:val="24"/>
                      <w:u w:val="none"/>
                      <w:vertAlign w:val="baseline"/>
                      <w:lang w:eastAsia="zh-CN"/>
                    </w:rPr>
                    <w:t>45    65     39    36   22    89   97    97</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u w:val="none"/>
                      <w:vertAlign w:val="baseline"/>
                      <w:lang w:val="en-US" w:eastAsia="zh-Hans"/>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u w:val="none"/>
                      <w:vertAlign w:val="baseline"/>
                      <w:lang w:eastAsia="zh-Hans"/>
                    </w:rPr>
                  </w:pPr>
                  <w:r>
                    <w:rPr>
                      <w:rFonts w:hint="eastAsia" w:ascii="宋体" w:hAnsi="宋体" w:eastAsia="宋体" w:cs="宋体"/>
                      <w:sz w:val="24"/>
                      <w:szCs w:val="24"/>
                      <w:u w:val="none"/>
                      <w:vertAlign w:val="baseline"/>
                      <w:lang w:val="en-US" w:eastAsia="zh-Hans"/>
                    </w:rPr>
                    <w:t>小组交流</w:t>
                  </w:r>
                  <w:r>
                    <w:rPr>
                      <w:rFonts w:hint="eastAsia" w:ascii="宋体" w:hAnsi="宋体" w:eastAsia="宋体" w:cs="宋体"/>
                      <w:sz w:val="24"/>
                      <w:szCs w:val="24"/>
                      <w:u w:val="none"/>
                      <w:vertAlign w:val="baseline"/>
                      <w:lang w:eastAsia="zh-Hans"/>
                    </w:rPr>
                    <w:t>、</w:t>
                  </w:r>
                  <w:r>
                    <w:rPr>
                      <w:rFonts w:hint="eastAsia" w:ascii="宋体" w:hAnsi="宋体" w:eastAsia="宋体" w:cs="宋体"/>
                      <w:sz w:val="24"/>
                      <w:szCs w:val="24"/>
                      <w:u w:val="none"/>
                      <w:vertAlign w:val="baseline"/>
                      <w:lang w:val="en-US" w:eastAsia="zh-Hans"/>
                    </w:rPr>
                    <w:t>思路分析</w:t>
                  </w:r>
                  <w:r>
                    <w:rPr>
                      <w:rFonts w:hint="eastAsia" w:ascii="宋体" w:hAnsi="宋体" w:eastAsia="宋体" w:cs="宋体"/>
                      <w:sz w:val="24"/>
                      <w:szCs w:val="24"/>
                      <w:u w:val="none"/>
                      <w:vertAlign w:val="baseline"/>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u w:val="none"/>
                      <w:vertAlign w:val="baseline"/>
                      <w:lang w:val="en-US" w:eastAsia="zh-Hans"/>
                    </w:rPr>
                  </w:pPr>
                </w:p>
              </w:tc>
              <w:tc>
                <w:tcPr>
                  <w:tcW w:w="2773"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pPr>
                    <w:keepNext w:val="0"/>
                    <w:keepLines w:val="0"/>
                    <w:pageBreakBefore w:val="0"/>
                    <w:widowControl w:val="0"/>
                    <w:numPr>
                      <w:ilvl w:val="0"/>
                      <w:numId w:val="3"/>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先通过集体引导</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理清数的组成</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为后续梳理数的表示做铺垫</w:t>
                  </w:r>
                  <w:r>
                    <w:rPr>
                      <w:rFonts w:hint="eastAsia" w:ascii="宋体" w:hAnsi="宋体" w:eastAsia="宋体" w:cs="宋体"/>
                      <w:sz w:val="24"/>
                      <w:szCs w:val="24"/>
                      <w:vertAlign w:val="baseline"/>
                      <w:lang w:eastAsia="zh-Hans"/>
                    </w:rPr>
                    <w:t>。</w:t>
                  </w:r>
                </w:p>
                <w:p>
                  <w:pPr>
                    <w:keepNext w:val="0"/>
                    <w:keepLines w:val="0"/>
                    <w:pageBreakBefore w:val="0"/>
                    <w:widowControl w:val="0"/>
                    <w:numPr>
                      <w:ilvl w:val="0"/>
                      <w:numId w:val="3"/>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指导</w:t>
                  </w:r>
                  <w:r>
                    <w:rPr>
                      <w:rFonts w:hint="eastAsia" w:ascii="宋体" w:hAnsi="宋体" w:eastAsia="宋体" w:cs="宋体"/>
                      <w:sz w:val="24"/>
                      <w:szCs w:val="24"/>
                      <w:vertAlign w:val="baseline"/>
                      <w:lang w:val="en-US" w:eastAsia="zh-Hans"/>
                    </w:rPr>
                    <w:t>小组</w:t>
                  </w:r>
                  <w:r>
                    <w:rPr>
                      <w:rFonts w:hint="eastAsia" w:ascii="宋体" w:hAnsi="宋体" w:eastAsia="宋体" w:cs="宋体"/>
                      <w:sz w:val="24"/>
                      <w:szCs w:val="24"/>
                      <w:vertAlign w:val="baseline"/>
                      <w:lang w:val="en-US" w:eastAsia="zh-CN"/>
                    </w:rPr>
                    <w:t>合作的方法。</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3</w:t>
                  </w:r>
                  <w:r>
                    <w:rPr>
                      <w:rFonts w:hint="eastAsia" w:ascii="宋体" w:hAnsi="宋体" w:eastAsia="宋体" w:cs="宋体"/>
                      <w:sz w:val="24"/>
                      <w:szCs w:val="24"/>
                      <w:vertAlign w:val="baseline"/>
                      <w:lang w:val="en-US" w:eastAsia="zh-CN"/>
                    </w:rPr>
                    <w:t>、指导学生利用小棒</w:t>
                  </w:r>
                  <w:r>
                    <w:rPr>
                      <w:rFonts w:hint="eastAsia" w:ascii="宋体" w:hAnsi="宋体" w:eastAsia="宋体" w:cs="宋体"/>
                      <w:sz w:val="24"/>
                      <w:szCs w:val="24"/>
                      <w:vertAlign w:val="baseline"/>
                      <w:lang w:eastAsia="zh-CN"/>
                    </w:rPr>
                    <w:t>、</w:t>
                  </w:r>
                  <w:r>
                    <w:rPr>
                      <w:rFonts w:hint="eastAsia" w:ascii="宋体" w:hAnsi="宋体" w:eastAsia="宋体" w:cs="宋体"/>
                      <w:sz w:val="24"/>
                      <w:szCs w:val="24"/>
                      <w:vertAlign w:val="baseline"/>
                      <w:lang w:val="en-US" w:eastAsia="zh-Hans"/>
                    </w:rPr>
                    <w:t>计数器</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图形等多种方法表示</w:t>
                  </w:r>
                  <w:r>
                    <w:rPr>
                      <w:rFonts w:hint="eastAsia" w:ascii="宋体" w:hAnsi="宋体" w:eastAsia="宋体" w:cs="宋体"/>
                      <w:sz w:val="24"/>
                      <w:szCs w:val="24"/>
                      <w:vertAlign w:val="baseline"/>
                      <w:lang w:eastAsia="zh-Hans"/>
                    </w:rPr>
                    <w:t>100</w:t>
                  </w:r>
                  <w:r>
                    <w:rPr>
                      <w:rFonts w:hint="eastAsia" w:ascii="宋体" w:hAnsi="宋体" w:eastAsia="宋体" w:cs="宋体"/>
                      <w:sz w:val="24"/>
                      <w:szCs w:val="24"/>
                      <w:vertAlign w:val="baseline"/>
                      <w:lang w:val="en-US" w:eastAsia="zh-Hans"/>
                    </w:rPr>
                    <w:t>以内的数</w:t>
                  </w:r>
                  <w:r>
                    <w:rPr>
                      <w:rFonts w:hint="eastAsia" w:ascii="宋体" w:hAnsi="宋体" w:eastAsia="宋体" w:cs="宋体"/>
                      <w:sz w:val="24"/>
                      <w:szCs w:val="24"/>
                      <w:vertAlign w:val="baseli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4</w:t>
                  </w:r>
                  <w:r>
                    <w:rPr>
                      <w:rFonts w:hint="eastAsia" w:ascii="宋体" w:hAnsi="宋体" w:eastAsia="宋体" w:cs="宋体"/>
                      <w:sz w:val="24"/>
                      <w:szCs w:val="24"/>
                      <w:vertAlign w:val="baseline"/>
                      <w:lang w:val="en-US" w:eastAsia="zh-CN"/>
                    </w:rPr>
                    <w:t>、</w:t>
                  </w:r>
                  <w:r>
                    <w:rPr>
                      <w:rFonts w:hint="eastAsia" w:ascii="宋体" w:hAnsi="宋体" w:eastAsia="宋体" w:cs="宋体"/>
                      <w:sz w:val="24"/>
                      <w:szCs w:val="24"/>
                      <w:vertAlign w:val="baseline"/>
                      <w:lang w:val="en-US" w:eastAsia="zh-Hans"/>
                    </w:rPr>
                    <w:t>引导小组代表发言</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CN"/>
                    </w:rPr>
                    <w:t>指导学生倾听</w:t>
                  </w:r>
                  <w:r>
                    <w:rPr>
                      <w:rFonts w:hint="eastAsia" w:ascii="宋体" w:hAnsi="宋体" w:eastAsia="宋体" w:cs="宋体"/>
                      <w:sz w:val="24"/>
                      <w:szCs w:val="24"/>
                      <w:vertAlign w:val="baseline"/>
                      <w:lang w:val="en-US" w:eastAsia="zh-Hans"/>
                    </w:rPr>
                    <w:t>和梳理</w:t>
                  </w:r>
                  <w:r>
                    <w:rPr>
                      <w:rFonts w:hint="eastAsia" w:ascii="宋体" w:hAnsi="宋体" w:eastAsia="宋体" w:cs="宋体"/>
                      <w:sz w:val="24"/>
                      <w:szCs w:val="24"/>
                      <w:vertAlign w:val="baseline"/>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contextualSpacing/>
                    <w:textAlignment w:val="auto"/>
                    <w:rPr>
                      <w:rFonts w:hint="eastAsia" w:ascii="宋体" w:hAnsi="宋体" w:eastAsia="宋体" w:cs="宋体"/>
                      <w:sz w:val="24"/>
                      <w:szCs w:val="24"/>
                      <w:lang w:val="en-US" w:eastAsia="zh-CN"/>
                    </w:rPr>
                  </w:pPr>
                  <w:r>
                    <w:rPr>
                      <w:rFonts w:hint="eastAsia" w:ascii="宋体" w:hAnsi="宋体" w:eastAsia="宋体" w:cs="宋体"/>
                      <w:sz w:val="24"/>
                      <w:szCs w:val="24"/>
                      <w:vertAlign w:val="baseline"/>
                      <w:lang w:eastAsia="zh-CN"/>
                    </w:rPr>
                    <w:t>5</w:t>
                  </w:r>
                  <w:r>
                    <w:rPr>
                      <w:rFonts w:hint="eastAsia" w:ascii="宋体" w:hAnsi="宋体" w:eastAsia="宋体" w:cs="宋体"/>
                      <w:sz w:val="24"/>
                      <w:szCs w:val="24"/>
                      <w:vertAlign w:val="baseline"/>
                      <w:lang w:val="en-US" w:eastAsia="zh-CN"/>
                    </w:rPr>
                    <w:t>、</w:t>
                  </w:r>
                  <w:r>
                    <w:rPr>
                      <w:rFonts w:hint="eastAsia" w:ascii="宋体" w:hAnsi="宋体" w:eastAsia="宋体" w:cs="宋体"/>
                      <w:sz w:val="24"/>
                      <w:szCs w:val="24"/>
                      <w:vertAlign w:val="baseline"/>
                      <w:lang w:val="en-US" w:eastAsia="zh-Hans"/>
                    </w:rPr>
                    <w:t>通过数学活动“比一比”</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比较</w:t>
                  </w:r>
                  <w:r>
                    <w:rPr>
                      <w:rFonts w:hint="eastAsia" w:ascii="宋体" w:hAnsi="宋体" w:eastAsia="宋体" w:cs="宋体"/>
                      <w:sz w:val="24"/>
                      <w:szCs w:val="24"/>
                      <w:vertAlign w:val="baseline"/>
                      <w:lang w:eastAsia="zh-Hans"/>
                    </w:rPr>
                    <w:t>100</w:t>
                  </w:r>
                  <w:r>
                    <w:rPr>
                      <w:rFonts w:hint="eastAsia" w:ascii="宋体" w:hAnsi="宋体" w:eastAsia="宋体" w:cs="宋体"/>
                      <w:sz w:val="24"/>
                      <w:szCs w:val="24"/>
                      <w:vertAlign w:val="baseline"/>
                      <w:lang w:val="en-US" w:eastAsia="zh-Hans"/>
                    </w:rPr>
                    <w:t>以内数的大小</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并进行</w:t>
                  </w:r>
                  <w:r>
                    <w:rPr>
                      <w:rFonts w:hint="eastAsia" w:ascii="宋体" w:hAnsi="宋体" w:eastAsia="宋体" w:cs="宋体"/>
                      <w:sz w:val="24"/>
                      <w:szCs w:val="24"/>
                    </w:rPr>
                    <mc:AlternateContent>
                      <mc:Choice Requires="wpg">
                        <w:drawing>
                          <wp:anchor distT="0" distB="0" distL="114300" distR="114300" simplePos="0" relativeHeight="251666432" behindDoc="0" locked="0" layoutInCell="1" allowOverlap="1">
                            <wp:simplePos x="0" y="0"/>
                            <wp:positionH relativeFrom="column">
                              <wp:posOffset>-4544695</wp:posOffset>
                            </wp:positionH>
                            <wp:positionV relativeFrom="paragraph">
                              <wp:posOffset>205105</wp:posOffset>
                            </wp:positionV>
                            <wp:extent cx="2059305" cy="552450"/>
                            <wp:effectExtent l="6350" t="0" r="10795" b="19050"/>
                            <wp:wrapNone/>
                            <wp:docPr id="18" name="组合 18"/>
                            <wp:cNvGraphicFramePr/>
                            <a:graphic xmlns:a="http://schemas.openxmlformats.org/drawingml/2006/main">
                              <a:graphicData uri="http://schemas.microsoft.com/office/word/2010/wordprocessingGroup">
                                <wpg:wgp>
                                  <wpg:cNvGrpSpPr/>
                                  <wpg:grpSpPr>
                                    <a:xfrm>
                                      <a:off x="0" y="0"/>
                                      <a:ext cx="2059305" cy="552450"/>
                                      <a:chOff x="5447" y="14305"/>
                                      <a:chExt cx="3482" cy="870"/>
                                    </a:xfrm>
                                  </wpg:grpSpPr>
                                  <wpg:grpSp>
                                    <wpg:cNvPr id="21" name="组合 63"/>
                                    <wpg:cNvGrpSpPr/>
                                    <wpg:grpSpPr>
                                      <a:xfrm>
                                        <a:off x="6945" y="14305"/>
                                        <a:ext cx="1985" cy="870"/>
                                        <a:chOff x="4354" y="9875"/>
                                        <a:chExt cx="1985" cy="870"/>
                                      </a:xfrm>
                                    </wpg:grpSpPr>
                                    <wps:wsp>
                                      <wps:cNvPr id="22" name="直接连接符 53"/>
                                      <wps:cNvCnPr/>
                                      <wps:spPr>
                                        <a:xfrm flipV="1">
                                          <a:off x="4354" y="10368"/>
                                          <a:ext cx="615" cy="9"/>
                                        </a:xfrm>
                                        <a:prstGeom prst="line">
                                          <a:avLst/>
                                        </a:prstGeom>
                                        <a:ln w="9525" cap="flat" cmpd="sng">
                                          <a:solidFill>
                                            <a:srgbClr val="000000"/>
                                          </a:solidFill>
                                          <a:prstDash val="solid"/>
                                          <a:headEnd type="none" w="med" len="med"/>
                                          <a:tailEnd type="arrow" w="med" len="med"/>
                                        </a:ln>
                                      </wps:spPr>
                                      <wps:bodyPr upright="1"/>
                                    </wps:wsp>
                                    <wps:wsp>
                                      <wps:cNvPr id="23" name="矩形 54"/>
                                      <wps:cNvSpPr/>
                                      <wps:spPr>
                                        <a:xfrm>
                                          <a:off x="4519" y="10002"/>
                                          <a:ext cx="411" cy="420"/>
                                        </a:xfrm>
                                        <a:prstGeom prst="rect">
                                          <a:avLst/>
                                        </a:prstGeom>
                                        <a:noFill/>
                                        <a:ln>
                                          <a:noFill/>
                                        </a:ln>
                                      </wps:spPr>
                                      <wps:txbx>
                                        <w:txbxContent>
                                          <w:p>
                                            <w:pPr>
                                              <w:rPr>
                                                <w:rFonts w:hint="default" w:eastAsia="宋体"/>
                                                <w:lang w:val="en-US" w:eastAsia="zh-CN"/>
                                              </w:rPr>
                                            </w:pPr>
                                            <w:r>
                                              <w:rPr>
                                                <w:rFonts w:hint="eastAsia"/>
                                                <w:lang w:val="en-US" w:eastAsia="zh-CN"/>
                                              </w:rPr>
                                              <w:t>—9</w:t>
                                            </w:r>
                                          </w:p>
                                        </w:txbxContent>
                                      </wps:txbx>
                                      <wps:bodyPr lIns="0" tIns="0" rIns="0" bIns="0" upright="1"/>
                                    </wps:wsp>
                                    <wpg:grpSp>
                                      <wpg:cNvPr id="47" name="组合 62"/>
                                      <wpg:cNvGrpSpPr/>
                                      <wpg:grpSpPr>
                                        <a:xfrm>
                                          <a:off x="4961" y="9875"/>
                                          <a:ext cx="1378" cy="871"/>
                                          <a:chOff x="5511" y="10245"/>
                                          <a:chExt cx="1378" cy="871"/>
                                        </a:xfrm>
                                      </wpg:grpSpPr>
                                      <wps:wsp>
                                        <wps:cNvPr id="51" name="矩形 55"/>
                                        <wps:cNvSpPr/>
                                        <wps:spPr>
                                          <a:xfrm>
                                            <a:off x="5511" y="10820"/>
                                            <a:ext cx="1379" cy="296"/>
                                          </a:xfrm>
                                          <a:prstGeom prst="rect">
                                            <a:avLst/>
                                          </a:prstGeom>
                                          <a:noFill/>
                                          <a:ln w="12700" cap="flat" cmpd="sng">
                                            <a:solidFill>
                                              <a:srgbClr val="000000"/>
                                            </a:solidFill>
                                            <a:prstDash val="solid"/>
                                            <a:miter/>
                                            <a:headEnd type="none" w="med" len="med"/>
                                            <a:tailEnd type="none" w="med" len="med"/>
                                          </a:ln>
                                        </wps:spPr>
                                        <wps:bodyPr upright="1"/>
                                      </wps:wsp>
                                      <wps:wsp>
                                        <wps:cNvPr id="62" name="直接连接符 56"/>
                                        <wps:cNvCnPr/>
                                        <wps:spPr>
                                          <a:xfrm>
                                            <a:off x="5822" y="10245"/>
                                            <a:ext cx="1" cy="574"/>
                                          </a:xfrm>
                                          <a:prstGeom prst="line">
                                            <a:avLst/>
                                          </a:prstGeom>
                                          <a:ln w="12700" cap="flat" cmpd="sng">
                                            <a:solidFill>
                                              <a:srgbClr val="000000"/>
                                            </a:solidFill>
                                            <a:prstDash val="solid"/>
                                            <a:headEnd type="none" w="med" len="med"/>
                                            <a:tailEnd type="none" w="med" len="med"/>
                                          </a:ln>
                                        </wps:spPr>
                                        <wps:bodyPr upright="1"/>
                                      </wps:wsp>
                                      <wps:wsp>
                                        <wps:cNvPr id="63" name="直接连接符 57"/>
                                        <wps:cNvCnPr/>
                                        <wps:spPr>
                                          <a:xfrm>
                                            <a:off x="6562" y="10247"/>
                                            <a:ext cx="0" cy="573"/>
                                          </a:xfrm>
                                          <a:prstGeom prst="line">
                                            <a:avLst/>
                                          </a:prstGeom>
                                          <a:ln w="12700" cap="flat" cmpd="sng">
                                            <a:solidFill>
                                              <a:srgbClr val="000000"/>
                                            </a:solidFill>
                                            <a:prstDash val="solid"/>
                                            <a:headEnd type="none" w="med" len="med"/>
                                            <a:tailEnd type="none" w="med" len="med"/>
                                          </a:ln>
                                        </wps:spPr>
                                        <wps:bodyPr upright="1"/>
                                      </wps:wsp>
                                      <wps:wsp>
                                        <wps:cNvPr id="77" name="任意多边形 58"/>
                                        <wps:cNvSpPr/>
                                        <wps:spPr>
                                          <a:xfrm>
                                            <a:off x="5769" y="10733"/>
                                            <a:ext cx="159" cy="69"/>
                                          </a:xfrm>
                                          <a:custGeom>
                                            <a:avLst/>
                                            <a:gdLst/>
                                            <a:ahLst/>
                                            <a:cxnLst/>
                                            <a:pathLst>
                                              <a:path w="159" h="69">
                                                <a:moveTo>
                                                  <a:pt x="79" y="0"/>
                                                </a:moveTo>
                                                <a:lnTo>
                                                  <a:pt x="49" y="3"/>
                                                </a:lnTo>
                                                <a:lnTo>
                                                  <a:pt x="23" y="10"/>
                                                </a:lnTo>
                                                <a:lnTo>
                                                  <a:pt x="6" y="21"/>
                                                </a:lnTo>
                                                <a:lnTo>
                                                  <a:pt x="0" y="33"/>
                                                </a:lnTo>
                                                <a:lnTo>
                                                  <a:pt x="6" y="47"/>
                                                </a:lnTo>
                                                <a:lnTo>
                                                  <a:pt x="23" y="58"/>
                                                </a:lnTo>
                                                <a:lnTo>
                                                  <a:pt x="49" y="65"/>
                                                </a:lnTo>
                                                <a:lnTo>
                                                  <a:pt x="79" y="68"/>
                                                </a:lnTo>
                                                <a:lnTo>
                                                  <a:pt x="110" y="65"/>
                                                </a:lnTo>
                                                <a:lnTo>
                                                  <a:pt x="135" y="58"/>
                                                </a:lnTo>
                                                <a:lnTo>
                                                  <a:pt x="152" y="47"/>
                                                </a:lnTo>
                                                <a:lnTo>
                                                  <a:pt x="158" y="33"/>
                                                </a:lnTo>
                                                <a:lnTo>
                                                  <a:pt x="152" y="21"/>
                                                </a:lnTo>
                                                <a:lnTo>
                                                  <a:pt x="135" y="10"/>
                                                </a:lnTo>
                                                <a:lnTo>
                                                  <a:pt x="110" y="3"/>
                                                </a:lnTo>
                                                <a:lnTo>
                                                  <a:pt x="79" y="0"/>
                                                </a:lnTo>
                                                <a:close/>
                                              </a:path>
                                            </a:pathLst>
                                          </a:custGeom>
                                          <a:solidFill>
                                            <a:srgbClr val="FFFFFF"/>
                                          </a:solidFill>
                                          <a:ln>
                                            <a:noFill/>
                                          </a:ln>
                                        </wps:spPr>
                                        <wps:bodyPr upright="1"/>
                                      </wps:wsp>
                                      <wps:wsp>
                                        <wps:cNvPr id="78" name="任意多边形 59"/>
                                        <wps:cNvSpPr/>
                                        <wps:spPr>
                                          <a:xfrm>
                                            <a:off x="6468" y="10730"/>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solidFill>
                                            <a:srgbClr val="FFFFFF"/>
                                          </a:solidFill>
                                          <a:ln>
                                            <a:noFill/>
                                          </a:ln>
                                        </wps:spPr>
                                        <wps:bodyPr upright="1"/>
                                      </wps:wsp>
                                      <wps:wsp>
                                        <wps:cNvPr id="79" name="文本框 60"/>
                                        <wps:cNvSpPr txBox="1"/>
                                        <wps:spPr>
                                          <a:xfrm>
                                            <a:off x="6223" y="10820"/>
                                            <a:ext cx="667" cy="296"/>
                                          </a:xfrm>
                                          <a:prstGeom prst="rect">
                                            <a:avLst/>
                                          </a:prstGeom>
                                          <a:noFill/>
                                          <a:ln w="12700" cap="flat" cmpd="sng">
                                            <a:solidFill>
                                              <a:srgbClr val="000000"/>
                                            </a:solidFill>
                                            <a:prstDash val="solid"/>
                                            <a:miter/>
                                            <a:headEnd type="none" w="med" len="med"/>
                                            <a:tailEnd type="none" w="med" len="med"/>
                                          </a:ln>
                                        </wps:spPr>
                                        <wps:txbx>
                                          <w:txbxContent>
                                            <w:p>
                                              <w:pPr>
                                                <w:spacing w:before="21" w:line="254" w:lineRule="exact"/>
                                                <w:ind w:left="127"/>
                                                <w:rPr>
                                                  <w:rFonts w:ascii="黑体" w:eastAsia="黑体"/>
                                                </w:rPr>
                                              </w:pPr>
                                              <w:r>
                                                <w:rPr>
                                                  <w:rFonts w:hint="eastAsia" w:ascii="黑体" w:eastAsia="黑体"/>
                                                </w:rPr>
                                                <w:t>个位</w:t>
                                              </w:r>
                                            </w:p>
                                          </w:txbxContent>
                                        </wps:txbx>
                                        <wps:bodyPr lIns="0" tIns="0" rIns="0" bIns="0" upright="1"/>
                                      </wps:wsp>
                                      <wps:wsp>
                                        <wps:cNvPr id="82" name="文本框 61"/>
                                        <wps:cNvSpPr txBox="1"/>
                                        <wps:spPr>
                                          <a:xfrm>
                                            <a:off x="5511" y="10820"/>
                                            <a:ext cx="713" cy="296"/>
                                          </a:xfrm>
                                          <a:prstGeom prst="rect">
                                            <a:avLst/>
                                          </a:prstGeom>
                                          <a:noFill/>
                                          <a:ln w="12700" cap="flat" cmpd="sng">
                                            <a:solidFill>
                                              <a:srgbClr val="000000"/>
                                            </a:solidFill>
                                            <a:prstDash val="solid"/>
                                            <a:miter/>
                                            <a:headEnd type="none" w="med" len="med"/>
                                            <a:tailEnd type="none" w="med" len="med"/>
                                          </a:ln>
                                        </wps:spPr>
                                        <wps:txbx>
                                          <w:txbxContent>
                                            <w:p>
                                              <w:pPr>
                                                <w:spacing w:before="21" w:line="254" w:lineRule="exact"/>
                                                <w:ind w:left="105"/>
                                                <w:rPr>
                                                  <w:rFonts w:ascii="黑体" w:eastAsia="黑体"/>
                                                </w:rPr>
                                              </w:pPr>
                                              <w:r>
                                                <w:rPr>
                                                  <w:rFonts w:hint="eastAsia" w:ascii="黑体" w:eastAsia="黑体"/>
                                                </w:rPr>
                                                <w:t>十位</w:t>
                                              </w:r>
                                            </w:p>
                                          </w:txbxContent>
                                        </wps:txbx>
                                        <wps:bodyPr lIns="0" tIns="0" rIns="0" bIns="0" upright="1"/>
                                      </wps:wsp>
                                    </wpg:grpSp>
                                  </wpg:grpSp>
                                  <wpg:grpSp>
                                    <wpg:cNvPr id="83" name="组合 77"/>
                                    <wpg:cNvGrpSpPr/>
                                    <wpg:grpSpPr>
                                      <a:xfrm>
                                        <a:off x="5447" y="14305"/>
                                        <a:ext cx="1378" cy="871"/>
                                        <a:chOff x="5357" y="10185"/>
                                        <a:chExt cx="1378" cy="871"/>
                                      </a:xfrm>
                                    </wpg:grpSpPr>
                                    <wps:wsp>
                                      <wps:cNvPr id="84" name="矩形 64"/>
                                      <wps:cNvSpPr/>
                                      <wps:spPr>
                                        <a:xfrm>
                                          <a:off x="5357" y="10760"/>
                                          <a:ext cx="1379" cy="296"/>
                                        </a:xfrm>
                                        <a:prstGeom prst="rect">
                                          <a:avLst/>
                                        </a:prstGeom>
                                        <a:noFill/>
                                        <a:ln w="12700" cap="flat" cmpd="sng">
                                          <a:solidFill>
                                            <a:srgbClr val="000000"/>
                                          </a:solidFill>
                                          <a:prstDash val="solid"/>
                                          <a:miter/>
                                          <a:headEnd type="none" w="med" len="med"/>
                                          <a:tailEnd type="none" w="med" len="med"/>
                                        </a:ln>
                                      </wps:spPr>
                                      <wps:bodyPr upright="1"/>
                                    </wps:wsp>
                                    <wps:wsp>
                                      <wps:cNvPr id="85" name="直接连接符 65"/>
                                      <wps:cNvCnPr/>
                                      <wps:spPr>
                                        <a:xfrm>
                                          <a:off x="5688" y="10185"/>
                                          <a:ext cx="1" cy="574"/>
                                        </a:xfrm>
                                        <a:prstGeom prst="line">
                                          <a:avLst/>
                                        </a:prstGeom>
                                        <a:ln w="12700" cap="flat" cmpd="sng">
                                          <a:solidFill>
                                            <a:srgbClr val="000000"/>
                                          </a:solidFill>
                                          <a:prstDash val="solid"/>
                                          <a:headEnd type="none" w="med" len="med"/>
                                          <a:tailEnd type="none" w="med" len="med"/>
                                        </a:ln>
                                      </wps:spPr>
                                      <wps:bodyPr upright="1"/>
                                    </wps:wsp>
                                    <wps:wsp>
                                      <wps:cNvPr id="86" name="直接连接符 66"/>
                                      <wps:cNvCnPr/>
                                      <wps:spPr>
                                        <a:xfrm>
                                          <a:off x="6408" y="10187"/>
                                          <a:ext cx="0" cy="573"/>
                                        </a:xfrm>
                                        <a:prstGeom prst="line">
                                          <a:avLst/>
                                        </a:prstGeom>
                                        <a:ln w="12700" cap="flat" cmpd="sng">
                                          <a:solidFill>
                                            <a:srgbClr val="000000"/>
                                          </a:solidFill>
                                          <a:prstDash val="solid"/>
                                          <a:headEnd type="none" w="med" len="med"/>
                                          <a:tailEnd type="none" w="med" len="med"/>
                                        </a:ln>
                                      </wps:spPr>
                                      <wps:bodyPr upright="1"/>
                                    </wps:wsp>
                                    <wps:wsp>
                                      <wps:cNvPr id="87" name="任意多边形 67"/>
                                      <wps:cNvSpPr/>
                                      <wps:spPr>
                                        <a:xfrm>
                                          <a:off x="5615" y="10673"/>
                                          <a:ext cx="159" cy="69"/>
                                        </a:xfrm>
                                        <a:custGeom>
                                          <a:avLst/>
                                          <a:gdLst/>
                                          <a:ahLst/>
                                          <a:cxnLst/>
                                          <a:pathLst>
                                            <a:path w="159" h="69">
                                              <a:moveTo>
                                                <a:pt x="79" y="0"/>
                                              </a:moveTo>
                                              <a:lnTo>
                                                <a:pt x="49" y="3"/>
                                              </a:lnTo>
                                              <a:lnTo>
                                                <a:pt x="23" y="10"/>
                                              </a:lnTo>
                                              <a:lnTo>
                                                <a:pt x="6" y="21"/>
                                              </a:lnTo>
                                              <a:lnTo>
                                                <a:pt x="0" y="33"/>
                                              </a:lnTo>
                                              <a:lnTo>
                                                <a:pt x="6" y="47"/>
                                              </a:lnTo>
                                              <a:lnTo>
                                                <a:pt x="23" y="58"/>
                                              </a:lnTo>
                                              <a:lnTo>
                                                <a:pt x="49" y="65"/>
                                              </a:lnTo>
                                              <a:lnTo>
                                                <a:pt x="79" y="68"/>
                                              </a:lnTo>
                                              <a:lnTo>
                                                <a:pt x="110" y="65"/>
                                              </a:lnTo>
                                              <a:lnTo>
                                                <a:pt x="135" y="58"/>
                                              </a:lnTo>
                                              <a:lnTo>
                                                <a:pt x="152" y="47"/>
                                              </a:lnTo>
                                              <a:lnTo>
                                                <a:pt x="158" y="33"/>
                                              </a:lnTo>
                                              <a:lnTo>
                                                <a:pt x="152" y="21"/>
                                              </a:lnTo>
                                              <a:lnTo>
                                                <a:pt x="135" y="10"/>
                                              </a:lnTo>
                                              <a:lnTo>
                                                <a:pt x="110" y="3"/>
                                              </a:lnTo>
                                              <a:lnTo>
                                                <a:pt x="79" y="0"/>
                                              </a:lnTo>
                                              <a:close/>
                                            </a:path>
                                          </a:pathLst>
                                        </a:custGeom>
                                        <a:solidFill>
                                          <a:srgbClr val="FFFFFF"/>
                                        </a:solidFill>
                                        <a:ln>
                                          <a:noFill/>
                                        </a:ln>
                                      </wps:spPr>
                                      <wps:bodyPr upright="1"/>
                                    </wps:wsp>
                                    <wps:wsp>
                                      <wps:cNvPr id="88" name="任意多边形 68"/>
                                      <wps:cNvSpPr/>
                                      <wps:spPr>
                                        <a:xfrm>
                                          <a:off x="5615" y="10688"/>
                                          <a:ext cx="159" cy="69"/>
                                        </a:xfrm>
                                        <a:custGeom>
                                          <a:avLst/>
                                          <a:gdLst/>
                                          <a:ahLst/>
                                          <a:cxnLst/>
                                          <a:pathLst>
                                            <a:path w="159" h="69">
                                              <a:moveTo>
                                                <a:pt x="79" y="0"/>
                                              </a:moveTo>
                                              <a:lnTo>
                                                <a:pt x="49" y="3"/>
                                              </a:lnTo>
                                              <a:lnTo>
                                                <a:pt x="23" y="10"/>
                                              </a:lnTo>
                                              <a:lnTo>
                                                <a:pt x="6" y="21"/>
                                              </a:lnTo>
                                              <a:lnTo>
                                                <a:pt x="0" y="33"/>
                                              </a:lnTo>
                                              <a:lnTo>
                                                <a:pt x="6" y="47"/>
                                              </a:lnTo>
                                              <a:lnTo>
                                                <a:pt x="23" y="58"/>
                                              </a:lnTo>
                                              <a:lnTo>
                                                <a:pt x="49" y="65"/>
                                              </a:lnTo>
                                              <a:lnTo>
                                                <a:pt x="79" y="68"/>
                                              </a:lnTo>
                                              <a:lnTo>
                                                <a:pt x="110" y="65"/>
                                              </a:lnTo>
                                              <a:lnTo>
                                                <a:pt x="135" y="58"/>
                                              </a:lnTo>
                                              <a:lnTo>
                                                <a:pt x="152" y="47"/>
                                              </a:lnTo>
                                              <a:lnTo>
                                                <a:pt x="158" y="33"/>
                                              </a:lnTo>
                                              <a:lnTo>
                                                <a:pt x="152" y="21"/>
                                              </a:lnTo>
                                              <a:lnTo>
                                                <a:pt x="135" y="10"/>
                                              </a:lnTo>
                                              <a:lnTo>
                                                <a:pt x="110" y="3"/>
                                              </a:lnTo>
                                              <a:lnTo>
                                                <a:pt x="79" y="0"/>
                                              </a:lnTo>
                                              <a:close/>
                                            </a:path>
                                          </a:pathLst>
                                        </a:custGeom>
                                        <a:noFill/>
                                        <a:ln w="12700" cap="flat" cmpd="sng">
                                          <a:solidFill>
                                            <a:srgbClr val="000000"/>
                                          </a:solidFill>
                                          <a:prstDash val="solid"/>
                                          <a:round/>
                                          <a:headEnd type="none" w="med" len="med"/>
                                          <a:tailEnd type="none" w="med" len="med"/>
                                        </a:ln>
                                      </wps:spPr>
                                      <wps:bodyPr upright="1"/>
                                    </wps:wsp>
                                    <wps:wsp>
                                      <wps:cNvPr id="89" name="任意多边形 69"/>
                                      <wps:cNvSpPr/>
                                      <wps:spPr>
                                        <a:xfrm>
                                          <a:off x="6314" y="10670"/>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solidFill>
                                          <a:srgbClr val="FFFFFF"/>
                                        </a:solidFill>
                                        <a:ln>
                                          <a:noFill/>
                                        </a:ln>
                                      </wps:spPr>
                                      <wps:bodyPr upright="1"/>
                                    </wps:wsp>
                                    <wps:wsp>
                                      <wps:cNvPr id="90" name="任意多边形 70"/>
                                      <wps:cNvSpPr/>
                                      <wps:spPr>
                                        <a:xfrm>
                                          <a:off x="6344" y="1068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s:wsp>
                                      <wps:cNvPr id="91" name="文本框 71"/>
                                      <wps:cNvSpPr txBox="1"/>
                                      <wps:spPr>
                                        <a:xfrm>
                                          <a:off x="6069" y="10760"/>
                                          <a:ext cx="667" cy="296"/>
                                        </a:xfrm>
                                        <a:prstGeom prst="rect">
                                          <a:avLst/>
                                        </a:prstGeom>
                                        <a:noFill/>
                                        <a:ln w="12700" cap="flat" cmpd="sng">
                                          <a:solidFill>
                                            <a:srgbClr val="000000"/>
                                          </a:solidFill>
                                          <a:prstDash val="solid"/>
                                          <a:miter/>
                                          <a:headEnd type="none" w="med" len="med"/>
                                          <a:tailEnd type="none" w="med" len="med"/>
                                        </a:ln>
                                      </wps:spPr>
                                      <wps:txbx>
                                        <w:txbxContent>
                                          <w:p>
                                            <w:pPr>
                                              <w:spacing w:before="21" w:line="254" w:lineRule="exact"/>
                                              <w:ind w:left="127"/>
                                              <w:rPr>
                                                <w:rFonts w:ascii="黑体" w:eastAsia="黑体"/>
                                              </w:rPr>
                                            </w:pPr>
                                            <w:r>
                                              <w:rPr>
                                                <w:rFonts w:hint="eastAsia" w:ascii="黑体" w:eastAsia="黑体"/>
                                              </w:rPr>
                                              <w:t>个位</w:t>
                                            </w:r>
                                          </w:p>
                                        </w:txbxContent>
                                      </wps:txbx>
                                      <wps:bodyPr lIns="0" tIns="0" rIns="0" bIns="0" upright="1"/>
                                    </wps:wsp>
                                    <wps:wsp>
                                      <wps:cNvPr id="92" name="文本框 72"/>
                                      <wps:cNvSpPr txBox="1"/>
                                      <wps:spPr>
                                        <a:xfrm>
                                          <a:off x="5357" y="10760"/>
                                          <a:ext cx="713" cy="296"/>
                                        </a:xfrm>
                                        <a:prstGeom prst="rect">
                                          <a:avLst/>
                                        </a:prstGeom>
                                        <a:noFill/>
                                        <a:ln w="12700" cap="flat" cmpd="sng">
                                          <a:solidFill>
                                            <a:srgbClr val="000000"/>
                                          </a:solidFill>
                                          <a:prstDash val="solid"/>
                                          <a:miter/>
                                          <a:headEnd type="none" w="med" len="med"/>
                                          <a:tailEnd type="none" w="med" len="med"/>
                                        </a:ln>
                                      </wps:spPr>
                                      <wps:txbx>
                                        <w:txbxContent>
                                          <w:p>
                                            <w:pPr>
                                              <w:spacing w:before="21" w:line="254" w:lineRule="exact"/>
                                              <w:ind w:left="105"/>
                                              <w:rPr>
                                                <w:rFonts w:ascii="黑体" w:eastAsia="黑体"/>
                                              </w:rPr>
                                            </w:pPr>
                                            <w:r>
                                              <w:rPr>
                                                <w:rFonts w:hint="eastAsia" w:ascii="黑体" w:eastAsia="黑体"/>
                                              </w:rPr>
                                              <w:t>十位</w:t>
                                            </w:r>
                                          </w:p>
                                        </w:txbxContent>
                                      </wps:txbx>
                                      <wps:bodyPr lIns="0" tIns="0" rIns="0" bIns="0" upright="1"/>
                                    </wps:wsp>
                                    <wps:wsp>
                                      <wps:cNvPr id="93" name="任意多边形 73"/>
                                      <wps:cNvSpPr/>
                                      <wps:spPr>
                                        <a:xfrm>
                                          <a:off x="6344" y="1062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s:wsp>
                                      <wps:cNvPr id="94" name="任意多边形 74"/>
                                      <wps:cNvSpPr/>
                                      <wps:spPr>
                                        <a:xfrm>
                                          <a:off x="6344" y="1044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s:wsp>
                                      <wps:cNvPr id="95" name="任意多边形 75"/>
                                      <wps:cNvSpPr/>
                                      <wps:spPr>
                                        <a:xfrm>
                                          <a:off x="6344" y="1056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s:wsp>
                                      <wps:cNvPr id="96" name="任意多边形 76"/>
                                      <wps:cNvSpPr/>
                                      <wps:spPr>
                                        <a:xfrm>
                                          <a:off x="6344" y="1050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g:grpSp>
                                </wpg:wgp>
                              </a:graphicData>
                            </a:graphic>
                          </wp:anchor>
                        </w:drawing>
                      </mc:Choice>
                      <mc:Fallback>
                        <w:pict>
                          <v:group id="_x0000_s1026" o:spid="_x0000_s1026" o:spt="203" style="position:absolute;left:0pt;margin-left:-357.85pt;margin-top:16.15pt;height:43.5pt;width:162.15pt;z-index:251666432;mso-width-relative:page;mso-height-relative:page;" coordorigin="5447,14305" coordsize="3482,870" o:gfxdata="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">
                            <o:lock v:ext="edit" aspectratio="f"/>
                            <v:group id="组合 63" o:spid="_x0000_s1026" o:spt="203" style="position:absolute;left:6945;top:14305;height:870;width:1985;" coordorigin="4354,9875" coordsize="1985,870" o:gfxdata="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7+M70AAADbAAAADwAAAAAAAAABACAAAAAiAAAAZHJzL2Rvd25yZXYueG1s&#10;UEsBAhQAFAAAAAgAh07iQDMvBZ47AAAAOQAAABUAAAAAAAAAAQAgAAAADAEAAGRycy9ncm91cHNo&#10;YXBleG1sLnhtbFBLBQYAAAAABgAGAGABAADJAwAAAAA=&#10;">
                              <o:lock v:ext="edit" aspectratio="f"/>
                              <v:line id="直接连接符 53" o:spid="_x0000_s1026" o:spt="20" style="position:absolute;left:4354;top:10368;flip:y;height:9;width:615;" filled="f" stroked="t" coordsize="21600,21600" o:gfxdata="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utc+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line>
                              <v:rect id="矩形 54" o:spid="_x0000_s1026" o:spt="1" style="position:absolute;left:4519;top:10002;height:420;width:411;" filled="f" stroked="f" coordsize="21600,21600" o:gfxdata="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Nx9cW/&#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rFonts w:hint="default" w:eastAsia="宋体"/>
                                          <w:lang w:val="en-US" w:eastAsia="zh-CN"/>
                                        </w:rPr>
                                      </w:pPr>
                                      <w:r>
                                        <w:rPr>
                                          <w:rFonts w:hint="eastAsia"/>
                                          <w:lang w:val="en-US" w:eastAsia="zh-CN"/>
                                        </w:rPr>
                                        <w:t>—9</w:t>
                                      </w:r>
                                    </w:p>
                                  </w:txbxContent>
                                </v:textbox>
                              </v:rect>
                              <v:group id="组合 62" o:spid="_x0000_s1026" o:spt="203" style="position:absolute;left:4961;top:9875;height:871;width:1378;" coordorigin="5511,10245" coordsize="1378,871" o:gfxdata="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VCZ8vwAAANsAAAAPAAAAAAAAAAEAIAAAACIAAABkcnMvZG93bnJldi54&#10;bWxQSwECFAAUAAAACACHTuJAMy8FnjsAAAA5AAAAFQAAAAAAAAABACAAAAAOAQAAZHJzL2dyb3Vw&#10;c2hhcGV4bWwueG1sUEsFBgAAAAAGAAYAYAEAAMsDAAAAAA==&#10;">
                                <o:lock v:ext="edit" aspectratio="f"/>
                                <v:rect id="矩形 55" o:spid="_x0000_s1026" o:spt="1" style="position:absolute;left:5511;top:10820;height:296;width:1379;" filled="f" stroked="t" coordsize="21600,21600" o:gfxdata="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YWMEr4A&#10;AADbAAAADwAAAAAAAAABACAAAAAiAAAAZHJzL2Rvd25yZXYueG1sUEsBAhQAFAAAAAgAh07iQDMv&#10;BZ47AAAAOQAAABAAAAAAAAAAAQAgAAAADQEAAGRycy9zaGFwZXhtbC54bWxQSwUGAAAAAAYABgBb&#10;AQAAtwMAAAAA&#10;">
                                  <v:fill on="f" focussize="0,0"/>
                                  <v:stroke weight="1pt" color="#000000" joinstyle="miter"/>
                                  <v:imagedata o:title=""/>
                                  <o:lock v:ext="edit" aspectratio="f"/>
                                </v:rect>
                                <v:line id="直接连接符 56" o:spid="_x0000_s1026" o:spt="20" style="position:absolute;left:5822;top:10245;height:574;width:1;" filled="f" stroked="t" coordsize="21600,21600" o:gfxdata="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pszm8AAAA&#10;2w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line id="直接连接符 57" o:spid="_x0000_s1026" o:spt="20" style="position:absolute;left:6562;top:10247;height:573;width:0;" filled="f" stroked="t" coordsize="21600,21600" o:gfxdata="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lFqK8AAAA&#10;2w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shape id="任意多边形 58" o:spid="_x0000_s1026" o:spt="100" style="position:absolute;left:5769;top:10733;height:69;width:159;" fillcolor="#FFFFFF" filled="t" stroked="f" coordsize="159,69" o:gfxdata="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F4V7vQAA&#10;ANsAAAAPAAAAAAAAAAEAIAAAACIAAABkcnMvZG93bnJldi54bWxQSwECFAAUAAAACACHTuJAMy8F&#10;njsAAAA5AAAAEAAAAAAAAAABACAAAAAMAQAAZHJzL3NoYXBleG1sLnhtbFBLBQYAAAAABgAGAFsB&#10;AAC2AwAAAAA=&#10;" path="m79,0l49,3,23,10,6,21,0,33,6,47,23,58,49,65,79,68,110,65,135,58,152,47,158,33,152,21,135,10,110,3,79,0xe">
                                  <v:fill on="t" focussize="0,0"/>
                                  <v:stroke on="f"/>
                                  <v:imagedata o:title=""/>
                                  <o:lock v:ext="edit" aspectratio="f"/>
                                </v:shape>
                                <v:shape id="任意多边形 59" o:spid="_x0000_s1026" o:spt="100" style="position:absolute;left:6468;top:10730;height:69;width:160;" fillcolor="#FFFFFF" filled="t" stroked="f" coordsize="160,69" o:gfxdata="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hEuCrgAAADbAAAA&#10;DwAAAAAAAAABACAAAAAiAAAAZHJzL2Rvd25yZXYueG1sUEsBAhQAFAAAAAgAh07iQDMvBZ47AAAA&#10;OQAAABAAAAAAAAAAAQAgAAAABwEAAGRycy9zaGFwZXhtbC54bWxQSwUGAAAAAAYABgBbAQAAsQMA&#10;AAAA&#10;" path="m80,0l49,3,23,10,6,21,0,35,6,48,23,59,49,66,80,69,111,66,136,59,153,48,159,35,153,21,136,10,111,3,80,0xe">
                                  <v:fill on="t" focussize="0,0"/>
                                  <v:stroke on="f"/>
                                  <v:imagedata o:title=""/>
                                  <o:lock v:ext="edit" aspectratio="f"/>
                                </v:shape>
                                <v:shape id="文本框 60" o:spid="_x0000_s1026" o:spt="202" type="#_x0000_t202" style="position:absolute;left:6223;top:10820;height:296;width:667;" filled="f" stroked="t" coordsize="21600,21600" o:gfxdata="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hJ6xL4A&#10;AADbAAAADwAAAAAAAAABACAAAAAiAAAAZHJzL2Rvd25yZXYueG1sUEsBAhQAFAAAAAgAh07iQDMv&#10;BZ47AAAAOQAAABAAAAAAAAAAAQAgAAAADQEAAGRycy9zaGFwZXhtbC54bWxQSwUGAAAAAAYABgBb&#10;AQAAtwMAAAAA&#10;">
                                  <v:fill on="f" focussize="0,0"/>
                                  <v:stroke weight="1pt" color="#000000" joinstyle="miter"/>
                                  <v:imagedata o:title=""/>
                                  <o:lock v:ext="edit" aspectratio="f"/>
                                  <v:textbox inset="0mm,0mm,0mm,0mm">
                                    <w:txbxContent>
                                      <w:p>
                                        <w:pPr>
                                          <w:spacing w:before="21" w:line="254" w:lineRule="exact"/>
                                          <w:ind w:left="127"/>
                                          <w:rPr>
                                            <w:rFonts w:ascii="黑体" w:eastAsia="黑体"/>
                                          </w:rPr>
                                        </w:pPr>
                                        <w:r>
                                          <w:rPr>
                                            <w:rFonts w:hint="eastAsia" w:ascii="黑体" w:eastAsia="黑体"/>
                                          </w:rPr>
                                          <w:t>个位</w:t>
                                        </w:r>
                                      </w:p>
                                    </w:txbxContent>
                                  </v:textbox>
                                </v:shape>
                                <v:shape id="文本框 61" o:spid="_x0000_s1026" o:spt="202" type="#_x0000_t202" style="position:absolute;left:5511;top:10820;height:296;width:713;" filled="f" stroked="t" coordsize="21600,21600" o:gfxdata="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jmJK8AAAA&#10;2wAAAA8AAAAAAAAAAQAgAAAAIgAAAGRycy9kb3ducmV2LnhtbFBLAQIUABQAAAAIAIdO4kAzLwWe&#10;OwAAADkAAAAQAAAAAAAAAAEAIAAAAAsBAABkcnMvc2hhcGV4bWwueG1sUEsFBgAAAAAGAAYAWwEA&#10;ALUDAAAAAA==&#10;">
                                  <v:fill on="f" focussize="0,0"/>
                                  <v:stroke weight="1pt" color="#000000" joinstyle="miter"/>
                                  <v:imagedata o:title=""/>
                                  <o:lock v:ext="edit" aspectratio="f"/>
                                  <v:textbox inset="0mm,0mm,0mm,0mm">
                                    <w:txbxContent>
                                      <w:p>
                                        <w:pPr>
                                          <w:spacing w:before="21" w:line="254" w:lineRule="exact"/>
                                          <w:ind w:left="105"/>
                                          <w:rPr>
                                            <w:rFonts w:ascii="黑体" w:eastAsia="黑体"/>
                                          </w:rPr>
                                        </w:pPr>
                                        <w:r>
                                          <w:rPr>
                                            <w:rFonts w:hint="eastAsia" w:ascii="黑体" w:eastAsia="黑体"/>
                                          </w:rPr>
                                          <w:t>十位</w:t>
                                        </w:r>
                                      </w:p>
                                    </w:txbxContent>
                                  </v:textbox>
                                </v:shape>
                              </v:group>
                            </v:group>
                            <v:group id="组合 77" o:spid="_x0000_s1026" o:spt="203" style="position:absolute;left:5447;top:14305;height:871;width:1378;" coordorigin="5357,10185" coordsize="1378,871" o:gfxdata="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taa5b0AAADbAAAADwAAAAAAAAABACAAAAAiAAAAZHJzL2Rvd25yZXYueG1s&#10;UEsBAhQAFAAAAAgAh07iQDMvBZ47AAAAOQAAABUAAAAAAAAAAQAgAAAADAEAAGRycy9ncm91cHNo&#10;YXBleG1sLnhtbFBLBQYAAAAABgAGAGABAADJAwAAAAA=&#10;">
                              <o:lock v:ext="edit" aspectratio="f"/>
                              <v:rect id="矩形 64" o:spid="_x0000_s1026" o:spt="1" style="position:absolute;left:5357;top:10760;height:296;width:1379;" filled="f" stroked="t" coordsize="21600,21600" o:gfxdata="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SA82/&#10;AAAA2wAAAA8AAAAAAAAAAQAgAAAAIgAAAGRycy9kb3ducmV2LnhtbFBLAQIUABQAAAAIAIdO4kAz&#10;LwWeOwAAADkAAAAQAAAAAAAAAAEAIAAAAA4BAABkcnMvc2hhcGV4bWwueG1sUEsFBgAAAAAGAAYA&#10;WwEAALgDAAAAAA==&#10;">
                                <v:fill on="f" focussize="0,0"/>
                                <v:stroke weight="1pt" color="#000000" joinstyle="miter"/>
                                <v:imagedata o:title=""/>
                                <o:lock v:ext="edit" aspectratio="f"/>
                              </v:rect>
                              <v:line id="直接连接符 65" o:spid="_x0000_s1026" o:spt="20" style="position:absolute;left:5688;top:10185;height:574;width:1;" filled="f" stroked="t" coordsize="21600,21600" o:gfxdata="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DM23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直接连接符 66" o:spid="_x0000_s1026" o:spt="20" style="position:absolute;left:6408;top:10187;height:573;width:0;" filled="f" stroked="t" coordsize="21600,21600" o:gfxdata="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3lPA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shape id="任意多边形 67" o:spid="_x0000_s1026" o:spt="100" style="position:absolute;left:5615;top:10673;height:69;width:159;" fillcolor="#FFFFFF" filled="t" stroked="f" coordsize="159,69" o:gfxdata="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cL1XLsAAADb&#10;AAAADwAAAAAAAAABACAAAAAiAAAAZHJzL2Rvd25yZXYueG1sUEsBAhQAFAAAAAgAh07iQDMvBZ47&#10;AAAAOQAAABAAAAAAAAAAAQAgAAAACgEAAGRycy9zaGFwZXhtbC54bWxQSwUGAAAAAAYABgBbAQAA&#10;tAMAAAAA&#10;" path="m79,0l49,3,23,10,6,21,0,33,6,47,23,58,49,65,79,68,110,65,135,58,152,47,158,33,152,21,135,10,110,3,79,0xe">
                                <v:fill on="t" focussize="0,0"/>
                                <v:stroke on="f"/>
                                <v:imagedata o:title=""/>
                                <o:lock v:ext="edit" aspectratio="f"/>
                              </v:shape>
                              <v:shape id="任意多边形 68" o:spid="_x0000_s1026" o:spt="100" style="position:absolute;left:5615;top:10688;height:69;width:159;" filled="f" stroked="t" coordsize="159,69" o:gfxdata="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4ivHS5AAAA2wAA&#10;AA8AAAAAAAAAAQAgAAAAIgAAAGRycy9kb3ducmV2LnhtbFBLAQIUABQAAAAIAIdO4kAzLwWeOwAA&#10;ADkAAAAQAAAAAAAAAAEAIAAAAAgBAABkcnMvc2hhcGV4bWwueG1sUEsFBgAAAAAGAAYAWwEAALID&#10;AAAAAA==&#10;" path="m79,0l49,3,23,10,6,21,0,33,6,47,23,58,49,65,79,68,110,65,135,58,152,47,158,33,152,21,135,10,110,3,79,0xe">
                                <v:fill on="f" focussize="0,0"/>
                                <v:stroke weight="1pt" color="#000000" joinstyle="round"/>
                                <v:imagedata o:title=""/>
                                <o:lock v:ext="edit" aspectratio="f"/>
                              </v:shape>
                              <v:shape id="任意多边形 69" o:spid="_x0000_s1026" o:spt="100" style="position:absolute;left:6314;top:10670;height:69;width:160;" fillcolor="#FFFFFF" filled="t" stroked="f" coordsize="160,69" o:gfxdata="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4iPu2ugAAANsA&#10;AAAPAAAAAAAAAAEAIAAAACIAAABkcnMvZG93bnJldi54bWxQSwECFAAUAAAACACHTuJAMy8FnjsA&#10;AAA5AAAAEAAAAAAAAAABACAAAAAJAQAAZHJzL3NoYXBleG1sLnhtbFBLBQYAAAAABgAGAFsBAACz&#10;AwAAAAA=&#10;" path="m80,0l49,3,23,10,6,21,0,35,6,48,23,59,49,66,80,69,111,66,136,59,153,48,159,35,153,21,136,10,111,3,80,0xe">
                                <v:fill on="t" focussize="0,0"/>
                                <v:stroke on="f"/>
                                <v:imagedata o:title=""/>
                                <o:lock v:ext="edit" aspectratio="f"/>
                              </v:shape>
                              <v:shape id="任意多边形 70" o:spid="_x0000_s1026" o:spt="100" style="position:absolute;left:6344;top:10685;height:69;width:160;" filled="f" stroked="t" coordsize="160,69" o:gfxdata="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Uho8ugAAANsA&#10;AAAPAAAAAAAAAAEAIAAAACIAAABkcnMvZG93bnJldi54bWxQSwECFAAUAAAACACHTuJAMy8FnjsA&#10;AAA5AAAAEAAAAAAAAAABACAAAAAJAQAAZHJzL3NoYXBleG1sLnhtbFBLBQYAAAAABgAGAFsBAACz&#10;AwAAAAA=&#10;" path="m80,0l49,3,23,10,6,21,0,35,6,48,23,59,49,66,80,69,111,66,136,59,153,48,159,35,153,21,136,10,111,3,80,0xe">
                                <v:fill on="f" focussize="0,0"/>
                                <v:stroke weight="1pt" color="#000000" joinstyle="round"/>
                                <v:imagedata o:title=""/>
                                <o:lock v:ext="edit" aspectratio="f"/>
                              </v:shape>
                              <v:shape id="文本框 71" o:spid="_x0000_s1026" o:spt="202" type="#_x0000_t202" style="position:absolute;left:6069;top:10760;height:296;width:667;" filled="f" stroked="t" coordsize="21600,21600" o:gfxdata="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aJA4vQAA&#10;ANsAAAAPAAAAAAAAAAEAIAAAACIAAABkcnMvZG93bnJldi54bWxQSwECFAAUAAAACACHTuJAMy8F&#10;njsAAAA5AAAAEAAAAAAAAAABACAAAAAMAQAAZHJzL3NoYXBleG1sLnhtbFBLBQYAAAAABgAGAFsB&#10;AAC2AwAAAAA=&#10;">
                                <v:fill on="f" focussize="0,0"/>
                                <v:stroke weight="1pt" color="#000000" joinstyle="miter"/>
                                <v:imagedata o:title=""/>
                                <o:lock v:ext="edit" aspectratio="f"/>
                                <v:textbox inset="0mm,0mm,0mm,0mm">
                                  <w:txbxContent>
                                    <w:p>
                                      <w:pPr>
                                        <w:spacing w:before="21" w:line="254" w:lineRule="exact"/>
                                        <w:ind w:left="127"/>
                                        <w:rPr>
                                          <w:rFonts w:ascii="黑体" w:eastAsia="黑体"/>
                                        </w:rPr>
                                      </w:pPr>
                                      <w:r>
                                        <w:rPr>
                                          <w:rFonts w:hint="eastAsia" w:ascii="黑体" w:eastAsia="黑体"/>
                                        </w:rPr>
                                        <w:t>个位</w:t>
                                      </w:r>
                                    </w:p>
                                  </w:txbxContent>
                                </v:textbox>
                              </v:shape>
                              <v:shape id="文本框 72" o:spid="_x0000_s1026" o:spt="202" type="#_x0000_t202" style="position:absolute;left:5357;top:10760;height:296;width:713;" filled="f" stroked="t" coordsize="21600,21600" o:gfxdata="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ug5PvQAA&#10;ANsAAAAPAAAAAAAAAAEAIAAAACIAAABkcnMvZG93bnJldi54bWxQSwECFAAUAAAACACHTuJAMy8F&#10;njsAAAA5AAAAEAAAAAAAAAABACAAAAAMAQAAZHJzL3NoYXBleG1sLnhtbFBLBQYAAAAABgAGAFsB&#10;AAC2AwAAAAA=&#10;">
                                <v:fill on="f" focussize="0,0"/>
                                <v:stroke weight="1pt" color="#000000" joinstyle="miter"/>
                                <v:imagedata o:title=""/>
                                <o:lock v:ext="edit" aspectratio="f"/>
                                <v:textbox inset="0mm,0mm,0mm,0mm">
                                  <w:txbxContent>
                                    <w:p>
                                      <w:pPr>
                                        <w:spacing w:before="21" w:line="254" w:lineRule="exact"/>
                                        <w:ind w:left="105"/>
                                        <w:rPr>
                                          <w:rFonts w:ascii="黑体" w:eastAsia="黑体"/>
                                        </w:rPr>
                                      </w:pPr>
                                      <w:r>
                                        <w:rPr>
                                          <w:rFonts w:hint="eastAsia" w:ascii="黑体" w:eastAsia="黑体"/>
                                        </w:rPr>
                                        <w:t>十位</w:t>
                                      </w:r>
                                    </w:p>
                                  </w:txbxContent>
                                </v:textbox>
                              </v:shape>
                              <v:shape id="任意多边形 73" o:spid="_x0000_s1026" o:spt="100" style="position:absolute;left:6344;top:10625;height:69;width:160;" filled="f" stroked="t" coordsize="160,69" o:gfxdata="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gIRLvQAA&#10;ANsAAAAPAAAAAAAAAAEAIAAAACIAAABkcnMvZG93bnJldi54bWxQSwECFAAUAAAACACHTuJAMy8F&#10;njsAAAA5AAAAEAAAAAAAAAABACAAAAAMAQAAZHJzL3NoYXBleG1sLnhtbFBLBQYAAAAABgAGAFsB&#10;AAC2AwAAAAA=&#10;" path="m80,0l49,3,23,10,6,21,0,35,6,48,23,59,49,66,80,69,111,66,136,59,153,48,159,35,153,21,136,10,111,3,80,0xe">
                                <v:fill on="f" focussize="0,0"/>
                                <v:stroke weight="1pt" color="#000000" joinstyle="round"/>
                                <v:imagedata o:title=""/>
                                <o:lock v:ext="edit" aspectratio="f"/>
                              </v:shape>
                              <v:shape id="任意多边形 74" o:spid="_x0000_s1026" o:spt="100" style="position:absolute;left:6344;top:10445;height:69;width:160;" filled="f" stroked="t" coordsize="160,69" o:gfxdata="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aRw/vQAA&#10;ANsAAAAPAAAAAAAAAAEAIAAAACIAAABkcnMvZG93bnJldi54bWxQSwECFAAUAAAACACHTuJAMy8F&#10;njsAAAA5AAAAEAAAAAAAAAABACAAAAAMAQAAZHJzL3NoYXBleG1sLnhtbFBLBQYAAAAABgAGAFsB&#10;AAC2AwAAAAA=&#10;" path="m80,0l49,3,23,10,6,21,0,35,6,48,23,59,49,66,80,69,111,66,136,59,153,48,159,35,153,21,136,10,111,3,80,0xe">
                                <v:fill on="f" focussize="0,0"/>
                                <v:stroke weight="1pt" color="#000000" joinstyle="round"/>
                                <v:imagedata o:title=""/>
                                <o:lock v:ext="edit" aspectratio="f"/>
                              </v:shape>
                              <v:shape id="任意多边形 75" o:spid="_x0000_s1026" o:spt="100" style="position:absolute;left:6344;top:10565;height:69;width:160;" filled="f" stroked="t" coordsize="160,69" o:gfxdata="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JbmkvQAA&#10;ANsAAAAPAAAAAAAAAAEAIAAAACIAAABkcnMvZG93bnJldi54bWxQSwECFAAUAAAACACHTuJAMy8F&#10;njsAAAA5AAAAEAAAAAAAAAABACAAAAAMAQAAZHJzL3NoYXBleG1sLnhtbFBLBQYAAAAABgAGAFsB&#10;AAC2AwAAAAA=&#10;" path="m80,0l49,3,23,10,6,21,0,35,6,48,23,59,49,66,80,69,111,66,136,59,153,48,159,35,153,21,136,10,111,3,80,0xe">
                                <v:fill on="f" focussize="0,0"/>
                                <v:stroke weight="1pt" color="#000000" joinstyle="round"/>
                                <v:imagedata o:title=""/>
                                <o:lock v:ext="edit" aspectratio="f"/>
                              </v:shape>
                              <v:shape id="任意多边形 76" o:spid="_x0000_s1026" o:spt="100" style="position:absolute;left:6344;top:10505;height:69;width:160;" filled="f" stroked="t" coordsize="160,69" o:gfxdata="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n07sAAADb&#10;AAAADwAAAAAAAAABACAAAAAiAAAAZHJzL2Rvd25yZXYueG1sUEsBAhQAFAAAAAgAh07iQDMvBZ47&#10;AAAAOQAAABAAAAAAAAAAAQAgAAAACgEAAGRycy9zaGFwZXhtbC54bWxQSwUGAAAAAAYABgBbAQAA&#10;tAMAAAAA&#10;" path="m80,0l49,3,23,10,6,21,0,35,6,48,23,59,49,66,80,69,111,66,136,59,153,48,159,35,153,21,136,10,111,3,80,0xe">
                                <v:fill on="f" focussize="0,0"/>
                                <v:stroke weight="1pt" color="#000000" joinstyle="round"/>
                                <v:imagedata o:title=""/>
                                <o:lock v:ext="edit" aspectratio="f"/>
                              </v:shape>
                            </v:group>
                          </v:group>
                        </w:pict>
                      </mc:Fallback>
                    </mc:AlternateContent>
                  </w:r>
                  <w:r>
                    <w:rPr>
                      <w:rFonts w:hint="eastAsia" w:ascii="宋体" w:hAnsi="宋体" w:eastAsia="宋体" w:cs="宋体"/>
                      <w:sz w:val="24"/>
                      <w:szCs w:val="24"/>
                      <w:vertAlign w:val="baseline"/>
                      <w:lang w:val="en-US" w:eastAsia="zh-Hans"/>
                    </w:rPr>
                    <w:t>组内交流和分析</w:t>
                  </w:r>
                  <w:r>
                    <w:rPr>
                      <w:rFonts w:hint="eastAsia" w:ascii="宋体" w:hAnsi="宋体" w:eastAsia="宋体" w:cs="宋体"/>
                      <w:sz w:val="24"/>
                      <w:szCs w:val="24"/>
                      <w:vertAlign w:val="baseline"/>
                      <w:lang w:eastAsia="zh-Han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val="0"/>
                      <w:bCs/>
                      <w:sz w:val="24"/>
                      <w:szCs w:val="24"/>
                      <w:lang w:eastAsia="zh-Hans"/>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让学生在交流过程中，体会</w:t>
                  </w:r>
                  <w:r>
                    <w:rPr>
                      <w:rFonts w:hint="eastAsia" w:ascii="宋体" w:hAnsi="宋体" w:eastAsia="宋体" w:cs="宋体"/>
                      <w:b w:val="0"/>
                      <w:bCs/>
                      <w:sz w:val="24"/>
                      <w:szCs w:val="24"/>
                      <w:lang w:val="en-US" w:eastAsia="zh-Hans"/>
                    </w:rPr>
                    <w:t>数的组成和表示</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积累比较数的大小的活动经验</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通过组内交流和对比分析</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完善学科思维</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丰富学习过程</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发展数感</w:t>
                  </w:r>
                  <w:r>
                    <w:rPr>
                      <w:rFonts w:hint="eastAsia" w:ascii="宋体" w:hAnsi="宋体" w:eastAsia="宋体" w:cs="宋体"/>
                      <w:b w:val="0"/>
                      <w:bCs/>
                      <w:sz w:val="24"/>
                      <w:szCs w:val="24"/>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jc w:val="left"/>
                    <w:textAlignment w:val="auto"/>
                    <w:rPr>
                      <w:rFonts w:hint="eastAsia" w:ascii="宋体" w:hAnsi="宋体" w:eastAsia="宋体" w:cs="宋体"/>
                      <w:b w:val="0"/>
                      <w:bCs/>
                      <w:sz w:val="24"/>
                      <w:szCs w:val="24"/>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sz w:val="24"/>
                      <w:szCs w:val="24"/>
                    </w:rPr>
                  </w:pPr>
                  <w:r>
                    <w:rPr>
                      <w:rFonts w:hint="eastAsia" w:ascii="宋体" w:hAnsi="宋体" w:eastAsia="宋体" w:cs="宋体"/>
                      <w:b/>
                      <w:sz w:val="24"/>
                      <w:szCs w:val="24"/>
                    </w:rPr>
                    <w:t>环节三：</w:t>
                  </w:r>
                  <w:r>
                    <w:rPr>
                      <w:rFonts w:hint="eastAsia" w:ascii="宋体" w:hAnsi="宋体" w:eastAsia="宋体" w:cs="宋体"/>
                      <w:b/>
                      <w:sz w:val="24"/>
                      <w:szCs w:val="24"/>
                      <w:lang w:val="en-US" w:eastAsia="zh-Hans"/>
                    </w:rPr>
                    <w:t>知识建构</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夯实基础</w:t>
                  </w:r>
                  <w:r>
                    <w:rPr>
                      <w:rFonts w:hint="eastAsia" w:ascii="宋体" w:hAnsi="宋体" w:eastAsia="宋体" w:cs="宋体"/>
                      <w:b/>
                      <w:sz w:val="24"/>
                      <w:szCs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89" w:hRule="atLeast"/>
              </w:trPr>
              <w:tc>
                <w:tcPr>
                  <w:tcW w:w="6770"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学生活动3</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rPr>
                  </w:pPr>
                  <w:r>
                    <w:rPr>
                      <w:rFonts w:hint="eastAsia" w:ascii="宋体" w:hAnsi="宋体" w:eastAsia="宋体" w:cs="宋体"/>
                      <w:sz w:val="24"/>
                      <w:szCs w:val="24"/>
                    </w:rPr>
                    <mc:AlternateContent>
                      <mc:Choice Requires="wpg">
                        <w:drawing>
                          <wp:anchor distT="0" distB="0" distL="114300" distR="114300" simplePos="0" relativeHeight="251661312" behindDoc="0" locked="0" layoutInCell="1" allowOverlap="1">
                            <wp:simplePos x="0" y="0"/>
                            <wp:positionH relativeFrom="column">
                              <wp:posOffset>300990</wp:posOffset>
                            </wp:positionH>
                            <wp:positionV relativeFrom="paragraph">
                              <wp:posOffset>272415</wp:posOffset>
                            </wp:positionV>
                            <wp:extent cx="1242695" cy="746760"/>
                            <wp:effectExtent l="6350" t="0" r="8255" b="15240"/>
                            <wp:wrapNone/>
                            <wp:docPr id="5" name="组合 77"/>
                            <wp:cNvGraphicFramePr/>
                            <a:graphic xmlns:a="http://schemas.openxmlformats.org/drawingml/2006/main">
                              <a:graphicData uri="http://schemas.microsoft.com/office/word/2010/wordprocessingGroup">
                                <wpg:wgp>
                                  <wpg:cNvGrpSpPr/>
                                  <wpg:grpSpPr>
                                    <a:xfrm rot="0">
                                      <a:off x="1122045" y="1755140"/>
                                      <a:ext cx="1242695" cy="746760"/>
                                      <a:chOff x="5357" y="10185"/>
                                      <a:chExt cx="1379" cy="871"/>
                                    </a:xfrm>
                                  </wpg:grpSpPr>
                                  <wps:wsp>
                                    <wps:cNvPr id="64" name="矩形 64"/>
                                    <wps:cNvSpPr/>
                                    <wps:spPr>
                                      <a:xfrm>
                                        <a:off x="5357" y="10760"/>
                                        <a:ext cx="1379" cy="296"/>
                                      </a:xfrm>
                                      <a:prstGeom prst="rect">
                                        <a:avLst/>
                                      </a:prstGeom>
                                      <a:noFill/>
                                      <a:ln w="12700" cap="flat" cmpd="sng">
                                        <a:solidFill>
                                          <a:srgbClr val="000000"/>
                                        </a:solidFill>
                                        <a:prstDash val="solid"/>
                                        <a:miter/>
                                        <a:headEnd type="none" w="med" len="med"/>
                                        <a:tailEnd type="none" w="med" len="med"/>
                                      </a:ln>
                                    </wps:spPr>
                                    <wps:bodyPr upright="1"/>
                                  </wps:wsp>
                                  <wps:wsp>
                                    <wps:cNvPr id="65" name="直接连接符 65"/>
                                    <wps:cNvCnPr/>
                                    <wps:spPr>
                                      <a:xfrm>
                                        <a:off x="5688" y="10185"/>
                                        <a:ext cx="1" cy="574"/>
                                      </a:xfrm>
                                      <a:prstGeom prst="line">
                                        <a:avLst/>
                                      </a:prstGeom>
                                      <a:ln w="12700" cap="flat" cmpd="sng">
                                        <a:solidFill>
                                          <a:srgbClr val="000000"/>
                                        </a:solidFill>
                                        <a:prstDash val="solid"/>
                                        <a:headEnd type="none" w="med" len="med"/>
                                        <a:tailEnd type="none" w="med" len="med"/>
                                      </a:ln>
                                    </wps:spPr>
                                    <wps:bodyPr upright="1"/>
                                  </wps:wsp>
                                  <wps:wsp>
                                    <wps:cNvPr id="66" name="直接连接符 66"/>
                                    <wps:cNvCnPr/>
                                    <wps:spPr>
                                      <a:xfrm>
                                        <a:off x="6408" y="10187"/>
                                        <a:ext cx="0" cy="573"/>
                                      </a:xfrm>
                                      <a:prstGeom prst="line">
                                        <a:avLst/>
                                      </a:prstGeom>
                                      <a:ln w="12700" cap="flat" cmpd="sng">
                                        <a:solidFill>
                                          <a:srgbClr val="000000"/>
                                        </a:solidFill>
                                        <a:prstDash val="solid"/>
                                        <a:headEnd type="none" w="med" len="med"/>
                                        <a:tailEnd type="none" w="med" len="med"/>
                                      </a:ln>
                                    </wps:spPr>
                                    <wps:bodyPr upright="1"/>
                                  </wps:wsp>
                                  <wps:wsp>
                                    <wps:cNvPr id="67" name="任意多边形 67"/>
                                    <wps:cNvSpPr/>
                                    <wps:spPr>
                                      <a:xfrm>
                                        <a:off x="5615" y="10673"/>
                                        <a:ext cx="159" cy="69"/>
                                      </a:xfrm>
                                      <a:custGeom>
                                        <a:avLst/>
                                        <a:gdLst/>
                                        <a:ahLst/>
                                        <a:cxnLst/>
                                        <a:pathLst>
                                          <a:path w="159" h="69">
                                            <a:moveTo>
                                              <a:pt x="79" y="0"/>
                                            </a:moveTo>
                                            <a:lnTo>
                                              <a:pt x="49" y="3"/>
                                            </a:lnTo>
                                            <a:lnTo>
                                              <a:pt x="23" y="10"/>
                                            </a:lnTo>
                                            <a:lnTo>
                                              <a:pt x="6" y="21"/>
                                            </a:lnTo>
                                            <a:lnTo>
                                              <a:pt x="0" y="33"/>
                                            </a:lnTo>
                                            <a:lnTo>
                                              <a:pt x="6" y="47"/>
                                            </a:lnTo>
                                            <a:lnTo>
                                              <a:pt x="23" y="58"/>
                                            </a:lnTo>
                                            <a:lnTo>
                                              <a:pt x="49" y="65"/>
                                            </a:lnTo>
                                            <a:lnTo>
                                              <a:pt x="79" y="68"/>
                                            </a:lnTo>
                                            <a:lnTo>
                                              <a:pt x="110" y="65"/>
                                            </a:lnTo>
                                            <a:lnTo>
                                              <a:pt x="135" y="58"/>
                                            </a:lnTo>
                                            <a:lnTo>
                                              <a:pt x="152" y="47"/>
                                            </a:lnTo>
                                            <a:lnTo>
                                              <a:pt x="158" y="33"/>
                                            </a:lnTo>
                                            <a:lnTo>
                                              <a:pt x="152" y="21"/>
                                            </a:lnTo>
                                            <a:lnTo>
                                              <a:pt x="135" y="10"/>
                                            </a:lnTo>
                                            <a:lnTo>
                                              <a:pt x="110" y="3"/>
                                            </a:lnTo>
                                            <a:lnTo>
                                              <a:pt x="79" y="0"/>
                                            </a:lnTo>
                                            <a:close/>
                                          </a:path>
                                        </a:pathLst>
                                      </a:custGeom>
                                      <a:solidFill>
                                        <a:srgbClr val="FFFFFF"/>
                                      </a:solidFill>
                                      <a:ln>
                                        <a:noFill/>
                                      </a:ln>
                                    </wps:spPr>
                                    <wps:bodyPr upright="1"/>
                                  </wps:wsp>
                                  <wps:wsp>
                                    <wps:cNvPr id="68" name="任意多边形 68"/>
                                    <wps:cNvSpPr/>
                                    <wps:spPr>
                                      <a:xfrm>
                                        <a:off x="5615" y="10688"/>
                                        <a:ext cx="159" cy="69"/>
                                      </a:xfrm>
                                      <a:custGeom>
                                        <a:avLst/>
                                        <a:gdLst/>
                                        <a:ahLst/>
                                        <a:cxnLst/>
                                        <a:pathLst>
                                          <a:path w="159" h="69">
                                            <a:moveTo>
                                              <a:pt x="79" y="0"/>
                                            </a:moveTo>
                                            <a:lnTo>
                                              <a:pt x="49" y="3"/>
                                            </a:lnTo>
                                            <a:lnTo>
                                              <a:pt x="23" y="10"/>
                                            </a:lnTo>
                                            <a:lnTo>
                                              <a:pt x="6" y="21"/>
                                            </a:lnTo>
                                            <a:lnTo>
                                              <a:pt x="0" y="33"/>
                                            </a:lnTo>
                                            <a:lnTo>
                                              <a:pt x="6" y="47"/>
                                            </a:lnTo>
                                            <a:lnTo>
                                              <a:pt x="23" y="58"/>
                                            </a:lnTo>
                                            <a:lnTo>
                                              <a:pt x="49" y="65"/>
                                            </a:lnTo>
                                            <a:lnTo>
                                              <a:pt x="79" y="68"/>
                                            </a:lnTo>
                                            <a:lnTo>
                                              <a:pt x="110" y="65"/>
                                            </a:lnTo>
                                            <a:lnTo>
                                              <a:pt x="135" y="58"/>
                                            </a:lnTo>
                                            <a:lnTo>
                                              <a:pt x="152" y="47"/>
                                            </a:lnTo>
                                            <a:lnTo>
                                              <a:pt x="158" y="33"/>
                                            </a:lnTo>
                                            <a:lnTo>
                                              <a:pt x="152" y="21"/>
                                            </a:lnTo>
                                            <a:lnTo>
                                              <a:pt x="135" y="10"/>
                                            </a:lnTo>
                                            <a:lnTo>
                                              <a:pt x="110" y="3"/>
                                            </a:lnTo>
                                            <a:lnTo>
                                              <a:pt x="79" y="0"/>
                                            </a:lnTo>
                                            <a:close/>
                                          </a:path>
                                        </a:pathLst>
                                      </a:custGeom>
                                      <a:noFill/>
                                      <a:ln w="12700" cap="flat" cmpd="sng">
                                        <a:solidFill>
                                          <a:srgbClr val="000000"/>
                                        </a:solidFill>
                                        <a:prstDash val="solid"/>
                                        <a:round/>
                                        <a:headEnd type="none" w="med" len="med"/>
                                        <a:tailEnd type="none" w="med" len="med"/>
                                      </a:ln>
                                    </wps:spPr>
                                    <wps:bodyPr upright="1"/>
                                  </wps:wsp>
                                  <wps:wsp>
                                    <wps:cNvPr id="69" name="任意多边形 69"/>
                                    <wps:cNvSpPr/>
                                    <wps:spPr>
                                      <a:xfrm>
                                        <a:off x="6314" y="10670"/>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solidFill>
                                        <a:srgbClr val="FFFFFF"/>
                                      </a:solidFill>
                                      <a:ln>
                                        <a:noFill/>
                                      </a:ln>
                                    </wps:spPr>
                                    <wps:bodyPr upright="1"/>
                                  </wps:wsp>
                                  <wps:wsp>
                                    <wps:cNvPr id="70" name="任意多边形 70"/>
                                    <wps:cNvSpPr/>
                                    <wps:spPr>
                                      <a:xfrm>
                                        <a:off x="6344" y="1068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s:wsp>
                                    <wps:cNvPr id="71" name="文本框 71"/>
                                    <wps:cNvSpPr txBox="1"/>
                                    <wps:spPr>
                                      <a:xfrm>
                                        <a:off x="6069" y="10760"/>
                                        <a:ext cx="667" cy="296"/>
                                      </a:xfrm>
                                      <a:prstGeom prst="rect">
                                        <a:avLst/>
                                      </a:prstGeom>
                                      <a:noFill/>
                                      <a:ln w="12700" cap="flat" cmpd="sng">
                                        <a:solidFill>
                                          <a:srgbClr val="000000"/>
                                        </a:solidFill>
                                        <a:prstDash val="solid"/>
                                        <a:miter/>
                                        <a:headEnd type="none" w="med" len="med"/>
                                        <a:tailEnd type="none" w="med" len="med"/>
                                      </a:ln>
                                    </wps:spPr>
                                    <wps:txbx>
                                      <w:txbxContent>
                                        <w:p>
                                          <w:pPr>
                                            <w:spacing w:before="21" w:line="254" w:lineRule="exact"/>
                                            <w:ind w:left="127"/>
                                            <w:rPr>
                                              <w:rFonts w:ascii="黑体" w:eastAsia="黑体"/>
                                            </w:rPr>
                                          </w:pPr>
                                          <w:r>
                                            <w:rPr>
                                              <w:rFonts w:hint="eastAsia" w:ascii="黑体" w:eastAsia="黑体"/>
                                            </w:rPr>
                                            <w:t>个位</w:t>
                                          </w:r>
                                        </w:p>
                                      </w:txbxContent>
                                    </wps:txbx>
                                    <wps:bodyPr lIns="0" tIns="0" rIns="0" bIns="0" upright="1"/>
                                  </wps:wsp>
                                  <wps:wsp>
                                    <wps:cNvPr id="72" name="文本框 72"/>
                                    <wps:cNvSpPr txBox="1"/>
                                    <wps:spPr>
                                      <a:xfrm>
                                        <a:off x="5357" y="10760"/>
                                        <a:ext cx="713" cy="296"/>
                                      </a:xfrm>
                                      <a:prstGeom prst="rect">
                                        <a:avLst/>
                                      </a:prstGeom>
                                      <a:noFill/>
                                      <a:ln w="12700" cap="flat" cmpd="sng">
                                        <a:solidFill>
                                          <a:srgbClr val="000000"/>
                                        </a:solidFill>
                                        <a:prstDash val="solid"/>
                                        <a:miter/>
                                        <a:headEnd type="none" w="med" len="med"/>
                                        <a:tailEnd type="none" w="med" len="med"/>
                                      </a:ln>
                                    </wps:spPr>
                                    <wps:txbx>
                                      <w:txbxContent>
                                        <w:p>
                                          <w:pPr>
                                            <w:spacing w:before="21" w:line="254" w:lineRule="exact"/>
                                            <w:ind w:left="105"/>
                                            <w:rPr>
                                              <w:rFonts w:ascii="黑体" w:eastAsia="黑体"/>
                                            </w:rPr>
                                          </w:pPr>
                                          <w:r>
                                            <w:rPr>
                                              <w:rFonts w:hint="eastAsia" w:ascii="黑体" w:eastAsia="黑体"/>
                                            </w:rPr>
                                            <w:t>十位</w:t>
                                          </w:r>
                                        </w:p>
                                      </w:txbxContent>
                                    </wps:txbx>
                                    <wps:bodyPr lIns="0" tIns="0" rIns="0" bIns="0" upright="1"/>
                                  </wps:wsp>
                                  <wps:wsp>
                                    <wps:cNvPr id="73" name="任意多边形 73"/>
                                    <wps:cNvSpPr/>
                                    <wps:spPr>
                                      <a:xfrm>
                                        <a:off x="6344" y="1062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s:wsp>
                                    <wps:cNvPr id="75" name="任意多边形 75"/>
                                    <wps:cNvSpPr/>
                                    <wps:spPr>
                                      <a:xfrm>
                                        <a:off x="6344" y="10565"/>
                                        <a:ext cx="160" cy="69"/>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wpg:wgp>
                              </a:graphicData>
                            </a:graphic>
                          </wp:anchor>
                        </w:drawing>
                      </mc:Choice>
                      <mc:Fallback>
                        <w:pict>
                          <v:group id="组合 77" o:spid="_x0000_s1026" o:spt="203" style="position:absolute;left:0pt;margin-left:23.7pt;margin-top:21.45pt;height:58.8pt;width:97.85pt;z-index:251661312;mso-width-relative:page;mso-height-relative:page;" coordorigin="5357,10185" coordsize="1379,871" o:gfxdata="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">
                            <o:lock v:ext="edit" aspectratio="f"/>
                            <v:rect id="_x0000_s1026" o:spid="_x0000_s1026" o:spt="1" style="position:absolute;left:5357;top:10760;height:296;width:1379;" filled="f" stroked="t" coordsize="21600,21600" o:gfxdata="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Oe5Te/&#10;AAAA2wAAAA8AAAAAAAAAAQAgAAAAIgAAAGRycy9kb3ducmV2LnhtbFBLAQIUABQAAAAIAIdO4kAz&#10;LwWeOwAAADkAAAAQAAAAAAAAAAEAIAAAAA4BAABkcnMvc2hhcGV4bWwueG1sUEsFBgAAAAAGAAYA&#10;WwEAALgDAAAAAA==&#10;">
                              <v:fill on="f" focussize="0,0"/>
                              <v:stroke weight="1pt" color="#000000" joinstyle="miter"/>
                              <v:imagedata o:title=""/>
                              <o:lock v:ext="edit" aspectratio="f"/>
                            </v:rect>
                            <v:line id="_x0000_s1026" o:spid="_x0000_s1026" o:spt="20" style="position:absolute;left:5688;top:10185;height:574;width:1;" filled="f" stroked="t" coordsize="21600,21600" o:gfxdata="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AK028AAAA&#10;2w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line id="_x0000_s1026" o:spid="_x0000_s1026" o:spt="20" style="position:absolute;left:6408;top:10187;height:573;width:0;" filled="f" stroked="t" coordsize="21600,21600" o:gfxdata="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fStTq8AAAA&#10;2wAAAA8AAAAAAAAAAQAgAAAAIgAAAGRycy9kb3ducmV2LnhtbFBLAQIUABQAAAAIAIdO4kAzLwWe&#10;OwAAADkAAAAQAAAAAAAAAAEAIAAAAAsBAABkcnMvc2hhcGV4bWwueG1sUEsFBgAAAAAGAAYAWwEA&#10;ALUDAAAAAA==&#10;">
                              <v:fill on="f" focussize="0,0"/>
                              <v:stroke weight="1pt" color="#000000" joinstyle="round"/>
                              <v:imagedata o:title=""/>
                              <o:lock v:ext="edit" aspectratio="f"/>
                            </v:line>
                            <v:shape id="_x0000_s1026" o:spid="_x0000_s1026" o:spt="100" style="position:absolute;left:5615;top:10673;height:69;width:159;" fillcolor="#FFFFFF" filled="t" stroked="f" coordsize="159,69" o:gfxdata="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zhOmvQAA&#10;ANsAAAAPAAAAAAAAAAEAIAAAACIAAABkcnMvZG93bnJldi54bWxQSwECFAAUAAAACACHTuJAMy8F&#10;njsAAAA5AAAAEAAAAAAAAAABACAAAAAMAQAAZHJzL3NoYXBleG1sLnhtbFBLBQYAAAAABgAGAFsB&#10;AAC2AwAAAAA=&#10;" path="m79,0l49,3,23,10,6,21,0,33,6,47,23,58,49,65,79,68,110,65,135,58,152,47,158,33,152,21,135,10,110,3,79,0xe">
                              <v:fill on="t" focussize="0,0"/>
                              <v:stroke on="f"/>
                              <v:imagedata o:title=""/>
                              <o:lock v:ext="edit" aspectratio="f"/>
                            </v:shape>
                            <v:shape id="_x0000_s1026" o:spid="_x0000_s1026" o:spt="100" style="position:absolute;left:5615;top:10688;height:69;width:159;" filled="f" stroked="t" coordsize="159,69" o:gfxdata="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LlqOugAAANsA&#10;AAAPAAAAAAAAAAEAIAAAACIAAABkcnMvZG93bnJldi54bWxQSwECFAAUAAAACACHTuJAMy8FnjsA&#10;AAA5AAAAEAAAAAAAAAABACAAAAAJAQAAZHJzL3NoYXBleG1sLnhtbFBLBQYAAAAABgAGAFsBAACz&#10;AwAAAAA=&#10;" path="m79,0l49,3,23,10,6,21,0,33,6,47,23,58,49,65,79,68,110,65,135,58,152,47,158,33,152,21,135,10,110,3,79,0xe">
                              <v:fill on="f" focussize="0,0"/>
                              <v:stroke weight="1pt" color="#000000" joinstyle="round"/>
                              <v:imagedata o:title=""/>
                              <o:lock v:ext="edit" aspectratio="f"/>
                            </v:shape>
                            <v:shape id="_x0000_s1026" o:spid="_x0000_s1026" o:spt="100" style="position:absolute;left:6314;top:10670;height:69;width:160;" fillcolor="#FFFFFF" filled="t" stroked="f" coordsize="160,69" o:gfxdata="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hB1MvQAA&#10;ANsAAAAPAAAAAAAAAAEAIAAAACIAAABkcnMvZG93bnJldi54bWxQSwECFAAUAAAACACHTuJAMy8F&#10;njsAAAA5AAAAEAAAAAAAAAABACAAAAAMAQAAZHJzL3NoYXBleG1sLnhtbFBLBQYAAAAABgAGAFsB&#10;AAC2AwAAAAA=&#10;" path="m80,0l49,3,23,10,6,21,0,35,6,48,23,59,49,66,80,69,111,66,136,59,153,48,159,35,153,21,136,10,111,3,80,0xe">
                              <v:fill on="t" focussize="0,0"/>
                              <v:stroke on="f"/>
                              <v:imagedata o:title=""/>
                              <o:lock v:ext="edit" aspectratio="f"/>
                            </v:shape>
                            <v:shape id="_x0000_s1026" o:spid="_x0000_s1026" o:spt="100" style="position:absolute;left:6344;top:10685;height:69;width:160;" filled="f" stroked="t" coordsize="160,69" o:gfxdata="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XvzGugAAANsA&#10;AAAPAAAAAAAAAAEAIAAAACIAAABkcnMvZG93bnJldi54bWxQSwECFAAUAAAACACHTuJAMy8FnjsA&#10;AAA5AAAAEAAAAAAAAAABACAAAAAJAQAAZHJzL3NoYXBleG1sLnhtbFBLBQYAAAAABgAGAFsBAACz&#10;AwAAAAA=&#10;" path="m80,0l49,3,23,10,6,21,0,35,6,48,23,59,49,66,80,69,111,66,136,59,153,48,159,35,153,21,136,10,111,3,80,0xe">
                              <v:fill on="f" focussize="0,0"/>
                              <v:stroke weight="1pt" color="#000000" joinstyle="round"/>
                              <v:imagedata o:title=""/>
                              <o:lock v:ext="edit" aspectratio="f"/>
                            </v:shape>
                            <v:shape id="_x0000_s1026" o:spid="_x0000_s1026" o:spt="202" type="#_x0000_t202" style="position:absolute;left:6069;top:10760;height:296;width:667;" filled="f" stroked="t" coordsize="21600,21600" o:gfxdata="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ZHbCvQAA&#10;ANsAAAAPAAAAAAAAAAEAIAAAACIAAABkcnMvZG93bnJldi54bWxQSwECFAAUAAAACACHTuJAMy8F&#10;njsAAAA5AAAAEAAAAAAAAAABACAAAAAMAQAAZHJzL3NoYXBleG1sLnhtbFBLBQYAAAAABgAGAFsB&#10;AAC2AwAAAAA=&#10;">
                              <v:fill on="f" focussize="0,0"/>
                              <v:stroke weight="1pt" color="#000000" joinstyle="miter"/>
                              <v:imagedata o:title=""/>
                              <o:lock v:ext="edit" aspectratio="f"/>
                              <v:textbox inset="0mm,0mm,0mm,0mm">
                                <w:txbxContent>
                                  <w:p>
                                    <w:pPr>
                                      <w:spacing w:before="21" w:line="254" w:lineRule="exact"/>
                                      <w:ind w:left="127"/>
                                      <w:rPr>
                                        <w:rFonts w:ascii="黑体" w:eastAsia="黑体"/>
                                      </w:rPr>
                                    </w:pPr>
                                    <w:r>
                                      <w:rPr>
                                        <w:rFonts w:hint="eastAsia" w:ascii="黑体" w:eastAsia="黑体"/>
                                      </w:rPr>
                                      <w:t>个位</w:t>
                                    </w:r>
                                  </w:p>
                                </w:txbxContent>
                              </v:textbox>
                            </v:shape>
                            <v:shape id="_x0000_s1026" o:spid="_x0000_s1026" o:spt="202" type="#_x0000_t202" style="position:absolute;left:5357;top:10760;height:296;width:713;" filled="f" stroked="t" coordsize="21600,21600" o:gfxdata="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tui1vQAA&#10;ANsAAAAPAAAAAAAAAAEAIAAAACIAAABkcnMvZG93bnJldi54bWxQSwECFAAUAAAACACHTuJAMy8F&#10;njsAAAA5AAAAEAAAAAAAAAABACAAAAAMAQAAZHJzL3NoYXBleG1sLnhtbFBLBQYAAAAABgAGAFsB&#10;AAC2AwAAAAA=&#10;">
                              <v:fill on="f" focussize="0,0"/>
                              <v:stroke weight="1pt" color="#000000" joinstyle="miter"/>
                              <v:imagedata o:title=""/>
                              <o:lock v:ext="edit" aspectratio="f"/>
                              <v:textbox inset="0mm,0mm,0mm,0mm">
                                <w:txbxContent>
                                  <w:p>
                                    <w:pPr>
                                      <w:spacing w:before="21" w:line="254" w:lineRule="exact"/>
                                      <w:ind w:left="105"/>
                                      <w:rPr>
                                        <w:rFonts w:ascii="黑体" w:eastAsia="黑体"/>
                                      </w:rPr>
                                    </w:pPr>
                                    <w:r>
                                      <w:rPr>
                                        <w:rFonts w:hint="eastAsia" w:ascii="黑体" w:eastAsia="黑体"/>
                                      </w:rPr>
                                      <w:t>十位</w:t>
                                    </w:r>
                                  </w:p>
                                </w:txbxContent>
                              </v:textbox>
                            </v:shape>
                            <v:shape id="_x0000_s1026" o:spid="_x0000_s1026" o:spt="100" style="position:absolute;left:6344;top:10625;height:69;width:160;" filled="f" stroked="t" coordsize="160,69" o:gfxdata="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jGKxvQAA&#10;ANsAAAAPAAAAAAAAAAEAIAAAACIAAABkcnMvZG93bnJldi54bWxQSwECFAAUAAAACACHTuJAMy8F&#10;njsAAAA5AAAAEAAAAAAAAAABACAAAAAMAQAAZHJzL3NoYXBleG1sLnhtbFBLBQYAAAAABgAGAFsB&#10;AAC2AwAAAAA=&#10;" path="m80,0l49,3,23,10,6,21,0,35,6,48,23,59,49,66,80,69,111,66,136,59,153,48,159,35,153,21,136,10,111,3,80,0xe">
                              <v:fill on="f" focussize="0,0"/>
                              <v:stroke weight="1pt" color="#000000" joinstyle="round"/>
                              <v:imagedata o:title=""/>
                              <o:lock v:ext="edit" aspectratio="f"/>
                            </v:shape>
                            <v:shape id="_x0000_s1026" o:spid="_x0000_s1026" o:spt="100" style="position:absolute;left:6344;top:10565;height:69;width:160;" filled="f" stroked="t" coordsize="160,69" o:gfxdata="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KV9evQAA&#10;ANsAAAAPAAAAAAAAAAEAIAAAACIAAABkcnMvZG93bnJldi54bWxQSwECFAAUAAAACACHTuJAMy8F&#10;njsAAAA5AAAAEAAAAAAAAAABACAAAAAMAQAAZHJzL3NoYXBleG1sLnhtbFBLBQYAAAAABgAGAFsB&#10;AAC2AwAAAAA=&#10;" path="m80,0l49,3,23,10,6,21,0,35,6,48,23,59,49,66,80,69,111,66,136,59,153,48,159,35,153,21,136,10,111,3,80,0xe">
                              <v:fill on="f" focussize="0,0"/>
                              <v:stroke weight="1pt" color="#000000" joinstyle="round"/>
                              <v:imagedata o:title=""/>
                              <o:lock v:ext="edit" aspectratio="f"/>
                            </v:shape>
                          </v:group>
                        </w:pict>
                      </mc:Fallback>
                    </mc:AlternateContent>
                  </w:r>
                  <w:r>
                    <w:rPr>
                      <w:rFonts w:hint="eastAsia" w:ascii="宋体" w:hAnsi="宋体" w:eastAsia="宋体" w:cs="宋体"/>
                      <w:b/>
                      <w:sz w:val="24"/>
                      <w:szCs w:val="24"/>
                    </w:rPr>
                    <w:t>1、</w:t>
                  </w:r>
                  <w:r>
                    <w:rPr>
                      <w:rFonts w:hint="eastAsia" w:ascii="宋体" w:hAnsi="宋体" w:eastAsia="宋体" w:cs="宋体"/>
                      <w:b/>
                      <w:sz w:val="24"/>
                      <w:szCs w:val="24"/>
                      <w:lang w:val="en-US" w:eastAsia="zh-Hans"/>
                    </w:rPr>
                    <w:t>认一认</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填一填</w:t>
                  </w:r>
                  <w:r>
                    <w:rPr>
                      <w:rFonts w:hint="eastAsia" w:ascii="宋体" w:hAnsi="宋体" w:eastAsia="宋体" w:cs="宋体"/>
                      <w:b/>
                      <w:sz w:val="24"/>
                      <w:szCs w:val="24"/>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jc w:val="left"/>
                    <w:textAlignment w:val="auto"/>
                    <w:rPr>
                      <w:rFonts w:hint="eastAsia" w:ascii="宋体" w:hAnsi="宋体" w:eastAsia="宋体" w:cs="宋体"/>
                      <w:b/>
                      <w:sz w:val="24"/>
                      <w:szCs w:val="24"/>
                    </w:rPr>
                  </w:pPr>
                  <w:r>
                    <w:rPr>
                      <w:rFonts w:hint="eastAsia" w:ascii="宋体" w:hAnsi="宋体" w:eastAsia="宋体" w:cs="宋体"/>
                      <w:sz w:val="24"/>
                      <w:szCs w:val="24"/>
                    </w:rPr>
                    <mc:AlternateContent>
                      <mc:Choice Requires="wps">
                        <w:drawing>
                          <wp:anchor distT="0" distB="0" distL="114300" distR="114300" simplePos="0" relativeHeight="251667456" behindDoc="0" locked="0" layoutInCell="1" allowOverlap="1">
                            <wp:simplePos x="0" y="0"/>
                            <wp:positionH relativeFrom="column">
                              <wp:posOffset>1937385</wp:posOffset>
                            </wp:positionH>
                            <wp:positionV relativeFrom="paragraph">
                              <wp:posOffset>96520</wp:posOffset>
                            </wp:positionV>
                            <wp:extent cx="1522095" cy="659130"/>
                            <wp:effectExtent l="0" t="0" r="1905" b="7620"/>
                            <wp:wrapNone/>
                            <wp:docPr id="98" name="文本框 98"/>
                            <wp:cNvGraphicFramePr/>
                            <a:graphic xmlns:a="http://schemas.openxmlformats.org/drawingml/2006/main">
                              <a:graphicData uri="http://schemas.microsoft.com/office/word/2010/wordprocessingShape">
                                <wps:wsp>
                                  <wps:cNvSpPr txBox="1"/>
                                  <wps:spPr>
                                    <a:xfrm>
                                      <a:off x="2379980" y="1788795"/>
                                      <a:ext cx="1522095" cy="6591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sz w:val="24"/>
                                            <w:szCs w:val="32"/>
                                            <w:lang w:eastAsia="zh-Hans"/>
                                          </w:rPr>
                                        </w:pPr>
                                        <w:r>
                                          <w:rPr>
                                            <w:rFonts w:hint="eastAsia"/>
                                            <w:sz w:val="24"/>
                                            <w:szCs w:val="32"/>
                                            <w:lang w:val="en-US" w:eastAsia="zh-Hans"/>
                                          </w:rPr>
                                          <w:t>读作</w:t>
                                        </w:r>
                                        <w:r>
                                          <w:rPr>
                                            <w:rFonts w:hint="default"/>
                                            <w:sz w:val="24"/>
                                            <w:szCs w:val="32"/>
                                            <w:lang w:eastAsia="zh-Hans"/>
                                          </w:rPr>
                                          <w:t>：（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sz w:val="24"/>
                                            <w:szCs w:val="32"/>
                                            <w:lang w:val="en-US" w:eastAsia="zh-Hans"/>
                                          </w:rPr>
                                        </w:pPr>
                                        <w:r>
                                          <w:rPr>
                                            <w:rFonts w:hint="eastAsia"/>
                                            <w:sz w:val="24"/>
                                            <w:szCs w:val="32"/>
                                            <w:lang w:val="en-US" w:eastAsia="zh-Hans"/>
                                          </w:rPr>
                                          <w:t>写作</w:t>
                                        </w:r>
                                        <w:r>
                                          <w:rPr>
                                            <w:rFonts w:hint="default"/>
                                            <w:sz w:val="24"/>
                                            <w:szCs w:val="32"/>
                                            <w:lang w:eastAsia="zh-Hans"/>
                                          </w:rPr>
                                          <w:t>：（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2.55pt;margin-top:7.6pt;height:51.9pt;width:119.85pt;z-index:251667456;mso-width-relative:page;mso-height-relative:page;" fillcolor="#FFFFFF [3201]" filled="t" stroked="f" coordsize="21600,21600" o:gfxdata="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YHaVM&#10;1AAAAAoBAAAPAAAAAAAAAAEAIAAAACIAAABkcnMvZG93bnJldi54bWxQSwECFAAUAAAACACHTuJA&#10;oLKBd14CAACdBAAADgAAAAAAAAABACAAAAAjAQAAZHJzL2Uyb0RvYy54bWxQSwUGAAAAAAYABgBZ&#10;AQAA8wU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sz w:val="24"/>
                                      <w:szCs w:val="32"/>
                                      <w:lang w:eastAsia="zh-Hans"/>
                                    </w:rPr>
                                  </w:pPr>
                                  <w:r>
                                    <w:rPr>
                                      <w:rFonts w:hint="eastAsia"/>
                                      <w:sz w:val="24"/>
                                      <w:szCs w:val="32"/>
                                      <w:lang w:val="en-US" w:eastAsia="zh-Hans"/>
                                    </w:rPr>
                                    <w:t>读作</w:t>
                                  </w:r>
                                  <w:r>
                                    <w:rPr>
                                      <w:rFonts w:hint="default"/>
                                      <w:sz w:val="24"/>
                                      <w:szCs w:val="32"/>
                                      <w:lang w:eastAsia="zh-Hans"/>
                                    </w:rPr>
                                    <w:t>：（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sz w:val="24"/>
                                      <w:szCs w:val="32"/>
                                      <w:lang w:val="en-US" w:eastAsia="zh-Hans"/>
                                    </w:rPr>
                                  </w:pPr>
                                  <w:r>
                                    <w:rPr>
                                      <w:rFonts w:hint="eastAsia"/>
                                      <w:sz w:val="24"/>
                                      <w:szCs w:val="32"/>
                                      <w:lang w:val="en-US" w:eastAsia="zh-Hans"/>
                                    </w:rPr>
                                    <w:t>写作</w:t>
                                  </w:r>
                                  <w:r>
                                    <w:rPr>
                                      <w:rFonts w:hint="default"/>
                                      <w:sz w:val="24"/>
                                      <w:szCs w:val="32"/>
                                      <w:lang w:eastAsia="zh-Hans"/>
                                    </w:rPr>
                                    <w:t>：（         ）</w:t>
                                  </w:r>
                                </w:p>
                              </w:txbxContent>
                            </v:textbox>
                          </v:shape>
                        </w:pict>
                      </mc:Fallback>
                    </mc:AlternateConten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jc w:val="left"/>
                    <w:textAlignment w:val="auto"/>
                    <w:rPr>
                      <w:rFonts w:hint="eastAsia" w:ascii="宋体" w:hAnsi="宋体" w:eastAsia="宋体" w:cs="宋体"/>
                      <w:b/>
                      <w:sz w:val="24"/>
                      <w:szCs w:val="24"/>
                    </w:rPr>
                  </w:pPr>
                  <w:r>
                    <w:rPr>
                      <w:rFonts w:hint="eastAsia" w:ascii="宋体" w:hAnsi="宋体" w:eastAsia="宋体" w:cs="宋体"/>
                      <w:sz w:val="24"/>
                      <w:szCs w:val="24"/>
                    </w:rPr>
                    <mc:AlternateContent>
                      <mc:Choice Requires="wps">
                        <w:drawing>
                          <wp:anchor distT="0" distB="0" distL="114300" distR="114300" simplePos="0" relativeHeight="251668480" behindDoc="0" locked="0" layoutInCell="1" allowOverlap="1">
                            <wp:simplePos x="0" y="0"/>
                            <wp:positionH relativeFrom="column">
                              <wp:posOffset>518160</wp:posOffset>
                            </wp:positionH>
                            <wp:positionV relativeFrom="paragraph">
                              <wp:posOffset>50800</wp:posOffset>
                            </wp:positionV>
                            <wp:extent cx="154940" cy="76200"/>
                            <wp:effectExtent l="6350" t="6350" r="10160" b="12700"/>
                            <wp:wrapNone/>
                            <wp:docPr id="99" name="任意多边形 99"/>
                            <wp:cNvGraphicFramePr/>
                            <a:graphic xmlns:a="http://schemas.openxmlformats.org/drawingml/2006/main">
                              <a:graphicData uri="http://schemas.microsoft.com/office/word/2010/wordprocessingShape">
                                <wps:wsp>
                                  <wps:cNvSpPr/>
                                  <wps:spPr>
                                    <a:xfrm flipV="1">
                                      <a:off x="0" y="0"/>
                                      <a:ext cx="154940" cy="76200"/>
                                    </a:xfrm>
                                    <a:custGeom>
                                      <a:avLst/>
                                      <a:gdLst/>
                                      <a:ahLst/>
                                      <a:cxnLst/>
                                      <a:pathLst>
                                        <a:path w="160" h="69">
                                          <a:moveTo>
                                            <a:pt x="80" y="0"/>
                                          </a:moveTo>
                                          <a:lnTo>
                                            <a:pt x="49" y="3"/>
                                          </a:lnTo>
                                          <a:lnTo>
                                            <a:pt x="23" y="10"/>
                                          </a:lnTo>
                                          <a:lnTo>
                                            <a:pt x="6" y="21"/>
                                          </a:lnTo>
                                          <a:lnTo>
                                            <a:pt x="0" y="35"/>
                                          </a:lnTo>
                                          <a:lnTo>
                                            <a:pt x="6" y="48"/>
                                          </a:lnTo>
                                          <a:lnTo>
                                            <a:pt x="23" y="59"/>
                                          </a:lnTo>
                                          <a:lnTo>
                                            <a:pt x="49" y="66"/>
                                          </a:lnTo>
                                          <a:lnTo>
                                            <a:pt x="80" y="69"/>
                                          </a:lnTo>
                                          <a:lnTo>
                                            <a:pt x="111" y="66"/>
                                          </a:lnTo>
                                          <a:lnTo>
                                            <a:pt x="136" y="59"/>
                                          </a:lnTo>
                                          <a:lnTo>
                                            <a:pt x="153" y="48"/>
                                          </a:lnTo>
                                          <a:lnTo>
                                            <a:pt x="159" y="35"/>
                                          </a:lnTo>
                                          <a:lnTo>
                                            <a:pt x="153" y="21"/>
                                          </a:lnTo>
                                          <a:lnTo>
                                            <a:pt x="136" y="10"/>
                                          </a:lnTo>
                                          <a:lnTo>
                                            <a:pt x="111" y="3"/>
                                          </a:lnTo>
                                          <a:lnTo>
                                            <a:pt x="80" y="0"/>
                                          </a:lnTo>
                                          <a:close/>
                                        </a:path>
                                      </a:pathLst>
                                    </a:custGeom>
                                    <a:noFill/>
                                    <a:ln w="12700" cap="flat" cmpd="sng">
                                      <a:solidFill>
                                        <a:srgbClr val="000000"/>
                                      </a:solidFill>
                                      <a:prstDash val="solid"/>
                                      <a:round/>
                                      <a:headEnd type="none" w="med" len="med"/>
                                      <a:tailEnd type="none" w="med" len="med"/>
                                    </a:ln>
                                  </wps:spPr>
                                  <wps:bodyPr upright="1"/>
                                </wps:wsp>
                              </a:graphicData>
                            </a:graphic>
                          </wp:anchor>
                        </w:drawing>
                      </mc:Choice>
                      <mc:Fallback>
                        <w:pict>
                          <v:shape id="_x0000_s1026" o:spid="_x0000_s1026" o:spt="100" style="position:absolute;left:0pt;flip:y;margin-left:40.8pt;margin-top:4pt;height:6pt;width:12.2pt;z-index:251668480;mso-width-relative:page;mso-height-relative:page;" filled="f" stroked="t" coordsize="160,69" o:gfxdata="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DSUc+21gAAAAcBAAAPAAAAAAAAAAEAIAAA&#10;ACIAAABkcnMvZG93bnJldi54bWxQSwECFAAUAAAACACHTuJAPGR427kCAADnBgAADgAAAAAAAAAB&#10;ACAAAAAlAQAAZHJzL2Uyb0RvYy54bWxQSwUGAAAAAAYABgBZAQAAUAYAAAAA&#10;" path="m80,0l49,3,23,10,6,21,0,35,6,48,23,59,49,66,80,69,111,66,136,59,153,48,159,35,153,21,136,10,111,3,80,0xe">
                            <v:fill on="f" focussize="0,0"/>
                            <v:stroke weight="1pt" color="#000000" joinstyle="round"/>
                            <v:imagedata o:title=""/>
                            <o:lock v:ext="edit" aspectratio="f"/>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val="en-US" w:eastAsia="zh-Hans"/>
                    </w:rPr>
                  </w:pPr>
                </w:p>
                <w:p>
                  <w:pPr>
                    <w:keepNext w:val="0"/>
                    <w:keepLines w:val="0"/>
                    <w:pageBreakBefore w:val="0"/>
                    <w:widowControl w:val="0"/>
                    <w:numPr>
                      <w:ilvl w:val="0"/>
                      <w:numId w:val="4"/>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val="en-US" w:eastAsia="zh-Hans"/>
                    </w:rPr>
                  </w:pPr>
                  <w:r>
                    <w:rPr>
                      <w:rFonts w:hint="eastAsia" w:ascii="宋体" w:hAnsi="宋体" w:eastAsia="宋体" w:cs="宋体"/>
                      <w:b/>
                      <w:sz w:val="24"/>
                      <w:szCs w:val="24"/>
                      <w:lang w:val="en-US" w:eastAsia="zh-Hans"/>
                    </w:rPr>
                    <w:t>估一估</w:t>
                  </w:r>
                  <w:r>
                    <w:rPr>
                      <w:rFonts w:hint="eastAsia" w:ascii="宋体" w:hAnsi="宋体" w:eastAsia="宋体" w:cs="宋体"/>
                      <w:b/>
                      <w:sz w:val="24"/>
                      <w:szCs w:val="24"/>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eastAsia="zh-Hans"/>
                    </w:rPr>
                  </w:pPr>
                  <w:r>
                    <w:rPr>
                      <w:rFonts w:hint="eastAsia" w:ascii="宋体" w:hAnsi="宋体" w:eastAsia="宋体" w:cs="宋体"/>
                      <w:b/>
                      <w:sz w:val="24"/>
                      <w:szCs w:val="24"/>
                      <w:lang w:eastAsia="zh-Hans"/>
                    </w:rPr>
                    <w:drawing>
                      <wp:inline distT="0" distB="0" distL="114300" distR="114300">
                        <wp:extent cx="1524000" cy="1570355"/>
                        <wp:effectExtent l="0" t="0" r="0" b="10795"/>
                        <wp:docPr id="100" name="图片 100" descr="截屏2022-02-09 下午7.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截屏2022-02-09 下午7.41.40"/>
                                <pic:cNvPicPr>
                                  <a:picLocks noChangeAspect="1"/>
                                </pic:cNvPicPr>
                              </pic:nvPicPr>
                              <pic:blipFill>
                                <a:blip r:embed="rId4"/>
                                <a:srcRect t="5722" b="2834"/>
                                <a:stretch>
                                  <a:fillRect/>
                                </a:stretch>
                              </pic:blipFill>
                              <pic:spPr>
                                <a:xfrm>
                                  <a:off x="0" y="0"/>
                                  <a:ext cx="1524000" cy="1570355"/>
                                </a:xfrm>
                                <a:prstGeom prst="rect">
                                  <a:avLst/>
                                </a:prstGeom>
                              </pic:spPr>
                            </pic:pic>
                          </a:graphicData>
                        </a:graphic>
                      </wp:inline>
                    </w:drawing>
                  </w:r>
                  <w:r>
                    <w:rPr>
                      <w:rFonts w:hint="eastAsia" w:ascii="宋体" w:hAnsi="宋体" w:eastAsia="宋体" w:cs="宋体"/>
                      <w:b/>
                      <w:sz w:val="24"/>
                      <w:szCs w:val="24"/>
                      <w:lang w:eastAsia="zh-Hans"/>
                    </w:rPr>
                    <w:t xml:space="preserve">            </w:t>
                  </w:r>
                  <w:r>
                    <w:rPr>
                      <w:rFonts w:hint="eastAsia" w:ascii="宋体" w:hAnsi="宋体" w:eastAsia="宋体" w:cs="宋体"/>
                      <w:b/>
                      <w:sz w:val="24"/>
                      <w:szCs w:val="24"/>
                      <w:lang w:eastAsia="zh-Hans"/>
                    </w:rPr>
                    <w:drawing>
                      <wp:inline distT="0" distB="0" distL="114300" distR="114300">
                        <wp:extent cx="1540510" cy="1565910"/>
                        <wp:effectExtent l="0" t="0" r="2540" b="15240"/>
                        <wp:docPr id="101" name="图片 101" descr="截屏2022-02-09 下午7.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截屏2022-02-09 下午7.44.17"/>
                                <pic:cNvPicPr>
                                  <a:picLocks noChangeAspect="1"/>
                                </pic:cNvPicPr>
                              </pic:nvPicPr>
                              <pic:blipFill>
                                <a:blip r:embed="rId5"/>
                                <a:srcRect b="2654"/>
                                <a:stretch>
                                  <a:fillRect/>
                                </a:stretch>
                              </pic:blipFill>
                              <pic:spPr>
                                <a:xfrm>
                                  <a:off x="0" y="0"/>
                                  <a:ext cx="1540510" cy="1565910"/>
                                </a:xfrm>
                                <a:prstGeom prst="rect">
                                  <a:avLst/>
                                </a:prstGeom>
                              </pic:spPr>
                            </pic:pic>
                          </a:graphicData>
                        </a:graphic>
                      </wp:inline>
                    </w:drawing>
                  </w:r>
                </w:p>
                <w:p>
                  <w:pPr>
                    <w:keepNext w:val="0"/>
                    <w:keepLines w:val="0"/>
                    <w:pageBreakBefore w:val="0"/>
                    <w:widowControl w:val="0"/>
                    <w:numPr>
                      <w:ilvl w:val="0"/>
                      <w:numId w:val="4"/>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eastAsia="zh-Hans"/>
                    </w:rPr>
                  </w:pPr>
                  <w:r>
                    <w:rPr>
                      <w:rFonts w:hint="eastAsia" w:ascii="宋体" w:hAnsi="宋体" w:eastAsia="宋体" w:cs="宋体"/>
                      <w:b/>
                      <w:sz w:val="24"/>
                      <w:szCs w:val="24"/>
                      <w:lang w:val="en-US" w:eastAsia="zh-Hans"/>
                    </w:rPr>
                    <w:t>找规律填数</w:t>
                  </w:r>
                  <w:r>
                    <w:rPr>
                      <w:rFonts w:hint="eastAsia" w:ascii="宋体" w:hAnsi="宋体" w:eastAsia="宋体" w:cs="宋体"/>
                      <w:b/>
                      <w:sz w:val="24"/>
                      <w:szCs w:val="24"/>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eastAsia="zh-Hans"/>
                    </w:rPr>
                  </w:pPr>
                  <w:r>
                    <w:rPr>
                      <w:rFonts w:hint="eastAsia" w:ascii="宋体" w:hAnsi="宋体" w:eastAsia="宋体" w:cs="宋体"/>
                      <w:b/>
                      <w:sz w:val="24"/>
                      <w:szCs w:val="24"/>
                      <w:lang w:eastAsia="zh-Hans"/>
                    </w:rPr>
                    <w:t>（1）3，6，9，（  ），（  ），（  ）。</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eastAsia="zh-Hans"/>
                    </w:rPr>
                  </w:pPr>
                  <w:r>
                    <w:rPr>
                      <w:rFonts w:hint="eastAsia" w:ascii="宋体" w:hAnsi="宋体" w:eastAsia="宋体" w:cs="宋体"/>
                      <w:b/>
                      <w:sz w:val="24"/>
                      <w:szCs w:val="24"/>
                      <w:lang w:eastAsia="zh-Hans"/>
                    </w:rPr>
                    <w:t>（2）80，75，（  ），（  ），60，（  ），（  ），（  ）。</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eastAsia="zh-Hans"/>
                    </w:rPr>
                  </w:pPr>
                  <w:r>
                    <w:rPr>
                      <w:rFonts w:hint="eastAsia" w:ascii="宋体" w:hAnsi="宋体" w:eastAsia="宋体" w:cs="宋体"/>
                      <w:b/>
                      <w:sz w:val="24"/>
                      <w:szCs w:val="24"/>
                      <w:lang w:eastAsia="zh-Hans"/>
                    </w:rPr>
                    <w:t>（3）27，29，（  ），（  ），35，（  ），（  ），41。</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eastAsia="zh-Hans"/>
                    </w:rPr>
                  </w:pPr>
                  <w:r>
                    <w:rPr>
                      <w:rFonts w:hint="eastAsia" w:ascii="宋体" w:hAnsi="宋体" w:eastAsia="宋体" w:cs="宋体"/>
                      <w:b/>
                      <w:sz w:val="24"/>
                      <w:szCs w:val="24"/>
                      <w:lang w:eastAsia="zh-Hans"/>
                    </w:rPr>
                    <w:t>（4）67</w:t>
                  </w:r>
                  <w:r>
                    <w:rPr>
                      <w:rFonts w:hint="eastAsia" w:ascii="宋体" w:hAnsi="宋体" w:eastAsia="宋体" w:cs="宋体"/>
                      <w:b/>
                      <w:sz w:val="24"/>
                      <w:szCs w:val="24"/>
                      <w:lang w:val="en-US" w:eastAsia="zh-Hans"/>
                    </w:rPr>
                    <w:t>后面连续的五个数是</w:t>
                  </w:r>
                  <w:r>
                    <w:rPr>
                      <w:rFonts w:hint="eastAsia" w:ascii="宋体" w:hAnsi="宋体" w:eastAsia="宋体" w:cs="宋体"/>
                      <w:b/>
                      <w:sz w:val="24"/>
                      <w:szCs w:val="24"/>
                      <w:lang w:eastAsia="zh-Hans"/>
                    </w:rPr>
                    <w:t>（  ）、（  ）、（  ）、（  ）、（  ）。</w:t>
                  </w:r>
                </w:p>
                <w:p>
                  <w:pPr>
                    <w:keepNext w:val="0"/>
                    <w:keepLines w:val="0"/>
                    <w:pageBreakBefore w:val="0"/>
                    <w:widowControl w:val="0"/>
                    <w:numPr>
                      <w:ilvl w:val="0"/>
                      <w:numId w:val="4"/>
                    </w:numPr>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rPr>
                  </w:pPr>
                  <w:r>
                    <w:rPr>
                      <w:rFonts w:hint="eastAsia" w:ascii="宋体" w:hAnsi="宋体" w:eastAsia="宋体" w:cs="宋体"/>
                      <w:b/>
                      <w:sz w:val="24"/>
                      <w:szCs w:val="24"/>
                      <w:lang w:val="en-US" w:eastAsia="zh-Hans"/>
                    </w:rPr>
                    <w:t>比一比</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填一填</w:t>
                  </w:r>
                  <w:r>
                    <w:rPr>
                      <w:rFonts w:hint="eastAsia" w:ascii="宋体" w:hAnsi="宋体" w:eastAsia="宋体" w:cs="宋体"/>
                      <w:b/>
                      <w:sz w:val="24"/>
                      <w:szCs w:val="24"/>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right="0" w:rightChars="0"/>
                    <w:jc w:val="left"/>
                    <w:textAlignment w:val="auto"/>
                    <w:rPr>
                      <w:rFonts w:hint="eastAsia" w:ascii="宋体" w:hAnsi="宋体" w:eastAsia="宋体" w:cs="宋体"/>
                      <w:b/>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drawing>
                      <wp:inline distT="0" distB="0" distL="114300" distR="114300">
                        <wp:extent cx="4160520" cy="971550"/>
                        <wp:effectExtent l="0" t="0" r="11430" b="0"/>
                        <wp:docPr id="107" name="图片 107" descr="截屏2022-02-09 下午8.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截屏2022-02-09 下午8.06.37"/>
                                <pic:cNvPicPr>
                                  <a:picLocks noChangeAspect="1"/>
                                </pic:cNvPicPr>
                              </pic:nvPicPr>
                              <pic:blipFill>
                                <a:blip r:embed="rId6"/>
                                <a:srcRect b="19937"/>
                                <a:stretch>
                                  <a:fillRect/>
                                </a:stretch>
                              </pic:blipFill>
                              <pic:spPr>
                                <a:xfrm>
                                  <a:off x="0" y="0"/>
                                  <a:ext cx="4160520" cy="97155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rPr>
                  </w:pPr>
                  <w:r>
                    <w:rPr>
                      <w:rFonts w:hint="eastAsia" w:ascii="宋体" w:hAnsi="宋体" w:eastAsia="宋体" w:cs="宋体"/>
                      <w:sz w:val="24"/>
                      <w:szCs w:val="24"/>
                    </w:rPr>
                    <mc:AlternateContent>
                      <mc:Choice Requires="wps">
                        <w:drawing>
                          <wp:anchor distT="0" distB="0" distL="114300" distR="114300" simplePos="0" relativeHeight="251675648" behindDoc="0" locked="0" layoutInCell="1" allowOverlap="1">
                            <wp:simplePos x="0" y="0"/>
                            <wp:positionH relativeFrom="column">
                              <wp:posOffset>3314065</wp:posOffset>
                            </wp:positionH>
                            <wp:positionV relativeFrom="paragraph">
                              <wp:posOffset>68580</wp:posOffset>
                            </wp:positionV>
                            <wp:extent cx="930275" cy="326390"/>
                            <wp:effectExtent l="0" t="0" r="3175" b="16510"/>
                            <wp:wrapNone/>
                            <wp:docPr id="110" name="文本框 110"/>
                            <wp:cNvGraphicFramePr/>
                            <a:graphic xmlns:a="http://schemas.openxmlformats.org/drawingml/2006/main">
                              <a:graphicData uri="http://schemas.microsoft.com/office/word/2010/wordprocessingShape">
                                <wps:wsp>
                                  <wps:cNvSpPr txBox="1"/>
                                  <wps:spPr>
                                    <a:xfrm>
                                      <a:off x="0" y="0"/>
                                      <a:ext cx="930275" cy="3263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lang w:val="en-US" w:eastAsia="zh-Hans"/>
                                          </w:rPr>
                                        </w:pPr>
                                        <w:r>
                                          <w:rPr>
                                            <w:rFonts w:hint="eastAsia"/>
                                            <w:b/>
                                            <w:bCs/>
                                            <w:lang w:val="en-US" w:eastAsia="zh-Hans"/>
                                          </w:rPr>
                                          <w:t>黑金鱼</w:t>
                                        </w:r>
                                        <w:r>
                                          <w:rPr>
                                            <w:rFonts w:hint="default"/>
                                            <w:b/>
                                            <w:bCs/>
                                            <w:lang w:eastAsia="zh-Hans"/>
                                          </w:rPr>
                                          <w:t>10</w:t>
                                        </w:r>
                                        <w:r>
                                          <w:rPr>
                                            <w:rFonts w:hint="eastAsia"/>
                                            <w:b/>
                                            <w:bCs/>
                                            <w:lang w:val="en-US" w:eastAsia="zh-Hans"/>
                                          </w:rPr>
                                          <w:t>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0.95pt;margin-top:5.4pt;height:25.7pt;width:73.25pt;z-index:251675648;mso-width-relative:page;mso-height-relative:page;" fillcolor="#FFFFFF [3201]" filled="t" stroked="f" coordsize="21600,21600" o:gfxdata="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Ne6IN9QAAAAJAQAADwAA&#10;AAAAAAABACAAAAAiAAAAZHJzL2Rvd25yZXYueG1sUEsBAhQAFAAAAAgAh07iQCbCUl1TAgAAkgQA&#10;AA4AAAAAAAAAAQAgAAAAIwEAAGRycy9lMm9Eb2MueG1sUEsFBgAAAAAGAAYAWQEAAOgFAAAAAA==&#10;">
                            <v:fill on="t" focussize="0,0"/>
                            <v:stroke on="f" weight="0.5pt"/>
                            <v:imagedata o:title=""/>
                            <o:lock v:ext="edit" aspectratio="f"/>
                            <v:textbox>
                              <w:txbxContent>
                                <w:p>
                                  <w:pPr>
                                    <w:rPr>
                                      <w:rFonts w:hint="eastAsia" w:eastAsia="宋体"/>
                                      <w:b/>
                                      <w:bCs/>
                                      <w:lang w:val="en-US" w:eastAsia="zh-Hans"/>
                                    </w:rPr>
                                  </w:pPr>
                                  <w:r>
                                    <w:rPr>
                                      <w:rFonts w:hint="eastAsia"/>
                                      <w:b/>
                                      <w:bCs/>
                                      <w:lang w:val="en-US" w:eastAsia="zh-Hans"/>
                                    </w:rPr>
                                    <w:t>黑金鱼</w:t>
                                  </w:r>
                                  <w:r>
                                    <w:rPr>
                                      <w:rFonts w:hint="default"/>
                                      <w:b/>
                                      <w:bCs/>
                                      <w:lang w:eastAsia="zh-Hans"/>
                                    </w:rPr>
                                    <w:t>10</w:t>
                                  </w:r>
                                  <w:r>
                                    <w:rPr>
                                      <w:rFonts w:hint="eastAsia"/>
                                      <w:b/>
                                      <w:bCs/>
                                      <w:lang w:val="en-US" w:eastAsia="zh-Hans"/>
                                    </w:rPr>
                                    <w:t>条</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74624" behindDoc="0" locked="0" layoutInCell="1" allowOverlap="1">
                            <wp:simplePos x="0" y="0"/>
                            <wp:positionH relativeFrom="column">
                              <wp:posOffset>1911350</wp:posOffset>
                            </wp:positionH>
                            <wp:positionV relativeFrom="paragraph">
                              <wp:posOffset>48895</wp:posOffset>
                            </wp:positionV>
                            <wp:extent cx="930275" cy="326390"/>
                            <wp:effectExtent l="0" t="0" r="3175" b="16510"/>
                            <wp:wrapNone/>
                            <wp:docPr id="109" name="文本框 109"/>
                            <wp:cNvGraphicFramePr/>
                            <a:graphic xmlns:a="http://schemas.openxmlformats.org/drawingml/2006/main">
                              <a:graphicData uri="http://schemas.microsoft.com/office/word/2010/wordprocessingShape">
                                <wps:wsp>
                                  <wps:cNvSpPr txBox="1"/>
                                  <wps:spPr>
                                    <a:xfrm>
                                      <a:off x="0" y="0"/>
                                      <a:ext cx="930275" cy="3263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lang w:val="en-US" w:eastAsia="zh-Hans"/>
                                          </w:rPr>
                                        </w:pPr>
                                        <w:r>
                                          <w:rPr>
                                            <w:rFonts w:hint="eastAsia"/>
                                            <w:b/>
                                            <w:bCs/>
                                            <w:lang w:val="en-US" w:eastAsia="zh-Hans"/>
                                          </w:rPr>
                                          <w:t>花金鱼</w:t>
                                        </w:r>
                                        <w:r>
                                          <w:rPr>
                                            <w:rFonts w:hint="default"/>
                                            <w:b/>
                                            <w:bCs/>
                                            <w:lang w:eastAsia="zh-Hans"/>
                                          </w:rPr>
                                          <w:t>15</w:t>
                                        </w:r>
                                        <w:r>
                                          <w:rPr>
                                            <w:rFonts w:hint="eastAsia"/>
                                            <w:b/>
                                            <w:bCs/>
                                            <w:lang w:val="en-US" w:eastAsia="zh-Hans"/>
                                          </w:rPr>
                                          <w:t>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0.5pt;margin-top:3.85pt;height:25.7pt;width:73.25pt;z-index:251674624;mso-width-relative:page;mso-height-relative:page;" fillcolor="#FFFFFF [3201]" filled="t" stroked="f" coordsize="21600,21600" o:gfxdata="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LbsNgdQAAAAIAQAADwAA&#10;AAAAAAABACAAAAAiAAAAZHJzL2Rvd25yZXYueG1sUEsBAhQAFAAAAAgAh07iQB6fXCdTAgAAkgQA&#10;AA4AAAAAAAAAAQAgAAAAIwEAAGRycy9lMm9Eb2MueG1sUEsFBgAAAAAGAAYAWQEAAOgFAAAAAA==&#10;">
                            <v:fill on="t" focussize="0,0"/>
                            <v:stroke on="f" weight="0.5pt"/>
                            <v:imagedata o:title=""/>
                            <o:lock v:ext="edit" aspectratio="f"/>
                            <v:textbox>
                              <w:txbxContent>
                                <w:p>
                                  <w:pPr>
                                    <w:rPr>
                                      <w:rFonts w:hint="eastAsia" w:eastAsia="宋体"/>
                                      <w:b/>
                                      <w:bCs/>
                                      <w:lang w:val="en-US" w:eastAsia="zh-Hans"/>
                                    </w:rPr>
                                  </w:pPr>
                                  <w:r>
                                    <w:rPr>
                                      <w:rFonts w:hint="eastAsia"/>
                                      <w:b/>
                                      <w:bCs/>
                                      <w:lang w:val="en-US" w:eastAsia="zh-Hans"/>
                                    </w:rPr>
                                    <w:t>花金鱼</w:t>
                                  </w:r>
                                  <w:r>
                                    <w:rPr>
                                      <w:rFonts w:hint="default"/>
                                      <w:b/>
                                      <w:bCs/>
                                      <w:lang w:eastAsia="zh-Hans"/>
                                    </w:rPr>
                                    <w:t>15</w:t>
                                  </w:r>
                                  <w:r>
                                    <w:rPr>
                                      <w:rFonts w:hint="eastAsia"/>
                                      <w:b/>
                                      <w:bCs/>
                                      <w:lang w:val="en-US" w:eastAsia="zh-Hans"/>
                                    </w:rPr>
                                    <w:t>条</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73600" behindDoc="0" locked="0" layoutInCell="1" allowOverlap="1">
                            <wp:simplePos x="0" y="0"/>
                            <wp:positionH relativeFrom="column">
                              <wp:posOffset>562610</wp:posOffset>
                            </wp:positionH>
                            <wp:positionV relativeFrom="paragraph">
                              <wp:posOffset>72390</wp:posOffset>
                            </wp:positionV>
                            <wp:extent cx="930275" cy="326390"/>
                            <wp:effectExtent l="0" t="0" r="3175" b="16510"/>
                            <wp:wrapNone/>
                            <wp:docPr id="108" name="文本框 108"/>
                            <wp:cNvGraphicFramePr/>
                            <a:graphic xmlns:a="http://schemas.openxmlformats.org/drawingml/2006/main">
                              <a:graphicData uri="http://schemas.microsoft.com/office/word/2010/wordprocessingShape">
                                <wps:wsp>
                                  <wps:cNvSpPr txBox="1"/>
                                  <wps:spPr>
                                    <a:xfrm>
                                      <a:off x="1127125" y="7288530"/>
                                      <a:ext cx="930275" cy="3263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lang w:val="en-US" w:eastAsia="zh-Hans"/>
                                          </w:rPr>
                                        </w:pPr>
                                        <w:r>
                                          <w:rPr>
                                            <w:rFonts w:hint="eastAsia"/>
                                            <w:b/>
                                            <w:bCs/>
                                            <w:lang w:val="en-US" w:eastAsia="zh-Hans"/>
                                          </w:rPr>
                                          <w:t>红金鱼</w:t>
                                        </w:r>
                                        <w:r>
                                          <w:rPr>
                                            <w:rFonts w:hint="default"/>
                                            <w:b/>
                                            <w:bCs/>
                                            <w:lang w:eastAsia="zh-Hans"/>
                                          </w:rPr>
                                          <w:t>48</w:t>
                                        </w:r>
                                        <w:r>
                                          <w:rPr>
                                            <w:rFonts w:hint="eastAsia"/>
                                            <w:b/>
                                            <w:bCs/>
                                            <w:lang w:val="en-US" w:eastAsia="zh-Hans"/>
                                          </w:rPr>
                                          <w:t>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3pt;margin-top:5.7pt;height:25.7pt;width:73.25pt;z-index:251673600;mso-width-relative:page;mso-height-relative:page;" fillcolor="#FFFFFF [3201]" filled="t" stroked="f" coordsize="21600,21600" o:gfxdata="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oS7DM&#10;1AAAAAgBAAAPAAAAAAAAAAEAIAAAACIAAABkcnMvZG93bnJldi54bWxQSwECFAAUAAAACACHTuJA&#10;8qOEbl4CAACeBAAADgAAAAAAAAABACAAAAAjAQAAZHJzL2Uyb0RvYy54bWxQSwUGAAAAAAYABgBZ&#10;AQAA8wUAAAAA&#10;">
                            <v:fill on="t" focussize="0,0"/>
                            <v:stroke on="f" weight="0.5pt"/>
                            <v:imagedata o:title=""/>
                            <o:lock v:ext="edit" aspectratio="f"/>
                            <v:textbox>
                              <w:txbxContent>
                                <w:p>
                                  <w:pPr>
                                    <w:rPr>
                                      <w:rFonts w:hint="eastAsia" w:eastAsia="宋体"/>
                                      <w:b/>
                                      <w:bCs/>
                                      <w:lang w:val="en-US" w:eastAsia="zh-Hans"/>
                                    </w:rPr>
                                  </w:pPr>
                                  <w:r>
                                    <w:rPr>
                                      <w:rFonts w:hint="eastAsia"/>
                                      <w:b/>
                                      <w:bCs/>
                                      <w:lang w:val="en-US" w:eastAsia="zh-Hans"/>
                                    </w:rPr>
                                    <w:t>红金鱼</w:t>
                                  </w:r>
                                  <w:r>
                                    <w:rPr>
                                      <w:rFonts w:hint="default"/>
                                      <w:b/>
                                      <w:bCs/>
                                      <w:lang w:eastAsia="zh-Hans"/>
                                    </w:rPr>
                                    <w:t>48</w:t>
                                  </w:r>
                                  <w:r>
                                    <w:rPr>
                                      <w:rFonts w:hint="eastAsia"/>
                                      <w:b/>
                                      <w:bCs/>
                                      <w:lang w:val="en-US" w:eastAsia="zh-Hans"/>
                                    </w:rPr>
                                    <w:t>条</w:t>
                                  </w:r>
                                </w:p>
                              </w:txbxContent>
                            </v:textbox>
                          </v:shape>
                        </w:pict>
                      </mc:Fallback>
                    </mc:AlternateContent>
                  </w:r>
                  <w:r>
                    <w:rPr>
                      <w:rFonts w:hint="eastAsia" w:ascii="宋体" w:hAnsi="宋体" w:eastAsia="宋体" w:cs="宋体"/>
                      <w:b/>
                      <w:sz w:val="24"/>
                      <w:szCs w:val="24"/>
                    </w:rPr>
                    <w:t xml:space="preserve">          </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drawing>
                      <wp:anchor distT="0" distB="0" distL="114300" distR="114300" simplePos="0" relativeHeight="251680768" behindDoc="0" locked="0" layoutInCell="1" allowOverlap="1">
                        <wp:simplePos x="0" y="0"/>
                        <wp:positionH relativeFrom="column">
                          <wp:posOffset>200660</wp:posOffset>
                        </wp:positionH>
                        <wp:positionV relativeFrom="paragraph">
                          <wp:posOffset>154305</wp:posOffset>
                        </wp:positionV>
                        <wp:extent cx="778510" cy="1238885"/>
                        <wp:effectExtent l="0" t="0" r="2540" b="18415"/>
                        <wp:wrapSquare wrapText="bothSides"/>
                        <wp:docPr id="30" name="图片 30" descr="截屏2022-02-09 下午8.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截屏2022-02-09 下午8.11.58"/>
                                <pic:cNvPicPr>
                                  <a:picLocks noChangeAspect="1"/>
                                </pic:cNvPicPr>
                              </pic:nvPicPr>
                              <pic:blipFill>
                                <a:blip r:embed="rId7"/>
                                <a:stretch>
                                  <a:fillRect/>
                                </a:stretch>
                              </pic:blipFill>
                              <pic:spPr>
                                <a:xfrm>
                                  <a:off x="0" y="0"/>
                                  <a:ext cx="778510" cy="123888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0" w:firstLineChars="200"/>
                    <w:jc w:val="left"/>
                    <w:textAlignment w:val="auto"/>
                    <w:rPr>
                      <w:rFonts w:hint="eastAsia" w:ascii="宋体" w:hAnsi="宋体" w:eastAsia="宋体" w:cs="宋体"/>
                      <w:b/>
                      <w:sz w:val="24"/>
                      <w:szCs w:val="24"/>
                    </w:rPr>
                  </w:pPr>
                  <w:r>
                    <w:rPr>
                      <w:rFonts w:hint="eastAsia" w:ascii="宋体" w:hAnsi="宋体" w:eastAsia="宋体" w:cs="宋体"/>
                      <w:sz w:val="24"/>
                      <w:szCs w:val="24"/>
                    </w:rPr>
                    <mc:AlternateContent>
                      <mc:Choice Requires="wps">
                        <w:drawing>
                          <wp:anchor distT="0" distB="0" distL="114300" distR="114300" simplePos="0" relativeHeight="251677696" behindDoc="0" locked="0" layoutInCell="1" allowOverlap="1">
                            <wp:simplePos x="0" y="0"/>
                            <wp:positionH relativeFrom="column">
                              <wp:posOffset>128905</wp:posOffset>
                            </wp:positionH>
                            <wp:positionV relativeFrom="paragraph">
                              <wp:posOffset>154940</wp:posOffset>
                            </wp:positionV>
                            <wp:extent cx="1871345" cy="368300"/>
                            <wp:effectExtent l="6350" t="6350" r="8255" b="6350"/>
                            <wp:wrapNone/>
                            <wp:docPr id="114" name="对角圆角矩形 114"/>
                            <wp:cNvGraphicFramePr/>
                            <a:graphic xmlns:a="http://schemas.openxmlformats.org/drawingml/2006/main">
                              <a:graphicData uri="http://schemas.microsoft.com/office/word/2010/wordprocessingShape">
                                <wps:wsp>
                                  <wps:cNvSpPr/>
                                  <wps:spPr>
                                    <a:xfrm>
                                      <a:off x="1807210" y="7769225"/>
                                      <a:ext cx="1871345" cy="3683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pPr>
                                          <w:jc w:val="center"/>
                                          <w:rPr>
                                            <w:rFonts w:hint="eastAsia" w:eastAsia="宋体"/>
                                            <w:lang w:val="en-US" w:eastAsia="zh-Hans"/>
                                          </w:rPr>
                                        </w:pPr>
                                        <w:r>
                                          <w:rPr>
                                            <w:rFonts w:hint="eastAsia"/>
                                            <w:lang w:val="en-US" w:eastAsia="zh-Hans"/>
                                          </w:rPr>
                                          <w:t>红金鱼比黑金鱼</w:t>
                                        </w:r>
                                        <w:r>
                                          <w:rPr>
                                            <w:rFonts w:hint="default"/>
                                            <w:lang w:eastAsia="zh-Hans"/>
                                          </w:rPr>
                                          <w:t xml:space="preserve">（        ）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0.15pt;margin-top:12.2pt;height:29pt;width:147.35pt;z-index:251677696;v-text-anchor:middle;mso-width-relative:page;mso-height-relative:page;" fillcolor="#FFFFFF [3201]" filled="t" stroked="t" coordsize="1871345,368300" o:gfxdata="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BzFjJV2AAAAAgBAAAPAAAAAAAAAAEAIAAAACIAAABkcnMvZG93bnJldi54&#10;bWxQSwECFAAUAAAACACHTuJAP4k67aUCAAAlBQAADgAAAAAAAAABACAAAAAnAQAAZHJzL2Uyb0Rv&#10;Yy54bWxQSwUGAAAAAAYABgBZAQAAPgYAAAAA&#10;" path="m61384,0l1871345,0,1871345,0,1871345,306915c1871345,340816,1843862,368299,1809961,368299l0,368300,0,368300,0,61384c0,27483,27483,0,61384,0xe">
                            <v:path textboxrect="0,0,1871345,368300" o:connectlocs="1871345,184150;935672,368300;0,184150;935672,0" o:connectangles="0,82,164,247"/>
                            <v:fill on="t" focussize="0,0"/>
                            <v:stroke weight="1pt" color="#70AD47 [3209]" miterlimit="8" joinstyle="miter"/>
                            <v:imagedata o:title=""/>
                            <o:lock v:ext="edit" aspectratio="f"/>
                            <v:textbox>
                              <w:txbxContent>
                                <w:p>
                                  <w:pPr>
                                    <w:jc w:val="center"/>
                                    <w:rPr>
                                      <w:rFonts w:hint="eastAsia" w:eastAsia="宋体"/>
                                      <w:lang w:val="en-US" w:eastAsia="zh-Hans"/>
                                    </w:rPr>
                                  </w:pPr>
                                  <w:r>
                                    <w:rPr>
                                      <w:rFonts w:hint="eastAsia"/>
                                      <w:lang w:val="en-US" w:eastAsia="zh-Hans"/>
                                    </w:rPr>
                                    <w:t>红金鱼比黑金鱼</w:t>
                                  </w:r>
                                  <w:r>
                                    <w:rPr>
                                      <w:rFonts w:hint="default"/>
                                      <w:lang w:eastAsia="zh-Hans"/>
                                    </w:rPr>
                                    <w:t xml:space="preserve">（        ） </w:t>
                                  </w:r>
                                </w:p>
                              </w:txbxContent>
                            </v:textbox>
                          </v:shape>
                        </w:pict>
                      </mc:Fallback>
                    </mc:AlternateContent>
                  </w:r>
                  <w:r>
                    <w:rPr>
                      <w:rFonts w:hint="eastAsia" w:ascii="宋体" w:hAnsi="宋体" w:eastAsia="宋体" w:cs="宋体"/>
                      <w:b/>
                      <w:sz w:val="24"/>
                      <w:szCs w:val="24"/>
                    </w:rPr>
                    <w:drawing>
                      <wp:anchor distT="0" distB="0" distL="114300" distR="114300" simplePos="0" relativeHeight="251676672" behindDoc="0" locked="0" layoutInCell="1" allowOverlap="1">
                        <wp:simplePos x="0" y="0"/>
                        <wp:positionH relativeFrom="column">
                          <wp:posOffset>2699385</wp:posOffset>
                        </wp:positionH>
                        <wp:positionV relativeFrom="paragraph">
                          <wp:posOffset>243205</wp:posOffset>
                        </wp:positionV>
                        <wp:extent cx="716280" cy="1134110"/>
                        <wp:effectExtent l="0" t="0" r="7620" b="8890"/>
                        <wp:wrapSquare wrapText="bothSides"/>
                        <wp:docPr id="112" name="图片 112" descr="截屏2022-02-09 下午8.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截屏2022-02-09 下午8.13.32"/>
                                <pic:cNvPicPr>
                                  <a:picLocks noChangeAspect="1"/>
                                </pic:cNvPicPr>
                              </pic:nvPicPr>
                              <pic:blipFill>
                                <a:blip r:embed="rId8"/>
                                <a:srcRect b="2517"/>
                                <a:stretch>
                                  <a:fillRect/>
                                </a:stretch>
                              </pic:blipFill>
                              <pic:spPr>
                                <a:xfrm>
                                  <a:off x="0" y="0"/>
                                  <a:ext cx="716280" cy="113411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val="en-US" w:eastAsia="zh-Hans"/>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val="en-US" w:eastAsia="zh-Hans"/>
                    </w:rPr>
                  </w:pPr>
                  <w:r>
                    <w:rPr>
                      <w:rFonts w:hint="eastAsia" w:ascii="宋体" w:hAnsi="宋体" w:eastAsia="宋体" w:cs="宋体"/>
                      <w:sz w:val="24"/>
                      <w:szCs w:val="24"/>
                    </w:rPr>
                    <mc:AlternateContent>
                      <mc:Choice Requires="wps">
                        <w:drawing>
                          <wp:anchor distT="0" distB="0" distL="114300" distR="114300" simplePos="0" relativeHeight="251678720" behindDoc="0" locked="0" layoutInCell="1" allowOverlap="1">
                            <wp:simplePos x="0" y="0"/>
                            <wp:positionH relativeFrom="column">
                              <wp:posOffset>584200</wp:posOffset>
                            </wp:positionH>
                            <wp:positionV relativeFrom="paragraph">
                              <wp:posOffset>117475</wp:posOffset>
                            </wp:positionV>
                            <wp:extent cx="1997075" cy="348615"/>
                            <wp:effectExtent l="6350" t="6350" r="15875" b="6985"/>
                            <wp:wrapNone/>
                            <wp:docPr id="115" name="流程图: 可选过程 115"/>
                            <wp:cNvGraphicFramePr/>
                            <a:graphic xmlns:a="http://schemas.openxmlformats.org/drawingml/2006/main">
                              <a:graphicData uri="http://schemas.microsoft.com/office/word/2010/wordprocessingShape">
                                <wps:wsp>
                                  <wps:cNvSpPr/>
                                  <wps:spPr>
                                    <a:xfrm>
                                      <a:off x="2127250" y="8282940"/>
                                      <a:ext cx="1997075" cy="348615"/>
                                    </a:xfrm>
                                    <a:prstGeom prst="flowChartAlternateProcess">
                                      <a:avLst/>
                                    </a:prstGeom>
                                  </wps:spPr>
                                  <wps:style>
                                    <a:lnRef idx="2">
                                      <a:schemeClr val="accent6"/>
                                    </a:lnRef>
                                    <a:fillRef idx="1">
                                      <a:schemeClr val="lt1"/>
                                    </a:fillRef>
                                    <a:effectRef idx="0">
                                      <a:schemeClr val="accent6"/>
                                    </a:effectRef>
                                    <a:fontRef idx="minor">
                                      <a:schemeClr val="dk1"/>
                                    </a:fontRef>
                                  </wps:style>
                                  <wps:txbx>
                                    <w:txbxContent>
                                      <w:p>
                                        <w:pPr>
                                          <w:jc w:val="center"/>
                                          <w:rPr>
                                            <w:rFonts w:hint="eastAsia" w:eastAsia="宋体"/>
                                            <w:lang w:val="en-US" w:eastAsia="zh-Hans"/>
                                          </w:rPr>
                                        </w:pPr>
                                        <w:r>
                                          <w:rPr>
                                            <w:rFonts w:hint="eastAsia"/>
                                            <w:lang w:val="en-US" w:eastAsia="zh-Hans"/>
                                          </w:rPr>
                                          <w:t>黑金鱼比花金鱼</w:t>
                                        </w:r>
                                        <w:r>
                                          <w:rPr>
                                            <w:rFonts w:hint="default"/>
                                            <w:lang w:eastAsia="zh-Hans"/>
                                          </w:rPr>
                                          <w:t>（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76" type="#_x0000_t176" style="position:absolute;left:0pt;margin-left:46pt;margin-top:9.25pt;height:27.45pt;width:157.25pt;z-index:251678720;v-text-anchor:middle;mso-width-relative:page;mso-height-relative:page;" fillcolor="#FFFFFF [3201]" filled="t" stroked="t" coordsize="21600,21600" o:gfxdata="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FdPhW/YAAAACAEAAA8AAAAAAAAAAQAgAAAAIgAAAGRy&#10;cy9kb3ducmV2LnhtbFBLAQIUABQAAAAIAIdO4kASr86CsAIAADUFAAAOAAAAAAAAAAEAIAAAACcB&#10;AABkcnMvZTJvRG9jLnhtbFBLBQYAAAAABgAGAFkBAABJBgAAAAA=&#10;">
                            <v:fill on="t" focussize="0,0"/>
                            <v:stroke weight="1pt" color="#70AD47 [3209]" miterlimit="8" joinstyle="miter"/>
                            <v:imagedata o:title=""/>
                            <o:lock v:ext="edit" aspectratio="f"/>
                            <v:textbox>
                              <w:txbxContent>
                                <w:p>
                                  <w:pPr>
                                    <w:jc w:val="center"/>
                                    <w:rPr>
                                      <w:rFonts w:hint="eastAsia" w:eastAsia="宋体"/>
                                      <w:lang w:val="en-US" w:eastAsia="zh-Hans"/>
                                    </w:rPr>
                                  </w:pPr>
                                  <w:r>
                                    <w:rPr>
                                      <w:rFonts w:hint="eastAsia"/>
                                      <w:lang w:val="en-US" w:eastAsia="zh-Hans"/>
                                    </w:rPr>
                                    <w:t>黑金鱼比花金鱼</w:t>
                                  </w:r>
                                  <w:r>
                                    <w:rPr>
                                      <w:rFonts w:hint="default"/>
                                      <w:lang w:eastAsia="zh-Hans"/>
                                    </w:rPr>
                                    <w:t>（       ）</w:t>
                                  </w:r>
                                </w:p>
                              </w:txbxContent>
                            </v:textbox>
                          </v:shape>
                        </w:pict>
                      </mc:Fallback>
                    </mc:AlternateConten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
                      <w:sz w:val="24"/>
                      <w:szCs w:val="24"/>
                      <w:lang w:val="en-US" w:eastAsia="zh-Hans"/>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
                      <w:sz w:val="24"/>
                      <w:szCs w:val="24"/>
                      <w:lang w:val="en-US" w:eastAsia="zh-Hans"/>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
                      <w:sz w:val="24"/>
                      <w:szCs w:val="24"/>
                      <w:lang w:val="en-US" w:eastAsia="zh-Hans"/>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sz w:val="24"/>
                      <w:szCs w:val="24"/>
                    </w:rPr>
                  </w:pPr>
                  <w:r>
                    <w:rPr>
                      <w:rFonts w:hint="eastAsia" w:ascii="宋体" w:hAnsi="宋体" w:eastAsia="宋体" w:cs="宋体"/>
                      <w:b/>
                      <w:sz w:val="24"/>
                      <w:szCs w:val="24"/>
                      <w:lang w:val="en-US" w:eastAsia="zh-Hans"/>
                    </w:rPr>
                    <w:t>问</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花金鱼比黑金鱼</w:t>
                  </w:r>
                  <w:r>
                    <w:rPr>
                      <w:rFonts w:hint="eastAsia" w:ascii="宋体" w:hAnsi="宋体" w:eastAsia="宋体" w:cs="宋体"/>
                      <w:b/>
                      <w:sz w:val="24"/>
                      <w:szCs w:val="24"/>
                      <w:lang w:eastAsia="zh-Hans"/>
                    </w:rPr>
                    <w:t>（          ）。</w:t>
                  </w:r>
                </w:p>
              </w:tc>
              <w:tc>
                <w:tcPr>
                  <w:tcW w:w="2773"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1、要求学生</w:t>
                  </w:r>
                  <w:r>
                    <w:rPr>
                      <w:rFonts w:hint="eastAsia" w:ascii="宋体" w:hAnsi="宋体" w:eastAsia="宋体" w:cs="宋体"/>
                      <w:sz w:val="24"/>
                      <w:szCs w:val="24"/>
                      <w:vertAlign w:val="baseline"/>
                      <w:lang w:val="en-US" w:eastAsia="zh-Hans"/>
                    </w:rPr>
                    <w:t>独立思考完成练习</w:t>
                  </w:r>
                  <w:r>
                    <w:rPr>
                      <w:rFonts w:hint="eastAsia" w:ascii="宋体" w:hAnsi="宋体" w:eastAsia="宋体" w:cs="宋体"/>
                      <w:sz w:val="24"/>
                      <w:szCs w:val="24"/>
                      <w:vertAlign w:val="baseline"/>
                      <w:lang w:val="en-US" w:eastAsia="zh-CN"/>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通过基础夯实，发展学生的</w:t>
                  </w:r>
                  <w:r>
                    <w:rPr>
                      <w:rFonts w:hint="eastAsia" w:ascii="宋体" w:hAnsi="宋体" w:eastAsia="宋体" w:cs="宋体"/>
                      <w:b w:val="0"/>
                      <w:bCs/>
                      <w:sz w:val="24"/>
                      <w:szCs w:val="24"/>
                      <w:lang w:val="en-US" w:eastAsia="zh-Hans"/>
                    </w:rPr>
                    <w:t>数感</w:t>
                  </w:r>
                  <w:r>
                    <w:rPr>
                      <w:rFonts w:hint="eastAsia" w:ascii="宋体" w:hAnsi="宋体" w:eastAsia="宋体" w:cs="宋体"/>
                      <w:b w:val="0"/>
                      <w:bCs/>
                      <w:sz w:val="24"/>
                      <w:szCs w:val="24"/>
                      <w:lang w:val="en-US" w:eastAsia="zh-CN"/>
                    </w:rPr>
                    <w:t>，并使学生感受到学习的乐趣，在具体</w:t>
                  </w:r>
                  <w:r>
                    <w:rPr>
                      <w:rFonts w:hint="eastAsia" w:ascii="宋体" w:hAnsi="宋体" w:eastAsia="宋体" w:cs="宋体"/>
                      <w:b w:val="0"/>
                      <w:bCs/>
                      <w:sz w:val="24"/>
                      <w:szCs w:val="24"/>
                      <w:lang w:val="en-US" w:eastAsia="zh-Hans"/>
                    </w:rPr>
                    <w:t>过程</w:t>
                  </w:r>
                  <w:r>
                    <w:rPr>
                      <w:rFonts w:hint="eastAsia" w:ascii="宋体" w:hAnsi="宋体" w:eastAsia="宋体" w:cs="宋体"/>
                      <w:b w:val="0"/>
                      <w:bCs/>
                      <w:sz w:val="24"/>
                      <w:szCs w:val="24"/>
                      <w:lang w:val="en-US" w:eastAsia="zh-CN"/>
                    </w:rPr>
                    <w:t>中进一步回顾、整理所学知识，加深体验和感悟。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sz w:val="24"/>
                      <w:szCs w:val="24"/>
                    </w:rPr>
                  </w:pPr>
                  <w:r>
                    <w:rPr>
                      <w:rFonts w:hint="eastAsia" w:ascii="宋体" w:hAnsi="宋体" w:eastAsia="宋体" w:cs="宋体"/>
                      <w:b/>
                      <w:sz w:val="24"/>
                      <w:szCs w:val="24"/>
                    </w:rPr>
                    <w:t>环节</w:t>
                  </w:r>
                  <w:r>
                    <w:rPr>
                      <w:rFonts w:hint="eastAsia" w:ascii="宋体" w:hAnsi="宋体" w:eastAsia="宋体" w:cs="宋体"/>
                      <w:b/>
                      <w:sz w:val="24"/>
                      <w:szCs w:val="24"/>
                      <w:lang w:val="en-US" w:eastAsia="zh-CN"/>
                    </w:rPr>
                    <w:t>四</w:t>
                  </w:r>
                  <w:r>
                    <w:rPr>
                      <w:rFonts w:hint="eastAsia" w:ascii="宋体" w:hAnsi="宋体" w:eastAsia="宋体" w:cs="宋体"/>
                      <w:b/>
                      <w:sz w:val="24"/>
                      <w:szCs w:val="24"/>
                    </w:rPr>
                    <w:t>：</w:t>
                  </w:r>
                  <w:r>
                    <w:rPr>
                      <w:rFonts w:hint="eastAsia" w:ascii="宋体" w:hAnsi="宋体" w:eastAsia="宋体" w:cs="宋体"/>
                      <w:b/>
                      <w:sz w:val="24"/>
                      <w:szCs w:val="24"/>
                      <w:lang w:val="en-US" w:eastAsia="zh-Hans"/>
                    </w:rPr>
                    <w:t>知识延伸</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思维拓展</w:t>
                  </w:r>
                  <w:r>
                    <w:rPr>
                      <w:rFonts w:hint="eastAsia" w:ascii="宋体" w:hAnsi="宋体" w:eastAsia="宋体" w:cs="宋体"/>
                      <w:b/>
                      <w:sz w:val="24"/>
                      <w:szCs w:val="24"/>
                    </w:rPr>
                    <w:t>（指向目标3，4）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4</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sz w:val="24"/>
                      <w:szCs w:val="24"/>
                      <w:lang w:val="en-US" w:eastAsia="zh-Hans"/>
                    </w:rPr>
                  </w:pPr>
                  <w:r>
                    <w:rPr>
                      <w:rFonts w:hint="eastAsia" w:ascii="宋体" w:hAnsi="宋体" w:eastAsia="宋体" w:cs="宋体"/>
                      <w:b/>
                      <w:sz w:val="24"/>
                      <w:szCs w:val="24"/>
                      <w:lang w:eastAsia="zh-Hans"/>
                    </w:rPr>
                    <w:t>1、</w:t>
                  </w:r>
                  <w:r>
                    <w:rPr>
                      <w:rFonts w:hint="eastAsia" w:ascii="宋体" w:hAnsi="宋体" w:eastAsia="宋体" w:cs="宋体"/>
                      <w:b/>
                      <w:sz w:val="24"/>
                      <w:szCs w:val="24"/>
                      <w:lang w:val="en-US" w:eastAsia="zh-Hans"/>
                    </w:rPr>
                    <w:t>比一比</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小明有</w:t>
                  </w:r>
                  <w:r>
                    <w:rPr>
                      <w:rFonts w:hint="eastAsia" w:ascii="宋体" w:hAnsi="宋体" w:eastAsia="宋体" w:cs="宋体"/>
                      <w:b/>
                      <w:sz w:val="24"/>
                      <w:szCs w:val="24"/>
                      <w:lang w:eastAsia="zh-Hans"/>
                    </w:rPr>
                    <w:t>49</w:t>
                  </w:r>
                  <w:r>
                    <w:rPr>
                      <w:rFonts w:hint="eastAsia" w:ascii="宋体" w:hAnsi="宋体" w:eastAsia="宋体" w:cs="宋体"/>
                      <w:b/>
                      <w:sz w:val="24"/>
                      <w:szCs w:val="24"/>
                      <w:lang w:val="en-US" w:eastAsia="zh-Hans"/>
                    </w:rPr>
                    <w:t>张图片</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小红有</w:t>
                  </w:r>
                  <w:r>
                    <w:rPr>
                      <w:rFonts w:hint="eastAsia" w:ascii="宋体" w:hAnsi="宋体" w:eastAsia="宋体" w:cs="宋体"/>
                      <w:b/>
                      <w:sz w:val="24"/>
                      <w:szCs w:val="24"/>
                      <w:lang w:eastAsia="zh-Hans"/>
                    </w:rPr>
                    <w:t>27</w:t>
                  </w:r>
                  <w:r>
                    <w:rPr>
                      <w:rFonts w:hint="eastAsia" w:ascii="宋体" w:hAnsi="宋体" w:eastAsia="宋体" w:cs="宋体"/>
                      <w:b/>
                      <w:sz w:val="24"/>
                      <w:szCs w:val="24"/>
                      <w:lang w:val="en-US" w:eastAsia="zh-Hans"/>
                    </w:rPr>
                    <w:t>张图片</w:t>
                  </w:r>
                  <w:r>
                    <w:rPr>
                      <w:rFonts w:hint="eastAsia" w:ascii="宋体" w:hAnsi="宋体" w:eastAsia="宋体" w:cs="宋体"/>
                      <w:b/>
                      <w:sz w:val="24"/>
                      <w:szCs w:val="24"/>
                      <w:lang w:eastAsia="zh-Hans"/>
                    </w:rPr>
                    <w:t>，</w:t>
                  </w:r>
                  <w:r>
                    <w:rPr>
                      <w:rFonts w:hint="eastAsia" w:ascii="宋体" w:hAnsi="宋体" w:eastAsia="宋体" w:cs="宋体"/>
                      <w:b/>
                      <w:sz w:val="24"/>
                      <w:szCs w:val="24"/>
                      <w:lang w:val="en-US" w:eastAsia="zh-Hans"/>
                    </w:rPr>
                    <w:t>小兰有</w:t>
                  </w:r>
                  <w:r>
                    <w:rPr>
                      <w:rFonts w:hint="eastAsia" w:ascii="宋体" w:hAnsi="宋体" w:eastAsia="宋体" w:cs="宋体"/>
                      <w:b/>
                      <w:sz w:val="24"/>
                      <w:szCs w:val="24"/>
                      <w:lang w:eastAsia="zh-Hans"/>
                    </w:rPr>
                    <w:t>19</w:t>
                  </w:r>
                  <w:r>
                    <w:rPr>
                      <w:rFonts w:hint="eastAsia" w:ascii="宋体" w:hAnsi="宋体" w:eastAsia="宋体" w:cs="宋体"/>
                      <w:b/>
                      <w:sz w:val="24"/>
                      <w:szCs w:val="24"/>
                      <w:lang w:val="en-US" w:eastAsia="zh-Hans"/>
                    </w:rPr>
                    <w:t>张图片</w:t>
                  </w:r>
                  <w:r>
                    <w:rPr>
                      <w:rFonts w:hint="eastAsia" w:ascii="宋体" w:hAnsi="宋体" w:eastAsia="宋体" w:cs="宋体"/>
                      <w:b/>
                      <w:sz w:val="24"/>
                      <w:szCs w:val="24"/>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（1）（       ）</w:t>
                  </w:r>
                  <w:r>
                    <w:rPr>
                      <w:rFonts w:hint="eastAsia" w:ascii="宋体" w:hAnsi="宋体" w:eastAsia="宋体" w:cs="宋体"/>
                      <w:b/>
                      <w:sz w:val="24"/>
                      <w:szCs w:val="24"/>
                      <w:lang w:val="en-US" w:eastAsia="zh-Hans"/>
                    </w:rPr>
                    <w:t>比</w:t>
                  </w:r>
                  <w:r>
                    <w:rPr>
                      <w:rFonts w:hint="eastAsia" w:ascii="宋体" w:hAnsi="宋体" w:eastAsia="宋体" w:cs="宋体"/>
                      <w:b/>
                      <w:sz w:val="24"/>
                      <w:szCs w:val="24"/>
                    </w:rPr>
                    <w:t>（       ）</w:t>
                  </w:r>
                  <w:r>
                    <w:rPr>
                      <w:rFonts w:hint="eastAsia" w:ascii="宋体" w:hAnsi="宋体" w:eastAsia="宋体" w:cs="宋体"/>
                      <w:b/>
                      <w:sz w:val="24"/>
                      <w:szCs w:val="24"/>
                      <w:lang w:val="en-US" w:eastAsia="zh-Hans"/>
                    </w:rPr>
                    <w:t>多一些</w:t>
                  </w:r>
                  <w:r>
                    <w:rPr>
                      <w:rFonts w:hint="eastAsia" w:ascii="宋体" w:hAnsi="宋体" w:eastAsia="宋体" w:cs="宋体"/>
                      <w:b/>
                      <w:sz w:val="24"/>
                      <w:szCs w:val="24"/>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（2）（       ）</w:t>
                  </w:r>
                  <w:r>
                    <w:rPr>
                      <w:rFonts w:hint="eastAsia" w:ascii="宋体" w:hAnsi="宋体" w:eastAsia="宋体" w:cs="宋体"/>
                      <w:b/>
                      <w:sz w:val="24"/>
                      <w:szCs w:val="24"/>
                      <w:lang w:val="en-US" w:eastAsia="zh-Hans"/>
                    </w:rPr>
                    <w:t>比</w:t>
                  </w:r>
                  <w:r>
                    <w:rPr>
                      <w:rFonts w:hint="eastAsia" w:ascii="宋体" w:hAnsi="宋体" w:eastAsia="宋体" w:cs="宋体"/>
                      <w:b/>
                      <w:sz w:val="24"/>
                      <w:szCs w:val="24"/>
                    </w:rPr>
                    <w:t>（       ）</w:t>
                  </w:r>
                  <w:r>
                    <w:rPr>
                      <w:rFonts w:hint="eastAsia" w:ascii="宋体" w:hAnsi="宋体" w:eastAsia="宋体" w:cs="宋体"/>
                      <w:b/>
                      <w:sz w:val="24"/>
                      <w:szCs w:val="24"/>
                      <w:lang w:val="en-US" w:eastAsia="zh-Hans"/>
                    </w:rPr>
                    <w:t>少一些</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（3）（       ）</w:t>
                  </w:r>
                  <w:r>
                    <w:rPr>
                      <w:rFonts w:hint="eastAsia" w:ascii="宋体" w:hAnsi="宋体" w:eastAsia="宋体" w:cs="宋体"/>
                      <w:b/>
                      <w:sz w:val="24"/>
                      <w:szCs w:val="24"/>
                      <w:lang w:val="en-US" w:eastAsia="zh-Hans"/>
                    </w:rPr>
                    <w:t>比</w:t>
                  </w:r>
                  <w:r>
                    <w:rPr>
                      <w:rFonts w:hint="eastAsia" w:ascii="宋体" w:hAnsi="宋体" w:eastAsia="宋体" w:cs="宋体"/>
                      <w:b/>
                      <w:sz w:val="24"/>
                      <w:szCs w:val="24"/>
                    </w:rPr>
                    <w:t>（       ）</w:t>
                  </w:r>
                  <w:r>
                    <w:rPr>
                      <w:rFonts w:hint="eastAsia" w:ascii="宋体" w:hAnsi="宋体" w:eastAsia="宋体" w:cs="宋体"/>
                      <w:b/>
                      <w:sz w:val="24"/>
                      <w:szCs w:val="24"/>
                      <w:lang w:val="en-US" w:eastAsia="zh-Hans"/>
                    </w:rPr>
                    <w:t>多得多</w:t>
                  </w:r>
                  <w:r>
                    <w:rPr>
                      <w:rFonts w:hint="eastAsia" w:ascii="宋体" w:hAnsi="宋体" w:eastAsia="宋体" w:cs="宋体"/>
                      <w:b/>
                      <w:sz w:val="24"/>
                      <w:szCs w:val="24"/>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sz w:val="24"/>
                      <w:szCs w:val="24"/>
                      <w:u w:val="none"/>
                      <w:vertAlign w:val="baseline"/>
                      <w:lang w:val="en-US" w:eastAsia="zh-CN"/>
                    </w:rPr>
                  </w:pPr>
                  <w:r>
                    <w:rPr>
                      <w:rFonts w:hint="eastAsia" w:ascii="宋体" w:hAnsi="宋体" w:eastAsia="宋体" w:cs="宋体"/>
                      <w:b/>
                      <w:sz w:val="24"/>
                      <w:szCs w:val="24"/>
                    </w:rPr>
                    <w:t>（4）（       ）</w:t>
                  </w:r>
                  <w:r>
                    <w:rPr>
                      <w:rFonts w:hint="eastAsia" w:ascii="宋体" w:hAnsi="宋体" w:eastAsia="宋体" w:cs="宋体"/>
                      <w:b/>
                      <w:sz w:val="24"/>
                      <w:szCs w:val="24"/>
                      <w:lang w:val="en-US" w:eastAsia="zh-Hans"/>
                    </w:rPr>
                    <w:t>比</w:t>
                  </w:r>
                  <w:r>
                    <w:rPr>
                      <w:rFonts w:hint="eastAsia" w:ascii="宋体" w:hAnsi="宋体" w:eastAsia="宋体" w:cs="宋体"/>
                      <w:b/>
                      <w:sz w:val="24"/>
                      <w:szCs w:val="24"/>
                    </w:rPr>
                    <w:t>（       ）</w:t>
                  </w:r>
                  <w:r>
                    <w:rPr>
                      <w:rFonts w:hint="eastAsia" w:ascii="宋体" w:hAnsi="宋体" w:eastAsia="宋体" w:cs="宋体"/>
                      <w:b/>
                      <w:sz w:val="24"/>
                      <w:szCs w:val="24"/>
                      <w:lang w:val="en-US" w:eastAsia="zh-Hans"/>
                    </w:rPr>
                    <w:t>少得多</w:t>
                  </w:r>
                  <w:r>
                    <w:rPr>
                      <w:rFonts w:hint="eastAsia" w:ascii="宋体" w:hAnsi="宋体" w:eastAsia="宋体" w:cs="宋体"/>
                      <w:b/>
                      <w:sz w:val="24"/>
                      <w:szCs w:val="24"/>
                      <w:lang w:eastAsia="zh-Hans"/>
                    </w:rPr>
                    <w:t>。</w:t>
                  </w:r>
                  <w:r>
                    <w:rPr>
                      <w:rFonts w:hint="eastAsia" w:ascii="宋体" w:hAnsi="宋体" w:eastAsia="宋体" w:cs="宋体"/>
                      <w:sz w:val="24"/>
                      <w:szCs w:val="24"/>
                      <w:u w:val="none"/>
                      <w:vertAlign w:val="baselin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eastAsia="zh-Hans"/>
                    </w:rPr>
                  </w:pPr>
                  <w:r>
                    <w:rPr>
                      <w:rFonts w:hint="eastAsia" w:ascii="宋体" w:hAnsi="宋体" w:eastAsia="宋体" w:cs="宋体"/>
                      <w:b/>
                      <w:bCs/>
                      <w:sz w:val="24"/>
                      <w:szCs w:val="24"/>
                      <w:vertAlign w:val="baseline"/>
                      <w:lang w:eastAsia="zh-CN"/>
                    </w:rPr>
                    <w:t>2、</w:t>
                  </w:r>
                  <w:r>
                    <w:rPr>
                      <w:rFonts w:hint="eastAsia" w:ascii="宋体" w:hAnsi="宋体" w:eastAsia="宋体" w:cs="宋体"/>
                      <w:b/>
                      <w:bCs/>
                      <w:sz w:val="24"/>
                      <w:szCs w:val="24"/>
                      <w:vertAlign w:val="baseline"/>
                      <w:lang w:val="en-US" w:eastAsia="zh-Hans"/>
                    </w:rPr>
                    <w:t>根据百数表规律填数</w:t>
                  </w:r>
                  <w:r>
                    <w:rPr>
                      <w:rFonts w:hint="eastAsia" w:ascii="宋体" w:hAnsi="宋体" w:eastAsia="宋体" w:cs="宋体"/>
                      <w:b/>
                      <w:bCs/>
                      <w:sz w:val="24"/>
                      <w:szCs w:val="24"/>
                      <w:vertAlign w:val="baseline"/>
                      <w:lang w:eastAsia="zh-Hans"/>
                    </w:rPr>
                    <w:t>。</w:t>
                  </w:r>
                </w:p>
                <w:tbl>
                  <w:tblPr>
                    <w:tblStyle w:val="4"/>
                    <w:tblpPr w:leftFromText="180" w:rightFromText="180" w:vertAnchor="text" w:horzAnchor="page" w:tblpX="560" w:tblpY="15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40"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r>
                          <w:rPr>
                            <w:rFonts w:hint="eastAsia" w:ascii="宋体" w:hAnsi="宋体" w:eastAsia="宋体" w:cs="宋体"/>
                            <w:b/>
                            <w:bCs/>
                            <w:sz w:val="24"/>
                            <w:szCs w:val="24"/>
                            <w:vertAlign w:val="baseline"/>
                            <w:lang w:eastAsia="zh-CN"/>
                          </w:rPr>
                          <w:t>14</w:t>
                        </w:r>
                      </w:p>
                    </w:tc>
                    <w:tc>
                      <w:tcPr>
                        <w:tcW w:w="640"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640"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r>
                          <w:rPr>
                            <w:rFonts w:hint="eastAsia" w:ascii="宋体" w:hAnsi="宋体" w:eastAsia="宋体" w:cs="宋体"/>
                            <w:b/>
                            <w:bCs/>
                            <w:sz w:val="24"/>
                            <w:szCs w:val="24"/>
                            <w:vertAlign w:val="baseline"/>
                            <w:lang w:eastAsia="zh-CN"/>
                          </w:rPr>
                          <w:t xml:space="preserve">          </w:t>
                        </w:r>
                      </w:p>
                    </w:tc>
                    <w:tc>
                      <w:tcPr>
                        <w:tcW w:w="640"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bl>
                <w:tbl>
                  <w:tblPr>
                    <w:tblStyle w:val="4"/>
                    <w:tblpPr w:leftFromText="180" w:rightFromText="180" w:vertAnchor="text" w:horzAnchor="page" w:tblpX="176" w:tblpY="13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6"/>
                    <w:gridCol w:w="458"/>
                    <w:gridCol w:w="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58"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58"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r>
                          <w:rPr>
                            <w:rFonts w:hint="eastAsia" w:ascii="宋体" w:hAnsi="宋体" w:eastAsia="宋体" w:cs="宋体"/>
                            <w:b/>
                            <w:bCs/>
                            <w:sz w:val="24"/>
                            <w:szCs w:val="24"/>
                            <w:vertAlign w:val="baseline"/>
                            <w:lang w:eastAsia="zh-CN"/>
                          </w:rPr>
                          <w:t>57</w:t>
                        </w:r>
                      </w:p>
                    </w:tc>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58"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bl>
                <w:tbl>
                  <w:tblPr>
                    <w:tblStyle w:val="4"/>
                    <w:tblpPr w:leftFromText="180" w:rightFromText="180" w:vertAnchor="text" w:horzAnchor="page" w:tblpX="4318" w:tblpY="5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6"/>
                    <w:gridCol w:w="446"/>
                    <w:gridCol w:w="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58"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default"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val="en-US" w:eastAsia="zh-CN"/>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58"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46"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c>
                      <w:tcPr>
                        <w:tcW w:w="458" w:type="dxa"/>
                        <w:vAlign w:val="center"/>
                      </w:tcPr>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b/>
                            <w:bCs/>
                            <w:sz w:val="24"/>
                            <w:szCs w:val="24"/>
                            <w:vertAlign w:val="baseline"/>
                            <w:lang w:eastAsia="zh-CN"/>
                          </w:rPr>
                        </w:pPr>
                      </w:p>
                    </w:tc>
                  </w:tr>
                </w:tbl>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eastAsia="zh-CN"/>
                    </w:rPr>
                  </w:pPr>
                  <w:r>
                    <w:rPr>
                      <w:rFonts w:hint="eastAsia" w:ascii="宋体" w:hAnsi="宋体" w:eastAsia="宋体" w:cs="宋体"/>
                      <w:b/>
                      <w:bCs/>
                      <w:sz w:val="24"/>
                      <w:szCs w:val="24"/>
                      <w:vertAlign w:val="baseline"/>
                      <w:lang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vertAlign w:val="baseline"/>
                      <w:lang w:eastAsia="zh-CN"/>
                    </w:rPr>
                    <w:t>3</w:t>
                  </w:r>
                  <w:r>
                    <w:rPr>
                      <w:rFonts w:hint="eastAsia" w:ascii="宋体" w:hAnsi="宋体" w:eastAsia="宋体" w:cs="宋体"/>
                      <w:b/>
                      <w:bCs/>
                      <w:sz w:val="24"/>
                      <w:szCs w:val="24"/>
                      <w:vertAlign w:val="baseline"/>
                      <w:lang w:val="en-US" w:eastAsia="zh-CN"/>
                    </w:rPr>
                    <w:t>、归纳概括</w:t>
                  </w:r>
                </w:p>
                <w:p>
                  <w:pPr>
                    <w:keepNext w:val="0"/>
                    <w:keepLines w:val="0"/>
                    <w:pageBreakBefore w:val="0"/>
                    <w:widowControl w:val="0"/>
                    <w:kinsoku/>
                    <w:wordWrap/>
                    <w:overflowPunct/>
                    <w:topLinePunct w:val="0"/>
                    <w:autoSpaceDE/>
                    <w:autoSpaceDN/>
                    <w:bidi w:val="0"/>
                    <w:adjustRightInd/>
                    <w:snapToGrid/>
                    <w:spacing w:line="25" w:lineRule="atLeast"/>
                    <w:ind w:left="0" w:leftChars="0" w:right="0" w:rightChars="0" w:firstLine="480" w:firstLineChars="200"/>
                    <w:jc w:val="both"/>
                    <w:textAlignment w:val="auto"/>
                    <w:outlineLvl w:val="9"/>
                    <w:rPr>
                      <w:rFonts w:hint="eastAsia" w:ascii="宋体" w:hAnsi="宋体" w:eastAsia="宋体" w:cs="宋体"/>
                      <w:sz w:val="24"/>
                      <w:szCs w:val="24"/>
                      <w:vertAlign w:val="baseline"/>
                      <w:lang w:val="en-US" w:eastAsia="zh-Hans"/>
                    </w:rPr>
                  </w:pPr>
                  <w:r>
                    <w:rPr>
                      <w:rFonts w:hint="eastAsia" w:ascii="宋体" w:hAnsi="宋体" w:eastAsia="宋体" w:cs="宋体"/>
                      <w:sz w:val="24"/>
                      <w:szCs w:val="24"/>
                      <w:vertAlign w:val="baseline"/>
                      <w:lang w:val="en-US" w:eastAsia="zh-Hans"/>
                    </w:rPr>
                    <w:t>这节课我们复习了什么知识</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是怎么获得的</w:t>
                  </w:r>
                  <w:r>
                    <w:rPr>
                      <w:rFonts w:hint="eastAsia" w:ascii="宋体" w:hAnsi="宋体" w:eastAsia="宋体" w:cs="宋体"/>
                      <w:sz w:val="24"/>
                      <w:szCs w:val="24"/>
                      <w:vertAlign w:val="baseline"/>
                      <w:lang w:eastAsia="zh-Hans"/>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sz w:val="24"/>
                      <w:szCs w:val="24"/>
                    </w:rPr>
                  </w:pPr>
                </w:p>
              </w:tc>
              <w:tc>
                <w:tcPr>
                  <w:tcW w:w="2773" w:type="dxa"/>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4</w:t>
                  </w:r>
                </w:p>
                <w:p>
                  <w:pPr>
                    <w:keepNext w:val="0"/>
                    <w:keepLines w:val="0"/>
                    <w:pageBreakBefore w:val="0"/>
                    <w:widowControl w:val="0"/>
                    <w:numPr>
                      <w:ilvl w:val="0"/>
                      <w:numId w:val="5"/>
                    </w:numPr>
                    <w:kinsoku/>
                    <w:wordWrap/>
                    <w:overflowPunct/>
                    <w:topLinePunct w:val="0"/>
                    <w:autoSpaceDE/>
                    <w:autoSpaceDN/>
                    <w:bidi w:val="0"/>
                    <w:adjustRightInd/>
                    <w:snapToGrid w:val="0"/>
                    <w:spacing w:line="25" w:lineRule="atLeast"/>
                    <w:ind w:left="0" w:leftChars="0" w:right="0" w:rightChars="0"/>
                    <w:jc w:val="both"/>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val="en-US" w:eastAsia="zh-CN"/>
                    </w:rPr>
                    <w:t>学生</w:t>
                  </w:r>
                  <w:r>
                    <w:rPr>
                      <w:rFonts w:hint="eastAsia" w:ascii="宋体" w:hAnsi="宋体" w:eastAsia="宋体" w:cs="宋体"/>
                      <w:sz w:val="24"/>
                      <w:szCs w:val="24"/>
                      <w:vertAlign w:val="baseline"/>
                      <w:lang w:val="en-US" w:eastAsia="zh-Hans"/>
                    </w:rPr>
                    <w:t>独立思考</w:t>
                  </w:r>
                  <w:r>
                    <w:rPr>
                      <w:rFonts w:hint="eastAsia" w:ascii="宋体" w:hAnsi="宋体" w:eastAsia="宋体" w:cs="宋体"/>
                      <w:sz w:val="24"/>
                      <w:szCs w:val="24"/>
                      <w:vertAlign w:val="baseline"/>
                      <w:lang w:eastAsia="zh-Hans"/>
                    </w:rPr>
                    <w:t>。</w:t>
                  </w:r>
                </w:p>
                <w:p>
                  <w:pPr>
                    <w:keepNext w:val="0"/>
                    <w:keepLines w:val="0"/>
                    <w:pageBreakBefore w:val="0"/>
                    <w:widowControl w:val="0"/>
                    <w:numPr>
                      <w:ilvl w:val="0"/>
                      <w:numId w:val="5"/>
                    </w:numPr>
                    <w:kinsoku/>
                    <w:wordWrap/>
                    <w:overflowPunct/>
                    <w:topLinePunct w:val="0"/>
                    <w:autoSpaceDE/>
                    <w:autoSpaceDN/>
                    <w:bidi w:val="0"/>
                    <w:adjustRightInd/>
                    <w:snapToGrid w:val="0"/>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Hans"/>
                    </w:rPr>
                    <w:t>引导小组合作交流</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CN"/>
                    </w:rPr>
                    <w:t>说</w:t>
                  </w:r>
                  <w:r>
                    <w:rPr>
                      <w:rFonts w:hint="eastAsia" w:ascii="宋体" w:hAnsi="宋体" w:eastAsia="宋体" w:cs="宋体"/>
                      <w:sz w:val="24"/>
                      <w:szCs w:val="24"/>
                      <w:vertAlign w:val="baseline"/>
                      <w:lang w:val="en-US" w:eastAsia="zh-Hans"/>
                    </w:rPr>
                    <w:t>一说解决思路和分析过程</w:t>
                  </w:r>
                  <w:r>
                    <w:rPr>
                      <w:rFonts w:hint="eastAsia" w:ascii="宋体" w:hAnsi="宋体" w:eastAsia="宋体" w:cs="宋体"/>
                      <w:sz w:val="24"/>
                      <w:szCs w:val="24"/>
                      <w:vertAlign w:val="baseline"/>
                      <w:lang w:val="en-US" w:eastAsia="zh-CN"/>
                    </w:rPr>
                    <w:t>。</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sz w:val="24"/>
                      <w:szCs w:val="24"/>
                    </w:rPr>
                  </w:pPr>
                  <w:r>
                    <w:rPr>
                      <w:rFonts w:hint="eastAsia" w:ascii="宋体" w:hAnsi="宋体" w:eastAsia="宋体" w:cs="宋体"/>
                      <w:sz w:val="24"/>
                      <w:szCs w:val="24"/>
                      <w:vertAlign w:val="baseline"/>
                      <w:lang w:eastAsia="zh-CN"/>
                    </w:rPr>
                    <w:t>3、</w:t>
                  </w:r>
                  <w:r>
                    <w:rPr>
                      <w:rFonts w:hint="eastAsia" w:ascii="宋体" w:hAnsi="宋体" w:eastAsia="宋体" w:cs="宋体"/>
                      <w:sz w:val="24"/>
                      <w:szCs w:val="24"/>
                      <w:vertAlign w:val="baseline"/>
                      <w:lang w:val="en-US" w:eastAsia="zh-Hans"/>
                    </w:rPr>
                    <w:t>引导学生在填数过程中发现规律</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学会</w:t>
                  </w:r>
                  <w:r>
                    <w:rPr>
                      <w:rFonts w:hint="eastAsia" w:ascii="宋体" w:hAnsi="宋体" w:eastAsia="宋体" w:cs="宋体"/>
                      <w:sz w:val="24"/>
                      <w:szCs w:val="24"/>
                      <w:vertAlign w:val="baseline"/>
                      <w:lang w:val="en-US" w:eastAsia="zh-CN"/>
                    </w:rPr>
                    <w:t>概括</w:t>
                  </w:r>
                  <w:r>
                    <w:rPr>
                      <w:rFonts w:hint="eastAsia" w:ascii="宋体" w:hAnsi="宋体" w:eastAsia="宋体" w:cs="宋体"/>
                      <w:sz w:val="24"/>
                      <w:szCs w:val="24"/>
                      <w:vertAlign w:val="baseline"/>
                      <w:lang w:val="en-US" w:eastAsia="zh-Hans"/>
                    </w:rPr>
                    <w:t>和总结规律</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进一步巩固和掌握百数表</w:t>
                  </w:r>
                  <w:r>
                    <w:rPr>
                      <w:rFonts w:hint="eastAsia" w:ascii="宋体" w:hAnsi="宋体" w:eastAsia="宋体" w:cs="宋体"/>
                      <w:sz w:val="24"/>
                      <w:szCs w:val="24"/>
                      <w:vertAlign w:val="baseline"/>
                      <w:lang w:val="en-US"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241" w:firstLineChars="1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通过小组合作交流进行思维拓展，调动学生参与学习的积极性，使学生乐于交流。学生小组合作，每个学生都有发言的机会，相互启发，发散思</w:t>
                  </w:r>
                  <w:r>
                    <w:rPr>
                      <w:rFonts w:hint="eastAsia" w:ascii="宋体" w:hAnsi="宋体" w:eastAsia="宋体" w:cs="宋体"/>
                      <w:b w:val="0"/>
                      <w:bCs/>
                      <w:sz w:val="24"/>
                      <w:szCs w:val="24"/>
                      <w:lang w:val="en-US" w:eastAsia="zh-Hans"/>
                    </w:rPr>
                    <w:t>维</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养成良好的学习习惯</w:t>
                  </w:r>
                  <w:r>
                    <w:rPr>
                      <w:rFonts w:hint="eastAsia" w:ascii="宋体" w:hAnsi="宋体" w:eastAsia="宋体" w:cs="宋体"/>
                      <w:b w:val="0"/>
                      <w:bCs/>
                      <w:sz w:val="24"/>
                      <w:szCs w:val="24"/>
                      <w:lang w:val="en-US" w:eastAsia="zh-CN"/>
                    </w:rPr>
                    <w:t>。</w:t>
                  </w:r>
                </w:p>
              </w:tc>
            </w:tr>
          </w:tbl>
          <w:p>
            <w:pPr>
              <w:keepNext w:val="0"/>
              <w:keepLines w:val="0"/>
              <w:pageBreakBefore w:val="0"/>
              <w:widowControl w:val="0"/>
              <w:kinsoku/>
              <w:wordWrap/>
              <w:overflowPunct/>
              <w:topLinePunct w:val="0"/>
              <w:autoSpaceDE/>
              <w:autoSpaceDN/>
              <w:bidi w:val="0"/>
              <w:adjustRightInd/>
              <w:spacing w:line="25" w:lineRule="atLeast"/>
              <w:ind w:left="0" w:leftChars="0" w:right="0" w:rightChars="0" w:firstLine="482" w:firstLineChars="200"/>
              <w:jc w:val="left"/>
              <w:textAlignment w:val="auto"/>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6.作业与检测</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1、P</w:t>
            </w:r>
            <w:r>
              <w:rPr>
                <w:rFonts w:hint="eastAsia" w:ascii="宋体" w:hAnsi="宋体" w:eastAsia="宋体" w:cs="宋体"/>
                <w:sz w:val="24"/>
                <w:szCs w:val="24"/>
                <w:vertAlign w:val="baseline"/>
                <w:lang w:eastAsia="zh-CN"/>
              </w:rPr>
              <w:t>86</w:t>
            </w:r>
            <w:r>
              <w:rPr>
                <w:rFonts w:hint="eastAsia" w:ascii="宋体" w:hAnsi="宋体" w:eastAsia="宋体" w:cs="宋体"/>
                <w:sz w:val="24"/>
                <w:szCs w:val="24"/>
                <w:vertAlign w:val="baseline"/>
                <w:lang w:val="en-US" w:eastAsia="zh-CN"/>
              </w:rPr>
              <w:t>：</w:t>
            </w:r>
            <w:r>
              <w:rPr>
                <w:rFonts w:hint="eastAsia" w:ascii="宋体" w:hAnsi="宋体" w:eastAsia="宋体" w:cs="宋体"/>
                <w:sz w:val="24"/>
                <w:szCs w:val="24"/>
                <w:vertAlign w:val="baseline"/>
                <w:lang w:eastAsia="zh-CN"/>
              </w:rPr>
              <w:t>1、</w:t>
            </w:r>
            <w:r>
              <w:rPr>
                <w:rFonts w:hint="eastAsia" w:ascii="宋体" w:hAnsi="宋体" w:eastAsia="宋体" w:cs="宋体"/>
                <w:sz w:val="24"/>
                <w:szCs w:val="24"/>
                <w:vertAlign w:val="baseline"/>
                <w:lang w:val="en-US" w:eastAsia="zh-CN"/>
              </w:rPr>
              <w:t>2、3题，完成在书上。</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2、</w:t>
            </w:r>
            <w:r>
              <w:rPr>
                <w:rFonts w:hint="eastAsia" w:ascii="宋体" w:hAnsi="宋体" w:eastAsia="宋体" w:cs="宋体"/>
                <w:sz w:val="24"/>
                <w:szCs w:val="24"/>
                <w:vertAlign w:val="baseline"/>
                <w:lang w:val="en-US" w:eastAsia="zh-Hans"/>
              </w:rPr>
              <w:t>实践性作业</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数一数家里的筷子数量</w:t>
            </w:r>
            <w:r>
              <w:rPr>
                <w:rFonts w:hint="eastAsia" w:ascii="宋体" w:hAnsi="宋体" w:eastAsia="宋体" w:cs="宋体"/>
                <w:sz w:val="24"/>
                <w:szCs w:val="24"/>
                <w:vertAlign w:val="baseline"/>
                <w:lang w:eastAsia="zh-Hans"/>
              </w:rPr>
              <w:t>，</w:t>
            </w:r>
            <w:r>
              <w:rPr>
                <w:rFonts w:hint="eastAsia" w:ascii="宋体" w:hAnsi="宋体" w:eastAsia="宋体" w:cs="宋体"/>
                <w:sz w:val="24"/>
                <w:szCs w:val="24"/>
                <w:vertAlign w:val="baseline"/>
                <w:lang w:val="en-US" w:eastAsia="zh-Hans"/>
              </w:rPr>
              <w:t>找一找比筷子多一些的物品</w:t>
            </w:r>
            <w:r>
              <w:rPr>
                <w:rFonts w:hint="eastAsia" w:ascii="宋体" w:hAnsi="宋体" w:eastAsia="宋体" w:cs="宋体"/>
                <w:sz w:val="24"/>
                <w:szCs w:val="24"/>
                <w:vertAlign w:val="baseline"/>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jc w:val="center"/>
              <w:textAlignment w:val="auto"/>
              <w:rPr>
                <w:rFonts w:hint="eastAsia" w:ascii="宋体" w:hAnsi="宋体" w:eastAsia="宋体" w:cs="宋体"/>
                <w:b/>
                <w:bCs/>
                <w:sz w:val="24"/>
                <w:szCs w:val="24"/>
                <w:u w:val="none"/>
                <w:vertAlign w:val="baseline"/>
                <w:lang w:val="en-US" w:eastAsia="zh-CN"/>
              </w:rPr>
            </w:pPr>
            <w:r>
              <w:rPr>
                <w:rFonts w:hint="eastAsia" w:ascii="宋体" w:hAnsi="宋体" w:eastAsia="宋体" w:cs="宋体"/>
                <w:b/>
                <w:bCs/>
                <w:sz w:val="24"/>
                <w:szCs w:val="24"/>
                <w:u w:val="none"/>
                <w:vertAlign w:val="baseline"/>
                <w:lang w:val="en-US" w:eastAsia="zh-CN"/>
              </w:rPr>
              <w:t xml:space="preserve">  总复习（一）</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firstLine="5542" w:firstLineChars="2300"/>
              <w:textAlignment w:val="auto"/>
              <w:rPr>
                <w:rFonts w:hint="eastAsia" w:ascii="宋体" w:hAnsi="宋体" w:eastAsia="宋体" w:cs="宋体"/>
                <w:b/>
                <w:bCs/>
                <w:sz w:val="24"/>
                <w:szCs w:val="24"/>
                <w:u w:val="none"/>
                <w:vertAlign w:val="baseline"/>
                <w:lang w:val="en-US" w:eastAsia="zh-CN"/>
              </w:rPr>
            </w:pPr>
            <w:r>
              <w:rPr>
                <w:rFonts w:hint="eastAsia" w:ascii="宋体" w:hAnsi="宋体" w:eastAsia="宋体" w:cs="宋体"/>
                <w:b/>
                <w:bCs/>
                <w:sz w:val="24"/>
                <w:szCs w:val="24"/>
                <w:lang w:val="en-US" w:eastAsia="zh-CN"/>
              </w:rPr>
              <w:t>——</w:t>
            </w:r>
            <w:r>
              <w:rPr>
                <w:rFonts w:hint="eastAsia" w:ascii="宋体" w:hAnsi="宋体" w:eastAsia="宋体" w:cs="宋体"/>
                <w:b/>
                <w:bCs/>
                <w:sz w:val="24"/>
                <w:szCs w:val="24"/>
                <w:lang w:val="en-US" w:eastAsia="zh-Hans"/>
              </w:rPr>
              <w:t>数与代数之</w:t>
            </w:r>
            <w:r>
              <w:rPr>
                <w:rFonts w:hint="eastAsia" w:ascii="宋体" w:hAnsi="宋体" w:eastAsia="宋体" w:cs="宋体"/>
                <w:b/>
                <w:bCs/>
                <w:sz w:val="24"/>
                <w:szCs w:val="24"/>
                <w:lang w:val="en-US" w:eastAsia="zh-CN"/>
              </w:rPr>
              <w:t>100以内数的认识</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lang w:val="en-US" w:eastAsia="zh-CN"/>
              </w:rPr>
            </w:pPr>
            <w:r>
              <w:rPr>
                <w:rFonts w:hint="eastAsia" w:ascii="宋体" w:hAnsi="宋体" w:eastAsia="宋体" w:cs="宋体"/>
                <w:b/>
                <w:bCs/>
                <w:sz w:val="24"/>
                <w:szCs w:val="24"/>
                <w:u w:val="none"/>
                <w:vertAlign w:val="baseline"/>
                <w:lang w:eastAsia="zh-CN"/>
              </w:rPr>
              <w:drawing>
                <wp:anchor distT="0" distB="0" distL="114300" distR="114300" simplePos="0" relativeHeight="251679744" behindDoc="0" locked="0" layoutInCell="1" allowOverlap="1">
                  <wp:simplePos x="0" y="0"/>
                  <wp:positionH relativeFrom="column">
                    <wp:posOffset>1238250</wp:posOffset>
                  </wp:positionH>
                  <wp:positionV relativeFrom="paragraph">
                    <wp:posOffset>111125</wp:posOffset>
                  </wp:positionV>
                  <wp:extent cx="2900045" cy="1236980"/>
                  <wp:effectExtent l="0" t="0" r="14605" b="1270"/>
                  <wp:wrapSquare wrapText="bothSides"/>
                  <wp:docPr id="3" name="图片 3" descr="截屏2022-02-09 下午9.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屏2022-02-09 下午9.55.23"/>
                          <pic:cNvPicPr>
                            <a:picLocks noChangeAspect="1"/>
                          </pic:cNvPicPr>
                        </pic:nvPicPr>
                        <pic:blipFill>
                          <a:blip r:embed="rId9"/>
                          <a:stretch>
                            <a:fillRect/>
                          </a:stretch>
                        </pic:blipFill>
                        <pic:spPr>
                          <a:xfrm>
                            <a:off x="0" y="0"/>
                            <a:ext cx="2900045" cy="1236980"/>
                          </a:xfrm>
                          <a:prstGeom prst="rect">
                            <a:avLst/>
                          </a:prstGeom>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u w:val="none"/>
                <w:vertAlign w:val="baseline"/>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u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u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u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b/>
                <w:bCs/>
                <w:sz w:val="24"/>
                <w:szCs w:val="24"/>
                <w:u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jc w:val="left"/>
              <w:textAlignment w:val="auto"/>
              <w:rPr>
                <w:rFonts w:hint="eastAsia" w:ascii="宋体" w:hAnsi="宋体" w:eastAsia="宋体" w:cs="宋体"/>
                <w:sz w:val="24"/>
                <w:szCs w:val="24"/>
              </w:rPr>
            </w:pPr>
          </w:p>
        </w:tc>
      </w:tr>
    </w:tbl>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rPr>
      </w:pPr>
    </w:p>
    <w:tbl>
      <w:tblPr>
        <w:tblStyle w:val="3"/>
        <w:tblW w:w="95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6"/>
        <w:gridCol w:w="7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default" w:ascii="宋体" w:hAnsi="宋体" w:eastAsia="宋体" w:cs="宋体"/>
                <w:b/>
                <w:sz w:val="24"/>
                <w:szCs w:val="24"/>
                <w:lang w:val="en-US" w:eastAsia="zh-CN"/>
              </w:rPr>
            </w:pPr>
            <w:r>
              <w:rPr>
                <w:rFonts w:hint="eastAsia" w:ascii="宋体" w:hAnsi="宋体" w:eastAsia="宋体" w:cs="宋体"/>
                <w:b/>
                <w:sz w:val="24"/>
                <w:szCs w:val="24"/>
              </w:rPr>
              <w:t>北师大版一年级下册《总复习第</w:t>
            </w:r>
            <w:r>
              <w:rPr>
                <w:rFonts w:hint="eastAsia" w:ascii="宋体" w:hAnsi="宋体" w:eastAsia="宋体" w:cs="宋体"/>
                <w:b/>
                <w:sz w:val="24"/>
                <w:szCs w:val="24"/>
                <w:lang w:val="en-US" w:eastAsia="zh-CN"/>
              </w:rPr>
              <w:t>二</w:t>
            </w:r>
            <w:r>
              <w:rPr>
                <w:rFonts w:hint="eastAsia" w:ascii="宋体" w:hAnsi="宋体" w:eastAsia="宋体" w:cs="宋体"/>
                <w:b/>
                <w:sz w:val="24"/>
                <w:szCs w:val="24"/>
              </w:rPr>
              <w:t>课时》</w:t>
            </w:r>
            <w:r>
              <w:rPr>
                <w:rFonts w:hint="eastAsia" w:ascii="宋体" w:hAnsi="宋体" w:eastAsia="宋体" w:cs="宋体"/>
                <w:b/>
                <w:sz w:val="24"/>
                <w:szCs w:val="24"/>
                <w:lang w:val="en-US" w:eastAsia="zh-CN"/>
              </w:rPr>
              <w:t>教学设计与作业设计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06"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7854" w:type="dxa"/>
            <w:shd w:val="clear" w:color="auto" w:fill="auto"/>
            <w:vAlign w:val="center"/>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总复习——数与代数之100以内数的运算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06"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lang w:eastAsia="zh-Hans"/>
              </w:rPr>
            </w:pPr>
            <w:r>
              <w:rPr>
                <w:rFonts w:hint="eastAsia" w:ascii="宋体" w:hAnsi="宋体" w:eastAsia="宋体" w:cs="宋体"/>
                <w:b/>
                <w:sz w:val="24"/>
                <w:szCs w:val="24"/>
                <w:lang w:eastAsia="zh-Hans"/>
              </w:rPr>
              <w:t>设计教师</w:t>
            </w:r>
          </w:p>
        </w:tc>
        <w:tc>
          <w:tcPr>
            <w:tcW w:w="7854" w:type="dxa"/>
            <w:shd w:val="clear" w:color="auto" w:fill="auto"/>
            <w:vAlign w:val="center"/>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四川省双流中学万科实验学校  王冬生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06"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7854"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新授课□        章/单元复习课□     专题复习课 </w:t>
            </w:r>
            <w:r>
              <w:rPr>
                <w:rFonts w:hint="eastAsia" w:ascii="宋体" w:hAnsi="宋体" w:eastAsia="宋体" w:cs="宋体"/>
                <w:sz w:val="24"/>
                <w:szCs w:val="24"/>
                <w:lang w:eastAsia="zh-CN"/>
              </w:rPr>
              <w:t>☑</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（1）联系生活情景，深入体会100以内进位加法和退位减法的含义。</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（2）能正确、熟练地计算100以内的加减法,进一步提高计算能力。</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sz w:val="24"/>
                <w:szCs w:val="24"/>
                <w:lang w:eastAsia="zh-Hans"/>
              </w:rPr>
              <w:t>初步培养提出问题、分析问题和解决问题的能力，以及语言表达的能力。感受数学的应用价值，激发数学学习的兴趣。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（1）学生通过</w:t>
            </w:r>
            <w:r>
              <w:rPr>
                <w:rFonts w:hint="eastAsia" w:ascii="宋体" w:hAnsi="宋体" w:eastAsia="宋体" w:cs="宋体"/>
                <w:sz w:val="24"/>
                <w:szCs w:val="24"/>
                <w:lang w:eastAsia="zh-Hans"/>
              </w:rPr>
              <w:t>知识连接，明确目标环节</w:t>
            </w:r>
            <w:r>
              <w:rPr>
                <w:rFonts w:hint="eastAsia" w:ascii="宋体" w:hAnsi="宋体" w:eastAsia="宋体" w:cs="宋体"/>
                <w:sz w:val="24"/>
                <w:szCs w:val="24"/>
              </w:rPr>
              <w:t>，检验学习目标1的达成情况。</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（2）学生通过</w:t>
            </w:r>
            <w:r>
              <w:rPr>
                <w:rFonts w:hint="eastAsia" w:ascii="宋体" w:hAnsi="宋体" w:eastAsia="宋体" w:cs="宋体"/>
                <w:sz w:val="24"/>
                <w:szCs w:val="24"/>
                <w:lang w:eastAsia="zh-Hans"/>
              </w:rPr>
              <w:t>知识梳理，规律小结</w:t>
            </w:r>
            <w:r>
              <w:rPr>
                <w:rFonts w:hint="eastAsia" w:ascii="宋体" w:hAnsi="宋体" w:eastAsia="宋体" w:cs="宋体"/>
                <w:sz w:val="24"/>
                <w:szCs w:val="24"/>
              </w:rPr>
              <w:t>，检验学习目标2的达成情况。</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（3）学生通过</w:t>
            </w:r>
            <w:r>
              <w:rPr>
                <w:rFonts w:hint="eastAsia" w:ascii="宋体" w:hAnsi="宋体" w:eastAsia="宋体" w:cs="宋体"/>
                <w:sz w:val="24"/>
                <w:szCs w:val="24"/>
                <w:lang w:eastAsia="zh-Hans"/>
              </w:rPr>
              <w:t>知识建构，夯实基础</w:t>
            </w:r>
            <w:r>
              <w:rPr>
                <w:rFonts w:hint="eastAsia" w:ascii="宋体" w:hAnsi="宋体" w:eastAsia="宋体" w:cs="宋体"/>
                <w:sz w:val="24"/>
                <w:szCs w:val="24"/>
              </w:rPr>
              <w:t>，检验目标1，2，3的达成情况。</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（4）</w:t>
            </w:r>
            <w:r>
              <w:rPr>
                <w:rFonts w:hint="eastAsia" w:ascii="宋体" w:hAnsi="宋体" w:eastAsia="宋体" w:cs="宋体"/>
                <w:sz w:val="24"/>
                <w:szCs w:val="24"/>
                <w:lang w:eastAsia="zh-Hans"/>
              </w:rPr>
              <w:t>学生通过知识延伸，思维拓展，检验目标</w:t>
            </w:r>
            <w:r>
              <w:rPr>
                <w:rFonts w:hint="eastAsia" w:ascii="宋体" w:hAnsi="宋体" w:eastAsia="宋体" w:cs="宋体"/>
                <w:sz w:val="24"/>
                <w:szCs w:val="24"/>
              </w:rPr>
              <w:t>2，</w:t>
            </w:r>
            <w:r>
              <w:rPr>
                <w:rFonts w:hint="eastAsia" w:ascii="宋体" w:hAnsi="宋体" w:eastAsia="宋体" w:cs="宋体"/>
                <w:sz w:val="24"/>
                <w:szCs w:val="24"/>
                <w:lang w:eastAsia="zh-Hans"/>
              </w:rPr>
              <w:t>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Hans"/>
              </w:rPr>
              <w:t>本节知识点主要是100以内数的加减运算的复习与巩固练习，教材通过让学生回顾整理自己经常出错的计算题，然后自我总结在计算的过程中应该注意什么？让学生进一步体会加减法的意义，经历运算方法的过程，体验算法的多样性，会用竖式计算100以内加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hint="eastAsia" w:ascii="宋体" w:hAnsi="宋体" w:eastAsia="宋体" w:cs="宋体"/>
                <w:b/>
                <w:bCs/>
                <w:kern w:val="0"/>
                <w:sz w:val="24"/>
                <w:szCs w:val="24"/>
                <w:lang w:eastAsia="zh-Hans"/>
              </w:rPr>
            </w:pPr>
            <w:r>
              <w:rPr>
                <w:rFonts w:hint="eastAsia" w:ascii="宋体" w:hAnsi="宋体" w:eastAsia="宋体" w:cs="宋体"/>
                <w:sz w:val="24"/>
                <w:szCs w:val="24"/>
                <w:lang w:eastAsia="zh-Hans"/>
              </w:rPr>
              <w:t>学生在前面的学习中已经认识100以内的数，能用100以内的数表示物体的个数或事物的顺序，并能进行</w:t>
            </w:r>
            <w:r>
              <w:rPr>
                <w:rFonts w:hint="eastAsia" w:ascii="宋体" w:hAnsi="宋体" w:eastAsia="宋体" w:cs="宋体"/>
                <w:sz w:val="24"/>
                <w:szCs w:val="24"/>
              </w:rPr>
              <w:t>100以内进位加法和退位减法。</w:t>
            </w:r>
            <w:r>
              <w:rPr>
                <w:rFonts w:hint="eastAsia" w:ascii="宋体" w:hAnsi="宋体" w:eastAsia="宋体" w:cs="宋体"/>
                <w:sz w:val="24"/>
                <w:szCs w:val="24"/>
                <w:lang w:eastAsia="zh-Hans"/>
              </w:rPr>
              <w:t>因此本节课需要合理、高效地引导学生经过整理复习，将已学的知识通过归纳总结形成新的认知结构，完善知识间的联系和拓展，进一步</w:t>
            </w:r>
            <w:r>
              <w:rPr>
                <w:rFonts w:hint="eastAsia" w:ascii="宋体" w:hAnsi="宋体" w:eastAsia="宋体" w:cs="宋体"/>
                <w:sz w:val="24"/>
                <w:szCs w:val="24"/>
              </w:rPr>
              <w:t>提高计算能力</w:t>
            </w:r>
            <w:r>
              <w:rPr>
                <w:rFonts w:hint="eastAsia" w:ascii="宋体" w:hAnsi="宋体" w:eastAsia="宋体" w:cs="宋体"/>
                <w:sz w:val="24"/>
                <w:szCs w:val="24"/>
                <w:lang w:eastAsia="zh-Hans"/>
              </w:rPr>
              <w:t>，养成良好的学习习惯，提高整理与复习的意识。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560" w:type="dxa"/>
            <w:gridSpan w:val="2"/>
            <w:shd w:val="clear" w:color="auto" w:fill="auto"/>
            <w:vAlign w:val="center"/>
          </w:tcPr>
          <w:p>
            <w:pPr>
              <w:pStyle w:val="7"/>
              <w:keepNext w:val="0"/>
              <w:keepLines w:val="0"/>
              <w:pageBreakBefore w:val="0"/>
              <w:kinsoku/>
              <w:wordWrap/>
              <w:overflowPunct/>
              <w:topLinePunct w:val="0"/>
              <w:autoSpaceDE/>
              <w:autoSpaceDN/>
              <w:bidi w:val="0"/>
              <w:adjustRightInd/>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3"/>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628"/>
              <w:gridCol w:w="269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环节一：</w:t>
                  </w:r>
                  <w:r>
                    <w:rPr>
                      <w:rFonts w:hint="eastAsia" w:ascii="宋体" w:hAnsi="宋体" w:eastAsia="宋体" w:cs="宋体"/>
                      <w:b/>
                      <w:sz w:val="24"/>
                      <w:szCs w:val="24"/>
                      <w:lang w:eastAsia="zh-Hans"/>
                    </w:rPr>
                    <w:t>知识连接、明确目标</w:t>
                  </w:r>
                  <w:r>
                    <w:rPr>
                      <w:rFonts w:hint="eastAsia" w:ascii="宋体" w:hAnsi="宋体" w:eastAsia="宋体" w:cs="宋体"/>
                      <w:b/>
                      <w:sz w:val="24"/>
                      <w:szCs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学生活动1</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rPr>
                    <w:t>1、比一比，看谁算的又对又快</w:t>
                  </w:r>
                  <w:r>
                    <w:rPr>
                      <w:rFonts w:hint="eastAsia" w:ascii="宋体" w:hAnsi="宋体" w:eastAsia="宋体" w:cs="宋体"/>
                      <w:sz w:val="24"/>
                      <w:szCs w:val="24"/>
                      <w:lang w:eastAsia="zh-Hans"/>
                    </w:rPr>
                    <w:t>。</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24-6＝</w:t>
                  </w:r>
                  <w:r>
                    <w:rPr>
                      <w:rFonts w:hint="eastAsia" w:ascii="宋体" w:hAnsi="宋体" w:eastAsia="宋体" w:cs="宋体"/>
                      <w:sz w:val="24"/>
                      <w:szCs w:val="24"/>
                    </w:rPr>
                    <w:t xml:space="preserve"> </w:t>
                  </w:r>
                  <w:r>
                    <w:rPr>
                      <w:rFonts w:hint="eastAsia" w:ascii="宋体" w:hAnsi="宋体" w:eastAsia="宋体" w:cs="宋体"/>
                      <w:sz w:val="24"/>
                      <w:szCs w:val="24"/>
                      <w:lang w:eastAsia="zh-Hans"/>
                    </w:rPr>
                    <w:t xml:space="preserve">  16+9＝</w:t>
                  </w:r>
                  <w:r>
                    <w:rPr>
                      <w:rFonts w:hint="eastAsia" w:ascii="宋体" w:hAnsi="宋体" w:eastAsia="宋体" w:cs="宋体"/>
                      <w:sz w:val="24"/>
                      <w:szCs w:val="24"/>
                    </w:rPr>
                    <w:t xml:space="preserve"> </w:t>
                  </w:r>
                  <w:r>
                    <w:rPr>
                      <w:rFonts w:hint="eastAsia" w:ascii="宋体" w:hAnsi="宋体" w:eastAsia="宋体" w:cs="宋体"/>
                      <w:sz w:val="24"/>
                      <w:szCs w:val="24"/>
                      <w:lang w:eastAsia="zh-Hans"/>
                    </w:rPr>
                    <w:t xml:space="preserve">  33-4＝</w:t>
                  </w:r>
                  <w:r>
                    <w:rPr>
                      <w:rFonts w:hint="eastAsia" w:ascii="宋体" w:hAnsi="宋体" w:eastAsia="宋体" w:cs="宋体"/>
                      <w:sz w:val="24"/>
                      <w:szCs w:val="24"/>
                    </w:rPr>
                    <w:t xml:space="preserve"> </w:t>
                  </w:r>
                  <w:r>
                    <w:rPr>
                      <w:rFonts w:hint="eastAsia" w:ascii="宋体" w:hAnsi="宋体" w:eastAsia="宋体" w:cs="宋体"/>
                      <w:sz w:val="24"/>
                      <w:szCs w:val="24"/>
                      <w:lang w:eastAsia="zh-Hans"/>
                    </w:rPr>
                    <w:t xml:space="preserve">  40-20＝</w:t>
                  </w:r>
                  <w:r>
                    <w:rPr>
                      <w:rFonts w:hint="eastAsia" w:ascii="宋体" w:hAnsi="宋体" w:eastAsia="宋体" w:cs="宋体"/>
                      <w:sz w:val="24"/>
                      <w:szCs w:val="24"/>
                    </w:rPr>
                    <w:t xml:space="preserve">    30</w:t>
                  </w:r>
                  <w:r>
                    <w:rPr>
                      <w:rFonts w:hint="eastAsia" w:ascii="宋体" w:hAnsi="宋体" w:eastAsia="宋体" w:cs="宋体"/>
                      <w:sz w:val="24"/>
                      <w:szCs w:val="24"/>
                      <w:lang w:eastAsia="zh-Hans"/>
                    </w:rPr>
                    <w:t>-10＝</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20+20＝  28+6＝</w:t>
                  </w:r>
                  <w:r>
                    <w:rPr>
                      <w:rFonts w:hint="eastAsia" w:ascii="宋体" w:hAnsi="宋体" w:eastAsia="宋体" w:cs="宋体"/>
                      <w:sz w:val="24"/>
                      <w:szCs w:val="24"/>
                    </w:rPr>
                    <w:t xml:space="preserve">  </w:t>
                  </w:r>
                  <w:r>
                    <w:rPr>
                      <w:rFonts w:hint="eastAsia" w:ascii="宋体" w:hAnsi="宋体" w:eastAsia="宋体" w:cs="宋体"/>
                      <w:sz w:val="24"/>
                      <w:szCs w:val="24"/>
                      <w:lang w:eastAsia="zh-Hans"/>
                    </w:rPr>
                    <w:t xml:space="preserve"> 27+5＝</w:t>
                  </w:r>
                  <w:r>
                    <w:rPr>
                      <w:rFonts w:hint="eastAsia" w:ascii="宋体" w:hAnsi="宋体" w:eastAsia="宋体" w:cs="宋体"/>
                      <w:sz w:val="24"/>
                      <w:szCs w:val="24"/>
                    </w:rPr>
                    <w:t xml:space="preserve">   </w:t>
                  </w:r>
                  <w:r>
                    <w:rPr>
                      <w:rFonts w:hint="eastAsia" w:ascii="宋体" w:hAnsi="宋体" w:eastAsia="宋体" w:cs="宋体"/>
                      <w:sz w:val="24"/>
                      <w:szCs w:val="24"/>
                      <w:lang w:eastAsia="zh-Hans"/>
                    </w:rPr>
                    <w:t>50+8＝     83+10=</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rPr>
                    <w:t>2、把你经常出错的题目写下来。</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rPr>
                    <w:t xml:space="preserve">                                                                              3、说一说计算过程中我们应该注意什么？</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rPr>
                    <w:t>我的想法是：</w:t>
                  </w:r>
                  <w:r>
                    <w:rPr>
                      <w:rFonts w:hint="eastAsia" w:ascii="宋体" w:hAnsi="宋体" w:eastAsia="宋体" w:cs="宋体"/>
                      <w:sz w:val="24"/>
                      <w:szCs w:val="24"/>
                      <w:u w:val="single"/>
                      <w:lang w:eastAsia="zh-Hans"/>
                    </w:rPr>
                    <w:t xml:space="preserve">                                       </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u w:val="single"/>
                      <w:lang w:eastAsia="zh-Hans"/>
                    </w:rPr>
                    <w:t xml:space="preserve">                                       </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rPr>
                    <w:t>4、</w:t>
                  </w:r>
                  <w:r>
                    <w:rPr>
                      <w:rFonts w:hint="eastAsia" w:ascii="宋体" w:hAnsi="宋体" w:eastAsia="宋体" w:cs="宋体"/>
                      <w:sz w:val="24"/>
                      <w:szCs w:val="24"/>
                      <w:lang w:eastAsia="zh-Hans"/>
                    </w:rPr>
                    <w:t>交流分享，归纳总结</w:t>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教师活动1</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1、创设“比一比”</w:t>
                  </w:r>
                  <w:r>
                    <w:rPr>
                      <w:rFonts w:hint="eastAsia" w:ascii="宋体" w:hAnsi="宋体" w:eastAsia="宋体" w:cs="宋体"/>
                      <w:sz w:val="24"/>
                      <w:szCs w:val="24"/>
                      <w:lang w:eastAsia="zh-Hans"/>
                    </w:rPr>
                    <w:t>的活动</w:t>
                  </w:r>
                  <w:r>
                    <w:rPr>
                      <w:rFonts w:hint="eastAsia" w:ascii="宋体" w:hAnsi="宋体" w:eastAsia="宋体" w:cs="宋体"/>
                      <w:sz w:val="24"/>
                      <w:szCs w:val="24"/>
                    </w:rPr>
                    <w:t>，引导学生</w:t>
                  </w:r>
                  <w:r>
                    <w:rPr>
                      <w:rFonts w:hint="eastAsia" w:ascii="宋体" w:hAnsi="宋体" w:eastAsia="宋体" w:cs="宋体"/>
                      <w:sz w:val="24"/>
                      <w:szCs w:val="24"/>
                      <w:lang w:eastAsia="zh-Hans"/>
                    </w:rPr>
                    <w:t>通过比赛的方式计算100以内的进位加法和退位减法</w:t>
                  </w:r>
                  <w:r>
                    <w:rPr>
                      <w:rFonts w:hint="eastAsia" w:ascii="宋体" w:hAnsi="宋体" w:eastAsia="宋体" w:cs="宋体"/>
                      <w:sz w:val="24"/>
                      <w:szCs w:val="24"/>
                    </w:rPr>
                    <w:t>，鼓励学生独立完成。</w:t>
                  </w:r>
                </w:p>
                <w:p>
                  <w:pPr>
                    <w:pStyle w:val="7"/>
                    <w:keepNext w:val="0"/>
                    <w:keepLines w:val="0"/>
                    <w:pageBreakBefore w:val="0"/>
                    <w:kinsoku/>
                    <w:wordWrap/>
                    <w:overflowPunct/>
                    <w:topLinePunct w:val="0"/>
                    <w:autoSpaceDE/>
                    <w:autoSpaceDN/>
                    <w:bidi w:val="0"/>
                    <w:adjustRightInd/>
                    <w:spacing w:line="25" w:lineRule="atLeast"/>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2、鼓励学生用自己的实际经验，归纳易错题并总结出计算时应注意的。</w:t>
                  </w:r>
                </w:p>
                <w:p>
                  <w:pPr>
                    <w:pStyle w:val="7"/>
                    <w:keepNext w:val="0"/>
                    <w:keepLines w:val="0"/>
                    <w:pageBreakBefore w:val="0"/>
                    <w:kinsoku/>
                    <w:wordWrap/>
                    <w:overflowPunct/>
                    <w:topLinePunct w:val="0"/>
                    <w:autoSpaceDE/>
                    <w:autoSpaceDN/>
                    <w:bidi w:val="0"/>
                    <w:adjustRightInd/>
                    <w:spacing w:line="25" w:lineRule="atLeast"/>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sz w:val="24"/>
                      <w:szCs w:val="24"/>
                      <w:lang w:eastAsia="zh-Hans"/>
                    </w:rPr>
                    <w:t>让学生在交流活动中进行归纳总结。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sz w:val="24"/>
                      <w:szCs w:val="24"/>
                    </w:rPr>
                  </w:pPr>
                  <w:r>
                    <w:rPr>
                      <w:rFonts w:hint="eastAsia" w:ascii="宋体" w:hAnsi="宋体" w:eastAsia="宋体" w:cs="宋体"/>
                      <w:b/>
                      <w:sz w:val="24"/>
                      <w:szCs w:val="24"/>
                    </w:rPr>
                    <w:t>活动意图说明：</w:t>
                  </w:r>
                  <w:r>
                    <w:rPr>
                      <w:rFonts w:hint="eastAsia" w:ascii="宋体" w:hAnsi="宋体" w:eastAsia="宋体" w:cs="宋体"/>
                      <w:bCs/>
                      <w:sz w:val="24"/>
                      <w:szCs w:val="24"/>
                    </w:rPr>
                    <w:t>创设情境，帮助学生回忆已有的生活经验和知识进行独立思考，培养学生独立思考的能力，为有效的合作打基础，</w:t>
                  </w:r>
                  <w:r>
                    <w:rPr>
                      <w:rFonts w:hint="eastAsia" w:ascii="宋体" w:hAnsi="宋体" w:eastAsia="宋体" w:cs="宋体"/>
                      <w:bCs/>
                      <w:sz w:val="24"/>
                      <w:szCs w:val="24"/>
                      <w:lang w:eastAsia="zh-Hans"/>
                    </w:rPr>
                    <w:t>再通过交流分享进行知识间的归纳总结，合理高效地完善认知结构。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eastAsia="zh-Hans"/>
                    </w:rPr>
                    <w:t>知识梳理，规律小结</w:t>
                  </w:r>
                  <w:r>
                    <w:rPr>
                      <w:rFonts w:hint="eastAsia" w:ascii="宋体" w:hAnsi="宋体" w:eastAsia="宋体" w:cs="宋体"/>
                      <w:b/>
                      <w:sz w:val="24"/>
                      <w:szCs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502"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学生活动2</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Cs/>
                      <w:sz w:val="24"/>
                      <w:szCs w:val="24"/>
                    </w:rPr>
                  </w:pPr>
                  <w:r>
                    <w:rPr>
                      <w:rFonts w:hint="eastAsia" w:ascii="宋体" w:hAnsi="宋体" w:eastAsia="宋体" w:cs="宋体"/>
                      <w:sz w:val="24"/>
                      <w:szCs w:val="24"/>
                    </w:rPr>
                    <w:t>1、</w:t>
                  </w:r>
                  <w:r>
                    <w:rPr>
                      <w:rFonts w:hint="eastAsia" w:ascii="宋体" w:hAnsi="宋体" w:eastAsia="宋体" w:cs="宋体"/>
                      <w:bCs/>
                      <w:sz w:val="24"/>
                      <w:szCs w:val="24"/>
                    </w:rPr>
                    <w:t>利用小棒或计数器说一说你是怎么计算的？与同桌说一说自己的计算方法？</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bCs/>
                      <w:sz w:val="24"/>
                      <w:szCs w:val="24"/>
                    </w:rPr>
                    <w:t>36+45=          76-19=         62+38=         100-39</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Cs/>
                      <w:sz w:val="24"/>
                      <w:szCs w:val="24"/>
                    </w:rPr>
                  </w:pPr>
                  <w:r>
                    <w:rPr>
                      <w:rFonts w:hint="eastAsia" w:ascii="宋体" w:hAnsi="宋体" w:eastAsia="宋体" w:cs="宋体"/>
                      <w:bCs/>
                      <w:sz w:val="24"/>
                      <w:szCs w:val="24"/>
                    </w:rPr>
                    <w:t>2、用竖式计算。</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Cs/>
                      <w:sz w:val="24"/>
                      <w:szCs w:val="24"/>
                    </w:rPr>
                  </w:pPr>
                  <w:r>
                    <w:rPr>
                      <w:rFonts w:hint="eastAsia" w:ascii="宋体" w:hAnsi="宋体" w:eastAsia="宋体" w:cs="宋体"/>
                      <w:bCs/>
                      <w:sz w:val="24"/>
                      <w:szCs w:val="24"/>
                    </w:rPr>
                    <w:t>64+16=           75-29=        45+55=        100-23=</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rPr>
                    <w:t>3、</w:t>
                  </w:r>
                  <w:r>
                    <w:rPr>
                      <w:rFonts w:hint="eastAsia" w:ascii="宋体" w:hAnsi="宋体" w:eastAsia="宋体" w:cs="宋体"/>
                      <w:sz w:val="24"/>
                      <w:szCs w:val="24"/>
                      <w:lang w:eastAsia="zh-Hans"/>
                    </w:rPr>
                    <w:t>小组交流、思路分析：</w:t>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pPr>
                    <w:keepNext w:val="0"/>
                    <w:keepLines w:val="0"/>
                    <w:pageBreakBefore w:val="0"/>
                    <w:numPr>
                      <w:ilvl w:val="0"/>
                      <w:numId w:val="3"/>
                    </w:numPr>
                    <w:kinsoku/>
                    <w:wordWrap/>
                    <w:overflowPunct/>
                    <w:topLinePunct w:val="0"/>
                    <w:autoSpaceDE/>
                    <w:autoSpaceDN/>
                    <w:bidi w:val="0"/>
                    <w:adjustRightInd/>
                    <w:spacing w:line="25" w:lineRule="atLeast"/>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让学生先独立思考，理清数的组成，为后续进行数的计算做铺垫。</w:t>
                  </w:r>
                </w:p>
                <w:p>
                  <w:pPr>
                    <w:keepNext w:val="0"/>
                    <w:keepLines w:val="0"/>
                    <w:pageBreakBefore w:val="0"/>
                    <w:numPr>
                      <w:ilvl w:val="0"/>
                      <w:numId w:val="3"/>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指导</w:t>
                  </w:r>
                  <w:r>
                    <w:rPr>
                      <w:rFonts w:hint="eastAsia" w:ascii="宋体" w:hAnsi="宋体" w:eastAsia="宋体" w:cs="宋体"/>
                      <w:sz w:val="24"/>
                      <w:szCs w:val="24"/>
                      <w:lang w:eastAsia="zh-Hans"/>
                    </w:rPr>
                    <w:t>小组</w:t>
                  </w:r>
                  <w:r>
                    <w:rPr>
                      <w:rFonts w:hint="eastAsia" w:ascii="宋体" w:hAnsi="宋体" w:eastAsia="宋体" w:cs="宋体"/>
                      <w:sz w:val="24"/>
                      <w:szCs w:val="24"/>
                    </w:rPr>
                    <w:t>合作的方法。</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3、指导学生利用小棒、</w:t>
                  </w:r>
                  <w:r>
                    <w:rPr>
                      <w:rFonts w:hint="eastAsia" w:ascii="宋体" w:hAnsi="宋体" w:eastAsia="宋体" w:cs="宋体"/>
                      <w:sz w:val="24"/>
                      <w:szCs w:val="24"/>
                      <w:lang w:eastAsia="zh-Hans"/>
                    </w:rPr>
                    <w:t>计数器、等多种方法表示100以内的数</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4、</w:t>
                  </w:r>
                  <w:r>
                    <w:rPr>
                      <w:rFonts w:hint="eastAsia" w:ascii="宋体" w:hAnsi="宋体" w:eastAsia="宋体" w:cs="宋体"/>
                      <w:sz w:val="24"/>
                      <w:szCs w:val="24"/>
                      <w:lang w:eastAsia="zh-Hans"/>
                    </w:rPr>
                    <w:t>引导小组代表发言，</w:t>
                  </w:r>
                  <w:r>
                    <w:rPr>
                      <w:rFonts w:hint="eastAsia" w:ascii="宋体" w:hAnsi="宋体" w:eastAsia="宋体" w:cs="宋体"/>
                      <w:sz w:val="24"/>
                      <w:szCs w:val="24"/>
                    </w:rPr>
                    <w:t>指导学生倾听</w:t>
                  </w:r>
                  <w:r>
                    <w:rPr>
                      <w:rFonts w:hint="eastAsia" w:ascii="宋体" w:hAnsi="宋体" w:eastAsia="宋体" w:cs="宋体"/>
                      <w:sz w:val="24"/>
                      <w:szCs w:val="24"/>
                      <w:lang w:eastAsia="zh-Hans"/>
                    </w:rPr>
                    <w:t>和梳理。</w:t>
                  </w:r>
                </w:p>
                <w:p>
                  <w:pPr>
                    <w:keepNext w:val="0"/>
                    <w:keepLines w:val="0"/>
                    <w:pageBreakBefore w:val="0"/>
                    <w:kinsoku/>
                    <w:wordWrap/>
                    <w:overflowPunct/>
                    <w:topLinePunct w:val="0"/>
                    <w:autoSpaceDE/>
                    <w:autoSpaceDN/>
                    <w:bidi w:val="0"/>
                    <w:adjustRightInd/>
                    <w:spacing w:line="25" w:lineRule="atLeast"/>
                    <w:contextualSpacing/>
                    <w:textAlignment w:val="auto"/>
                    <w:rPr>
                      <w:rFonts w:hint="eastAsia" w:ascii="宋体" w:hAnsi="宋体" w:eastAsia="宋体" w:cs="宋体"/>
                      <w:sz w:val="24"/>
                      <w:szCs w:val="24"/>
                    </w:rPr>
                  </w:pPr>
                  <w:r>
                    <w:rPr>
                      <w:rFonts w:hint="eastAsia" w:ascii="宋体" w:hAnsi="宋体" w:eastAsia="宋体" w:cs="宋体"/>
                      <w:sz w:val="24"/>
                      <w:szCs w:val="24"/>
                    </w:rPr>
                    <w:t>5、</w:t>
                  </w:r>
                  <w:r>
                    <w:rPr>
                      <w:rFonts w:hint="eastAsia" w:ascii="宋体" w:hAnsi="宋体" w:eastAsia="宋体" w:cs="宋体"/>
                      <w:sz w:val="24"/>
                      <w:szCs w:val="24"/>
                      <w:lang w:eastAsia="zh-Hans"/>
                    </w:rPr>
                    <w:t>通过数学活动“竖式计算”，进行100以内数的进位加法和退位减法计算，并进行组内交流和分析。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Cs/>
                      <w:sz w:val="24"/>
                      <w:szCs w:val="24"/>
                      <w:lang w:eastAsia="zh-Hans"/>
                    </w:rPr>
                  </w:pPr>
                  <w:r>
                    <w:rPr>
                      <w:rFonts w:hint="eastAsia" w:ascii="宋体" w:hAnsi="宋体" w:eastAsia="宋体" w:cs="宋体"/>
                      <w:b/>
                      <w:sz w:val="24"/>
                      <w:szCs w:val="24"/>
                    </w:rPr>
                    <w:t>活动意图说明：</w:t>
                  </w:r>
                  <w:r>
                    <w:rPr>
                      <w:rFonts w:hint="eastAsia" w:ascii="宋体" w:hAnsi="宋体" w:eastAsia="宋体" w:cs="宋体"/>
                      <w:bCs/>
                      <w:sz w:val="24"/>
                      <w:szCs w:val="24"/>
                    </w:rPr>
                    <w:t>让学生在交流过程中，体会</w:t>
                  </w:r>
                  <w:r>
                    <w:rPr>
                      <w:rFonts w:hint="eastAsia" w:ascii="宋体" w:hAnsi="宋体" w:eastAsia="宋体" w:cs="宋体"/>
                      <w:bCs/>
                      <w:sz w:val="24"/>
                      <w:szCs w:val="24"/>
                      <w:lang w:eastAsia="zh-Hans"/>
                    </w:rPr>
                    <w:t>数的组成及表示，积累</w:t>
                  </w:r>
                  <w:r>
                    <w:rPr>
                      <w:rFonts w:hint="eastAsia" w:ascii="宋体" w:hAnsi="宋体" w:eastAsia="宋体" w:cs="宋体"/>
                      <w:sz w:val="24"/>
                      <w:szCs w:val="24"/>
                      <w:lang w:eastAsia="zh-Hans"/>
                    </w:rPr>
                    <w:t>100以内数的进位加法和退位减法计算的经验</w:t>
                  </w:r>
                  <w:r>
                    <w:rPr>
                      <w:rFonts w:hint="eastAsia" w:ascii="宋体" w:hAnsi="宋体" w:eastAsia="宋体" w:cs="宋体"/>
                      <w:bCs/>
                      <w:sz w:val="24"/>
                      <w:szCs w:val="24"/>
                      <w:lang w:eastAsia="zh-Hans"/>
                    </w:rPr>
                    <w:t>，通过组内交流和对比分析，丰富学习过程，提高计算准确率和学习效率，发展数学学习的兴趣。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环节三：</w:t>
                  </w:r>
                  <w:r>
                    <w:rPr>
                      <w:rFonts w:hint="eastAsia" w:ascii="宋体" w:hAnsi="宋体" w:eastAsia="宋体" w:cs="宋体"/>
                      <w:b/>
                      <w:sz w:val="24"/>
                      <w:szCs w:val="24"/>
                      <w:lang w:eastAsia="zh-Hans"/>
                    </w:rPr>
                    <w:t>知识建构，夯实基础</w:t>
                  </w:r>
                  <w:r>
                    <w:rPr>
                      <w:rFonts w:hint="eastAsia" w:ascii="宋体" w:hAnsi="宋体" w:eastAsia="宋体" w:cs="宋体"/>
                      <w:b/>
                      <w:sz w:val="24"/>
                      <w:szCs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89"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学生活动3</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rPr>
                    <w:t>1、</w:t>
                  </w:r>
                  <w:r>
                    <w:rPr>
                      <w:rFonts w:hint="eastAsia" w:ascii="宋体" w:hAnsi="宋体" w:eastAsia="宋体" w:cs="宋体"/>
                      <w:bCs/>
                      <w:sz w:val="24"/>
                      <w:szCs w:val="24"/>
                      <w:lang w:eastAsia="zh-Hans"/>
                    </w:rPr>
                    <w:t>想一想，算一算，比一比。在横线里填上“&gt;”“&lt;”或“=”。</w:t>
                  </w:r>
                </w:p>
                <w:p>
                  <w:pPr>
                    <w:keepNext w:val="0"/>
                    <w:keepLines w:val="0"/>
                    <w:pageBreakBefore w:val="0"/>
                    <w:pBdr>
                      <w:top w:val="none" w:color="FFFFFF" w:sz="0" w:space="0"/>
                      <w:left w:val="none" w:color="FFFFFF" w:sz="0" w:space="0"/>
                      <w:bottom w:val="none" w:color="FFFFFF" w:sz="0" w:space="0"/>
                      <w:right w:val="none" w:color="FFFFFF" w:sz="0" w:space="0"/>
                    </w:pBdr>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74＋</w:t>
                  </w:r>
                  <w:r>
                    <w:rPr>
                      <w:rFonts w:hint="eastAsia" w:ascii="宋体" w:hAnsi="宋体" w:eastAsia="宋体" w:cs="宋体"/>
                      <w:bCs/>
                      <w:sz w:val="24"/>
                      <w:szCs w:val="24"/>
                    </w:rPr>
                    <w:t>3</w:t>
                  </w:r>
                  <w:r>
                    <w:rPr>
                      <w:rFonts w:hint="eastAsia" w:ascii="宋体" w:hAnsi="宋体" w:eastAsia="宋体" w:cs="宋体"/>
                      <w:bCs/>
                      <w:sz w:val="24"/>
                      <w:szCs w:val="24"/>
                      <w:lang w:eastAsia="zh-Hans"/>
                    </w:rPr>
                    <w:t>______74－</w:t>
                  </w:r>
                  <w:r>
                    <w:rPr>
                      <w:rFonts w:hint="eastAsia" w:ascii="宋体" w:hAnsi="宋体" w:eastAsia="宋体" w:cs="宋体"/>
                      <w:bCs/>
                      <w:sz w:val="24"/>
                      <w:szCs w:val="24"/>
                    </w:rPr>
                    <w:t>3</w:t>
                  </w:r>
                  <w:r>
                    <w:rPr>
                      <w:rFonts w:hint="eastAsia" w:ascii="宋体" w:hAnsi="宋体" w:eastAsia="宋体" w:cs="宋体"/>
                      <w:bCs/>
                      <w:sz w:val="24"/>
                      <w:szCs w:val="24"/>
                      <w:lang w:eastAsia="zh-Hans"/>
                    </w:rPr>
                    <w:t xml:space="preserve">           36＋36______77</w:t>
                  </w:r>
                </w:p>
                <w:p>
                  <w:pPr>
                    <w:keepNext w:val="0"/>
                    <w:keepLines w:val="0"/>
                    <w:pageBreakBefore w:val="0"/>
                    <w:pBdr>
                      <w:top w:val="none" w:color="FFFFFF" w:sz="0" w:space="0"/>
                      <w:left w:val="none" w:color="FFFFFF" w:sz="0" w:space="0"/>
                      <w:bottom w:val="none" w:color="FFFFFF" w:sz="0" w:space="0"/>
                      <w:right w:val="none" w:color="FFFFFF" w:sz="0" w:space="0"/>
                    </w:pBdr>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r>
                    <w:rPr>
                      <w:rFonts w:hint="eastAsia" w:ascii="宋体" w:hAnsi="宋体" w:eastAsia="宋体" w:cs="宋体"/>
                      <w:sz w:val="24"/>
                      <w:szCs w:val="24"/>
                    </w:rPr>
                    <w:t>36－30______63－30         68－20______78－30</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rPr>
                    <w:t>2、</w:t>
                  </w:r>
                  <w:r>
                    <w:rPr>
                      <w:rFonts w:hint="eastAsia" w:ascii="宋体" w:hAnsi="宋体" w:eastAsia="宋体" w:cs="宋体"/>
                      <w:bCs/>
                      <w:sz w:val="24"/>
                      <w:szCs w:val="24"/>
                      <w:lang w:eastAsia="zh-Hans"/>
                    </w:rPr>
                    <w:t>按要求写数。</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（1）写出</w:t>
                  </w:r>
                  <w:r>
                    <w:rPr>
                      <w:rFonts w:hint="eastAsia" w:ascii="宋体" w:hAnsi="宋体" w:eastAsia="宋体" w:cs="宋体"/>
                      <w:bCs/>
                      <w:sz w:val="24"/>
                      <w:szCs w:val="24"/>
                    </w:rPr>
                    <w:t>6</w:t>
                  </w:r>
                  <w:r>
                    <w:rPr>
                      <w:rFonts w:hint="eastAsia" w:ascii="宋体" w:hAnsi="宋体" w:eastAsia="宋体" w:cs="宋体"/>
                      <w:bCs/>
                      <w:sz w:val="24"/>
                      <w:szCs w:val="24"/>
                      <w:lang w:eastAsia="zh-Hans"/>
                    </w:rPr>
                    <w:t>个大于</w:t>
                  </w:r>
                  <w:r>
                    <w:rPr>
                      <w:rFonts w:hint="eastAsia" w:ascii="宋体" w:hAnsi="宋体" w:eastAsia="宋体" w:cs="宋体"/>
                      <w:bCs/>
                      <w:sz w:val="24"/>
                      <w:szCs w:val="24"/>
                    </w:rPr>
                    <w:t>49</w:t>
                  </w:r>
                  <w:r>
                    <w:rPr>
                      <w:rFonts w:hint="eastAsia" w:ascii="宋体" w:hAnsi="宋体" w:eastAsia="宋体" w:cs="宋体"/>
                      <w:bCs/>
                      <w:sz w:val="24"/>
                      <w:szCs w:val="24"/>
                      <w:lang w:eastAsia="zh-Hans"/>
                    </w:rPr>
                    <w:t>的数。</w:t>
                  </w:r>
                </w:p>
                <w:p>
                  <w:pPr>
                    <w:keepNext w:val="0"/>
                    <w:keepLines w:val="0"/>
                    <w:pageBreakBefore w:val="0"/>
                    <w:pBdr>
                      <w:top w:val="none" w:color="FFFFFF" w:sz="0" w:space="0"/>
                      <w:left w:val="none" w:color="FFFFFF" w:sz="0" w:space="0"/>
                      <w:bottom w:val="none" w:color="FFFFFF" w:sz="0" w:space="0"/>
                      <w:right w:val="none" w:color="FFFFFF" w:sz="0" w:space="0"/>
                    </w:pBdr>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________________________</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（2）写出5个大于</w:t>
                  </w:r>
                  <w:r>
                    <w:rPr>
                      <w:rFonts w:hint="eastAsia" w:ascii="宋体" w:hAnsi="宋体" w:eastAsia="宋体" w:cs="宋体"/>
                      <w:bCs/>
                      <w:sz w:val="24"/>
                      <w:szCs w:val="24"/>
                    </w:rPr>
                    <w:t>65</w:t>
                  </w:r>
                  <w:r>
                    <w:rPr>
                      <w:rFonts w:hint="eastAsia" w:ascii="宋体" w:hAnsi="宋体" w:eastAsia="宋体" w:cs="宋体"/>
                      <w:bCs/>
                      <w:sz w:val="24"/>
                      <w:szCs w:val="24"/>
                      <w:lang w:eastAsia="zh-Hans"/>
                    </w:rPr>
                    <w:t>，又小于</w:t>
                  </w:r>
                  <w:r>
                    <w:rPr>
                      <w:rFonts w:hint="eastAsia" w:ascii="宋体" w:hAnsi="宋体" w:eastAsia="宋体" w:cs="宋体"/>
                      <w:bCs/>
                      <w:sz w:val="24"/>
                      <w:szCs w:val="24"/>
                    </w:rPr>
                    <w:t>85</w:t>
                  </w:r>
                  <w:r>
                    <w:rPr>
                      <w:rFonts w:hint="eastAsia" w:ascii="宋体" w:hAnsi="宋体" w:eastAsia="宋体" w:cs="宋体"/>
                      <w:bCs/>
                      <w:sz w:val="24"/>
                      <w:szCs w:val="24"/>
                      <w:lang w:eastAsia="zh-Hans"/>
                    </w:rPr>
                    <w:t>的数。</w:t>
                  </w:r>
                </w:p>
                <w:p>
                  <w:pPr>
                    <w:keepNext w:val="0"/>
                    <w:keepLines w:val="0"/>
                    <w:pageBreakBefore w:val="0"/>
                    <w:pBdr>
                      <w:top w:val="none" w:color="FFFFFF" w:sz="0" w:space="0"/>
                      <w:left w:val="none" w:color="FFFFFF" w:sz="0" w:space="0"/>
                      <w:bottom w:val="none" w:color="FFFFFF" w:sz="0" w:space="0"/>
                      <w:right w:val="none" w:color="FFFFFF" w:sz="0" w:space="0"/>
                    </w:pBdr>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lang w:eastAsia="zh-Hans"/>
                    </w:rPr>
                  </w:pPr>
                  <w:r>
                    <w:rPr>
                      <w:rFonts w:hint="eastAsia" w:ascii="宋体" w:hAnsi="宋体" w:eastAsia="宋体" w:cs="宋体"/>
                      <w:bCs/>
                      <w:sz w:val="24"/>
                      <w:szCs w:val="24"/>
                      <w:lang w:eastAsia="zh-Hans"/>
                    </w:rPr>
                    <w:t>________________________</w:t>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1、要求学生</w:t>
                  </w:r>
                  <w:r>
                    <w:rPr>
                      <w:rFonts w:hint="eastAsia" w:ascii="宋体" w:hAnsi="宋体" w:eastAsia="宋体" w:cs="宋体"/>
                      <w:sz w:val="24"/>
                      <w:szCs w:val="24"/>
                      <w:lang w:eastAsia="zh-Hans"/>
                    </w:rPr>
                    <w:t>独立思考完成比一比</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2、引导学生有条理地说出自己的思考过程。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活动意图说明：</w:t>
                  </w:r>
                  <w:r>
                    <w:rPr>
                      <w:rFonts w:hint="eastAsia" w:ascii="宋体" w:hAnsi="宋体" w:eastAsia="宋体" w:cs="宋体"/>
                      <w:bCs/>
                      <w:sz w:val="24"/>
                      <w:szCs w:val="24"/>
                    </w:rPr>
                    <w:t>通过活动来夯实学生的基础，发展学生的</w:t>
                  </w:r>
                  <w:r>
                    <w:rPr>
                      <w:rFonts w:hint="eastAsia" w:ascii="宋体" w:hAnsi="宋体" w:eastAsia="宋体" w:cs="宋体"/>
                      <w:bCs/>
                      <w:sz w:val="24"/>
                      <w:szCs w:val="24"/>
                      <w:lang w:eastAsia="zh-Hans"/>
                    </w:rPr>
                    <w:t>数感</w:t>
                  </w:r>
                  <w:r>
                    <w:rPr>
                      <w:rFonts w:hint="eastAsia" w:ascii="宋体" w:hAnsi="宋体" w:eastAsia="宋体" w:cs="宋体"/>
                      <w:bCs/>
                      <w:sz w:val="24"/>
                      <w:szCs w:val="24"/>
                    </w:rPr>
                    <w:t>，并使学生感受到学习的乐趣，在具体</w:t>
                  </w:r>
                  <w:r>
                    <w:rPr>
                      <w:rFonts w:hint="eastAsia" w:ascii="宋体" w:hAnsi="宋体" w:eastAsia="宋体" w:cs="宋体"/>
                      <w:bCs/>
                      <w:sz w:val="24"/>
                      <w:szCs w:val="24"/>
                      <w:lang w:eastAsia="zh-Hans"/>
                    </w:rPr>
                    <w:t>过程</w:t>
                  </w:r>
                  <w:r>
                    <w:rPr>
                      <w:rFonts w:hint="eastAsia" w:ascii="宋体" w:hAnsi="宋体" w:eastAsia="宋体" w:cs="宋体"/>
                      <w:bCs/>
                      <w:sz w:val="24"/>
                      <w:szCs w:val="24"/>
                    </w:rPr>
                    <w:t>中进一步回顾、整理所学知识，加深体验和感悟。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环节四：</w:t>
                  </w:r>
                  <w:r>
                    <w:rPr>
                      <w:rFonts w:hint="eastAsia" w:ascii="宋体" w:hAnsi="宋体" w:eastAsia="宋体" w:cs="宋体"/>
                      <w:b/>
                      <w:sz w:val="24"/>
                      <w:szCs w:val="24"/>
                      <w:lang w:eastAsia="zh-Hans"/>
                    </w:rPr>
                    <w:t>知识延伸，思维拓展</w:t>
                  </w:r>
                  <w:r>
                    <w:rPr>
                      <w:rFonts w:hint="eastAsia" w:ascii="宋体" w:hAnsi="宋体" w:eastAsia="宋体" w:cs="宋体"/>
                      <w:b/>
                      <w:sz w:val="24"/>
                      <w:szCs w:val="24"/>
                    </w:rPr>
                    <w:t>（指向目标2，3）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学生活动4</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Cs/>
                      <w:sz w:val="24"/>
                      <w:szCs w:val="24"/>
                    </w:rPr>
                  </w:pPr>
                  <w:r>
                    <w:rPr>
                      <w:rFonts w:hint="eastAsia" w:ascii="宋体" w:hAnsi="宋体" w:eastAsia="宋体" w:cs="宋体"/>
                      <w:b/>
                      <w:bCs/>
                      <w:sz w:val="24"/>
                      <w:szCs w:val="24"/>
                    </w:rPr>
                    <w:t>1、</w:t>
                  </w:r>
                  <w:r>
                    <w:rPr>
                      <w:rFonts w:hint="eastAsia" w:ascii="宋体" w:hAnsi="宋体" w:eastAsia="宋体" w:cs="宋体"/>
                      <w:bCs/>
                      <w:sz w:val="24"/>
                      <w:szCs w:val="24"/>
                    </w:rPr>
                    <w:t>最大的两位数和最小的两位数的差是（    ）。</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Cs/>
                      <w:sz w:val="24"/>
                      <w:szCs w:val="24"/>
                    </w:rPr>
                  </w:pPr>
                  <w:r>
                    <w:rPr>
                      <w:rFonts w:hint="eastAsia" w:ascii="宋体" w:hAnsi="宋体" w:eastAsia="宋体" w:cs="宋体"/>
                      <w:b/>
                      <w:sz w:val="24"/>
                      <w:szCs w:val="24"/>
                    </w:rPr>
                    <w:t>2、</w:t>
                  </w:r>
                  <w:r>
                    <w:rPr>
                      <w:rFonts w:hint="eastAsia" w:ascii="宋体" w:hAnsi="宋体" w:eastAsia="宋体" w:cs="宋体"/>
                      <w:bCs/>
                      <w:sz w:val="24"/>
                      <w:szCs w:val="24"/>
                    </w:rPr>
                    <w:t>个位上是4，比30大又比60小的数有（  ），（  ）和（  ）。</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r>
                    <w:rPr>
                      <w:rFonts w:hint="eastAsia" w:ascii="宋体" w:hAnsi="宋体" w:eastAsia="宋体" w:cs="宋体"/>
                      <w:b/>
                      <w:sz w:val="24"/>
                      <w:szCs w:val="24"/>
                    </w:rPr>
                    <w:t>3</w:t>
                  </w:r>
                  <w:r>
                    <w:rPr>
                      <w:rFonts w:hint="eastAsia" w:ascii="宋体" w:hAnsi="宋体" w:eastAsia="宋体" w:cs="宋体"/>
                      <w:b/>
                      <w:sz w:val="24"/>
                      <w:szCs w:val="24"/>
                      <w:lang w:eastAsia="zh-Hans"/>
                    </w:rPr>
                    <w:t>、</w:t>
                  </w:r>
                  <w:r>
                    <w:rPr>
                      <w:rFonts w:hint="eastAsia" w:ascii="宋体" w:hAnsi="宋体" w:eastAsia="宋体" w:cs="宋体"/>
                      <w:bCs/>
                      <w:sz w:val="24"/>
                      <w:szCs w:val="24"/>
                    </w:rPr>
                    <w:t>已知c-d=16，d+9=18，求c和d分别是多少？</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sz w:val="24"/>
                      <w:szCs w:val="24"/>
                    </w:rPr>
                  </w:pPr>
                  <w:r>
                    <w:rPr>
                      <w:rFonts w:hint="eastAsia" w:ascii="宋体" w:hAnsi="宋体" w:eastAsia="宋体" w:cs="宋体"/>
                      <w:b/>
                      <w:bCs/>
                      <w:sz w:val="24"/>
                      <w:szCs w:val="24"/>
                    </w:rPr>
                    <w:t>3、归纳概括</w:t>
                  </w:r>
                </w:p>
                <w:p>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这节课我们复习了什么知识？是怎么获得的？</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sz w:val="24"/>
                      <w:szCs w:val="24"/>
                    </w:rPr>
                  </w:pPr>
                  <w:r>
                    <w:rPr>
                      <w:rFonts w:hint="eastAsia" w:ascii="宋体" w:hAnsi="宋体" w:eastAsia="宋体" w:cs="宋体"/>
                      <w:b/>
                      <w:sz w:val="24"/>
                      <w:szCs w:val="24"/>
                    </w:rPr>
                    <w:t>教师活动4</w:t>
                  </w:r>
                </w:p>
                <w:p>
                  <w:pPr>
                    <w:keepNext w:val="0"/>
                    <w:keepLines w:val="0"/>
                    <w:pageBreakBefore w:val="0"/>
                    <w:numPr>
                      <w:ilvl w:val="0"/>
                      <w:numId w:val="5"/>
                    </w:numPr>
                    <w:kinsoku/>
                    <w:wordWrap/>
                    <w:overflowPunct/>
                    <w:topLinePunct w:val="0"/>
                    <w:autoSpaceDE/>
                    <w:autoSpaceDN/>
                    <w:bidi w:val="0"/>
                    <w:adjustRightInd/>
                    <w:snapToGrid w:val="0"/>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学生</w:t>
                  </w:r>
                  <w:r>
                    <w:rPr>
                      <w:rFonts w:hint="eastAsia" w:ascii="宋体" w:hAnsi="宋体" w:eastAsia="宋体" w:cs="宋体"/>
                      <w:sz w:val="24"/>
                      <w:szCs w:val="24"/>
                      <w:lang w:eastAsia="zh-Hans"/>
                    </w:rPr>
                    <w:t>独立思考。</w:t>
                  </w:r>
                </w:p>
                <w:p>
                  <w:pPr>
                    <w:keepNext w:val="0"/>
                    <w:keepLines w:val="0"/>
                    <w:pageBreakBefore w:val="0"/>
                    <w:numPr>
                      <w:ilvl w:val="0"/>
                      <w:numId w:val="5"/>
                    </w:numPr>
                    <w:kinsoku/>
                    <w:wordWrap/>
                    <w:overflowPunct/>
                    <w:topLinePunct w:val="0"/>
                    <w:autoSpaceDE/>
                    <w:autoSpaceDN/>
                    <w:bidi w:val="0"/>
                    <w:adjustRightInd/>
                    <w:snapToGrid w:val="0"/>
                    <w:spacing w:line="25" w:lineRule="atLeast"/>
                    <w:textAlignment w:val="auto"/>
                    <w:rPr>
                      <w:rFonts w:hint="eastAsia" w:ascii="宋体" w:hAnsi="宋体" w:eastAsia="宋体" w:cs="宋体"/>
                      <w:sz w:val="24"/>
                      <w:szCs w:val="24"/>
                    </w:rPr>
                  </w:pPr>
                  <w:r>
                    <w:rPr>
                      <w:rFonts w:hint="eastAsia" w:ascii="宋体" w:hAnsi="宋体" w:eastAsia="宋体" w:cs="宋体"/>
                      <w:sz w:val="24"/>
                      <w:szCs w:val="24"/>
                      <w:lang w:eastAsia="zh-Hans"/>
                    </w:rPr>
                    <w:t>引导小组合作交流，</w:t>
                  </w:r>
                  <w:r>
                    <w:rPr>
                      <w:rFonts w:hint="eastAsia" w:ascii="宋体" w:hAnsi="宋体" w:eastAsia="宋体" w:cs="宋体"/>
                      <w:sz w:val="24"/>
                      <w:szCs w:val="24"/>
                    </w:rPr>
                    <w:t>说</w:t>
                  </w:r>
                  <w:r>
                    <w:rPr>
                      <w:rFonts w:hint="eastAsia" w:ascii="宋体" w:hAnsi="宋体" w:eastAsia="宋体" w:cs="宋体"/>
                      <w:sz w:val="24"/>
                      <w:szCs w:val="24"/>
                      <w:lang w:eastAsia="zh-Hans"/>
                    </w:rPr>
                    <w:t>一说解决思路和分析过程</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r>
                    <w:rPr>
                      <w:rFonts w:hint="eastAsia" w:ascii="宋体" w:hAnsi="宋体" w:eastAsia="宋体" w:cs="宋体"/>
                      <w:sz w:val="24"/>
                      <w:szCs w:val="24"/>
                    </w:rPr>
                    <w:t>3、</w:t>
                  </w:r>
                  <w:r>
                    <w:rPr>
                      <w:rFonts w:hint="eastAsia" w:ascii="宋体" w:hAnsi="宋体" w:eastAsia="宋体" w:cs="宋体"/>
                      <w:sz w:val="24"/>
                      <w:szCs w:val="24"/>
                      <w:lang w:eastAsia="zh-Hans"/>
                    </w:rPr>
                    <w:t>引导学生在解题过程中发现规律，学会</w:t>
                  </w:r>
                  <w:r>
                    <w:rPr>
                      <w:rFonts w:hint="eastAsia" w:ascii="宋体" w:hAnsi="宋体" w:eastAsia="宋体" w:cs="宋体"/>
                      <w:sz w:val="24"/>
                      <w:szCs w:val="24"/>
                    </w:rPr>
                    <w:t>概括</w:t>
                  </w:r>
                  <w:r>
                    <w:rPr>
                      <w:rFonts w:hint="eastAsia" w:ascii="宋体" w:hAnsi="宋体" w:eastAsia="宋体" w:cs="宋体"/>
                      <w:sz w:val="24"/>
                      <w:szCs w:val="24"/>
                      <w:lang w:eastAsia="zh-Hans"/>
                    </w:rPr>
                    <w:t>和总结规律，进一步巩固和掌握数的运算</w:t>
                  </w:r>
                  <w:r>
                    <w:rPr>
                      <w:rFonts w:hint="eastAsia" w:ascii="宋体" w:hAnsi="宋体" w:eastAsia="宋体" w:cs="宋体"/>
                      <w:sz w:val="24"/>
                      <w:szCs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活动意图说明：</w:t>
                  </w:r>
                  <w:r>
                    <w:rPr>
                      <w:rFonts w:hint="eastAsia" w:ascii="宋体" w:hAnsi="宋体" w:eastAsia="宋体" w:cs="宋体"/>
                      <w:bCs/>
                      <w:sz w:val="24"/>
                      <w:szCs w:val="24"/>
                    </w:rPr>
                    <w:t>通过小组合作交流进行思维拓展，调动学生参与学习的积极性，使学生乐于交流。学生小组合作，每个学生都有发言的机会，相互启发，发散思</w:t>
                  </w:r>
                  <w:r>
                    <w:rPr>
                      <w:rFonts w:hint="eastAsia" w:ascii="宋体" w:hAnsi="宋体" w:eastAsia="宋体" w:cs="宋体"/>
                      <w:bCs/>
                      <w:sz w:val="24"/>
                      <w:szCs w:val="24"/>
                      <w:lang w:eastAsia="zh-Hans"/>
                    </w:rPr>
                    <w:t>维，养成良好的学习习惯</w:t>
                  </w:r>
                  <w:r>
                    <w:rPr>
                      <w:rFonts w:hint="eastAsia" w:ascii="宋体" w:hAnsi="宋体" w:eastAsia="宋体" w:cs="宋体"/>
                      <w:bCs/>
                      <w:sz w:val="24"/>
                      <w:szCs w:val="24"/>
                    </w:rPr>
                    <w:t>。</w:t>
                  </w:r>
                </w:p>
              </w:tc>
            </w:tr>
          </w:tbl>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6.作业与检测</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1、P86：4、5、6题，完成在书上。</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sz w:val="24"/>
                <w:szCs w:val="24"/>
                <w:lang w:eastAsia="zh-Hans"/>
              </w:rPr>
              <w:t>实践性作业：回家问问家长的年龄，看看和自己的年龄差多少？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 xml:space="preserve">  总复习（二）</w:t>
            </w:r>
          </w:p>
          <w:p>
            <w:pPr>
              <w:keepNext w:val="0"/>
              <w:keepLines w:val="0"/>
              <w:pageBreakBefore w:val="0"/>
              <w:kinsoku/>
              <w:wordWrap/>
              <w:overflowPunct/>
              <w:topLinePunct w:val="0"/>
              <w:autoSpaceDE/>
              <w:autoSpaceDN/>
              <w:bidi w:val="0"/>
              <w:adjustRightInd/>
              <w:spacing w:line="25" w:lineRule="atLeast"/>
              <w:ind w:firstLine="5542" w:firstLineChars="2300"/>
              <w:textAlignment w:val="auto"/>
              <w:rPr>
                <w:rFonts w:hint="eastAsia" w:ascii="宋体" w:hAnsi="宋体" w:eastAsia="宋体" w:cs="宋体"/>
                <w:b/>
                <w:bCs/>
                <w:sz w:val="24"/>
                <w:szCs w:val="24"/>
              </w:rPr>
            </w:pPr>
            <w:r>
              <w:rPr>
                <w:rFonts w:hint="eastAsia" w:ascii="宋体" w:hAnsi="宋体" w:eastAsia="宋体" w:cs="宋体"/>
                <w:b/>
                <w:bCs/>
                <w:sz w:val="24"/>
                <w:szCs w:val="24"/>
              </w:rPr>
              <w:t>——</w:t>
            </w:r>
            <w:r>
              <w:rPr>
                <w:rFonts w:hint="eastAsia" w:ascii="宋体" w:hAnsi="宋体" w:eastAsia="宋体" w:cs="宋体"/>
                <w:b/>
                <w:bCs/>
                <w:sz w:val="24"/>
                <w:szCs w:val="24"/>
                <w:lang w:eastAsia="zh-Hans"/>
              </w:rPr>
              <w:t>数与代数之</w:t>
            </w:r>
            <w:r>
              <w:rPr>
                <w:rFonts w:hint="eastAsia" w:ascii="宋体" w:hAnsi="宋体" w:eastAsia="宋体" w:cs="宋体"/>
                <w:b/>
                <w:bCs/>
                <w:sz w:val="24"/>
                <w:szCs w:val="24"/>
              </w:rPr>
              <w:t>100以内数的运算</w:t>
            </w:r>
          </w:p>
          <w:p>
            <w:pPr>
              <w:keepNext w:val="0"/>
              <w:keepLines w:val="0"/>
              <w:pageBreakBefore w:val="0"/>
              <w:kinsoku/>
              <w:wordWrap/>
              <w:overflowPunct/>
              <w:topLinePunct w:val="0"/>
              <w:autoSpaceDE/>
              <w:autoSpaceDN/>
              <w:bidi w:val="0"/>
              <w:adjustRightInd/>
              <w:spacing w:line="25" w:lineRule="atLeast"/>
              <w:ind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081145" cy="1930400"/>
                  <wp:effectExtent l="0" t="0" r="14605" b="1270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
                          <a:stretch>
                            <a:fillRect/>
                          </a:stretch>
                        </pic:blipFill>
                        <pic:spPr>
                          <a:xfrm>
                            <a:off x="0" y="0"/>
                            <a:ext cx="4105088" cy="194163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560"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8．教后反思</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tc>
      </w:tr>
    </w:tbl>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ind w:firstLine="301" w:firstLineChars="100"/>
        <w:jc w:val="both"/>
        <w:textAlignment w:val="auto"/>
        <w:rPr>
          <w:rFonts w:hint="eastAsia" w:ascii="黑体" w:hAnsi="黑体" w:eastAsia="黑体" w:cs="黑体"/>
          <w:b/>
          <w:bCs/>
          <w:sz w:val="30"/>
          <w:szCs w:val="30"/>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br w:type="page"/>
      </w:r>
    </w:p>
    <w:tbl>
      <w:tblPr>
        <w:tblStyle w:val="3"/>
        <w:tblW w:w="96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8"/>
        <w:gridCol w:w="7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北师大版一年级下册《总复习第三课时》教学</w:t>
            </w:r>
            <w:r>
              <w:rPr>
                <w:rFonts w:hint="eastAsia" w:ascii="宋体" w:hAnsi="宋体" w:eastAsia="宋体" w:cs="宋体"/>
                <w:b/>
                <w:sz w:val="24"/>
                <w:szCs w:val="24"/>
              </w:rPr>
              <w:t>设计</w:t>
            </w:r>
            <w:r>
              <w:rPr>
                <w:rFonts w:hint="eastAsia" w:ascii="宋体" w:hAnsi="宋体" w:eastAsia="宋体" w:cs="宋体"/>
                <w:b/>
                <w:sz w:val="24"/>
                <w:szCs w:val="24"/>
                <w:lang w:val="en-US" w:eastAsia="zh-CN"/>
              </w:rPr>
              <w:t>与作业设计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248" w:type="dxa"/>
            <w:noWrap w:val="0"/>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7354" w:type="dxa"/>
            <w:noWrap w:val="0"/>
            <w:vAlign w:val="center"/>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b w:val="0"/>
                <w:bCs/>
                <w:sz w:val="24"/>
                <w:szCs w:val="24"/>
                <w:lang w:val="en-US" w:eastAsia="zh-CN"/>
              </w:rPr>
              <w:t>总复习——</w:t>
            </w:r>
            <w:r>
              <w:rPr>
                <w:rFonts w:hint="eastAsia" w:ascii="宋体" w:hAnsi="宋体" w:eastAsia="宋体" w:cs="宋体"/>
                <w:b w:val="0"/>
                <w:bCs/>
                <w:sz w:val="24"/>
                <w:szCs w:val="24"/>
                <w:lang w:val="en-US" w:eastAsia="zh-Hans"/>
              </w:rPr>
              <w:t>数与代数之解决问题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248" w:type="dxa"/>
            <w:noWrap w:val="0"/>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设计教师</w:t>
            </w:r>
          </w:p>
        </w:tc>
        <w:tc>
          <w:tcPr>
            <w:tcW w:w="7354" w:type="dxa"/>
            <w:noWrap w:val="0"/>
            <w:vAlign w:val="center"/>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 xml:space="preserve">四川省双流中学万科实验学校   </w:t>
            </w:r>
            <w:r>
              <w:rPr>
                <w:rFonts w:hint="eastAsia" w:ascii="宋体" w:hAnsi="宋体" w:eastAsia="宋体" w:cs="宋体"/>
                <w:bCs/>
                <w:sz w:val="24"/>
                <w:szCs w:val="24"/>
                <w:lang w:val="en-US" w:eastAsia="zh-Hans"/>
              </w:rPr>
              <w:t>杜昆容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248" w:type="dxa"/>
            <w:noWrap w:val="0"/>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7354" w:type="dxa"/>
            <w:noWrap w:val="0"/>
            <w:vAlign w:val="center"/>
          </w:tcPr>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     专题复习课</w:t>
            </w:r>
            <w:r>
              <w:rPr>
                <w:rFonts w:hint="eastAsia" w:ascii="宋体" w:hAnsi="宋体" w:eastAsia="宋体" w:cs="宋体"/>
                <w:sz w:val="24"/>
                <w:szCs w:val="24"/>
                <w:lang w:eastAsia="zh-CN"/>
              </w:rPr>
              <w:t>☑</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lang w:eastAsia="zh-CN"/>
              </w:rPr>
              <w:t>□</w:t>
            </w:r>
            <w:r>
              <w:rPr>
                <w:rFonts w:hint="eastAsia" w:ascii="宋体" w:hAnsi="宋体" w:eastAsia="宋体" w:cs="宋体"/>
                <w:sz w:val="24"/>
                <w:szCs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（1）经历从实际问题中抽象出数学</w:t>
            </w:r>
            <w:r>
              <w:rPr>
                <w:rFonts w:hint="eastAsia" w:ascii="宋体" w:hAnsi="宋体" w:eastAsia="宋体" w:cs="宋体"/>
                <w:sz w:val="24"/>
                <w:szCs w:val="24"/>
                <w:lang w:val="en-US" w:eastAsia="zh-Hans"/>
              </w:rPr>
              <w:t>问</w:t>
            </w:r>
            <w:r>
              <w:rPr>
                <w:rFonts w:hint="eastAsia" w:ascii="宋体" w:hAnsi="宋体" w:eastAsia="宋体" w:cs="宋体"/>
                <w:sz w:val="24"/>
                <w:szCs w:val="24"/>
                <w:lang w:val="en-US" w:eastAsia="zh-CN"/>
              </w:rPr>
              <w:t>题的过程，初步培养提出问题、分析问题和</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val="en-US" w:eastAsia="zh-CN"/>
              </w:rPr>
              <w:t>解决问题的能力。</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（2）初步发展有条理地思考问题的习惯。</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3）通过解决实际</w:t>
            </w:r>
            <w:r>
              <w:rPr>
                <w:rFonts w:hint="eastAsia" w:ascii="宋体" w:hAnsi="宋体" w:eastAsia="宋体" w:cs="宋体"/>
                <w:sz w:val="24"/>
                <w:szCs w:val="24"/>
                <w:lang w:val="en-US" w:eastAsia="zh-Hans"/>
              </w:rPr>
              <w:t>问</w:t>
            </w:r>
            <w:r>
              <w:rPr>
                <w:rFonts w:hint="eastAsia" w:ascii="宋体" w:hAnsi="宋体" w:eastAsia="宋体" w:cs="宋体"/>
                <w:sz w:val="24"/>
                <w:szCs w:val="24"/>
                <w:lang w:val="en-US" w:eastAsia="zh-CN"/>
              </w:rPr>
              <w:t>题，体会加</w:t>
            </w:r>
            <w:r>
              <w:rPr>
                <w:rFonts w:hint="eastAsia" w:ascii="宋体" w:hAnsi="宋体" w:eastAsia="宋体" w:cs="宋体"/>
                <w:sz w:val="24"/>
                <w:szCs w:val="24"/>
                <w:lang w:val="en-US" w:eastAsia="zh-Hans"/>
              </w:rPr>
              <w:t>减</w:t>
            </w:r>
            <w:r>
              <w:rPr>
                <w:rFonts w:hint="eastAsia" w:ascii="宋体" w:hAnsi="宋体" w:eastAsia="宋体" w:cs="宋体"/>
                <w:sz w:val="24"/>
                <w:szCs w:val="24"/>
                <w:lang w:val="en-US" w:eastAsia="zh-CN"/>
              </w:rPr>
              <w:t>法在日常生活中的应用，感受数学与生活的联</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系，激发学习数学的兴趣。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（1）学生通过</w:t>
            </w:r>
            <w:r>
              <w:rPr>
                <w:rFonts w:hint="eastAsia" w:ascii="宋体" w:hAnsi="宋体" w:eastAsia="宋体" w:cs="宋体"/>
                <w:sz w:val="24"/>
                <w:szCs w:val="24"/>
                <w:lang w:val="en-US" w:eastAsia="zh-Hans"/>
              </w:rPr>
              <w:t>加减法分分类</w:t>
            </w:r>
            <w:r>
              <w:rPr>
                <w:rFonts w:hint="eastAsia" w:ascii="宋体" w:hAnsi="宋体" w:eastAsia="宋体" w:cs="宋体"/>
                <w:sz w:val="24"/>
                <w:szCs w:val="24"/>
                <w:lang w:val="en-US" w:eastAsia="zh-CN"/>
              </w:rPr>
              <w:t>，检验学习目标1</w:t>
            </w:r>
            <w:r>
              <w:rPr>
                <w:rFonts w:hint="eastAsia" w:ascii="宋体" w:hAnsi="宋体" w:eastAsia="宋体" w:cs="宋体"/>
                <w:sz w:val="24"/>
                <w:szCs w:val="24"/>
                <w:lang w:eastAsia="zh-CN"/>
              </w:rPr>
              <w:t>，3</w:t>
            </w:r>
            <w:r>
              <w:rPr>
                <w:rFonts w:hint="eastAsia" w:ascii="宋体" w:hAnsi="宋体" w:eastAsia="宋体" w:cs="宋体"/>
                <w:sz w:val="24"/>
                <w:szCs w:val="24"/>
                <w:lang w:val="en-US" w:eastAsia="zh-CN"/>
              </w:rPr>
              <w:t>的达成情况。</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（2）学生通过</w:t>
            </w:r>
            <w:r>
              <w:rPr>
                <w:rFonts w:hint="eastAsia" w:ascii="宋体" w:hAnsi="宋体" w:eastAsia="宋体" w:cs="宋体"/>
                <w:sz w:val="24"/>
                <w:szCs w:val="24"/>
                <w:lang w:val="en-US" w:eastAsia="zh-Hans"/>
              </w:rPr>
              <w:t>含义大探讨</w:t>
            </w:r>
            <w:r>
              <w:rPr>
                <w:rFonts w:hint="eastAsia" w:ascii="宋体" w:hAnsi="宋体" w:eastAsia="宋体" w:cs="宋体"/>
                <w:sz w:val="24"/>
                <w:szCs w:val="24"/>
                <w:lang w:val="en-US" w:eastAsia="zh-CN"/>
              </w:rPr>
              <w:t>，检验目标2的达成情况。</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lang w:val="en-US" w:eastAsia="zh-CN"/>
              </w:rPr>
              <w:t>（3）学生通过</w:t>
            </w:r>
            <w:r>
              <w:rPr>
                <w:rFonts w:hint="eastAsia" w:ascii="宋体" w:hAnsi="宋体" w:eastAsia="宋体" w:cs="宋体"/>
                <w:sz w:val="24"/>
                <w:szCs w:val="24"/>
                <w:lang w:val="en-US" w:eastAsia="zh-Hans"/>
              </w:rPr>
              <w:t>问题连连探</w:t>
            </w:r>
            <w:r>
              <w:rPr>
                <w:rFonts w:hint="eastAsia" w:ascii="宋体" w:hAnsi="宋体" w:eastAsia="宋体" w:cs="宋体"/>
                <w:sz w:val="24"/>
                <w:szCs w:val="24"/>
                <w:lang w:val="en-US" w:eastAsia="zh-CN"/>
              </w:rPr>
              <w:t>、思维拓展，检验目标</w:t>
            </w:r>
            <w:r>
              <w:rPr>
                <w:rFonts w:hint="eastAsia" w:ascii="宋体" w:hAnsi="宋体" w:eastAsia="宋体" w:cs="宋体"/>
                <w:sz w:val="24"/>
                <w:szCs w:val="24"/>
                <w:lang w:eastAsia="zh-CN"/>
              </w:rPr>
              <w:t>1，2，</w:t>
            </w:r>
            <w:r>
              <w:rPr>
                <w:rFonts w:hint="eastAsia" w:ascii="宋体" w:hAnsi="宋体" w:eastAsia="宋体" w:cs="宋体"/>
                <w:sz w:val="24"/>
                <w:szCs w:val="24"/>
                <w:lang w:val="en-US" w:eastAsia="zh-CN"/>
              </w:rPr>
              <w:t>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sz w:val="24"/>
                <w:szCs w:val="24"/>
                <w:lang w:val="en-US" w:eastAsia="zh-Hans"/>
              </w:rPr>
              <w:t>学生本学期已在“美丽的田园”和“回收废品”两课学习了解决问题相关知识。学生通过观察，发现信息、表达信息，进而根据信息提出问题，分析解决问题。实际上，很多问题都可以运用加减法来解决，关键是如何在学生脑海中建立问题意识及实际情境与加减法意义的联系。因此，本课时创设了丰富的问题来提高学生解决问题的能力</w:t>
            </w:r>
            <w:r>
              <w:rPr>
                <w:rFonts w:hint="eastAsia" w:ascii="宋体" w:hAnsi="宋体" w:eastAsia="宋体" w:cs="宋体"/>
                <w:sz w:val="24"/>
                <w:szCs w:val="24"/>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602" w:type="dxa"/>
            <w:gridSpan w:val="2"/>
            <w:noWrap w:val="0"/>
            <w:vAlign w:val="center"/>
          </w:tcPr>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w:t>
            </w:r>
            <w:r>
              <w:rPr>
                <w:rFonts w:hint="eastAsia" w:ascii="宋体" w:hAnsi="宋体" w:eastAsia="宋体" w:cs="宋体"/>
                <w:b/>
                <w:bCs/>
                <w:kern w:val="0"/>
                <w:sz w:val="24"/>
                <w:szCs w:val="24"/>
                <w:lang w:val="en-US" w:eastAsia="zh-Hans"/>
              </w:rPr>
              <w:t>.</w:t>
            </w:r>
            <w:r>
              <w:rPr>
                <w:rFonts w:hint="eastAsia" w:ascii="宋体" w:hAnsi="宋体" w:eastAsia="宋体" w:cs="宋体"/>
                <w:b/>
                <w:bCs/>
                <w:kern w:val="0"/>
                <w:sz w:val="24"/>
                <w:szCs w:val="24"/>
                <w:lang w:eastAsia="zh-Hans"/>
              </w:rPr>
              <w:t xml:space="preserve"> </w:t>
            </w:r>
            <w:r>
              <w:rPr>
                <w:rFonts w:hint="eastAsia" w:ascii="宋体" w:hAnsi="宋体" w:eastAsia="宋体" w:cs="宋体"/>
                <w:b/>
                <w:bCs/>
                <w:kern w:val="0"/>
                <w:sz w:val="24"/>
                <w:szCs w:val="24"/>
              </w:rPr>
              <w:t>课时学生实际水平</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b/>
                <w:bCs/>
                <w:kern w:val="0"/>
                <w:sz w:val="24"/>
                <w:szCs w:val="24"/>
                <w:lang w:val="en-US" w:eastAsia="zh-Hans"/>
              </w:rPr>
            </w:pPr>
            <w:r>
              <w:rPr>
                <w:rFonts w:hint="eastAsia" w:ascii="宋体" w:hAnsi="宋体" w:eastAsia="宋体" w:cs="宋体"/>
                <w:sz w:val="24"/>
                <w:szCs w:val="24"/>
                <w:lang w:val="en-US" w:eastAsia="zh-CN"/>
              </w:rPr>
              <w:t>本节课的内容是建立</w:t>
            </w:r>
            <w:r>
              <w:rPr>
                <w:rFonts w:hint="eastAsia" w:ascii="宋体" w:hAnsi="宋体" w:eastAsia="宋体" w:cs="宋体"/>
                <w:sz w:val="24"/>
                <w:szCs w:val="24"/>
                <w:lang w:val="en-US" w:eastAsia="zh-Hans"/>
              </w:rPr>
              <w:t>在</w:t>
            </w:r>
            <w:r>
              <w:rPr>
                <w:rFonts w:hint="eastAsia" w:ascii="宋体" w:hAnsi="宋体" w:eastAsia="宋体" w:cs="宋体"/>
                <w:sz w:val="24"/>
                <w:szCs w:val="24"/>
                <w:lang w:val="en-US" w:eastAsia="zh-CN"/>
              </w:rPr>
              <w:t>学生已学知识的基础上进行的。</w:t>
            </w:r>
            <w:r>
              <w:rPr>
                <w:rFonts w:hint="eastAsia" w:ascii="宋体" w:hAnsi="宋体" w:eastAsia="宋体" w:cs="宋体"/>
                <w:sz w:val="24"/>
                <w:szCs w:val="24"/>
                <w:lang w:val="en-US" w:eastAsia="zh-Hans"/>
              </w:rPr>
              <w:t>通过本学期的相关学习，学生已初步理解加减法的意义，会正确计算100以内的加减法，并掌握了解决问题的一般步骤，会用一些基本策略解决相关问题。由于学生年龄小，注意力集中时间短，虽然会解决一些常见的数学问题，但是对一些较灵活、复杂的问题还需多加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602" w:type="dxa"/>
            <w:gridSpan w:val="2"/>
            <w:noWrap w:val="0"/>
            <w:vAlign w:val="center"/>
          </w:tcPr>
          <w:p>
            <w:pPr>
              <w:pStyle w:val="8"/>
              <w:keepNext w:val="0"/>
              <w:keepLines w:val="0"/>
              <w:pageBreakBefore w:val="0"/>
              <w:kinsoku/>
              <w:wordWrap/>
              <w:overflowPunct/>
              <w:topLinePunct w:val="0"/>
              <w:autoSpaceDE/>
              <w:autoSpaceDN/>
              <w:bidi w:val="0"/>
              <w:adjustRightInd/>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3"/>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336"/>
              <w:gridCol w:w="3236"/>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3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3236" w:type="dxa"/>
                  <w:noWrap w:val="0"/>
                  <w:vAlign w:val="top"/>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sz w:val="24"/>
                      <w:szCs w:val="24"/>
                      <w:lang w:val="en-US" w:eastAsia="zh-CN"/>
                    </w:rPr>
                    <w:t xml:space="preserve"> </w:t>
                  </w:r>
                  <w:r>
                    <w:rPr>
                      <w:rFonts w:hint="eastAsia" w:ascii="宋体" w:hAnsi="宋体" w:eastAsia="宋体" w:cs="宋体"/>
                      <w:b/>
                      <w:sz w:val="24"/>
                      <w:szCs w:val="24"/>
                      <w:lang w:val="en-US" w:eastAsia="zh-Hans"/>
                    </w:rPr>
                    <w:t>加减分分类</w:t>
                  </w:r>
                  <w:r>
                    <w:rPr>
                      <w:rFonts w:hint="eastAsia" w:ascii="宋体" w:hAnsi="宋体" w:eastAsia="宋体" w:cs="宋体"/>
                      <w:b/>
                      <w:sz w:val="24"/>
                      <w:szCs w:val="24"/>
                      <w:lang w:val="en-US" w:eastAsia="zh-CN"/>
                    </w:rPr>
                    <w:t>（指向目标</w:t>
                  </w:r>
                  <w:r>
                    <w:rPr>
                      <w:rFonts w:hint="eastAsia" w:ascii="宋体" w:hAnsi="宋体" w:eastAsia="宋体" w:cs="宋体"/>
                      <w:b/>
                      <w:sz w:val="24"/>
                      <w:szCs w:val="24"/>
                      <w:lang w:eastAsia="zh-CN"/>
                    </w:rPr>
                    <w:t>1、3</w:t>
                  </w:r>
                  <w:r>
                    <w:rPr>
                      <w:rFonts w:hint="eastAsia" w:ascii="宋体" w:hAnsi="宋体" w:eastAsia="宋体" w:cs="宋体"/>
                      <w:b/>
                      <w:sz w:val="24"/>
                      <w:szCs w:val="24"/>
                      <w:lang w:val="en-US"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3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 xml:space="preserve">学生活动1 </w:t>
                  </w:r>
                </w:p>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anchor distT="0" distB="0" distL="114300" distR="114300" simplePos="0" relativeHeight="251681792" behindDoc="1" locked="0" layoutInCell="1" allowOverlap="1">
                        <wp:simplePos x="0" y="0"/>
                        <wp:positionH relativeFrom="column">
                          <wp:posOffset>1228725</wp:posOffset>
                        </wp:positionH>
                        <wp:positionV relativeFrom="paragraph">
                          <wp:posOffset>186055</wp:posOffset>
                        </wp:positionV>
                        <wp:extent cx="2526665" cy="626745"/>
                        <wp:effectExtent l="0" t="0" r="6985" b="1905"/>
                        <wp:wrapTight wrapText="bothSides">
                          <wp:wrapPolygon>
                            <wp:start x="0" y="0"/>
                            <wp:lineTo x="0" y="21009"/>
                            <wp:lineTo x="21497" y="21009"/>
                            <wp:lineTo x="21497" y="0"/>
                            <wp:lineTo x="0" y="0"/>
                          </wp:wrapPolygon>
                        </wp:wrapTight>
                        <wp:docPr id="81" name="图片 2" descr="IMG_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descr="IMG_2606"/>
                                <pic:cNvPicPr>
                                  <a:picLocks noChangeAspect="1"/>
                                </pic:cNvPicPr>
                              </pic:nvPicPr>
                              <pic:blipFill>
                                <a:blip r:embed="rId11"/>
                                <a:stretch>
                                  <a:fillRect/>
                                </a:stretch>
                              </pic:blipFill>
                              <pic:spPr>
                                <a:xfrm>
                                  <a:off x="0" y="0"/>
                                  <a:ext cx="2526665" cy="626745"/>
                                </a:xfrm>
                                <a:prstGeom prst="rect">
                                  <a:avLst/>
                                </a:prstGeom>
                                <a:noFill/>
                                <a:ln>
                                  <a:noFill/>
                                </a:ln>
                                <a:effectLst/>
                              </pic:spPr>
                            </pic:pic>
                          </a:graphicData>
                        </a:graphic>
                      </wp:anchor>
                    </w:drawing>
                  </w:r>
                  <w:r>
                    <w:rPr>
                      <w:rFonts w:hint="eastAsia" w:ascii="宋体" w:hAnsi="宋体" w:eastAsia="宋体" w:cs="宋体"/>
                      <w:sz w:val="24"/>
                      <w:szCs w:val="24"/>
                      <w:lang w:val="en-US" w:eastAsia="zh-Hans"/>
                    </w:rPr>
                    <w:t>1.解决问题。</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（1）儿童画报和故事书一共有多少本？</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（2）儿童画报还剩多少本？</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（3）儿童画报比故事书多多少本？</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（4）儿童画报比连环画少多少本？</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（5）少儿百科比儿童画报多8本，少儿百科有多少本？</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Hans"/>
                    </w:rPr>
                    <w:t>（6）再提出一个数学问题，并解答。</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Hans"/>
                    </w:rPr>
                    <w:t>2.分一分，哪些是加法问题？哪些是减法问题？</w:t>
                  </w:r>
                </w:p>
              </w:tc>
              <w:tc>
                <w:tcPr>
                  <w:tcW w:w="32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教师活动1</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eastAsia="zh-Hans"/>
                    </w:rPr>
                    <w:t>1</w:t>
                  </w:r>
                  <w:r>
                    <w:rPr>
                      <w:rFonts w:hint="eastAsia" w:ascii="宋体" w:hAnsi="宋体" w:eastAsia="宋体" w:cs="宋体"/>
                      <w:sz w:val="24"/>
                      <w:szCs w:val="24"/>
                      <w:lang w:val="en-US" w:eastAsia="zh-Hans"/>
                    </w:rPr>
                    <w:t>.引导学生观察表格，发现数学信息，根据数学信息分析、解决数学问题。</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eastAsia="zh-Hans"/>
                    </w:rPr>
                    <w:t>2</w:t>
                  </w:r>
                  <w:r>
                    <w:rPr>
                      <w:rFonts w:hint="eastAsia" w:ascii="宋体" w:hAnsi="宋体" w:eastAsia="宋体" w:cs="宋体"/>
                      <w:sz w:val="24"/>
                      <w:szCs w:val="24"/>
                      <w:lang w:val="en-US" w:eastAsia="zh-Hans"/>
                    </w:rPr>
                    <w:t>.引导学生从具体情境中提取数学信息，提出数学问题并解决。</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vertAlign w:val="baseline"/>
                      <w:lang w:eastAsia="zh-CN"/>
                    </w:rPr>
                  </w:pPr>
                  <w:r>
                    <w:rPr>
                      <w:rFonts w:hint="eastAsia" w:ascii="宋体" w:hAnsi="宋体" w:eastAsia="宋体" w:cs="宋体"/>
                      <w:sz w:val="24"/>
                      <w:szCs w:val="24"/>
                      <w:lang w:eastAsia="zh-Hans"/>
                    </w:rPr>
                    <w:t>3</w:t>
                  </w:r>
                  <w:r>
                    <w:rPr>
                      <w:rFonts w:hint="eastAsia" w:ascii="宋体" w:hAnsi="宋体" w:eastAsia="宋体" w:cs="宋体"/>
                      <w:sz w:val="24"/>
                      <w:szCs w:val="24"/>
                      <w:lang w:val="en-US" w:eastAsia="zh-Hans"/>
                    </w:rPr>
                    <w:t>.鼓励学生独立分一分，哪些是加法问题？哪些是减法问题？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72" w:type="dxa"/>
                  <w:gridSpan w:val="2"/>
                  <w:noWrap w:val="0"/>
                  <w:vAlign w:val="top"/>
                </w:tcPr>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2" w:firstLineChars="200"/>
                    <w:jc w:val="both"/>
                    <w:textAlignment w:val="auto"/>
                    <w:outlineLvl w:val="9"/>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sz w:val="24"/>
                      <w:szCs w:val="24"/>
                      <w:lang w:val="en-US" w:eastAsia="zh-CN"/>
                    </w:rPr>
                    <w:t>通过</w:t>
                  </w:r>
                  <w:r>
                    <w:rPr>
                      <w:rFonts w:hint="eastAsia" w:ascii="宋体" w:hAnsi="宋体" w:eastAsia="宋体" w:cs="宋体"/>
                      <w:sz w:val="24"/>
                      <w:szCs w:val="24"/>
                      <w:lang w:val="en-US" w:eastAsia="zh-Hans"/>
                    </w:rPr>
                    <w:t>连续的经典例题</w:t>
                  </w:r>
                  <w:r>
                    <w:rPr>
                      <w:rFonts w:hint="eastAsia" w:ascii="宋体" w:hAnsi="宋体" w:eastAsia="宋体" w:cs="宋体"/>
                      <w:sz w:val="24"/>
                      <w:szCs w:val="24"/>
                      <w:lang w:val="en-US" w:eastAsia="zh-CN"/>
                    </w:rPr>
                    <w:t>，让学生充分</w:t>
                  </w:r>
                  <w:r>
                    <w:rPr>
                      <w:rFonts w:hint="eastAsia" w:ascii="宋体" w:hAnsi="宋体" w:eastAsia="宋体" w:cs="宋体"/>
                      <w:sz w:val="24"/>
                      <w:szCs w:val="24"/>
                      <w:lang w:val="en-US" w:eastAsia="zh-Hans"/>
                    </w:rPr>
                    <w:t>提取</w:t>
                  </w:r>
                  <w:r>
                    <w:rPr>
                      <w:rFonts w:hint="eastAsia" w:ascii="宋体" w:hAnsi="宋体" w:eastAsia="宋体" w:cs="宋体"/>
                      <w:sz w:val="24"/>
                      <w:szCs w:val="24"/>
                      <w:lang w:val="en-US" w:eastAsia="zh-CN"/>
                    </w:rPr>
                    <w:t>图中的数学信息，</w:t>
                  </w:r>
                  <w:r>
                    <w:rPr>
                      <w:rFonts w:hint="eastAsia" w:ascii="宋体" w:hAnsi="宋体" w:eastAsia="宋体" w:cs="宋体"/>
                      <w:sz w:val="24"/>
                      <w:szCs w:val="24"/>
                      <w:lang w:val="en-US" w:eastAsia="zh-Hans"/>
                    </w:rPr>
                    <w:t>提出问题，分析问题，</w:t>
                  </w:r>
                  <w:r>
                    <w:rPr>
                      <w:rFonts w:hint="eastAsia" w:ascii="宋体" w:hAnsi="宋体" w:eastAsia="宋体" w:cs="宋体"/>
                      <w:sz w:val="24"/>
                      <w:szCs w:val="24"/>
                      <w:lang w:val="en-US" w:eastAsia="zh-CN"/>
                    </w:rPr>
                    <w:t>解决问题。让学生积累经验，获得情感体验，丰富学生的学习过程。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val="en-US" w:eastAsia="zh-Hans"/>
                    </w:rPr>
                    <w:t>含义大探讨</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2</w:t>
                  </w:r>
                  <w:r>
                    <w:rPr>
                      <w:rFonts w:hint="eastAsia" w:ascii="宋体" w:hAnsi="宋体" w:eastAsia="宋体" w:cs="宋体"/>
                      <w:b/>
                      <w:sz w:val="24"/>
                      <w:szCs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3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sz w:val="24"/>
                      <w:szCs w:val="24"/>
                      <w:lang w:val="en-US" w:eastAsia="zh-Hans"/>
                    </w:rPr>
                  </w:pPr>
                  <w:r>
                    <w:rPr>
                      <w:rFonts w:hint="eastAsia" w:ascii="宋体" w:hAnsi="宋体" w:eastAsia="宋体" w:cs="宋体"/>
                      <w:b/>
                      <w:sz w:val="24"/>
                      <w:szCs w:val="24"/>
                    </w:rPr>
                    <w:t>学生活动2</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Hans"/>
                    </w:rPr>
                  </w:pPr>
                  <w:r>
                    <w:rPr>
                      <w:rFonts w:hint="eastAsia" w:ascii="宋体" w:hAnsi="宋体" w:eastAsia="宋体" w:cs="宋体"/>
                      <w:sz w:val="24"/>
                      <w:szCs w:val="24"/>
                      <w:lang w:val="en-US" w:eastAsia="zh-CN"/>
                    </w:rPr>
                    <w:t>1</w:t>
                  </w:r>
                  <w:r>
                    <w:rPr>
                      <w:rFonts w:hint="eastAsia" w:ascii="宋体" w:hAnsi="宋体" w:eastAsia="宋体" w:cs="宋体"/>
                      <w:sz w:val="24"/>
                      <w:szCs w:val="24"/>
                      <w:lang w:val="en-US" w:eastAsia="zh-Hans"/>
                    </w:rPr>
                    <w:t>.归纳总结哪些问题用加法？哪些问题用减法？</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Hans"/>
                    </w:rPr>
                    <w:t>2.以小组为单位</w:t>
                  </w:r>
                  <w:r>
                    <w:rPr>
                      <w:rFonts w:hint="eastAsia" w:ascii="宋体" w:hAnsi="宋体" w:eastAsia="宋体" w:cs="宋体"/>
                      <w:sz w:val="24"/>
                      <w:szCs w:val="24"/>
                      <w:lang w:val="en-US" w:eastAsia="zh-CN"/>
                    </w:rPr>
                    <w:t>在全班展示汇报。</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lang w:val="en-US" w:eastAsia="zh-Hans"/>
                    </w:rPr>
                    <w:t>.</w:t>
                  </w:r>
                  <w:r>
                    <w:rPr>
                      <w:rFonts w:hint="eastAsia" w:ascii="宋体" w:hAnsi="宋体" w:eastAsia="宋体" w:cs="宋体"/>
                      <w:sz w:val="24"/>
                      <w:szCs w:val="24"/>
                      <w:lang w:val="en-US" w:eastAsia="zh-CN"/>
                    </w:rPr>
                    <w:t>全班进行总结</w:t>
                  </w:r>
                  <w:r>
                    <w:rPr>
                      <w:rFonts w:hint="eastAsia" w:ascii="宋体" w:hAnsi="宋体" w:eastAsia="宋体" w:cs="宋体"/>
                      <w:sz w:val="24"/>
                      <w:szCs w:val="24"/>
                      <w:lang w:eastAsia="zh-CN"/>
                    </w:rPr>
                    <w:t>。</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lang w:val="en-US" w:eastAsia="zh-CN"/>
                    </w:rPr>
                  </w:pPr>
                </w:p>
              </w:tc>
              <w:tc>
                <w:tcPr>
                  <w:tcW w:w="32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1.引导学生</w:t>
                  </w:r>
                  <w:r>
                    <w:rPr>
                      <w:rFonts w:hint="eastAsia" w:ascii="宋体" w:hAnsi="宋体" w:eastAsia="宋体" w:cs="宋体"/>
                      <w:sz w:val="24"/>
                      <w:szCs w:val="24"/>
                      <w:lang w:val="en-US" w:eastAsia="zh-Hans"/>
                    </w:rPr>
                    <w:t>自主总结归纳哪些问题用加法？哪些问题用减法？</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vertAlign w:val="baseline"/>
                      <w:lang w:val="en-US" w:eastAsia="zh-CN"/>
                    </w:rPr>
                  </w:pPr>
                  <w:r>
                    <w:rPr>
                      <w:rFonts w:hint="eastAsia" w:ascii="宋体" w:hAnsi="宋体" w:eastAsia="宋体" w:cs="宋体"/>
                      <w:sz w:val="24"/>
                      <w:szCs w:val="24"/>
                      <w:lang w:val="en-US" w:eastAsia="zh-CN"/>
                    </w:rPr>
                    <w:t>2.以小组为单位在全班展示汇报（老师根据学生的汇报情况进行板书）</w:t>
                  </w:r>
                </w:p>
                <w:p>
                  <w:pPr>
                    <w:pStyle w:val="8"/>
                    <w:keepNext w:val="0"/>
                    <w:keepLines w:val="0"/>
                    <w:pageBreakBefore w:val="0"/>
                    <w:numPr>
                      <w:ilvl w:val="0"/>
                      <w:numId w:val="0"/>
                    </w:numPr>
                    <w:kinsoku/>
                    <w:wordWrap/>
                    <w:overflowPunct/>
                    <w:topLinePunct w:val="0"/>
                    <w:autoSpaceDE/>
                    <w:autoSpaceDN/>
                    <w:bidi w:val="0"/>
                    <w:adjustRightInd/>
                    <w:spacing w:line="25" w:lineRule="atLeast"/>
                    <w:ind w:leftChars="200"/>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drawing>
                      <wp:inline distT="0" distB="0" distL="114300" distR="114300">
                        <wp:extent cx="1634490" cy="664845"/>
                        <wp:effectExtent l="0" t="0" r="3810" b="1905"/>
                        <wp:docPr id="50" name="图片 20" descr="截屏2022-02-09 22.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descr="截屏2022-02-09 22.46.55"/>
                                <pic:cNvPicPr>
                                  <a:picLocks noChangeAspect="1"/>
                                </pic:cNvPicPr>
                              </pic:nvPicPr>
                              <pic:blipFill>
                                <a:blip r:embed="rId12"/>
                                <a:stretch>
                                  <a:fillRect/>
                                </a:stretch>
                              </pic:blipFill>
                              <pic:spPr>
                                <a:xfrm>
                                  <a:off x="0" y="0"/>
                                  <a:ext cx="1634490" cy="664845"/>
                                </a:xfrm>
                                <a:prstGeom prst="rect">
                                  <a:avLst/>
                                </a:prstGeom>
                                <a:noFill/>
                                <a:ln>
                                  <a:noFill/>
                                </a:ln>
                                <a:effectLst/>
                              </pic:spPr>
                            </pic:pic>
                          </a:graphicData>
                        </a:graphic>
                      </wp:inline>
                    </w:drawing>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3.全班进行总结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bCs w:val="0"/>
                      <w:sz w:val="24"/>
                      <w:szCs w:val="24"/>
                    </w:rPr>
                    <w:t>：</w:t>
                  </w:r>
                  <w:r>
                    <w:rPr>
                      <w:rFonts w:hint="eastAsia" w:ascii="宋体" w:hAnsi="宋体" w:eastAsia="宋体" w:cs="宋体"/>
                      <w:b w:val="0"/>
                      <w:bCs/>
                      <w:sz w:val="24"/>
                      <w:szCs w:val="24"/>
                      <w:lang w:val="en-US" w:eastAsia="zh-CN"/>
                    </w:rPr>
                    <w:t>通过让学生经历整理复习知识的全过程，提升学生的总结能力和概括能力。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 xml:space="preserve"> 环节三：</w:t>
                  </w:r>
                  <w:r>
                    <w:rPr>
                      <w:rFonts w:hint="eastAsia" w:ascii="宋体" w:hAnsi="宋体" w:eastAsia="宋体" w:cs="宋体"/>
                      <w:b/>
                      <w:sz w:val="24"/>
                      <w:szCs w:val="24"/>
                      <w:lang w:val="en-US" w:eastAsia="zh-Hans"/>
                    </w:rPr>
                    <w:t>问题连连探</w:t>
                  </w:r>
                  <w:r>
                    <w:rPr>
                      <w:rFonts w:hint="eastAsia" w:ascii="宋体" w:hAnsi="宋体" w:eastAsia="宋体" w:cs="宋体"/>
                      <w:b/>
                      <w:sz w:val="24"/>
                      <w:szCs w:val="24"/>
                      <w:lang w:val="en-US" w:eastAsia="zh-CN"/>
                    </w:rPr>
                    <w:t>（指向目标1</w:t>
                  </w:r>
                  <w:r>
                    <w:rPr>
                      <w:rFonts w:hint="eastAsia" w:ascii="宋体" w:hAnsi="宋体" w:eastAsia="宋体" w:cs="宋体"/>
                      <w:b/>
                      <w:sz w:val="24"/>
                      <w:szCs w:val="24"/>
                      <w:lang w:eastAsia="zh-CN"/>
                    </w:rPr>
                    <w:t>，2，3</w:t>
                  </w:r>
                  <w:r>
                    <w:rPr>
                      <w:rFonts w:hint="eastAsia" w:ascii="宋体" w:hAnsi="宋体" w:eastAsia="宋体" w:cs="宋体"/>
                      <w:b/>
                      <w:sz w:val="24"/>
                      <w:szCs w:val="24"/>
                      <w:lang w:val="en-US" w:eastAsia="zh-CN"/>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65" w:hRule="atLeast"/>
              </w:trPr>
              <w:tc>
                <w:tcPr>
                  <w:tcW w:w="63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学生活动3</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right="0" w:rightChars="0"/>
                    <w:jc w:val="both"/>
                    <w:textAlignment w:val="auto"/>
                    <w:outlineLvl w:val="9"/>
                    <w:rPr>
                      <w:rFonts w:hint="eastAsia" w:ascii="宋体" w:hAnsi="宋体" w:eastAsia="宋体" w:cs="宋体"/>
                      <w:sz w:val="24"/>
                      <w:szCs w:val="24"/>
                      <w:lang w:eastAsia="zh-Hans"/>
                    </w:rPr>
                  </w:pPr>
                  <w:r>
                    <w:rPr>
                      <w:rFonts w:hint="eastAsia" w:ascii="宋体" w:hAnsi="宋体" w:eastAsia="宋体" w:cs="宋体"/>
                      <w:sz w:val="24"/>
                      <w:szCs w:val="24"/>
                      <w:lang w:eastAsia="zh-CN"/>
                    </w:rPr>
                    <w:t>1</w:t>
                  </w:r>
                  <w:r>
                    <w:rPr>
                      <w:rFonts w:hint="eastAsia" w:ascii="宋体" w:hAnsi="宋体" w:eastAsia="宋体" w:cs="宋体"/>
                      <w:sz w:val="24"/>
                      <w:szCs w:val="24"/>
                      <w:lang w:val="en-US" w:eastAsia="zh-Hans"/>
                    </w:rPr>
                    <w:t>.提出一个数学问题</w:t>
                  </w:r>
                  <w:r>
                    <w:rPr>
                      <w:rFonts w:hint="eastAsia" w:ascii="宋体" w:hAnsi="宋体" w:eastAsia="宋体" w:cs="宋体"/>
                      <w:sz w:val="24"/>
                      <w:szCs w:val="24"/>
                      <w:lang w:eastAsia="zh-Hans"/>
                    </w:rPr>
                    <w:t>，</w:t>
                  </w:r>
                  <w:r>
                    <w:rPr>
                      <w:rFonts w:hint="eastAsia" w:ascii="宋体" w:hAnsi="宋体" w:eastAsia="宋体" w:cs="宋体"/>
                      <w:sz w:val="24"/>
                      <w:szCs w:val="24"/>
                      <w:lang w:val="en-US" w:eastAsia="zh-Hans"/>
                    </w:rPr>
                    <w:t>并解答</w:t>
                  </w:r>
                  <w:r>
                    <w:rPr>
                      <w:rFonts w:hint="eastAsia" w:ascii="宋体" w:hAnsi="宋体" w:eastAsia="宋体" w:cs="宋体"/>
                      <w:sz w:val="24"/>
                      <w:szCs w:val="24"/>
                      <w:lang w:eastAsia="zh-Hans"/>
                    </w:rPr>
                    <w:t>。</w:t>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CN"/>
                    </w:rPr>
                    <w:drawing>
                      <wp:anchor distT="0" distB="0" distL="114300" distR="114300" simplePos="0" relativeHeight="251683840" behindDoc="0" locked="0" layoutInCell="1" allowOverlap="1">
                        <wp:simplePos x="0" y="0"/>
                        <wp:positionH relativeFrom="column">
                          <wp:posOffset>588010</wp:posOffset>
                        </wp:positionH>
                        <wp:positionV relativeFrom="paragraph">
                          <wp:posOffset>1270</wp:posOffset>
                        </wp:positionV>
                        <wp:extent cx="2971800" cy="1207135"/>
                        <wp:effectExtent l="0" t="0" r="0" b="12065"/>
                        <wp:wrapTopAndBottom/>
                        <wp:docPr id="117" name="图片 1" descr="IMG_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 descr="IMG_2611"/>
                                <pic:cNvPicPr>
                                  <a:picLocks noChangeAspect="1"/>
                                </pic:cNvPicPr>
                              </pic:nvPicPr>
                              <pic:blipFill>
                                <a:blip r:embed="rId13"/>
                                <a:stretch>
                                  <a:fillRect/>
                                </a:stretch>
                              </pic:blipFill>
                              <pic:spPr>
                                <a:xfrm>
                                  <a:off x="0" y="0"/>
                                  <a:ext cx="2971800" cy="1207135"/>
                                </a:xfrm>
                                <a:prstGeom prst="rect">
                                  <a:avLst/>
                                </a:prstGeom>
                                <a:noFill/>
                                <a:ln>
                                  <a:noFill/>
                                </a:ln>
                                <a:effectLst/>
                              </pic:spPr>
                            </pic:pic>
                          </a:graphicData>
                        </a:graphic>
                      </wp:anchor>
                    </w:drawing>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Hans"/>
                    </w:rPr>
                    <w:t>2</w:t>
                  </w:r>
                  <w:r>
                    <w:rPr>
                      <w:rFonts w:hint="eastAsia" w:ascii="宋体" w:hAnsi="宋体" w:eastAsia="宋体" w:cs="宋体"/>
                      <w:sz w:val="24"/>
                      <w:szCs w:val="24"/>
                      <w:lang w:val="en-US" w:eastAsia="zh-Hans"/>
                    </w:rPr>
                    <w:t>.</w:t>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anchor distT="0" distB="0" distL="114300" distR="114300" simplePos="0" relativeHeight="251686912" behindDoc="1" locked="0" layoutInCell="1" allowOverlap="1">
                        <wp:simplePos x="0" y="0"/>
                        <wp:positionH relativeFrom="column">
                          <wp:posOffset>38100</wp:posOffset>
                        </wp:positionH>
                        <wp:positionV relativeFrom="paragraph">
                          <wp:posOffset>20320</wp:posOffset>
                        </wp:positionV>
                        <wp:extent cx="3822065" cy="1106170"/>
                        <wp:effectExtent l="0" t="0" r="6985" b="17780"/>
                        <wp:wrapTight wrapText="bothSides">
                          <wp:wrapPolygon>
                            <wp:start x="0" y="0"/>
                            <wp:lineTo x="0" y="21203"/>
                            <wp:lineTo x="21532" y="21203"/>
                            <wp:lineTo x="21532" y="0"/>
                            <wp:lineTo x="0" y="0"/>
                          </wp:wrapPolygon>
                        </wp:wrapTight>
                        <wp:docPr id="97" name="图片 5" descr="IMG_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 descr="IMG_2608"/>
                                <pic:cNvPicPr>
                                  <a:picLocks noChangeAspect="1"/>
                                </pic:cNvPicPr>
                              </pic:nvPicPr>
                              <pic:blipFill>
                                <a:blip r:embed="rId14"/>
                                <a:stretch>
                                  <a:fillRect/>
                                </a:stretch>
                              </pic:blipFill>
                              <pic:spPr>
                                <a:xfrm>
                                  <a:off x="0" y="0"/>
                                  <a:ext cx="3822065" cy="1106170"/>
                                </a:xfrm>
                                <a:prstGeom prst="rect">
                                  <a:avLst/>
                                </a:prstGeom>
                                <a:noFill/>
                                <a:ln>
                                  <a:noFill/>
                                </a:ln>
                                <a:effectLst/>
                              </pic:spPr>
                            </pic:pic>
                          </a:graphicData>
                        </a:graphic>
                      </wp:anchor>
                    </w:drawing>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3</w:t>
                  </w:r>
                  <w:r>
                    <w:rPr>
                      <w:rFonts w:hint="eastAsia" w:ascii="宋体" w:hAnsi="宋体" w:eastAsia="宋体" w:cs="宋体"/>
                      <w:sz w:val="24"/>
                      <w:szCs w:val="24"/>
                      <w:lang w:val="en-US" w:eastAsia="zh-Hans"/>
                    </w:rPr>
                    <w:t>.运木头</w:t>
                  </w:r>
                  <w:r>
                    <w:rPr>
                      <w:rFonts w:hint="eastAsia" w:ascii="宋体" w:hAnsi="宋体" w:eastAsia="宋体" w:cs="宋体"/>
                      <w:sz w:val="24"/>
                      <w:szCs w:val="24"/>
                      <w:lang w:eastAsia="zh-CN"/>
                    </w:rPr>
                    <w:drawing>
                      <wp:anchor distT="0" distB="0" distL="114300" distR="114300" simplePos="0" relativeHeight="251684864" behindDoc="0" locked="0" layoutInCell="1" allowOverlap="1">
                        <wp:simplePos x="0" y="0"/>
                        <wp:positionH relativeFrom="column">
                          <wp:posOffset>0</wp:posOffset>
                        </wp:positionH>
                        <wp:positionV relativeFrom="paragraph">
                          <wp:posOffset>210820</wp:posOffset>
                        </wp:positionV>
                        <wp:extent cx="3885565" cy="942340"/>
                        <wp:effectExtent l="0" t="0" r="635" b="10160"/>
                        <wp:wrapTopAndBottom/>
                        <wp:docPr id="113" name="图片 19" descr="IMG_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9" descr="IMG_2609"/>
                                <pic:cNvPicPr>
                                  <a:picLocks noChangeAspect="1"/>
                                </pic:cNvPicPr>
                              </pic:nvPicPr>
                              <pic:blipFill>
                                <a:blip r:embed="rId15"/>
                                <a:stretch>
                                  <a:fillRect/>
                                </a:stretch>
                              </pic:blipFill>
                              <pic:spPr>
                                <a:xfrm>
                                  <a:off x="0" y="0"/>
                                  <a:ext cx="3885565" cy="942340"/>
                                </a:xfrm>
                                <a:prstGeom prst="rect">
                                  <a:avLst/>
                                </a:prstGeom>
                                <a:noFill/>
                                <a:ln>
                                  <a:noFill/>
                                </a:ln>
                                <a:effectLst/>
                              </pic:spPr>
                            </pic:pic>
                          </a:graphicData>
                        </a:graphic>
                      </wp:anchor>
                    </w:drawing>
                  </w:r>
                  <w:r>
                    <w:rPr>
                      <w:rFonts w:hint="eastAsia" w:ascii="宋体" w:hAnsi="宋体" w:eastAsia="宋体" w:cs="宋体"/>
                      <w:sz w:val="24"/>
                      <w:szCs w:val="24"/>
                      <w:lang w:eastAsia="zh-Hans"/>
                    </w:rPr>
                    <w:t>。</w:t>
                  </w:r>
                </w:p>
                <w:p>
                  <w:pPr>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4</w:t>
                  </w:r>
                  <w:r>
                    <w:rPr>
                      <w:rFonts w:hint="eastAsia" w:ascii="宋体" w:hAnsi="宋体" w:eastAsia="宋体" w:cs="宋体"/>
                      <w:sz w:val="24"/>
                      <w:szCs w:val="24"/>
                      <w:lang w:val="en-US" w:eastAsia="zh-Hans"/>
                    </w:rPr>
                    <w:t>.</w:t>
                  </w:r>
                  <w:r>
                    <w:rPr>
                      <w:rFonts w:hint="eastAsia" w:ascii="宋体" w:hAnsi="宋体" w:eastAsia="宋体" w:cs="宋体"/>
                      <w:sz w:val="24"/>
                      <w:szCs w:val="24"/>
                      <w:lang w:eastAsia="zh-CN"/>
                    </w:rPr>
                    <w:drawing>
                      <wp:inline distT="0" distB="0" distL="114300" distR="114300">
                        <wp:extent cx="3885565" cy="1731645"/>
                        <wp:effectExtent l="0" t="0" r="635" b="1905"/>
                        <wp:docPr id="105" name="图片 22" descr="IMG_260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2" descr="IMG_2609 2"/>
                                <pic:cNvPicPr>
                                  <a:picLocks noChangeAspect="1"/>
                                </pic:cNvPicPr>
                              </pic:nvPicPr>
                              <pic:blipFill>
                                <a:blip r:embed="rId16"/>
                                <a:stretch>
                                  <a:fillRect/>
                                </a:stretch>
                              </pic:blipFill>
                              <pic:spPr>
                                <a:xfrm>
                                  <a:off x="0" y="0"/>
                                  <a:ext cx="3885565" cy="1731645"/>
                                </a:xfrm>
                                <a:prstGeom prst="rect">
                                  <a:avLst/>
                                </a:prstGeom>
                                <a:noFill/>
                                <a:ln>
                                  <a:noFill/>
                                </a:ln>
                                <a:effectLst/>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eastAsia="zh-CN"/>
                    </w:rPr>
                  </w:pPr>
                </w:p>
              </w:tc>
              <w:tc>
                <w:tcPr>
                  <w:tcW w:w="32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pPr>
                    <w:keepNext w:val="0"/>
                    <w:keepLines w:val="0"/>
                    <w:pageBreakBefore w:val="0"/>
                    <w:widowControl w:val="0"/>
                    <w:tabs>
                      <w:tab w:val="left" w:pos="312"/>
                    </w:tabs>
                    <w:kinsoku/>
                    <w:wordWrap/>
                    <w:overflowPunct/>
                    <w:topLinePunct w:val="0"/>
                    <w:autoSpaceDE/>
                    <w:autoSpaceDN/>
                    <w:bidi w:val="0"/>
                    <w:adjustRightInd/>
                    <w:snapToGrid w:val="0"/>
                    <w:spacing w:line="25" w:lineRule="atLeast"/>
                    <w:ind w:left="0" w:leftChars="0"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鼓励学生独立完成</w:t>
                  </w:r>
                  <w:r>
                    <w:rPr>
                      <w:rFonts w:hint="eastAsia" w:ascii="宋体" w:hAnsi="宋体" w:eastAsia="宋体" w:cs="宋体"/>
                      <w:sz w:val="24"/>
                      <w:szCs w:val="24"/>
                      <w:lang w:val="en-US" w:eastAsia="zh-Hans"/>
                    </w:rPr>
                    <w:t>问题连连探</w:t>
                  </w:r>
                  <w:r>
                    <w:rPr>
                      <w:rFonts w:hint="eastAsia" w:ascii="宋体" w:hAnsi="宋体" w:eastAsia="宋体" w:cs="宋体"/>
                      <w:sz w:val="24"/>
                      <w:szCs w:val="24"/>
                      <w:lang w:val="en-US" w:eastAsia="zh-CN"/>
                    </w:rPr>
                    <w:t>，并在全班进行交流汇报。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sz w:val="24"/>
                      <w:szCs w:val="24"/>
                      <w:lang w:val="en-US" w:eastAsia="zh-CN"/>
                    </w:rPr>
                    <w:t>通过基础夯实，发展学生的</w:t>
                  </w:r>
                  <w:r>
                    <w:rPr>
                      <w:rFonts w:hint="eastAsia" w:ascii="宋体" w:hAnsi="宋体" w:eastAsia="宋体" w:cs="宋体"/>
                      <w:sz w:val="24"/>
                      <w:szCs w:val="24"/>
                      <w:lang w:val="en-US" w:eastAsia="zh-Hans"/>
                    </w:rPr>
                    <w:t>问题解决能力</w:t>
                  </w:r>
                  <w:r>
                    <w:rPr>
                      <w:rFonts w:hint="eastAsia" w:ascii="宋体" w:hAnsi="宋体" w:eastAsia="宋体" w:cs="宋体"/>
                      <w:sz w:val="24"/>
                      <w:szCs w:val="24"/>
                      <w:lang w:val="en-US" w:eastAsia="zh-CN"/>
                    </w:rPr>
                    <w:t>，并使学生感受到学习的乐趣，在具体的情境中进一步回顾、整理所学知识，加深体验和感悟。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w:t>
                  </w:r>
                  <w:r>
                    <w:rPr>
                      <w:rFonts w:hint="eastAsia" w:ascii="宋体" w:hAnsi="宋体" w:eastAsia="宋体" w:cs="宋体"/>
                      <w:b/>
                      <w:sz w:val="24"/>
                      <w:szCs w:val="24"/>
                      <w:lang w:val="en-US" w:eastAsia="zh-CN"/>
                    </w:rPr>
                    <w:t>四</w:t>
                  </w:r>
                  <w:r>
                    <w:rPr>
                      <w:rFonts w:hint="eastAsia" w:ascii="宋体" w:hAnsi="宋体" w:eastAsia="宋体" w:cs="宋体"/>
                      <w:b/>
                      <w:sz w:val="24"/>
                      <w:szCs w:val="24"/>
                    </w:rPr>
                    <w:t>：</w:t>
                  </w:r>
                  <w:r>
                    <w:rPr>
                      <w:rFonts w:hint="eastAsia" w:ascii="宋体" w:hAnsi="宋体" w:eastAsia="宋体" w:cs="宋体"/>
                      <w:b/>
                      <w:sz w:val="24"/>
                      <w:szCs w:val="24"/>
                      <w:lang w:val="en-US" w:eastAsia="zh-CN"/>
                    </w:rPr>
                    <w:t>思维拓展</w:t>
                  </w:r>
                  <w:r>
                    <w:rPr>
                      <w:rFonts w:hint="eastAsia" w:ascii="宋体" w:hAnsi="宋体" w:eastAsia="宋体" w:cs="宋体"/>
                      <w:b/>
                      <w:sz w:val="24"/>
                      <w:szCs w:val="24"/>
                    </w:rPr>
                    <w:t>（指向目标1，2，3）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3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4</w:t>
                  </w: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val="en-US" w:eastAsia="zh-Hans"/>
                    </w:rPr>
                  </w:pPr>
                  <w:r>
                    <w:rPr>
                      <w:rFonts w:hint="eastAsia" w:ascii="宋体" w:hAnsi="宋体" w:eastAsia="宋体" w:cs="宋体"/>
                      <w:b w:val="0"/>
                      <w:bCs/>
                      <w:sz w:val="24"/>
                      <w:szCs w:val="24"/>
                      <w:lang w:eastAsia="zh-CN"/>
                    </w:rPr>
                    <w:t>1</w:t>
                  </w:r>
                  <w:r>
                    <w:rPr>
                      <w:rFonts w:hint="eastAsia" w:ascii="宋体" w:hAnsi="宋体" w:eastAsia="宋体" w:cs="宋体"/>
                      <w:b w:val="0"/>
                      <w:bCs/>
                      <w:sz w:val="24"/>
                      <w:szCs w:val="24"/>
                      <w:lang w:val="en-US" w:eastAsia="zh-Hans"/>
                    </w:rPr>
                    <w:t>.少年宫组织两队同学参加夏令营</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每队有</w:t>
                  </w:r>
                  <w:r>
                    <w:rPr>
                      <w:rFonts w:hint="eastAsia" w:ascii="宋体" w:hAnsi="宋体" w:eastAsia="宋体" w:cs="宋体"/>
                      <w:b w:val="0"/>
                      <w:bCs/>
                      <w:sz w:val="24"/>
                      <w:szCs w:val="24"/>
                      <w:lang w:eastAsia="zh-Hans"/>
                    </w:rPr>
                    <w:t>3</w:t>
                  </w:r>
                  <w:r>
                    <w:rPr>
                      <w:rFonts w:hint="eastAsia" w:ascii="宋体" w:hAnsi="宋体" w:eastAsia="宋体" w:cs="宋体"/>
                      <w:b w:val="0"/>
                      <w:bCs/>
                      <w:sz w:val="24"/>
                      <w:szCs w:val="24"/>
                      <w:lang w:val="en-US" w:eastAsia="zh-Hans"/>
                    </w:rPr>
                    <w:t>位老师</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每辆车可坐</w:t>
                  </w:r>
                  <w:r>
                    <w:rPr>
                      <w:rFonts w:hint="eastAsia" w:ascii="宋体" w:hAnsi="宋体" w:eastAsia="宋体" w:cs="宋体"/>
                      <w:b w:val="0"/>
                      <w:bCs/>
                      <w:sz w:val="24"/>
                      <w:szCs w:val="24"/>
                      <w:lang w:eastAsia="zh-Hans"/>
                    </w:rPr>
                    <w:t>50</w:t>
                  </w:r>
                  <w:r>
                    <w:rPr>
                      <w:rFonts w:hint="eastAsia" w:ascii="宋体" w:hAnsi="宋体" w:eastAsia="宋体" w:cs="宋体"/>
                      <w:b w:val="0"/>
                      <w:bCs/>
                      <w:sz w:val="24"/>
                      <w:szCs w:val="24"/>
                      <w:lang w:val="en-US" w:eastAsia="zh-Hans"/>
                    </w:rPr>
                    <w:t>名乘客</w:t>
                  </w:r>
                  <w:r>
                    <w:rPr>
                      <w:rFonts w:hint="eastAsia" w:ascii="宋体" w:hAnsi="宋体" w:eastAsia="宋体" w:cs="宋体"/>
                      <w:b w:val="0"/>
                      <w:bCs/>
                      <w:sz w:val="24"/>
                      <w:szCs w:val="24"/>
                      <w:lang w:eastAsia="zh-Hans"/>
                    </w:rPr>
                    <w:t>。</w:t>
                  </w: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val="en-US" w:eastAsia="zh-Hans"/>
                    </w:rPr>
                  </w:pPr>
                  <w:r>
                    <w:rPr>
                      <w:rFonts w:hint="eastAsia" w:ascii="宋体" w:hAnsi="宋体" w:eastAsia="宋体" w:cs="宋体"/>
                      <w:b w:val="0"/>
                      <w:bCs/>
                      <w:sz w:val="24"/>
                      <w:szCs w:val="24"/>
                      <w:lang w:eastAsia="zh-CN"/>
                    </w:rPr>
                    <w:drawing>
                      <wp:anchor distT="0" distB="0" distL="114300" distR="114300" simplePos="0" relativeHeight="251685888" behindDoc="0" locked="0" layoutInCell="1" allowOverlap="1">
                        <wp:simplePos x="0" y="0"/>
                        <wp:positionH relativeFrom="column">
                          <wp:posOffset>-15875</wp:posOffset>
                        </wp:positionH>
                        <wp:positionV relativeFrom="paragraph">
                          <wp:posOffset>12065</wp:posOffset>
                        </wp:positionV>
                        <wp:extent cx="3885565" cy="968375"/>
                        <wp:effectExtent l="0" t="0" r="635" b="3175"/>
                        <wp:wrapTopAndBottom/>
                        <wp:docPr id="111" name="图片 23" descr="IMG_260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descr="IMG_2609 3"/>
                                <pic:cNvPicPr>
                                  <a:picLocks noChangeAspect="1"/>
                                </pic:cNvPicPr>
                              </pic:nvPicPr>
                              <pic:blipFill>
                                <a:blip r:embed="rId17"/>
                                <a:srcRect t="31676"/>
                                <a:stretch>
                                  <a:fillRect/>
                                </a:stretch>
                              </pic:blipFill>
                              <pic:spPr>
                                <a:xfrm>
                                  <a:off x="0" y="0"/>
                                  <a:ext cx="3885565" cy="968375"/>
                                </a:xfrm>
                                <a:prstGeom prst="rect">
                                  <a:avLst/>
                                </a:prstGeom>
                                <a:noFill/>
                                <a:ln>
                                  <a:noFill/>
                                </a:ln>
                                <a:effectLst/>
                              </pic:spPr>
                            </pic:pic>
                          </a:graphicData>
                        </a:graphic>
                      </wp:anchor>
                    </w:drawing>
                  </w: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val="en-US" w:eastAsia="zh-Hans"/>
                    </w:rPr>
                  </w:pP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eastAsia="zh-Hans"/>
                    </w:rPr>
                  </w:pPr>
                  <w:r>
                    <w:rPr>
                      <w:rFonts w:hint="eastAsia" w:ascii="宋体" w:hAnsi="宋体" w:eastAsia="宋体" w:cs="宋体"/>
                      <w:b w:val="0"/>
                      <w:bCs/>
                      <w:sz w:val="24"/>
                      <w:szCs w:val="24"/>
                      <w:lang w:eastAsia="zh-Hans"/>
                    </w:rPr>
                    <w:t>2</w:t>
                  </w:r>
                  <w:r>
                    <w:rPr>
                      <w:rFonts w:hint="eastAsia" w:ascii="宋体" w:hAnsi="宋体" w:eastAsia="宋体" w:cs="宋体"/>
                      <w:b w:val="0"/>
                      <w:bCs/>
                      <w:sz w:val="24"/>
                      <w:szCs w:val="24"/>
                      <w:lang w:val="en-US" w:eastAsia="zh-Hans"/>
                    </w:rPr>
                    <w:t>.套圈游戏</w:t>
                  </w:r>
                  <w:r>
                    <w:rPr>
                      <w:rFonts w:hint="eastAsia" w:ascii="宋体" w:hAnsi="宋体" w:eastAsia="宋体" w:cs="宋体"/>
                      <w:b w:val="0"/>
                      <w:bCs/>
                      <w:sz w:val="24"/>
                      <w:szCs w:val="24"/>
                      <w:lang w:eastAsia="zh-Hans"/>
                    </w:rPr>
                    <w:t>。</w:t>
                  </w: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val="en-US" w:eastAsia="zh-Hans"/>
                    </w:rPr>
                  </w:pPr>
                  <w:r>
                    <w:rPr>
                      <w:rFonts w:hint="eastAsia" w:ascii="宋体" w:hAnsi="宋体" w:eastAsia="宋体" w:cs="宋体"/>
                      <w:b w:val="0"/>
                      <w:bCs/>
                      <w:sz w:val="24"/>
                      <w:szCs w:val="24"/>
                      <w:lang w:eastAsia="zh-Hans"/>
                    </w:rPr>
                    <w:drawing>
                      <wp:inline distT="0" distB="0" distL="114300" distR="114300">
                        <wp:extent cx="3881120" cy="2156460"/>
                        <wp:effectExtent l="0" t="0" r="5080" b="15240"/>
                        <wp:docPr id="116" name="图片 25" descr="IMG_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5" descr="IMG_2610"/>
                                <pic:cNvPicPr>
                                  <a:picLocks noChangeAspect="1"/>
                                </pic:cNvPicPr>
                              </pic:nvPicPr>
                              <pic:blipFill>
                                <a:blip r:embed="rId18"/>
                                <a:srcRect t="7617"/>
                                <a:stretch>
                                  <a:fillRect/>
                                </a:stretch>
                              </pic:blipFill>
                              <pic:spPr>
                                <a:xfrm>
                                  <a:off x="0" y="0"/>
                                  <a:ext cx="3880485" cy="2156460"/>
                                </a:xfrm>
                                <a:prstGeom prst="rect">
                                  <a:avLst/>
                                </a:prstGeom>
                                <a:noFill/>
                                <a:ln>
                                  <a:noFill/>
                                </a:ln>
                                <a:effectLst/>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eastAsia="zh-CN"/>
                    </w:rPr>
                  </w:pPr>
                </w:p>
              </w:tc>
              <w:tc>
                <w:tcPr>
                  <w:tcW w:w="3236" w:type="dxa"/>
                  <w:noWrap w:val="0"/>
                  <w:vAlign w:val="top"/>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4</w:t>
                  </w:r>
                </w:p>
                <w:p>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引导进行小组合作讨论，以小组为单位进行分享交流。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72" w:type="dxa"/>
                  <w:gridSpan w:val="2"/>
                  <w:noWrap w:val="0"/>
                  <w:vAlign w:val="top"/>
                </w:tcPr>
                <w:p>
                  <w:pPr>
                    <w:keepNext w:val="0"/>
                    <w:keepLines w:val="0"/>
                    <w:pageBreakBefore w:val="0"/>
                    <w:kinsoku/>
                    <w:wordWrap/>
                    <w:overflowPunct/>
                    <w:topLinePunct w:val="0"/>
                    <w:autoSpaceDE/>
                    <w:autoSpaceDN/>
                    <w:bidi w:val="0"/>
                    <w:adjustRightInd/>
                    <w:spacing w:line="25" w:lineRule="atLeast"/>
                    <w:ind w:firstLine="241" w:firstLineChars="1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通过小组合作交流进行思维拓展，调动学生参与学习的积极性，使学生乐于交流。学生小组合作，每个学生都有发言的机会，相互启发，发散思维。</w:t>
                  </w:r>
                </w:p>
              </w:tc>
            </w:tr>
          </w:tbl>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b w:val="0"/>
                <w:bCs/>
                <w:sz w:val="24"/>
                <w:szCs w:val="24"/>
                <w:lang w:val="en-US" w:eastAsia="zh-CN"/>
              </w:rPr>
              <w:t>6.课堂总结：本节课你有什么收获</w:t>
            </w:r>
            <w:r>
              <w:rPr>
                <w:rFonts w:hint="eastAsia" w:ascii="宋体" w:hAnsi="宋体" w:eastAsia="宋体" w:cs="宋体"/>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7</w:t>
            </w:r>
            <w:r>
              <w:rPr>
                <w:rFonts w:hint="eastAsia" w:ascii="宋体" w:hAnsi="宋体" w:eastAsia="宋体" w:cs="宋体"/>
                <w:b/>
                <w:bCs/>
                <w:kern w:val="0"/>
                <w:sz w:val="24"/>
                <w:szCs w:val="24"/>
              </w:rPr>
              <w:t>.作业与检测</w:t>
            </w:r>
          </w:p>
          <w:p>
            <w:pPr>
              <w:keepNext w:val="0"/>
              <w:keepLines w:val="0"/>
              <w:pageBreakBefore w:val="0"/>
              <w:kinsoku/>
              <w:wordWrap/>
              <w:overflowPunct/>
              <w:topLinePunct w:val="0"/>
              <w:autoSpaceDE/>
              <w:autoSpaceDN/>
              <w:bidi w:val="0"/>
              <w:adjustRightInd/>
              <w:spacing w:line="25" w:lineRule="atLeast"/>
              <w:ind w:firstLine="240" w:firstLineChars="100"/>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1.完成数学书第8</w:t>
            </w:r>
            <w:r>
              <w:rPr>
                <w:rFonts w:hint="eastAsia" w:ascii="宋体" w:hAnsi="宋体" w:eastAsia="宋体" w:cs="宋体"/>
                <w:b w:val="0"/>
                <w:bCs/>
                <w:sz w:val="24"/>
                <w:szCs w:val="24"/>
                <w:lang w:eastAsia="zh-CN"/>
              </w:rPr>
              <w:t>8</w:t>
            </w:r>
            <w:r>
              <w:rPr>
                <w:rFonts w:hint="eastAsia" w:ascii="宋体" w:hAnsi="宋体" w:eastAsia="宋体" w:cs="宋体"/>
                <w:b w:val="0"/>
                <w:bCs/>
                <w:sz w:val="24"/>
                <w:szCs w:val="24"/>
                <w:lang w:val="en-US" w:eastAsia="zh-CN"/>
              </w:rPr>
              <w:t>页的第</w:t>
            </w:r>
            <w:r>
              <w:rPr>
                <w:rFonts w:hint="eastAsia" w:ascii="宋体" w:hAnsi="宋体" w:eastAsia="宋体" w:cs="宋体"/>
                <w:b w:val="0"/>
                <w:bCs/>
                <w:sz w:val="24"/>
                <w:szCs w:val="24"/>
                <w:lang w:eastAsia="zh-CN"/>
              </w:rPr>
              <w:t>10</w:t>
            </w:r>
            <w:r>
              <w:rPr>
                <w:rFonts w:hint="eastAsia" w:ascii="宋体" w:hAnsi="宋体" w:eastAsia="宋体" w:cs="宋体"/>
                <w:b w:val="0"/>
                <w:bCs/>
                <w:sz w:val="24"/>
                <w:szCs w:val="24"/>
                <w:lang w:val="en-US" w:eastAsia="zh-CN"/>
              </w:rPr>
              <w:t>题和第</w:t>
            </w:r>
            <w:r>
              <w:rPr>
                <w:rFonts w:hint="eastAsia" w:ascii="宋体" w:hAnsi="宋体" w:eastAsia="宋体" w:cs="宋体"/>
                <w:b w:val="0"/>
                <w:bCs/>
                <w:sz w:val="24"/>
                <w:szCs w:val="24"/>
                <w:lang w:eastAsia="zh-CN"/>
              </w:rPr>
              <w:t>89</w:t>
            </w:r>
            <w:r>
              <w:rPr>
                <w:rFonts w:hint="eastAsia" w:ascii="宋体" w:hAnsi="宋体" w:eastAsia="宋体" w:cs="宋体"/>
                <w:b w:val="0"/>
                <w:bCs/>
                <w:sz w:val="24"/>
                <w:szCs w:val="24"/>
                <w:lang w:val="en-US" w:eastAsia="zh-CN"/>
              </w:rPr>
              <w:t>页的第</w:t>
            </w:r>
            <w:r>
              <w:rPr>
                <w:rFonts w:hint="eastAsia" w:ascii="宋体" w:hAnsi="宋体" w:eastAsia="宋体" w:cs="宋体"/>
                <w:b w:val="0"/>
                <w:bCs/>
                <w:sz w:val="24"/>
                <w:szCs w:val="24"/>
                <w:lang w:eastAsia="zh-CN"/>
              </w:rPr>
              <w:t>14</w:t>
            </w:r>
            <w:r>
              <w:rPr>
                <w:rFonts w:hint="eastAsia" w:ascii="宋体" w:hAnsi="宋体" w:eastAsia="宋体" w:cs="宋体"/>
                <w:b w:val="0"/>
                <w:bCs/>
                <w:sz w:val="24"/>
                <w:szCs w:val="24"/>
                <w:lang w:val="en-US" w:eastAsia="zh-CN"/>
              </w:rPr>
              <w:t>题。</w:t>
            </w:r>
          </w:p>
          <w:p>
            <w:pPr>
              <w:keepNext w:val="0"/>
              <w:keepLines w:val="0"/>
              <w:pageBreakBefore w:val="0"/>
              <w:kinsoku/>
              <w:wordWrap/>
              <w:overflowPunct/>
              <w:topLinePunct w:val="0"/>
              <w:autoSpaceDE/>
              <w:autoSpaceDN/>
              <w:bidi w:val="0"/>
              <w:adjustRightInd/>
              <w:spacing w:line="25" w:lineRule="atLeast"/>
              <w:ind w:firstLine="240" w:firstLineChars="100"/>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sz w:val="24"/>
                <w:szCs w:val="24"/>
                <w:lang w:val="en-US" w:eastAsia="zh-CN"/>
              </w:rPr>
              <w:t>2.实践性作业：</w:t>
            </w:r>
            <w:r>
              <w:rPr>
                <w:rFonts w:hint="eastAsia" w:ascii="宋体" w:hAnsi="宋体" w:eastAsia="宋体" w:cs="宋体"/>
                <w:b w:val="0"/>
                <w:bCs/>
                <w:sz w:val="24"/>
                <w:szCs w:val="24"/>
                <w:lang w:val="en-US" w:eastAsia="zh-Hans"/>
              </w:rPr>
              <w:t>认真观察发现生活中的数学信息</w:t>
            </w:r>
            <w:r>
              <w:rPr>
                <w:rFonts w:hint="eastAsia" w:ascii="宋体" w:hAnsi="宋体" w:eastAsia="宋体" w:cs="宋体"/>
                <w:b w:val="0"/>
                <w:bCs/>
                <w:sz w:val="24"/>
                <w:szCs w:val="24"/>
                <w:lang w:eastAsia="zh-Hans"/>
              </w:rPr>
              <w:t>，</w:t>
            </w:r>
            <w:r>
              <w:rPr>
                <w:rFonts w:hint="eastAsia" w:ascii="宋体" w:hAnsi="宋体" w:eastAsia="宋体" w:cs="宋体"/>
                <w:b w:val="0"/>
                <w:bCs/>
                <w:sz w:val="24"/>
                <w:szCs w:val="24"/>
                <w:lang w:val="en-US" w:eastAsia="zh-Hans"/>
              </w:rPr>
              <w:t>提出一个数学问题并解答</w:t>
            </w:r>
            <w:r>
              <w:rPr>
                <w:rFonts w:hint="eastAsia" w:ascii="宋体" w:hAnsi="宋体" w:eastAsia="宋体" w:cs="宋体"/>
                <w:b w:val="0"/>
                <w:bCs/>
                <w:sz w:val="24"/>
                <w:szCs w:val="24"/>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602" w:type="dxa"/>
            <w:gridSpan w:val="2"/>
            <w:noWrap w:val="0"/>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8</w:t>
            </w:r>
            <w:r>
              <w:rPr>
                <w:rFonts w:hint="eastAsia" w:ascii="宋体" w:hAnsi="宋体" w:eastAsia="宋体" w:cs="宋体"/>
                <w:b/>
                <w:bCs/>
                <w:kern w:val="0"/>
                <w:sz w:val="24"/>
                <w:szCs w:val="24"/>
              </w:rPr>
              <w:t>.板书设计</w:t>
            </w:r>
          </w:p>
          <w:p>
            <w:pPr>
              <w:keepNext w:val="0"/>
              <w:keepLines w:val="0"/>
              <w:pageBreakBefore w:val="0"/>
              <w:kinsoku/>
              <w:wordWrap/>
              <w:overflowPunct/>
              <w:topLinePunct w:val="0"/>
              <w:autoSpaceDE/>
              <w:autoSpaceDN/>
              <w:bidi w:val="0"/>
              <w:adjustRightInd/>
              <w:spacing w:line="25" w:lineRule="atLeast"/>
              <w:ind w:firstLine="240" w:firstLineChars="100"/>
              <w:jc w:val="center"/>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总复习——</w:t>
            </w:r>
            <w:r>
              <w:rPr>
                <w:rFonts w:hint="eastAsia" w:ascii="宋体" w:hAnsi="宋体" w:eastAsia="宋体" w:cs="宋体"/>
                <w:b w:val="0"/>
                <w:bCs/>
                <w:sz w:val="24"/>
                <w:szCs w:val="24"/>
                <w:lang w:val="en-US" w:eastAsia="zh-Hans"/>
              </w:rPr>
              <w:t>数与代数之解决问题</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drawing>
                <wp:anchor distT="0" distB="0" distL="114300" distR="114300" simplePos="0" relativeHeight="251682816" behindDoc="0" locked="0" layoutInCell="1" allowOverlap="1">
                  <wp:simplePos x="0" y="0"/>
                  <wp:positionH relativeFrom="column">
                    <wp:posOffset>1696720</wp:posOffset>
                  </wp:positionH>
                  <wp:positionV relativeFrom="paragraph">
                    <wp:posOffset>149225</wp:posOffset>
                  </wp:positionV>
                  <wp:extent cx="2736850" cy="1113790"/>
                  <wp:effectExtent l="0" t="0" r="6350" b="10160"/>
                  <wp:wrapTopAndBottom/>
                  <wp:docPr id="118" name="图片 21" descr="截屏2022-02-09 22.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1" descr="截屏2022-02-09 22.46.55"/>
                          <pic:cNvPicPr>
                            <a:picLocks noChangeAspect="1"/>
                          </pic:cNvPicPr>
                        </pic:nvPicPr>
                        <pic:blipFill>
                          <a:blip r:embed="rId12"/>
                          <a:stretch>
                            <a:fillRect/>
                          </a:stretch>
                        </pic:blipFill>
                        <pic:spPr>
                          <a:xfrm>
                            <a:off x="0" y="0"/>
                            <a:ext cx="2736850" cy="1113790"/>
                          </a:xfrm>
                          <a:prstGeom prst="rect">
                            <a:avLst/>
                          </a:prstGeom>
                          <a:noFill/>
                          <a:ln>
                            <a:noFill/>
                          </a:ln>
                          <a:effectLst/>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602" w:type="dxa"/>
            <w:gridSpan w:val="2"/>
            <w:noWrap w:val="0"/>
            <w:vAlign w:val="center"/>
          </w:tcPr>
          <w:p>
            <w:pPr>
              <w:keepNext w:val="0"/>
              <w:keepLines w:val="0"/>
              <w:pageBreakBefore w:val="0"/>
              <w:numPr>
                <w:ilvl w:val="0"/>
                <w:numId w:val="6"/>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pPr>
              <w:keepNext w:val="0"/>
              <w:keepLines w:val="0"/>
              <w:pageBreakBefore w:val="0"/>
              <w:widowControl w:val="0"/>
              <w:numPr>
                <w:ilvl w:val="0"/>
                <w:numId w:val="0"/>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p>
          <w:p>
            <w:pPr>
              <w:keepNext w:val="0"/>
              <w:keepLines w:val="0"/>
              <w:pageBreakBefore w:val="0"/>
              <w:widowControl w:val="0"/>
              <w:numPr>
                <w:ilvl w:val="0"/>
                <w:numId w:val="0"/>
              </w:numPr>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p>
        </w:tc>
      </w:tr>
    </w:tbl>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rPr>
      </w:pPr>
    </w:p>
    <w:tbl>
      <w:tblPr>
        <w:tblStyle w:val="3"/>
        <w:tblW w:w="94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3"/>
        <w:gridCol w:w="7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北师大版一年级下册《总复习第四课时》教学</w:t>
            </w:r>
            <w:r>
              <w:rPr>
                <w:rFonts w:hint="eastAsia" w:ascii="宋体" w:hAnsi="宋体" w:eastAsia="宋体" w:cs="宋体"/>
                <w:b/>
                <w:sz w:val="24"/>
                <w:szCs w:val="24"/>
              </w:rPr>
              <w:t>设计</w:t>
            </w:r>
            <w:r>
              <w:rPr>
                <w:rFonts w:hint="eastAsia" w:ascii="宋体" w:hAnsi="宋体" w:eastAsia="宋体" w:cs="宋体"/>
                <w:b/>
                <w:sz w:val="24"/>
                <w:szCs w:val="24"/>
                <w:lang w:val="en-US" w:eastAsia="zh-CN"/>
              </w:rPr>
              <w:t>与作业设计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03"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7784" w:type="dxa"/>
            <w:shd w:val="clear" w:color="auto" w:fill="auto"/>
            <w:vAlign w:val="center"/>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b w:val="0"/>
                <w:bCs/>
                <w:sz w:val="24"/>
                <w:szCs w:val="24"/>
                <w:lang w:val="en-US" w:eastAsia="zh-CN"/>
              </w:rPr>
              <w:t>总复习——图形与几何之观察物体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03"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设计教师</w:t>
            </w:r>
          </w:p>
        </w:tc>
        <w:tc>
          <w:tcPr>
            <w:tcW w:w="7784" w:type="dxa"/>
            <w:shd w:val="clear" w:color="auto" w:fill="auto"/>
            <w:vAlign w:val="center"/>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四川省双流中学万科实验学校   何青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03"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7784" w:type="dxa"/>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     专题复习课</w:t>
            </w:r>
            <w:r>
              <w:rPr>
                <w:rFonts w:hint="eastAsia" w:ascii="宋体" w:hAnsi="宋体" w:eastAsia="宋体" w:cs="宋体"/>
                <w:sz w:val="24"/>
                <w:szCs w:val="24"/>
                <w:lang w:eastAsia="zh-CN"/>
              </w:rPr>
              <w:t>☑</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spacing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lang w:eastAsia="zh-CN"/>
              </w:rPr>
              <w:t>□</w:t>
            </w:r>
            <w:r>
              <w:rPr>
                <w:rFonts w:hint="eastAsia" w:ascii="宋体" w:hAnsi="宋体" w:eastAsia="宋体" w:cs="宋体"/>
                <w:sz w:val="24"/>
                <w:szCs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（1）经历巩固观察实物的过程，再次体会从不同方向观察物体看到的形状可能是不同的。</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（2）能根据具体实物、照片或直观图，辨认从前面、后面、左面、右面、上面观察到的简单物体的形状。</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（3）在实际操作活动中，逐步积累观察物体的经验，发展观察、推理和空间想象能力。</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（4）积极参与观察活动，了解观察方法，体会观察物体的乐趣，提高学习数学的兴趣。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（1）学生通过知识梳理（思维导图）成果汇报，检验学习目标1的达成情况。</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（2）学生通过经典例题分析，检验目标2的达成情况。</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（3）学生通过基础夯实、思维拓展，检验目标3、4的达成情况。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pPr>
              <w:keepNext w:val="0"/>
              <w:keepLines w:val="0"/>
              <w:pageBreakBefore w:val="0"/>
              <w:tabs>
                <w:tab w:val="left" w:pos="312"/>
              </w:tabs>
              <w:kinsoku/>
              <w:wordWrap/>
              <w:overflowPunct/>
              <w:topLinePunct w:val="0"/>
              <w:autoSpaceDE/>
              <w:autoSpaceDN/>
              <w:bidi w:val="0"/>
              <w:adjustRightInd/>
              <w:snapToGrid w:val="0"/>
              <w:spacing w:line="25" w:lineRule="atLeast"/>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本学期第二单元</w:t>
            </w:r>
            <w:r>
              <w:rPr>
                <w:rFonts w:hint="eastAsia" w:ascii="宋体" w:hAnsi="宋体" w:eastAsia="宋体" w:cs="宋体"/>
                <w:sz w:val="24"/>
                <w:szCs w:val="24"/>
              </w:rPr>
              <w:t>是第一次出现观察物体的内容。发展学生观察物体的直接经验与发展学生的空间观念是相辅相成的。因此</w:t>
            </w:r>
            <w:r>
              <w:rPr>
                <w:rFonts w:hint="eastAsia" w:ascii="宋体" w:hAnsi="宋体" w:eastAsia="宋体" w:cs="宋体"/>
                <w:sz w:val="24"/>
                <w:szCs w:val="24"/>
                <w:lang w:val="en-US" w:eastAsia="zh-CN"/>
              </w:rPr>
              <w:t>在课时学习的</w:t>
            </w:r>
            <w:r>
              <w:rPr>
                <w:rFonts w:hint="eastAsia" w:ascii="宋体" w:hAnsi="宋体" w:eastAsia="宋体" w:cs="宋体"/>
                <w:sz w:val="24"/>
                <w:szCs w:val="24"/>
              </w:rPr>
              <w:t>设计上，一方面运用了学生观察物体的直接经验来提升他们的空间观念；另一方面又创设了对学生现有水平具有挑战性的问题，以此来促进学生空间观念实质性的发展。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487" w:type="dxa"/>
            <w:gridSpan w:val="2"/>
            <w:shd w:val="clear" w:color="auto" w:fill="auto"/>
            <w:vAlign w:val="center"/>
          </w:tcPr>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4.课时学生实际水平</w:t>
            </w:r>
          </w:p>
          <w:p>
            <w:pPr>
              <w:keepNext w:val="0"/>
              <w:keepLines w:val="0"/>
              <w:pageBreakBefore w:val="0"/>
              <w:kinsoku/>
              <w:wordWrap/>
              <w:overflowPunct/>
              <w:topLinePunct w:val="0"/>
              <w:autoSpaceDE/>
              <w:autoSpaceDN/>
              <w:bidi w:val="0"/>
              <w:adjustRightInd/>
              <w:spacing w:line="25" w:lineRule="atLeast"/>
              <w:ind w:firstLine="480" w:firstLineChars="200"/>
              <w:textAlignment w:val="auto"/>
              <w:rPr>
                <w:rFonts w:hint="eastAsia" w:ascii="宋体" w:hAnsi="宋体" w:eastAsia="宋体" w:cs="宋体"/>
                <w:b/>
                <w:bCs/>
                <w:kern w:val="0"/>
                <w:sz w:val="24"/>
                <w:szCs w:val="24"/>
              </w:rPr>
            </w:pPr>
            <w:r>
              <w:rPr>
                <w:rFonts w:hint="eastAsia" w:ascii="宋体" w:hAnsi="宋体" w:eastAsia="宋体" w:cs="宋体"/>
                <w:sz w:val="24"/>
                <w:szCs w:val="24"/>
                <w:lang w:val="en-US" w:eastAsia="zh-CN"/>
              </w:rPr>
              <w:t>通过本学期第二单元的学习，学生已经会从两方面观察物体：一是</w:t>
            </w:r>
            <w:r>
              <w:rPr>
                <w:rFonts w:hint="eastAsia" w:ascii="宋体" w:hAnsi="宋体" w:eastAsia="宋体" w:cs="宋体"/>
                <w:sz w:val="24"/>
                <w:szCs w:val="24"/>
              </w:rPr>
              <w:t>实物观察，二是间接观察物体，学生亲身经历“观察实物</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图</w:t>
            </w:r>
            <w:r>
              <w:rPr>
                <w:rFonts w:hint="eastAsia" w:ascii="宋体" w:hAnsi="宋体" w:eastAsia="宋体" w:cs="宋体"/>
                <w:sz w:val="24"/>
                <w:szCs w:val="24"/>
                <w:lang w:eastAsia="zh-CN"/>
              </w:rPr>
              <w:t>）</w:t>
            </w:r>
            <w:r>
              <w:rPr>
                <w:rFonts w:hint="eastAsia" w:ascii="宋体" w:hAnsi="宋体" w:eastAsia="宋体" w:cs="宋体"/>
                <w:sz w:val="24"/>
                <w:szCs w:val="24"/>
              </w:rPr>
              <w:t>——直观感知</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空间想象判断</w:t>
            </w:r>
            <w:r>
              <w:rPr>
                <w:rFonts w:hint="eastAsia" w:ascii="宋体" w:hAnsi="宋体" w:eastAsia="宋体" w:cs="宋体"/>
                <w:sz w:val="24"/>
                <w:szCs w:val="24"/>
                <w:lang w:eastAsia="zh-CN"/>
              </w:rPr>
              <w:t>）</w:t>
            </w:r>
            <w:r>
              <w:rPr>
                <w:rFonts w:hint="eastAsia" w:ascii="宋体" w:hAnsi="宋体" w:eastAsia="宋体" w:cs="宋体"/>
                <w:sz w:val="24"/>
                <w:szCs w:val="24"/>
              </w:rPr>
              <w:t>——形成表象——想象判断”的过程，体会从不同方向观察物体所看到的形状可能是不同的。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487" w:type="dxa"/>
            <w:gridSpan w:val="2"/>
            <w:shd w:val="clear" w:color="auto" w:fill="auto"/>
            <w:vAlign w:val="center"/>
          </w:tcPr>
          <w:p>
            <w:pPr>
              <w:pStyle w:val="8"/>
              <w:keepNext w:val="0"/>
              <w:keepLines w:val="0"/>
              <w:pageBreakBefore w:val="0"/>
              <w:kinsoku/>
              <w:wordWrap/>
              <w:overflowPunct/>
              <w:topLinePunct w:val="0"/>
              <w:autoSpaceDE/>
              <w:autoSpaceDN/>
              <w:bidi w:val="0"/>
              <w:adjustRightInd/>
              <w:spacing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3"/>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458"/>
              <w:gridCol w:w="2796"/>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jc w:val="center"/>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sz w:val="24"/>
                      <w:szCs w:val="24"/>
                      <w:lang w:val="en-US" w:eastAsia="zh-CN"/>
                    </w:rPr>
                    <w:t xml:space="preserve"> 知识梳理（思维导图）成果汇报（指向目标1.2）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学生活动1</w:t>
                  </w:r>
                </w:p>
                <w:p>
                  <w:pPr>
                    <w:pStyle w:val="8"/>
                    <w:keepNext w:val="0"/>
                    <w:keepLines w:val="0"/>
                    <w:pageBreakBefore w:val="0"/>
                    <w:numPr>
                      <w:ilvl w:val="0"/>
                      <w:numId w:val="7"/>
                    </w:numPr>
                    <w:kinsoku/>
                    <w:wordWrap/>
                    <w:overflowPunct/>
                    <w:topLinePunct w:val="0"/>
                    <w:autoSpaceDE/>
                    <w:autoSpaceDN/>
                    <w:bidi w:val="0"/>
                    <w:adjustRightInd/>
                    <w:spacing w:line="25" w:lineRule="atLeast"/>
                    <w:ind w:left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在小组内展示自己提前完成的知识梳理（思维导图）成果</w:t>
                  </w:r>
                </w:p>
                <w:p>
                  <w:pPr>
                    <w:pStyle w:val="8"/>
                    <w:keepNext w:val="0"/>
                    <w:keepLines w:val="0"/>
                    <w:pageBreakBefore w:val="0"/>
                    <w:numPr>
                      <w:ilvl w:val="0"/>
                      <w:numId w:val="7"/>
                    </w:numPr>
                    <w:kinsoku/>
                    <w:wordWrap/>
                    <w:overflowPunct/>
                    <w:topLinePunct w:val="0"/>
                    <w:autoSpaceDE/>
                    <w:autoSpaceDN/>
                    <w:bidi w:val="0"/>
                    <w:adjustRightInd/>
                    <w:spacing w:line="25" w:lineRule="atLeast"/>
                    <w:ind w:left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以小组为单位在全班展示汇报</w:t>
                  </w:r>
                </w:p>
                <w:p>
                  <w:pPr>
                    <w:keepNext w:val="0"/>
                    <w:keepLines w:val="0"/>
                    <w:pageBreakBefore w:val="0"/>
                    <w:numPr>
                      <w:ilvl w:val="0"/>
                      <w:numId w:val="7"/>
                    </w:numPr>
                    <w:kinsoku/>
                    <w:wordWrap/>
                    <w:overflowPunct/>
                    <w:topLinePunct w:val="0"/>
                    <w:autoSpaceDE/>
                    <w:autoSpaceDN/>
                    <w:bidi w:val="0"/>
                    <w:adjustRightInd/>
                    <w:spacing w:line="25" w:lineRule="atLeast"/>
                    <w:ind w:left="0" w:leftChars="0" w:firstLine="480" w:firstLineChars="20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全班进行总结</w:t>
                  </w:r>
                </w:p>
                <w:p>
                  <w:pPr>
                    <w:keepNext w:val="0"/>
                    <w:keepLines w:val="0"/>
                    <w:pageBreakBefore w:val="0"/>
                    <w:numPr>
                      <w:ilvl w:val="0"/>
                      <w:numId w:val="0"/>
                    </w:numPr>
                    <w:kinsoku/>
                    <w:wordWrap/>
                    <w:overflowPunct/>
                    <w:topLinePunct w:val="0"/>
                    <w:autoSpaceDE/>
                    <w:autoSpaceDN/>
                    <w:bidi w:val="0"/>
                    <w:adjustRightInd/>
                    <w:spacing w:line="25" w:lineRule="atLeast"/>
                    <w:ind w:leftChars="200"/>
                    <w:jc w:val="both"/>
                    <w:textAlignment w:val="auto"/>
                    <w:rPr>
                      <w:rFonts w:hint="eastAsia" w:ascii="宋体" w:hAnsi="宋体" w:eastAsia="宋体" w:cs="宋体"/>
                      <w:sz w:val="24"/>
                      <w:szCs w:val="24"/>
                      <w:vertAlign w:val="baseline"/>
                      <w:lang w:val="en-US" w:eastAsia="zh-CN"/>
                    </w:rPr>
                  </w:pP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教师活动1</w:t>
                  </w:r>
                </w:p>
                <w:p>
                  <w:pPr>
                    <w:pStyle w:val="8"/>
                    <w:keepNext w:val="0"/>
                    <w:keepLines w:val="0"/>
                    <w:pageBreakBefore w:val="0"/>
                    <w:numPr>
                      <w:ilvl w:val="0"/>
                      <w:numId w:val="0"/>
                    </w:numPr>
                    <w:kinsoku/>
                    <w:wordWrap/>
                    <w:overflowPunct/>
                    <w:topLinePunct w:val="0"/>
                    <w:autoSpaceDE/>
                    <w:autoSpaceDN/>
                    <w:bidi w:val="0"/>
                    <w:adjustRightInd/>
                    <w:spacing w:line="25" w:lineRule="atLeast"/>
                    <w:ind w:left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1.引导学生在小组内展示自己提前完成的知识梳理（思维导图）成果（老师根据学生的汇报情况进行板书）</w:t>
                  </w:r>
                </w:p>
                <w:p>
                  <w:pPr>
                    <w:pStyle w:val="8"/>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vertAlign w:val="baseline"/>
                      <w:lang w:val="en-US" w:eastAsia="zh-CN"/>
                    </w:rPr>
                  </w:pPr>
                </w:p>
                <w:p>
                  <w:pPr>
                    <w:pStyle w:val="8"/>
                    <w:keepNext w:val="0"/>
                    <w:keepLines w:val="0"/>
                    <w:pageBreakBefore w:val="0"/>
                    <w:widowControl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drawing>
                      <wp:inline distT="0" distB="0" distL="114300" distR="114300">
                        <wp:extent cx="1621790" cy="910590"/>
                        <wp:effectExtent l="0" t="0" r="16510" b="3810"/>
                        <wp:docPr id="126" name="图片 126" descr="3c0e9b23b5156f140b7f4b8404e1d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3c0e9b23b5156f140b7f4b8404e1dca"/>
                                <pic:cNvPicPr>
                                  <a:picLocks noChangeAspect="1"/>
                                </pic:cNvPicPr>
                              </pic:nvPicPr>
                              <pic:blipFill>
                                <a:blip r:embed="rId19"/>
                                <a:stretch>
                                  <a:fillRect/>
                                </a:stretch>
                              </pic:blipFill>
                              <pic:spPr>
                                <a:xfrm>
                                  <a:off x="0" y="0"/>
                                  <a:ext cx="1621790" cy="910590"/>
                                </a:xfrm>
                                <a:prstGeom prst="rect">
                                  <a:avLst/>
                                </a:prstGeom>
                              </pic:spPr>
                            </pic:pic>
                          </a:graphicData>
                        </a:graphic>
                      </wp:inline>
                    </w:drawing>
                  </w:r>
                </w:p>
                <w:p>
                  <w:pPr>
                    <w:pStyle w:val="8"/>
                    <w:keepNext w:val="0"/>
                    <w:keepLines w:val="0"/>
                    <w:pageBreakBefore w:val="0"/>
                    <w:numPr>
                      <w:ilvl w:val="0"/>
                      <w:numId w:val="0"/>
                    </w:numPr>
                    <w:kinsoku/>
                    <w:wordWrap/>
                    <w:overflowPunct/>
                    <w:topLinePunct w:val="0"/>
                    <w:autoSpaceDE/>
                    <w:autoSpaceDN/>
                    <w:bidi w:val="0"/>
                    <w:adjustRightInd/>
                    <w:spacing w:line="25" w:lineRule="atLeast"/>
                    <w:ind w:left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2.以小组为单位在全班展示汇报</w:t>
                  </w:r>
                </w:p>
                <w:p>
                  <w:pPr>
                    <w:pStyle w:val="8"/>
                    <w:keepNext w:val="0"/>
                    <w:keepLines w:val="0"/>
                    <w:pageBreakBefore w:val="0"/>
                    <w:numPr>
                      <w:ilvl w:val="0"/>
                      <w:numId w:val="0"/>
                    </w:numPr>
                    <w:kinsoku/>
                    <w:wordWrap/>
                    <w:overflowPunct/>
                    <w:topLinePunct w:val="0"/>
                    <w:autoSpaceDE/>
                    <w:autoSpaceDN/>
                    <w:bidi w:val="0"/>
                    <w:adjustRightInd/>
                    <w:spacing w:line="25" w:lineRule="atLeast"/>
                    <w:ind w:left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3.全班进行总结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sz w:val="24"/>
                      <w:szCs w:val="24"/>
                      <w:lang w:val="en-US" w:eastAsia="zh-CN"/>
                    </w:rPr>
                    <w:t>通过让学生经历整理复习知识的全过程，提升学生的总结能力和概括能力。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val="en-US" w:eastAsia="zh-CN"/>
                    </w:rPr>
                    <w:t>典型例题分析</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2</w:t>
                  </w:r>
                  <w:r>
                    <w:rPr>
                      <w:rFonts w:hint="eastAsia" w:ascii="宋体" w:hAnsi="宋体" w:eastAsia="宋体" w:cs="宋体"/>
                      <w:b/>
                      <w:sz w:val="24"/>
                      <w:szCs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学生活动2</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知识应用1：从两个方向观察到的单一物体的形状</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经典例题1：下面这两张照片分别是从汽车的哪面拍到的？</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579880" cy="595630"/>
                        <wp:effectExtent l="0" t="0" r="1270" b="13970"/>
                        <wp:docPr id="5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4"/>
                                <pic:cNvPicPr>
                                  <a:picLocks noChangeAspect="1"/>
                                </pic:cNvPicPr>
                              </pic:nvPicPr>
                              <pic:blipFill>
                                <a:blip r:embed="rId20">
                                  <a:grayscl/>
                                </a:blip>
                                <a:stretch>
                                  <a:fillRect/>
                                </a:stretch>
                              </pic:blipFill>
                              <pic:spPr>
                                <a:xfrm>
                                  <a:off x="0" y="0"/>
                                  <a:ext cx="1579880" cy="595630"/>
                                </a:xfrm>
                                <a:prstGeom prst="rect">
                                  <a:avLst/>
                                </a:prstGeom>
                                <a:noFill/>
                                <a:ln w="9525">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t>思路分析：</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知识应用2：</w:t>
                  </w:r>
                  <w:r>
                    <w:rPr>
                      <w:rFonts w:hint="eastAsia" w:ascii="宋体" w:hAnsi="宋体" w:eastAsia="宋体" w:cs="宋体"/>
                      <w:sz w:val="24"/>
                      <w:szCs w:val="24"/>
                    </w:rPr>
                    <w:t>判断从不同方向看到的物体的形状</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vertAlign w:val="baseline"/>
                      <w:lang w:val="en-US" w:eastAsia="zh-CN"/>
                    </w:rPr>
                    <w:t>经典例题2：右边的图形分别是谁看到的？用线连一连。</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238885" cy="928370"/>
                        <wp:effectExtent l="0" t="0" r="18415" b="5080"/>
                        <wp:docPr id="7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图片 1"/>
                                <pic:cNvPicPr>
                                  <a:picLocks noChangeAspect="1"/>
                                </pic:cNvPicPr>
                              </pic:nvPicPr>
                              <pic:blipFill>
                                <a:blip r:embed="rId21">
                                  <a:grayscl/>
                                </a:blip>
                                <a:stretch>
                                  <a:fillRect/>
                                </a:stretch>
                              </pic:blipFill>
                              <pic:spPr>
                                <a:xfrm>
                                  <a:off x="0" y="0"/>
                                  <a:ext cx="1238885" cy="928370"/>
                                </a:xfrm>
                                <a:prstGeom prst="rect">
                                  <a:avLst/>
                                </a:prstGeom>
                                <a:noFill/>
                                <a:ln w="9525">
                                  <a:noFill/>
                                </a:ln>
                              </pic:spPr>
                            </pic:pic>
                          </a:graphicData>
                        </a:graphic>
                      </wp:inline>
                    </w:draw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drawing>
                      <wp:inline distT="0" distB="0" distL="114300" distR="114300">
                        <wp:extent cx="1310005" cy="998855"/>
                        <wp:effectExtent l="0" t="0" r="4445" b="10795"/>
                        <wp:docPr id="71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图片 3"/>
                                <pic:cNvPicPr>
                                  <a:picLocks noChangeAspect="1"/>
                                </pic:cNvPicPr>
                              </pic:nvPicPr>
                              <pic:blipFill>
                                <a:blip r:embed="rId22">
                                  <a:grayscl/>
                                </a:blip>
                                <a:stretch>
                                  <a:fillRect/>
                                </a:stretch>
                              </pic:blipFill>
                              <pic:spPr>
                                <a:xfrm>
                                  <a:off x="0" y="0"/>
                                  <a:ext cx="1310005" cy="998855"/>
                                </a:xfrm>
                                <a:prstGeom prst="rect">
                                  <a:avLst/>
                                </a:prstGeom>
                                <a:noFill/>
                                <a:ln w="9525">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思路分析：</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lang w:val="en-US" w:eastAsia="zh-CN"/>
                    </w:rPr>
                  </w:pP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lang w:val="en-US" w:eastAsia="zh-CN"/>
                    </w:rPr>
                  </w:pP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sz w:val="24"/>
                      <w:szCs w:val="24"/>
                      <w:lang w:val="en-US" w:eastAsia="zh-CN"/>
                    </w:rPr>
                  </w:pP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pPr>
                    <w:keepNext w:val="0"/>
                    <w:keepLines w:val="0"/>
                    <w:pageBreakBefore w:val="0"/>
                    <w:numPr>
                      <w:ilvl w:val="0"/>
                      <w:numId w:val="0"/>
                    </w:numPr>
                    <w:kinsoku/>
                    <w:wordWrap/>
                    <w:overflowPunct/>
                    <w:topLinePunct w:val="0"/>
                    <w:autoSpaceDE/>
                    <w:autoSpaceDN/>
                    <w:bidi w:val="0"/>
                    <w:adjustRightInd/>
                    <w:spacing w:line="25" w:lineRule="atLeast"/>
                    <w:contextualSpacing/>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引导学生分析典型例题，用完整的语言表达出思路。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通过经典例题分析，让学生充分观察图中的数学信息，提出问题，解决问题，让学生积累经验，获得情感体验，丰富学生的学习过程。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 xml:space="preserve"> 环节三：基础夯实（指向目标1.2）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65"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学生活动3</w:t>
                  </w:r>
                </w:p>
                <w:p>
                  <w:pPr>
                    <w:keepNext w:val="0"/>
                    <w:keepLines w:val="0"/>
                    <w:pageBreakBefore w:val="0"/>
                    <w:numPr>
                      <w:ilvl w:val="0"/>
                      <w:numId w:val="8"/>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下图的三张照片，分别是从茶叶盒的哪个方向拍的？填一填。</w:t>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drawing>
                      <wp:inline distT="0" distB="0" distL="114300" distR="114300">
                        <wp:extent cx="1470025" cy="833755"/>
                        <wp:effectExtent l="0" t="0" r="15875" b="4445"/>
                        <wp:docPr id="102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图片 2"/>
                                <pic:cNvPicPr>
                                  <a:picLocks noChangeAspect="1"/>
                                </pic:cNvPicPr>
                              </pic:nvPicPr>
                              <pic:blipFill>
                                <a:blip r:embed="rId23">
                                  <a:grayscl/>
                                </a:blip>
                                <a:stretch>
                                  <a:fillRect/>
                                </a:stretch>
                              </pic:blipFill>
                              <pic:spPr>
                                <a:xfrm>
                                  <a:off x="0" y="0"/>
                                  <a:ext cx="1470025" cy="833755"/>
                                </a:xfrm>
                                <a:prstGeom prst="rect">
                                  <a:avLst/>
                                </a:prstGeom>
                                <a:noFill/>
                                <a:ln w="9525">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    ）面   （    ）面  （    ）面</w:t>
                  </w:r>
                </w:p>
                <w:p>
                  <w:pPr>
                    <w:keepNext w:val="0"/>
                    <w:keepLines w:val="0"/>
                    <w:pageBreakBefore w:val="0"/>
                    <w:numPr>
                      <w:ilvl w:val="0"/>
                      <w:numId w:val="8"/>
                    </w:numPr>
                    <w:kinsoku/>
                    <w:wordWrap/>
                    <w:overflowPunct/>
                    <w:topLinePunct w:val="0"/>
                    <w:autoSpaceDE/>
                    <w:autoSpaceDN/>
                    <w:bidi w:val="0"/>
                    <w:adjustRightInd/>
                    <w:spacing w:line="25" w:lineRule="atLeast"/>
                    <w:ind w:left="0" w:leftChars="0" w:firstLine="0" w:firstLine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下面的图形分别是从物体的哪一面看到的？</w:t>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773555" cy="1290320"/>
                        <wp:effectExtent l="0" t="0" r="17145" b="5080"/>
                        <wp:docPr id="112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 name="图片 2"/>
                                <pic:cNvPicPr>
                                  <a:picLocks noChangeAspect="1"/>
                                </pic:cNvPicPr>
                              </pic:nvPicPr>
                              <pic:blipFill>
                                <a:blip r:embed="rId24">
                                  <a:grayscl/>
                                </a:blip>
                                <a:stretch>
                                  <a:fillRect/>
                                </a:stretch>
                              </pic:blipFill>
                              <pic:spPr>
                                <a:xfrm>
                                  <a:off x="0" y="0"/>
                                  <a:ext cx="1773555" cy="1290320"/>
                                </a:xfrm>
                                <a:prstGeom prst="rect">
                                  <a:avLst/>
                                </a:prstGeom>
                                <a:noFill/>
                                <a:ln w="9525">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）面（    ）面（    ）面</w:t>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3.它们分别看到的是什么？连一连。</w:t>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1463675" cy="1162050"/>
                        <wp:effectExtent l="0" t="0" r="3175" b="0"/>
                        <wp:docPr id="143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图片 2"/>
                                <pic:cNvPicPr>
                                  <a:picLocks noChangeAspect="1"/>
                                </pic:cNvPicPr>
                              </pic:nvPicPr>
                              <pic:blipFill>
                                <a:blip r:embed="rId25">
                                  <a:grayscl/>
                                </a:blip>
                                <a:stretch>
                                  <a:fillRect/>
                                </a:stretch>
                              </pic:blipFill>
                              <pic:spPr>
                                <a:xfrm flipH="1">
                                  <a:off x="0" y="0"/>
                                  <a:ext cx="1463675" cy="1162050"/>
                                </a:xfrm>
                                <a:prstGeom prst="rect">
                                  <a:avLst/>
                                </a:prstGeom>
                                <a:noFill/>
                                <a:ln w="9525">
                                  <a:noFill/>
                                </a:ln>
                              </pic:spPr>
                            </pic:pic>
                          </a:graphicData>
                        </a:graphic>
                      </wp:inline>
                    </w:draw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drawing>
                      <wp:inline distT="0" distB="0" distL="114300" distR="114300">
                        <wp:extent cx="1116965" cy="956945"/>
                        <wp:effectExtent l="0" t="0" r="6985" b="14605"/>
                        <wp:docPr id="143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图片 3"/>
                                <pic:cNvPicPr>
                                  <a:picLocks noChangeAspect="1"/>
                                </pic:cNvPicPr>
                              </pic:nvPicPr>
                              <pic:blipFill>
                                <a:blip r:embed="rId26">
                                  <a:grayscl/>
                                </a:blip>
                                <a:stretch>
                                  <a:fillRect/>
                                </a:stretch>
                              </pic:blipFill>
                              <pic:spPr>
                                <a:xfrm>
                                  <a:off x="0" y="0"/>
                                  <a:ext cx="1116965" cy="956945"/>
                                </a:xfrm>
                                <a:prstGeom prst="rect">
                                  <a:avLst/>
                                </a:prstGeom>
                                <a:noFill/>
                                <a:ln w="9525">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4.选一选。</w:t>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r>
                    <w:rPr>
                      <w:rFonts w:hint="eastAsia" w:ascii="宋体" w:hAnsi="宋体" w:eastAsia="宋体" w:cs="宋体"/>
                      <w:sz w:val="24"/>
                      <w:szCs w:val="24"/>
                    </w:rPr>
                    <w:drawing>
                      <wp:inline distT="0" distB="0" distL="114300" distR="114300">
                        <wp:extent cx="270510" cy="340995"/>
                        <wp:effectExtent l="0" t="0" r="15240" b="1905"/>
                        <wp:docPr id="122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图片 3"/>
                                <pic:cNvPicPr>
                                  <a:picLocks noChangeAspect="1"/>
                                </pic:cNvPicPr>
                              </pic:nvPicPr>
                              <pic:blipFill>
                                <a:blip r:embed="rId27">
                                  <a:grayscl/>
                                </a:blip>
                                <a:stretch>
                                  <a:fillRect/>
                                </a:stretch>
                              </pic:blipFill>
                              <pic:spPr>
                                <a:xfrm>
                                  <a:off x="0" y="0"/>
                                  <a:ext cx="270510" cy="340995"/>
                                </a:xfrm>
                                <a:prstGeom prst="rect">
                                  <a:avLst/>
                                </a:prstGeom>
                                <a:noFill/>
                                <a:ln w="9525">
                                  <a:noFill/>
                                </a:ln>
                              </pic:spPr>
                            </pic:pic>
                          </a:graphicData>
                        </a:graphic>
                      </wp:inline>
                    </w:drawing>
                  </w:r>
                  <w:r>
                    <w:rPr>
                      <w:rFonts w:hint="eastAsia" w:ascii="宋体" w:hAnsi="宋体" w:eastAsia="宋体" w:cs="宋体"/>
                      <w:sz w:val="24"/>
                      <w:szCs w:val="24"/>
                      <w:lang w:val="en-US" w:eastAsia="zh-CN"/>
                    </w:rPr>
                    <w:t>从上面看，看到的是（     ）。</w:t>
                  </w:r>
                </w:p>
                <w:p>
                  <w:pPr>
                    <w:keepNext w:val="0"/>
                    <w:keepLines w:val="0"/>
                    <w:pageBreakBefore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2618105" cy="370205"/>
                        <wp:effectExtent l="0" t="0" r="10795" b="10795"/>
                        <wp:docPr id="122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图片 5"/>
                                <pic:cNvPicPr>
                                  <a:picLocks noChangeAspect="1"/>
                                </pic:cNvPicPr>
                              </pic:nvPicPr>
                              <pic:blipFill>
                                <a:blip r:embed="rId28">
                                  <a:grayscl/>
                                </a:blip>
                                <a:stretch>
                                  <a:fillRect/>
                                </a:stretch>
                              </pic:blipFill>
                              <pic:spPr>
                                <a:xfrm>
                                  <a:off x="0" y="0"/>
                                  <a:ext cx="2618105" cy="370205"/>
                                </a:xfrm>
                                <a:prstGeom prst="rect">
                                  <a:avLst/>
                                </a:prstGeom>
                                <a:noFill/>
                                <a:ln w="9525">
                                  <a:noFill/>
                                </a:ln>
                              </pic:spPr>
                            </pic:pic>
                          </a:graphicData>
                        </a:graphic>
                      </wp:inline>
                    </w:drawing>
                  </w:r>
                </w:p>
                <w:p>
                  <w:pPr>
                    <w:keepNext w:val="0"/>
                    <w:keepLines w:val="0"/>
                    <w:pageBreakBefore w:val="0"/>
                    <w:numPr>
                      <w:ilvl w:val="0"/>
                      <w:numId w:val="9"/>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381000" cy="326390"/>
                        <wp:effectExtent l="0" t="0" r="0" b="16510"/>
                        <wp:docPr id="122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图片 6"/>
                                <pic:cNvPicPr>
                                  <a:picLocks noChangeAspect="1"/>
                                </pic:cNvPicPr>
                              </pic:nvPicPr>
                              <pic:blipFill>
                                <a:blip r:embed="rId29">
                                  <a:grayscl/>
                                </a:blip>
                                <a:stretch>
                                  <a:fillRect/>
                                </a:stretch>
                              </pic:blipFill>
                              <pic:spPr>
                                <a:xfrm>
                                  <a:off x="0" y="0"/>
                                  <a:ext cx="381000" cy="326390"/>
                                </a:xfrm>
                                <a:prstGeom prst="rect">
                                  <a:avLst/>
                                </a:prstGeom>
                                <a:noFill/>
                                <a:ln w="9525">
                                  <a:noFill/>
                                </a:ln>
                              </pic:spPr>
                            </pic:pic>
                          </a:graphicData>
                        </a:graphic>
                      </wp:inline>
                    </w:drawing>
                  </w:r>
                  <w:r>
                    <w:rPr>
                      <w:rFonts w:hint="eastAsia" w:ascii="宋体" w:hAnsi="宋体" w:eastAsia="宋体" w:cs="宋体"/>
                      <w:sz w:val="24"/>
                      <w:szCs w:val="24"/>
                    </w:rPr>
                    <w:t>从侧面看，看到的是（     ）</w:t>
                  </w:r>
                  <w:r>
                    <w:rPr>
                      <w:rFonts w:hint="eastAsia" w:ascii="宋体" w:hAnsi="宋体" w:eastAsia="宋体" w:cs="宋体"/>
                      <w:sz w:val="24"/>
                      <w:szCs w:val="24"/>
                      <w:lang w:eastAsia="zh-CN"/>
                    </w:rPr>
                    <w:t>。</w:t>
                  </w:r>
                </w:p>
                <w:p>
                  <w:pPr>
                    <w:keepNext w:val="0"/>
                    <w:keepLines w:val="0"/>
                    <w:pageBreakBefore w:val="0"/>
                    <w:numPr>
                      <w:ilvl w:val="0"/>
                      <w:numId w:val="0"/>
                    </w:numPr>
                    <w:kinsoku/>
                    <w:wordWrap/>
                    <w:overflowPunct/>
                    <w:topLinePunct w:val="0"/>
                    <w:autoSpaceDE/>
                    <w:autoSpaceDN/>
                    <w:bidi w:val="0"/>
                    <w:adjustRightInd/>
                    <w:spacing w:line="25" w:lineRule="atLeast"/>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2666365" cy="406400"/>
                        <wp:effectExtent l="0" t="0" r="635" b="12700"/>
                        <wp:docPr id="122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图片 7"/>
                                <pic:cNvPicPr>
                                  <a:picLocks noChangeAspect="1"/>
                                </pic:cNvPicPr>
                              </pic:nvPicPr>
                              <pic:blipFill>
                                <a:blip r:embed="rId30">
                                  <a:grayscl/>
                                </a:blip>
                                <a:stretch>
                                  <a:fillRect/>
                                </a:stretch>
                              </pic:blipFill>
                              <pic:spPr>
                                <a:xfrm>
                                  <a:off x="0" y="0"/>
                                  <a:ext cx="2666365" cy="406400"/>
                                </a:xfrm>
                                <a:prstGeom prst="rect">
                                  <a:avLst/>
                                </a:prstGeom>
                                <a:noFill/>
                                <a:ln w="9525">
                                  <a:noFill/>
                                </a:ln>
                              </pic:spPr>
                            </pic:pic>
                          </a:graphicData>
                        </a:graphic>
                      </wp:inline>
                    </w:drawing>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pPr>
                    <w:keepNext w:val="0"/>
                    <w:keepLines w:val="0"/>
                    <w:pageBreakBefore w:val="0"/>
                    <w:widowControl w:val="0"/>
                    <w:numPr>
                      <w:ilvl w:val="0"/>
                      <w:numId w:val="0"/>
                    </w:numPr>
                    <w:kinsoku/>
                    <w:wordWrap/>
                    <w:overflowPunct/>
                    <w:topLinePunct w:val="0"/>
                    <w:autoSpaceDE/>
                    <w:autoSpaceDN/>
                    <w:bidi w:val="0"/>
                    <w:adjustRightInd/>
                    <w:spacing w:line="25" w:lineRule="atLeast"/>
                    <w:ind w:leftChars="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鼓励学生独立完成基础夯实题，并在全班进行交流汇报。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通过基础夯实，发展学生的空间观念，并使学生感受到学习的乐趣，在具体的情境中进一步回顾、整理所学知识，加深体验和感悟。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rPr>
                  </w:pPr>
                  <w:r>
                    <w:rPr>
                      <w:rFonts w:hint="eastAsia" w:ascii="宋体" w:hAnsi="宋体" w:eastAsia="宋体" w:cs="宋体"/>
                      <w:b/>
                      <w:sz w:val="24"/>
                      <w:szCs w:val="24"/>
                    </w:rPr>
                    <w:t>环节</w:t>
                  </w:r>
                  <w:r>
                    <w:rPr>
                      <w:rFonts w:hint="eastAsia" w:ascii="宋体" w:hAnsi="宋体" w:eastAsia="宋体" w:cs="宋体"/>
                      <w:b/>
                      <w:sz w:val="24"/>
                      <w:szCs w:val="24"/>
                      <w:lang w:val="en-US" w:eastAsia="zh-CN"/>
                    </w:rPr>
                    <w:t>四</w:t>
                  </w:r>
                  <w:r>
                    <w:rPr>
                      <w:rFonts w:hint="eastAsia" w:ascii="宋体" w:hAnsi="宋体" w:eastAsia="宋体" w:cs="宋体"/>
                      <w:b/>
                      <w:sz w:val="24"/>
                      <w:szCs w:val="24"/>
                    </w:rPr>
                    <w:t>：</w:t>
                  </w:r>
                  <w:r>
                    <w:rPr>
                      <w:rFonts w:hint="eastAsia" w:ascii="宋体" w:hAnsi="宋体" w:eastAsia="宋体" w:cs="宋体"/>
                      <w:b/>
                      <w:sz w:val="24"/>
                      <w:szCs w:val="24"/>
                      <w:lang w:val="en-US" w:eastAsia="zh-CN"/>
                    </w:rPr>
                    <w:t>思维拓展</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3.4</w:t>
                  </w:r>
                  <w:r>
                    <w:rPr>
                      <w:rFonts w:hint="eastAsia" w:ascii="宋体" w:hAnsi="宋体" w:eastAsia="宋体" w:cs="宋体"/>
                      <w:b/>
                      <w:sz w:val="24"/>
                      <w:szCs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学生活动</w:t>
                  </w:r>
                  <w:r>
                    <w:rPr>
                      <w:rFonts w:hint="eastAsia" w:ascii="宋体" w:hAnsi="宋体" w:eastAsia="宋体" w:cs="宋体"/>
                      <w:b/>
                      <w:sz w:val="24"/>
                      <w:szCs w:val="24"/>
                      <w:lang w:val="en-US" w:eastAsia="zh-CN"/>
                    </w:rPr>
                    <w:t>4</w:t>
                  </w:r>
                </w:p>
                <w:p>
                  <w:pPr>
                    <w:keepNext w:val="0"/>
                    <w:keepLines w:val="0"/>
                    <w:pageBreakBefore w:val="0"/>
                    <w:numPr>
                      <w:ilvl w:val="0"/>
                      <w:numId w:val="10"/>
                    </w:numPr>
                    <w:kinsoku/>
                    <w:wordWrap/>
                    <w:overflowPunct/>
                    <w:topLinePunct w:val="0"/>
                    <w:autoSpaceDE/>
                    <w:autoSpaceDN/>
                    <w:bidi w:val="0"/>
                    <w:adjustRightInd/>
                    <w:spacing w:line="25" w:lineRule="atLeast"/>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不同方向看一看。（下面各图分别是谁看到的？填一填）</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b/>
                      <w:sz w:val="24"/>
                      <w:szCs w:val="24"/>
                      <w:lang w:val="en-US" w:eastAsia="zh-CN"/>
                    </w:rPr>
                  </w:pP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sz w:val="24"/>
                      <w:szCs w:val="24"/>
                      <w:lang w:eastAsia="zh-CN"/>
                    </w:rPr>
                  </w:pPr>
                  <w:r>
                    <w:rPr>
                      <w:rFonts w:hint="eastAsia" w:ascii="宋体" w:hAnsi="宋体" w:eastAsia="宋体" w:cs="宋体"/>
                      <w:b/>
                      <w:sz w:val="24"/>
                      <w:szCs w:val="24"/>
                      <w:lang w:eastAsia="zh-CN"/>
                    </w:rPr>
                    <w:drawing>
                      <wp:inline distT="0" distB="0" distL="114300" distR="114300">
                        <wp:extent cx="2059940" cy="1644015"/>
                        <wp:effectExtent l="0" t="0" r="16510" b="13335"/>
                        <wp:docPr id="127" name="图片 127" descr="776ac5a0e79e7739bf6ee9b70ac17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776ac5a0e79e7739bf6ee9b70ac17c4"/>
                                <pic:cNvPicPr>
                                  <a:picLocks noChangeAspect="1"/>
                                </pic:cNvPicPr>
                              </pic:nvPicPr>
                              <pic:blipFill>
                                <a:blip r:embed="rId31"/>
                                <a:stretch>
                                  <a:fillRect/>
                                </a:stretch>
                              </pic:blipFill>
                              <pic:spPr>
                                <a:xfrm>
                                  <a:off x="0" y="0"/>
                                  <a:ext cx="2059940" cy="1644015"/>
                                </a:xfrm>
                                <a:prstGeom prst="rect">
                                  <a:avLst/>
                                </a:prstGeom>
                              </pic:spPr>
                            </pic:pic>
                          </a:graphicData>
                        </a:graphic>
                      </wp:inline>
                    </w:drawing>
                  </w:r>
                </w:p>
                <w:p>
                  <w:pPr>
                    <w:keepNext w:val="0"/>
                    <w:keepLines w:val="0"/>
                    <w:pageBreakBefore w:val="0"/>
                    <w:numPr>
                      <w:ilvl w:val="0"/>
                      <w:numId w:val="10"/>
                    </w:numPr>
                    <w:kinsoku/>
                    <w:wordWrap/>
                    <w:overflowPunct/>
                    <w:topLinePunct w:val="0"/>
                    <w:autoSpaceDE/>
                    <w:autoSpaceDN/>
                    <w:bidi w:val="0"/>
                    <w:adjustRightInd/>
                    <w:spacing w:line="25" w:lineRule="atLeast"/>
                    <w:ind w:left="0" w:leftChars="0" w:firstLine="0" w:firstLineChars="0"/>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有一块魔方，每个面上分别写着1、2、3、4、5、6,小明从不同角度观察的结果如图所示，问这个魔方相对面上的数字各是多少？</w:t>
                  </w:r>
                </w:p>
                <w:p>
                  <w:pPr>
                    <w:keepNext w:val="0"/>
                    <w:keepLines w:val="0"/>
                    <w:pageBreakBefore w:val="0"/>
                    <w:numPr>
                      <w:ilvl w:val="0"/>
                      <w:numId w:val="0"/>
                    </w:numPr>
                    <w:kinsoku/>
                    <w:wordWrap/>
                    <w:overflowPunct/>
                    <w:topLinePunct w:val="0"/>
                    <w:autoSpaceDE/>
                    <w:autoSpaceDN/>
                    <w:bidi w:val="0"/>
                    <w:adjustRightInd/>
                    <w:spacing w:line="25" w:lineRule="atLeast"/>
                    <w:ind w:leftChars="0"/>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drawing>
                      <wp:inline distT="0" distB="0" distL="114300" distR="114300">
                        <wp:extent cx="1943735" cy="597535"/>
                        <wp:effectExtent l="0" t="0" r="18415" b="12065"/>
                        <wp:docPr id="128" name="图片 128" descr="aff470b5789fcd0de1a55ca6c156f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aff470b5789fcd0de1a55ca6c156f28"/>
                                <pic:cNvPicPr>
                                  <a:picLocks noChangeAspect="1"/>
                                </pic:cNvPicPr>
                              </pic:nvPicPr>
                              <pic:blipFill>
                                <a:blip r:embed="rId32"/>
                                <a:stretch>
                                  <a:fillRect/>
                                </a:stretch>
                              </pic:blipFill>
                              <pic:spPr>
                                <a:xfrm>
                                  <a:off x="0" y="0"/>
                                  <a:ext cx="1943735" cy="597535"/>
                                </a:xfrm>
                                <a:prstGeom prst="rect">
                                  <a:avLst/>
                                </a:prstGeom>
                              </pic:spPr>
                            </pic:pic>
                          </a:graphicData>
                        </a:graphic>
                      </wp:inline>
                    </w:drawing>
                  </w:r>
                </w:p>
              </w:tc>
              <w:tc>
                <w:tcPr>
                  <w:tcW w:w="2773" w:type="dxa"/>
                  <w:shd w:val="clear" w:color="auto" w:fill="auto"/>
                </w:tcPr>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lang w:eastAsia="zh-CN"/>
                    </w:rPr>
                  </w:pPr>
                  <w:r>
                    <w:rPr>
                      <w:rFonts w:hint="eastAsia" w:ascii="宋体" w:hAnsi="宋体" w:eastAsia="宋体" w:cs="宋体"/>
                      <w:b/>
                      <w:sz w:val="24"/>
                      <w:szCs w:val="24"/>
                    </w:rPr>
                    <w:t>教师活动</w:t>
                  </w:r>
                  <w:r>
                    <w:rPr>
                      <w:rFonts w:hint="eastAsia" w:ascii="宋体" w:hAnsi="宋体" w:eastAsia="宋体" w:cs="宋体"/>
                      <w:b/>
                      <w:sz w:val="24"/>
                      <w:szCs w:val="24"/>
                      <w:lang w:val="en-US" w:eastAsia="zh-CN"/>
                    </w:rPr>
                    <w:t>4</w:t>
                  </w:r>
                </w:p>
                <w:p>
                  <w:pPr>
                    <w:keepNext w:val="0"/>
                    <w:keepLines w:val="0"/>
                    <w:pageBreakBefore w:val="0"/>
                    <w:kinsoku/>
                    <w:wordWrap/>
                    <w:overflowPunct/>
                    <w:topLinePunct w:val="0"/>
                    <w:autoSpaceDE/>
                    <w:autoSpaceDN/>
                    <w:bidi w:val="0"/>
                    <w:adjustRightInd/>
                    <w:spacing w:line="25" w:lineRule="atLeast"/>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引导进行小组合作讨论，以小组为单位进行分享交流。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line="25" w:lineRule="atLeast"/>
                    <w:ind w:firstLine="241" w:firstLineChars="1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通过小组合作交流进行思维拓展，调动学生参与学习的积极性，使学生乐于交流。学生小组合作，每个学生都有发言的机会，相互启发，发散思维。</w:t>
                  </w:r>
                </w:p>
              </w:tc>
            </w:tr>
          </w:tbl>
          <w:p>
            <w:pPr>
              <w:keepNext w:val="0"/>
              <w:keepLines w:val="0"/>
              <w:pageBreakBefore w:val="0"/>
              <w:kinsoku/>
              <w:wordWrap/>
              <w:overflowPunct/>
              <w:topLinePunct w:val="0"/>
              <w:autoSpaceDE/>
              <w:autoSpaceDN/>
              <w:bidi w:val="0"/>
              <w:adjustRightInd/>
              <w:spacing w:line="25" w:lineRule="atLeast"/>
              <w:ind w:firstLine="482" w:firstLineChars="200"/>
              <w:jc w:val="left"/>
              <w:textAlignment w:val="auto"/>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6.课堂总结：本节课你有什么收获？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7</w:t>
            </w:r>
            <w:r>
              <w:rPr>
                <w:rFonts w:hint="eastAsia" w:ascii="宋体" w:hAnsi="宋体" w:eastAsia="宋体" w:cs="宋体"/>
                <w:b/>
                <w:bCs/>
                <w:kern w:val="0"/>
                <w:sz w:val="24"/>
                <w:szCs w:val="24"/>
              </w:rPr>
              <w:t>.作业与检测</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val="0"/>
                <w:sz w:val="24"/>
                <w:szCs w:val="24"/>
                <w:u w:val="none"/>
                <w:vertAlign w:val="baseline"/>
                <w:lang w:val="en-US" w:eastAsia="zh-CN"/>
              </w:rPr>
              <w:t>1.完成数学书第85页的第3题和第90页的第2题。</w:t>
            </w:r>
          </w:p>
          <w:p>
            <w:pPr>
              <w:keepNext w:val="0"/>
              <w:keepLines w:val="0"/>
              <w:pageBreakBefore w:val="0"/>
              <w:numPr>
                <w:ilvl w:val="0"/>
                <w:numId w:val="0"/>
              </w:numPr>
              <w:kinsoku/>
              <w:wordWrap/>
              <w:overflowPunct/>
              <w:topLinePunct w:val="0"/>
              <w:autoSpaceDE/>
              <w:autoSpaceDN/>
              <w:bidi w:val="0"/>
              <w:adjustRightInd/>
              <w:spacing w:line="25" w:lineRule="atLeast"/>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val="0"/>
                <w:sz w:val="24"/>
                <w:szCs w:val="24"/>
                <w:u w:val="none"/>
                <w:vertAlign w:val="baseline"/>
                <w:lang w:val="en-US" w:eastAsia="zh-CN"/>
              </w:rPr>
              <w:t>2.实践性作业：将钟表拨到3：00，再在镜子里照一照，你发现了什么？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8</w:t>
            </w:r>
            <w:r>
              <w:rPr>
                <w:rFonts w:hint="eastAsia" w:ascii="宋体" w:hAnsi="宋体" w:eastAsia="宋体" w:cs="宋体"/>
                <w:b/>
                <w:bCs/>
                <w:kern w:val="0"/>
                <w:sz w:val="24"/>
                <w:szCs w:val="24"/>
              </w:rPr>
              <w:t>.板书设计</w:t>
            </w:r>
          </w:p>
          <w:p>
            <w:pPr>
              <w:keepNext w:val="0"/>
              <w:keepLines w:val="0"/>
              <w:pageBreakBefore w:val="0"/>
              <w:numPr>
                <w:ilvl w:val="0"/>
                <w:numId w:val="0"/>
              </w:numPr>
              <w:kinsoku/>
              <w:wordWrap/>
              <w:overflowPunct/>
              <w:topLinePunct w:val="0"/>
              <w:autoSpaceDE/>
              <w:autoSpaceDN/>
              <w:bidi w:val="0"/>
              <w:adjustRightInd/>
              <w:spacing w:line="25" w:lineRule="atLeast"/>
              <w:ind w:firstLine="3360" w:firstLineChars="14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总复习——观察物体</w:t>
            </w:r>
          </w:p>
          <w:p>
            <w:pPr>
              <w:keepNext w:val="0"/>
              <w:keepLines w:val="0"/>
              <w:pageBreakBefore w:val="0"/>
              <w:numPr>
                <w:ilvl w:val="0"/>
                <w:numId w:val="0"/>
              </w:numPr>
              <w:kinsoku/>
              <w:wordWrap/>
              <w:overflowPunct/>
              <w:topLinePunct w:val="0"/>
              <w:autoSpaceDE/>
              <w:autoSpaceDN/>
              <w:bidi w:val="0"/>
              <w:adjustRightInd/>
              <w:spacing w:line="25" w:lineRule="atLeast"/>
              <w:ind w:firstLine="3360" w:firstLineChars="1400"/>
              <w:textAlignment w:val="auto"/>
              <w:rPr>
                <w:rFonts w:hint="eastAsia" w:ascii="宋体" w:hAnsi="宋体" w:eastAsia="宋体" w:cs="宋体"/>
                <w:sz w:val="24"/>
                <w:szCs w:val="24"/>
                <w:lang w:val="en-US" w:eastAsia="zh-CN"/>
              </w:rPr>
            </w:pPr>
            <w:r>
              <w:rPr>
                <w:rFonts w:hint="eastAsia" w:ascii="宋体" w:hAnsi="宋体" w:eastAsia="宋体" w:cs="宋体"/>
                <w:sz w:val="24"/>
                <w:szCs w:val="24"/>
                <w:vertAlign w:val="baseline"/>
                <w:lang w:val="en-US" w:eastAsia="zh-CN"/>
              </w:rPr>
              <w:drawing>
                <wp:inline distT="0" distB="0" distL="114300" distR="114300">
                  <wp:extent cx="1621790" cy="910590"/>
                  <wp:effectExtent l="0" t="0" r="16510" b="3810"/>
                  <wp:docPr id="129" name="图片 129" descr="3c0e9b23b5156f140b7f4b8404e1d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3c0e9b23b5156f140b7f4b8404e1dca"/>
                          <pic:cNvPicPr>
                            <a:picLocks noChangeAspect="1"/>
                          </pic:cNvPicPr>
                        </pic:nvPicPr>
                        <pic:blipFill>
                          <a:blip r:embed="rId19"/>
                          <a:stretch>
                            <a:fillRect/>
                          </a:stretch>
                        </pic:blipFill>
                        <pic:spPr>
                          <a:xfrm>
                            <a:off x="0" y="0"/>
                            <a:ext cx="1621790" cy="9105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487"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line="25" w:lineRule="atLeast"/>
              <w:jc w:val="left"/>
              <w:textAlignment w:val="auto"/>
              <w:rPr>
                <w:rFonts w:hint="eastAsia" w:ascii="宋体" w:hAnsi="宋体" w:eastAsia="宋体" w:cs="宋体"/>
                <w:sz w:val="24"/>
                <w:szCs w:val="24"/>
              </w:rPr>
            </w:pPr>
          </w:p>
        </w:tc>
      </w:tr>
    </w:tbl>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pacing w:line="25" w:lineRule="atLeast"/>
        <w:ind w:left="0" w:leftChars="0" w:right="0" w:rightChars="0"/>
        <w:textAlignment w:val="auto"/>
        <w:rPr>
          <w:rFonts w:hint="eastAsia" w:ascii="宋体" w:hAnsi="宋体" w:eastAsia="宋体" w:cs="宋体"/>
          <w:sz w:val="24"/>
          <w:szCs w:val="24"/>
        </w:rPr>
      </w:pPr>
    </w:p>
    <w:tbl>
      <w:tblPr>
        <w:tblStyle w:val="3"/>
        <w:tblW w:w="95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7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line="25" w:lineRule="atLeast"/>
              <w:ind w:firstLine="602" w:firstLineChars="200"/>
              <w:jc w:val="center"/>
              <w:textAlignment w:val="auto"/>
              <w:rPr>
                <w:rFonts w:hint="eastAsia" w:ascii="宋体" w:hAnsi="宋体" w:eastAsia="宋体" w:cs="宋体"/>
                <w:b/>
                <w:sz w:val="24"/>
                <w:szCs w:val="24"/>
                <w:lang w:val="en-US" w:eastAsia="zh-CN"/>
              </w:rPr>
            </w:pPr>
            <w:r>
              <w:rPr>
                <w:rFonts w:hint="eastAsia" w:ascii="黑体" w:hAnsi="黑体" w:eastAsia="黑体" w:cs="黑体"/>
                <w:b/>
                <w:sz w:val="30"/>
                <w:szCs w:val="30"/>
                <w:lang w:val="en-US" w:eastAsia="zh-CN"/>
              </w:rPr>
              <w:t>北师大版一年级下册《总复习第五课时》教学</w:t>
            </w:r>
            <w:r>
              <w:rPr>
                <w:rFonts w:hint="eastAsia" w:ascii="黑体" w:hAnsi="黑体" w:eastAsia="黑体" w:cs="黑体"/>
                <w:b/>
                <w:sz w:val="30"/>
                <w:szCs w:val="30"/>
              </w:rPr>
              <w:t>设计</w:t>
            </w:r>
            <w:r>
              <w:rPr>
                <w:rFonts w:hint="eastAsia" w:ascii="黑体" w:hAnsi="黑体" w:eastAsia="黑体" w:cs="黑体"/>
                <w:b/>
                <w:sz w:val="30"/>
                <w:szCs w:val="30"/>
                <w:lang w:val="en-US" w:eastAsia="zh-CN"/>
              </w:rPr>
              <w:t>与作业设计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669" w:type="dxa"/>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课时主题</w:t>
            </w:r>
          </w:p>
        </w:tc>
        <w:tc>
          <w:tcPr>
            <w:tcW w:w="7852" w:type="dxa"/>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val="0"/>
                <w:bCs/>
                <w:sz w:val="24"/>
                <w:szCs w:val="24"/>
                <w:lang w:val="en-US" w:eastAsia="zh-CN"/>
              </w:rPr>
              <w:t>总复习——有趣的图形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669" w:type="dxa"/>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设计教师</w:t>
            </w:r>
          </w:p>
        </w:tc>
        <w:tc>
          <w:tcPr>
            <w:tcW w:w="7852" w:type="dxa"/>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四川省双流中学万科实验学校   谢思雨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669" w:type="dxa"/>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课型</w:t>
            </w:r>
          </w:p>
        </w:tc>
        <w:tc>
          <w:tcPr>
            <w:tcW w:w="7852" w:type="dxa"/>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新授课</w:t>
            </w:r>
            <w:r>
              <w:rPr>
                <w:rFonts w:hint="eastAsia" w:ascii="宋体" w:hAnsi="宋体" w:eastAsia="宋体" w:cs="宋体"/>
                <w:sz w:val="24"/>
                <w:szCs w:val="24"/>
                <w:lang w:eastAsia="zh-CN"/>
              </w:rPr>
              <w:t>□</w:t>
            </w:r>
            <w:r>
              <w:rPr>
                <w:rFonts w:hint="eastAsia" w:ascii="宋体" w:hAnsi="宋体" w:eastAsia="宋体" w:cs="宋体"/>
                <w:sz w:val="24"/>
                <w:szCs w:val="24"/>
              </w:rPr>
              <w:t xml:space="preserve">        章/单元复习课□     专题复习课</w:t>
            </w:r>
            <w:r>
              <w:rPr>
                <w:rFonts w:hint="eastAsia" w:ascii="宋体" w:hAnsi="宋体" w:eastAsia="宋体" w:cs="宋体"/>
                <w:sz w:val="24"/>
                <w:szCs w:val="24"/>
                <w:lang w:eastAsia="zh-CN"/>
              </w:rPr>
              <w:t>☑</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spacing w:beforeAutospacing="0" w:afterAutospacing="0"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习题/试卷讲评课□    学科实践活动课</w:t>
            </w:r>
            <w:r>
              <w:rPr>
                <w:rFonts w:hint="eastAsia" w:ascii="宋体" w:hAnsi="宋体" w:eastAsia="宋体" w:cs="宋体"/>
                <w:sz w:val="24"/>
                <w:szCs w:val="24"/>
                <w:lang w:eastAsia="zh-CN"/>
              </w:rPr>
              <w:t>□</w:t>
            </w:r>
            <w:r>
              <w:rPr>
                <w:rFonts w:hint="eastAsia" w:ascii="宋体" w:hAnsi="宋体" w:eastAsia="宋体" w:cs="宋体"/>
                <w:sz w:val="24"/>
                <w:szCs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lang w:val="en-US" w:eastAsia="zh-CN"/>
              </w:rPr>
              <w:t>（1）学生</w:t>
            </w:r>
            <w:r>
              <w:rPr>
                <w:rFonts w:hint="eastAsia" w:ascii="宋体" w:hAnsi="宋体" w:eastAsia="宋体" w:cs="宋体"/>
                <w:sz w:val="24"/>
                <w:szCs w:val="24"/>
                <w:vertAlign w:val="baseline"/>
                <w:lang w:val="en-US" w:eastAsia="zh-CN"/>
              </w:rPr>
              <w:t>进一步直观感受长方形、正方形、三角形、圆的特征，</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（2）在动手拼图和折纸中，经历观察、操作、想象等活动，初步发展空间观念。</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 学生能够运用所学知识解决简单的实际问题，初步培养提出、分析和解决问题的能力。能够感受到数学的应用价值，提高对数学学习的兴趣。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pPr>
              <w:keepNext w:val="0"/>
              <w:keepLines w:val="0"/>
              <w:pageBreakBefore w:val="0"/>
              <w:tabs>
                <w:tab w:val="left" w:pos="312"/>
              </w:tabs>
              <w:kinsoku/>
              <w:wordWrap/>
              <w:overflowPunct/>
              <w:topLinePunct w:val="0"/>
              <w:autoSpaceDE/>
              <w:autoSpaceDN/>
              <w:bidi w:val="0"/>
              <w:adjustRightInd/>
              <w:snapToGrid w:val="0"/>
              <w:spacing w:beforeAutospacing="0" w:afterAutospacing="0" w:line="25" w:lineRule="atLeast"/>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（1）学生通过知识整理汇报，检验学习目标1的达成情况。</w:t>
            </w:r>
          </w:p>
          <w:p>
            <w:pPr>
              <w:keepNext w:val="0"/>
              <w:keepLines w:val="0"/>
              <w:pageBreakBefore w:val="0"/>
              <w:tabs>
                <w:tab w:val="left" w:pos="312"/>
              </w:tabs>
              <w:kinsoku/>
              <w:wordWrap/>
              <w:overflowPunct/>
              <w:topLinePunct w:val="0"/>
              <w:autoSpaceDE/>
              <w:autoSpaceDN/>
              <w:bidi w:val="0"/>
              <w:adjustRightInd/>
              <w:snapToGrid w:val="0"/>
              <w:spacing w:beforeAutospacing="0" w:afterAutospacing="0" w:line="25" w:lineRule="atLeast"/>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（2）学生通过玩转数学乐园，检验目标2、3的达成情况。</w:t>
            </w:r>
          </w:p>
          <w:p>
            <w:pPr>
              <w:keepNext w:val="0"/>
              <w:keepLines w:val="0"/>
              <w:pageBreakBefore w:val="0"/>
              <w:tabs>
                <w:tab w:val="left" w:pos="312"/>
              </w:tabs>
              <w:kinsoku/>
              <w:wordWrap/>
              <w:overflowPunct/>
              <w:topLinePunct w:val="0"/>
              <w:autoSpaceDE/>
              <w:autoSpaceDN/>
              <w:bidi w:val="0"/>
              <w:adjustRightInd/>
              <w:snapToGrid w:val="0"/>
              <w:spacing w:beforeAutospacing="0" w:afterAutospacing="0" w:line="25" w:lineRule="atLeas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（3）学生通过玩转巩固提升，检验目标2、3的达成情况。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b w:val="0"/>
                <w:bCs w:val="0"/>
                <w:sz w:val="24"/>
                <w:szCs w:val="24"/>
                <w:lang w:val="en-US" w:eastAsia="zh-CN"/>
              </w:rPr>
              <w:t>《图形与几何》这部分的内容是对学生已有知识的概括和梳理，主要包含认识图形，七巧板和观察物体三个板块。这部分内容在整个教学中起到承上启下的作用，为后续学习平行四边形、从不同方向观察物体的形状等知识内容奠定一定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521" w:type="dxa"/>
            <w:gridSpan w:val="2"/>
            <w:shd w:val="clear" w:color="auto" w:fill="auto"/>
            <w:vAlign w:val="center"/>
          </w:tcPr>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4.课时学生实际水平</w:t>
            </w:r>
          </w:p>
          <w:p>
            <w:pPr>
              <w:keepNext w:val="0"/>
              <w:keepLines w:val="0"/>
              <w:pageBreakBefore w:val="0"/>
              <w:kinsoku/>
              <w:wordWrap/>
              <w:overflowPunct/>
              <w:topLinePunct w:val="0"/>
              <w:autoSpaceDE/>
              <w:autoSpaceDN/>
              <w:bidi w:val="0"/>
              <w:adjustRightInd/>
              <w:spacing w:beforeAutospacing="0" w:afterAutospacing="0" w:line="25" w:lineRule="atLeast"/>
              <w:ind w:firstLine="480" w:firstLineChars="200"/>
              <w:jc w:val="left"/>
              <w:textAlignment w:val="auto"/>
              <w:rPr>
                <w:rFonts w:hint="eastAsia" w:ascii="宋体" w:hAnsi="宋体" w:eastAsia="宋体" w:cs="宋体"/>
                <w:b/>
                <w:bCs/>
                <w:kern w:val="0"/>
                <w:sz w:val="24"/>
                <w:szCs w:val="24"/>
              </w:rPr>
            </w:pPr>
            <w:r>
              <w:rPr>
                <w:rFonts w:hint="eastAsia" w:ascii="宋体" w:hAnsi="宋体" w:eastAsia="宋体" w:cs="宋体"/>
                <w:b w:val="0"/>
                <w:bCs w:val="0"/>
                <w:sz w:val="24"/>
                <w:szCs w:val="24"/>
                <w:lang w:val="en-US" w:eastAsia="zh-CN"/>
              </w:rPr>
              <w:t>本节课的内容是建立是学生已学知识的基础上进行的。在此之前，学生已经初步认识并感受到了简单平面图形的特征，积累了观察物体的经验，具有一定的认知基础。此外，一年级的学生注意力集中时间短，好奇心强，容易被新鲜有趣的事物所吸引。为此，教学应充分考虑学生已有的认知基础和心理发展水平，教学环节应新颖独特而又落实教学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521" w:type="dxa"/>
            <w:gridSpan w:val="2"/>
            <w:shd w:val="clear" w:color="auto" w:fill="auto"/>
            <w:vAlign w:val="center"/>
          </w:tcPr>
          <w:p>
            <w:pPr>
              <w:pStyle w:val="8"/>
              <w:keepNext w:val="0"/>
              <w:keepLines w:val="0"/>
              <w:pageBreakBefore w:val="0"/>
              <w:kinsoku/>
              <w:wordWrap/>
              <w:overflowPunct/>
              <w:topLinePunct w:val="0"/>
              <w:autoSpaceDE/>
              <w:autoSpaceDN/>
              <w:bidi w:val="0"/>
              <w:adjustRightInd/>
              <w:spacing w:beforeAutospacing="0" w:afterAutospacing="0" w:line="25" w:lineRule="atLeast"/>
              <w:ind w:firstLine="0" w:firstLineChars="0"/>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3"/>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5848"/>
              <w:gridCol w:w="3695"/>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848"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学生活动</w:t>
                  </w:r>
                </w:p>
              </w:tc>
              <w:tc>
                <w:tcPr>
                  <w:tcW w:w="3695"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环节一：</w:t>
                  </w:r>
                  <w:r>
                    <w:rPr>
                      <w:rFonts w:hint="eastAsia" w:ascii="宋体" w:hAnsi="宋体" w:eastAsia="宋体" w:cs="宋体"/>
                      <w:b/>
                      <w:sz w:val="24"/>
                      <w:szCs w:val="24"/>
                      <w:lang w:val="en-US" w:eastAsia="zh-CN"/>
                    </w:rPr>
                    <w:t xml:space="preserve"> 创设情景，引入旧知（指向目标1）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5848"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学生活动1</w:t>
                  </w:r>
                </w:p>
                <w:p>
                  <w:pPr>
                    <w:keepNext w:val="0"/>
                    <w:keepLines w:val="0"/>
                    <w:pageBreakBefore w:val="0"/>
                    <w:numPr>
                      <w:ilvl w:val="0"/>
                      <w:numId w:val="11"/>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图形家族</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（1）回顾四种图形特征</w:t>
                  </w:r>
                </w:p>
                <w:tbl>
                  <w:tblPr>
                    <w:tblStyle w:val="3"/>
                    <w:tblpPr w:leftFromText="180" w:rightFromText="180" w:vertAnchor="text" w:horzAnchor="page" w:tblpX="264" w:tblpY="262"/>
                    <w:tblOverlap w:val="never"/>
                    <w:tblW w:w="5188" w:type="dxa"/>
                    <w:tblCellSpacing w:w="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067"/>
                    <w:gridCol w:w="899"/>
                    <w:gridCol w:w="989"/>
                    <w:gridCol w:w="1060"/>
                    <w:gridCol w:w="11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516" w:hRule="atLeast"/>
                      <w:tblCellSpacing w:w="0" w:type="dxa"/>
                    </w:trPr>
                    <w:tc>
                      <w:tcPr>
                        <w:tcW w:w="1067"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图形</w:t>
                        </w:r>
                      </w:p>
                    </w:tc>
                    <w:tc>
                      <w:tcPr>
                        <w:tcW w:w="89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圆</w:t>
                        </w:r>
                      </w:p>
                    </w:tc>
                    <w:tc>
                      <w:tcPr>
                        <w:tcW w:w="98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正方形</w:t>
                        </w:r>
                      </w:p>
                    </w:tc>
                    <w:tc>
                      <w:tcPr>
                        <w:tcW w:w="106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长方形</w:t>
                        </w:r>
                      </w:p>
                    </w:tc>
                    <w:tc>
                      <w:tcPr>
                        <w:tcW w:w="1173"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三角形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72" w:hRule="atLeast"/>
                      <w:tblCellSpacing w:w="0" w:type="dxa"/>
                    </w:trPr>
                    <w:tc>
                      <w:tcPr>
                        <w:tcW w:w="1067"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特点</w:t>
                        </w:r>
                      </w:p>
                    </w:tc>
                    <w:tc>
                      <w:tcPr>
                        <w:tcW w:w="89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p>
                    </w:tc>
                    <w:tc>
                      <w:tcPr>
                        <w:tcW w:w="98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p>
                    </w:tc>
                    <w:tc>
                      <w:tcPr>
                        <w:tcW w:w="106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p>
                    </w:tc>
                    <w:tc>
                      <w:tcPr>
                        <w:tcW w:w="1173"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pPr>
                          <w:pStyle w:val="2"/>
                          <w:keepNext w:val="0"/>
                          <w:keepLines w:val="0"/>
                          <w:pageBreakBefore w:val="0"/>
                          <w:widowControl/>
                          <w:suppressLineNumbers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lang w:val="en-US" w:eastAsia="zh-CN"/>
                    </w:rPr>
                  </w:pPr>
                </w:p>
                <w:p>
                  <w:pPr>
                    <w:keepNext w:val="0"/>
                    <w:keepLines w:val="0"/>
                    <w:pageBreakBefore w:val="0"/>
                    <w:numPr>
                      <w:ilvl w:val="0"/>
                      <w:numId w:val="11"/>
                    </w:numPr>
                    <w:kinsoku/>
                    <w:wordWrap/>
                    <w:overflowPunct/>
                    <w:topLinePunct w:val="0"/>
                    <w:autoSpaceDE/>
                    <w:autoSpaceDN/>
                    <w:bidi w:val="0"/>
                    <w:adjustRightInd/>
                    <w:spacing w:beforeAutospacing="0" w:afterAutospacing="0" w:line="25" w:lineRule="atLeast"/>
                    <w:ind w:left="0" w:leftChars="0" w:firstLine="0" w:firstLine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七巧板家族</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（1）复习旧知：关于七巧板你都知道什么？</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七巧板，它由（   ）个三角形、（    ）个正方形、（     ）个平形四边形组成。利用七巧板可以拼出各种各样的图形。</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（2）动手拼图，巧用七巧板</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  生用手中的七巧板设计作品，完成后全班交流</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leftChars="0"/>
                    <w:jc w:val="left"/>
                    <w:textAlignment w:val="auto"/>
                    <w:rPr>
                      <w:rFonts w:hint="eastAsia" w:ascii="宋体" w:hAnsi="宋体" w:eastAsia="宋体" w:cs="宋体"/>
                      <w:sz w:val="24"/>
                      <w:szCs w:val="24"/>
                      <w:vertAlign w:val="baseline"/>
                      <w:lang w:val="en-US" w:eastAsia="zh-CN"/>
                    </w:rPr>
                  </w:pPr>
                </w:p>
              </w:tc>
              <w:tc>
                <w:tcPr>
                  <w:tcW w:w="3695"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教师活动1</w:t>
                  </w:r>
                </w:p>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1、创设故事情景，出示</w:t>
                  </w:r>
                  <w:r>
                    <w:rPr>
                      <w:rFonts w:hint="eastAsia" w:ascii="宋体" w:hAnsi="宋体" w:eastAsia="宋体" w:cs="宋体"/>
                      <w:sz w:val="24"/>
                      <w:szCs w:val="24"/>
                      <w:highlight w:val="none"/>
                      <w:lang w:val="en-US" w:eastAsia="zh-CN"/>
                    </w:rPr>
                    <w:t>“地图”</w:t>
                  </w:r>
                  <w:r>
                    <w:rPr>
                      <w:rFonts w:hint="eastAsia" w:ascii="宋体" w:hAnsi="宋体" w:eastAsia="宋体" w:cs="宋体"/>
                      <w:sz w:val="24"/>
                      <w:szCs w:val="24"/>
                      <w:lang w:val="en-US" w:eastAsia="zh-CN"/>
                    </w:rPr>
                    <w:t>要经过图形家族到达七巧板家族、数学乐园。我们赶紧出发吧。</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vertAlign w:val="baseline"/>
                      <w:lang w:val="en-US" w:eastAsia="zh-CN"/>
                    </w:rPr>
                    <w:t>2、引导学生</w:t>
                  </w:r>
                  <w:r>
                    <w:rPr>
                      <w:rFonts w:hint="eastAsia" w:ascii="宋体" w:hAnsi="宋体" w:eastAsia="宋体" w:cs="宋体"/>
                      <w:sz w:val="24"/>
                      <w:szCs w:val="24"/>
                      <w:lang w:val="en-US" w:eastAsia="zh-CN"/>
                    </w:rPr>
                    <w:t>完成表格，复习长方形，正方形，三角形和圆形的特点，张贴到黑板上。</w:t>
                  </w:r>
                </w:p>
                <w:p>
                  <w:pPr>
                    <w:pStyle w:val="8"/>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vertAlign w:val="baseline"/>
                      <w:lang w:val="en-US" w:eastAsia="zh-CN"/>
                    </w:rPr>
                  </w:pPr>
                </w:p>
                <w:p>
                  <w:pPr>
                    <w:pStyle w:val="8"/>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vertAlign w:val="baseline"/>
                      <w:lang w:val="en-US" w:eastAsia="zh-CN"/>
                    </w:rPr>
                  </w:pPr>
                </w:p>
                <w:p>
                  <w:pPr>
                    <w:pStyle w:val="8"/>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3、组织学生回忆七巧板知识，动手拼图</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lang w:val="en-US" w:eastAsia="zh-CN"/>
                    </w:rPr>
                    <w:drawing>
                      <wp:anchor distT="0" distB="0" distL="114300" distR="114300" simplePos="0" relativeHeight="251687936" behindDoc="1" locked="0" layoutInCell="1" allowOverlap="1">
                        <wp:simplePos x="0" y="0"/>
                        <wp:positionH relativeFrom="column">
                          <wp:posOffset>-24765</wp:posOffset>
                        </wp:positionH>
                        <wp:positionV relativeFrom="paragraph">
                          <wp:posOffset>676910</wp:posOffset>
                        </wp:positionV>
                        <wp:extent cx="2233295" cy="1265555"/>
                        <wp:effectExtent l="0" t="0" r="14605" b="10795"/>
                        <wp:wrapTight wrapText="bothSides">
                          <wp:wrapPolygon>
                            <wp:start x="0" y="0"/>
                            <wp:lineTo x="0" y="21134"/>
                            <wp:lineTo x="21373" y="21134"/>
                            <wp:lineTo x="21373" y="0"/>
                            <wp:lineTo x="0" y="0"/>
                          </wp:wrapPolygon>
                        </wp:wrapTight>
                        <wp:docPr id="143" name="图片 1" descr="DT$S~B27BV@XZ`)RD{4R@Q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 descr="DT$S~B27BV@XZ`)RD{4R@Q8"/>
                                <pic:cNvPicPr>
                                  <a:picLocks noChangeAspect="1"/>
                                </pic:cNvPicPr>
                              </pic:nvPicPr>
                              <pic:blipFill>
                                <a:blip r:embed="rId33"/>
                                <a:srcRect l="10606" r="11360"/>
                                <a:stretch>
                                  <a:fillRect/>
                                </a:stretch>
                              </pic:blipFill>
                              <pic:spPr>
                                <a:xfrm>
                                  <a:off x="0" y="0"/>
                                  <a:ext cx="2233295" cy="1265555"/>
                                </a:xfrm>
                                <a:prstGeom prst="rect">
                                  <a:avLst/>
                                </a:prstGeom>
                                <a:noFill/>
                                <a:ln>
                                  <a:noFill/>
                                </a:ln>
                              </pic:spPr>
                            </pic:pic>
                          </a:graphicData>
                        </a:graphic>
                      </wp:anchor>
                    </w:drawing>
                  </w:r>
                  <w:r>
                    <w:rPr>
                      <w:rFonts w:hint="eastAsia" w:ascii="宋体" w:hAnsi="宋体" w:eastAsia="宋体" w:cs="宋体"/>
                      <w:sz w:val="24"/>
                      <w:szCs w:val="24"/>
                      <w:highlight w:val="none"/>
                      <w:lang w:val="en-US" w:eastAsia="zh-CN"/>
                    </w:rPr>
                    <w:t xml:space="preserve">师：七巧板家族知道大家要经过他们这里，还特意为大家举行了欢迎仪式呢，我们赶紧去看看吧！                  </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highlight w:val="none"/>
                      <w:lang w:val="en-US" w:eastAsia="zh-CN"/>
                    </w:rPr>
                    <w:t>师：七巧板跟我们说欢迎大家，接下来请你用你手中的七巧板设计一幅精美的作品来当做礼物吧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sz w:val="24"/>
                      <w:szCs w:val="24"/>
                      <w:lang w:val="en-US" w:eastAsia="zh-CN"/>
                    </w:rPr>
                    <w:t>将“图形与几何”领域的知识内容通过“地图”的形式呈现出来，既增加了趣味性，又将该领域的不同知识点串联到一起，激发了学生的学习兴趣。</w:t>
                  </w:r>
                </w:p>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lang w:val="en-US" w:eastAsia="zh-C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sz w:val="24"/>
                      <w:szCs w:val="24"/>
                    </w:rPr>
                  </w:pPr>
                  <w:r>
                    <w:rPr>
                      <w:rFonts w:hint="eastAsia" w:ascii="宋体" w:hAnsi="宋体" w:eastAsia="宋体" w:cs="宋体"/>
                      <w:b/>
                      <w:sz w:val="24"/>
                      <w:szCs w:val="24"/>
                    </w:rPr>
                    <w:t>环节二：</w:t>
                  </w:r>
                  <w:r>
                    <w:rPr>
                      <w:rFonts w:hint="eastAsia" w:ascii="宋体" w:hAnsi="宋体" w:eastAsia="宋体" w:cs="宋体"/>
                      <w:b/>
                      <w:sz w:val="24"/>
                      <w:szCs w:val="24"/>
                      <w:lang w:val="en-US" w:eastAsia="zh-CN"/>
                    </w:rPr>
                    <w:t>玩转数学乐园</w:t>
                  </w:r>
                  <w:r>
                    <w:rPr>
                      <w:rFonts w:hint="eastAsia" w:ascii="宋体" w:hAnsi="宋体" w:eastAsia="宋体" w:cs="宋体"/>
                      <w:b/>
                      <w:sz w:val="24"/>
                      <w:szCs w:val="24"/>
                    </w:rPr>
                    <w:t>（指向目标</w:t>
                  </w:r>
                  <w:r>
                    <w:rPr>
                      <w:rFonts w:hint="eastAsia" w:ascii="宋体" w:hAnsi="宋体" w:eastAsia="宋体" w:cs="宋体"/>
                      <w:b/>
                      <w:sz w:val="24"/>
                      <w:szCs w:val="24"/>
                      <w:lang w:val="en-US" w:eastAsia="zh-CN"/>
                    </w:rPr>
                    <w:t>2、3</w:t>
                  </w:r>
                  <w:r>
                    <w:rPr>
                      <w:rFonts w:hint="eastAsia" w:ascii="宋体" w:hAnsi="宋体" w:eastAsia="宋体" w:cs="宋体"/>
                      <w:b/>
                      <w:sz w:val="24"/>
                      <w:szCs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848"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sz w:val="24"/>
                      <w:szCs w:val="24"/>
                    </w:rPr>
                    <w:t>学生活动2</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 1。火眼金睛                     </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rPr>
                    <w:drawing>
                      <wp:inline distT="0" distB="0" distL="114300" distR="114300">
                        <wp:extent cx="3320415" cy="1252220"/>
                        <wp:effectExtent l="0" t="0" r="13335" b="508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34"/>
                                <a:srcRect t="12549"/>
                                <a:stretch>
                                  <a:fillRect/>
                                </a:stretch>
                              </pic:blipFill>
                              <pic:spPr>
                                <a:xfrm>
                                  <a:off x="0" y="0"/>
                                  <a:ext cx="3320415" cy="1252220"/>
                                </a:xfrm>
                                <a:prstGeom prst="rect">
                                  <a:avLst/>
                                </a:prstGeom>
                                <a:noFill/>
                                <a:ln>
                                  <a:noFill/>
                                </a:ln>
                              </pic:spPr>
                            </pic:pic>
                          </a:graphicData>
                        </a:graphic>
                      </wp:inline>
                    </w:drawing>
                  </w:r>
                </w:p>
                <w:p>
                  <w:pPr>
                    <w:keepNext w:val="0"/>
                    <w:keepLines w:val="0"/>
                    <w:pageBreakBefore w:val="0"/>
                    <w:numPr>
                      <w:ilvl w:val="0"/>
                      <w:numId w:val="12"/>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b w:val="0"/>
                      <w:bCs w:val="0"/>
                      <w:sz w:val="24"/>
                      <w:szCs w:val="24"/>
                      <w:highlight w:val="none"/>
                      <w:lang w:val="en-US" w:eastAsia="zh-CN"/>
                    </w:rPr>
                    <w:t>巧手折纸：</w:t>
                  </w:r>
                  <w:r>
                    <w:rPr>
                      <w:rFonts w:hint="eastAsia" w:ascii="宋体" w:hAnsi="宋体" w:eastAsia="宋体" w:cs="宋体"/>
                      <w:sz w:val="24"/>
                      <w:szCs w:val="24"/>
                    </w:rPr>
                    <w:t>用附页图4中的长方形纸折一折。</w:t>
                  </w:r>
                  <w:r>
                    <w:rPr>
                      <w:rFonts w:hint="eastAsia" w:ascii="宋体" w:hAnsi="宋体" w:eastAsia="宋体" w:cs="宋体"/>
                      <w:sz w:val="24"/>
                      <w:szCs w:val="24"/>
                    </w:rPr>
                    <w:br w:type="textWrapping"/>
                  </w:r>
                  <w:r>
                    <w:rPr>
                      <w:rFonts w:hint="eastAsia" w:ascii="宋体" w:hAnsi="宋体" w:eastAsia="宋体" w:cs="宋体"/>
                      <w:sz w:val="24"/>
                      <w:szCs w:val="24"/>
                    </w:rPr>
                    <w:t>(1)把它分成两个三角形。</w:t>
                  </w:r>
                  <w:r>
                    <w:rPr>
                      <w:rFonts w:hint="eastAsia" w:ascii="宋体" w:hAnsi="宋体" w:eastAsia="宋体" w:cs="宋体"/>
                      <w:sz w:val="24"/>
                      <w:szCs w:val="24"/>
                    </w:rPr>
                    <w:br w:type="textWrapping"/>
                  </w:r>
                  <w:r>
                    <w:rPr>
                      <w:rFonts w:hint="eastAsia" w:ascii="宋体" w:hAnsi="宋体" w:eastAsia="宋体" w:cs="宋体"/>
                      <w:sz w:val="24"/>
                      <w:szCs w:val="24"/>
                    </w:rPr>
                    <w:t>(2)把它分成两个长方形。</w:t>
                  </w:r>
                  <w:r>
                    <w:rPr>
                      <w:rFonts w:hint="eastAsia" w:ascii="宋体" w:hAnsi="宋体" w:eastAsia="宋体" w:cs="宋体"/>
                      <w:sz w:val="24"/>
                      <w:szCs w:val="24"/>
                    </w:rPr>
                    <w:br w:type="textWrapping"/>
                  </w:r>
                  <w:r>
                    <w:rPr>
                      <w:rFonts w:hint="eastAsia" w:ascii="宋体" w:hAnsi="宋体" w:eastAsia="宋体" w:cs="宋体"/>
                      <w:sz w:val="24"/>
                      <w:szCs w:val="24"/>
                    </w:rPr>
                    <w:t>(3)把它分成一个正方形和一个长方形</w:t>
                  </w:r>
                </w:p>
              </w:tc>
              <w:tc>
                <w:tcPr>
                  <w:tcW w:w="3695"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教师活动2</w:t>
                  </w:r>
                </w:p>
                <w:p>
                  <w:pPr>
                    <w:keepNext w:val="0"/>
                    <w:keepLines w:val="0"/>
                    <w:pageBreakBefore w:val="0"/>
                    <w:numPr>
                      <w:ilvl w:val="0"/>
                      <w:numId w:val="13"/>
                    </w:numPr>
                    <w:kinsoku/>
                    <w:wordWrap/>
                    <w:overflowPunct/>
                    <w:topLinePunct w:val="0"/>
                    <w:autoSpaceDE/>
                    <w:autoSpaceDN/>
                    <w:bidi w:val="0"/>
                    <w:adjustRightInd/>
                    <w:spacing w:beforeAutospacing="0" w:afterAutospacing="0" w:line="25" w:lineRule="atLeast"/>
                    <w:contextualSpacing/>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引导学生独立思考例题，用完整的语言表达出思路。</w:t>
                  </w:r>
                </w:p>
                <w:p>
                  <w:pPr>
                    <w:keepNext w:val="0"/>
                    <w:keepLines w:val="0"/>
                    <w:pageBreakBefore w:val="0"/>
                    <w:numPr>
                      <w:ilvl w:val="0"/>
                      <w:numId w:val="13"/>
                    </w:numPr>
                    <w:kinsoku/>
                    <w:wordWrap/>
                    <w:overflowPunct/>
                    <w:topLinePunct w:val="0"/>
                    <w:autoSpaceDE/>
                    <w:autoSpaceDN/>
                    <w:bidi w:val="0"/>
                    <w:adjustRightInd/>
                    <w:spacing w:beforeAutospacing="0" w:afterAutospacing="0" w:line="25" w:lineRule="atLeast"/>
                    <w:contextualSpacing/>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组织学生在组内交流错题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val="0"/>
                      <w:sz w:val="24"/>
                      <w:szCs w:val="24"/>
                      <w:highlight w:val="none"/>
                      <w:lang w:val="en-US" w:eastAsia="zh-CN"/>
                    </w:rPr>
                    <w:t>通过生动有趣的娱乐项目：巧手折纸，火眼金睛，复习巩固“图形与几何”领域的知识内容，放松同学们的心情，使枯燥的练习题变得有趣，好玩，从而激发了学生的学习兴趣。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 xml:space="preserve"> 环节三：巩固提升（指向目标2、3）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351" w:hRule="atLeast"/>
              </w:trPr>
              <w:tc>
                <w:tcPr>
                  <w:tcW w:w="5848"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b/>
                      <w:sz w:val="24"/>
                      <w:szCs w:val="24"/>
                    </w:rPr>
                    <w:t>学生活动3</w:t>
                  </w:r>
                </w:p>
                <w:p>
                  <w:pPr>
                    <w:keepNext w:val="0"/>
                    <w:keepLines w:val="0"/>
                    <w:pageBreakBefore w:val="0"/>
                    <w:numPr>
                      <w:ilvl w:val="0"/>
                      <w:numId w:val="14"/>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想一想，______个正方形</w:t>
                  </w:r>
                  <w:r>
                    <w:rPr>
                      <w:rFonts w:hint="eastAsia" w:ascii="宋体" w:hAnsi="宋体" w:eastAsia="宋体" w:cs="宋体"/>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rPr>
                    <w:drawing>
                      <wp:anchor distT="0" distB="0" distL="114300" distR="114300" simplePos="0" relativeHeight="251695104" behindDoc="1" locked="0" layoutInCell="1" allowOverlap="1">
                        <wp:simplePos x="0" y="0"/>
                        <wp:positionH relativeFrom="column">
                          <wp:posOffset>22225</wp:posOffset>
                        </wp:positionH>
                        <wp:positionV relativeFrom="paragraph">
                          <wp:posOffset>84455</wp:posOffset>
                        </wp:positionV>
                        <wp:extent cx="1076325" cy="1092835"/>
                        <wp:effectExtent l="0" t="0" r="9525" b="12065"/>
                        <wp:wrapTight wrapText="bothSides">
                          <wp:wrapPolygon>
                            <wp:start x="0" y="0"/>
                            <wp:lineTo x="0" y="21085"/>
                            <wp:lineTo x="21409" y="21085"/>
                            <wp:lineTo x="21409" y="0"/>
                            <wp:lineTo x="0" y="0"/>
                          </wp:wrapPolygon>
                        </wp:wrapTight>
                        <wp:docPr id="1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
                                <pic:cNvPicPr>
                                  <a:picLocks noChangeAspect="1"/>
                                </pic:cNvPicPr>
                              </pic:nvPicPr>
                              <pic:blipFill>
                                <a:blip r:embed="rId35"/>
                                <a:stretch>
                                  <a:fillRect/>
                                </a:stretch>
                              </pic:blipFill>
                              <pic:spPr>
                                <a:xfrm>
                                  <a:off x="0" y="0"/>
                                  <a:ext cx="1076325" cy="1092835"/>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w:t>
                  </w:r>
                  <w:r>
                    <w:rPr>
                      <w:rFonts w:hint="eastAsia" w:ascii="宋体" w:hAnsi="宋体" w:eastAsia="宋体" w:cs="宋体"/>
                      <w:sz w:val="24"/>
                      <w:szCs w:val="24"/>
                    </w:rPr>
                    <w:t>有______个长方形</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rPr>
                    <w:drawing>
                      <wp:anchor distT="0" distB="0" distL="114300" distR="114300" simplePos="0" relativeHeight="251694080" behindDoc="1" locked="0" layoutInCell="1" allowOverlap="1">
                        <wp:simplePos x="0" y="0"/>
                        <wp:positionH relativeFrom="column">
                          <wp:posOffset>21590</wp:posOffset>
                        </wp:positionH>
                        <wp:positionV relativeFrom="paragraph">
                          <wp:posOffset>9525</wp:posOffset>
                        </wp:positionV>
                        <wp:extent cx="930275" cy="1045210"/>
                        <wp:effectExtent l="0" t="0" r="3175" b="2540"/>
                        <wp:wrapTight wrapText="bothSides">
                          <wp:wrapPolygon>
                            <wp:start x="0" y="0"/>
                            <wp:lineTo x="0" y="21259"/>
                            <wp:lineTo x="21231" y="21259"/>
                            <wp:lineTo x="21231" y="0"/>
                            <wp:lineTo x="0" y="0"/>
                          </wp:wrapPolygon>
                        </wp:wrapTight>
                        <wp:docPr id="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
                                <pic:cNvPicPr>
                                  <a:picLocks noChangeAspect="1"/>
                                </pic:cNvPicPr>
                              </pic:nvPicPr>
                              <pic:blipFill>
                                <a:blip r:embed="rId36"/>
                                <a:stretch>
                                  <a:fillRect/>
                                </a:stretch>
                              </pic:blipFill>
                              <pic:spPr>
                                <a:xfrm>
                                  <a:off x="0" y="0"/>
                                  <a:ext cx="930275" cy="1045210"/>
                                </a:xfrm>
                                <a:prstGeom prst="rect">
                                  <a:avLst/>
                                </a:prstGeom>
                                <a:noFill/>
                                <a:ln>
                                  <a:noFill/>
                                </a:ln>
                              </pic:spPr>
                            </pic:pic>
                          </a:graphicData>
                        </a:graphic>
                      </wp:anchor>
                    </w:drawing>
                  </w:r>
                  <w:r>
                    <w:rPr>
                      <w:rFonts w:hint="eastAsia" w:ascii="宋体" w:hAnsi="宋体" w:eastAsia="宋体" w:cs="宋体"/>
                      <w:sz w:val="24"/>
                      <w:szCs w:val="24"/>
                      <w:lang w:val="en-US" w:eastAsia="zh-CN"/>
                    </w:rPr>
                    <w:t xml:space="preserve">                            </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p>
              </w:tc>
              <w:tc>
                <w:tcPr>
                  <w:tcW w:w="3695" w:type="dxa"/>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教师活动3</w:t>
                  </w:r>
                </w:p>
                <w:p>
                  <w:pPr>
                    <w:keepNext w:val="0"/>
                    <w:keepLines w:val="0"/>
                    <w:pageBreakBefore w:val="0"/>
                    <w:widowControl w:val="0"/>
                    <w:numPr>
                      <w:ilvl w:val="0"/>
                      <w:numId w:val="0"/>
                    </w:numPr>
                    <w:kinsoku/>
                    <w:wordWrap/>
                    <w:overflowPunct/>
                    <w:topLinePunct w:val="0"/>
                    <w:autoSpaceDE/>
                    <w:autoSpaceDN/>
                    <w:bidi w:val="0"/>
                    <w:adjustRightInd/>
                    <w:spacing w:beforeAutospacing="0" w:afterAutospacing="0" w:line="25" w:lineRule="atLeast"/>
                    <w:ind w:leftChars="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鼓励学生先独立完成练习题，再小组交流。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pPr>
                    <w:keepNext w:val="0"/>
                    <w:keepLines w:val="0"/>
                    <w:pageBreakBefore w:val="0"/>
                    <w:kinsoku/>
                    <w:wordWrap/>
                    <w:overflowPunct/>
                    <w:topLinePunct w:val="0"/>
                    <w:autoSpaceDE/>
                    <w:autoSpaceDN/>
                    <w:bidi w:val="0"/>
                    <w:adjustRightInd/>
                    <w:spacing w:beforeAutospacing="0" w:afterAutospacing="0" w:line="25" w:lineRule="atLeast"/>
                    <w:ind w:firstLine="241" w:firstLineChars="100"/>
                    <w:jc w:val="left"/>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rPr>
                    <w:t>活动意图说明：</w:t>
                  </w:r>
                  <w:r>
                    <w:rPr>
                      <w:rFonts w:hint="eastAsia" w:ascii="宋体" w:hAnsi="宋体" w:eastAsia="宋体" w:cs="宋体"/>
                      <w:b w:val="0"/>
                      <w:bCs/>
                      <w:sz w:val="24"/>
                      <w:szCs w:val="24"/>
                      <w:lang w:val="en-US" w:eastAsia="zh-CN"/>
                    </w:rPr>
                    <w:t>通过小组合作交流进行思维拓展，调动学生参与学习的积极性，使学生乐于交流。学生小组合作，每个学生都有发言的机会，相互启发，发散思维。</w:t>
                  </w:r>
                </w:p>
              </w:tc>
            </w:tr>
          </w:tbl>
          <w:p>
            <w:pPr>
              <w:keepNext w:val="0"/>
              <w:keepLines w:val="0"/>
              <w:pageBreakBefore w:val="0"/>
              <w:kinsoku/>
              <w:wordWrap/>
              <w:overflowPunct/>
              <w:topLinePunct w:val="0"/>
              <w:autoSpaceDE/>
              <w:autoSpaceDN/>
              <w:bidi w:val="0"/>
              <w:adjustRightInd/>
              <w:spacing w:beforeAutospacing="0" w:afterAutospacing="0" w:line="25" w:lineRule="atLeast"/>
              <w:ind w:left="0" w:leftChars="0" w:firstLine="0" w:firstLineChars="0"/>
              <w:jc w:val="left"/>
              <w:textAlignment w:val="auto"/>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6.课堂总结：本节课你有什么收获？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7</w:t>
            </w:r>
            <w:r>
              <w:rPr>
                <w:rFonts w:hint="eastAsia" w:ascii="宋体" w:hAnsi="宋体" w:eastAsia="宋体" w:cs="宋体"/>
                <w:b/>
                <w:bCs/>
                <w:kern w:val="0"/>
                <w:sz w:val="24"/>
                <w:szCs w:val="24"/>
              </w:rPr>
              <w:t>.作业与检测</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val="0"/>
                <w:sz w:val="24"/>
                <w:szCs w:val="24"/>
                <w:u w:val="none"/>
                <w:vertAlign w:val="baseline"/>
                <w:lang w:val="en-US" w:eastAsia="zh-CN"/>
              </w:rPr>
              <w:t>1、总结易错题</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val="0"/>
                <w:bCs w:val="0"/>
                <w:sz w:val="24"/>
                <w:szCs w:val="24"/>
                <w:u w:val="none"/>
                <w:vertAlign w:val="baseline"/>
                <w:lang w:val="en-US" w:eastAsia="zh-CN"/>
              </w:rPr>
            </w:pPr>
            <w:r>
              <w:rPr>
                <w:rFonts w:hint="eastAsia" w:ascii="宋体" w:hAnsi="宋体" w:eastAsia="宋体" w:cs="宋体"/>
                <w:b w:val="0"/>
                <w:bCs w:val="0"/>
                <w:sz w:val="24"/>
                <w:szCs w:val="24"/>
                <w:u w:val="none"/>
                <w:vertAlign w:val="baseline"/>
                <w:lang w:val="en-US" w:eastAsia="zh-CN"/>
              </w:rPr>
              <w:t>2.实践性作业：你能用学过的图形做一副美丽的画吗？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8</w:t>
            </w:r>
            <w:r>
              <w:rPr>
                <w:rFonts w:hint="eastAsia" w:ascii="宋体" w:hAnsi="宋体" w:eastAsia="宋体" w:cs="宋体"/>
                <w:b/>
                <w:bCs/>
                <w:kern w:val="0"/>
                <w:sz w:val="24"/>
                <w:szCs w:val="24"/>
              </w:rPr>
              <w:t>.板书设计</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3855" w:firstLineChars="1600"/>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 xml:space="preserve">   图形与几何</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sz w:val="24"/>
                <w:szCs w:val="24"/>
              </w:rPr>
              <mc:AlternateContent>
                <mc:Choice Requires="wps">
                  <w:drawing>
                    <wp:anchor distT="0" distB="0" distL="114300" distR="114300" simplePos="0" relativeHeight="251692032" behindDoc="0" locked="0" layoutInCell="1" allowOverlap="1">
                      <wp:simplePos x="0" y="0"/>
                      <wp:positionH relativeFrom="column">
                        <wp:posOffset>3776980</wp:posOffset>
                      </wp:positionH>
                      <wp:positionV relativeFrom="paragraph">
                        <wp:posOffset>100330</wp:posOffset>
                      </wp:positionV>
                      <wp:extent cx="541020" cy="563880"/>
                      <wp:effectExtent l="0" t="0" r="11430" b="7620"/>
                      <wp:wrapNone/>
                      <wp:docPr id="147" name="椭圆 147"/>
                      <wp:cNvGraphicFramePr/>
                      <a:graphic xmlns:a="http://schemas.openxmlformats.org/drawingml/2006/main">
                        <a:graphicData uri="http://schemas.microsoft.com/office/word/2010/wordprocessingShape">
                          <wps:wsp>
                            <wps:cNvSpPr/>
                            <wps:spPr>
                              <a:xfrm>
                                <a:off x="5125720" y="1426210"/>
                                <a:ext cx="541020" cy="563880"/>
                              </a:xfrm>
                              <a:prstGeom prst="ellipse">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shape id="_x0000_s1026" o:spid="_x0000_s1026" o:spt="3" type="#_x0000_t3" style="position:absolute;left:0pt;margin-left:297.4pt;margin-top:7.9pt;height:44.4pt;width:42.6pt;z-index:251692032;v-text-anchor:middle;mso-width-relative:page;mso-height-relative:page;" fillcolor="#2E75B6 [2404]" filled="t" stroked="f" coordsize="21600,21600" o:gfxdata="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QhjTj1wAAAAoBAAAPAAAAAAAAAAEAIAAAACIAAABkcnMvZG93bnJldi54bWxQSwEC&#10;FAAUAAAACACHTuJANXU5EmcCAACxBAAADgAAAAAAAAABACAAAAAmAQAAZHJzL2Uyb0RvYy54bWxQ&#10;SwUGAAAAAAYABgBZAQAA/wUAAAAA&#10;">
                      <v:fill on="t" focussize="0,0"/>
                      <v:stroke on="f" weight="1pt" miterlimit="8" joinstyle="miter"/>
                      <v:imagedata o:title=""/>
                      <o:lock v:ext="edit" aspectratio="f"/>
                    </v:shape>
                  </w:pict>
                </mc:Fallback>
              </mc:AlternateConten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sz w:val="24"/>
                <w:szCs w:val="24"/>
              </w:rPr>
              <mc:AlternateContent>
                <mc:Choice Requires="wps">
                  <w:drawing>
                    <wp:anchor distT="0" distB="0" distL="114300" distR="114300" simplePos="0" relativeHeight="251693056" behindDoc="0" locked="0" layoutInCell="1" allowOverlap="1">
                      <wp:simplePos x="0" y="0"/>
                      <wp:positionH relativeFrom="column">
                        <wp:posOffset>4478020</wp:posOffset>
                      </wp:positionH>
                      <wp:positionV relativeFrom="paragraph">
                        <wp:posOffset>31750</wp:posOffset>
                      </wp:positionV>
                      <wp:extent cx="822960" cy="373380"/>
                      <wp:effectExtent l="0" t="0" r="15240" b="7620"/>
                      <wp:wrapNone/>
                      <wp:docPr id="148" name="平行四边形 148"/>
                      <wp:cNvGraphicFramePr/>
                      <a:graphic xmlns:a="http://schemas.openxmlformats.org/drawingml/2006/main">
                        <a:graphicData uri="http://schemas.microsoft.com/office/word/2010/wordprocessingShape">
                          <wps:wsp>
                            <wps:cNvSpPr/>
                            <wps:spPr>
                              <a:xfrm>
                                <a:off x="5621020" y="1449070"/>
                                <a:ext cx="822960" cy="373380"/>
                              </a:xfrm>
                              <a:prstGeom prst="parallelogram">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shape id="_x0000_s1026" o:spid="_x0000_s1026" o:spt="7" type="#_x0000_t7" style="position:absolute;left:0pt;margin-left:352.6pt;margin-top:2.5pt;height:29.4pt;width:64.8pt;z-index:251693056;v-text-anchor:middle;mso-width-relative:page;mso-height-relative:page;" fillcolor="#FFFF00" filled="t" stroked="f" coordsize="21600,21600" o:gfxdata="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bpqG20wAAAAgBAAAPAAAAAAAAAAEAIAAAACIAAABkcnMvZG93bnJldi54bWxQSwECFAAU&#10;AAAACACHTuJAyfU6EGgCAACeBAAADgAAAAAAAAABACAAAAAiAQAAZHJzL2Uyb0RvYy54bWxQSwUG&#10;AAAAAAYABgBZAQAA/AUAAAAA&#10;" adj="2450">
                      <v:fill on="t" focussize="0,0"/>
                      <v:stroke on="f" weight="1pt" miterlimit="8" joinstyle="miter"/>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91008" behindDoc="0" locked="0" layoutInCell="1" allowOverlap="1">
                      <wp:simplePos x="0" y="0"/>
                      <wp:positionH relativeFrom="column">
                        <wp:posOffset>3030220</wp:posOffset>
                      </wp:positionH>
                      <wp:positionV relativeFrom="paragraph">
                        <wp:posOffset>8890</wp:posOffset>
                      </wp:positionV>
                      <wp:extent cx="525780" cy="457200"/>
                      <wp:effectExtent l="0" t="0" r="7620" b="0"/>
                      <wp:wrapNone/>
                      <wp:docPr id="149" name="等腰三角形 149"/>
                      <wp:cNvGraphicFramePr/>
                      <a:graphic xmlns:a="http://schemas.openxmlformats.org/drawingml/2006/main">
                        <a:graphicData uri="http://schemas.microsoft.com/office/word/2010/wordprocessingShape">
                          <wps:wsp>
                            <wps:cNvSpPr/>
                            <wps:spPr>
                              <a:xfrm>
                                <a:off x="4348480" y="1471930"/>
                                <a:ext cx="525780" cy="457200"/>
                              </a:xfrm>
                              <a:prstGeom prst="triangl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shape id="_x0000_s1026" o:spid="_x0000_s1026" o:spt="5" type="#_x0000_t5" style="position:absolute;left:0pt;margin-left:238.6pt;margin-top:0.7pt;height:36pt;width:41.4pt;z-index:251691008;v-text-anchor:middle;mso-width-relative:page;mso-height-relative:page;" fillcolor="#FF0000" filled="t" stroked="f" coordsize="21600,21600" o:gfxdata="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OAdrtgAAAAIAQAADwAAAAAAAAABACAAAAAiAAAAZHJzL2Rvd25yZXYueG1s&#10;UEsBAhQAFAAAAAgAh07iQDzfOUNqAgAAmQQAAA4AAAAAAAAAAQAgAAAAJwEAAGRycy9lMm9Eb2Mu&#10;eG1sUEsFBgAAAAAGAAYAWQEAAAMGAAAAAA==&#10;" adj="10800">
                      <v:fill on="t" focussize="0,0"/>
                      <v:stroke on="f" weight="1pt" miterlimit="8" joinstyle="miter"/>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89984" behindDoc="0" locked="0" layoutInCell="1" allowOverlap="1">
                      <wp:simplePos x="0" y="0"/>
                      <wp:positionH relativeFrom="column">
                        <wp:posOffset>2245360</wp:posOffset>
                      </wp:positionH>
                      <wp:positionV relativeFrom="paragraph">
                        <wp:posOffset>69850</wp:posOffset>
                      </wp:positionV>
                      <wp:extent cx="419100" cy="419100"/>
                      <wp:effectExtent l="6350" t="6350" r="12700" b="12700"/>
                      <wp:wrapNone/>
                      <wp:docPr id="150" name="矩形 150"/>
                      <wp:cNvGraphicFramePr/>
                      <a:graphic xmlns:a="http://schemas.openxmlformats.org/drawingml/2006/main">
                        <a:graphicData uri="http://schemas.microsoft.com/office/word/2010/wordprocessingShape">
                          <wps:wsp>
                            <wps:cNvSpPr/>
                            <wps:spPr>
                              <a:xfrm>
                                <a:off x="3403600" y="1510030"/>
                                <a:ext cx="419100" cy="419100"/>
                              </a:xfrm>
                              <a:prstGeom prst="rect">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rect id="_x0000_s1026" o:spid="_x0000_s1026" o:spt="1" style="position:absolute;left:0pt;margin-left:176.8pt;margin-top:5.5pt;height:33pt;width:33pt;z-index:251689984;v-text-anchor:middle;mso-width-relative:page;mso-height-relative:page;" fillcolor="#FFC000" filled="t" stroked="t" coordsize="21600,21600" o:gfxdata="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EcJACtcAAAAJAQAADwAA&#10;AAAAAAABACAAAAAiAAAAZHJzL2Rvd25yZXYueG1sUEsBAhQAFAAAAAgAh07iQKMihbJQAgAAtQQA&#10;AA4AAAAAAAAAAQAgAAAAJgEAAGRycy9lMm9Eb2MueG1sUEsFBgAAAAAGAAYAWQEAAOgFAAAAAA==&#10;">
                      <v:fill on="t" focussize="0,0"/>
                      <v:stroke weight="1pt" color="#FFC000 [3204]" miterlimit="8" joinstyle="miter"/>
                      <v:imagedata o:title=""/>
                      <o:lock v:ext="edit" aspectratio="f"/>
                    </v:rect>
                  </w:pict>
                </mc:Fallback>
              </mc:AlternateContent>
            </w:r>
            <w:r>
              <w:rPr>
                <w:rFonts w:hint="eastAsia" w:ascii="宋体" w:hAnsi="宋体" w:eastAsia="宋体" w:cs="宋体"/>
                <w:b/>
                <w:bCs/>
                <w:sz w:val="24"/>
                <w:szCs w:val="24"/>
                <w:highlight w:val="none"/>
                <w:lang w:val="en-US" w:eastAsia="zh-CN"/>
              </w:rPr>
              <w:t xml:space="preserve">    </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480"/>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sz w:val="24"/>
                <w:szCs w:val="24"/>
              </w:rPr>
              <mc:AlternateContent>
                <mc:Choice Requires="wps">
                  <w:drawing>
                    <wp:anchor distT="0" distB="0" distL="114300" distR="114300" simplePos="0" relativeHeight="251688960" behindDoc="0" locked="0" layoutInCell="1" allowOverlap="1">
                      <wp:simplePos x="0" y="0"/>
                      <wp:positionH relativeFrom="column">
                        <wp:posOffset>1247140</wp:posOffset>
                      </wp:positionH>
                      <wp:positionV relativeFrom="paragraph">
                        <wp:posOffset>20955</wp:posOffset>
                      </wp:positionV>
                      <wp:extent cx="662940" cy="213360"/>
                      <wp:effectExtent l="0" t="0" r="3810" b="15240"/>
                      <wp:wrapNone/>
                      <wp:docPr id="151" name="矩形 151"/>
                      <wp:cNvGraphicFramePr/>
                      <a:graphic xmlns:a="http://schemas.openxmlformats.org/drawingml/2006/main">
                        <a:graphicData uri="http://schemas.microsoft.com/office/word/2010/wordprocessingShape">
                          <wps:wsp>
                            <wps:cNvSpPr/>
                            <wps:spPr>
                              <a:xfrm>
                                <a:off x="2443480" y="8662035"/>
                                <a:ext cx="662940" cy="21336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wps:wsp>
                        </a:graphicData>
                      </a:graphic>
                    </wp:anchor>
                  </w:drawing>
                </mc:Choice>
                <mc:Fallback>
                  <w:pict>
                    <v:rect id="_x0000_s1026" o:spid="_x0000_s1026" o:spt="1" style="position:absolute;left:0pt;margin-left:98.2pt;margin-top:1.65pt;height:16.8pt;width:52.2pt;z-index:251688960;v-text-anchor:middle;mso-width-relative:page;mso-height-relative:page;" fillcolor="#FFFF00" filled="t" stroked="f" coordsize="21600,21600" o:gfxdata="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RihUX1QAAAAgBAAAP&#10;AAAAAAAAAAEAIAAAACIAAABkcnMvZG93bnJldi54bWxQSwECFAAUAAAACACHTuJAiOmHjVQCAACM&#10;BAAADgAAAAAAAAABACAAAAAkAQAAZHJzL2Uyb0RvYy54bWxQSwUGAAAAAAYABgBZAQAA6gUAAAAA&#10;">
                      <v:fill on="t" focussize="0,0"/>
                      <v:stroke on="f" weight="1pt" miterlimit="8" joinstyle="miter"/>
                      <v:imagedata o:title=""/>
                      <o:lock v:ext="edit" aspectratio="f"/>
                    </v:rect>
                  </w:pict>
                </mc:Fallback>
              </mc:AlternateContent>
            </w:r>
            <w:r>
              <w:rPr>
                <w:rFonts w:hint="eastAsia" w:ascii="宋体" w:hAnsi="宋体" w:eastAsia="宋体" w:cs="宋体"/>
                <w:b/>
                <w:bCs/>
                <w:sz w:val="24"/>
                <w:szCs w:val="24"/>
                <w:highlight w:val="none"/>
                <w:lang w:val="en-US" w:eastAsia="zh-CN"/>
              </w:rPr>
              <w:t xml:space="preserve">平面图形                 </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480"/>
              <w:jc w:val="left"/>
              <w:textAlignment w:val="auto"/>
              <w:rPr>
                <w:rFonts w:hint="eastAsia" w:ascii="宋体" w:hAnsi="宋体" w:eastAsia="宋体" w:cs="宋体"/>
                <w:b/>
                <w:bCs/>
                <w:sz w:val="24"/>
                <w:szCs w:val="24"/>
                <w:highlight w:val="none"/>
                <w:lang w:val="en-US" w:eastAsia="zh-CN"/>
              </w:rPr>
            </w:pP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480"/>
              <w:jc w:val="left"/>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bCs/>
                <w:sz w:val="24"/>
                <w:szCs w:val="24"/>
                <w:highlight w:val="none"/>
                <w:lang w:val="en-US" w:eastAsia="zh-CN"/>
              </w:rPr>
              <w:t xml:space="preserve">             长方形      正方形     三角形     圆形   平行四边形</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480"/>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 xml:space="preserve"> 七巧板   </w:t>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480"/>
              <w:jc w:val="left"/>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 xml:space="preserve">           </w:t>
            </w:r>
            <w:r>
              <w:rPr>
                <w:rFonts w:hint="eastAsia" w:ascii="宋体" w:hAnsi="宋体" w:eastAsia="宋体" w:cs="宋体"/>
                <w:b/>
                <w:bCs/>
                <w:sz w:val="24"/>
                <w:szCs w:val="24"/>
                <w:highlight w:val="none"/>
                <w:lang w:val="en-US" w:eastAsia="zh-CN"/>
              </w:rPr>
              <w:drawing>
                <wp:inline distT="0" distB="0" distL="114300" distR="114300">
                  <wp:extent cx="818515" cy="733425"/>
                  <wp:effectExtent l="0" t="0" r="635" b="9525"/>
                  <wp:docPr id="152" name="图片 152" descr="七巧板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七巧板板书"/>
                          <pic:cNvPicPr>
                            <a:picLocks noChangeAspect="1"/>
                          </pic:cNvPicPr>
                        </pic:nvPicPr>
                        <pic:blipFill>
                          <a:blip r:embed="rId37"/>
                          <a:stretch>
                            <a:fillRect/>
                          </a:stretch>
                        </pic:blipFill>
                        <pic:spPr>
                          <a:xfrm>
                            <a:off x="0" y="0"/>
                            <a:ext cx="818515" cy="733425"/>
                          </a:xfrm>
                          <a:prstGeom prst="rect">
                            <a:avLst/>
                          </a:prstGeom>
                        </pic:spPr>
                      </pic:pic>
                    </a:graphicData>
                  </a:graphic>
                </wp:inline>
              </w:drawing>
            </w:r>
          </w:p>
          <w:p>
            <w:pPr>
              <w:keepNext w:val="0"/>
              <w:keepLines w:val="0"/>
              <w:pageBreakBefore w:val="0"/>
              <w:numPr>
                <w:ilvl w:val="0"/>
                <w:numId w:val="0"/>
              </w:numPr>
              <w:kinsoku/>
              <w:wordWrap/>
              <w:overflowPunct/>
              <w:topLinePunct w:val="0"/>
              <w:autoSpaceDE/>
              <w:autoSpaceDN/>
              <w:bidi w:val="0"/>
              <w:adjustRightInd/>
              <w:spacing w:beforeAutospacing="0" w:afterAutospacing="0" w:line="25" w:lineRule="atLeast"/>
              <w:ind w:firstLine="3360" w:firstLineChars="1400"/>
              <w:jc w:val="left"/>
              <w:textAlignment w:val="auto"/>
              <w:rPr>
                <w:rFonts w:hint="eastAsia" w:ascii="宋体" w:hAnsi="宋体" w:eastAsia="宋体" w:cs="宋体"/>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521" w:type="dxa"/>
            <w:gridSpan w:val="2"/>
            <w:shd w:val="clear" w:color="auto" w:fill="auto"/>
            <w:vAlign w:val="center"/>
          </w:tcPr>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r>
              <w:rPr>
                <w:rFonts w:hint="eastAsia" w:ascii="宋体" w:hAnsi="宋体" w:eastAsia="宋体" w:cs="宋体"/>
                <w:b/>
                <w:bCs/>
                <w:kern w:val="0"/>
                <w:sz w:val="24"/>
                <w:szCs w:val="24"/>
              </w:rPr>
              <w:t>8．</w:t>
            </w:r>
            <w:r>
              <w:rPr>
                <w:rFonts w:hint="eastAsia" w:ascii="宋体" w:hAnsi="宋体" w:eastAsia="宋体" w:cs="宋体"/>
                <w:b/>
                <w:bCs/>
                <w:kern w:val="0"/>
                <w:sz w:val="24"/>
                <w:szCs w:val="24"/>
                <w:lang w:val="en-US" w:eastAsia="zh-CN"/>
              </w:rPr>
              <w:t>教</w:t>
            </w:r>
            <w:r>
              <w:rPr>
                <w:rFonts w:hint="eastAsia" w:ascii="宋体" w:hAnsi="宋体" w:eastAsia="宋体" w:cs="宋体"/>
                <w:b/>
                <w:bCs/>
                <w:kern w:val="0"/>
                <w:sz w:val="24"/>
                <w:szCs w:val="24"/>
              </w:rPr>
              <w:t>后反思</w:t>
            </w: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spacing w:beforeAutospacing="0" w:afterAutospacing="0" w:line="25" w:lineRule="atLeast"/>
              <w:jc w:val="left"/>
              <w:textAlignment w:val="auto"/>
              <w:rPr>
                <w:rFonts w:hint="eastAsia" w:ascii="宋体" w:hAnsi="宋体" w:eastAsia="宋体" w:cs="宋体"/>
                <w:sz w:val="24"/>
                <w:szCs w:val="24"/>
              </w:rPr>
            </w:pPr>
          </w:p>
        </w:tc>
      </w:tr>
    </w:tbl>
    <w:p>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7E03B1"/>
    <w:multiLevelType w:val="singleLevel"/>
    <w:tmpl w:val="8B7E03B1"/>
    <w:lvl w:ilvl="0" w:tentative="0">
      <w:start w:val="1"/>
      <w:numFmt w:val="decimal"/>
      <w:suff w:val="nothing"/>
      <w:lvlText w:val="（%1）"/>
      <w:lvlJc w:val="left"/>
    </w:lvl>
  </w:abstractNum>
  <w:abstractNum w:abstractNumId="1">
    <w:nsid w:val="909CA05E"/>
    <w:multiLevelType w:val="singleLevel"/>
    <w:tmpl w:val="909CA05E"/>
    <w:lvl w:ilvl="0" w:tentative="0">
      <w:start w:val="1"/>
      <w:numFmt w:val="decimal"/>
      <w:lvlText w:val="%1."/>
      <w:lvlJc w:val="left"/>
      <w:pPr>
        <w:tabs>
          <w:tab w:val="left" w:pos="312"/>
        </w:tabs>
      </w:pPr>
    </w:lvl>
  </w:abstractNum>
  <w:abstractNum w:abstractNumId="2">
    <w:nsid w:val="93DAF05D"/>
    <w:multiLevelType w:val="singleLevel"/>
    <w:tmpl w:val="93DAF05D"/>
    <w:lvl w:ilvl="0" w:tentative="0">
      <w:start w:val="1"/>
      <w:numFmt w:val="decimal"/>
      <w:lvlText w:val="%1."/>
      <w:lvlJc w:val="left"/>
      <w:pPr>
        <w:tabs>
          <w:tab w:val="left" w:pos="312"/>
        </w:tabs>
      </w:pPr>
    </w:lvl>
  </w:abstractNum>
  <w:abstractNum w:abstractNumId="3">
    <w:nsid w:val="CA5D7A9A"/>
    <w:multiLevelType w:val="singleLevel"/>
    <w:tmpl w:val="CA5D7A9A"/>
    <w:lvl w:ilvl="0" w:tentative="0">
      <w:start w:val="2"/>
      <w:numFmt w:val="decimal"/>
      <w:suff w:val="nothing"/>
      <w:lvlText w:val="（%1）"/>
      <w:lvlJc w:val="left"/>
    </w:lvl>
  </w:abstractNum>
  <w:abstractNum w:abstractNumId="4">
    <w:nsid w:val="D8471139"/>
    <w:multiLevelType w:val="singleLevel"/>
    <w:tmpl w:val="D8471139"/>
    <w:lvl w:ilvl="0" w:tentative="0">
      <w:start w:val="1"/>
      <w:numFmt w:val="decimal"/>
      <w:suff w:val="nothing"/>
      <w:lvlText w:val="%1、"/>
      <w:lvlJc w:val="left"/>
    </w:lvl>
  </w:abstractNum>
  <w:abstractNum w:abstractNumId="5">
    <w:nsid w:val="15A265FA"/>
    <w:multiLevelType w:val="singleLevel"/>
    <w:tmpl w:val="15A265FA"/>
    <w:lvl w:ilvl="0" w:tentative="0">
      <w:start w:val="8"/>
      <w:numFmt w:val="decimal"/>
      <w:suff w:val="nothing"/>
      <w:lvlText w:val="%1．"/>
      <w:lvlJc w:val="left"/>
    </w:lvl>
  </w:abstractNum>
  <w:abstractNum w:abstractNumId="6">
    <w:nsid w:val="17BE59BC"/>
    <w:multiLevelType w:val="singleLevel"/>
    <w:tmpl w:val="17BE59BC"/>
    <w:lvl w:ilvl="0" w:tentative="0">
      <w:start w:val="2"/>
      <w:numFmt w:val="decimal"/>
      <w:suff w:val="nothing"/>
      <w:lvlText w:val="%1、"/>
      <w:lvlJc w:val="left"/>
    </w:lvl>
  </w:abstractNum>
  <w:abstractNum w:abstractNumId="7">
    <w:nsid w:val="620393C3"/>
    <w:multiLevelType w:val="singleLevel"/>
    <w:tmpl w:val="620393C3"/>
    <w:lvl w:ilvl="0" w:tentative="0">
      <w:start w:val="3"/>
      <w:numFmt w:val="decimal"/>
      <w:suff w:val="nothing"/>
      <w:lvlText w:val="%1、"/>
      <w:lvlJc w:val="left"/>
    </w:lvl>
  </w:abstractNum>
  <w:abstractNum w:abstractNumId="8">
    <w:nsid w:val="620395E8"/>
    <w:multiLevelType w:val="singleLevel"/>
    <w:tmpl w:val="620395E8"/>
    <w:lvl w:ilvl="0" w:tentative="0">
      <w:start w:val="1"/>
      <w:numFmt w:val="decimal"/>
      <w:suff w:val="nothing"/>
      <w:lvlText w:val="%1、"/>
      <w:lvlJc w:val="left"/>
    </w:lvl>
  </w:abstractNum>
  <w:abstractNum w:abstractNumId="9">
    <w:nsid w:val="6203976E"/>
    <w:multiLevelType w:val="singleLevel"/>
    <w:tmpl w:val="6203976E"/>
    <w:lvl w:ilvl="0" w:tentative="0">
      <w:start w:val="1"/>
      <w:numFmt w:val="decimal"/>
      <w:suff w:val="nothing"/>
      <w:lvlText w:val="%1、"/>
      <w:lvlJc w:val="left"/>
    </w:lvl>
  </w:abstractNum>
  <w:abstractNum w:abstractNumId="10">
    <w:nsid w:val="6203AEA3"/>
    <w:multiLevelType w:val="singleLevel"/>
    <w:tmpl w:val="6203AEA3"/>
    <w:lvl w:ilvl="0" w:tentative="0">
      <w:start w:val="2"/>
      <w:numFmt w:val="decimal"/>
      <w:suff w:val="nothing"/>
      <w:lvlText w:val="%1、"/>
      <w:lvlJc w:val="left"/>
    </w:lvl>
  </w:abstractNum>
  <w:abstractNum w:abstractNumId="11">
    <w:nsid w:val="6203C7F2"/>
    <w:multiLevelType w:val="singleLevel"/>
    <w:tmpl w:val="6203C7F2"/>
    <w:lvl w:ilvl="0" w:tentative="0">
      <w:start w:val="1"/>
      <w:numFmt w:val="decimal"/>
      <w:suff w:val="nothing"/>
      <w:lvlText w:val="%1、"/>
      <w:lvlJc w:val="left"/>
    </w:lvl>
  </w:abstractNum>
  <w:abstractNum w:abstractNumId="12">
    <w:nsid w:val="794ADA50"/>
    <w:multiLevelType w:val="singleLevel"/>
    <w:tmpl w:val="794ADA50"/>
    <w:lvl w:ilvl="0" w:tentative="0">
      <w:start w:val="1"/>
      <w:numFmt w:val="decimal"/>
      <w:suff w:val="nothing"/>
      <w:lvlText w:val="%1、"/>
      <w:lvlJc w:val="left"/>
    </w:lvl>
  </w:abstractNum>
  <w:abstractNum w:abstractNumId="13">
    <w:nsid w:val="7F35A728"/>
    <w:multiLevelType w:val="singleLevel"/>
    <w:tmpl w:val="7F35A728"/>
    <w:lvl w:ilvl="0" w:tentative="0">
      <w:start w:val="1"/>
      <w:numFmt w:val="decimal"/>
      <w:lvlText w:val="%1."/>
      <w:lvlJc w:val="left"/>
      <w:pPr>
        <w:tabs>
          <w:tab w:val="left" w:pos="312"/>
        </w:tabs>
      </w:pPr>
    </w:lvl>
  </w:abstractNum>
  <w:num w:numId="1">
    <w:abstractNumId w:val="7"/>
  </w:num>
  <w:num w:numId="2">
    <w:abstractNumId w:val="8"/>
  </w:num>
  <w:num w:numId="3">
    <w:abstractNumId w:val="9"/>
  </w:num>
  <w:num w:numId="4">
    <w:abstractNumId w:val="10"/>
  </w:num>
  <w:num w:numId="5">
    <w:abstractNumId w:val="11"/>
  </w:num>
  <w:num w:numId="6">
    <w:abstractNumId w:val="5"/>
  </w:num>
  <w:num w:numId="7">
    <w:abstractNumId w:val="13"/>
  </w:num>
  <w:num w:numId="8">
    <w:abstractNumId w:val="1"/>
  </w:num>
  <w:num w:numId="9">
    <w:abstractNumId w:val="3"/>
  </w:num>
  <w:num w:numId="10">
    <w:abstractNumId w:val="2"/>
  </w:num>
  <w:num w:numId="11">
    <w:abstractNumId w:val="12"/>
  </w:num>
  <w:num w:numId="12">
    <w:abstractNumId w:val="6"/>
  </w:num>
  <w:num w:numId="13">
    <w:abstractNumId w:val="4"/>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8E5144"/>
    <w:rsid w:val="1E740332"/>
    <w:rsid w:val="27BB0697"/>
    <w:rsid w:val="34041950"/>
    <w:rsid w:val="779E3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
    <w:name w:val="Table Normal"/>
    <w:semiHidden/>
    <w:unhideWhenUsed/>
    <w:qFormat/>
    <w:uiPriority w:val="0"/>
    <w:tblPr>
      <w:tblCellMar>
        <w:top w:w="0" w:type="dxa"/>
        <w:left w:w="0" w:type="dxa"/>
        <w:bottom w:w="0" w:type="dxa"/>
        <w:right w:w="0" w:type="dxa"/>
      </w:tblCellMar>
    </w:tblPr>
  </w:style>
  <w:style w:type="paragraph" w:customStyle="1" w:styleId="7">
    <w:name w:val="列表段落1"/>
    <w:basedOn w:val="1"/>
    <w:unhideWhenUsed/>
    <w:qFormat/>
    <w:uiPriority w:val="99"/>
    <w:pPr>
      <w:ind w:firstLine="420" w:firstLineChars="200"/>
    </w:pPr>
  </w:style>
  <w:style w:type="paragraph" w:customStyle="1" w:styleId="8">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0" Type="http://schemas.openxmlformats.org/officeDocument/2006/relationships/fontTable" Target="fontTable.xml"/><Relationship Id="rId4" Type="http://schemas.openxmlformats.org/officeDocument/2006/relationships/image" Target="media/image1.png"/><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4.jpe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emf"/><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2022-02-11T06:21:00Z</dcterms:created>
  <dc:creator>Administrator</dc:creator>
  <cp:lastModifiedBy>一路有你</cp:lastModifiedBy>
  <dcterms:modified xsi:type="dcterms:W3CDTF">2022-02-27T15:01:49Z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DA91446435DC4F4A91BA2FE508A14700</vt:lpwstr>
  </property>
</Properties>
</file>