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76" w:rsidRDefault="007D13ED">
      <w:pPr>
        <w:widowControl/>
        <w:spacing w:line="360" w:lineRule="auto"/>
        <w:jc w:val="center"/>
        <w:rPr>
          <w:rFonts w:ascii="黑体" w:eastAsia="黑体" w:hAnsi="黑体" w:cs="黑体"/>
          <w:b/>
          <w:bCs/>
          <w:color w:val="231F20"/>
          <w:kern w:val="0"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color w:val="231F20"/>
          <w:kern w:val="0"/>
          <w:sz w:val="30"/>
          <w:szCs w:val="30"/>
        </w:rPr>
        <w:t>第二单元大单元设计</w:t>
      </w: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2552"/>
        <w:gridCol w:w="2295"/>
        <w:gridCol w:w="1246"/>
        <w:gridCol w:w="1208"/>
        <w:gridCol w:w="924"/>
      </w:tblGrid>
      <w:tr w:rsidR="00565E76">
        <w:trPr>
          <w:trHeight w:val="561"/>
          <w:jc w:val="center"/>
        </w:trPr>
        <w:tc>
          <w:tcPr>
            <w:tcW w:w="9900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ind w:firstLineChars="200" w:firstLine="482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24"/>
              </w:rPr>
              <w:t>基本信息</w:t>
            </w:r>
          </w:p>
        </w:tc>
      </w:tr>
      <w:tr w:rsidR="00565E76">
        <w:trPr>
          <w:trHeight w:val="423"/>
          <w:jc w:val="center"/>
        </w:trPr>
        <w:tc>
          <w:tcPr>
            <w:tcW w:w="1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学</w:t>
            </w:r>
            <w:r>
              <w:rPr>
                <w:rFonts w:ascii="Times New Roman" w:hAnsi="Times New Roman" w:hint="eastAsia"/>
                <w:b/>
                <w:bCs/>
                <w:sz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</w:rPr>
              <w:t>校</w:t>
            </w:r>
          </w:p>
        </w:tc>
        <w:tc>
          <w:tcPr>
            <w:tcW w:w="255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3F5676">
              <w:rPr>
                <w:rFonts w:ascii="Times New Roman" w:hAnsi="Times New Roman" w:hint="eastAsia"/>
                <w:spacing w:val="15"/>
                <w:w w:val="81"/>
                <w:kern w:val="0"/>
                <w:sz w:val="24"/>
                <w:fitText w:val="2160" w:id="830480658"/>
              </w:rPr>
              <w:t>四川大学西航港实验小</w:t>
            </w:r>
            <w:r w:rsidRPr="003F5676">
              <w:rPr>
                <w:rFonts w:ascii="Times New Roman" w:hAnsi="Times New Roman" w:hint="eastAsia"/>
                <w:spacing w:val="-60"/>
                <w:w w:val="81"/>
                <w:kern w:val="0"/>
                <w:sz w:val="24"/>
                <w:fitText w:val="2160" w:id="830480658"/>
              </w:rPr>
              <w:t>学</w:t>
            </w:r>
          </w:p>
        </w:tc>
        <w:tc>
          <w:tcPr>
            <w:tcW w:w="22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设计者</w:t>
            </w:r>
          </w:p>
        </w:tc>
        <w:tc>
          <w:tcPr>
            <w:tcW w:w="337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林艳</w:t>
            </w:r>
          </w:p>
        </w:tc>
      </w:tr>
      <w:tr w:rsidR="00565E76">
        <w:trPr>
          <w:trHeight w:val="423"/>
          <w:jc w:val="center"/>
        </w:trPr>
        <w:tc>
          <w:tcPr>
            <w:tcW w:w="1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学</w:t>
            </w:r>
            <w:r>
              <w:rPr>
                <w:rFonts w:ascii="Times New Roman" w:hAnsi="Times New Roman" w:hint="eastAsia"/>
                <w:b/>
                <w:bCs/>
                <w:sz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</w:rPr>
              <w:t>科</w:t>
            </w:r>
          </w:p>
        </w:tc>
        <w:tc>
          <w:tcPr>
            <w:tcW w:w="255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数学</w:t>
            </w:r>
          </w:p>
        </w:tc>
        <w:tc>
          <w:tcPr>
            <w:tcW w:w="22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学习领域</w:t>
            </w:r>
            <w:r>
              <w:rPr>
                <w:rFonts w:ascii="Times New Roman" w:hAnsi="Times New Roman" w:hint="eastAsia"/>
                <w:sz w:val="24"/>
              </w:rPr>
              <w:t>/</w:t>
            </w:r>
            <w:r>
              <w:rPr>
                <w:rFonts w:ascii="Times New Roman" w:hAnsi="Times New Roman" w:hint="eastAsia"/>
                <w:sz w:val="24"/>
              </w:rPr>
              <w:t>模块</w:t>
            </w:r>
          </w:p>
        </w:tc>
        <w:tc>
          <w:tcPr>
            <w:tcW w:w="337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图形与几何</w:t>
            </w:r>
            <w:r>
              <w:rPr>
                <w:rFonts w:ascii="Times New Roman" w:hAnsi="Times New Roman" w:hint="eastAsia"/>
                <w:sz w:val="24"/>
              </w:rPr>
              <w:t>/</w:t>
            </w:r>
            <w:r>
              <w:rPr>
                <w:rFonts w:ascii="Times New Roman" w:hAnsi="Times New Roman" w:hint="eastAsia"/>
                <w:sz w:val="24"/>
              </w:rPr>
              <w:t>图形的认识</w:t>
            </w:r>
          </w:p>
        </w:tc>
      </w:tr>
      <w:tr w:rsidR="00565E76">
        <w:trPr>
          <w:trHeight w:val="423"/>
          <w:jc w:val="center"/>
        </w:trPr>
        <w:tc>
          <w:tcPr>
            <w:tcW w:w="1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年</w:t>
            </w:r>
            <w:r>
              <w:rPr>
                <w:rFonts w:ascii="Times New Roman" w:hAnsi="Times New Roman" w:hint="eastAsia"/>
                <w:b/>
                <w:bCs/>
                <w:sz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</w:rPr>
              <w:t>级</w:t>
            </w:r>
          </w:p>
        </w:tc>
        <w:tc>
          <w:tcPr>
            <w:tcW w:w="255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一年级</w:t>
            </w:r>
          </w:p>
        </w:tc>
        <w:tc>
          <w:tcPr>
            <w:tcW w:w="22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教科书版本</w:t>
            </w:r>
            <w:r>
              <w:rPr>
                <w:rFonts w:ascii="Times New Roman" w:hAnsi="Times New Roman" w:hint="eastAsia"/>
                <w:sz w:val="24"/>
              </w:rPr>
              <w:t>及章节</w:t>
            </w:r>
          </w:p>
        </w:tc>
        <w:tc>
          <w:tcPr>
            <w:tcW w:w="337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北师大版，第二单元</w:t>
            </w:r>
            <w:r>
              <w:rPr>
                <w:rFonts w:ascii="Times New Roman" w:hAnsi="Times New Roman" w:hint="eastAsia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>观察物体</w:t>
            </w:r>
          </w:p>
        </w:tc>
      </w:tr>
      <w:tr w:rsidR="00565E76">
        <w:trPr>
          <w:trHeight w:val="421"/>
          <w:jc w:val="center"/>
        </w:trPr>
        <w:tc>
          <w:tcPr>
            <w:tcW w:w="9900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ind w:firstLineChars="200" w:firstLine="482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hint="eastAsia"/>
                <w:b/>
                <w:sz w:val="24"/>
              </w:rPr>
              <w:t>单元整体分析</w:t>
            </w:r>
          </w:p>
        </w:tc>
      </w:tr>
      <w:tr w:rsidR="00565E76">
        <w:trPr>
          <w:trHeight w:val="423"/>
          <w:jc w:val="center"/>
        </w:trPr>
        <w:tc>
          <w:tcPr>
            <w:tcW w:w="1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单元学习主题</w:t>
            </w:r>
          </w:p>
        </w:tc>
        <w:tc>
          <w:tcPr>
            <w:tcW w:w="60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观察物体</w:t>
            </w:r>
          </w:p>
        </w:tc>
        <w:tc>
          <w:tcPr>
            <w:tcW w:w="120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课时数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565E76">
        <w:trPr>
          <w:trHeight w:val="2324"/>
          <w:jc w:val="center"/>
        </w:trPr>
        <w:tc>
          <w:tcPr>
            <w:tcW w:w="9900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snapToGrid w:val="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1.</w:t>
            </w: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单元课标要求</w:t>
            </w:r>
          </w:p>
          <w:p w:rsidR="00565E76" w:rsidRDefault="007D13ED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能根据具体事物、照片或直观图辨认从不同角度观察到的简单物体。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课标简析</w:t>
            </w:r>
            <w:r>
              <w:rPr>
                <w:rFonts w:ascii="宋体" w:hAnsi="宋体" w:hint="eastAsia"/>
                <w:sz w:val="24"/>
              </w:rPr>
              <w:t>：小学对观察物体的定位是让我们通过观察物体，进一步认识物体的形状、特征以及物体间的相对位置关系，积累观察物体的活动经验。本阶段观察的范围只限于能控制的、触手可及的日常生活空间。要运用观察物体的直接经验来提升空间观念，又要挑战现有水平，通过不同层次的观察活动，以此来促进空间观念实质性的发展。经历从实物观察到“看图观察”的过程，积累观察物体的经验。</w:t>
            </w:r>
          </w:p>
        </w:tc>
      </w:tr>
      <w:tr w:rsidR="00565E76">
        <w:trPr>
          <w:trHeight w:val="1937"/>
          <w:jc w:val="center"/>
        </w:trPr>
        <w:tc>
          <w:tcPr>
            <w:tcW w:w="9900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pStyle w:val="a5"/>
              <w:numPr>
                <w:ilvl w:val="0"/>
                <w:numId w:val="1"/>
              </w:numPr>
              <w:snapToGrid w:val="0"/>
              <w:ind w:firstLineChars="0" w:firstLine="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单元学习目标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（1）通过观察实物的上面和前、后、左、右几个面，初步体会从不同方向观察同一个物体所看到的形状可能是不同的。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（2）通过实际操作，根据具体实物、照片、直观图辨认从不同方向看到的单一物体的形状，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（3）在实际操作活动中，逐步积累观察物体的经验，初步发展观察能力，空间想象力和推理能力。</w:t>
            </w:r>
          </w:p>
          <w:p w:rsidR="00565E76" w:rsidRDefault="007D13ED">
            <w:pPr>
              <w:pStyle w:val="a5"/>
              <w:snapToGrid w:val="0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（4）积极参与观察活动，了解观察方法，在观察活动中体会观察物体的乐趣，激发学习数学的兴趣。</w:t>
            </w:r>
          </w:p>
        </w:tc>
      </w:tr>
      <w:tr w:rsidR="00565E76">
        <w:trPr>
          <w:trHeight w:val="2642"/>
          <w:jc w:val="center"/>
        </w:trPr>
        <w:tc>
          <w:tcPr>
            <w:tcW w:w="9900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3.</w:t>
            </w: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单元评价任务</w:t>
            </w:r>
          </w:p>
          <w:p w:rsidR="00565E76" w:rsidRDefault="007D13ED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（1）通过从不同方向观察同一个实物，说出看到了什么，体会从不同方向观察物体所看到的形状可能是不同的。（检测目标1）</w:t>
            </w:r>
          </w:p>
          <w:p w:rsidR="00565E76" w:rsidRDefault="007D13ED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（2）判断照片是从实物的哪个方向拍的，能辨认从不同方向观察到的物体的形状。（</w:t>
            </w:r>
            <w:r w:rsidRPr="003F5676">
              <w:rPr>
                <w:rFonts w:ascii="宋体" w:hAnsi="宋体" w:hint="eastAsia"/>
                <w:spacing w:val="15"/>
                <w:w w:val="95"/>
                <w:kern w:val="0"/>
                <w:sz w:val="24"/>
                <w:fitText w:val="1320" w:id="1639463416"/>
              </w:rPr>
              <w:t>检测目标2</w:t>
            </w:r>
            <w:r w:rsidRPr="003F5676">
              <w:rPr>
                <w:rFonts w:ascii="宋体" w:hAnsi="宋体" w:hint="eastAsia"/>
                <w:spacing w:val="-15"/>
                <w:w w:val="95"/>
                <w:kern w:val="0"/>
                <w:sz w:val="24"/>
                <w:fitText w:val="1320" w:id="1639463416"/>
              </w:rPr>
              <w:t>）</w:t>
            </w:r>
          </w:p>
          <w:p w:rsidR="00565E76" w:rsidRDefault="007D13ED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（3）尝试从多个角度进行观察，积累观察经验，并结合自己的生活经验进行想象、推理、验证，初步发展空间想象能力和推理能力。（检测目标3）</w:t>
            </w:r>
          </w:p>
          <w:p w:rsidR="00565E76" w:rsidRDefault="007D13ED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（4）敢于发表自己的意见，与同伴交流自己的想法，在交流中理清思路，互相启发，体会观察物体的乐趣。（检测目标4）</w:t>
            </w:r>
          </w:p>
        </w:tc>
      </w:tr>
      <w:tr w:rsidR="00565E76">
        <w:trPr>
          <w:trHeight w:val="2160"/>
          <w:jc w:val="center"/>
        </w:trPr>
        <w:tc>
          <w:tcPr>
            <w:tcW w:w="9900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4.</w:t>
            </w: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单元教学结构图</w:t>
            </w:r>
          </w:p>
          <w:p w:rsidR="00565E76" w:rsidRDefault="007D13ED">
            <w:pPr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本单元的主题是观察物体，共分为2个课题，2个课时完成。</w:t>
            </w:r>
          </w:p>
          <w:p w:rsidR="00565E76" w:rsidRDefault="007D13ED">
            <w:pPr>
              <w:spacing w:line="276" w:lineRule="auto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w:drawing>
                <wp:anchor distT="0" distB="0" distL="0" distR="0" simplePos="0" relativeHeight="251652608" behindDoc="0" locked="0" layoutInCell="1" allowOverlap="1">
                  <wp:simplePos x="0" y="0"/>
                  <wp:positionH relativeFrom="column">
                    <wp:posOffset>130175</wp:posOffset>
                  </wp:positionH>
                  <wp:positionV relativeFrom="paragraph">
                    <wp:posOffset>18415</wp:posOffset>
                  </wp:positionV>
                  <wp:extent cx="5447030" cy="934085"/>
                  <wp:effectExtent l="0" t="0" r="1270" b="18415"/>
                  <wp:wrapSquare wrapText="bothSides"/>
                  <wp:docPr id="1026" name="C9F754DE-2CAD-44b6-B708-469DEB6407EB-1" descr="wps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C9F754DE-2CAD-44b6-B708-469DEB6407EB-1" descr="wps"/>
                          <pic:cNvPicPr/>
                        </pic:nvPicPr>
                        <pic:blipFill>
                          <a:blip r:embed="rId7" cstate="print"/>
                          <a:srcRect l="3469" t="12049" r="3339" b="131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47030" cy="934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65E76" w:rsidRDefault="00565E76">
      <w:pPr>
        <w:tabs>
          <w:tab w:val="left" w:pos="1894"/>
        </w:tabs>
        <w:jc w:val="left"/>
      </w:pPr>
      <w:bookmarkStart w:id="0" w:name="_GoBack"/>
      <w:bookmarkEnd w:id="0"/>
    </w:p>
    <w:sectPr w:rsidR="00565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A03393"/>
    <w:multiLevelType w:val="singleLevel"/>
    <w:tmpl w:val="87A03393"/>
    <w:lvl w:ilvl="0">
      <w:start w:val="1"/>
      <w:numFmt w:val="decimal"/>
      <w:suff w:val="nothing"/>
      <w:lvlText w:val="%1、"/>
      <w:lvlJc w:val="left"/>
    </w:lvl>
  </w:abstractNum>
  <w:abstractNum w:abstractNumId="1">
    <w:nsid w:val="9983BA62"/>
    <w:multiLevelType w:val="singleLevel"/>
    <w:tmpl w:val="9983BA6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F0D3F7D"/>
    <w:multiLevelType w:val="singleLevel"/>
    <w:tmpl w:val="9F0D3F7D"/>
    <w:lvl w:ilvl="0">
      <w:start w:val="1"/>
      <w:numFmt w:val="decimal"/>
      <w:suff w:val="nothing"/>
      <w:lvlText w:val="%1、"/>
      <w:lvlJc w:val="left"/>
    </w:lvl>
  </w:abstractNum>
  <w:abstractNum w:abstractNumId="3">
    <w:nsid w:val="B6F3D993"/>
    <w:multiLevelType w:val="singleLevel"/>
    <w:tmpl w:val="B6F3D993"/>
    <w:lvl w:ilvl="0">
      <w:start w:val="1"/>
      <w:numFmt w:val="decimal"/>
      <w:suff w:val="nothing"/>
      <w:lvlText w:val="（%1）"/>
      <w:lvlJc w:val="left"/>
    </w:lvl>
  </w:abstractNum>
  <w:abstractNum w:abstractNumId="4">
    <w:nsid w:val="B956D92A"/>
    <w:multiLevelType w:val="singleLevel"/>
    <w:tmpl w:val="B956D92A"/>
    <w:lvl w:ilvl="0">
      <w:start w:val="1"/>
      <w:numFmt w:val="decimal"/>
      <w:suff w:val="nothing"/>
      <w:lvlText w:val="（%1）"/>
      <w:lvlJc w:val="left"/>
    </w:lvl>
  </w:abstractNum>
  <w:abstractNum w:abstractNumId="5">
    <w:nsid w:val="D3BAB644"/>
    <w:multiLevelType w:val="singleLevel"/>
    <w:tmpl w:val="D3BAB64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D4B29DC0"/>
    <w:multiLevelType w:val="singleLevel"/>
    <w:tmpl w:val="D4B29DC0"/>
    <w:lvl w:ilvl="0">
      <w:start w:val="1"/>
      <w:numFmt w:val="decimal"/>
      <w:suff w:val="nothing"/>
      <w:lvlText w:val="%1、"/>
      <w:lvlJc w:val="left"/>
    </w:lvl>
  </w:abstractNum>
  <w:abstractNum w:abstractNumId="7">
    <w:nsid w:val="D951BF23"/>
    <w:multiLevelType w:val="singleLevel"/>
    <w:tmpl w:val="D951BF23"/>
    <w:lvl w:ilvl="0">
      <w:start w:val="2"/>
      <w:numFmt w:val="decimal"/>
      <w:suff w:val="nothing"/>
      <w:lvlText w:val="%1、"/>
      <w:lvlJc w:val="left"/>
    </w:lvl>
  </w:abstractNum>
  <w:abstractNum w:abstractNumId="8">
    <w:nsid w:val="DEC53C3F"/>
    <w:multiLevelType w:val="singleLevel"/>
    <w:tmpl w:val="DEC53C3F"/>
    <w:lvl w:ilvl="0">
      <w:start w:val="1"/>
      <w:numFmt w:val="decimal"/>
      <w:suff w:val="nothing"/>
      <w:lvlText w:val="%1、"/>
      <w:lvlJc w:val="left"/>
    </w:lvl>
  </w:abstractNum>
  <w:abstractNum w:abstractNumId="9">
    <w:nsid w:val="FB4B45AF"/>
    <w:multiLevelType w:val="singleLevel"/>
    <w:tmpl w:val="FB4B45AF"/>
    <w:lvl w:ilvl="0">
      <w:start w:val="1"/>
      <w:numFmt w:val="decimal"/>
      <w:suff w:val="nothing"/>
      <w:lvlText w:val="%1、"/>
      <w:lvlJc w:val="left"/>
    </w:lvl>
  </w:abstractNum>
  <w:abstractNum w:abstractNumId="10">
    <w:nsid w:val="00000001"/>
    <w:multiLevelType w:val="singleLevel"/>
    <w:tmpl w:val="0000000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00000002"/>
    <w:multiLevelType w:val="singleLevel"/>
    <w:tmpl w:val="00000002"/>
    <w:lvl w:ilvl="0">
      <w:start w:val="1"/>
      <w:numFmt w:val="decimal"/>
      <w:suff w:val="nothing"/>
      <w:lvlText w:val="%1、"/>
      <w:lvlJc w:val="left"/>
    </w:lvl>
  </w:abstractNum>
  <w:abstractNum w:abstractNumId="12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13">
    <w:nsid w:val="00000004"/>
    <w:multiLevelType w:val="singleLevel"/>
    <w:tmpl w:val="00000004"/>
    <w:lvl w:ilvl="0">
      <w:start w:val="1"/>
      <w:numFmt w:val="decimal"/>
      <w:suff w:val="nothing"/>
      <w:lvlText w:val="（%1）"/>
      <w:lvlJc w:val="left"/>
    </w:lvl>
  </w:abstractNum>
  <w:abstractNum w:abstractNumId="14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15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16">
    <w:nsid w:val="00000007"/>
    <w:multiLevelType w:val="singleLevel"/>
    <w:tmpl w:val="00000007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00000008"/>
    <w:multiLevelType w:val="singleLevel"/>
    <w:tmpl w:val="0000000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0000009"/>
    <w:multiLevelType w:val="singleLevel"/>
    <w:tmpl w:val="0000000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0000000A"/>
    <w:multiLevelType w:val="singleLevel"/>
    <w:tmpl w:val="0000000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0">
    <w:nsid w:val="0000000B"/>
    <w:multiLevelType w:val="singleLevel"/>
    <w:tmpl w:val="0000000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0000000C"/>
    <w:multiLevelType w:val="singleLevel"/>
    <w:tmpl w:val="0000000C"/>
    <w:lvl w:ilvl="0">
      <w:start w:val="1"/>
      <w:numFmt w:val="decimal"/>
      <w:suff w:val="nothing"/>
      <w:lvlText w:val="（%1）"/>
      <w:lvlJc w:val="left"/>
    </w:lvl>
  </w:abstractNum>
  <w:abstractNum w:abstractNumId="22">
    <w:nsid w:val="0000000D"/>
    <w:multiLevelType w:val="singleLevel"/>
    <w:tmpl w:val="0000000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3">
    <w:nsid w:val="0111503B"/>
    <w:multiLevelType w:val="singleLevel"/>
    <w:tmpl w:val="0111503B"/>
    <w:lvl w:ilvl="0">
      <w:start w:val="1"/>
      <w:numFmt w:val="decimal"/>
      <w:suff w:val="nothing"/>
      <w:lvlText w:val="（%1）"/>
      <w:lvlJc w:val="left"/>
    </w:lvl>
  </w:abstractNum>
  <w:abstractNum w:abstractNumId="24">
    <w:nsid w:val="091B6A8E"/>
    <w:multiLevelType w:val="singleLevel"/>
    <w:tmpl w:val="091B6A8E"/>
    <w:lvl w:ilvl="0">
      <w:start w:val="1"/>
      <w:numFmt w:val="decimal"/>
      <w:suff w:val="nothing"/>
      <w:lvlText w:val="（%1）"/>
      <w:lvlJc w:val="left"/>
    </w:lvl>
  </w:abstractNum>
  <w:abstractNum w:abstractNumId="25">
    <w:nsid w:val="0E101D6C"/>
    <w:multiLevelType w:val="multilevel"/>
    <w:tmpl w:val="0E101D6C"/>
    <w:lvl w:ilvl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0ED7772B"/>
    <w:multiLevelType w:val="multilevel"/>
    <w:tmpl w:val="0ED7772B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  <w:bCs w:val="0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0F637F28"/>
    <w:multiLevelType w:val="multilevel"/>
    <w:tmpl w:val="0F637F28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10A06E10"/>
    <w:multiLevelType w:val="multilevel"/>
    <w:tmpl w:val="10A06E10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146D406D"/>
    <w:multiLevelType w:val="multilevel"/>
    <w:tmpl w:val="146D406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179D1A54"/>
    <w:multiLevelType w:val="multilevel"/>
    <w:tmpl w:val="179D1A5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1C5F1BA4"/>
    <w:multiLevelType w:val="multilevel"/>
    <w:tmpl w:val="1C5F1BA4"/>
    <w:lvl w:ilvl="0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24977444"/>
    <w:multiLevelType w:val="singleLevel"/>
    <w:tmpl w:val="24977444"/>
    <w:lvl w:ilvl="0">
      <w:start w:val="1"/>
      <w:numFmt w:val="decimal"/>
      <w:suff w:val="nothing"/>
      <w:lvlText w:val="%1、"/>
      <w:lvlJc w:val="left"/>
    </w:lvl>
  </w:abstractNum>
  <w:abstractNum w:abstractNumId="33">
    <w:nsid w:val="2505699B"/>
    <w:multiLevelType w:val="multilevel"/>
    <w:tmpl w:val="2505699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2914691D"/>
    <w:multiLevelType w:val="singleLevel"/>
    <w:tmpl w:val="2914691D"/>
    <w:lvl w:ilvl="0">
      <w:start w:val="1"/>
      <w:numFmt w:val="decimal"/>
      <w:suff w:val="nothing"/>
      <w:lvlText w:val="%1、"/>
      <w:lvlJc w:val="left"/>
    </w:lvl>
  </w:abstractNum>
  <w:abstractNum w:abstractNumId="35">
    <w:nsid w:val="2B7B5048"/>
    <w:multiLevelType w:val="multilevel"/>
    <w:tmpl w:val="2B7B504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2BBAB692"/>
    <w:multiLevelType w:val="singleLevel"/>
    <w:tmpl w:val="2BBAB692"/>
    <w:lvl w:ilvl="0">
      <w:start w:val="1"/>
      <w:numFmt w:val="decimal"/>
      <w:suff w:val="nothing"/>
      <w:lvlText w:val="%1、"/>
      <w:lvlJc w:val="left"/>
    </w:lvl>
  </w:abstractNum>
  <w:abstractNum w:abstractNumId="37">
    <w:nsid w:val="2D6532E2"/>
    <w:multiLevelType w:val="multilevel"/>
    <w:tmpl w:val="2D6532E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0612677"/>
    <w:multiLevelType w:val="multilevel"/>
    <w:tmpl w:val="3061267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65A5988"/>
    <w:multiLevelType w:val="multilevel"/>
    <w:tmpl w:val="365A5988"/>
    <w:lvl w:ilvl="0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38BA7561"/>
    <w:multiLevelType w:val="multilevel"/>
    <w:tmpl w:val="38BA756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3A9826F2"/>
    <w:multiLevelType w:val="multilevel"/>
    <w:tmpl w:val="3A9826F2"/>
    <w:lvl w:ilvl="0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42">
    <w:nsid w:val="3F777A2E"/>
    <w:multiLevelType w:val="multilevel"/>
    <w:tmpl w:val="3F777A2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1A594AE"/>
    <w:multiLevelType w:val="singleLevel"/>
    <w:tmpl w:val="41A594AE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abstractNum w:abstractNumId="44">
    <w:nsid w:val="4E6B3142"/>
    <w:multiLevelType w:val="multilevel"/>
    <w:tmpl w:val="4E6B314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51996D15"/>
    <w:multiLevelType w:val="singleLevel"/>
    <w:tmpl w:val="51996D15"/>
    <w:lvl w:ilvl="0">
      <w:start w:val="1"/>
      <w:numFmt w:val="decimal"/>
      <w:suff w:val="nothing"/>
      <w:lvlText w:val="%1．"/>
      <w:lvlJc w:val="left"/>
    </w:lvl>
  </w:abstractNum>
  <w:abstractNum w:abstractNumId="46">
    <w:nsid w:val="54B3235F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47">
    <w:nsid w:val="54CB69F4"/>
    <w:multiLevelType w:val="singleLevel"/>
    <w:tmpl w:val="54CB69F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8">
    <w:nsid w:val="5B6869E4"/>
    <w:multiLevelType w:val="singleLevel"/>
    <w:tmpl w:val="5B6869E4"/>
    <w:lvl w:ilvl="0">
      <w:start w:val="1"/>
      <w:numFmt w:val="decimal"/>
      <w:suff w:val="nothing"/>
      <w:lvlText w:val="%1．"/>
      <w:lvlJc w:val="left"/>
    </w:lvl>
  </w:abstractNum>
  <w:abstractNum w:abstractNumId="49">
    <w:nsid w:val="5D2E69F7"/>
    <w:multiLevelType w:val="singleLevel"/>
    <w:tmpl w:val="5D2E69F7"/>
    <w:lvl w:ilvl="0">
      <w:start w:val="1"/>
      <w:numFmt w:val="decimal"/>
      <w:suff w:val="nothing"/>
      <w:lvlText w:val="（%1）"/>
      <w:lvlJc w:val="left"/>
    </w:lvl>
  </w:abstractNum>
  <w:abstractNum w:abstractNumId="50">
    <w:nsid w:val="5E5F3031"/>
    <w:multiLevelType w:val="multilevel"/>
    <w:tmpl w:val="5E5F303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603E757A"/>
    <w:multiLevelType w:val="multilevel"/>
    <w:tmpl w:val="603E757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624001C2"/>
    <w:multiLevelType w:val="multilevel"/>
    <w:tmpl w:val="624001C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6BCC8A41"/>
    <w:multiLevelType w:val="singleLevel"/>
    <w:tmpl w:val="6BCC8A41"/>
    <w:lvl w:ilvl="0">
      <w:start w:val="1"/>
      <w:numFmt w:val="decimal"/>
      <w:suff w:val="nothing"/>
      <w:lvlText w:val="（%1）"/>
      <w:lvlJc w:val="left"/>
    </w:lvl>
  </w:abstractNum>
  <w:abstractNum w:abstractNumId="54">
    <w:nsid w:val="6D446D01"/>
    <w:multiLevelType w:val="singleLevel"/>
    <w:tmpl w:val="6D446D01"/>
    <w:lvl w:ilvl="0">
      <w:start w:val="1"/>
      <w:numFmt w:val="decimal"/>
      <w:suff w:val="nothing"/>
      <w:lvlText w:val="（%1）"/>
      <w:lvlJc w:val="left"/>
    </w:lvl>
  </w:abstractNum>
  <w:abstractNum w:abstractNumId="55">
    <w:nsid w:val="779567BC"/>
    <w:multiLevelType w:val="multilevel"/>
    <w:tmpl w:val="779567B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784B15EA"/>
    <w:multiLevelType w:val="multilevel"/>
    <w:tmpl w:val="784B15EA"/>
    <w:lvl w:ilvl="0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48"/>
  </w:num>
  <w:num w:numId="3">
    <w:abstractNumId w:val="4"/>
  </w:num>
  <w:num w:numId="4">
    <w:abstractNumId w:val="36"/>
  </w:num>
  <w:num w:numId="5">
    <w:abstractNumId w:val="54"/>
  </w:num>
  <w:num w:numId="6">
    <w:abstractNumId w:val="32"/>
  </w:num>
  <w:num w:numId="7">
    <w:abstractNumId w:val="53"/>
  </w:num>
  <w:num w:numId="8">
    <w:abstractNumId w:val="2"/>
  </w:num>
  <w:num w:numId="9">
    <w:abstractNumId w:val="44"/>
  </w:num>
  <w:num w:numId="10">
    <w:abstractNumId w:val="1"/>
  </w:num>
  <w:num w:numId="11">
    <w:abstractNumId w:val="34"/>
  </w:num>
  <w:num w:numId="12">
    <w:abstractNumId w:val="45"/>
  </w:num>
  <w:num w:numId="13">
    <w:abstractNumId w:val="43"/>
  </w:num>
  <w:num w:numId="14">
    <w:abstractNumId w:val="0"/>
  </w:num>
  <w:num w:numId="15">
    <w:abstractNumId w:val="23"/>
  </w:num>
  <w:num w:numId="16">
    <w:abstractNumId w:val="6"/>
  </w:num>
  <w:num w:numId="17">
    <w:abstractNumId w:val="49"/>
  </w:num>
  <w:num w:numId="18">
    <w:abstractNumId w:val="9"/>
  </w:num>
  <w:num w:numId="19">
    <w:abstractNumId w:val="8"/>
  </w:num>
  <w:num w:numId="20">
    <w:abstractNumId w:val="17"/>
  </w:num>
  <w:num w:numId="21">
    <w:abstractNumId w:val="21"/>
  </w:num>
  <w:num w:numId="22">
    <w:abstractNumId w:val="20"/>
  </w:num>
  <w:num w:numId="23">
    <w:abstractNumId w:val="19"/>
  </w:num>
  <w:num w:numId="24">
    <w:abstractNumId w:val="22"/>
  </w:num>
  <w:num w:numId="25">
    <w:abstractNumId w:val="16"/>
  </w:num>
  <w:num w:numId="26">
    <w:abstractNumId w:val="13"/>
  </w:num>
  <w:num w:numId="27">
    <w:abstractNumId w:val="14"/>
  </w:num>
  <w:num w:numId="28">
    <w:abstractNumId w:val="11"/>
  </w:num>
  <w:num w:numId="29">
    <w:abstractNumId w:val="18"/>
  </w:num>
  <w:num w:numId="30">
    <w:abstractNumId w:val="12"/>
  </w:num>
  <w:num w:numId="31">
    <w:abstractNumId w:val="46"/>
  </w:num>
  <w:num w:numId="32">
    <w:abstractNumId w:val="15"/>
  </w:num>
  <w:num w:numId="33">
    <w:abstractNumId w:val="47"/>
  </w:num>
  <w:num w:numId="34">
    <w:abstractNumId w:val="24"/>
  </w:num>
  <w:num w:numId="35">
    <w:abstractNumId w:val="3"/>
  </w:num>
  <w:num w:numId="36">
    <w:abstractNumId w:val="5"/>
  </w:num>
  <w:num w:numId="37">
    <w:abstractNumId w:val="28"/>
  </w:num>
  <w:num w:numId="38">
    <w:abstractNumId w:val="26"/>
  </w:num>
  <w:num w:numId="39">
    <w:abstractNumId w:val="51"/>
  </w:num>
  <w:num w:numId="40">
    <w:abstractNumId w:val="29"/>
  </w:num>
  <w:num w:numId="41">
    <w:abstractNumId w:val="31"/>
  </w:num>
  <w:num w:numId="42">
    <w:abstractNumId w:val="27"/>
  </w:num>
  <w:num w:numId="43">
    <w:abstractNumId w:val="38"/>
  </w:num>
  <w:num w:numId="44">
    <w:abstractNumId w:val="40"/>
  </w:num>
  <w:num w:numId="45">
    <w:abstractNumId w:val="52"/>
  </w:num>
  <w:num w:numId="46">
    <w:abstractNumId w:val="35"/>
  </w:num>
  <w:num w:numId="47">
    <w:abstractNumId w:val="39"/>
  </w:num>
  <w:num w:numId="48">
    <w:abstractNumId w:val="37"/>
  </w:num>
  <w:num w:numId="49">
    <w:abstractNumId w:val="42"/>
  </w:num>
  <w:num w:numId="50">
    <w:abstractNumId w:val="56"/>
  </w:num>
  <w:num w:numId="51">
    <w:abstractNumId w:val="55"/>
  </w:num>
  <w:num w:numId="52">
    <w:abstractNumId w:val="25"/>
  </w:num>
  <w:num w:numId="53">
    <w:abstractNumId w:val="41"/>
  </w:num>
  <w:num w:numId="54">
    <w:abstractNumId w:val="50"/>
  </w:num>
  <w:num w:numId="55">
    <w:abstractNumId w:val="33"/>
  </w:num>
  <w:num w:numId="56">
    <w:abstractNumId w:val="30"/>
  </w:num>
  <w:num w:numId="57">
    <w:abstractNumId w:val="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76"/>
    <w:rsid w:val="00253B0E"/>
    <w:rsid w:val="00285A5D"/>
    <w:rsid w:val="003F5676"/>
    <w:rsid w:val="00565E76"/>
    <w:rsid w:val="007B463D"/>
    <w:rsid w:val="007D13ED"/>
    <w:rsid w:val="008D1E0F"/>
    <w:rsid w:val="09F17D6E"/>
    <w:rsid w:val="14E35E0D"/>
    <w:rsid w:val="18BD44B9"/>
    <w:rsid w:val="19E463F1"/>
    <w:rsid w:val="1B1D7CF2"/>
    <w:rsid w:val="1C7145F8"/>
    <w:rsid w:val="202720EF"/>
    <w:rsid w:val="24500B3E"/>
    <w:rsid w:val="267D2ACB"/>
    <w:rsid w:val="2DBE22D5"/>
    <w:rsid w:val="2F6D7690"/>
    <w:rsid w:val="37F32551"/>
    <w:rsid w:val="3D2A5284"/>
    <w:rsid w:val="413E35A3"/>
    <w:rsid w:val="4CCB44DB"/>
    <w:rsid w:val="4F925AFC"/>
    <w:rsid w:val="607A6D57"/>
    <w:rsid w:val="661B1DC2"/>
    <w:rsid w:val="69BC080F"/>
    <w:rsid w:val="6A4415E9"/>
    <w:rsid w:val="710A1682"/>
    <w:rsid w:val="744A2D86"/>
    <w:rsid w:val="745D327B"/>
    <w:rsid w:val="7812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C9F754DE-2CAD-44b6-B708-469DEB6407EB-1">
      <extobjdata type="C9F754DE-2CAD-44b6-B708-469DEB6407EB" data="ewoJIkZpbGVJZCIgOiAiMTUzMjg5NDAwMDcxIiwKCSJHcm91cElkIiA6ICI2NDkxODQzNzAiLAoJIkltYWdlIiA6ICJpVkJPUncwS0dnb0FBQUFOU1VoRVVnQUFCRHdBQUFFVkNBWUFBQUFNOGZXNkFBQUFDWEJJV1hNQUFBc1RBQUFMRXdFQW1wd1lBQUFnQUVsRVFWUjRuT3pkZDNoVFpmOEc4RHVqSzAxM1N3ZXpiQ2dnS0tQS0VCVVJCVjVBRkVSOTVlZUxJSXFEcFRJS0tpQ29LQ2lJeVBzcXlGQkJrQ2w3VDVFdDBGSUtGTW9vM2J0cDB5WTV2ei9TSEpNMmFaTjBwSTMzNTdwNmtaeHpjczV6MHRMbTNPZDV2bzlFRUFRQlJFUkVSRVJFUkVSMWpFUWlrVmhhSjYzSmhoQVJFUkVSRVJFUjFRUU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FUkVSRVJFUkVSRVJGVmRQOFB1QU9lcnBQMEcwZ0FBQUFBU1VWT1JLNUNZSUk9IiwKCSJUaGVtZSIgOiAiIiwKCSJUeXBlIiA6ICJtaW5kIiwKCSJWZXJzaW9uIiA6ICI1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xb21cn</cp:lastModifiedBy>
  <cp:revision>3</cp:revision>
  <dcterms:created xsi:type="dcterms:W3CDTF">2022-02-17T08:13:00Z</dcterms:created>
  <dcterms:modified xsi:type="dcterms:W3CDTF">2022-02-17T08:15:00Z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D128D57A13194E0E9BD3DA9F35F5C74B</vt:lpwstr>
  </property>
  <property fmtid="{D5CDD505-2E9C-101B-9397-08002B2CF9AE}" pid="4" name="_DocHome">
    <vt:i4>-207846726</vt:i4>
  </property>
</Properties>
</file>