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2C08" w14:textId="77777777" w:rsidR="00A86550" w:rsidRPr="0019735D" w:rsidRDefault="00A86550" w:rsidP="002D5940">
      <w:pPr>
        <w:spacing w:line="440" w:lineRule="exact"/>
        <w:jc w:val="center"/>
        <w:rPr>
          <w:sz w:val="30"/>
          <w:szCs w:val="30"/>
        </w:rPr>
      </w:pPr>
      <w:r w:rsidRPr="0019735D">
        <w:rPr>
          <w:rFonts w:asciiTheme="minorEastAsia" w:eastAsiaTheme="minorEastAsia" w:hAnsiTheme="minorEastAsia" w:hint="eastAsia"/>
          <w:b/>
          <w:sz w:val="30"/>
          <w:szCs w:val="30"/>
        </w:rPr>
        <w:t>语文园地四</w:t>
      </w:r>
    </w:p>
    <w:p w14:paraId="730DF45D" w14:textId="77777777" w:rsidR="00A86550" w:rsidRDefault="00D2002E" w:rsidP="00BA5796">
      <w:pPr>
        <w:spacing w:line="44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="00A86550">
        <w:rPr>
          <w:rFonts w:ascii="宋体" w:hAnsi="宋体" w:hint="eastAsia"/>
          <w:b/>
          <w:sz w:val="24"/>
        </w:rPr>
        <w:t xml:space="preserve">教学目标 </w:t>
      </w:r>
    </w:p>
    <w:p w14:paraId="79647C3B" w14:textId="77777777" w:rsidR="000C5481" w:rsidRPr="000C5481" w:rsidRDefault="000C5481" w:rsidP="00F23DCB">
      <w:pPr>
        <w:spacing w:line="44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0C5481">
        <w:rPr>
          <w:rFonts w:asciiTheme="minorEastAsia" w:eastAsiaTheme="minorEastAsia" w:hAnsiTheme="minorEastAsia" w:hint="eastAsia"/>
          <w:b/>
          <w:sz w:val="24"/>
        </w:rPr>
        <w:t>1.交流平台</w:t>
      </w:r>
    </w:p>
    <w:p w14:paraId="1EFEEBBB" w14:textId="77777777" w:rsidR="000C5481" w:rsidRPr="000C5481" w:rsidRDefault="0019735D" w:rsidP="00F23DCB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能结合自己的阅读体验，交流对神话的认识。</w:t>
      </w:r>
    </w:p>
    <w:p w14:paraId="34A627FF" w14:textId="77777777" w:rsidR="000C5481" w:rsidRPr="000C5481" w:rsidRDefault="000C5481" w:rsidP="00F23DCB">
      <w:pPr>
        <w:spacing w:line="44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0C5481">
        <w:rPr>
          <w:rFonts w:asciiTheme="minorEastAsia" w:eastAsiaTheme="minorEastAsia" w:hAnsiTheme="minorEastAsia" w:hint="eastAsia"/>
          <w:b/>
          <w:sz w:val="24"/>
        </w:rPr>
        <w:t>2.识字加油站</w:t>
      </w:r>
    </w:p>
    <w:p w14:paraId="65592AEA" w14:textId="77777777" w:rsidR="000C5481" w:rsidRPr="000C5481" w:rsidRDefault="0019735D" w:rsidP="00F23DCB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学习与“花”有关的</w:t>
      </w:r>
      <w:r>
        <w:rPr>
          <w:rFonts w:asciiTheme="minorEastAsia" w:eastAsiaTheme="minorEastAsia" w:hAnsiTheme="minorEastAsia" w:hint="eastAsia"/>
          <w:sz w:val="24"/>
        </w:rPr>
        <w:t>8个词语，认识“圃、卉”等10个生字。</w:t>
      </w:r>
    </w:p>
    <w:p w14:paraId="28D04593" w14:textId="77777777" w:rsidR="0019735D" w:rsidRPr="0019735D" w:rsidRDefault="000C5481" w:rsidP="0019735D">
      <w:pPr>
        <w:spacing w:line="44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0C5481">
        <w:rPr>
          <w:rFonts w:asciiTheme="minorEastAsia" w:eastAsiaTheme="minorEastAsia" w:hAnsiTheme="minorEastAsia" w:hint="eastAsia"/>
          <w:b/>
          <w:sz w:val="24"/>
        </w:rPr>
        <w:t>3.词句段运用</w:t>
      </w:r>
    </w:p>
    <w:p w14:paraId="5909E7D3" w14:textId="77777777" w:rsidR="0019735D" w:rsidRDefault="0019735D" w:rsidP="00F23DCB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积累“腾云驾雾、上天入地”等8个词语，能联想到相关的人物或故事。</w:t>
      </w:r>
    </w:p>
    <w:p w14:paraId="6C0F782B" w14:textId="77777777" w:rsidR="0019735D" w:rsidRDefault="0019735D" w:rsidP="00F23DCB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读句子，能感受神奇的想象，并说出其他神话故事中神奇的地方。</w:t>
      </w:r>
    </w:p>
    <w:p w14:paraId="288206C1" w14:textId="77777777" w:rsidR="000C5481" w:rsidRPr="000C5481" w:rsidRDefault="000C5481" w:rsidP="00F23DCB">
      <w:pPr>
        <w:spacing w:line="44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0C5481">
        <w:rPr>
          <w:rFonts w:asciiTheme="minorEastAsia" w:eastAsiaTheme="minorEastAsia" w:hAnsiTheme="minorEastAsia" w:hint="eastAsia"/>
          <w:b/>
          <w:sz w:val="24"/>
        </w:rPr>
        <w:t>4.日积月累</w:t>
      </w:r>
    </w:p>
    <w:p w14:paraId="1F49DAC7" w14:textId="77777777" w:rsidR="000C5481" w:rsidRPr="000C5481" w:rsidRDefault="0019735D" w:rsidP="00F23DCB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朗读、背诵古诗《嫦娥》。</w:t>
      </w:r>
    </w:p>
    <w:p w14:paraId="6F5AD4C3" w14:textId="77777777" w:rsidR="00A86550" w:rsidRDefault="00D2002E" w:rsidP="00BA5796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A86550">
        <w:rPr>
          <w:rFonts w:ascii="宋体" w:hAnsi="宋体" w:hint="eastAsia"/>
          <w:b/>
          <w:sz w:val="24"/>
        </w:rPr>
        <w:t>教学重</w:t>
      </w:r>
      <w:r w:rsidR="000D0C14">
        <w:rPr>
          <w:rFonts w:ascii="宋体" w:hAnsi="宋体" w:hint="eastAsia"/>
          <w:b/>
          <w:sz w:val="24"/>
        </w:rPr>
        <w:t>难</w:t>
      </w:r>
      <w:r w:rsidR="00A86550">
        <w:rPr>
          <w:rFonts w:ascii="宋体" w:hAnsi="宋体" w:hint="eastAsia"/>
          <w:b/>
          <w:sz w:val="24"/>
        </w:rPr>
        <w:t>点</w:t>
      </w:r>
    </w:p>
    <w:p w14:paraId="0AA14031" w14:textId="77777777" w:rsidR="005B0A27" w:rsidRDefault="005B0A27" w:rsidP="005B0A27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重点：</w:t>
      </w:r>
    </w:p>
    <w:p w14:paraId="67285B4F" w14:textId="77777777" w:rsidR="00A86550" w:rsidRDefault="00A86550" w:rsidP="00F23DCB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1.对本单元学习的神话故事的特点进行回顾与整理。</w:t>
      </w:r>
    </w:p>
    <w:p w14:paraId="1243D8CB" w14:textId="77777777" w:rsidR="00A86550" w:rsidRDefault="00A86550" w:rsidP="00F23DCB">
      <w:pPr>
        <w:shd w:val="clear" w:color="auto" w:fill="FFFFFF"/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2.借助拼音识记与花卉有关的词语，进行语言表达和逻辑思维训练。</w:t>
      </w:r>
    </w:p>
    <w:p w14:paraId="4FE09739" w14:textId="77777777" w:rsidR="00A86550" w:rsidRDefault="00A86550" w:rsidP="00F23DCB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3.在读句子中体会想象的神奇，并与同学交流神话故事中神奇的情节。</w:t>
      </w:r>
    </w:p>
    <w:p w14:paraId="76163760" w14:textId="77777777" w:rsidR="005B0A27" w:rsidRDefault="005B0A27" w:rsidP="005B0A27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难点：</w:t>
      </w:r>
    </w:p>
    <w:p w14:paraId="4D575DA1" w14:textId="77777777" w:rsidR="0037241F" w:rsidRPr="0037241F" w:rsidRDefault="0037241F" w:rsidP="0037241F">
      <w:pPr>
        <w:spacing w:line="4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7241F">
        <w:rPr>
          <w:rFonts w:asciiTheme="minorEastAsia" w:eastAsiaTheme="minorEastAsia" w:hAnsiTheme="minorEastAsia" w:cs="宋体" w:hint="eastAsia"/>
          <w:sz w:val="24"/>
        </w:rPr>
        <w:t>1.指导学生积累表现人物特点的成语，激发学生积累、运用成语的兴趣。</w:t>
      </w:r>
    </w:p>
    <w:p w14:paraId="2BAFB7CA" w14:textId="77777777" w:rsidR="009F3793" w:rsidRPr="0037241F" w:rsidRDefault="0037241F" w:rsidP="0037241F">
      <w:pPr>
        <w:spacing w:line="44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37241F">
        <w:rPr>
          <w:rFonts w:asciiTheme="minorEastAsia" w:eastAsiaTheme="minorEastAsia" w:hAnsiTheme="minorEastAsia" w:cs="宋体" w:hint="eastAsia"/>
          <w:sz w:val="24"/>
        </w:rPr>
        <w:t>2.熟读、背诵古诗《嫦娥》。加强语言积累，激发孩子们学习、积累古诗的兴趣。</w:t>
      </w:r>
    </w:p>
    <w:p w14:paraId="0F2A931B" w14:textId="77777777" w:rsidR="00A86550" w:rsidRDefault="00D2002E" w:rsidP="00BA579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="00A86550">
        <w:rPr>
          <w:rFonts w:ascii="宋体" w:hAnsi="宋体" w:hint="eastAsia"/>
          <w:b/>
          <w:sz w:val="24"/>
        </w:rPr>
        <w:t>课前准备</w:t>
      </w:r>
    </w:p>
    <w:p w14:paraId="6F5A3AAA" w14:textId="77777777" w:rsidR="00A86550" w:rsidRDefault="00A86550" w:rsidP="0037241F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多媒体课件。</w:t>
      </w:r>
    </w:p>
    <w:p w14:paraId="73896D03" w14:textId="77777777" w:rsidR="00A86550" w:rsidRDefault="00D2002E" w:rsidP="00BA579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="00A86550">
        <w:rPr>
          <w:rFonts w:ascii="宋体" w:hAnsi="宋体" w:hint="eastAsia"/>
          <w:b/>
          <w:sz w:val="24"/>
        </w:rPr>
        <w:t>课时安排</w:t>
      </w:r>
    </w:p>
    <w:p w14:paraId="7A280399" w14:textId="77777777" w:rsidR="00A86550" w:rsidRDefault="00A25F38" w:rsidP="00BA5796">
      <w:pPr>
        <w:spacing w:line="44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</w:t>
      </w:r>
      <w:r w:rsidR="00A86550">
        <w:rPr>
          <w:rFonts w:asciiTheme="minorEastAsia" w:eastAsiaTheme="minorEastAsia" w:hAnsiTheme="minorEastAsia" w:cstheme="minorEastAsia" w:hint="eastAsia"/>
          <w:sz w:val="24"/>
        </w:rPr>
        <w:t>课时</w:t>
      </w:r>
    </w:p>
    <w:p w14:paraId="6C1EF9FE" w14:textId="77777777" w:rsidR="00A25F38" w:rsidRPr="0019735D" w:rsidRDefault="00A25F38" w:rsidP="000D357F">
      <w:pPr>
        <w:spacing w:line="44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 w:rsidRPr="0019735D">
        <w:rPr>
          <w:rFonts w:ascii="宋体" w:hAnsi="宋体" w:hint="eastAsia"/>
          <w:b/>
          <w:sz w:val="30"/>
          <w:szCs w:val="30"/>
        </w:rPr>
        <w:t>第一课时</w:t>
      </w:r>
    </w:p>
    <w:p w14:paraId="7B697763" w14:textId="77777777" w:rsidR="00A25F38" w:rsidRPr="0019735D" w:rsidRDefault="00A25F38" w:rsidP="00BA5796">
      <w:pPr>
        <w:spacing w:line="440" w:lineRule="exact"/>
        <w:rPr>
          <w:rFonts w:ascii="宋体" w:hAnsi="宋体"/>
          <w:b/>
          <w:sz w:val="24"/>
        </w:rPr>
      </w:pPr>
      <w:r w:rsidRPr="0019735D">
        <w:rPr>
          <w:rFonts w:ascii="宋体" w:hAnsi="宋体" w:hint="eastAsia"/>
          <w:b/>
          <w:sz w:val="24"/>
        </w:rPr>
        <w:t>课时目标</w:t>
      </w:r>
      <w:r w:rsidR="005C779B">
        <w:rPr>
          <w:rFonts w:ascii="宋体" w:hAnsi="宋体" w:hint="eastAsia"/>
          <w:b/>
          <w:sz w:val="24"/>
        </w:rPr>
        <w:t>：</w:t>
      </w:r>
    </w:p>
    <w:p w14:paraId="18160362" w14:textId="77777777" w:rsidR="00A25F38" w:rsidRDefault="00BA5796" w:rsidP="005C779B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="005C779B">
        <w:rPr>
          <w:rFonts w:asciiTheme="minorEastAsia" w:eastAsiaTheme="minorEastAsia" w:hAnsiTheme="minorEastAsia" w:hint="eastAsia"/>
          <w:sz w:val="24"/>
        </w:rPr>
        <w:t>能结合自己的阅读体验，交流对神话的认识。</w:t>
      </w:r>
    </w:p>
    <w:p w14:paraId="1F8C882B" w14:textId="77777777" w:rsidR="005C779B" w:rsidRPr="00A25F38" w:rsidRDefault="005C779B" w:rsidP="005C779B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2.学习与“花”有关的8个词语，认识“圃、卉”等10个字。</w:t>
      </w:r>
    </w:p>
    <w:p w14:paraId="6D508A9F" w14:textId="77777777" w:rsidR="005C779B" w:rsidRPr="005C779B" w:rsidRDefault="00A86550" w:rsidP="00BA5796">
      <w:pPr>
        <w:spacing w:line="440" w:lineRule="exact"/>
        <w:jc w:val="left"/>
        <w:rPr>
          <w:rFonts w:ascii="宋体" w:hAnsi="宋体"/>
          <w:b/>
          <w:sz w:val="24"/>
        </w:rPr>
      </w:pPr>
      <w:r w:rsidRPr="0019735D">
        <w:rPr>
          <w:rFonts w:ascii="宋体" w:hAnsi="宋体" w:hint="eastAsia"/>
          <w:b/>
          <w:sz w:val="24"/>
        </w:rPr>
        <w:t>教学过程</w:t>
      </w:r>
      <w:r w:rsidR="005C779B">
        <w:rPr>
          <w:rFonts w:ascii="宋体" w:hAnsi="宋体" w:hint="eastAsia"/>
          <w:b/>
          <w:sz w:val="24"/>
        </w:rPr>
        <w:t>：</w:t>
      </w:r>
    </w:p>
    <w:p w14:paraId="45E2EE06" w14:textId="77777777" w:rsidR="00A86550" w:rsidRPr="005C779B" w:rsidRDefault="00A04C34" w:rsidP="00BA5796">
      <w:pPr>
        <w:spacing w:line="440" w:lineRule="exact"/>
        <w:rPr>
          <w:rFonts w:asciiTheme="minorEastAsia" w:eastAsiaTheme="minorEastAsia" w:hAnsiTheme="minorEastAsia"/>
          <w:sz w:val="24"/>
        </w:rPr>
      </w:pPr>
      <w:r w:rsidRPr="005C779B">
        <w:rPr>
          <w:rFonts w:asciiTheme="minorEastAsia" w:eastAsiaTheme="minorEastAsia" w:hAnsiTheme="minorEastAsia" w:hint="eastAsia"/>
          <w:sz w:val="24"/>
        </w:rPr>
        <w:t>一、</w:t>
      </w:r>
      <w:r w:rsidR="00A86550" w:rsidRPr="005C779B">
        <w:rPr>
          <w:rFonts w:asciiTheme="minorEastAsia" w:eastAsiaTheme="minorEastAsia" w:hAnsiTheme="minorEastAsia" w:hint="eastAsia"/>
          <w:sz w:val="24"/>
        </w:rPr>
        <w:t>导入</w:t>
      </w:r>
      <w:r w:rsidR="002D5940">
        <w:rPr>
          <w:rFonts w:asciiTheme="minorEastAsia" w:eastAsiaTheme="minorEastAsia" w:hAnsiTheme="minorEastAsia" w:hint="eastAsia"/>
          <w:sz w:val="24"/>
        </w:rPr>
        <w:t>。</w:t>
      </w:r>
    </w:p>
    <w:p w14:paraId="2DD22430" w14:textId="77777777" w:rsidR="00A86550" w:rsidRPr="00A86550" w:rsidRDefault="00A86550" w:rsidP="00BA5796">
      <w:pPr>
        <w:spacing w:line="4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A04C34">
        <w:rPr>
          <w:rFonts w:asciiTheme="minorEastAsia" w:eastAsiaTheme="minorEastAsia" w:hAnsiTheme="minorEastAsia" w:hint="eastAsia"/>
          <w:sz w:val="24"/>
        </w:rPr>
        <w:t xml:space="preserve"> </w:t>
      </w:r>
      <w:r w:rsidR="00CA3FA0">
        <w:rPr>
          <w:rFonts w:asciiTheme="minorEastAsia" w:eastAsiaTheme="minorEastAsia" w:hAnsiTheme="minorEastAsia" w:hint="eastAsia"/>
          <w:sz w:val="24"/>
        </w:rPr>
        <w:t>教师导入：</w:t>
      </w:r>
      <w:r>
        <w:rPr>
          <w:rFonts w:asciiTheme="minorEastAsia" w:eastAsiaTheme="minorEastAsia" w:hAnsiTheme="minorEastAsia" w:hint="eastAsia"/>
          <w:sz w:val="24"/>
        </w:rPr>
        <w:t>同学们，这一单元我们学习了神话故事，现在，就让我们进入语文园地四，</w:t>
      </w:r>
      <w:r w:rsidR="00A04C34">
        <w:rPr>
          <w:rFonts w:asciiTheme="minorEastAsia" w:eastAsiaTheme="minorEastAsia" w:hAnsiTheme="minorEastAsia" w:hint="eastAsia"/>
          <w:sz w:val="24"/>
        </w:rPr>
        <w:t>学习</w:t>
      </w:r>
      <w:r>
        <w:rPr>
          <w:rFonts w:asciiTheme="minorEastAsia" w:eastAsiaTheme="minorEastAsia" w:hAnsiTheme="minorEastAsia" w:hint="eastAsia"/>
          <w:sz w:val="24"/>
        </w:rPr>
        <w:t>这一单元的重要知识吧。</w:t>
      </w:r>
      <w:r w:rsidR="005C779B">
        <w:rPr>
          <w:rFonts w:ascii="宋体" w:hAnsi="宋体" w:hint="eastAsia"/>
          <w:color w:val="5B9BD5" w:themeColor="accent1"/>
          <w:sz w:val="24"/>
        </w:rPr>
        <w:t>（出示课件2）</w:t>
      </w:r>
      <w:r>
        <w:rPr>
          <w:rFonts w:asciiTheme="minorEastAsia" w:eastAsiaTheme="minorEastAsia" w:hAnsiTheme="minorEastAsia" w:hint="eastAsia"/>
          <w:color w:val="FF0000"/>
          <w:sz w:val="24"/>
        </w:rPr>
        <w:t>（板书：语文园地）</w:t>
      </w:r>
    </w:p>
    <w:p w14:paraId="71C30E44" w14:textId="77777777" w:rsidR="00A86550" w:rsidRPr="005C779B" w:rsidRDefault="005C779B" w:rsidP="00BA5796">
      <w:pPr>
        <w:spacing w:line="4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二、“交流平台”的教学。</w:t>
      </w:r>
    </w:p>
    <w:p w14:paraId="630735D2" w14:textId="77777777" w:rsidR="005C779B" w:rsidRDefault="005C779B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1.回顾单元课文，畅谈收获。</w:t>
      </w:r>
    </w:p>
    <w:p w14:paraId="26A8A184" w14:textId="77777777" w:rsidR="005C779B" w:rsidRDefault="005C779B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（1）提问：本单元我们读了四篇中外神话故事，你有什么收获和体会？</w:t>
      </w:r>
      <w:r>
        <w:rPr>
          <w:rFonts w:ascii="宋体" w:hAnsi="宋体" w:hint="eastAsia"/>
          <w:color w:val="5B9BD5" w:themeColor="accent1"/>
          <w:sz w:val="24"/>
        </w:rPr>
        <w:t>（出示课件3、4）</w:t>
      </w:r>
    </w:p>
    <w:p w14:paraId="2E4911D5" w14:textId="77777777" w:rsidR="005C779B" w:rsidRDefault="005C779B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预设1：我认识了很多有名的神话人物。</w:t>
      </w:r>
    </w:p>
    <w:p w14:paraId="443DD9CB" w14:textId="77777777" w:rsidR="005C779B" w:rsidRDefault="005C779B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预设2：我知道许多神话故事是先人对世界起源的一种认识。</w:t>
      </w:r>
    </w:p>
    <w:p w14:paraId="13D90A2E" w14:textId="77777777" w:rsidR="005C779B" w:rsidRDefault="005C779B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预设3：我发现神话故事中的想象气魄雄伟，让我心生敬畏。</w:t>
      </w:r>
    </w:p>
    <w:p w14:paraId="08683A7D" w14:textId="77777777" w:rsidR="005C779B" w:rsidRDefault="005C779B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</w:t>
      </w:r>
      <w:r>
        <w:rPr>
          <w:rFonts w:ascii="宋体" w:hAnsi="宋体" w:hint="eastAsia"/>
          <w:color w:val="5B9BD5" w:themeColor="accent1"/>
          <w:sz w:val="24"/>
        </w:rPr>
        <w:t>（出示课件5）</w:t>
      </w:r>
      <w:r>
        <w:rPr>
          <w:rFonts w:ascii="宋体" w:hAnsi="宋体" w:hint="eastAsia"/>
          <w:bCs/>
          <w:sz w:val="24"/>
        </w:rPr>
        <w:t>过渡：</w:t>
      </w:r>
      <w:r w:rsidRPr="005C779B">
        <w:rPr>
          <w:rFonts w:ascii="宋体" w:hAnsi="宋体" w:hint="eastAsia"/>
          <w:bCs/>
          <w:sz w:val="24"/>
        </w:rPr>
        <w:t>大家谈到了自己在这个单元的学习收获，确实很有感受。让我们看看教材中学习伙伴的体会吧，想想这三段话分别讲了什么？</w:t>
      </w:r>
      <w:r>
        <w:rPr>
          <w:rFonts w:ascii="宋体" w:hAnsi="宋体" w:hint="eastAsia"/>
          <w:bCs/>
          <w:sz w:val="24"/>
        </w:rPr>
        <w:t xml:space="preserve"> </w:t>
      </w:r>
    </w:p>
    <w:p w14:paraId="21989498" w14:textId="77777777" w:rsidR="005C779B" w:rsidRDefault="00786CF8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2.借助教材中学习伙伴的话，梳理神话特点。</w:t>
      </w:r>
    </w:p>
    <w:p w14:paraId="7589541F" w14:textId="77777777" w:rsidR="00B57B13" w:rsidRPr="005C779B" w:rsidRDefault="00B57B13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（1）学生自由朗读学习伙伴的话，梳理神话特点。</w:t>
      </w:r>
      <w:r w:rsidR="00FB4ABC">
        <w:rPr>
          <w:rFonts w:ascii="宋体" w:hAnsi="宋体" w:hint="eastAsia"/>
          <w:color w:val="5B9BD5" w:themeColor="accent1"/>
          <w:sz w:val="24"/>
        </w:rPr>
        <w:t>（出示课件6-8）</w:t>
      </w:r>
    </w:p>
    <w:p w14:paraId="306D1F5A" w14:textId="77777777" w:rsidR="005C779B" w:rsidRDefault="00FB4ABC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（2）互动交流，师生共同梳理神话的特点：充满神奇的想象、人物个性鲜明、表达早期人类对世界的认识。</w:t>
      </w:r>
      <w:r w:rsidR="003E7049">
        <w:rPr>
          <w:rFonts w:ascii="宋体" w:hAnsi="宋体" w:hint="eastAsia"/>
          <w:color w:val="5B9BD5" w:themeColor="accent1"/>
          <w:sz w:val="24"/>
        </w:rPr>
        <w:t>（出示课件9）</w:t>
      </w:r>
      <w:r w:rsidR="007C4AC9">
        <w:rPr>
          <w:rFonts w:asciiTheme="minorEastAsia" w:eastAsiaTheme="minorEastAsia" w:hAnsiTheme="minorEastAsia" w:hint="eastAsia"/>
          <w:color w:val="FF0000"/>
          <w:sz w:val="24"/>
        </w:rPr>
        <w:t>（板书：神话的特点）</w:t>
      </w:r>
    </w:p>
    <w:p w14:paraId="65587D5C" w14:textId="77777777" w:rsidR="00FB4ABC" w:rsidRDefault="00FB4ABC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（3）引导进一步交流：《女娲造人》《夸父逐日》《牛郎织女》《西游记》《羿射九日》等，这些家喻户晓的神话故事，让你感受到了神话的哪些特点？</w:t>
      </w:r>
      <w:r w:rsidR="003E7049">
        <w:rPr>
          <w:rFonts w:ascii="宋体" w:hAnsi="宋体" w:hint="eastAsia"/>
          <w:color w:val="5B9BD5" w:themeColor="accent1"/>
          <w:sz w:val="24"/>
        </w:rPr>
        <w:t>（出示课件10）</w:t>
      </w:r>
    </w:p>
    <w:p w14:paraId="0ECE1F12" w14:textId="77777777" w:rsidR="00FB4ABC" w:rsidRDefault="003E7049" w:rsidP="00BA5796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3.比较火种来源，提升认识。</w:t>
      </w:r>
      <w:r w:rsidR="00750ECA">
        <w:rPr>
          <w:rFonts w:ascii="宋体" w:hAnsi="宋体" w:hint="eastAsia"/>
          <w:color w:val="5B9BD5" w:themeColor="accent1"/>
          <w:sz w:val="24"/>
        </w:rPr>
        <w:t>（出示课件11）</w:t>
      </w:r>
    </w:p>
    <w:p w14:paraId="148AB78E" w14:textId="77777777" w:rsidR="003E7049" w:rsidRDefault="003E7049" w:rsidP="003E7049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</w:t>
      </w:r>
      <w:r w:rsidR="00750ECA">
        <w:rPr>
          <w:rFonts w:ascii="宋体" w:hAnsi="宋体" w:hint="eastAsia"/>
          <w:bCs/>
          <w:sz w:val="24"/>
        </w:rPr>
        <w:t>提问：</w:t>
      </w:r>
      <w:r w:rsidR="00750ECA" w:rsidRPr="00750ECA">
        <w:rPr>
          <w:rFonts w:ascii="宋体" w:hAnsi="宋体" w:hint="eastAsia"/>
          <w:bCs/>
          <w:sz w:val="24"/>
        </w:rPr>
        <w:t>回顾《普罗米修斯》《燧人氏钻木取火》两个故事，比较火种的来源，你体会到了什么？</w:t>
      </w:r>
    </w:p>
    <w:p w14:paraId="28B0770A" w14:textId="77777777" w:rsidR="003E7049" w:rsidRDefault="00750ECA" w:rsidP="00750ECA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（2）学生各抒己见。点拨：</w:t>
      </w:r>
      <w:r w:rsidRPr="00750ECA">
        <w:rPr>
          <w:rFonts w:ascii="宋体" w:hAnsi="宋体" w:hint="eastAsia"/>
          <w:bCs/>
          <w:sz w:val="24"/>
        </w:rPr>
        <w:t>不同国家、不同民族对世界上的同一现象或者事物有着不同的解释。</w:t>
      </w:r>
    </w:p>
    <w:p w14:paraId="14D373CE" w14:textId="77777777" w:rsidR="00750ECA" w:rsidRDefault="00750ECA" w:rsidP="00750ECA">
      <w:pPr>
        <w:spacing w:line="4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三、“识字加油站”的教学。</w:t>
      </w:r>
    </w:p>
    <w:p w14:paraId="0F0E7005" w14:textId="77777777" w:rsidR="00750ECA" w:rsidRDefault="00750ECA" w:rsidP="00750ECA">
      <w:pPr>
        <w:spacing w:line="440" w:lineRule="exact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1.课件出示词语</w:t>
      </w:r>
      <w:r w:rsidR="00ED3A89">
        <w:rPr>
          <w:rFonts w:ascii="宋体" w:hAnsi="宋体" w:hint="eastAsia"/>
          <w:bCs/>
          <w:sz w:val="24"/>
        </w:rPr>
        <w:t>和生字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color w:val="5B9BD5" w:themeColor="accent1"/>
          <w:sz w:val="24"/>
        </w:rPr>
        <w:t>（出示课件12）</w:t>
      </w:r>
    </w:p>
    <w:p w14:paraId="37EC1C8D" w14:textId="77777777" w:rsidR="00750ECA" w:rsidRPr="00750ECA" w:rsidRDefault="00750ECA" w:rsidP="00750ECA">
      <w:pPr>
        <w:spacing w:line="440" w:lineRule="exact"/>
        <w:ind w:firstLine="480"/>
        <w:rPr>
          <w:rFonts w:ascii="楷体" w:eastAsia="楷体" w:hAnsi="楷体"/>
          <w:bCs/>
          <w:sz w:val="24"/>
        </w:rPr>
      </w:pPr>
      <w:r w:rsidRPr="00750ECA">
        <w:rPr>
          <w:rFonts w:ascii="楷体" w:eastAsia="楷体" w:hAnsi="楷体" w:hint="eastAsia"/>
          <w:bCs/>
          <w:sz w:val="24"/>
        </w:rPr>
        <w:t>花圃  花卉  花蕾  花蕊</w:t>
      </w:r>
    </w:p>
    <w:p w14:paraId="7810118E" w14:textId="77777777" w:rsidR="00750ECA" w:rsidRDefault="00750ECA" w:rsidP="00750ECA">
      <w:pPr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 w:rsidRPr="00750ECA">
        <w:rPr>
          <w:rFonts w:ascii="楷体" w:eastAsia="楷体" w:hAnsi="楷体" w:hint="eastAsia"/>
          <w:bCs/>
          <w:sz w:val="24"/>
        </w:rPr>
        <w:t>玫瑰  茉莉  牡丹  海棠</w:t>
      </w:r>
    </w:p>
    <w:p w14:paraId="1B7E679A" w14:textId="77777777" w:rsidR="00ED3A89" w:rsidRPr="00ED3A89" w:rsidRDefault="00ED3A89" w:rsidP="00ED3A89">
      <w:pPr>
        <w:spacing w:line="440" w:lineRule="exact"/>
        <w:ind w:firstLineChars="200" w:firstLine="480"/>
        <w:rPr>
          <w:rFonts w:ascii="汉语拼音" w:eastAsia="楷体" w:hAnsi="汉语拼音" w:cs="汉语拼音"/>
          <w:bCs/>
          <w:sz w:val="24"/>
        </w:rPr>
      </w:pPr>
      <w:r>
        <w:rPr>
          <w:rFonts w:ascii="汉语拼音" w:eastAsia="楷体" w:hAnsi="汉语拼音" w:cs="汉语拼音"/>
          <w:bCs/>
          <w:sz w:val="24"/>
        </w:rPr>
        <w:t xml:space="preserve">pǔ  huì  </w:t>
      </w:r>
      <w:r>
        <w:rPr>
          <w:rFonts w:ascii="汉语拼音" w:eastAsia="楷体" w:hAnsi="汉语拼音" w:cs="汉语拼音" w:hint="eastAsia"/>
          <w:bCs/>
          <w:sz w:val="24"/>
        </w:rPr>
        <w:t xml:space="preserve"> </w:t>
      </w:r>
      <w:r w:rsidRPr="00ED3A89">
        <w:rPr>
          <w:rFonts w:ascii="汉语拼音" w:eastAsia="楷体" w:hAnsi="汉语拼音" w:cs="汉语拼音"/>
          <w:bCs/>
          <w:sz w:val="24"/>
        </w:rPr>
        <w:t>lěi   ruǐ méi  mò</w:t>
      </w:r>
      <w:r>
        <w:rPr>
          <w:rFonts w:ascii="汉语拼音" w:eastAsia="楷体" w:hAnsi="汉语拼音" w:cs="汉语拼音" w:hint="eastAsia"/>
          <w:bCs/>
          <w:sz w:val="24"/>
        </w:rPr>
        <w:t xml:space="preserve"> </w:t>
      </w:r>
      <w:r w:rsidRPr="00ED3A89">
        <w:rPr>
          <w:rFonts w:ascii="汉语拼音" w:eastAsia="楷体" w:hAnsi="汉语拼音" w:cs="汉语拼音"/>
          <w:bCs/>
          <w:sz w:val="24"/>
        </w:rPr>
        <w:t xml:space="preserve">   lì  </w:t>
      </w:r>
      <w:r>
        <w:rPr>
          <w:rFonts w:ascii="汉语拼音" w:eastAsia="楷体" w:hAnsi="汉语拼音" w:cs="汉语拼音" w:hint="eastAsia"/>
          <w:bCs/>
          <w:sz w:val="24"/>
        </w:rPr>
        <w:t xml:space="preserve"> </w:t>
      </w:r>
      <w:r>
        <w:rPr>
          <w:rFonts w:ascii="汉语拼音" w:eastAsia="楷体" w:hAnsi="汉语拼音" w:cs="汉语拼音"/>
          <w:bCs/>
          <w:sz w:val="24"/>
        </w:rPr>
        <w:t xml:space="preserve">mǔ  </w:t>
      </w:r>
      <w:r w:rsidRPr="00ED3A89">
        <w:rPr>
          <w:rFonts w:ascii="汉语拼音" w:eastAsia="楷体" w:hAnsi="汉语拼音" w:cs="汉语拼音"/>
          <w:bCs/>
          <w:sz w:val="24"/>
        </w:rPr>
        <w:t>dān táng</w:t>
      </w:r>
    </w:p>
    <w:p w14:paraId="5B5951E4" w14:textId="77777777" w:rsidR="00ED3A89" w:rsidRDefault="00ED3A89" w:rsidP="00750ECA">
      <w:pPr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圃   卉   </w:t>
      </w:r>
      <w:r w:rsidRPr="00ED3A89">
        <w:rPr>
          <w:rFonts w:ascii="楷体" w:eastAsia="楷体" w:hAnsi="楷体" w:hint="eastAsia"/>
          <w:bCs/>
          <w:sz w:val="24"/>
        </w:rPr>
        <w:t>蕾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 xml:space="preserve"> 蕊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 xml:space="preserve"> 玫 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 xml:space="preserve">茉 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 xml:space="preserve">莉 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>牡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 xml:space="preserve"> 丹</w:t>
      </w:r>
      <w:r>
        <w:rPr>
          <w:rFonts w:ascii="楷体" w:eastAsia="楷体" w:hAnsi="楷体" w:hint="eastAsia"/>
          <w:bCs/>
          <w:sz w:val="24"/>
        </w:rPr>
        <w:t xml:space="preserve">  </w:t>
      </w:r>
      <w:r w:rsidRPr="00ED3A89">
        <w:rPr>
          <w:rFonts w:ascii="楷体" w:eastAsia="楷体" w:hAnsi="楷体" w:hint="eastAsia"/>
          <w:bCs/>
          <w:sz w:val="24"/>
        </w:rPr>
        <w:t xml:space="preserve"> 棠</w:t>
      </w:r>
    </w:p>
    <w:p w14:paraId="0CA77498" w14:textId="77777777" w:rsidR="007C4AC9" w:rsidRDefault="007C4AC9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color w:val="FF0000"/>
          <w:sz w:val="24"/>
        </w:rPr>
        <w:t>（板书：</w:t>
      </w:r>
      <w:r w:rsidRPr="007C4AC9">
        <w:rPr>
          <w:rFonts w:asciiTheme="minorEastAsia" w:eastAsiaTheme="minorEastAsia" w:hAnsiTheme="minorEastAsia" w:hint="eastAsia"/>
          <w:color w:val="FF0000"/>
          <w:sz w:val="24"/>
        </w:rPr>
        <w:t>圃   卉   蕾   蕊   玫  茉  莉   牡   丹  棠</w:t>
      </w:r>
      <w:r>
        <w:rPr>
          <w:rFonts w:asciiTheme="minorEastAsia" w:eastAsiaTheme="minorEastAsia" w:hAnsiTheme="minorEastAsia" w:hint="eastAsia"/>
          <w:color w:val="FF0000"/>
          <w:sz w:val="24"/>
        </w:rPr>
        <w:t>）</w:t>
      </w:r>
    </w:p>
    <w:p w14:paraId="0F3099C1" w14:textId="77777777" w:rsidR="00750ECA" w:rsidRDefault="00ED3A89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2.</w:t>
      </w:r>
      <w:r w:rsidR="00AA0F10">
        <w:rPr>
          <w:rFonts w:asciiTheme="minorEastAsia" w:eastAsiaTheme="minorEastAsia" w:hAnsiTheme="minorEastAsia" w:hint="eastAsia"/>
          <w:bCs/>
          <w:sz w:val="24"/>
        </w:rPr>
        <w:t>学生认读词语，读准字音。</w:t>
      </w:r>
    </w:p>
    <w:p w14:paraId="56872CDF" w14:textId="77777777" w:rsidR="00AA0F10" w:rsidRDefault="00AA0F10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（1）同桌互读。</w:t>
      </w:r>
    </w:p>
    <w:p w14:paraId="1AD143DA" w14:textId="77777777" w:rsidR="00AA0F10" w:rsidRDefault="00AA0F10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（2）指名读，读好易读错误的</w:t>
      </w:r>
      <w:r w:rsidR="00F32CB2">
        <w:rPr>
          <w:rFonts w:asciiTheme="minorEastAsia" w:eastAsiaTheme="minorEastAsia" w:hAnsiTheme="minorEastAsia" w:hint="eastAsia"/>
          <w:bCs/>
          <w:sz w:val="24"/>
        </w:rPr>
        <w:t>“蕊、棠”的字音：“蕊”是翘舌音节、第三声，“棠”是后鼻音，“圃、蕾”应该读第三声，“玫瑰”的</w:t>
      </w:r>
      <w:r w:rsidR="00434BFF">
        <w:rPr>
          <w:rFonts w:asciiTheme="minorEastAsia" w:eastAsiaTheme="minorEastAsia" w:hAnsiTheme="minorEastAsia" w:hint="eastAsia"/>
          <w:bCs/>
          <w:sz w:val="24"/>
        </w:rPr>
        <w:t>“瑰”读轻声。</w:t>
      </w:r>
    </w:p>
    <w:p w14:paraId="6924B7B1" w14:textId="77777777" w:rsidR="00D06755" w:rsidRDefault="00D06755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3.发现词语特点，自主识记。</w:t>
      </w:r>
      <w:r w:rsidR="00934D8A">
        <w:rPr>
          <w:rFonts w:ascii="宋体" w:hAnsi="宋体" w:hint="eastAsia"/>
          <w:color w:val="5B9BD5" w:themeColor="accent1"/>
          <w:sz w:val="24"/>
        </w:rPr>
        <w:t>（出示课件13）</w:t>
      </w:r>
    </w:p>
    <w:p w14:paraId="40A7F5AA" w14:textId="77777777" w:rsidR="00D06755" w:rsidRDefault="008937E7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（1）</w:t>
      </w:r>
      <w:r w:rsidR="00DB52F7">
        <w:rPr>
          <w:rFonts w:asciiTheme="minorEastAsia" w:eastAsiaTheme="minorEastAsia" w:hAnsiTheme="minorEastAsia" w:hint="eastAsia"/>
          <w:bCs/>
          <w:sz w:val="24"/>
        </w:rPr>
        <w:t>提问：这些词语有什么特点？（都与“花”有关）</w:t>
      </w:r>
    </w:p>
    <w:p w14:paraId="068857F9" w14:textId="77777777" w:rsidR="00DB52F7" w:rsidRDefault="00DB52F7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lastRenderedPageBreak/>
        <w:t>（2）提示学生</w:t>
      </w:r>
      <w:r w:rsidRPr="00DB52F7">
        <w:rPr>
          <w:rFonts w:asciiTheme="minorEastAsia" w:eastAsiaTheme="minorEastAsia" w:hAnsiTheme="minorEastAsia" w:hint="eastAsia"/>
          <w:bCs/>
          <w:sz w:val="24"/>
        </w:rPr>
        <w:t>“圃、蕾、茉、莉、棠”的构字特点</w:t>
      </w:r>
      <w:r w:rsidR="00934D8A">
        <w:rPr>
          <w:rFonts w:asciiTheme="minorEastAsia" w:eastAsiaTheme="minorEastAsia" w:hAnsiTheme="minorEastAsia" w:hint="eastAsia"/>
          <w:bCs/>
          <w:sz w:val="24"/>
        </w:rPr>
        <w:t>：形旁表义，声旁表音。</w:t>
      </w:r>
    </w:p>
    <w:p w14:paraId="37A39D6F" w14:textId="77777777" w:rsidR="00934D8A" w:rsidRDefault="00934D8A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（3）学生交流生字的识记方法：辨析“卉”与“奔”、“牡”与“杜”、“丹”与“舟”、“棠”与“堂”的不同。</w:t>
      </w:r>
    </w:p>
    <w:p w14:paraId="1ADB8B16" w14:textId="77777777" w:rsidR="00934D8A" w:rsidRDefault="00934D8A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4.发现词语类别，引导拓展。</w:t>
      </w:r>
    </w:p>
    <w:p w14:paraId="737383B6" w14:textId="77777777" w:rsidR="00AA0F10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（</w:t>
      </w:r>
      <w:r>
        <w:rPr>
          <w:rFonts w:asciiTheme="minorEastAsia" w:eastAsiaTheme="minorEastAsia" w:hAnsiTheme="minorEastAsia" w:hint="eastAsia"/>
          <w:bCs/>
          <w:sz w:val="24"/>
        </w:rPr>
        <w:t>1</w:t>
      </w:r>
      <w:r>
        <w:rPr>
          <w:rFonts w:asciiTheme="minorEastAsia" w:eastAsiaTheme="minorEastAsia" w:hAnsiTheme="minorEastAsia"/>
          <w:bCs/>
          <w:sz w:val="24"/>
        </w:rPr>
        <w:t>）学生分行读词语，说说自己有什么发现。</w:t>
      </w:r>
      <w:r>
        <w:rPr>
          <w:rFonts w:ascii="宋体" w:hAnsi="宋体" w:hint="eastAsia"/>
          <w:color w:val="5B9BD5" w:themeColor="accent1"/>
          <w:sz w:val="24"/>
        </w:rPr>
        <w:t>（出示课件14）</w:t>
      </w:r>
    </w:p>
    <w:p w14:paraId="3190CA37" w14:textId="77777777" w:rsidR="0088323E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预设：第一行的词义都与花相关。第二行都是花名。</w:t>
      </w:r>
    </w:p>
    <w:p w14:paraId="1AAA6571" w14:textId="77777777" w:rsidR="00AA0F10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/>
          <w:bCs/>
          <w:sz w:val="24"/>
        </w:rPr>
        <w:t>（</w:t>
      </w:r>
      <w:r>
        <w:rPr>
          <w:rFonts w:asciiTheme="minorEastAsia" w:eastAsiaTheme="minorEastAsia" w:hAnsiTheme="minorEastAsia" w:hint="eastAsia"/>
          <w:bCs/>
          <w:sz w:val="24"/>
        </w:rPr>
        <w:t>2</w:t>
      </w:r>
      <w:r>
        <w:rPr>
          <w:rFonts w:asciiTheme="minorEastAsia" w:eastAsiaTheme="minorEastAsia" w:hAnsiTheme="minorEastAsia"/>
          <w:bCs/>
          <w:sz w:val="24"/>
        </w:rPr>
        <w:t>）再读第一行词语，细化分类。</w:t>
      </w:r>
      <w:r>
        <w:rPr>
          <w:rFonts w:ascii="宋体" w:hAnsi="宋体" w:hint="eastAsia"/>
          <w:color w:val="5B9BD5" w:themeColor="accent1"/>
          <w:sz w:val="24"/>
        </w:rPr>
        <w:t>（出示课件15）</w:t>
      </w:r>
    </w:p>
    <w:p w14:paraId="16026224" w14:textId="77777777" w:rsidR="0088323E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①“花圃”是种植花草的园圃，引导拓展表示种花的地方的其他词语：花盆、花棚、花园、花坛等。</w:t>
      </w:r>
    </w:p>
    <w:p w14:paraId="747BBA7E" w14:textId="77777777" w:rsidR="0088323E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②“花卉”表示供欣赏的花草植物的统称，引导拓展词语：花草等。</w:t>
      </w:r>
    </w:p>
    <w:p w14:paraId="49AE758D" w14:textId="77777777" w:rsidR="0088323E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③“花蕊”是花的组成部分，引导拓展词语：花瓣、花柱、花冠等。</w:t>
      </w:r>
    </w:p>
    <w:p w14:paraId="44E06CC7" w14:textId="77777777" w:rsidR="0088323E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④“花蕾”指没有开放的花，引导拓展词语：花骨朵、蓓蕾等。</w:t>
      </w:r>
    </w:p>
    <w:p w14:paraId="70B9DDDD" w14:textId="77777777" w:rsidR="0088323E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5.集中巩固生字词。</w:t>
      </w:r>
      <w:r>
        <w:rPr>
          <w:rFonts w:ascii="宋体" w:hAnsi="宋体" w:hint="eastAsia"/>
          <w:color w:val="5B9BD5" w:themeColor="accent1"/>
          <w:sz w:val="24"/>
        </w:rPr>
        <w:t>（出示课件16）</w:t>
      </w:r>
    </w:p>
    <w:p w14:paraId="258163BE" w14:textId="77777777" w:rsidR="0088323E" w:rsidRPr="00ED3A89" w:rsidRDefault="0088323E" w:rsidP="00750ECA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出示词语，学生开火车读。</w:t>
      </w:r>
    </w:p>
    <w:p w14:paraId="6FDC3E9F" w14:textId="77777777" w:rsidR="00CA3F57" w:rsidRPr="0019735D" w:rsidRDefault="00CA3F57" w:rsidP="0063303D">
      <w:pPr>
        <w:spacing w:line="44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 w:rsidRPr="0019735D">
        <w:rPr>
          <w:rFonts w:ascii="宋体" w:hAnsi="宋体" w:hint="eastAsia"/>
          <w:b/>
          <w:sz w:val="30"/>
          <w:szCs w:val="30"/>
        </w:rPr>
        <w:t>第二课时</w:t>
      </w:r>
    </w:p>
    <w:p w14:paraId="6F5B485A" w14:textId="77777777" w:rsidR="00CA3F57" w:rsidRPr="0019735D" w:rsidRDefault="00CA3F57" w:rsidP="00BA5796">
      <w:pPr>
        <w:spacing w:line="440" w:lineRule="exact"/>
        <w:rPr>
          <w:rFonts w:ascii="宋体" w:hAnsi="宋体"/>
          <w:b/>
          <w:sz w:val="24"/>
        </w:rPr>
      </w:pPr>
      <w:r w:rsidRPr="0019735D">
        <w:rPr>
          <w:rFonts w:ascii="宋体" w:hAnsi="宋体" w:hint="eastAsia"/>
          <w:b/>
          <w:sz w:val="24"/>
        </w:rPr>
        <w:t>课时目标</w:t>
      </w:r>
      <w:r w:rsidR="00C91DF0">
        <w:rPr>
          <w:rFonts w:ascii="宋体" w:hAnsi="宋体" w:hint="eastAsia"/>
          <w:b/>
          <w:sz w:val="24"/>
        </w:rPr>
        <w:t>：</w:t>
      </w:r>
    </w:p>
    <w:p w14:paraId="1BF3A8CC" w14:textId="77777777" w:rsidR="00CA3F57" w:rsidRDefault="00CA3F57" w:rsidP="00C91DF0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A3F57">
        <w:rPr>
          <w:rFonts w:asciiTheme="minorEastAsia" w:eastAsiaTheme="minorEastAsia" w:hAnsiTheme="minorEastAsia" w:hint="eastAsia"/>
          <w:sz w:val="24"/>
        </w:rPr>
        <w:t>1.</w:t>
      </w:r>
      <w:r w:rsidR="00C91DF0">
        <w:rPr>
          <w:rFonts w:asciiTheme="minorEastAsia" w:eastAsiaTheme="minorEastAsia" w:hAnsiTheme="minorEastAsia" w:hint="eastAsia"/>
          <w:sz w:val="24"/>
        </w:rPr>
        <w:t>积累“腾云驾雾、上天入地”等8个四字词语，能联想到相关的人物或故事。</w:t>
      </w:r>
    </w:p>
    <w:p w14:paraId="6D9F5693" w14:textId="77777777" w:rsidR="00C91DF0" w:rsidRDefault="00C91DF0" w:rsidP="00C91DF0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2.读句子，能感受神奇的想象，并说出其他神话故事中神奇的地方。</w:t>
      </w:r>
    </w:p>
    <w:p w14:paraId="14C935A6" w14:textId="77777777" w:rsidR="00C91DF0" w:rsidRPr="00CA3F57" w:rsidRDefault="00C91DF0" w:rsidP="00C91DF0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3.朗读、背诵古诗《嫦娥》。</w:t>
      </w:r>
    </w:p>
    <w:p w14:paraId="061BD8AE" w14:textId="77777777" w:rsidR="00CA3F57" w:rsidRPr="0019735D" w:rsidRDefault="00CA3F57" w:rsidP="0063303D">
      <w:pPr>
        <w:spacing w:line="44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19735D">
        <w:rPr>
          <w:rFonts w:ascii="宋体" w:hAnsi="宋体" w:hint="eastAsia"/>
          <w:b/>
          <w:sz w:val="24"/>
        </w:rPr>
        <w:t>教学过程</w:t>
      </w:r>
      <w:r w:rsidR="00C91DF0">
        <w:rPr>
          <w:rFonts w:ascii="宋体" w:hAnsi="宋体" w:hint="eastAsia"/>
          <w:b/>
          <w:sz w:val="24"/>
        </w:rPr>
        <w:t>：</w:t>
      </w:r>
    </w:p>
    <w:p w14:paraId="7554479A" w14:textId="77777777" w:rsidR="00A86550" w:rsidRPr="00C91DF0" w:rsidRDefault="00CA3F57" w:rsidP="00C91DF0">
      <w:pPr>
        <w:spacing w:line="440" w:lineRule="exact"/>
        <w:jc w:val="left"/>
        <w:rPr>
          <w:rFonts w:asciiTheme="minorEastAsia" w:eastAsiaTheme="minorEastAsia" w:hAnsiTheme="minorEastAsia"/>
          <w:color w:val="0000FF"/>
          <w:sz w:val="24"/>
        </w:rPr>
      </w:pPr>
      <w:r w:rsidRPr="00C91DF0">
        <w:rPr>
          <w:rFonts w:asciiTheme="minorEastAsia" w:eastAsiaTheme="minorEastAsia" w:hAnsiTheme="minorEastAsia" w:hint="eastAsia"/>
          <w:sz w:val="24"/>
        </w:rPr>
        <w:t>一</w:t>
      </w:r>
      <w:r w:rsidR="00A86550" w:rsidRPr="00C91DF0">
        <w:rPr>
          <w:rFonts w:asciiTheme="minorEastAsia" w:eastAsiaTheme="minorEastAsia" w:hAnsiTheme="minorEastAsia" w:hint="eastAsia"/>
          <w:sz w:val="24"/>
        </w:rPr>
        <w:t>、</w:t>
      </w:r>
      <w:r w:rsidR="00C91DF0">
        <w:rPr>
          <w:rFonts w:asciiTheme="minorEastAsia" w:eastAsiaTheme="minorEastAsia" w:hAnsiTheme="minorEastAsia" w:hint="eastAsia"/>
          <w:sz w:val="24"/>
        </w:rPr>
        <w:t>“</w:t>
      </w:r>
      <w:r w:rsidR="00A86550" w:rsidRPr="00C91DF0">
        <w:rPr>
          <w:rFonts w:asciiTheme="minorEastAsia" w:eastAsiaTheme="minorEastAsia" w:hAnsiTheme="minorEastAsia" w:hint="eastAsia"/>
          <w:sz w:val="24"/>
        </w:rPr>
        <w:t>词句段运用</w:t>
      </w:r>
      <w:r w:rsidR="00C91DF0">
        <w:rPr>
          <w:rFonts w:asciiTheme="minorEastAsia" w:eastAsiaTheme="minorEastAsia" w:hAnsiTheme="minorEastAsia" w:hint="eastAsia"/>
          <w:sz w:val="24"/>
        </w:rPr>
        <w:t>”的教学</w:t>
      </w:r>
    </w:p>
    <w:p w14:paraId="3D4BC838" w14:textId="77777777" w:rsidR="00B23483" w:rsidRDefault="00A86550" w:rsidP="00BA5796">
      <w:pPr>
        <w:spacing w:line="440" w:lineRule="exact"/>
        <w:ind w:firstLine="465"/>
        <w:rPr>
          <w:rFonts w:asciiTheme="minorEastAsia" w:eastAsiaTheme="minorEastAsia" w:hAnsiTheme="minorEastAsia"/>
          <w:b/>
          <w:color w:val="2D0DB3"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1.</w:t>
      </w:r>
      <w:r w:rsidR="00C91DF0">
        <w:rPr>
          <w:rFonts w:asciiTheme="minorEastAsia" w:eastAsiaTheme="minorEastAsia" w:hAnsiTheme="minorEastAsia" w:hint="eastAsia"/>
          <w:bCs/>
          <w:sz w:val="24"/>
        </w:rPr>
        <w:t>导入：不少成语与神话故事都有关系。让我们一起去看看吧！</w:t>
      </w:r>
      <w:r w:rsidR="00FF0E34">
        <w:rPr>
          <w:rFonts w:asciiTheme="minorEastAsia" w:eastAsiaTheme="minorEastAsia" w:hAnsiTheme="minorEastAsia"/>
          <w:b/>
          <w:color w:val="2D0DB3"/>
          <w:sz w:val="24"/>
        </w:rPr>
        <w:t xml:space="preserve"> </w:t>
      </w:r>
    </w:p>
    <w:p w14:paraId="1F4CEE21" w14:textId="77777777" w:rsidR="006168D7" w:rsidRDefault="00FF0E34" w:rsidP="00046851">
      <w:pPr>
        <w:spacing w:line="440" w:lineRule="exact"/>
        <w:ind w:firstLine="46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 w:rsidR="006168D7">
        <w:rPr>
          <w:rFonts w:asciiTheme="minorEastAsia" w:eastAsiaTheme="minorEastAsia" w:hAnsiTheme="minorEastAsia" w:hint="eastAsia"/>
          <w:sz w:val="24"/>
        </w:rPr>
        <w:t>课件出示词语：</w:t>
      </w:r>
      <w:r>
        <w:rPr>
          <w:rFonts w:ascii="宋体" w:hAnsi="宋体" w:hint="eastAsia"/>
          <w:color w:val="5B9BD5" w:themeColor="accent1"/>
          <w:sz w:val="24"/>
        </w:rPr>
        <w:t>（出示课件17）</w:t>
      </w:r>
    </w:p>
    <w:p w14:paraId="65581D09" w14:textId="77777777" w:rsidR="006168D7" w:rsidRPr="006168D7" w:rsidRDefault="006168D7" w:rsidP="006168D7">
      <w:pPr>
        <w:spacing w:line="440" w:lineRule="exact"/>
        <w:ind w:firstLine="465"/>
        <w:jc w:val="center"/>
        <w:rPr>
          <w:rFonts w:ascii="楷体" w:eastAsia="楷体" w:hAnsi="楷体"/>
          <w:sz w:val="24"/>
        </w:rPr>
      </w:pPr>
      <w:r w:rsidRPr="006168D7">
        <w:rPr>
          <w:rFonts w:ascii="楷体" w:eastAsia="楷体" w:hAnsi="楷体" w:hint="eastAsia"/>
          <w:sz w:val="24"/>
        </w:rPr>
        <w:t>腾云驾雾    上天入地    神机妙算    各显神通</w:t>
      </w:r>
    </w:p>
    <w:p w14:paraId="005ED331" w14:textId="77777777" w:rsidR="006168D7" w:rsidRPr="006168D7" w:rsidRDefault="006168D7" w:rsidP="006168D7">
      <w:pPr>
        <w:spacing w:line="440" w:lineRule="exact"/>
        <w:ind w:firstLine="465"/>
        <w:jc w:val="center"/>
        <w:rPr>
          <w:rFonts w:ascii="楷体" w:eastAsia="楷体" w:hAnsi="楷体"/>
          <w:sz w:val="24"/>
        </w:rPr>
      </w:pPr>
      <w:r w:rsidRPr="006168D7">
        <w:rPr>
          <w:rFonts w:ascii="楷体" w:eastAsia="楷体" w:hAnsi="楷体" w:hint="eastAsia"/>
          <w:sz w:val="24"/>
        </w:rPr>
        <w:t>三头六臂    神通广大    未卜先知    刀枪不入</w:t>
      </w:r>
    </w:p>
    <w:p w14:paraId="50D8A803" w14:textId="77777777" w:rsidR="00046851" w:rsidRDefault="006168D7" w:rsidP="00046851">
      <w:pPr>
        <w:spacing w:line="440" w:lineRule="exact"/>
        <w:ind w:firstLine="465"/>
        <w:rPr>
          <w:rFonts w:ascii="汉语拼音" w:eastAsiaTheme="minorEastAsia" w:hAnsi="汉语拼音" w:cs="汉语拼音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</w:t>
      </w:r>
      <w:r w:rsidR="00046851">
        <w:rPr>
          <w:rFonts w:asciiTheme="minorEastAsia" w:eastAsiaTheme="minorEastAsia" w:hAnsiTheme="minorEastAsia" w:hint="eastAsia"/>
          <w:sz w:val="24"/>
        </w:rPr>
        <w:t>学生朗读词语，注意读准字音。点拨：“卜”的读音是</w:t>
      </w:r>
      <w:r w:rsidR="00046851" w:rsidRPr="00046851">
        <w:rPr>
          <w:rFonts w:ascii="汉语拼音" w:eastAsiaTheme="minorEastAsia" w:hAnsi="汉语拼音" w:cs="汉语拼音"/>
          <w:sz w:val="24"/>
        </w:rPr>
        <w:t>bǔ</w:t>
      </w:r>
      <w:r w:rsidR="00046851">
        <w:rPr>
          <w:rFonts w:ascii="汉语拼音" w:eastAsiaTheme="minorEastAsia" w:hAnsi="汉语拼音" w:cs="汉语拼音" w:hint="eastAsia"/>
          <w:sz w:val="24"/>
        </w:rPr>
        <w:t>。</w:t>
      </w:r>
    </w:p>
    <w:p w14:paraId="22B25130" w14:textId="77777777" w:rsidR="00046851" w:rsidRDefault="006168D7" w:rsidP="00046851">
      <w:pPr>
        <w:spacing w:line="440" w:lineRule="exact"/>
        <w:ind w:firstLine="465"/>
        <w:rPr>
          <w:rFonts w:ascii="汉语拼音" w:eastAsiaTheme="minorEastAsia" w:hAnsi="汉语拼音" w:cs="汉语拼音"/>
          <w:sz w:val="24"/>
        </w:rPr>
      </w:pPr>
      <w:r>
        <w:rPr>
          <w:rFonts w:ascii="宋体" w:hAnsi="宋体" w:cs="汉语拼音" w:hint="eastAsia"/>
          <w:sz w:val="24"/>
        </w:rPr>
        <w:t>（2）</w:t>
      </w:r>
      <w:r w:rsidRPr="006168D7">
        <w:rPr>
          <w:rFonts w:ascii="宋体" w:hAnsi="宋体" w:cs="汉语拼音" w:hint="eastAsia"/>
          <w:sz w:val="24"/>
        </w:rPr>
        <w:t>学生</w:t>
      </w:r>
      <w:r>
        <w:rPr>
          <w:rFonts w:ascii="汉语拼音" w:eastAsiaTheme="minorEastAsia" w:hAnsi="汉语拼音" w:cs="汉语拼音" w:hint="eastAsia"/>
          <w:sz w:val="24"/>
        </w:rPr>
        <w:t>用自己的话说说成语的意思，教师适当点拨一些较难的词语。如“神机妙算”一词一般形容有预见性，善于估计客观情势。</w:t>
      </w:r>
    </w:p>
    <w:p w14:paraId="2DE154FD" w14:textId="77777777" w:rsidR="006168D7" w:rsidRPr="006168D7" w:rsidRDefault="00FF0E34" w:rsidP="00046851">
      <w:pPr>
        <w:spacing w:line="440" w:lineRule="exact"/>
        <w:ind w:firstLine="465"/>
        <w:rPr>
          <w:rFonts w:ascii="宋体" w:hAnsi="宋体" w:cs="汉语拼音"/>
          <w:sz w:val="24"/>
        </w:rPr>
      </w:pPr>
      <w:r>
        <w:rPr>
          <w:rFonts w:ascii="宋体" w:hAnsi="宋体" w:cs="汉语拼音" w:hint="eastAsia"/>
          <w:sz w:val="24"/>
        </w:rPr>
        <w:t>（3）</w:t>
      </w:r>
      <w:r w:rsidR="006168D7">
        <w:rPr>
          <w:rFonts w:ascii="宋体" w:hAnsi="宋体" w:hint="eastAsia"/>
          <w:color w:val="5B9BD5" w:themeColor="accent1"/>
          <w:sz w:val="24"/>
        </w:rPr>
        <w:t>（出示课件18）</w:t>
      </w:r>
      <w:r w:rsidR="006168D7">
        <w:rPr>
          <w:rFonts w:ascii="宋体" w:hAnsi="宋体" w:cs="汉语拼音" w:hint="eastAsia"/>
          <w:sz w:val="24"/>
        </w:rPr>
        <w:t>提问：</w:t>
      </w:r>
      <w:r w:rsidR="006168D7" w:rsidRPr="006168D7">
        <w:rPr>
          <w:rFonts w:ascii="宋体" w:hAnsi="宋体" w:cs="汉语拼音" w:hint="eastAsia"/>
          <w:sz w:val="24"/>
        </w:rPr>
        <w:t>读了这些词语，你想到了哪些人物或故事？请选择其中的词语和同桌说一说。</w:t>
      </w:r>
    </w:p>
    <w:p w14:paraId="38862A61" w14:textId="77777777" w:rsidR="006168D7" w:rsidRDefault="006168D7" w:rsidP="00BA5796">
      <w:pPr>
        <w:spacing w:line="44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color w:val="5B9BD5" w:themeColor="accent1"/>
          <w:sz w:val="24"/>
        </w:rPr>
        <w:t>（出示课件19）</w:t>
      </w:r>
    </w:p>
    <w:p w14:paraId="0E14951F" w14:textId="77777777" w:rsidR="00B23483" w:rsidRPr="006168D7" w:rsidRDefault="006168D7" w:rsidP="00BA5796">
      <w:pPr>
        <w:spacing w:line="440" w:lineRule="exact"/>
        <w:ind w:firstLine="465"/>
        <w:rPr>
          <w:rFonts w:ascii="宋体" w:hAnsi="宋体"/>
          <w:sz w:val="24"/>
        </w:rPr>
      </w:pPr>
      <w:r w:rsidRPr="006168D7">
        <w:rPr>
          <w:rFonts w:ascii="宋体" w:hAnsi="宋体"/>
          <w:sz w:val="24"/>
        </w:rPr>
        <w:t>预设</w:t>
      </w:r>
      <w:r>
        <w:rPr>
          <w:rFonts w:ascii="宋体" w:hAnsi="宋体" w:hint="eastAsia"/>
          <w:sz w:val="24"/>
        </w:rPr>
        <w:t>1：我读到</w:t>
      </w:r>
      <w:r w:rsidRPr="006168D7">
        <w:rPr>
          <w:rFonts w:ascii="宋体" w:hAnsi="宋体" w:hint="eastAsia"/>
          <w:sz w:val="24"/>
        </w:rPr>
        <w:t>“腾云驾雾”这个词语，脑海里立刻浮现出齐天大圣孙悟空乘着云雾在</w:t>
      </w:r>
      <w:r w:rsidRPr="006168D7">
        <w:rPr>
          <w:rFonts w:ascii="宋体" w:hAnsi="宋体" w:hint="eastAsia"/>
          <w:sz w:val="24"/>
        </w:rPr>
        <w:lastRenderedPageBreak/>
        <w:t>空中自由飞行的画面。</w:t>
      </w:r>
    </w:p>
    <w:p w14:paraId="46A97D7C" w14:textId="77777777" w:rsidR="00B23483" w:rsidRPr="006168D7" w:rsidRDefault="006168D7" w:rsidP="00BA5796">
      <w:pPr>
        <w:spacing w:line="440" w:lineRule="exact"/>
        <w:ind w:firstLine="465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预设</w:t>
      </w:r>
      <w:r>
        <w:rPr>
          <w:rFonts w:ascii="宋体" w:hAnsi="宋体" w:hint="eastAsia"/>
          <w:bCs/>
          <w:sz w:val="24"/>
        </w:rPr>
        <w:t>2：</w:t>
      </w:r>
      <w:r w:rsidRPr="006168D7">
        <w:rPr>
          <w:rFonts w:ascii="宋体" w:hAnsi="宋体" w:hint="eastAsia"/>
          <w:bCs/>
          <w:sz w:val="24"/>
        </w:rPr>
        <w:t>“三头六臂”这个词语让我想到了哪吒。哪吒脚蹬风火轮，手握金枪，脖子上戴着乾坤圈，他虽然年纪小，但是法力广大，可以变化为三头六臂。</w:t>
      </w:r>
    </w:p>
    <w:p w14:paraId="6F3FD2DD" w14:textId="77777777" w:rsidR="007C4AC9" w:rsidRDefault="006168D7" w:rsidP="007C4AC9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="宋体" w:hAnsi="宋体"/>
          <w:bCs/>
          <w:sz w:val="24"/>
        </w:rPr>
        <w:t>预设</w:t>
      </w:r>
      <w:r>
        <w:rPr>
          <w:rFonts w:ascii="宋体" w:hAnsi="宋体" w:hint="eastAsia"/>
          <w:bCs/>
          <w:sz w:val="24"/>
        </w:rPr>
        <w:t>3：</w:t>
      </w:r>
      <w:r w:rsidRPr="006168D7">
        <w:rPr>
          <w:rFonts w:ascii="宋体" w:hAnsi="宋体" w:hint="eastAsia"/>
          <w:bCs/>
          <w:sz w:val="24"/>
        </w:rPr>
        <w:t>“各显神通”这个词语让我想到了八仙过海的故事。</w:t>
      </w:r>
      <w:r w:rsidR="007C4AC9">
        <w:rPr>
          <w:rFonts w:asciiTheme="minorEastAsia" w:eastAsiaTheme="minorEastAsia" w:hAnsiTheme="minorEastAsia" w:hint="eastAsia"/>
          <w:color w:val="FF0000"/>
          <w:sz w:val="24"/>
        </w:rPr>
        <w:t>（板书：人物特点）</w:t>
      </w:r>
    </w:p>
    <w:p w14:paraId="7E8959CC" w14:textId="77777777" w:rsidR="00B23483" w:rsidRPr="006168D7" w:rsidRDefault="00FF0E34" w:rsidP="006168D7">
      <w:pPr>
        <w:spacing w:line="44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（4）</w:t>
      </w:r>
      <w:r w:rsidR="006168D7">
        <w:rPr>
          <w:rFonts w:ascii="宋体" w:hAnsi="宋体" w:hint="eastAsia"/>
          <w:bCs/>
          <w:sz w:val="24"/>
        </w:rPr>
        <w:t>启发谈话：</w:t>
      </w:r>
      <w:r w:rsidR="006168D7" w:rsidRPr="006168D7">
        <w:rPr>
          <w:rFonts w:ascii="宋体" w:hAnsi="宋体" w:hint="eastAsia"/>
          <w:bCs/>
          <w:sz w:val="24"/>
        </w:rPr>
        <w:t>你还知道哪些表现人物本领高超的四字词语？</w:t>
      </w:r>
      <w:r w:rsidR="006168D7">
        <w:rPr>
          <w:rFonts w:ascii="宋体" w:hAnsi="宋体" w:hint="eastAsia"/>
          <w:color w:val="5B9BD5" w:themeColor="accent1"/>
          <w:sz w:val="24"/>
        </w:rPr>
        <w:t>（出示课件20）</w:t>
      </w:r>
    </w:p>
    <w:p w14:paraId="7646EE80" w14:textId="77777777" w:rsidR="00B23483" w:rsidRDefault="006168D7" w:rsidP="00BA5796">
      <w:pPr>
        <w:spacing w:line="440" w:lineRule="exact"/>
        <w:ind w:firstLine="465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预设：开天辟地、火眼金睛、点石成金、呼风唤雨、飞檐走壁……</w:t>
      </w:r>
    </w:p>
    <w:p w14:paraId="1A38AD66" w14:textId="77777777" w:rsidR="006168D7" w:rsidRDefault="00FF0E34" w:rsidP="00BA5796">
      <w:pPr>
        <w:spacing w:line="440" w:lineRule="exact"/>
        <w:ind w:firstLine="46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（5）</w:t>
      </w:r>
      <w:r w:rsidR="006168D7">
        <w:rPr>
          <w:rFonts w:ascii="宋体" w:hAnsi="宋体" w:hint="eastAsia"/>
          <w:bCs/>
          <w:sz w:val="24"/>
        </w:rPr>
        <w:t>选择词语填空。</w:t>
      </w:r>
      <w:r w:rsidR="006168D7">
        <w:rPr>
          <w:rFonts w:ascii="宋体" w:hAnsi="宋体" w:hint="eastAsia"/>
          <w:color w:val="5B9BD5" w:themeColor="accent1"/>
          <w:sz w:val="24"/>
        </w:rPr>
        <w:t>（出示课件21）</w:t>
      </w:r>
    </w:p>
    <w:p w14:paraId="0B60D024" w14:textId="77777777" w:rsidR="002D5940" w:rsidRPr="002D5940" w:rsidRDefault="002D5940" w:rsidP="002D5940">
      <w:pPr>
        <w:spacing w:line="440" w:lineRule="exact"/>
        <w:ind w:firstLineChars="243" w:firstLine="583"/>
        <w:jc w:val="left"/>
        <w:rPr>
          <w:rFonts w:asciiTheme="minorEastAsia" w:eastAsiaTheme="minorEastAsia" w:hAnsiTheme="minorEastAsia"/>
          <w:bCs/>
          <w:sz w:val="24"/>
        </w:rPr>
      </w:pPr>
      <w:r w:rsidRPr="002D5940">
        <w:rPr>
          <w:rFonts w:asciiTheme="minorEastAsia" w:eastAsiaTheme="minorEastAsia" w:hAnsiTheme="minorEastAsia" w:hint="eastAsia"/>
          <w:bCs/>
          <w:sz w:val="24"/>
        </w:rPr>
        <w:t>腾云驾雾   上天入地   神机妙算   各显神通</w:t>
      </w:r>
    </w:p>
    <w:p w14:paraId="1C1D9D64" w14:textId="77777777" w:rsidR="002D5940" w:rsidRPr="002D5940" w:rsidRDefault="002D5940" w:rsidP="002D5940">
      <w:pPr>
        <w:spacing w:line="440" w:lineRule="exact"/>
        <w:ind w:firstLineChars="243" w:firstLine="583"/>
        <w:jc w:val="left"/>
        <w:rPr>
          <w:rFonts w:asciiTheme="minorEastAsia" w:eastAsiaTheme="minorEastAsia" w:hAnsiTheme="minorEastAsia"/>
          <w:bCs/>
          <w:sz w:val="24"/>
        </w:rPr>
      </w:pPr>
      <w:r w:rsidRPr="002D5940">
        <w:rPr>
          <w:rFonts w:asciiTheme="minorEastAsia" w:eastAsiaTheme="minorEastAsia" w:hAnsiTheme="minorEastAsia" w:hint="eastAsia"/>
          <w:bCs/>
          <w:sz w:val="24"/>
        </w:rPr>
        <w:t>三头六臂   神通广大   未卜先知   刀枪不入</w:t>
      </w:r>
    </w:p>
    <w:p w14:paraId="372BD487" w14:textId="77777777" w:rsidR="006168D7" w:rsidRPr="002D5940" w:rsidRDefault="00FF0E34" w:rsidP="00FF0E34">
      <w:pPr>
        <w:spacing w:line="440" w:lineRule="exact"/>
        <w:ind w:firstLineChars="243" w:firstLine="583"/>
        <w:rPr>
          <w:rFonts w:asciiTheme="minorEastAsia" w:eastAsiaTheme="minorEastAsia" w:hAnsiTheme="minorEastAsia"/>
          <w:bCs/>
          <w:sz w:val="24"/>
        </w:rPr>
      </w:pPr>
      <w:r w:rsidRPr="002D5940">
        <w:rPr>
          <w:rFonts w:asciiTheme="minorEastAsia" w:eastAsiaTheme="minorEastAsia" w:hAnsiTheme="minorEastAsia" w:hint="eastAsia"/>
          <w:bCs/>
          <w:sz w:val="24"/>
        </w:rPr>
        <w:t>①</w:t>
      </w:r>
      <w:r w:rsidR="006168D7" w:rsidRPr="002D5940">
        <w:rPr>
          <w:rFonts w:asciiTheme="minorEastAsia" w:eastAsiaTheme="minorEastAsia" w:hAnsiTheme="minorEastAsia" w:hint="eastAsia"/>
          <w:bCs/>
          <w:sz w:val="24"/>
        </w:rPr>
        <w:t>孙悟空会（          ），一个跟头就是十万八千里。</w:t>
      </w:r>
    </w:p>
    <w:p w14:paraId="278518A9" w14:textId="77777777" w:rsidR="006168D7" w:rsidRPr="002D5940" w:rsidRDefault="00FF0E34" w:rsidP="00FF0E34">
      <w:pPr>
        <w:spacing w:line="440" w:lineRule="exact"/>
        <w:ind w:firstLineChars="243" w:firstLine="583"/>
        <w:rPr>
          <w:rFonts w:asciiTheme="minorEastAsia" w:eastAsiaTheme="minorEastAsia" w:hAnsiTheme="minorEastAsia"/>
          <w:bCs/>
          <w:sz w:val="24"/>
        </w:rPr>
      </w:pPr>
      <w:r w:rsidRPr="002D5940">
        <w:rPr>
          <w:rFonts w:asciiTheme="minorEastAsia" w:eastAsiaTheme="minorEastAsia" w:hAnsiTheme="minorEastAsia" w:hint="eastAsia"/>
          <w:bCs/>
          <w:sz w:val="24"/>
        </w:rPr>
        <w:t>②</w:t>
      </w:r>
      <w:r w:rsidR="006168D7" w:rsidRPr="002D5940">
        <w:rPr>
          <w:rFonts w:asciiTheme="minorEastAsia" w:eastAsiaTheme="minorEastAsia" w:hAnsiTheme="minorEastAsia" w:hint="eastAsia"/>
          <w:bCs/>
          <w:sz w:val="24"/>
        </w:rPr>
        <w:t>孙悟空再（          ），也逃不出如来佛的手掌心。</w:t>
      </w:r>
    </w:p>
    <w:p w14:paraId="380FC82A" w14:textId="77777777" w:rsidR="006168D7" w:rsidRPr="002D5940" w:rsidRDefault="00FF0E34" w:rsidP="00FF0E34">
      <w:pPr>
        <w:spacing w:line="440" w:lineRule="exact"/>
        <w:ind w:firstLineChars="243" w:firstLine="583"/>
        <w:rPr>
          <w:rFonts w:asciiTheme="minorEastAsia" w:eastAsiaTheme="minorEastAsia" w:hAnsiTheme="minorEastAsia"/>
          <w:bCs/>
          <w:sz w:val="24"/>
        </w:rPr>
      </w:pPr>
      <w:r w:rsidRPr="002D5940">
        <w:rPr>
          <w:rFonts w:asciiTheme="minorEastAsia" w:eastAsiaTheme="minorEastAsia" w:hAnsiTheme="minorEastAsia" w:hint="eastAsia"/>
          <w:bCs/>
          <w:sz w:val="24"/>
        </w:rPr>
        <w:t>③</w:t>
      </w:r>
      <w:r w:rsidR="006168D7" w:rsidRPr="002D5940">
        <w:rPr>
          <w:rFonts w:asciiTheme="minorEastAsia" w:eastAsiaTheme="minorEastAsia" w:hAnsiTheme="minorEastAsia" w:hint="eastAsia"/>
          <w:bCs/>
          <w:sz w:val="24"/>
        </w:rPr>
        <w:t>只见哪吒变出（           ），手持六种兵器，朝大圣打来。</w:t>
      </w:r>
    </w:p>
    <w:p w14:paraId="507EB2A5" w14:textId="77777777" w:rsidR="006168D7" w:rsidRPr="002D5940" w:rsidRDefault="00FF0E34" w:rsidP="00FF0E34">
      <w:pPr>
        <w:spacing w:line="440" w:lineRule="exact"/>
        <w:ind w:firstLineChars="242" w:firstLine="581"/>
        <w:rPr>
          <w:rFonts w:asciiTheme="minorEastAsia" w:eastAsiaTheme="minorEastAsia" w:hAnsiTheme="minorEastAsia"/>
          <w:bCs/>
          <w:sz w:val="24"/>
        </w:rPr>
      </w:pPr>
      <w:r w:rsidRPr="002D5940">
        <w:rPr>
          <w:rFonts w:asciiTheme="minorEastAsia" w:eastAsiaTheme="minorEastAsia" w:hAnsiTheme="minorEastAsia" w:hint="eastAsia"/>
          <w:bCs/>
          <w:sz w:val="24"/>
        </w:rPr>
        <w:t>④</w:t>
      </w:r>
      <w:r w:rsidR="006168D7" w:rsidRPr="002D5940">
        <w:rPr>
          <w:rFonts w:asciiTheme="minorEastAsia" w:eastAsiaTheme="minorEastAsia" w:hAnsiTheme="minorEastAsia" w:hint="eastAsia"/>
          <w:bCs/>
          <w:sz w:val="24"/>
        </w:rPr>
        <w:t>才艺展示会上，同学们八仙过海，（           ）。</w:t>
      </w:r>
    </w:p>
    <w:p w14:paraId="27985768" w14:textId="77777777" w:rsidR="00FF0E34" w:rsidRPr="00EA7861" w:rsidRDefault="00FF0E34" w:rsidP="00FF0E34">
      <w:pPr>
        <w:shd w:val="clear" w:color="auto" w:fill="FFFFFF"/>
        <w:spacing w:line="440" w:lineRule="exact"/>
        <w:ind w:firstLineChars="200" w:firstLine="482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【</w:t>
      </w:r>
      <w:r w:rsidRPr="00FF0E34">
        <w:rPr>
          <w:rFonts w:asciiTheme="minorEastAsia" w:eastAsiaTheme="minorEastAsia" w:hAnsiTheme="minorEastAsia" w:hint="eastAsia"/>
          <w:sz w:val="24"/>
        </w:rPr>
        <w:t>设计意图：</w:t>
      </w:r>
      <w:r w:rsidRPr="00FF0E34">
        <w:rPr>
          <w:rFonts w:ascii="楷体" w:eastAsia="楷体" w:hAnsi="楷体" w:cs="宋体" w:hint="eastAsia"/>
          <w:sz w:val="24"/>
          <w:szCs w:val="20"/>
        </w:rPr>
        <w:t>这一环节的设计，是让学生们理解词语的意思，并在此基础上加以运用。</w:t>
      </w:r>
      <w:r>
        <w:rPr>
          <w:rFonts w:asciiTheme="minorEastAsia" w:eastAsiaTheme="minorEastAsia" w:hAnsiTheme="minorEastAsia" w:hint="eastAsia"/>
          <w:b/>
          <w:sz w:val="24"/>
        </w:rPr>
        <w:t>】</w:t>
      </w:r>
    </w:p>
    <w:p w14:paraId="1A5E071A" w14:textId="77777777" w:rsidR="00B23483" w:rsidRDefault="00FF0E34" w:rsidP="00BA5796">
      <w:pPr>
        <w:spacing w:line="440" w:lineRule="exact"/>
        <w:ind w:firstLine="46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3.课件出示课本上的三个句子。</w:t>
      </w:r>
      <w:r>
        <w:rPr>
          <w:rFonts w:ascii="宋体" w:hAnsi="宋体" w:hint="eastAsia"/>
          <w:color w:val="5B9BD5" w:themeColor="accent1"/>
          <w:sz w:val="24"/>
        </w:rPr>
        <w:t>（出示课件22）</w:t>
      </w:r>
    </w:p>
    <w:p w14:paraId="24432D84" w14:textId="77777777" w:rsidR="00FF0E34" w:rsidRPr="00FF0E34" w:rsidRDefault="00FF0E34" w:rsidP="00FF0E34">
      <w:pPr>
        <w:pStyle w:val="aa"/>
        <w:numPr>
          <w:ilvl w:val="0"/>
          <w:numId w:val="9"/>
        </w:numPr>
        <w:spacing w:line="440" w:lineRule="exact"/>
        <w:ind w:firstLineChars="0"/>
        <w:rPr>
          <w:rFonts w:ascii="楷体" w:eastAsia="楷体" w:hAnsi="楷体"/>
          <w:bCs/>
          <w:sz w:val="24"/>
        </w:rPr>
      </w:pPr>
      <w:r w:rsidRPr="00FF0E34">
        <w:rPr>
          <w:rFonts w:ascii="楷体" w:eastAsia="楷体" w:hAnsi="楷体" w:hint="eastAsia"/>
          <w:bCs/>
          <w:sz w:val="24"/>
        </w:rPr>
        <w:t>轻而清的东西，缓缓上升，变成了天;重而浊的东西，慢慢下降，变成了地。</w:t>
      </w:r>
    </w:p>
    <w:p w14:paraId="4035D5DA" w14:textId="77777777" w:rsidR="00FF0E34" w:rsidRPr="00FF0E34" w:rsidRDefault="00FF0E34" w:rsidP="00FF0E34">
      <w:pPr>
        <w:pStyle w:val="aa"/>
        <w:numPr>
          <w:ilvl w:val="0"/>
          <w:numId w:val="9"/>
        </w:numPr>
        <w:spacing w:line="440" w:lineRule="exact"/>
        <w:ind w:firstLineChars="0"/>
        <w:rPr>
          <w:rFonts w:ascii="楷体" w:eastAsia="楷体" w:hAnsi="楷体"/>
          <w:bCs/>
          <w:sz w:val="24"/>
        </w:rPr>
      </w:pPr>
      <w:r w:rsidRPr="00FF0E34">
        <w:rPr>
          <w:rFonts w:ascii="楷体" w:eastAsia="楷体" w:hAnsi="楷体" w:hint="eastAsia"/>
          <w:bCs/>
          <w:sz w:val="24"/>
        </w:rPr>
        <w:t>当太阳车从天空驰过的时候，普罗米修斯跑到太阳车那里，喷射着火焰的车轮上，拿了一颗火星，带到人间。</w:t>
      </w:r>
    </w:p>
    <w:p w14:paraId="6C59EF2C" w14:textId="77777777" w:rsidR="00FF0E34" w:rsidRPr="00FF0E34" w:rsidRDefault="00FF0E34" w:rsidP="00FF0E34">
      <w:pPr>
        <w:pStyle w:val="aa"/>
        <w:numPr>
          <w:ilvl w:val="0"/>
          <w:numId w:val="9"/>
        </w:numPr>
        <w:spacing w:line="440" w:lineRule="exact"/>
        <w:ind w:firstLineChars="0"/>
        <w:rPr>
          <w:rFonts w:ascii="楷体" w:eastAsia="楷体" w:hAnsi="楷体"/>
          <w:bCs/>
          <w:sz w:val="24"/>
        </w:rPr>
      </w:pPr>
      <w:r w:rsidRPr="00FF0E34">
        <w:rPr>
          <w:rFonts w:ascii="楷体" w:eastAsia="楷体" w:hAnsi="楷体" w:hint="eastAsia"/>
          <w:bCs/>
          <w:sz w:val="24"/>
        </w:rPr>
        <w:t>女娲先从各地拣来赤、青、黄、白、黑五种颜色的石头，燃起神火熔炼。随着神火渐渐熄灭，五种颜色的石头被炼成了黏稠的石浆。女娲用这些石浆把天上的大窟窿修补好。</w:t>
      </w:r>
    </w:p>
    <w:p w14:paraId="5139692A" w14:textId="77777777" w:rsidR="00A86550" w:rsidRDefault="00A86550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（1）读一读，</w:t>
      </w:r>
      <w:r w:rsidR="00693318">
        <w:rPr>
          <w:rFonts w:asciiTheme="minorEastAsia" w:eastAsiaTheme="minorEastAsia" w:hAnsiTheme="minorEastAsia" w:cs="宋体" w:hint="eastAsia"/>
          <w:color w:val="000000"/>
          <w:sz w:val="24"/>
        </w:rPr>
        <w:t>同桌互读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。</w:t>
      </w:r>
    </w:p>
    <w:p w14:paraId="2284459A" w14:textId="77777777" w:rsidR="00A86550" w:rsidRDefault="00A86550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（2</w:t>
      </w:r>
      <w:r w:rsidR="00FF0E34">
        <w:rPr>
          <w:rFonts w:asciiTheme="minorEastAsia" w:eastAsiaTheme="minorEastAsia" w:hAnsiTheme="minorEastAsia" w:cs="宋体" w:hint="eastAsia"/>
          <w:color w:val="000000"/>
          <w:sz w:val="24"/>
        </w:rPr>
        <w:t>）</w:t>
      </w:r>
      <w:r w:rsidR="00FF0E34">
        <w:rPr>
          <w:rFonts w:ascii="宋体" w:hAnsi="宋体" w:hint="eastAsia"/>
          <w:color w:val="5B9BD5" w:themeColor="accent1"/>
          <w:sz w:val="24"/>
        </w:rPr>
        <w:t>（出示课件23）</w:t>
      </w:r>
      <w:r w:rsidR="00FF0E34">
        <w:rPr>
          <w:rFonts w:asciiTheme="minorEastAsia" w:eastAsiaTheme="minorEastAsia" w:hAnsiTheme="minorEastAsia" w:cs="宋体" w:hint="eastAsia"/>
          <w:color w:val="000000"/>
          <w:sz w:val="24"/>
        </w:rPr>
        <w:t>分享阅读感受，哪一句话让你感受最深？（随机请同学朗读句子并交流感受）</w:t>
      </w:r>
    </w:p>
    <w:p w14:paraId="476EFA83" w14:textId="77777777" w:rsidR="00FF0E34" w:rsidRPr="00FF0E34" w:rsidRDefault="00FF0E34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（3）</w:t>
      </w:r>
      <w:r>
        <w:rPr>
          <w:rFonts w:ascii="宋体" w:hAnsi="宋体" w:hint="eastAsia"/>
          <w:color w:val="5B9BD5" w:themeColor="accent1"/>
          <w:sz w:val="24"/>
        </w:rPr>
        <w:t>（出示课件24）</w:t>
      </w:r>
      <w:r>
        <w:rPr>
          <w:rFonts w:asciiTheme="minorEastAsia" w:eastAsiaTheme="minorEastAsia" w:hAnsiTheme="minorEastAsia" w:cs="宋体" w:hint="eastAsia"/>
          <w:color w:val="000000"/>
          <w:sz w:val="24"/>
        </w:rPr>
        <w:t>引导交流：</w:t>
      </w:r>
      <w:r w:rsidRPr="00FF0E34">
        <w:rPr>
          <w:rFonts w:asciiTheme="minorEastAsia" w:eastAsiaTheme="minorEastAsia" w:hAnsiTheme="minorEastAsia" w:cs="宋体" w:hint="eastAsia"/>
          <w:color w:val="000000"/>
          <w:sz w:val="24"/>
        </w:rPr>
        <w:t>在其他的神话故事中，有哪些让你觉得神奇的地方？在小组内互相说一说。</w:t>
      </w:r>
    </w:p>
    <w:p w14:paraId="078D5E11" w14:textId="77777777" w:rsidR="00EA100C" w:rsidRDefault="00EA100C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（4）全班分享交流，教师适时补充材料，学生自由朗读并感受神奇。</w:t>
      </w:r>
      <w:r>
        <w:rPr>
          <w:rFonts w:ascii="宋体" w:hAnsi="宋体" w:hint="eastAsia"/>
          <w:color w:val="5B9BD5" w:themeColor="accent1"/>
          <w:sz w:val="24"/>
        </w:rPr>
        <w:t>（出示课件25-27）</w:t>
      </w:r>
    </w:p>
    <w:p w14:paraId="555E69EC" w14:textId="77777777" w:rsidR="00FF0E34" w:rsidRDefault="00EA100C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课件出示：</w:t>
      </w:r>
    </w:p>
    <w:p w14:paraId="221261F8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沉香眼疾手快，立即将神斧抛向空中，只见一条金龙腾空而起，说时迟，那时快，金龙一口衔住了宝莲灯，送到沉香手中。（《劈山救母》）</w:t>
      </w:r>
    </w:p>
    <w:p w14:paraId="36453BC3" w14:textId="77777777" w:rsidR="00FF0E34" w:rsidRPr="00EA100C" w:rsidRDefault="00EA100C" w:rsidP="00EA100C">
      <w:pPr>
        <w:shd w:val="clear" w:color="auto" w:fill="FFFFFF"/>
        <w:spacing w:line="440" w:lineRule="exact"/>
        <w:ind w:firstLineChars="200" w:firstLine="480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铁拐李将手中的葫芦往海里一丢，葫芦宛如一叶轻舟在海面上乘风破浪，铁拐李双脚一蹬就站到了葫芦上。（《八仙过海》）</w:t>
      </w:r>
    </w:p>
    <w:p w14:paraId="19128B6C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lastRenderedPageBreak/>
        <w:t>夸父俯下身子，喝黄河、渭河里的水。咕嘟咕嘟，霎时间两条大河都给他喝干了，可是还是没止住口渴。（《夸父逐日》）</w:t>
      </w:r>
    </w:p>
    <w:p w14:paraId="777B7111" w14:textId="77777777" w:rsidR="00EA100C" w:rsidRDefault="00EA100C" w:rsidP="00EA100C">
      <w:pPr>
        <w:shd w:val="clear" w:color="auto" w:fill="FFFFFF"/>
        <w:spacing w:line="440" w:lineRule="exact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>二、“日积月累”的教学。</w:t>
      </w:r>
    </w:p>
    <w:p w14:paraId="55AD9A47" w14:textId="77777777" w:rsidR="00EA100C" w:rsidRDefault="00EA100C" w:rsidP="00EA100C">
      <w:pPr>
        <w:shd w:val="clear" w:color="auto" w:fill="FFFFFF"/>
        <w:spacing w:line="440" w:lineRule="exact"/>
        <w:rPr>
          <w:rFonts w:asciiTheme="minorEastAsia" w:eastAsiaTheme="minorEastAsia" w:hAnsiTheme="minorEastAsia" w:cs="宋体"/>
          <w:color w:val="00000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</w:rPr>
        <w:t xml:space="preserve">    1.课件出示古诗，学生自由朗读。</w:t>
      </w:r>
      <w:r>
        <w:rPr>
          <w:rFonts w:ascii="宋体" w:hAnsi="宋体" w:hint="eastAsia"/>
          <w:color w:val="5B9BD5" w:themeColor="accent1"/>
          <w:sz w:val="24"/>
        </w:rPr>
        <w:t>（出示课件28）</w:t>
      </w:r>
    </w:p>
    <w:p w14:paraId="00046E70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jc w:val="center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嫦 娥</w:t>
      </w:r>
    </w:p>
    <w:p w14:paraId="450D6D98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jc w:val="center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[唐] 李商隐</w:t>
      </w:r>
    </w:p>
    <w:p w14:paraId="2F322ED2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jc w:val="center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云母屏风烛影深，</w:t>
      </w:r>
    </w:p>
    <w:p w14:paraId="333B0462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jc w:val="center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长河渐落晓星沉。</w:t>
      </w:r>
    </w:p>
    <w:p w14:paraId="7A23F220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jc w:val="center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嫦娥应悔偷灵药，</w:t>
      </w:r>
    </w:p>
    <w:p w14:paraId="500C9D40" w14:textId="77777777" w:rsidR="00EA100C" w:rsidRPr="00EA100C" w:rsidRDefault="00EA100C" w:rsidP="00EA100C">
      <w:pPr>
        <w:shd w:val="clear" w:color="auto" w:fill="FFFFFF"/>
        <w:spacing w:line="440" w:lineRule="exact"/>
        <w:ind w:firstLineChars="200" w:firstLine="480"/>
        <w:jc w:val="center"/>
        <w:rPr>
          <w:rFonts w:ascii="楷体" w:eastAsia="楷体" w:hAnsi="楷体" w:cs="宋体"/>
          <w:color w:val="000000"/>
          <w:sz w:val="24"/>
        </w:rPr>
      </w:pPr>
      <w:r w:rsidRPr="00EA100C">
        <w:rPr>
          <w:rFonts w:ascii="楷体" w:eastAsia="楷体" w:hAnsi="楷体" w:cs="宋体" w:hint="eastAsia"/>
          <w:color w:val="000000"/>
          <w:sz w:val="24"/>
        </w:rPr>
        <w:t>碧海青天夜夜心</w:t>
      </w:r>
      <w:r>
        <w:rPr>
          <w:rFonts w:ascii="楷体" w:eastAsia="楷体" w:hAnsi="楷体" w:cs="宋体" w:hint="eastAsia"/>
          <w:color w:val="000000"/>
          <w:sz w:val="24"/>
        </w:rPr>
        <w:t>。</w:t>
      </w:r>
    </w:p>
    <w:p w14:paraId="0EF9822F" w14:textId="77777777" w:rsidR="00EA100C" w:rsidRDefault="00A86550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2.</w:t>
      </w:r>
      <w:r w:rsidR="00EA100C">
        <w:rPr>
          <w:rFonts w:asciiTheme="minorEastAsia" w:eastAsiaTheme="minorEastAsia" w:hAnsiTheme="minorEastAsia" w:hint="eastAsia"/>
          <w:bCs/>
          <w:sz w:val="24"/>
        </w:rPr>
        <w:t>学生自主朗读古诗，读准字音。指名读，根据学生实际正音：“烛”是翘舌音，“应悔”的“应”读一声。</w:t>
      </w:r>
    </w:p>
    <w:p w14:paraId="15040810" w14:textId="77777777" w:rsidR="00EA100C" w:rsidRDefault="00EA100C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3.</w:t>
      </w:r>
      <w:r w:rsidR="00D84D51">
        <w:rPr>
          <w:rFonts w:asciiTheme="minorEastAsia" w:eastAsiaTheme="minorEastAsia" w:hAnsiTheme="minorEastAsia" w:hint="eastAsia"/>
          <w:bCs/>
          <w:sz w:val="24"/>
        </w:rPr>
        <w:t>播放范读，结合学生的朗读，指导读好停顿。</w:t>
      </w:r>
      <w:r w:rsidR="00D84D51">
        <w:rPr>
          <w:rFonts w:ascii="宋体" w:hAnsi="宋体" w:hint="eastAsia"/>
          <w:color w:val="5B9BD5" w:themeColor="accent1"/>
          <w:sz w:val="24"/>
        </w:rPr>
        <w:t>（出示课件29）</w:t>
      </w:r>
    </w:p>
    <w:p w14:paraId="56B6101F" w14:textId="77777777" w:rsidR="00EA100C" w:rsidRDefault="00D84D51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4.引导学生结合插图，交流对诗句的理解。</w:t>
      </w:r>
    </w:p>
    <w:p w14:paraId="21956BF3" w14:textId="77777777" w:rsidR="00D84D51" w:rsidRDefault="00D84D51" w:rsidP="00D84D51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（1）</w:t>
      </w:r>
      <w:r>
        <w:rPr>
          <w:rFonts w:ascii="宋体" w:hAnsi="宋体" w:hint="eastAsia"/>
          <w:color w:val="5B9BD5" w:themeColor="accent1"/>
          <w:sz w:val="24"/>
        </w:rPr>
        <w:t>（出示课件30）</w:t>
      </w:r>
      <w:r>
        <w:rPr>
          <w:rFonts w:asciiTheme="minorEastAsia" w:eastAsiaTheme="minorEastAsia" w:hAnsiTheme="minorEastAsia" w:hint="eastAsia"/>
          <w:bCs/>
          <w:sz w:val="24"/>
        </w:rPr>
        <w:t>学生交流对字词的疑问。点拨：“韵母、屏风、烛影、长河、晓星”是五种事物，“云母屏风”</w:t>
      </w:r>
      <w:r w:rsidRPr="00D84D51">
        <w:rPr>
          <w:rFonts w:asciiTheme="minorEastAsia" w:eastAsiaTheme="minorEastAsia" w:hAnsiTheme="minorEastAsia" w:hint="eastAsia"/>
          <w:bCs/>
          <w:sz w:val="24"/>
        </w:rPr>
        <w:t>指的是用云母制作的屏风，“云母”是一种矿物，古代常用来装饰窗户、屏风等。</w:t>
      </w:r>
      <w:r>
        <w:rPr>
          <w:rFonts w:asciiTheme="minorEastAsia" w:eastAsiaTheme="minorEastAsia" w:hAnsiTheme="minorEastAsia" w:hint="eastAsia"/>
          <w:bCs/>
          <w:sz w:val="24"/>
        </w:rPr>
        <w:t>“长河”指的是银河，“晓星”是晨星；“应悔”的“应”是猜测的意思。</w:t>
      </w:r>
    </w:p>
    <w:p w14:paraId="7C5B1853" w14:textId="77777777" w:rsidR="007C4AC9" w:rsidRPr="007C4AC9" w:rsidRDefault="00D84D51" w:rsidP="007C4AC9">
      <w:pPr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（2）学生说一说诗句的意思，教师适时指导。</w:t>
      </w:r>
      <w:r w:rsidR="007C4AC9">
        <w:rPr>
          <w:rFonts w:asciiTheme="minorEastAsia" w:eastAsiaTheme="minorEastAsia" w:hAnsiTheme="minorEastAsia" w:hint="eastAsia"/>
          <w:color w:val="FF0000"/>
          <w:sz w:val="24"/>
        </w:rPr>
        <w:t>（板书</w:t>
      </w:r>
      <w:r w:rsidR="007C4AC9" w:rsidRPr="007C4AC9">
        <w:rPr>
          <w:rFonts w:asciiTheme="minorEastAsia" w:eastAsiaTheme="minorEastAsia" w:hAnsiTheme="minorEastAsia" w:hint="eastAsia"/>
          <w:color w:val="FF0000"/>
          <w:sz w:val="24"/>
        </w:rPr>
        <w:t>：</w:t>
      </w:r>
      <w:r w:rsidR="007C4AC9">
        <w:rPr>
          <w:rFonts w:asciiTheme="minorEastAsia" w:eastAsiaTheme="minorEastAsia" w:hAnsiTheme="minorEastAsia" w:hint="eastAsia"/>
          <w:color w:val="FF0000"/>
          <w:sz w:val="24"/>
        </w:rPr>
        <w:t>说说诗句的意思</w:t>
      </w:r>
      <w:r w:rsidR="007C4AC9" w:rsidRPr="007C4AC9">
        <w:rPr>
          <w:rFonts w:asciiTheme="minorEastAsia" w:eastAsiaTheme="minorEastAsia" w:hAnsiTheme="minorEastAsia" w:hint="eastAsia"/>
          <w:color w:val="FF0000"/>
          <w:sz w:val="24"/>
        </w:rPr>
        <w:t>）</w:t>
      </w:r>
    </w:p>
    <w:p w14:paraId="4DC11A31" w14:textId="77777777" w:rsidR="00EA100C" w:rsidRPr="00D84D51" w:rsidRDefault="00D84D51" w:rsidP="00D84D51">
      <w:pPr>
        <w:shd w:val="clear" w:color="auto" w:fill="FFFFFF"/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 w:rsidRPr="00D84D51">
        <w:rPr>
          <w:rFonts w:ascii="楷体" w:eastAsia="楷体" w:hAnsi="楷体" w:hint="eastAsia"/>
          <w:bCs/>
          <w:sz w:val="24"/>
        </w:rPr>
        <w:t>云母屏风烛影深，长河渐落晓星沉。</w:t>
      </w:r>
      <w:r w:rsidR="002D5940">
        <w:rPr>
          <w:rFonts w:ascii="宋体" w:hAnsi="宋体" w:hint="eastAsia"/>
          <w:color w:val="5B9BD5" w:themeColor="accent1"/>
          <w:sz w:val="24"/>
        </w:rPr>
        <w:t>（出示课件31）</w:t>
      </w:r>
    </w:p>
    <w:p w14:paraId="0416B554" w14:textId="77777777" w:rsidR="00D84D51" w:rsidRDefault="00D84D51" w:rsidP="00BA5796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释义：</w:t>
      </w:r>
      <w:r w:rsidRPr="00D84D51">
        <w:rPr>
          <w:rFonts w:asciiTheme="minorEastAsia" w:eastAsiaTheme="minorEastAsia" w:hAnsiTheme="minorEastAsia" w:hint="eastAsia"/>
          <w:bCs/>
          <w:sz w:val="24"/>
        </w:rPr>
        <w:t>云母屏风染上一层浓浓的烛影，银河逐渐斜落，启明星也已下沉。</w:t>
      </w:r>
    </w:p>
    <w:p w14:paraId="7636FDBA" w14:textId="77777777" w:rsidR="00D84D51" w:rsidRPr="00D84D51" w:rsidRDefault="00D84D51" w:rsidP="00D84D51">
      <w:pPr>
        <w:shd w:val="clear" w:color="auto" w:fill="FFFFFF"/>
        <w:spacing w:line="440" w:lineRule="exact"/>
        <w:ind w:firstLineChars="200" w:firstLine="480"/>
        <w:rPr>
          <w:rFonts w:ascii="楷体" w:eastAsia="楷体" w:hAnsi="楷体"/>
          <w:bCs/>
          <w:sz w:val="24"/>
        </w:rPr>
      </w:pPr>
      <w:r w:rsidRPr="00D84D51">
        <w:rPr>
          <w:rFonts w:ascii="楷体" w:eastAsia="楷体" w:hAnsi="楷体" w:hint="eastAsia"/>
          <w:bCs/>
          <w:sz w:val="24"/>
        </w:rPr>
        <w:t>嫦娥应悔偷灵药，碧海青天夜夜心。</w:t>
      </w:r>
      <w:r w:rsidR="002D5940">
        <w:rPr>
          <w:rFonts w:ascii="宋体" w:hAnsi="宋体" w:hint="eastAsia"/>
          <w:color w:val="5B9BD5" w:themeColor="accent1"/>
          <w:sz w:val="24"/>
        </w:rPr>
        <w:t>（出示课件32）</w:t>
      </w:r>
    </w:p>
    <w:p w14:paraId="36B0BAD6" w14:textId="77777777" w:rsidR="00D84D51" w:rsidRDefault="00D84D51" w:rsidP="00D84D51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释义：</w:t>
      </w:r>
      <w:r w:rsidRPr="00D84D51">
        <w:rPr>
          <w:rFonts w:asciiTheme="minorEastAsia" w:eastAsiaTheme="minorEastAsia" w:hAnsiTheme="minorEastAsia" w:hint="eastAsia"/>
          <w:bCs/>
          <w:sz w:val="24"/>
        </w:rPr>
        <w:t>嫦娥想必悔恨当初偷吃下灵药，如今独处碧海青天而夜夜寒心。</w:t>
      </w:r>
    </w:p>
    <w:p w14:paraId="34FC7DBB" w14:textId="77777777" w:rsidR="00D84D51" w:rsidRDefault="00D84D51" w:rsidP="00D84D51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（3）谈话：你从中体会到人物怎样的心情？</w:t>
      </w:r>
      <w:r w:rsidR="007C4AC9">
        <w:rPr>
          <w:rFonts w:ascii="宋体" w:hAnsi="宋体" w:hint="eastAsia"/>
          <w:color w:val="5B9BD5" w:themeColor="accent1"/>
          <w:sz w:val="24"/>
        </w:rPr>
        <w:t>（出示课件33）</w:t>
      </w:r>
    </w:p>
    <w:p w14:paraId="55704E8B" w14:textId="77777777" w:rsidR="00D84D51" w:rsidRDefault="007C4AC9" w:rsidP="00D84D51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点拨：</w:t>
      </w:r>
      <w:r w:rsidRPr="007C4AC9">
        <w:rPr>
          <w:rFonts w:asciiTheme="minorEastAsia" w:eastAsiaTheme="minorEastAsia" w:hAnsiTheme="minorEastAsia" w:hint="eastAsia"/>
          <w:bCs/>
          <w:sz w:val="24"/>
        </w:rPr>
        <w:t>诗的前两句通过写室内、室外空寂的生活场景，表现了诗人孤清凄冷的情怀。诗的后两句借揣测嫦娥后悔偷吃灵药，奔向月亮后，只能与碧海青天为伴，抒发了诗人的孤寂以及由此引起的复杂情绪。</w:t>
      </w:r>
    </w:p>
    <w:p w14:paraId="5081FBA5" w14:textId="77777777" w:rsidR="007C4AC9" w:rsidRDefault="007C4AC9" w:rsidP="007C4AC9">
      <w:pPr>
        <w:shd w:val="clear" w:color="auto" w:fill="FFFFFF"/>
        <w:spacing w:line="440" w:lineRule="exact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5.学生自由朗读全诗，一边读一边想象诗中描绘的画面并尝试背诵。</w:t>
      </w:r>
      <w:r>
        <w:rPr>
          <w:rFonts w:ascii="宋体" w:hAnsi="宋体" w:hint="eastAsia"/>
          <w:color w:val="5B9BD5" w:themeColor="accent1"/>
          <w:sz w:val="24"/>
        </w:rPr>
        <w:t>（出示课件34）</w:t>
      </w:r>
    </w:p>
    <w:p w14:paraId="259FB7EB" w14:textId="77777777" w:rsidR="007C4AC9" w:rsidRDefault="007C4AC9" w:rsidP="007C4AC9">
      <w:pPr>
        <w:shd w:val="clear" w:color="auto" w:fill="FFFFFF"/>
        <w:spacing w:line="44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三、课堂小结。</w:t>
      </w:r>
      <w:r>
        <w:rPr>
          <w:rFonts w:ascii="宋体" w:hAnsi="宋体" w:hint="eastAsia"/>
          <w:color w:val="5B9BD5" w:themeColor="accent1"/>
          <w:sz w:val="24"/>
        </w:rPr>
        <w:t>（出示课件35）</w:t>
      </w:r>
    </w:p>
    <w:p w14:paraId="7B5F7714" w14:textId="77777777" w:rsidR="007C4AC9" w:rsidRPr="007C4AC9" w:rsidRDefault="007C4AC9" w:rsidP="007C4AC9">
      <w:pPr>
        <w:shd w:val="clear" w:color="auto" w:fill="FFFFFF"/>
        <w:spacing w:line="440" w:lineRule="exact"/>
        <w:rPr>
          <w:rStyle w:val="a9"/>
          <w:rFonts w:asciiTheme="minorEastAsia" w:eastAsiaTheme="minorEastAsia" w:hAnsiTheme="minorEastAsia"/>
          <w:b w:val="0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    </w:t>
      </w:r>
      <w:r w:rsidRPr="007C4AC9">
        <w:rPr>
          <w:rFonts w:asciiTheme="minorEastAsia" w:eastAsiaTheme="minorEastAsia" w:hAnsiTheme="minorEastAsia" w:hint="eastAsia"/>
          <w:bCs/>
          <w:sz w:val="24"/>
        </w:rPr>
        <w:t>同学们，这节课我们交流了神话故事的特点，学习了一些与花有关的词语，积累了一些与神话故事有关的成语，再次通过朗读感受了神话故事的神奇，还学习了一首与嫦娥有关的古诗，课后请同学们背诵并默写。</w:t>
      </w:r>
    </w:p>
    <w:p w14:paraId="186829C3" w14:textId="77777777" w:rsidR="00A86550" w:rsidRPr="007C4AC9" w:rsidRDefault="00A86550" w:rsidP="00BA5796">
      <w:pPr>
        <w:spacing w:line="440" w:lineRule="exact"/>
        <w:rPr>
          <w:rFonts w:asciiTheme="minorEastAsia" w:eastAsiaTheme="minorEastAsia" w:hAnsiTheme="minorEastAsia"/>
          <w:sz w:val="24"/>
        </w:rPr>
      </w:pPr>
      <w:r w:rsidRPr="007C4AC9">
        <w:rPr>
          <w:rStyle w:val="a9"/>
          <w:rFonts w:ascii="宋体" w:hAnsi="宋体" w:cs="宋体" w:hint="eastAsia"/>
          <w:kern w:val="0"/>
          <w:sz w:val="24"/>
          <w:szCs w:val="22"/>
        </w:rPr>
        <w:lastRenderedPageBreak/>
        <w:t>板书设计:</w:t>
      </w:r>
    </w:p>
    <w:p w14:paraId="6F16DC1A" w14:textId="77777777" w:rsidR="007C4AC9" w:rsidRPr="007C4AC9" w:rsidRDefault="007C4AC9" w:rsidP="007C4AC9">
      <w:pPr>
        <w:spacing w:line="440" w:lineRule="exact"/>
        <w:jc w:val="center"/>
        <w:rPr>
          <w:rFonts w:ascii="宋体" w:hAnsi="宋体"/>
          <w:sz w:val="24"/>
        </w:rPr>
      </w:pPr>
      <w:r w:rsidRPr="007C4AC9">
        <w:rPr>
          <w:rFonts w:ascii="宋体" w:hAnsi="宋体" w:hint="eastAsia"/>
          <w:sz w:val="24"/>
        </w:rPr>
        <w:t>语文园地</w:t>
      </w:r>
    </w:p>
    <w:p w14:paraId="5B06CF79" w14:textId="77777777" w:rsidR="007C4AC9" w:rsidRPr="007C4AC9" w:rsidRDefault="007C4AC9" w:rsidP="007C4AC9">
      <w:pPr>
        <w:spacing w:line="440" w:lineRule="exact"/>
        <w:jc w:val="center"/>
        <w:rPr>
          <w:rFonts w:ascii="宋体" w:hAnsi="宋体"/>
          <w:sz w:val="24"/>
        </w:rPr>
      </w:pPr>
      <w:r w:rsidRPr="007C4AC9">
        <w:rPr>
          <w:rFonts w:ascii="宋体" w:hAnsi="宋体" w:hint="eastAsia"/>
          <w:sz w:val="24"/>
        </w:rPr>
        <w:t>神话的特点</w:t>
      </w:r>
    </w:p>
    <w:p w14:paraId="2F5242E1" w14:textId="77777777" w:rsidR="007C4AC9" w:rsidRPr="007C4AC9" w:rsidRDefault="007C4AC9" w:rsidP="007C4AC9">
      <w:pPr>
        <w:spacing w:line="440" w:lineRule="exact"/>
        <w:jc w:val="center"/>
        <w:rPr>
          <w:rFonts w:ascii="宋体" w:hAnsi="宋体"/>
          <w:sz w:val="24"/>
        </w:rPr>
      </w:pPr>
      <w:r w:rsidRPr="007C4AC9">
        <w:rPr>
          <w:rFonts w:ascii="宋体" w:hAnsi="宋体" w:hint="eastAsia"/>
          <w:sz w:val="24"/>
        </w:rPr>
        <w:t>圃   卉   蕾    蕊   玫   茉   莉   牡   丹  棠</w:t>
      </w:r>
    </w:p>
    <w:p w14:paraId="01DC7720" w14:textId="77777777" w:rsidR="007C4AC9" w:rsidRPr="007C4AC9" w:rsidRDefault="007C4AC9" w:rsidP="007C4AC9">
      <w:pPr>
        <w:spacing w:line="440" w:lineRule="exact"/>
        <w:jc w:val="center"/>
        <w:rPr>
          <w:rFonts w:ascii="宋体" w:hAnsi="宋体"/>
          <w:sz w:val="24"/>
        </w:rPr>
      </w:pPr>
      <w:r w:rsidRPr="007C4AC9">
        <w:rPr>
          <w:rFonts w:ascii="宋体" w:hAnsi="宋体" w:hint="eastAsia"/>
          <w:sz w:val="24"/>
        </w:rPr>
        <w:t>人物特点</w:t>
      </w:r>
    </w:p>
    <w:p w14:paraId="01D2C1BF" w14:textId="77777777" w:rsidR="007C4AC9" w:rsidRPr="007C4AC9" w:rsidRDefault="007C4AC9" w:rsidP="007C4AC9">
      <w:pPr>
        <w:spacing w:line="440" w:lineRule="exact"/>
        <w:jc w:val="center"/>
        <w:rPr>
          <w:rFonts w:ascii="宋体" w:hAnsi="宋体"/>
          <w:sz w:val="24"/>
        </w:rPr>
      </w:pPr>
      <w:r w:rsidRPr="007C4AC9">
        <w:rPr>
          <w:rFonts w:ascii="宋体" w:hAnsi="宋体" w:hint="eastAsia"/>
          <w:sz w:val="24"/>
        </w:rPr>
        <w:t>说说诗句的意思</w:t>
      </w:r>
    </w:p>
    <w:p w14:paraId="0D5F7BEF" w14:textId="77777777" w:rsidR="009C33A9" w:rsidRPr="007C4AC9" w:rsidRDefault="009C33A9" w:rsidP="00BA5796">
      <w:pPr>
        <w:spacing w:line="440" w:lineRule="exact"/>
        <w:jc w:val="left"/>
        <w:rPr>
          <w:rFonts w:ascii="宋体" w:hAnsi="宋体"/>
          <w:b/>
          <w:sz w:val="24"/>
        </w:rPr>
      </w:pPr>
      <w:r w:rsidRPr="007C4AC9">
        <w:rPr>
          <w:rFonts w:ascii="宋体" w:hAnsi="宋体" w:hint="eastAsia"/>
          <w:b/>
          <w:sz w:val="24"/>
        </w:rPr>
        <w:t>教学反思</w:t>
      </w:r>
      <w:r w:rsidR="002D5940">
        <w:rPr>
          <w:rFonts w:ascii="宋体" w:hAnsi="宋体" w:hint="eastAsia"/>
          <w:b/>
          <w:sz w:val="24"/>
        </w:rPr>
        <w:t>：</w:t>
      </w:r>
    </w:p>
    <w:p w14:paraId="23222523" w14:textId="77777777" w:rsidR="002D5940" w:rsidRPr="002D5940" w:rsidRDefault="002D5940" w:rsidP="002D5940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Pr="002D5940">
        <w:rPr>
          <w:rFonts w:ascii="宋体" w:hAnsi="宋体" w:hint="eastAsia"/>
          <w:sz w:val="24"/>
        </w:rPr>
        <w:t>在本课的教学中，我注重了知识的落实，在扎实上下了功夫，进行了拓展，并设计了合理的练习形式，降低了学生学习的难度，如在“词句段”的练习中，我设计了让学生根据不同语境造句的环节，让他们循序渐进地掌握了知识。</w:t>
      </w:r>
    </w:p>
    <w:p w14:paraId="6FF76D19" w14:textId="77777777" w:rsidR="009C33A9" w:rsidRDefault="002D5940" w:rsidP="002D5940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D5940">
        <w:rPr>
          <w:rFonts w:ascii="宋体" w:hAnsi="宋体" w:hint="eastAsia"/>
          <w:sz w:val="24"/>
        </w:rPr>
        <w:t>2.在“日积月累”的授课中，由于学生对这首诗很陌生，所以，我通过朗读、讲解，让他们身临其境地去体会，去感悟，这样学生们自然而然地就理解了古诗的意思，背诵起来也就容易多了。</w:t>
      </w:r>
    </w:p>
    <w:p w14:paraId="0221475B" w14:textId="77777777" w:rsidR="002D5940" w:rsidRPr="002D5940" w:rsidRDefault="002D5940" w:rsidP="002D5940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3.不足之处：</w:t>
      </w:r>
      <w:r w:rsidRPr="002D5940">
        <w:rPr>
          <w:rFonts w:ascii="宋体" w:hAnsi="宋体" w:hint="eastAsia"/>
          <w:sz w:val="24"/>
        </w:rPr>
        <w:t>本园地教学我做的不足的是被我一直忽略的“趣”字 。“识字加油站”这样编排不应该是如此简单，它是想借助这样一个有趣的练习，让学生认识到语文的妙处。这道题目并不需要过多的理解和运用，但是可以引导学生读这些词语，它们“妙”在何处 。留给学生足够的时间发表自己的意见，在这个基础上进行拓展延伸。</w:t>
      </w:r>
    </w:p>
    <w:p w14:paraId="51BB177E" w14:textId="77777777" w:rsidR="002D5940" w:rsidRPr="002D5940" w:rsidRDefault="002D5940" w:rsidP="002D5940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D5940">
        <w:rPr>
          <w:rFonts w:ascii="宋体" w:hAnsi="宋体" w:hint="eastAsia"/>
          <w:sz w:val="24"/>
        </w:rPr>
        <w:t>4.改进措施</w:t>
      </w:r>
      <w:r>
        <w:rPr>
          <w:rFonts w:ascii="宋体" w:hAnsi="宋体" w:hint="eastAsia"/>
          <w:sz w:val="24"/>
        </w:rPr>
        <w:t>。</w:t>
      </w:r>
    </w:p>
    <w:p w14:paraId="118127C7" w14:textId="77777777" w:rsidR="002D5940" w:rsidRPr="003E2930" w:rsidRDefault="002D5940" w:rsidP="002D5940">
      <w:pPr>
        <w:spacing w:line="440" w:lineRule="exact"/>
        <w:ind w:firstLineChars="200" w:firstLine="480"/>
        <w:rPr>
          <w:shd w:val="pct10" w:color="auto" w:fill="FFFFFF"/>
        </w:rPr>
      </w:pPr>
      <w:r w:rsidRPr="002D5940">
        <w:rPr>
          <w:rFonts w:ascii="宋体" w:hAnsi="宋体" w:hint="eastAsia"/>
          <w:sz w:val="24"/>
        </w:rPr>
        <w:t>教学有法，但无定法；大法可依，小法必活；贵在创造，妙在灵活。这是教学之道。这样的园地教学中，就应该注意方式方法的具体引导和指导，把自己积累以及体会到的东西表述出来，同时需要老师在教学当中多举一些具体的例子，因势利导地引导学生更好地认识神话。</w:t>
      </w:r>
    </w:p>
    <w:sectPr w:rsidR="002D5940" w:rsidRPr="003E2930" w:rsidSect="00544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5035" w14:textId="77777777" w:rsidR="00142B74" w:rsidRDefault="00142B74" w:rsidP="007952FF">
      <w:r>
        <w:separator/>
      </w:r>
    </w:p>
  </w:endnote>
  <w:endnote w:type="continuationSeparator" w:id="0">
    <w:p w14:paraId="51E99A18" w14:textId="77777777" w:rsidR="00142B74" w:rsidRDefault="00142B74" w:rsidP="007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语拼音">
    <w:altName w:val="Calibri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0009" w14:textId="77777777" w:rsidR="002F4156" w:rsidRDefault="002F41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AD19" w14:textId="77777777" w:rsidR="002F4156" w:rsidRPr="002F4156" w:rsidRDefault="002F4156" w:rsidP="002F41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F269" w14:textId="77777777" w:rsidR="002F4156" w:rsidRDefault="002F41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B019" w14:textId="77777777" w:rsidR="00142B74" w:rsidRDefault="00142B74" w:rsidP="007952FF">
      <w:r>
        <w:separator/>
      </w:r>
    </w:p>
  </w:footnote>
  <w:footnote w:type="continuationSeparator" w:id="0">
    <w:p w14:paraId="38790F89" w14:textId="77777777" w:rsidR="00142B74" w:rsidRDefault="00142B74" w:rsidP="007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F932" w14:textId="77777777" w:rsidR="002F4156" w:rsidRDefault="002F41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1424" w14:textId="0D67FE8A" w:rsidR="000D357F" w:rsidRPr="002F4156" w:rsidRDefault="000D357F" w:rsidP="002F41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29C8" w14:textId="77777777" w:rsidR="002F4156" w:rsidRDefault="002F4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65CA7"/>
    <w:multiLevelType w:val="singleLevel"/>
    <w:tmpl w:val="8B765C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29617C1"/>
    <w:multiLevelType w:val="singleLevel"/>
    <w:tmpl w:val="D29617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F4478B2"/>
    <w:multiLevelType w:val="singleLevel"/>
    <w:tmpl w:val="DF4478B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74763CA"/>
    <w:multiLevelType w:val="multilevel"/>
    <w:tmpl w:val="074763C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F60E79"/>
    <w:multiLevelType w:val="multilevel"/>
    <w:tmpl w:val="0BF60E7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FC43A9"/>
    <w:multiLevelType w:val="multilevel"/>
    <w:tmpl w:val="22FC43A9"/>
    <w:lvl w:ilvl="0">
      <w:start w:val="1"/>
      <w:numFmt w:val="bullet"/>
      <w:lvlText w:val=""/>
      <w:lvlJc w:val="left"/>
      <w:pPr>
        <w:ind w:left="420" w:hanging="42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FD6802"/>
    <w:multiLevelType w:val="hybridMultilevel"/>
    <w:tmpl w:val="AADE9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960402"/>
    <w:multiLevelType w:val="hybridMultilevel"/>
    <w:tmpl w:val="E39697AC"/>
    <w:lvl w:ilvl="0" w:tplc="0409000D">
      <w:start w:val="1"/>
      <w:numFmt w:val="bullet"/>
      <w:lvlText w:val=""/>
      <w:lvlJc w:val="left"/>
      <w:pPr>
        <w:ind w:left="8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77A4323E"/>
    <w:multiLevelType w:val="multilevel"/>
    <w:tmpl w:val="77A432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7916498">
    <w:abstractNumId w:val="1"/>
  </w:num>
  <w:num w:numId="2" w16cid:durableId="1474836450">
    <w:abstractNumId w:val="0"/>
  </w:num>
  <w:num w:numId="3" w16cid:durableId="812259267">
    <w:abstractNumId w:val="2"/>
  </w:num>
  <w:num w:numId="4" w16cid:durableId="207187172">
    <w:abstractNumId w:val="3"/>
  </w:num>
  <w:num w:numId="5" w16cid:durableId="2032564698">
    <w:abstractNumId w:val="4"/>
  </w:num>
  <w:num w:numId="6" w16cid:durableId="1700398652">
    <w:abstractNumId w:val="5"/>
  </w:num>
  <w:num w:numId="7" w16cid:durableId="1538154036">
    <w:abstractNumId w:val="8"/>
  </w:num>
  <w:num w:numId="8" w16cid:durableId="550270056">
    <w:abstractNumId w:val="6"/>
  </w:num>
  <w:num w:numId="9" w16cid:durableId="515972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28"/>
    <w:rsid w:val="0000359A"/>
    <w:rsid w:val="00023122"/>
    <w:rsid w:val="00046851"/>
    <w:rsid w:val="00062952"/>
    <w:rsid w:val="00077088"/>
    <w:rsid w:val="0008041A"/>
    <w:rsid w:val="00090BF1"/>
    <w:rsid w:val="0009542F"/>
    <w:rsid w:val="000C4723"/>
    <w:rsid w:val="000C5481"/>
    <w:rsid w:val="000D0C14"/>
    <w:rsid w:val="000D357F"/>
    <w:rsid w:val="000E6FDB"/>
    <w:rsid w:val="00100054"/>
    <w:rsid w:val="00135BCC"/>
    <w:rsid w:val="00136091"/>
    <w:rsid w:val="00136F33"/>
    <w:rsid w:val="00141428"/>
    <w:rsid w:val="00142B74"/>
    <w:rsid w:val="0014694B"/>
    <w:rsid w:val="00150C59"/>
    <w:rsid w:val="00166F41"/>
    <w:rsid w:val="00180E7C"/>
    <w:rsid w:val="00195141"/>
    <w:rsid w:val="0019735D"/>
    <w:rsid w:val="001C2A3A"/>
    <w:rsid w:val="001E2E67"/>
    <w:rsid w:val="001F5AD4"/>
    <w:rsid w:val="00203C0B"/>
    <w:rsid w:val="0020625E"/>
    <w:rsid w:val="00222D86"/>
    <w:rsid w:val="00227E3F"/>
    <w:rsid w:val="00233B9F"/>
    <w:rsid w:val="00234576"/>
    <w:rsid w:val="00243C51"/>
    <w:rsid w:val="00250648"/>
    <w:rsid w:val="0025719F"/>
    <w:rsid w:val="002750C9"/>
    <w:rsid w:val="002813ED"/>
    <w:rsid w:val="002A1888"/>
    <w:rsid w:val="002B2D0B"/>
    <w:rsid w:val="002D5940"/>
    <w:rsid w:val="002D65D3"/>
    <w:rsid w:val="002F4156"/>
    <w:rsid w:val="0030578D"/>
    <w:rsid w:val="00317AC1"/>
    <w:rsid w:val="0035439D"/>
    <w:rsid w:val="0037241F"/>
    <w:rsid w:val="003749B1"/>
    <w:rsid w:val="00374E5E"/>
    <w:rsid w:val="00384AD1"/>
    <w:rsid w:val="00393E09"/>
    <w:rsid w:val="003C19CA"/>
    <w:rsid w:val="003C342E"/>
    <w:rsid w:val="003C7728"/>
    <w:rsid w:val="003E2930"/>
    <w:rsid w:val="003E7049"/>
    <w:rsid w:val="003F505D"/>
    <w:rsid w:val="003F76AC"/>
    <w:rsid w:val="00402151"/>
    <w:rsid w:val="004234E9"/>
    <w:rsid w:val="00434BFF"/>
    <w:rsid w:val="0043594E"/>
    <w:rsid w:val="00440601"/>
    <w:rsid w:val="0048183C"/>
    <w:rsid w:val="004A098F"/>
    <w:rsid w:val="004A70EF"/>
    <w:rsid w:val="004C735C"/>
    <w:rsid w:val="004E551E"/>
    <w:rsid w:val="00536E8D"/>
    <w:rsid w:val="005449C8"/>
    <w:rsid w:val="005626A8"/>
    <w:rsid w:val="00591DCC"/>
    <w:rsid w:val="005B071A"/>
    <w:rsid w:val="005B0A27"/>
    <w:rsid w:val="005C779B"/>
    <w:rsid w:val="005D4B79"/>
    <w:rsid w:val="005E2596"/>
    <w:rsid w:val="005E2D3F"/>
    <w:rsid w:val="005F0DC5"/>
    <w:rsid w:val="005F0F07"/>
    <w:rsid w:val="006168D7"/>
    <w:rsid w:val="0063303D"/>
    <w:rsid w:val="00637639"/>
    <w:rsid w:val="00641CF4"/>
    <w:rsid w:val="006648A7"/>
    <w:rsid w:val="00687412"/>
    <w:rsid w:val="00693318"/>
    <w:rsid w:val="006A06D6"/>
    <w:rsid w:val="006D20F8"/>
    <w:rsid w:val="006E1816"/>
    <w:rsid w:val="006F7198"/>
    <w:rsid w:val="00706279"/>
    <w:rsid w:val="00710440"/>
    <w:rsid w:val="00710541"/>
    <w:rsid w:val="00737BEF"/>
    <w:rsid w:val="00737E5A"/>
    <w:rsid w:val="00750ECA"/>
    <w:rsid w:val="00786CF8"/>
    <w:rsid w:val="007875A8"/>
    <w:rsid w:val="007952FF"/>
    <w:rsid w:val="007A38D1"/>
    <w:rsid w:val="007B63B6"/>
    <w:rsid w:val="007C4AC9"/>
    <w:rsid w:val="007C667B"/>
    <w:rsid w:val="007D0CCF"/>
    <w:rsid w:val="007E4BC1"/>
    <w:rsid w:val="007F38D7"/>
    <w:rsid w:val="00832564"/>
    <w:rsid w:val="00852174"/>
    <w:rsid w:val="008610B7"/>
    <w:rsid w:val="008734E5"/>
    <w:rsid w:val="0088323E"/>
    <w:rsid w:val="00886C06"/>
    <w:rsid w:val="008937E7"/>
    <w:rsid w:val="008C2EAD"/>
    <w:rsid w:val="008C4C0A"/>
    <w:rsid w:val="008C77DA"/>
    <w:rsid w:val="008D0395"/>
    <w:rsid w:val="00910BD4"/>
    <w:rsid w:val="00930F9D"/>
    <w:rsid w:val="00934315"/>
    <w:rsid w:val="00934D8A"/>
    <w:rsid w:val="00951343"/>
    <w:rsid w:val="00975FDF"/>
    <w:rsid w:val="0099307E"/>
    <w:rsid w:val="00997611"/>
    <w:rsid w:val="009C33A9"/>
    <w:rsid w:val="009D7F8E"/>
    <w:rsid w:val="009E0B61"/>
    <w:rsid w:val="009F197F"/>
    <w:rsid w:val="009F3793"/>
    <w:rsid w:val="00A04C34"/>
    <w:rsid w:val="00A25F38"/>
    <w:rsid w:val="00A56406"/>
    <w:rsid w:val="00A70CD7"/>
    <w:rsid w:val="00A86550"/>
    <w:rsid w:val="00AA0F10"/>
    <w:rsid w:val="00AB15F1"/>
    <w:rsid w:val="00AD5E2C"/>
    <w:rsid w:val="00AE3DFB"/>
    <w:rsid w:val="00AF0715"/>
    <w:rsid w:val="00B022F2"/>
    <w:rsid w:val="00B21284"/>
    <w:rsid w:val="00B23483"/>
    <w:rsid w:val="00B5291F"/>
    <w:rsid w:val="00B558D8"/>
    <w:rsid w:val="00B57B13"/>
    <w:rsid w:val="00B57FDA"/>
    <w:rsid w:val="00B63C25"/>
    <w:rsid w:val="00B746D7"/>
    <w:rsid w:val="00B83431"/>
    <w:rsid w:val="00BA5796"/>
    <w:rsid w:val="00BB4EDE"/>
    <w:rsid w:val="00BB6E27"/>
    <w:rsid w:val="00BC11CE"/>
    <w:rsid w:val="00BC5D72"/>
    <w:rsid w:val="00BC623D"/>
    <w:rsid w:val="00C1481D"/>
    <w:rsid w:val="00C21CFB"/>
    <w:rsid w:val="00C44CFF"/>
    <w:rsid w:val="00C60A6A"/>
    <w:rsid w:val="00C91DF0"/>
    <w:rsid w:val="00CA2964"/>
    <w:rsid w:val="00CA3F57"/>
    <w:rsid w:val="00CA3FA0"/>
    <w:rsid w:val="00CB385E"/>
    <w:rsid w:val="00D0497A"/>
    <w:rsid w:val="00D06755"/>
    <w:rsid w:val="00D2002E"/>
    <w:rsid w:val="00D31E3F"/>
    <w:rsid w:val="00D3466F"/>
    <w:rsid w:val="00D3540F"/>
    <w:rsid w:val="00D438B7"/>
    <w:rsid w:val="00D57ABB"/>
    <w:rsid w:val="00D63097"/>
    <w:rsid w:val="00D8103B"/>
    <w:rsid w:val="00D8319A"/>
    <w:rsid w:val="00D84D51"/>
    <w:rsid w:val="00DA5739"/>
    <w:rsid w:val="00DA6A54"/>
    <w:rsid w:val="00DB52F7"/>
    <w:rsid w:val="00DC536B"/>
    <w:rsid w:val="00DC7DD6"/>
    <w:rsid w:val="00DD10D8"/>
    <w:rsid w:val="00DE6407"/>
    <w:rsid w:val="00E16F97"/>
    <w:rsid w:val="00E23C4E"/>
    <w:rsid w:val="00E26DC6"/>
    <w:rsid w:val="00E63AF8"/>
    <w:rsid w:val="00EA100C"/>
    <w:rsid w:val="00EA7861"/>
    <w:rsid w:val="00EC167F"/>
    <w:rsid w:val="00ED3A89"/>
    <w:rsid w:val="00F23DCB"/>
    <w:rsid w:val="00F32CB2"/>
    <w:rsid w:val="00F37950"/>
    <w:rsid w:val="00F37E32"/>
    <w:rsid w:val="00F54D01"/>
    <w:rsid w:val="00F930D5"/>
    <w:rsid w:val="00F93185"/>
    <w:rsid w:val="00FA46EB"/>
    <w:rsid w:val="00FB4ABC"/>
    <w:rsid w:val="00FC3366"/>
    <w:rsid w:val="00FF0E34"/>
    <w:rsid w:val="01727A90"/>
    <w:rsid w:val="01EC1E3E"/>
    <w:rsid w:val="02091D49"/>
    <w:rsid w:val="021562FC"/>
    <w:rsid w:val="026410F4"/>
    <w:rsid w:val="02CF3370"/>
    <w:rsid w:val="02F85F3A"/>
    <w:rsid w:val="03091A43"/>
    <w:rsid w:val="0331162A"/>
    <w:rsid w:val="03C34279"/>
    <w:rsid w:val="03F6186A"/>
    <w:rsid w:val="046225E1"/>
    <w:rsid w:val="04B54DC5"/>
    <w:rsid w:val="04D70F54"/>
    <w:rsid w:val="052B28DE"/>
    <w:rsid w:val="060D4B40"/>
    <w:rsid w:val="063B6F69"/>
    <w:rsid w:val="06B82E49"/>
    <w:rsid w:val="06FF19E9"/>
    <w:rsid w:val="07087910"/>
    <w:rsid w:val="0796179C"/>
    <w:rsid w:val="07A9166D"/>
    <w:rsid w:val="08295CF7"/>
    <w:rsid w:val="083E0744"/>
    <w:rsid w:val="08A41D06"/>
    <w:rsid w:val="0945749F"/>
    <w:rsid w:val="0964726D"/>
    <w:rsid w:val="097B1F49"/>
    <w:rsid w:val="09AB3662"/>
    <w:rsid w:val="09E00262"/>
    <w:rsid w:val="0A2205FE"/>
    <w:rsid w:val="0A86563D"/>
    <w:rsid w:val="0ABC13F3"/>
    <w:rsid w:val="0BA5402A"/>
    <w:rsid w:val="0BC60F37"/>
    <w:rsid w:val="0BF32E3E"/>
    <w:rsid w:val="0C183501"/>
    <w:rsid w:val="0C9C1249"/>
    <w:rsid w:val="0CE623BE"/>
    <w:rsid w:val="0CE7787B"/>
    <w:rsid w:val="0D103C2A"/>
    <w:rsid w:val="0D1360CD"/>
    <w:rsid w:val="0D771F4B"/>
    <w:rsid w:val="0D7E4167"/>
    <w:rsid w:val="0D9D0FEA"/>
    <w:rsid w:val="0DB90382"/>
    <w:rsid w:val="0DF34AB0"/>
    <w:rsid w:val="0E057092"/>
    <w:rsid w:val="0E4B2B77"/>
    <w:rsid w:val="0E8217D1"/>
    <w:rsid w:val="0E847A54"/>
    <w:rsid w:val="0F1C731F"/>
    <w:rsid w:val="0F602866"/>
    <w:rsid w:val="0F602C58"/>
    <w:rsid w:val="0F666F9F"/>
    <w:rsid w:val="0F6D5E52"/>
    <w:rsid w:val="0F6D798B"/>
    <w:rsid w:val="0FDF5012"/>
    <w:rsid w:val="104019A2"/>
    <w:rsid w:val="10504A67"/>
    <w:rsid w:val="10613163"/>
    <w:rsid w:val="1092074E"/>
    <w:rsid w:val="11185DD5"/>
    <w:rsid w:val="1131067A"/>
    <w:rsid w:val="1196462A"/>
    <w:rsid w:val="11CD6D20"/>
    <w:rsid w:val="11D10A7E"/>
    <w:rsid w:val="11D92AE1"/>
    <w:rsid w:val="11EE583A"/>
    <w:rsid w:val="11F4341D"/>
    <w:rsid w:val="12A65B5F"/>
    <w:rsid w:val="12AC7FE7"/>
    <w:rsid w:val="12BA2805"/>
    <w:rsid w:val="12C70108"/>
    <w:rsid w:val="14393A0A"/>
    <w:rsid w:val="14CD22C4"/>
    <w:rsid w:val="14F43468"/>
    <w:rsid w:val="156B313C"/>
    <w:rsid w:val="15D22645"/>
    <w:rsid w:val="15E94A3A"/>
    <w:rsid w:val="161D53D1"/>
    <w:rsid w:val="16DF3A9D"/>
    <w:rsid w:val="18034378"/>
    <w:rsid w:val="185A4A78"/>
    <w:rsid w:val="18B37D2D"/>
    <w:rsid w:val="18D836B5"/>
    <w:rsid w:val="18DA262F"/>
    <w:rsid w:val="18DD127C"/>
    <w:rsid w:val="18E17FA8"/>
    <w:rsid w:val="190D00BC"/>
    <w:rsid w:val="194F63EB"/>
    <w:rsid w:val="196111E1"/>
    <w:rsid w:val="1971015D"/>
    <w:rsid w:val="198F7419"/>
    <w:rsid w:val="19D30193"/>
    <w:rsid w:val="19E77BA5"/>
    <w:rsid w:val="1ABC486B"/>
    <w:rsid w:val="1B3B62D4"/>
    <w:rsid w:val="1B7D4871"/>
    <w:rsid w:val="1D924ED0"/>
    <w:rsid w:val="1DB35A8A"/>
    <w:rsid w:val="1E3F49D8"/>
    <w:rsid w:val="1E440BF9"/>
    <w:rsid w:val="1E825F59"/>
    <w:rsid w:val="1F0F2950"/>
    <w:rsid w:val="1F2A6683"/>
    <w:rsid w:val="20916267"/>
    <w:rsid w:val="21825EEA"/>
    <w:rsid w:val="21DC1FEB"/>
    <w:rsid w:val="21EB785D"/>
    <w:rsid w:val="21F650A4"/>
    <w:rsid w:val="22B32744"/>
    <w:rsid w:val="22DC4FD1"/>
    <w:rsid w:val="23476536"/>
    <w:rsid w:val="23514D2A"/>
    <w:rsid w:val="23543FE1"/>
    <w:rsid w:val="23584EBD"/>
    <w:rsid w:val="23EF04C8"/>
    <w:rsid w:val="241B1366"/>
    <w:rsid w:val="245629E1"/>
    <w:rsid w:val="24AF6F2C"/>
    <w:rsid w:val="254A0129"/>
    <w:rsid w:val="26931C81"/>
    <w:rsid w:val="26D60122"/>
    <w:rsid w:val="272227B2"/>
    <w:rsid w:val="27287A7E"/>
    <w:rsid w:val="274159A9"/>
    <w:rsid w:val="274D1AC2"/>
    <w:rsid w:val="274F2367"/>
    <w:rsid w:val="27811AD6"/>
    <w:rsid w:val="27850A2B"/>
    <w:rsid w:val="27DF29A8"/>
    <w:rsid w:val="27E977FA"/>
    <w:rsid w:val="27F61A1A"/>
    <w:rsid w:val="280E6225"/>
    <w:rsid w:val="283101DF"/>
    <w:rsid w:val="287F5113"/>
    <w:rsid w:val="28AA4C9F"/>
    <w:rsid w:val="28E501BE"/>
    <w:rsid w:val="295F475E"/>
    <w:rsid w:val="29A10316"/>
    <w:rsid w:val="2A2B763C"/>
    <w:rsid w:val="2ACD7A9B"/>
    <w:rsid w:val="2ACF144C"/>
    <w:rsid w:val="2ADB2A9B"/>
    <w:rsid w:val="2ADE587B"/>
    <w:rsid w:val="2B082D7D"/>
    <w:rsid w:val="2BF131B4"/>
    <w:rsid w:val="2C0562BB"/>
    <w:rsid w:val="2C623186"/>
    <w:rsid w:val="2C77750D"/>
    <w:rsid w:val="2C8C52B8"/>
    <w:rsid w:val="2CD4016B"/>
    <w:rsid w:val="2CEC195F"/>
    <w:rsid w:val="2D345FDF"/>
    <w:rsid w:val="2D457636"/>
    <w:rsid w:val="2D654D5D"/>
    <w:rsid w:val="2D8B4F6D"/>
    <w:rsid w:val="2D942A2E"/>
    <w:rsid w:val="2E3B4DC3"/>
    <w:rsid w:val="2E6C3296"/>
    <w:rsid w:val="2EFA49FE"/>
    <w:rsid w:val="2F6710B3"/>
    <w:rsid w:val="2F8F1169"/>
    <w:rsid w:val="3001182A"/>
    <w:rsid w:val="3027302F"/>
    <w:rsid w:val="304E60C8"/>
    <w:rsid w:val="3060667C"/>
    <w:rsid w:val="30822B90"/>
    <w:rsid w:val="308E5AC0"/>
    <w:rsid w:val="309B5C62"/>
    <w:rsid w:val="30B57CC4"/>
    <w:rsid w:val="30ED1082"/>
    <w:rsid w:val="30F5394E"/>
    <w:rsid w:val="31347F3A"/>
    <w:rsid w:val="319353FA"/>
    <w:rsid w:val="31B21768"/>
    <w:rsid w:val="31FA4725"/>
    <w:rsid w:val="325D4DF0"/>
    <w:rsid w:val="326D0A5C"/>
    <w:rsid w:val="32C260B1"/>
    <w:rsid w:val="32ED66AD"/>
    <w:rsid w:val="33414718"/>
    <w:rsid w:val="3360688F"/>
    <w:rsid w:val="33921A00"/>
    <w:rsid w:val="33A64398"/>
    <w:rsid w:val="34030EB6"/>
    <w:rsid w:val="341E0879"/>
    <w:rsid w:val="34313D62"/>
    <w:rsid w:val="345E209C"/>
    <w:rsid w:val="34B81431"/>
    <w:rsid w:val="34F42871"/>
    <w:rsid w:val="35B33340"/>
    <w:rsid w:val="35C37118"/>
    <w:rsid w:val="3688513A"/>
    <w:rsid w:val="368C6269"/>
    <w:rsid w:val="36C35E4F"/>
    <w:rsid w:val="36C571DE"/>
    <w:rsid w:val="3707666C"/>
    <w:rsid w:val="37537888"/>
    <w:rsid w:val="3769061B"/>
    <w:rsid w:val="37A6089B"/>
    <w:rsid w:val="37B42DD5"/>
    <w:rsid w:val="37EB4F43"/>
    <w:rsid w:val="382B4EB3"/>
    <w:rsid w:val="387A780F"/>
    <w:rsid w:val="392E3873"/>
    <w:rsid w:val="39387417"/>
    <w:rsid w:val="393963E9"/>
    <w:rsid w:val="393B6A23"/>
    <w:rsid w:val="39421BAA"/>
    <w:rsid w:val="395B7102"/>
    <w:rsid w:val="39792A59"/>
    <w:rsid w:val="3A0A7F5D"/>
    <w:rsid w:val="3A1206FE"/>
    <w:rsid w:val="3A336EA3"/>
    <w:rsid w:val="3A623A38"/>
    <w:rsid w:val="3A7040E1"/>
    <w:rsid w:val="3AD564CC"/>
    <w:rsid w:val="3AE35CCD"/>
    <w:rsid w:val="3AE851A2"/>
    <w:rsid w:val="3B044658"/>
    <w:rsid w:val="3B4F0884"/>
    <w:rsid w:val="3B5D2588"/>
    <w:rsid w:val="3B9A5733"/>
    <w:rsid w:val="3BCD51E0"/>
    <w:rsid w:val="3C2540E4"/>
    <w:rsid w:val="3C5666C2"/>
    <w:rsid w:val="3C5C6B4C"/>
    <w:rsid w:val="3C860D40"/>
    <w:rsid w:val="3CEF06A1"/>
    <w:rsid w:val="3D062CB9"/>
    <w:rsid w:val="3D0E7A0C"/>
    <w:rsid w:val="3D5424D8"/>
    <w:rsid w:val="3D617742"/>
    <w:rsid w:val="3D8A4C6F"/>
    <w:rsid w:val="3D9F018E"/>
    <w:rsid w:val="3DBA51FF"/>
    <w:rsid w:val="3DD43DDF"/>
    <w:rsid w:val="3EBD48AB"/>
    <w:rsid w:val="3EDD7C55"/>
    <w:rsid w:val="3EFA3CEE"/>
    <w:rsid w:val="3F4F3D68"/>
    <w:rsid w:val="3FBF66E3"/>
    <w:rsid w:val="3FCB611C"/>
    <w:rsid w:val="3FD33737"/>
    <w:rsid w:val="3FF65A44"/>
    <w:rsid w:val="40733DDD"/>
    <w:rsid w:val="40B867D0"/>
    <w:rsid w:val="41BA07A1"/>
    <w:rsid w:val="436312FD"/>
    <w:rsid w:val="43983456"/>
    <w:rsid w:val="43DE3E40"/>
    <w:rsid w:val="441668BC"/>
    <w:rsid w:val="44494627"/>
    <w:rsid w:val="445E6717"/>
    <w:rsid w:val="44605540"/>
    <w:rsid w:val="44A730B9"/>
    <w:rsid w:val="45152AD9"/>
    <w:rsid w:val="452343D2"/>
    <w:rsid w:val="456E1CA3"/>
    <w:rsid w:val="45DE4440"/>
    <w:rsid w:val="45EF13CD"/>
    <w:rsid w:val="45F06B4B"/>
    <w:rsid w:val="46C5001F"/>
    <w:rsid w:val="470C7341"/>
    <w:rsid w:val="476F51CD"/>
    <w:rsid w:val="476F6224"/>
    <w:rsid w:val="47EE7B5D"/>
    <w:rsid w:val="48352C20"/>
    <w:rsid w:val="4879525D"/>
    <w:rsid w:val="48EA041A"/>
    <w:rsid w:val="49734CE2"/>
    <w:rsid w:val="49CE3DF5"/>
    <w:rsid w:val="49EA5ACA"/>
    <w:rsid w:val="49FE754D"/>
    <w:rsid w:val="4A6472E4"/>
    <w:rsid w:val="4B1D4BBD"/>
    <w:rsid w:val="4B4C6641"/>
    <w:rsid w:val="4B4E68ED"/>
    <w:rsid w:val="4B650DDC"/>
    <w:rsid w:val="4BA21D12"/>
    <w:rsid w:val="4BC156FD"/>
    <w:rsid w:val="4BD0667D"/>
    <w:rsid w:val="4BDD2605"/>
    <w:rsid w:val="4C1F583F"/>
    <w:rsid w:val="4C4D3A0D"/>
    <w:rsid w:val="4C971BF2"/>
    <w:rsid w:val="4C976F5C"/>
    <w:rsid w:val="4CAD269C"/>
    <w:rsid w:val="4CCB2272"/>
    <w:rsid w:val="4CD83F05"/>
    <w:rsid w:val="4CF44C88"/>
    <w:rsid w:val="4D3B6A68"/>
    <w:rsid w:val="4D762D0A"/>
    <w:rsid w:val="4D9477A8"/>
    <w:rsid w:val="4D99697A"/>
    <w:rsid w:val="4DA62EE1"/>
    <w:rsid w:val="4DAD6949"/>
    <w:rsid w:val="4DCC0861"/>
    <w:rsid w:val="4DF5709E"/>
    <w:rsid w:val="4E091352"/>
    <w:rsid w:val="4E12238F"/>
    <w:rsid w:val="4E977F0B"/>
    <w:rsid w:val="4EBF4A0E"/>
    <w:rsid w:val="4F0841FA"/>
    <w:rsid w:val="4F0F2682"/>
    <w:rsid w:val="4F511E46"/>
    <w:rsid w:val="4FE659CB"/>
    <w:rsid w:val="503A7CBD"/>
    <w:rsid w:val="508569E4"/>
    <w:rsid w:val="51721D6A"/>
    <w:rsid w:val="52500B68"/>
    <w:rsid w:val="52875C15"/>
    <w:rsid w:val="530604EA"/>
    <w:rsid w:val="53ED0F81"/>
    <w:rsid w:val="54112A69"/>
    <w:rsid w:val="54412AF8"/>
    <w:rsid w:val="54671205"/>
    <w:rsid w:val="548361A2"/>
    <w:rsid w:val="54B54E70"/>
    <w:rsid w:val="54CE63C3"/>
    <w:rsid w:val="550F6BCF"/>
    <w:rsid w:val="55180E07"/>
    <w:rsid w:val="55876532"/>
    <w:rsid w:val="55D65E8B"/>
    <w:rsid w:val="55E54677"/>
    <w:rsid w:val="562B114B"/>
    <w:rsid w:val="564D3095"/>
    <w:rsid w:val="565C6FB2"/>
    <w:rsid w:val="56654A7C"/>
    <w:rsid w:val="5684560C"/>
    <w:rsid w:val="568B114B"/>
    <w:rsid w:val="56B3360F"/>
    <w:rsid w:val="56D62D2D"/>
    <w:rsid w:val="57073546"/>
    <w:rsid w:val="57147C80"/>
    <w:rsid w:val="57F92F8E"/>
    <w:rsid w:val="581A5E33"/>
    <w:rsid w:val="584E6DF9"/>
    <w:rsid w:val="58C43DC6"/>
    <w:rsid w:val="58DA6A3C"/>
    <w:rsid w:val="5982217E"/>
    <w:rsid w:val="598F6C0D"/>
    <w:rsid w:val="5B442C68"/>
    <w:rsid w:val="5B5E6893"/>
    <w:rsid w:val="5B8A79E7"/>
    <w:rsid w:val="5B96751A"/>
    <w:rsid w:val="5B972EE6"/>
    <w:rsid w:val="5BA01A82"/>
    <w:rsid w:val="5C1119B1"/>
    <w:rsid w:val="5C402E05"/>
    <w:rsid w:val="5C461F44"/>
    <w:rsid w:val="5C4955D4"/>
    <w:rsid w:val="5C6936FF"/>
    <w:rsid w:val="5C83330D"/>
    <w:rsid w:val="5C8A7111"/>
    <w:rsid w:val="5CC52378"/>
    <w:rsid w:val="5CCB059A"/>
    <w:rsid w:val="5D26388C"/>
    <w:rsid w:val="5D735640"/>
    <w:rsid w:val="5DC901A9"/>
    <w:rsid w:val="5DE401EB"/>
    <w:rsid w:val="5E3B74FF"/>
    <w:rsid w:val="5E6C17B3"/>
    <w:rsid w:val="5E7272EE"/>
    <w:rsid w:val="5ED21557"/>
    <w:rsid w:val="5ED9326A"/>
    <w:rsid w:val="5F035492"/>
    <w:rsid w:val="5FCB15BB"/>
    <w:rsid w:val="602C5743"/>
    <w:rsid w:val="608576A6"/>
    <w:rsid w:val="60AE68E3"/>
    <w:rsid w:val="60D44307"/>
    <w:rsid w:val="60DD2E80"/>
    <w:rsid w:val="60F92288"/>
    <w:rsid w:val="61297086"/>
    <w:rsid w:val="61C32765"/>
    <w:rsid w:val="61C402E0"/>
    <w:rsid w:val="61D93FBF"/>
    <w:rsid w:val="622C0B27"/>
    <w:rsid w:val="625A1044"/>
    <w:rsid w:val="625C7897"/>
    <w:rsid w:val="625E75E7"/>
    <w:rsid w:val="62904CA9"/>
    <w:rsid w:val="62E42A7B"/>
    <w:rsid w:val="630E6236"/>
    <w:rsid w:val="642D193E"/>
    <w:rsid w:val="644C097E"/>
    <w:rsid w:val="644D4BDC"/>
    <w:rsid w:val="64EE3A3D"/>
    <w:rsid w:val="656149C2"/>
    <w:rsid w:val="658B07E5"/>
    <w:rsid w:val="660A28D9"/>
    <w:rsid w:val="661C3D13"/>
    <w:rsid w:val="66210630"/>
    <w:rsid w:val="66533C57"/>
    <w:rsid w:val="66592B49"/>
    <w:rsid w:val="66E76611"/>
    <w:rsid w:val="66F061B0"/>
    <w:rsid w:val="67224D13"/>
    <w:rsid w:val="675C2B40"/>
    <w:rsid w:val="67603CBA"/>
    <w:rsid w:val="67662FCE"/>
    <w:rsid w:val="67747F4B"/>
    <w:rsid w:val="69591A00"/>
    <w:rsid w:val="69A92C37"/>
    <w:rsid w:val="69D9528F"/>
    <w:rsid w:val="69E52A45"/>
    <w:rsid w:val="6A8546C9"/>
    <w:rsid w:val="6AFB57F7"/>
    <w:rsid w:val="6B206873"/>
    <w:rsid w:val="6B3502BF"/>
    <w:rsid w:val="6B352B67"/>
    <w:rsid w:val="6B432081"/>
    <w:rsid w:val="6C4D5535"/>
    <w:rsid w:val="6C7B3BAE"/>
    <w:rsid w:val="6C8F6580"/>
    <w:rsid w:val="6CD32A80"/>
    <w:rsid w:val="6D0E7245"/>
    <w:rsid w:val="6D245356"/>
    <w:rsid w:val="6DD30ECD"/>
    <w:rsid w:val="6E007EC6"/>
    <w:rsid w:val="6E274CCD"/>
    <w:rsid w:val="6E5E3000"/>
    <w:rsid w:val="6E5F1160"/>
    <w:rsid w:val="6E8A5971"/>
    <w:rsid w:val="6EE61EF8"/>
    <w:rsid w:val="6EEB0716"/>
    <w:rsid w:val="6F1B6220"/>
    <w:rsid w:val="6F36327C"/>
    <w:rsid w:val="6F593F3C"/>
    <w:rsid w:val="6F6B19FD"/>
    <w:rsid w:val="6F9B28A1"/>
    <w:rsid w:val="6F9C5847"/>
    <w:rsid w:val="6FB974E6"/>
    <w:rsid w:val="6FBC0000"/>
    <w:rsid w:val="6FFE7810"/>
    <w:rsid w:val="704F2C0E"/>
    <w:rsid w:val="70C22D18"/>
    <w:rsid w:val="7106527D"/>
    <w:rsid w:val="710B1A93"/>
    <w:rsid w:val="713110F4"/>
    <w:rsid w:val="71733FF5"/>
    <w:rsid w:val="717B72A5"/>
    <w:rsid w:val="71880365"/>
    <w:rsid w:val="71D458F7"/>
    <w:rsid w:val="71ED36A9"/>
    <w:rsid w:val="7215718D"/>
    <w:rsid w:val="727161CC"/>
    <w:rsid w:val="72A4753B"/>
    <w:rsid w:val="72F51760"/>
    <w:rsid w:val="72FB3622"/>
    <w:rsid w:val="73031F04"/>
    <w:rsid w:val="732A126F"/>
    <w:rsid w:val="735C1CB3"/>
    <w:rsid w:val="736B570D"/>
    <w:rsid w:val="737B0AC5"/>
    <w:rsid w:val="73DD5C5F"/>
    <w:rsid w:val="740927C5"/>
    <w:rsid w:val="74B10B23"/>
    <w:rsid w:val="74FC3DD7"/>
    <w:rsid w:val="751602CB"/>
    <w:rsid w:val="751A3F47"/>
    <w:rsid w:val="75BD795F"/>
    <w:rsid w:val="76431924"/>
    <w:rsid w:val="76D11151"/>
    <w:rsid w:val="771D68E4"/>
    <w:rsid w:val="772B5B97"/>
    <w:rsid w:val="7758545F"/>
    <w:rsid w:val="77813A73"/>
    <w:rsid w:val="783E154F"/>
    <w:rsid w:val="78471331"/>
    <w:rsid w:val="78EB5413"/>
    <w:rsid w:val="78EE491B"/>
    <w:rsid w:val="792678DA"/>
    <w:rsid w:val="79674F15"/>
    <w:rsid w:val="79CC1CDE"/>
    <w:rsid w:val="79CD209B"/>
    <w:rsid w:val="7A4C3C44"/>
    <w:rsid w:val="7A880754"/>
    <w:rsid w:val="7AB05F4E"/>
    <w:rsid w:val="7AB65355"/>
    <w:rsid w:val="7AF974F8"/>
    <w:rsid w:val="7B7E08CD"/>
    <w:rsid w:val="7BF87EB1"/>
    <w:rsid w:val="7C5D4452"/>
    <w:rsid w:val="7C9E3BDF"/>
    <w:rsid w:val="7CB81347"/>
    <w:rsid w:val="7CF247BA"/>
    <w:rsid w:val="7D0E776C"/>
    <w:rsid w:val="7D0F5DB8"/>
    <w:rsid w:val="7D6F6EE8"/>
    <w:rsid w:val="7D9D4579"/>
    <w:rsid w:val="7DAF0E2F"/>
    <w:rsid w:val="7E9D50D5"/>
    <w:rsid w:val="7EB10ACC"/>
    <w:rsid w:val="7EF22A33"/>
    <w:rsid w:val="7F2B37BD"/>
    <w:rsid w:val="7F9C6C09"/>
    <w:rsid w:val="7FB50DE9"/>
    <w:rsid w:val="7FEF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49E57C6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449C8"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5449C8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4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544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5449C8"/>
    <w:rPr>
      <w:color w:val="0000FF"/>
      <w:u w:val="single"/>
    </w:rPr>
  </w:style>
  <w:style w:type="paragraph" w:customStyle="1" w:styleId="1">
    <w:name w:val="列出段落1"/>
    <w:basedOn w:val="a"/>
    <w:qFormat/>
    <w:rsid w:val="005449C8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5449C8"/>
    <w:rPr>
      <w:kern w:val="2"/>
      <w:sz w:val="18"/>
      <w:szCs w:val="18"/>
    </w:rPr>
  </w:style>
  <w:style w:type="character" w:styleId="a9">
    <w:name w:val="Strong"/>
    <w:qFormat/>
    <w:rsid w:val="00A86550"/>
    <w:rPr>
      <w:b/>
    </w:rPr>
  </w:style>
  <w:style w:type="paragraph" w:styleId="aa">
    <w:name w:val="List Paragraph"/>
    <w:basedOn w:val="a"/>
    <w:uiPriority w:val="99"/>
    <w:unhideWhenUsed/>
    <w:rsid w:val="00D20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48"/>
    <customShpInfo spid="_x0000_s1047"/>
    <customShpInfo spid="_x0000_s1039"/>
    <customShpInfo spid="_x0000_s1037"/>
    <customShpInfo spid="_x0000_s1043"/>
    <customShpInfo spid="_x0000_s1076"/>
    <customShpInfo spid="_x0000_s1072"/>
    <customShpInfo spid="_x0000_s1073"/>
    <customShpInfo spid="_x0000_s107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29FD815B-7B62-4E46-86BE-AF60168B4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6</Pages>
  <Words>650</Words>
  <Characters>3711</Characters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2022-08-09T01:42:00Z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RubyTemplateID" linkTarget="0">
    <vt:lpwstr>6</vt:lpwstr>
  </property>
</Properties>
</file>