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36"/>
          <w:szCs w:val="44"/>
          <w:lang w:val="en-US" w:eastAsia="zh-CN"/>
        </w:rPr>
      </w:pPr>
      <w:r>
        <w:rPr>
          <w:rFonts w:hint="eastAsia"/>
          <w:sz w:val="36"/>
          <w:szCs w:val="44"/>
          <w:lang w:val="en-US" w:eastAsia="zh-CN"/>
        </w:rPr>
        <w:t>棠外附小四年级第四周练习卷</w:t>
      </w:r>
    </w:p>
    <w:p>
      <w:pPr>
        <w:jc w:val="right"/>
        <w:rPr>
          <w:rFonts w:hint="default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班级：_________  姓名：__________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snapToGrid w:val="0"/>
          <w:color w:val="000000"/>
          <w:kern w:val="0"/>
          <w:sz w:val="28"/>
        </w:rPr>
      </w:pPr>
      <w:r>
        <w:rPr>
          <w:rFonts w:hint="eastAsia"/>
          <w:snapToGrid w:val="0"/>
          <w:color w:val="000000"/>
          <w:sz w:val="28"/>
          <w:lang w:val="en-US" w:eastAsia="zh-CN"/>
        </w:rPr>
        <w:t>一</w:t>
      </w:r>
      <w:r>
        <w:rPr>
          <w:rFonts w:hint="eastAsia"/>
          <w:snapToGrid w:val="0"/>
          <w:color w:val="000000"/>
          <w:sz w:val="28"/>
        </w:rPr>
        <w:t>．下列划线的字读音正确的一组是（</w:t>
      </w:r>
      <w:r>
        <w:rPr>
          <w:snapToGrid w:val="0"/>
          <w:color w:val="000000"/>
          <w:sz w:val="28"/>
        </w:rPr>
        <w:t xml:space="preserve">    </w:t>
      </w:r>
      <w:r>
        <w:rPr>
          <w:rFonts w:hint="eastAsia"/>
          <w:snapToGrid w:val="0"/>
          <w:color w:val="000000"/>
          <w:sz w:val="28"/>
        </w:rPr>
        <w:t>）</w:t>
      </w:r>
      <w:bookmarkStart w:id="0" w:name="_GoBack"/>
      <w:bookmarkEnd w:id="0"/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snapToGrid w:val="0"/>
          <w:color w:val="000000"/>
          <w:sz w:val="28"/>
        </w:rPr>
      </w:pPr>
      <w:r>
        <w:rPr>
          <w:snapToGrid w:val="0"/>
          <w:color w:val="000000"/>
          <w:sz w:val="28"/>
        </w:rPr>
        <w:t>A. </w:t>
      </w:r>
      <w:r>
        <w:rPr>
          <w:rFonts w:hint="eastAsia"/>
          <w:snapToGrid w:val="0"/>
          <w:color w:val="000000"/>
          <w:sz w:val="28"/>
        </w:rPr>
        <w:t>鸟</w:t>
      </w:r>
      <w:r>
        <w:rPr>
          <w:rFonts w:hint="eastAsia"/>
          <w:snapToGrid w:val="0"/>
          <w:color w:val="000000"/>
          <w:sz w:val="28"/>
          <w:u w:val="single"/>
        </w:rPr>
        <w:t>巢</w:t>
      </w:r>
      <w:r>
        <w:rPr>
          <w:rFonts w:hint="eastAsia"/>
          <w:snapToGrid w:val="0"/>
          <w:color w:val="000000"/>
          <w:sz w:val="28"/>
        </w:rPr>
        <w:t>（</w:t>
      </w:r>
      <w:r>
        <w:rPr>
          <w:snapToGrid w:val="0"/>
          <w:color w:val="000000"/>
          <w:sz w:val="28"/>
        </w:rPr>
        <w:t>cáo</w:t>
      </w:r>
      <w:r>
        <w:rPr>
          <w:rFonts w:hint="eastAsia"/>
          <w:snapToGrid w:val="0"/>
          <w:color w:val="000000"/>
          <w:sz w:val="28"/>
        </w:rPr>
        <w:t>）</w:t>
      </w:r>
      <w:r>
        <w:rPr>
          <w:snapToGrid w:val="0"/>
          <w:color w:val="000000"/>
          <w:sz w:val="28"/>
        </w:rPr>
        <w:t xml:space="preserve">     </w:t>
      </w:r>
      <w:r>
        <w:rPr>
          <w:rFonts w:hint="eastAsia"/>
          <w:snapToGrid w:val="0"/>
          <w:color w:val="000000"/>
          <w:sz w:val="28"/>
        </w:rPr>
        <w:t>睡</w:t>
      </w:r>
      <w:r>
        <w:rPr>
          <w:rFonts w:hint="eastAsia"/>
          <w:snapToGrid w:val="0"/>
          <w:color w:val="000000"/>
          <w:sz w:val="28"/>
          <w:u w:val="single"/>
        </w:rPr>
        <w:t>眠</w:t>
      </w:r>
      <w:r>
        <w:rPr>
          <w:rFonts w:hint="eastAsia"/>
          <w:snapToGrid w:val="0"/>
          <w:color w:val="000000"/>
          <w:sz w:val="28"/>
        </w:rPr>
        <w:t>（</w:t>
      </w:r>
      <w:r>
        <w:rPr>
          <w:snapToGrid w:val="0"/>
          <w:color w:val="000000"/>
          <w:sz w:val="28"/>
        </w:rPr>
        <w:t>mián</w:t>
      </w:r>
      <w:r>
        <w:rPr>
          <w:rFonts w:hint="eastAsia"/>
          <w:snapToGrid w:val="0"/>
          <w:color w:val="000000"/>
          <w:sz w:val="28"/>
        </w:rPr>
        <w:t>）</w:t>
      </w:r>
      <w:r>
        <w:rPr>
          <w:rFonts w:hint="eastAsia"/>
          <w:snapToGrid w:val="0"/>
          <w:color w:val="000000"/>
          <w:sz w:val="28"/>
          <w:lang w:val="en-US" w:eastAsia="zh-CN"/>
        </w:rPr>
        <w:t xml:space="preserve">  </w:t>
      </w:r>
      <w:r>
        <w:rPr>
          <w:snapToGrid w:val="0"/>
          <w:color w:val="000000"/>
          <w:sz w:val="28"/>
        </w:rPr>
        <w:t>B. </w:t>
      </w:r>
      <w:r>
        <w:rPr>
          <w:rFonts w:hint="eastAsia"/>
          <w:snapToGrid w:val="0"/>
          <w:color w:val="000000"/>
          <w:sz w:val="28"/>
        </w:rPr>
        <w:t>芦</w:t>
      </w:r>
      <w:r>
        <w:rPr>
          <w:rFonts w:hint="eastAsia"/>
          <w:snapToGrid w:val="0"/>
          <w:color w:val="000000"/>
          <w:sz w:val="28"/>
          <w:u w:val="single"/>
        </w:rPr>
        <w:t>苇</w:t>
      </w:r>
      <w:r>
        <w:rPr>
          <w:rFonts w:hint="eastAsia"/>
          <w:snapToGrid w:val="0"/>
          <w:color w:val="000000"/>
          <w:sz w:val="28"/>
        </w:rPr>
        <w:t>（</w:t>
      </w:r>
      <w:r>
        <w:rPr>
          <w:snapToGrid w:val="0"/>
          <w:color w:val="000000"/>
          <w:sz w:val="28"/>
        </w:rPr>
        <w:t>wěi</w:t>
      </w:r>
      <w:r>
        <w:rPr>
          <w:rFonts w:hint="eastAsia"/>
          <w:snapToGrid w:val="0"/>
          <w:color w:val="000000"/>
          <w:sz w:val="28"/>
        </w:rPr>
        <w:t>）</w:t>
      </w:r>
      <w:r>
        <w:rPr>
          <w:snapToGrid w:val="0"/>
          <w:color w:val="000000"/>
          <w:sz w:val="28"/>
        </w:rPr>
        <w:t xml:space="preserve">     </w:t>
      </w:r>
      <w:r>
        <w:rPr>
          <w:rFonts w:hint="eastAsia"/>
          <w:snapToGrid w:val="0"/>
          <w:color w:val="000000"/>
          <w:sz w:val="28"/>
        </w:rPr>
        <w:t>学</w:t>
      </w:r>
      <w:r>
        <w:rPr>
          <w:rFonts w:hint="eastAsia"/>
          <w:snapToGrid w:val="0"/>
          <w:color w:val="000000"/>
          <w:sz w:val="28"/>
          <w:u w:val="single"/>
        </w:rPr>
        <w:t>霸</w:t>
      </w:r>
      <w:r>
        <w:rPr>
          <w:rFonts w:hint="eastAsia"/>
          <w:snapToGrid w:val="0"/>
          <w:color w:val="000000"/>
          <w:sz w:val="28"/>
        </w:rPr>
        <w:t>（</w:t>
      </w:r>
      <w:r>
        <w:rPr>
          <w:snapToGrid w:val="0"/>
          <w:color w:val="000000"/>
          <w:sz w:val="28"/>
        </w:rPr>
        <w:t>bà</w:t>
      </w:r>
      <w:r>
        <w:rPr>
          <w:rFonts w:hint="eastAsia"/>
          <w:snapToGrid w:val="0"/>
          <w:color w:val="000000"/>
          <w:sz w:val="28"/>
        </w:rPr>
        <w:t>）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/>
          <w:snapToGrid w:val="0"/>
          <w:color w:val="000000"/>
          <w:sz w:val="28"/>
        </w:rPr>
      </w:pPr>
      <w:r>
        <w:rPr>
          <w:snapToGrid w:val="0"/>
          <w:color w:val="000000"/>
          <w:sz w:val="28"/>
        </w:rPr>
        <w:t>C. </w:t>
      </w:r>
      <w:r>
        <w:rPr>
          <w:rFonts w:hint="eastAsia"/>
          <w:snapToGrid w:val="0"/>
          <w:color w:val="000000"/>
          <w:sz w:val="28"/>
          <w:u w:val="single"/>
        </w:rPr>
        <w:t>罗</w:t>
      </w:r>
      <w:r>
        <w:rPr>
          <w:rFonts w:hint="eastAsia"/>
          <w:snapToGrid w:val="0"/>
          <w:color w:val="000000"/>
          <w:sz w:val="28"/>
        </w:rPr>
        <w:t>列（</w:t>
      </w:r>
      <w:r>
        <w:rPr>
          <w:snapToGrid w:val="0"/>
          <w:color w:val="000000"/>
          <w:sz w:val="28"/>
        </w:rPr>
        <w:t>lò</w:t>
      </w:r>
      <w:r>
        <w:rPr>
          <w:rFonts w:hint="eastAsia"/>
          <w:snapToGrid w:val="0"/>
          <w:color w:val="000000"/>
          <w:sz w:val="28"/>
        </w:rPr>
        <w:t>）</w:t>
      </w:r>
      <w:r>
        <w:rPr>
          <w:snapToGrid w:val="0"/>
          <w:color w:val="000000"/>
          <w:sz w:val="28"/>
        </w:rPr>
        <w:t>      </w:t>
      </w:r>
      <w:r>
        <w:rPr>
          <w:rFonts w:hint="eastAsia"/>
          <w:snapToGrid w:val="0"/>
          <w:color w:val="000000"/>
          <w:sz w:val="28"/>
        </w:rPr>
        <w:t>压</w:t>
      </w:r>
      <w:r>
        <w:rPr>
          <w:rFonts w:hint="eastAsia"/>
          <w:snapToGrid w:val="0"/>
          <w:color w:val="000000"/>
          <w:sz w:val="28"/>
          <w:u w:val="single"/>
        </w:rPr>
        <w:t>扁</w:t>
      </w:r>
      <w:r>
        <w:rPr>
          <w:rFonts w:hint="eastAsia"/>
          <w:snapToGrid w:val="0"/>
          <w:color w:val="000000"/>
          <w:sz w:val="28"/>
        </w:rPr>
        <w:t>（</w:t>
      </w:r>
      <w:r>
        <w:rPr>
          <w:snapToGrid w:val="0"/>
          <w:color w:val="000000"/>
          <w:sz w:val="28"/>
        </w:rPr>
        <w:t>biǎn</w:t>
      </w:r>
      <w:r>
        <w:rPr>
          <w:rFonts w:hint="eastAsia"/>
          <w:snapToGrid w:val="0"/>
          <w:color w:val="000000"/>
          <w:sz w:val="28"/>
        </w:rPr>
        <w:t>）</w:t>
      </w:r>
      <w:r>
        <w:rPr>
          <w:rFonts w:hint="eastAsia"/>
          <w:snapToGrid w:val="0"/>
          <w:color w:val="000000"/>
          <w:sz w:val="28"/>
          <w:lang w:val="en-US" w:eastAsia="zh-CN"/>
        </w:rPr>
        <w:t xml:space="preserve">   </w:t>
      </w:r>
      <w:r>
        <w:rPr>
          <w:snapToGrid w:val="0"/>
          <w:color w:val="000000"/>
          <w:sz w:val="28"/>
        </w:rPr>
        <w:t>D. </w:t>
      </w:r>
      <w:r>
        <w:rPr>
          <w:rFonts w:hint="eastAsia"/>
          <w:snapToGrid w:val="0"/>
          <w:color w:val="000000"/>
          <w:sz w:val="28"/>
          <w:u w:val="single"/>
        </w:rPr>
        <w:t>占</w:t>
      </w:r>
      <w:r>
        <w:rPr>
          <w:rFonts w:hint="eastAsia"/>
          <w:snapToGrid w:val="0"/>
          <w:color w:val="000000"/>
          <w:sz w:val="28"/>
        </w:rPr>
        <w:t>领（</w:t>
      </w:r>
      <w:r>
        <w:rPr>
          <w:snapToGrid w:val="0"/>
          <w:color w:val="000000"/>
          <w:sz w:val="28"/>
        </w:rPr>
        <w:t>zàn</w:t>
      </w:r>
      <w:r>
        <w:rPr>
          <w:rFonts w:hint="eastAsia"/>
          <w:snapToGrid w:val="0"/>
          <w:color w:val="000000"/>
          <w:sz w:val="28"/>
        </w:rPr>
        <w:t>）</w:t>
      </w:r>
      <w:r>
        <w:rPr>
          <w:snapToGrid w:val="0"/>
          <w:color w:val="000000"/>
          <w:sz w:val="28"/>
        </w:rPr>
        <w:t xml:space="preserve">     </w:t>
      </w:r>
      <w:r>
        <w:rPr>
          <w:rFonts w:hint="eastAsia"/>
          <w:snapToGrid w:val="0"/>
          <w:color w:val="000000"/>
          <w:sz w:val="28"/>
          <w:u w:val="single"/>
        </w:rPr>
        <w:t>斜</w:t>
      </w:r>
      <w:r>
        <w:rPr>
          <w:rFonts w:hint="eastAsia"/>
          <w:snapToGrid w:val="0"/>
          <w:color w:val="000000"/>
          <w:sz w:val="28"/>
        </w:rPr>
        <w:t>阳（</w:t>
      </w:r>
      <w:r>
        <w:rPr>
          <w:snapToGrid w:val="0"/>
          <w:color w:val="000000"/>
          <w:sz w:val="28"/>
        </w:rPr>
        <w:t>xié</w:t>
      </w:r>
      <w:r>
        <w:rPr>
          <w:rFonts w:hint="eastAsia"/>
          <w:snapToGrid w:val="0"/>
          <w:color w:val="000000"/>
          <w:sz w:val="28"/>
        </w:rPr>
        <w:t>）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/>
          <w:snapToGrid w:val="0"/>
          <w:color w:val="000000"/>
          <w:sz w:val="28"/>
          <w:lang w:val="en-US" w:eastAsia="zh-CN"/>
        </w:rPr>
      </w:pPr>
      <w:r>
        <w:rPr>
          <w:rFonts w:hint="eastAsia"/>
          <w:snapToGrid w:val="0"/>
          <w:color w:val="000000"/>
          <w:sz w:val="28"/>
          <w:lang w:val="en-US" w:eastAsia="zh-CN"/>
        </w:rPr>
        <w:t>二、看拼音写词语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 w:ascii="宋体" w:hAnsi="宋体" w:eastAsia="宋体" w:cs="宋体"/>
          <w:b w:val="0"/>
          <w:bCs w:val="0"/>
          <w:snapToGrid w:val="0"/>
          <w:color w:val="000000"/>
          <w:sz w:val="32"/>
          <w:szCs w:val="24"/>
          <w:lang w:val="en-US" w:eastAsia="zh-CN"/>
        </w:rPr>
      </w:pPr>
      <w: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4100830</wp:posOffset>
            </wp:positionH>
            <wp:positionV relativeFrom="paragraph">
              <wp:posOffset>438150</wp:posOffset>
            </wp:positionV>
            <wp:extent cx="1129030" cy="571500"/>
            <wp:effectExtent l="0" t="0" r="4445" b="0"/>
            <wp:wrapTight wrapText="bothSides">
              <wp:wrapPolygon>
                <wp:start x="0" y="0"/>
                <wp:lineTo x="0" y="21240"/>
                <wp:lineTo x="21503" y="21240"/>
                <wp:lineTo x="21503" y="0"/>
                <wp:lineTo x="0" y="0"/>
              </wp:wrapPolygon>
            </wp:wrapTight>
            <wp:docPr id="3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4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12903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2686050</wp:posOffset>
            </wp:positionH>
            <wp:positionV relativeFrom="paragraph">
              <wp:posOffset>427990</wp:posOffset>
            </wp:positionV>
            <wp:extent cx="1129030" cy="571500"/>
            <wp:effectExtent l="0" t="0" r="4445" b="0"/>
            <wp:wrapTight wrapText="bothSides">
              <wp:wrapPolygon>
                <wp:start x="0" y="0"/>
                <wp:lineTo x="0" y="21240"/>
                <wp:lineTo x="21503" y="21240"/>
                <wp:lineTo x="21503" y="0"/>
                <wp:lineTo x="0" y="0"/>
              </wp:wrapPolygon>
            </wp:wrapTight>
            <wp:docPr id="4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5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12903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1171575</wp:posOffset>
            </wp:positionH>
            <wp:positionV relativeFrom="paragraph">
              <wp:posOffset>437515</wp:posOffset>
            </wp:positionV>
            <wp:extent cx="1129030" cy="571500"/>
            <wp:effectExtent l="0" t="0" r="4445" b="0"/>
            <wp:wrapTight wrapText="bothSides">
              <wp:wrapPolygon>
                <wp:start x="0" y="0"/>
                <wp:lineTo x="0" y="21240"/>
                <wp:lineTo x="21503" y="21240"/>
                <wp:lineTo x="21503" y="0"/>
                <wp:lineTo x="0" y="0"/>
              </wp:wrapPolygon>
            </wp:wrapTight>
            <wp:docPr id="5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12903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-147320</wp:posOffset>
            </wp:positionH>
            <wp:positionV relativeFrom="paragraph">
              <wp:posOffset>427990</wp:posOffset>
            </wp:positionV>
            <wp:extent cx="1129030" cy="571500"/>
            <wp:effectExtent l="0" t="0" r="4445" b="0"/>
            <wp:wrapTight wrapText="bothSides">
              <wp:wrapPolygon>
                <wp:start x="0" y="0"/>
                <wp:lineTo x="0" y="21240"/>
                <wp:lineTo x="21503" y="21240"/>
                <wp:lineTo x="21503" y="0"/>
                <wp:lineTo x="0" y="0"/>
              </wp:wrapPolygon>
            </wp:wrapTight>
            <wp:docPr id="1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2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12903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 w:cs="宋体"/>
          <w:b w:val="0"/>
          <w:bCs w:val="0"/>
          <w:snapToGrid w:val="0"/>
          <w:color w:val="000000"/>
          <w:sz w:val="32"/>
          <w:szCs w:val="24"/>
          <w:lang w:val="en-US" w:eastAsia="zh-CN"/>
        </w:rPr>
        <w:t>j</w:t>
      </w:r>
      <w:r>
        <w:rPr>
          <w:rFonts w:hint="eastAsia" w:ascii="宋体" w:hAnsi="宋体" w:eastAsia="宋体" w:cs="宋体"/>
          <w:b w:val="0"/>
          <w:bCs w:val="0"/>
          <w:snapToGrid w:val="0"/>
          <w:color w:val="000000"/>
          <w:sz w:val="32"/>
          <w:szCs w:val="24"/>
          <w:lang w:val="en-US" w:eastAsia="zh-CN"/>
        </w:rPr>
        <w:t>ù</w:t>
      </w:r>
      <w:r>
        <w:rPr>
          <w:rFonts w:hint="eastAsia" w:ascii="宋体" w:hAnsi="宋体" w:cs="宋体"/>
          <w:b w:val="0"/>
          <w:bCs w:val="0"/>
          <w:snapToGrid w:val="0"/>
          <w:color w:val="000000"/>
          <w:sz w:val="32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napToGrid w:val="0"/>
          <w:color w:val="000000"/>
          <w:sz w:val="32"/>
          <w:szCs w:val="24"/>
          <w:lang w:val="en-US" w:eastAsia="zh-CN"/>
        </w:rPr>
        <w:t>shuō</w:t>
      </w:r>
      <w:r>
        <w:rPr>
          <w:rFonts w:hint="eastAsia" w:ascii="宋体" w:hAnsi="宋体" w:cs="宋体"/>
          <w:b w:val="0"/>
          <w:bCs w:val="0"/>
          <w:snapToGrid w:val="0"/>
          <w:color w:val="000000"/>
          <w:sz w:val="32"/>
          <w:szCs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 w:val="0"/>
          <w:bCs w:val="0"/>
          <w:snapToGrid w:val="0"/>
          <w:color w:val="000000"/>
          <w:sz w:val="32"/>
          <w:szCs w:val="24"/>
          <w:lang w:val="en-US" w:eastAsia="zh-CN"/>
        </w:rPr>
        <w:t xml:space="preserve">   lǒng zhào    </w:t>
      </w:r>
      <w:r>
        <w:rPr>
          <w:rFonts w:hint="eastAsia" w:ascii="宋体" w:hAnsi="宋体" w:cs="宋体"/>
          <w:b w:val="0"/>
          <w:bCs w:val="0"/>
          <w:snapToGrid w:val="0"/>
          <w:color w:val="000000"/>
          <w:sz w:val="32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napToGrid w:val="0"/>
          <w:color w:val="000000"/>
          <w:sz w:val="32"/>
          <w:szCs w:val="24"/>
          <w:lang w:val="en-US" w:eastAsia="zh-CN"/>
        </w:rPr>
        <w:t xml:space="preserve"> kuān  kuò  </w:t>
      </w:r>
      <w:r>
        <w:rPr>
          <w:rFonts w:hint="eastAsia" w:ascii="宋体" w:hAnsi="宋体" w:cs="宋体"/>
          <w:b w:val="0"/>
          <w:bCs w:val="0"/>
          <w:snapToGrid w:val="0"/>
          <w:color w:val="000000"/>
          <w:sz w:val="32"/>
          <w:szCs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 w:val="0"/>
          <w:bCs w:val="0"/>
          <w:snapToGrid w:val="0"/>
          <w:color w:val="000000"/>
          <w:sz w:val="32"/>
          <w:szCs w:val="24"/>
          <w:lang w:val="en-US" w:eastAsia="zh-CN"/>
        </w:rPr>
        <w:t xml:space="preserve">  zhú jiàn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jc w:val="both"/>
        <w:textAlignment w:val="auto"/>
        <w:rPr>
          <w:rFonts w:hint="eastAsia" w:ascii="宋体" w:hAnsi="宋体" w:eastAsia="宋体" w:cs="宋体"/>
          <w:b w:val="0"/>
          <w:bCs w:val="0"/>
          <w:snapToGrid w:val="0"/>
          <w:color w:val="000000"/>
          <w:kern w:val="2"/>
          <w:sz w:val="32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snapToGrid w:val="0"/>
          <w:color w:val="000000"/>
          <w:kern w:val="2"/>
          <w:sz w:val="32"/>
          <w:szCs w:val="24"/>
          <w:lang w:val="en-US" w:eastAsia="zh-CN" w:bidi="ar-SA"/>
        </w:rPr>
        <w:t>xié yáng      lú wěi         wēi xiào     tiào yuè</w:t>
      </w:r>
    </w:p>
    <w:p>
      <w:pPr>
        <w:pStyle w:val="5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/>
          <w:snapToGrid w:val="0"/>
          <w:color w:val="000000"/>
          <w:sz w:val="28"/>
        </w:rPr>
      </w:pPr>
      <w: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2652395</wp:posOffset>
            </wp:positionH>
            <wp:positionV relativeFrom="paragraph">
              <wp:posOffset>27940</wp:posOffset>
            </wp:positionV>
            <wp:extent cx="1129030" cy="571500"/>
            <wp:effectExtent l="0" t="0" r="4445" b="0"/>
            <wp:wrapSquare wrapText="bothSides"/>
            <wp:docPr id="7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3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12903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1181100</wp:posOffset>
            </wp:positionH>
            <wp:positionV relativeFrom="paragraph">
              <wp:posOffset>52705</wp:posOffset>
            </wp:positionV>
            <wp:extent cx="1129030" cy="571500"/>
            <wp:effectExtent l="0" t="0" r="4445" b="0"/>
            <wp:wrapSquare wrapText="bothSides"/>
            <wp:docPr id="8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3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12903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-195580</wp:posOffset>
            </wp:positionH>
            <wp:positionV relativeFrom="paragraph">
              <wp:posOffset>46990</wp:posOffset>
            </wp:positionV>
            <wp:extent cx="1129030" cy="571500"/>
            <wp:effectExtent l="0" t="0" r="4445" b="0"/>
            <wp:wrapSquare wrapText="bothSides"/>
            <wp:docPr id="2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3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12903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4138930</wp:posOffset>
            </wp:positionH>
            <wp:positionV relativeFrom="paragraph">
              <wp:posOffset>22860</wp:posOffset>
            </wp:positionV>
            <wp:extent cx="1129030" cy="571500"/>
            <wp:effectExtent l="0" t="0" r="4445" b="0"/>
            <wp:wrapSquare wrapText="bothSides"/>
            <wp:docPr id="6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3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12903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/>
          <w:snapToGrid w:val="0"/>
          <w:color w:val="000000"/>
          <w:sz w:val="28"/>
          <w:lang w:val="en-US" w:eastAsia="zh-CN"/>
        </w:rPr>
        <w:t>三、</w:t>
      </w:r>
      <w:r>
        <w:rPr>
          <w:rFonts w:hint="eastAsia"/>
          <w:snapToGrid w:val="0"/>
          <w:color w:val="000000"/>
          <w:sz w:val="28"/>
        </w:rPr>
        <w:t>选择划线字的正确读音</w:t>
      </w:r>
    </w:p>
    <w:p>
      <w:pPr>
        <w:pStyle w:val="5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default" w:eastAsia="宋体"/>
          <w:snapToGrid w:val="0"/>
          <w:color w:val="000000"/>
          <w:sz w:val="28"/>
          <w:lang w:val="en-US" w:eastAsia="zh-CN"/>
        </w:rPr>
      </w:pPr>
      <w:r>
        <w:rPr>
          <w:rFonts w:hint="eastAsia"/>
          <w:snapToGrid w:val="0"/>
          <w:color w:val="000000"/>
          <w:sz w:val="28"/>
          <w:u w:val="none"/>
        </w:rPr>
        <w:t>笼罩（</w:t>
      </w:r>
      <w:r>
        <w:rPr>
          <w:snapToGrid w:val="0"/>
          <w:color w:val="000000"/>
          <w:sz w:val="28"/>
        </w:rPr>
        <w:t>lóng  lǒng</w:t>
      </w:r>
      <w:r>
        <w:rPr>
          <w:rFonts w:hint="eastAsia"/>
          <w:snapToGrid w:val="0"/>
          <w:color w:val="000000"/>
          <w:sz w:val="28"/>
        </w:rPr>
        <w:t>）</w:t>
      </w:r>
      <w:r>
        <w:rPr>
          <w:snapToGrid w:val="0"/>
          <w:color w:val="000000"/>
          <w:sz w:val="28"/>
        </w:rPr>
        <w:t xml:space="preserve">    </w:t>
      </w:r>
      <w:r>
        <w:rPr>
          <w:rFonts w:hint="eastAsia"/>
          <w:snapToGrid w:val="0"/>
          <w:color w:val="000000"/>
          <w:sz w:val="28"/>
          <w:lang w:val="en-US" w:eastAsia="zh-CN"/>
        </w:rPr>
        <w:t xml:space="preserve">  </w:t>
      </w:r>
      <w:r>
        <w:rPr>
          <w:rFonts w:hint="eastAsia"/>
          <w:snapToGrid w:val="0"/>
          <w:color w:val="000000"/>
          <w:sz w:val="28"/>
          <w:u w:val="none"/>
        </w:rPr>
        <w:t>薄雾</w:t>
      </w:r>
      <w:r>
        <w:rPr>
          <w:rFonts w:hint="eastAsia"/>
          <w:snapToGrid w:val="0"/>
          <w:color w:val="000000"/>
          <w:sz w:val="28"/>
        </w:rPr>
        <w:t>（</w:t>
      </w:r>
      <w:r>
        <w:rPr>
          <w:snapToGrid w:val="0"/>
          <w:color w:val="000000"/>
          <w:sz w:val="28"/>
        </w:rPr>
        <w:t>bó  b</w:t>
      </w:r>
      <w:r>
        <w:rPr>
          <w:rFonts w:hint="eastAsia" w:ascii="宋体" w:hAnsi="宋体" w:eastAsia="宋体" w:cs="宋体"/>
          <w:snapToGrid w:val="0"/>
          <w:color w:val="000000"/>
          <w:sz w:val="28"/>
        </w:rPr>
        <w:t>á</w:t>
      </w:r>
      <w:r>
        <w:rPr>
          <w:snapToGrid w:val="0"/>
          <w:color w:val="000000"/>
          <w:sz w:val="28"/>
        </w:rPr>
        <w:t>o</w:t>
      </w:r>
      <w:r>
        <w:rPr>
          <w:rFonts w:hint="eastAsia"/>
          <w:snapToGrid w:val="0"/>
          <w:color w:val="000000"/>
          <w:sz w:val="28"/>
        </w:rPr>
        <w:t>）</w:t>
      </w:r>
      <w:r>
        <w:rPr>
          <w:rFonts w:hint="eastAsia"/>
          <w:snapToGrid w:val="0"/>
          <w:color w:val="000000"/>
          <w:sz w:val="28"/>
          <w:lang w:val="en-US" w:eastAsia="zh-CN"/>
        </w:rPr>
        <w:t xml:space="preserve">     踮（di</w:t>
      </w:r>
      <w:r>
        <w:rPr>
          <w:rFonts w:hint="eastAsia" w:ascii="黑体" w:hAnsi="黑体" w:eastAsia="黑体" w:cs="黑体"/>
          <w:snapToGrid w:val="0"/>
          <w:color w:val="000000"/>
          <w:sz w:val="28"/>
          <w:u w:val="none"/>
        </w:rPr>
        <w:t>à</w:t>
      </w:r>
      <w:r>
        <w:rPr>
          <w:rFonts w:hint="eastAsia"/>
          <w:snapToGrid w:val="0"/>
          <w:color w:val="000000"/>
          <w:sz w:val="28"/>
          <w:lang w:val="en-US" w:eastAsia="zh-CN"/>
        </w:rPr>
        <w:t>n  di</w:t>
      </w:r>
      <w:r>
        <w:rPr>
          <w:rFonts w:hint="eastAsia" w:ascii="黑体" w:hAnsi="黑体" w:eastAsia="黑体" w:cs="黑体"/>
          <w:snapToGrid w:val="0"/>
          <w:color w:val="000000"/>
          <w:sz w:val="28"/>
          <w:lang w:val="en-US" w:eastAsia="zh-CN"/>
        </w:rPr>
        <w:t>ǎ</w:t>
      </w:r>
      <w:r>
        <w:rPr>
          <w:rFonts w:hint="eastAsia"/>
          <w:snapToGrid w:val="0"/>
          <w:color w:val="000000"/>
          <w:sz w:val="28"/>
          <w:lang w:val="en-US" w:eastAsia="zh-CN"/>
        </w:rPr>
        <w:t>n）脚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snapToGrid w:val="0"/>
          <w:color w:val="000000"/>
          <w:sz w:val="28"/>
        </w:rPr>
      </w:pPr>
      <w:r>
        <w:rPr>
          <w:rFonts w:hint="eastAsia"/>
          <w:snapToGrid w:val="0"/>
          <w:color w:val="000000"/>
          <w:sz w:val="28"/>
          <w:u w:val="none"/>
          <w:lang w:val="en-US" w:eastAsia="zh-CN"/>
        </w:rPr>
        <w:t>闷雷</w:t>
      </w:r>
      <w:r>
        <w:rPr>
          <w:rFonts w:hint="eastAsia"/>
          <w:snapToGrid w:val="0"/>
          <w:color w:val="000000"/>
          <w:sz w:val="28"/>
          <w:u w:val="none"/>
        </w:rPr>
        <w:t>（</w:t>
      </w:r>
      <w:r>
        <w:rPr>
          <w:rFonts w:hint="eastAsia"/>
          <w:snapToGrid w:val="0"/>
          <w:color w:val="000000"/>
          <w:sz w:val="28"/>
          <w:u w:val="none"/>
          <w:lang w:val="en-US" w:eastAsia="zh-CN"/>
        </w:rPr>
        <w:t>m</w:t>
      </w:r>
      <w:r>
        <w:rPr>
          <w:rFonts w:hint="eastAsia" w:ascii="黑体" w:hAnsi="黑体" w:eastAsia="黑体" w:cs="黑体"/>
          <w:snapToGrid w:val="0"/>
          <w:color w:val="000000"/>
          <w:sz w:val="28"/>
          <w:u w:val="none"/>
          <w:lang w:val="en-US" w:eastAsia="zh-CN"/>
        </w:rPr>
        <w:t>ē</w:t>
      </w:r>
      <w:r>
        <w:rPr>
          <w:rFonts w:hint="eastAsia"/>
          <w:snapToGrid w:val="0"/>
          <w:color w:val="000000"/>
          <w:sz w:val="28"/>
          <w:u w:val="none"/>
          <w:lang w:val="en-US" w:eastAsia="zh-CN"/>
        </w:rPr>
        <w:t>n  m</w:t>
      </w:r>
      <w:r>
        <w:rPr>
          <w:rFonts w:hint="eastAsia" w:ascii="宋体" w:hAnsi="宋体" w:eastAsia="宋体" w:cs="宋体"/>
          <w:snapToGrid w:val="0"/>
          <w:color w:val="000000"/>
          <w:sz w:val="28"/>
          <w:u w:val="none"/>
          <w:lang w:val="en-US" w:eastAsia="zh-CN"/>
        </w:rPr>
        <w:t>è</w:t>
      </w:r>
      <w:r>
        <w:rPr>
          <w:rFonts w:hint="eastAsia"/>
          <w:snapToGrid w:val="0"/>
          <w:color w:val="000000"/>
          <w:sz w:val="28"/>
          <w:u w:val="none"/>
          <w:lang w:val="en-US" w:eastAsia="zh-CN"/>
        </w:rPr>
        <w:t>n</w:t>
      </w:r>
      <w:r>
        <w:rPr>
          <w:rFonts w:hint="eastAsia"/>
          <w:snapToGrid w:val="0"/>
          <w:color w:val="000000"/>
          <w:sz w:val="28"/>
          <w:u w:val="none"/>
        </w:rPr>
        <w:t>）</w:t>
      </w:r>
      <w:r>
        <w:rPr>
          <w:snapToGrid w:val="0"/>
          <w:color w:val="000000"/>
          <w:sz w:val="28"/>
          <w:u w:val="none"/>
        </w:rPr>
        <w:t xml:space="preserve">        </w:t>
      </w:r>
      <w:r>
        <w:rPr>
          <w:rFonts w:hint="eastAsia"/>
          <w:snapToGrid w:val="0"/>
          <w:color w:val="000000"/>
          <w:sz w:val="28"/>
          <w:u w:val="none"/>
          <w:lang w:val="en-US" w:eastAsia="zh-CN"/>
        </w:rPr>
        <w:t xml:space="preserve"> </w:t>
      </w:r>
      <w:r>
        <w:rPr>
          <w:rFonts w:hint="eastAsia"/>
          <w:snapToGrid w:val="0"/>
          <w:color w:val="000000"/>
          <w:sz w:val="28"/>
          <w:u w:val="none"/>
        </w:rPr>
        <w:t>风号浪吼（</w:t>
      </w:r>
      <w:r>
        <w:rPr>
          <w:snapToGrid w:val="0"/>
          <w:color w:val="000000"/>
          <w:sz w:val="28"/>
          <w:u w:val="none"/>
        </w:rPr>
        <w:t>h</w:t>
      </w:r>
      <w:r>
        <w:rPr>
          <w:rFonts w:hint="eastAsia" w:ascii="宋体" w:hAnsi="宋体" w:eastAsia="宋体" w:cs="宋体"/>
          <w:snapToGrid w:val="0"/>
          <w:color w:val="000000"/>
          <w:sz w:val="28"/>
        </w:rPr>
        <w:t>á</w:t>
      </w:r>
      <w:r>
        <w:rPr>
          <w:snapToGrid w:val="0"/>
          <w:color w:val="000000"/>
          <w:sz w:val="28"/>
          <w:u w:val="none"/>
        </w:rPr>
        <w:t>o  h</w:t>
      </w:r>
      <w:r>
        <w:rPr>
          <w:rFonts w:hint="eastAsia" w:ascii="黑体" w:hAnsi="黑体" w:eastAsia="黑体" w:cs="黑体"/>
          <w:snapToGrid w:val="0"/>
          <w:color w:val="000000"/>
          <w:sz w:val="28"/>
          <w:u w:val="none"/>
        </w:rPr>
        <w:t>à</w:t>
      </w:r>
      <w:r>
        <w:rPr>
          <w:snapToGrid w:val="0"/>
          <w:color w:val="000000"/>
          <w:sz w:val="28"/>
          <w:u w:val="none"/>
        </w:rPr>
        <w:t>o</w:t>
      </w:r>
      <w:r>
        <w:rPr>
          <w:rFonts w:hint="eastAsia"/>
          <w:snapToGrid w:val="0"/>
          <w:color w:val="000000"/>
          <w:sz w:val="28"/>
          <w:u w:val="none"/>
        </w:rPr>
        <w:t>）</w:t>
      </w:r>
      <w:r>
        <w:rPr>
          <w:snapToGrid w:val="0"/>
          <w:color w:val="000000"/>
          <w:sz w:val="28"/>
        </w:rPr>
        <w:t xml:space="preserve"> </w:t>
      </w:r>
      <w:r>
        <w:rPr>
          <w:rFonts w:hint="eastAsia"/>
          <w:snapToGrid w:val="0"/>
          <w:color w:val="000000"/>
          <w:sz w:val="28"/>
          <w:lang w:val="en-US" w:eastAsia="zh-CN"/>
        </w:rPr>
        <w:t xml:space="preserve">  运载（z</w:t>
      </w:r>
      <w:r>
        <w:rPr>
          <w:rFonts w:hint="eastAsia" w:ascii="黑体" w:hAnsi="黑体" w:eastAsia="黑体" w:cs="黑体"/>
          <w:snapToGrid w:val="0"/>
          <w:color w:val="000000"/>
          <w:sz w:val="28"/>
          <w:u w:val="none"/>
        </w:rPr>
        <w:t>à</w:t>
      </w:r>
      <w:r>
        <w:rPr>
          <w:rFonts w:hint="eastAsia"/>
          <w:snapToGrid w:val="0"/>
          <w:color w:val="000000"/>
          <w:sz w:val="28"/>
          <w:lang w:val="en-US" w:eastAsia="zh-CN"/>
        </w:rPr>
        <w:t>i  z</w:t>
      </w:r>
      <w:r>
        <w:rPr>
          <w:rFonts w:hint="eastAsia" w:ascii="黑体" w:hAnsi="黑体" w:eastAsia="黑体" w:cs="黑体"/>
          <w:snapToGrid w:val="0"/>
          <w:color w:val="000000"/>
          <w:sz w:val="28"/>
          <w:lang w:val="en-US" w:eastAsia="zh-CN"/>
        </w:rPr>
        <w:t>ǎ</w:t>
      </w:r>
      <w:r>
        <w:rPr>
          <w:rFonts w:hint="eastAsia"/>
          <w:snapToGrid w:val="0"/>
          <w:color w:val="000000"/>
          <w:sz w:val="28"/>
          <w:lang w:val="en-US" w:eastAsia="zh-CN"/>
        </w:rPr>
        <w:t>i）</w:t>
      </w:r>
      <w:r>
        <w:rPr>
          <w:snapToGrid w:val="0"/>
          <w:color w:val="000000"/>
          <w:sz w:val="28"/>
        </w:rPr>
        <w:t xml:space="preserve">  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/>
          <w:snapToGrid w:val="0"/>
          <w:color w:val="000000"/>
          <w:sz w:val="28"/>
          <w:lang w:val="en-US" w:eastAsia="zh-CN"/>
        </w:rPr>
      </w:pPr>
      <w:r>
        <w:rPr>
          <w:rFonts w:hint="eastAsia"/>
          <w:snapToGrid w:val="0"/>
          <w:color w:val="000000"/>
          <w:sz w:val="28"/>
          <w:lang w:val="en-US" w:eastAsia="zh-CN"/>
        </w:rPr>
        <w:t>四、选词填空。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auto"/>
        <w:rPr>
          <w:rFonts w:hint="eastAsia"/>
          <w:snapToGrid w:val="0"/>
          <w:color w:val="000000"/>
          <w:sz w:val="28"/>
          <w:lang w:val="en-US" w:eastAsia="zh-CN"/>
        </w:rPr>
      </w:pPr>
      <w:r>
        <w:rPr>
          <w:rFonts w:hint="eastAsia"/>
          <w:snapToGrid w:val="0"/>
          <w:color w:val="000000"/>
          <w:sz w:val="28"/>
          <w:lang w:val="en-US" w:eastAsia="zh-CN"/>
        </w:rPr>
        <w:t>新鲜   鲜美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/>
          <w:snapToGrid w:val="0"/>
          <w:color w:val="000000"/>
          <w:sz w:val="28"/>
          <w:lang w:val="en-US" w:eastAsia="zh-CN"/>
        </w:rPr>
      </w:pPr>
      <w:r>
        <w:rPr>
          <w:rFonts w:hint="eastAsia"/>
          <w:snapToGrid w:val="0"/>
          <w:color w:val="000000"/>
          <w:sz w:val="28"/>
          <w:lang w:val="en-US" w:eastAsia="zh-CN"/>
        </w:rPr>
        <w:t>①（       ）的空气对人体健康十分重要。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/>
          <w:snapToGrid w:val="0"/>
          <w:color w:val="000000"/>
          <w:sz w:val="28"/>
          <w:lang w:val="en-US" w:eastAsia="zh-CN"/>
        </w:rPr>
      </w:pPr>
      <w:r>
        <w:rPr>
          <w:rFonts w:hint="eastAsia"/>
          <w:snapToGrid w:val="0"/>
          <w:color w:val="000000"/>
          <w:sz w:val="28"/>
          <w:lang w:val="en-US" w:eastAsia="zh-CN"/>
        </w:rPr>
        <w:t>②妈妈做的红烧鱼味道（      ），我们全家人都爱吃。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auto"/>
        <w:rPr>
          <w:rFonts w:hint="eastAsia"/>
          <w:snapToGrid w:val="0"/>
          <w:color w:val="000000"/>
          <w:sz w:val="28"/>
          <w:lang w:val="en-US" w:eastAsia="zh-CN"/>
        </w:rPr>
      </w:pPr>
      <w:r>
        <w:rPr>
          <w:rFonts w:hint="eastAsia"/>
          <w:snapToGrid w:val="0"/>
          <w:color w:val="000000"/>
          <w:sz w:val="28"/>
          <w:lang w:val="en-US" w:eastAsia="zh-CN"/>
        </w:rPr>
        <w:t>奇妙   美妙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/>
          <w:snapToGrid w:val="0"/>
          <w:color w:val="000000"/>
          <w:sz w:val="28"/>
          <w:lang w:val="en-US" w:eastAsia="zh-CN"/>
        </w:rPr>
      </w:pPr>
      <w:r>
        <w:rPr>
          <w:rFonts w:hint="eastAsia"/>
          <w:snapToGrid w:val="0"/>
          <w:color w:val="000000"/>
          <w:sz w:val="28"/>
          <w:lang w:val="en-US" w:eastAsia="zh-CN"/>
        </w:rPr>
        <w:t>③场内的听众都陶醉在她（      ） 的歌声中。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/>
          <w:snapToGrid w:val="0"/>
          <w:color w:val="000000"/>
          <w:sz w:val="28"/>
          <w:lang w:val="en-US" w:eastAsia="zh-CN"/>
        </w:rPr>
      </w:pPr>
      <w:r>
        <w:rPr>
          <w:rFonts w:hint="eastAsia"/>
          <w:snapToGrid w:val="0"/>
          <w:color w:val="000000"/>
          <w:sz w:val="28"/>
          <w:lang w:val="en-US" w:eastAsia="zh-CN"/>
        </w:rPr>
        <w:t>④溶洞里的石笋和钟乳石千姿百态，（      ）无比。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/>
          <w:snapToGrid w:val="0"/>
          <w:color w:val="000000"/>
          <w:sz w:val="28"/>
          <w:lang w:val="en-US" w:eastAsia="zh-CN"/>
        </w:rPr>
      </w:pPr>
      <w:r>
        <w:rPr>
          <w:rFonts w:hint="eastAsia"/>
          <w:snapToGrid w:val="0"/>
          <w:color w:val="000000"/>
          <w:sz w:val="28"/>
          <w:lang w:val="en-US" w:eastAsia="zh-CN"/>
        </w:rPr>
        <w:t>五、给下列加点字选择恰当的解释，将序号写在括号里。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/>
          <w:snapToGrid w:val="0"/>
          <w:color w:val="000000"/>
          <w:sz w:val="28"/>
          <w:lang w:val="en-US" w:eastAsia="zh-CN"/>
        </w:rPr>
      </w:pPr>
      <w:r>
        <w:rPr>
          <w:rFonts w:hint="eastAsia"/>
          <w:snapToGrid w:val="0"/>
          <w:color w:val="000000"/>
          <w:sz w:val="28"/>
          <w:lang w:val="en-US" w:eastAsia="zh-CN"/>
        </w:rPr>
        <w:t>贯:①穿，贯通；②连贯；③旧时的制钱；④世代居住的地方。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/>
          <w:snapToGrid w:val="0"/>
          <w:color w:val="000000"/>
          <w:sz w:val="28"/>
          <w:lang w:val="en-US" w:eastAsia="zh-CN"/>
        </w:rPr>
      </w:pPr>
      <w:r>
        <w:rPr>
          <w:rFonts w:hint="eastAsia"/>
          <w:snapToGrid w:val="0"/>
          <w:color w:val="000000"/>
          <w:sz w:val="28"/>
          <w:lang w:val="en-US" w:eastAsia="zh-CN"/>
        </w:rPr>
        <w:t>鱼贯而入（    ）  万贯家私（    ）  横贯江面（    ）  籍贯（    ）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/>
          <w:snapToGrid w:val="0"/>
          <w:color w:val="000000"/>
          <w:sz w:val="28"/>
          <w:lang w:val="en-US" w:eastAsia="zh-CN"/>
        </w:rPr>
      </w:pPr>
      <w:r>
        <w:rPr>
          <w:rFonts w:hint="eastAsia"/>
          <w:snapToGrid w:val="0"/>
          <w:color w:val="000000"/>
          <w:sz w:val="28"/>
          <w:lang w:val="en-US" w:eastAsia="zh-CN"/>
        </w:rPr>
        <w:t>漫:①到处都是；②不受约束；③长；④水过满，向外流。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/>
          <w:snapToGrid w:val="0"/>
          <w:color w:val="000000"/>
          <w:sz w:val="28"/>
          <w:lang w:val="en-US" w:eastAsia="zh-CN"/>
        </w:rPr>
      </w:pPr>
      <w:r>
        <w:rPr>
          <w:rFonts w:hint="eastAsia"/>
          <w:snapToGrid w:val="0"/>
          <w:color w:val="000000"/>
          <w:sz w:val="28"/>
          <w:lang w:val="en-US" w:eastAsia="zh-CN"/>
        </w:rPr>
        <w:t xml:space="preserve">漫不经心（   ）  漫天卷地（    ）  长夜漫漫（    ）   </w:t>
      </w:r>
    </w:p>
    <w:p>
      <w:pPr>
        <w:pStyle w:val="4"/>
        <w:adjustRightInd w:val="0"/>
        <w:snapToGrid w:val="0"/>
        <w:spacing w:line="480" w:lineRule="auto"/>
        <w:rPr>
          <w:rFonts w:hint="eastAsia"/>
          <w:snapToGrid w:val="0"/>
          <w:color w:val="000000"/>
          <w:sz w:val="28"/>
          <w:lang w:val="en-US" w:eastAsia="zh-CN"/>
        </w:rPr>
      </w:pPr>
      <w:r>
        <w:rPr>
          <w:rFonts w:hint="eastAsia"/>
          <w:snapToGrid w:val="0"/>
          <w:color w:val="000000"/>
          <w:sz w:val="28"/>
          <w:lang w:val="en-US" w:eastAsia="zh-CN"/>
        </w:rPr>
        <w:t>六、阅读课文片段。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hint="eastAsia"/>
          <w:snapToGrid w:val="0"/>
          <w:color w:val="000000"/>
          <w:sz w:val="28"/>
          <w:lang w:val="en-US" w:eastAsia="zh-CN"/>
        </w:rPr>
      </w:pPr>
      <w:r>
        <w:rPr>
          <w:rFonts w:hint="eastAsia"/>
          <w:snapToGrid w:val="0"/>
          <w:color w:val="000000"/>
          <w:sz w:val="28"/>
          <w:u w:val="none"/>
          <w:lang w:val="en-US" w:eastAsia="zh-CN"/>
        </w:rPr>
        <w:t>午后一点左右</w:t>
      </w:r>
      <w:r>
        <w:rPr>
          <w:rFonts w:hint="eastAsia"/>
          <w:snapToGrid w:val="0"/>
          <w:color w:val="000000"/>
          <w:sz w:val="28"/>
          <w:lang w:val="en-US" w:eastAsia="zh-CN"/>
        </w:rPr>
        <w:t>，从</w:t>
      </w:r>
      <w:r>
        <w:rPr>
          <w:rFonts w:hint="eastAsia"/>
          <w:snapToGrid w:val="0"/>
          <w:color w:val="000000"/>
          <w:sz w:val="28"/>
          <w:u w:val="thick"/>
          <w:lang w:val="en-US" w:eastAsia="zh-CN"/>
        </w:rPr>
        <w:t>远处</w:t>
      </w:r>
      <w:r>
        <w:rPr>
          <w:rFonts w:hint="eastAsia"/>
          <w:snapToGrid w:val="0"/>
          <w:color w:val="000000"/>
          <w:sz w:val="28"/>
          <w:lang w:val="en-US" w:eastAsia="zh-CN"/>
        </w:rPr>
        <w:t>传来隆隆的响声，好像闷雷滚动。顿时人声鼎沸，有人告诉我们，潮来了!我们踮着脚往东望去，江面还是风平浪静，看不出有什么变化。过了一会儿，响声越来越大，只见东边水天相接的地方出现了一条白线，人群又沸腾起来。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hint="eastAsia"/>
          <w:snapToGrid w:val="0"/>
          <w:color w:val="000000"/>
          <w:sz w:val="28"/>
          <w:lang w:val="en-US" w:eastAsia="zh-CN"/>
        </w:rPr>
      </w:pPr>
      <w:r>
        <w:rPr>
          <w:rFonts w:hint="eastAsia"/>
          <w:snapToGrid w:val="0"/>
          <w:color w:val="000000"/>
          <w:sz w:val="28"/>
          <w:lang w:val="en-US" w:eastAsia="zh-CN"/>
        </w:rPr>
        <w:t>那条白线</w:t>
      </w:r>
      <w:r>
        <w:rPr>
          <w:rFonts w:hint="eastAsia"/>
          <w:snapToGrid w:val="0"/>
          <w:color w:val="000000"/>
          <w:sz w:val="28"/>
          <w:u w:val="thick"/>
          <w:lang w:val="en-US" w:eastAsia="zh-CN"/>
        </w:rPr>
        <w:t>很快</w:t>
      </w:r>
      <w:r>
        <w:rPr>
          <w:rFonts w:hint="eastAsia"/>
          <w:snapToGrid w:val="0"/>
          <w:color w:val="000000"/>
          <w:sz w:val="28"/>
          <w:lang w:val="en-US" w:eastAsia="zh-CN"/>
        </w:rPr>
        <w:t>地向我们移来，逐渐拉长，变粗，横贯江面。</w:t>
      </w:r>
      <w:r>
        <w:rPr>
          <w:rFonts w:hint="eastAsia"/>
          <w:snapToGrid w:val="0"/>
          <w:color w:val="000000"/>
          <w:sz w:val="28"/>
          <w:u w:val="thick"/>
          <w:lang w:val="en-US" w:eastAsia="zh-CN"/>
        </w:rPr>
        <w:t>再近些</w:t>
      </w:r>
      <w:r>
        <w:rPr>
          <w:rFonts w:hint="eastAsia"/>
          <w:snapToGrid w:val="0"/>
          <w:color w:val="000000"/>
          <w:sz w:val="28"/>
          <w:lang w:val="en-US" w:eastAsia="zh-CN"/>
        </w:rPr>
        <w:t>，只见白浪翻滚，形成一堵两丈多高的水墙。浪潮</w:t>
      </w:r>
      <w:r>
        <w:rPr>
          <w:rFonts w:hint="eastAsia"/>
          <w:snapToGrid w:val="0"/>
          <w:color w:val="000000"/>
          <w:sz w:val="28"/>
          <w:u w:val="thick"/>
          <w:lang w:val="en-US" w:eastAsia="zh-CN"/>
        </w:rPr>
        <w:t>越来越近</w:t>
      </w:r>
      <w:r>
        <w:rPr>
          <w:rFonts w:hint="eastAsia"/>
          <w:snapToGrid w:val="0"/>
          <w:color w:val="000000"/>
          <w:sz w:val="28"/>
          <w:lang w:val="en-US" w:eastAsia="zh-CN"/>
        </w:rPr>
        <w:t>，犹如千万匹白色战马齐头并进，浩浩荡荡地飞奔而来；那声音如同山崩地裂，好像大地都被震得颤动起来。</w:t>
      </w:r>
    </w:p>
    <w:p>
      <w:pPr>
        <w:pStyle w:val="4"/>
        <w:adjustRightInd w:val="0"/>
        <w:snapToGrid w:val="0"/>
        <w:spacing w:line="480" w:lineRule="auto"/>
        <w:rPr>
          <w:rFonts w:hint="eastAsia"/>
          <w:snapToGrid w:val="0"/>
          <w:color w:val="000000"/>
          <w:sz w:val="28"/>
          <w:lang w:val="en-US" w:eastAsia="zh-CN"/>
        </w:rPr>
      </w:pPr>
      <w:r>
        <w:rPr>
          <w:rFonts w:hint="eastAsia"/>
          <w:snapToGrid w:val="0"/>
          <w:color w:val="000000"/>
          <w:sz w:val="28"/>
          <w:lang w:val="en-US" w:eastAsia="zh-CN"/>
        </w:rPr>
        <w:t>1、写出下列词语的近义词。</w:t>
      </w:r>
    </w:p>
    <w:p>
      <w:pPr>
        <w:pStyle w:val="4"/>
        <w:adjustRightInd w:val="0"/>
        <w:snapToGrid w:val="0"/>
        <w:spacing w:line="480" w:lineRule="auto"/>
        <w:rPr>
          <w:rFonts w:hint="eastAsia"/>
          <w:snapToGrid w:val="0"/>
          <w:color w:val="000000"/>
          <w:sz w:val="28"/>
          <w:lang w:val="en-US" w:eastAsia="zh-CN"/>
        </w:rPr>
      </w:pPr>
      <w:r>
        <w:rPr>
          <w:rFonts w:hint="eastAsia"/>
          <w:snapToGrid w:val="0"/>
          <w:color w:val="000000"/>
          <w:sz w:val="28"/>
          <w:lang w:val="en-US" w:eastAsia="zh-CN"/>
        </w:rPr>
        <w:t>逐渐—（    ）　颤动—（    ）  飞奔—（    ）　犹如—（    ）</w:t>
      </w:r>
    </w:p>
    <w:p>
      <w:pPr>
        <w:pStyle w:val="4"/>
        <w:numPr>
          <w:ilvl w:val="0"/>
          <w:numId w:val="0"/>
        </w:numPr>
        <w:adjustRightInd w:val="0"/>
        <w:snapToGrid w:val="0"/>
        <w:spacing w:line="480" w:lineRule="auto"/>
        <w:rPr>
          <w:rFonts w:hint="eastAsia"/>
          <w:snapToGrid w:val="0"/>
          <w:color w:val="000000"/>
          <w:sz w:val="28"/>
          <w:lang w:val="en-US" w:eastAsia="zh-CN"/>
        </w:rPr>
      </w:pPr>
      <w:r>
        <w:rPr>
          <w:rFonts w:hint="eastAsia"/>
          <w:snapToGrid w:val="0"/>
          <w:color w:val="000000"/>
          <w:sz w:val="28"/>
          <w:lang w:val="en-US" w:eastAsia="zh-CN"/>
        </w:rPr>
        <w:t>2、用“_____”画出文中的比喻句，并说一说这样写的好处是什么。</w:t>
      </w:r>
    </w:p>
    <w:p>
      <w:pPr>
        <w:pStyle w:val="4"/>
        <w:numPr>
          <w:ilvl w:val="0"/>
          <w:numId w:val="0"/>
        </w:numPr>
        <w:adjustRightInd w:val="0"/>
        <w:snapToGrid w:val="0"/>
        <w:spacing w:line="480" w:lineRule="auto"/>
        <w:rPr>
          <w:rFonts w:hint="eastAsia"/>
          <w:snapToGrid w:val="0"/>
          <w:color w:val="000000"/>
          <w:sz w:val="28"/>
          <w:lang w:val="en-US" w:eastAsia="zh-CN"/>
        </w:rPr>
      </w:pPr>
      <w:r>
        <w:rPr>
          <w:rFonts w:hint="eastAsia"/>
          <w:snapToGrid w:val="0"/>
          <w:color w:val="000000"/>
          <w:sz w:val="28"/>
          <w:lang w:val="en-US" w:eastAsia="zh-CN"/>
        </w:rPr>
        <w:t>___________________________________________________________ 3、从文中画线词语可以看出来，这两段话是作者按照__________的顺序来写的，描写的是______________的景象。</w:t>
      </w:r>
    </w:p>
    <w:p>
      <w:pPr>
        <w:pStyle w:val="4"/>
        <w:adjustRightInd w:val="0"/>
        <w:snapToGrid w:val="0"/>
        <w:spacing w:line="480" w:lineRule="auto"/>
        <w:rPr>
          <w:rFonts w:hint="eastAsia"/>
          <w:snapToGrid w:val="0"/>
          <w:color w:val="000000"/>
          <w:sz w:val="28"/>
          <w:lang w:val="en-US" w:eastAsia="zh-CN"/>
        </w:rPr>
      </w:pPr>
      <w:r>
        <w:rPr>
          <w:rFonts w:hint="eastAsia"/>
          <w:snapToGrid w:val="0"/>
          <w:color w:val="000000"/>
          <w:sz w:val="28"/>
          <w:lang w:val="en-US" w:eastAsia="zh-CN"/>
        </w:rPr>
        <w:t>4、文中的“水墙”指的是_________，这样写的好处是_______________。</w:t>
      </w:r>
    </w:p>
    <w:p>
      <w:pPr>
        <w:pStyle w:val="4"/>
        <w:adjustRightInd w:val="0"/>
        <w:snapToGrid w:val="0"/>
        <w:spacing w:line="480" w:lineRule="auto"/>
        <w:rPr>
          <w:rFonts w:hint="eastAsia"/>
          <w:snapToGrid w:val="0"/>
          <w:color w:val="000000"/>
          <w:sz w:val="28"/>
          <w:lang w:val="en-US" w:eastAsia="zh-CN"/>
        </w:rPr>
      </w:pPr>
      <w:r>
        <w:rPr>
          <w:rFonts w:hint="eastAsia"/>
          <w:snapToGrid w:val="0"/>
          <w:color w:val="000000"/>
          <w:sz w:val="28"/>
          <w:lang w:val="en-US" w:eastAsia="zh-CN"/>
        </w:rPr>
        <w:t>5、读了这两段话，你脑海中浮现出了怎样的画面？请你分别从看到的、想到的、听到的等方面进行描写。</w:t>
      </w:r>
    </w:p>
    <w:p>
      <w:pPr>
        <w:jc w:val="both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napToGrid w:val="0"/>
          <w:color w:val="000000"/>
          <w:sz w:val="28"/>
          <w:lang w:val="en-US" w:eastAsia="zh-CN"/>
        </w:rPr>
        <w:t>______________________________________________________________________________________________________________________ 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EzNmRjNDRjNmRmN2E2NWFjZjJlNjkxY2QzOTA4YjkifQ=="/>
  </w:docVars>
  <w:rsids>
    <w:rsidRoot w:val="0DE95678"/>
    <w:rsid w:val="07561680"/>
    <w:rsid w:val="0DE956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正文1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5">
    <w:name w:val="正文_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766</Words>
  <Characters>1091</Characters>
  <Lines>0</Lines>
  <Paragraphs>0</Paragraphs>
  <TotalTime>3</TotalTime>
  <ScaleCrop>false</ScaleCrop>
  <LinksUpToDate>false</LinksUpToDate>
  <CharactersWithSpaces>1304</CharactersWithSpaces>
  <Application>WPS Office_11.1.0.12156_F1E327BC-269C-435d-A152-05C5408002CA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2022-09-21T08:56:00Z</dcterms:created>
  <dc:creator>---_---</dc:creator>
  <cp:lastModifiedBy>---_---</cp:lastModifiedBy>
  <dcterms:modified xsi:type="dcterms:W3CDTF">2022-09-21T09:28:08Z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2052-11.1.0.12156</vt:lpwstr>
  </property>
  <property fmtid="{D5CDD505-2E9C-101B-9397-08002B2CF9AE}" pid="3" name="ICV">
    <vt:lpwstr>49003D8328454ED5A48C0CDAAB517F14</vt:lpwstr>
  </property>
</Properties>
</file>