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A503F78" w14:textId="77777777" w:rsidR="00E634C0" w:rsidRDefault="00441B65" w:rsidP="00795266">
      <w:pPr>
        <w:spacing w:line="360" w:lineRule="auto"/>
        <w:jc w:val="center"/>
        <w:rPr>
          <w:rFonts w:ascii="宋体" w:eastAsia="宋体" w:hAnsi="宋体" w:cs="Times New Roman"/>
          <w:b/>
          <w:sz w:val="28"/>
          <w:szCs w:val="28"/>
        </w:rPr>
      </w:pPr>
      <w:r>
        <w:rPr>
          <w:rFonts w:ascii="宋体" w:eastAsia="宋体" w:hAnsi="宋体" w:cs="Times New Roman" w:hint="eastAsia"/>
          <w:b/>
          <w:sz w:val="28"/>
          <w:szCs w:val="28"/>
        </w:rPr>
        <w:t>2</w:t>
      </w:r>
      <w:r>
        <w:rPr>
          <w:rFonts w:ascii="宋体" w:eastAsia="宋体" w:hAnsi="宋体" w:cs="Times New Roman"/>
          <w:b/>
          <w:sz w:val="28"/>
          <w:szCs w:val="28"/>
        </w:rPr>
        <w:t>02</w:t>
      </w:r>
      <w:r w:rsidR="00E634C0">
        <w:rPr>
          <w:rFonts w:ascii="宋体" w:eastAsia="宋体" w:hAnsi="宋体" w:cs="Times New Roman"/>
          <w:b/>
          <w:sz w:val="28"/>
          <w:szCs w:val="28"/>
        </w:rPr>
        <w:t>2</w:t>
      </w:r>
      <w:r>
        <w:rPr>
          <w:rFonts w:ascii="宋体" w:eastAsia="宋体" w:hAnsi="宋体" w:cs="Times New Roman"/>
          <w:b/>
          <w:sz w:val="28"/>
          <w:szCs w:val="28"/>
        </w:rPr>
        <w:t>-20</w:t>
      </w:r>
      <w:r w:rsidR="00E634C0">
        <w:rPr>
          <w:rFonts w:ascii="宋体" w:eastAsia="宋体" w:hAnsi="宋体" w:cs="Times New Roman"/>
          <w:b/>
          <w:sz w:val="28"/>
          <w:szCs w:val="28"/>
        </w:rPr>
        <w:t>23</w:t>
      </w:r>
      <w:r>
        <w:rPr>
          <w:rFonts w:ascii="宋体" w:eastAsia="宋体" w:hAnsi="宋体" w:cs="Times New Roman" w:hint="eastAsia"/>
          <w:b/>
          <w:sz w:val="28"/>
          <w:szCs w:val="28"/>
        </w:rPr>
        <w:t>学年度</w:t>
      </w:r>
      <w:r w:rsidR="00E634C0">
        <w:rPr>
          <w:rFonts w:ascii="宋体" w:eastAsia="宋体" w:hAnsi="宋体" w:cs="Times New Roman" w:hint="eastAsia"/>
          <w:b/>
          <w:sz w:val="28"/>
          <w:szCs w:val="28"/>
        </w:rPr>
        <w:t>上</w:t>
      </w:r>
      <w:r>
        <w:rPr>
          <w:rFonts w:ascii="宋体" w:eastAsia="宋体" w:hAnsi="宋体" w:cs="Times New Roman" w:hint="eastAsia"/>
          <w:b/>
          <w:sz w:val="28"/>
          <w:szCs w:val="28"/>
        </w:rPr>
        <w:t>期</w:t>
      </w:r>
    </w:p>
    <w:p w14:paraId="02AEE9C7" w14:textId="3CD9CB12" w:rsidR="00380500" w:rsidRPr="00795266" w:rsidRDefault="00E634C0" w:rsidP="00795266">
      <w:pPr>
        <w:spacing w:line="360" w:lineRule="auto"/>
        <w:jc w:val="center"/>
        <w:rPr>
          <w:rFonts w:ascii="宋体" w:eastAsia="宋体" w:hAnsi="宋体" w:cs="Times New Roman"/>
          <w:b/>
          <w:sz w:val="28"/>
          <w:szCs w:val="28"/>
        </w:rPr>
      </w:pPr>
      <w:r>
        <w:rPr>
          <w:rFonts w:ascii="宋体" w:eastAsia="宋体" w:hAnsi="宋体" w:cs="Times New Roman" w:hint="eastAsia"/>
          <w:b/>
          <w:sz w:val="28"/>
          <w:szCs w:val="28"/>
        </w:rPr>
        <w:t>二</w:t>
      </w:r>
      <w:r w:rsidR="00441B65">
        <w:rPr>
          <w:rFonts w:ascii="宋体" w:eastAsia="宋体" w:hAnsi="宋体" w:cs="Times New Roman" w:hint="eastAsia"/>
          <w:b/>
          <w:sz w:val="28"/>
          <w:szCs w:val="28"/>
        </w:rPr>
        <w:t>年级英语复习</w:t>
      </w:r>
      <w:r w:rsidR="00795266" w:rsidRPr="00795266">
        <w:rPr>
          <w:rFonts w:ascii="宋体" w:eastAsia="宋体" w:hAnsi="宋体" w:cs="Times New Roman" w:hint="eastAsia"/>
          <w:b/>
          <w:sz w:val="28"/>
          <w:szCs w:val="28"/>
        </w:rPr>
        <w:t>计划</w:t>
      </w:r>
    </w:p>
    <w:p w14:paraId="46CF234D" w14:textId="77777777" w:rsidR="00795266" w:rsidRPr="00795266" w:rsidRDefault="00795266" w:rsidP="00795266">
      <w:pPr>
        <w:widowControl/>
        <w:shd w:val="clear" w:color="auto" w:fill="FFFFFF"/>
        <w:spacing w:line="360" w:lineRule="auto"/>
        <w:jc w:val="center"/>
        <w:rPr>
          <w:rFonts w:ascii="宋体" w:eastAsia="宋体" w:hAnsi="宋体" w:cs="宋体"/>
          <w:b/>
          <w:sz w:val="24"/>
        </w:rPr>
      </w:pPr>
    </w:p>
    <w:p w14:paraId="1805A412" w14:textId="2A769840" w:rsidR="0042181B" w:rsidRDefault="00E634C0" w:rsidP="00E634C0">
      <w:pPr>
        <w:widowControl/>
        <w:spacing w:line="360" w:lineRule="auto"/>
        <w:ind w:firstLineChars="200" w:firstLine="480"/>
        <w:rPr>
          <w:rFonts w:ascii="宋体" w:eastAsia="宋体" w:hAnsi="宋体" w:cs="宋体"/>
          <w:sz w:val="24"/>
        </w:rPr>
      </w:pPr>
      <w:r>
        <w:rPr>
          <w:rFonts w:ascii="宋体" w:eastAsia="宋体" w:hAnsi="宋体" w:cs="宋体" w:hint="eastAsia"/>
          <w:sz w:val="24"/>
        </w:rPr>
        <w:t>二</w:t>
      </w:r>
      <w:r w:rsidR="0028733E" w:rsidRPr="00795266">
        <w:rPr>
          <w:rFonts w:ascii="宋体" w:eastAsia="宋体" w:hAnsi="宋体" w:cs="宋体" w:hint="eastAsia"/>
          <w:sz w:val="24"/>
        </w:rPr>
        <w:t>年级学生</w:t>
      </w:r>
      <w:r>
        <w:rPr>
          <w:rFonts w:ascii="宋体" w:eastAsia="宋体" w:hAnsi="宋体" w:cs="宋体" w:hint="eastAsia"/>
          <w:sz w:val="24"/>
        </w:rPr>
        <w:t>已具备一定的英语基础，对</w:t>
      </w:r>
      <w:r w:rsidR="008D51F5" w:rsidRPr="00795266">
        <w:rPr>
          <w:rFonts w:ascii="宋体" w:eastAsia="宋体" w:hAnsi="宋体" w:cs="宋体" w:hint="eastAsia"/>
          <w:sz w:val="24"/>
        </w:rPr>
        <w:t>英语学习充满</w:t>
      </w:r>
      <w:r>
        <w:rPr>
          <w:rFonts w:ascii="宋体" w:eastAsia="宋体" w:hAnsi="宋体" w:cs="宋体" w:hint="eastAsia"/>
          <w:sz w:val="24"/>
        </w:rPr>
        <w:t>好奇</w:t>
      </w:r>
      <w:r w:rsidR="008D51F5" w:rsidRPr="00795266">
        <w:rPr>
          <w:rFonts w:ascii="宋体" w:eastAsia="宋体" w:hAnsi="宋体" w:cs="宋体" w:hint="eastAsia"/>
          <w:sz w:val="24"/>
        </w:rPr>
        <w:t>，并乐于体验英语课堂的乐趣。总体来说，</w:t>
      </w:r>
      <w:r w:rsidR="008E5829" w:rsidRPr="00795266">
        <w:rPr>
          <w:rFonts w:ascii="宋体" w:eastAsia="宋体" w:hAnsi="宋体" w:cs="宋体" w:hint="eastAsia"/>
          <w:sz w:val="24"/>
        </w:rPr>
        <w:t>经过</w:t>
      </w:r>
      <w:r>
        <w:rPr>
          <w:rFonts w:ascii="宋体" w:eastAsia="宋体" w:hAnsi="宋体" w:cs="宋体" w:hint="eastAsia"/>
          <w:sz w:val="24"/>
        </w:rPr>
        <w:t>一年半</w:t>
      </w:r>
      <w:r w:rsidR="008E5829" w:rsidRPr="00795266">
        <w:rPr>
          <w:rFonts w:ascii="宋体" w:eastAsia="宋体" w:hAnsi="宋体" w:cs="宋体" w:hint="eastAsia"/>
          <w:sz w:val="24"/>
        </w:rPr>
        <w:t>的英语学习</w:t>
      </w:r>
      <w:r w:rsidR="00090B06" w:rsidRPr="00795266">
        <w:rPr>
          <w:rFonts w:ascii="宋体" w:eastAsia="宋体" w:hAnsi="宋体" w:cs="宋体" w:hint="eastAsia"/>
          <w:sz w:val="24"/>
        </w:rPr>
        <w:t>，</w:t>
      </w:r>
      <w:r>
        <w:rPr>
          <w:rFonts w:ascii="宋体" w:eastAsia="宋体" w:hAnsi="宋体" w:cs="宋体" w:hint="eastAsia"/>
          <w:sz w:val="24"/>
        </w:rPr>
        <w:t>二</w:t>
      </w:r>
      <w:r w:rsidR="008D51F5" w:rsidRPr="00795266">
        <w:rPr>
          <w:rFonts w:ascii="宋体" w:eastAsia="宋体" w:hAnsi="宋体" w:cs="宋体" w:hint="eastAsia"/>
          <w:sz w:val="24"/>
        </w:rPr>
        <w:t>年级学生</w:t>
      </w:r>
      <w:r w:rsidR="00F21A93" w:rsidRPr="00795266">
        <w:rPr>
          <w:rFonts w:ascii="宋体" w:eastAsia="宋体" w:hAnsi="宋体" w:cs="宋体" w:hint="eastAsia"/>
          <w:sz w:val="24"/>
        </w:rPr>
        <w:t>具备</w:t>
      </w:r>
      <w:r>
        <w:rPr>
          <w:rFonts w:ascii="宋体" w:eastAsia="宋体" w:hAnsi="宋体" w:cs="宋体" w:hint="eastAsia"/>
          <w:sz w:val="24"/>
        </w:rPr>
        <w:t>一定</w:t>
      </w:r>
      <w:r w:rsidR="00F21A93" w:rsidRPr="00795266">
        <w:rPr>
          <w:rFonts w:ascii="宋体" w:eastAsia="宋体" w:hAnsi="宋体" w:cs="宋体" w:hint="eastAsia"/>
          <w:sz w:val="24"/>
        </w:rPr>
        <w:t>的听说读能力</w:t>
      </w:r>
      <w:r w:rsidR="001972E5" w:rsidRPr="00795266">
        <w:rPr>
          <w:rFonts w:ascii="宋体" w:eastAsia="宋体" w:hAnsi="宋体" w:cs="宋体" w:hint="eastAsia"/>
          <w:sz w:val="24"/>
        </w:rPr>
        <w:t>，</w:t>
      </w:r>
      <w:r w:rsidR="00090B06" w:rsidRPr="00795266">
        <w:rPr>
          <w:rFonts w:ascii="宋体" w:eastAsia="宋体" w:hAnsi="宋体" w:cs="宋体" w:hint="eastAsia"/>
          <w:sz w:val="24"/>
        </w:rPr>
        <w:t>能较好地完成老师规定的学习任务</w:t>
      </w:r>
      <w:r w:rsidR="0042181B">
        <w:rPr>
          <w:rFonts w:ascii="宋体" w:eastAsia="宋体" w:hAnsi="宋体" w:cs="宋体" w:hint="eastAsia"/>
          <w:sz w:val="24"/>
        </w:rPr>
        <w:t>。</w:t>
      </w:r>
      <w:r w:rsidR="00090B06" w:rsidRPr="00795266">
        <w:rPr>
          <w:rFonts w:ascii="宋体" w:eastAsia="宋体" w:hAnsi="宋体" w:cs="宋体" w:hint="eastAsia"/>
          <w:sz w:val="24"/>
        </w:rPr>
        <w:t>但是各班仍然存在少量后进生，为</w:t>
      </w:r>
      <w:r w:rsidR="0042181B">
        <w:rPr>
          <w:rFonts w:ascii="宋体" w:eastAsia="宋体" w:hAnsi="宋体" w:cs="宋体" w:hint="eastAsia"/>
          <w:sz w:val="24"/>
        </w:rPr>
        <w:t>二</w:t>
      </w:r>
      <w:r w:rsidR="00090B06" w:rsidRPr="00795266">
        <w:rPr>
          <w:rFonts w:ascii="宋体" w:eastAsia="宋体" w:hAnsi="宋体" w:cs="宋体" w:hint="eastAsia"/>
          <w:sz w:val="24"/>
        </w:rPr>
        <w:t>年级英语分层教学提供了契机。</w:t>
      </w:r>
    </w:p>
    <w:p w14:paraId="16022D36" w14:textId="60DD67AE" w:rsidR="0042181B" w:rsidRDefault="0042181B" w:rsidP="00E634C0">
      <w:pPr>
        <w:widowControl/>
        <w:spacing w:line="360" w:lineRule="auto"/>
        <w:ind w:firstLineChars="200" w:firstLine="480"/>
        <w:rPr>
          <w:rFonts w:ascii="宋体" w:eastAsia="宋体" w:hAnsi="宋体" w:cs="宋体" w:hint="eastAsia"/>
          <w:sz w:val="24"/>
        </w:rPr>
      </w:pPr>
      <w:r>
        <w:rPr>
          <w:rFonts w:ascii="宋体" w:eastAsia="宋体" w:hAnsi="宋体" w:cs="宋体" w:hint="eastAsia"/>
          <w:sz w:val="24"/>
        </w:rPr>
        <w:t>针对后进生，我们做出了如下思考：</w:t>
      </w:r>
    </w:p>
    <w:p w14:paraId="28E97AC3" w14:textId="1EA37164" w:rsidR="00380500" w:rsidRPr="00795266" w:rsidRDefault="00090B06" w:rsidP="0042181B">
      <w:pPr>
        <w:widowControl/>
        <w:spacing w:line="360" w:lineRule="auto"/>
        <w:rPr>
          <w:rFonts w:ascii="宋体" w:eastAsia="宋体" w:hAnsi="宋体" w:cs="宋体"/>
          <w:color w:val="333333"/>
          <w:kern w:val="0"/>
          <w:sz w:val="24"/>
          <w:lang w:bidi="ar"/>
        </w:rPr>
      </w:pPr>
      <w:r w:rsidRPr="00795266">
        <w:rPr>
          <w:rFonts w:ascii="宋体" w:eastAsia="宋体" w:hAnsi="宋体" w:cs="宋体" w:hint="eastAsia"/>
          <w:color w:val="333333"/>
          <w:kern w:val="0"/>
          <w:sz w:val="24"/>
          <w:lang w:bidi="ar"/>
        </w:rPr>
        <w:t>1、学习兴趣不是很高，部分学生</w:t>
      </w:r>
      <w:r w:rsidR="003F17BF" w:rsidRPr="00795266">
        <w:rPr>
          <w:rFonts w:ascii="宋体" w:eastAsia="宋体" w:hAnsi="宋体" w:cs="宋体" w:hint="eastAsia"/>
          <w:color w:val="333333"/>
          <w:kern w:val="0"/>
          <w:sz w:val="24"/>
          <w:lang w:bidi="ar"/>
        </w:rPr>
        <w:t>对英语学习存在畏难情绪。</w:t>
      </w:r>
      <w:r w:rsidRPr="00795266">
        <w:rPr>
          <w:rFonts w:ascii="宋体" w:eastAsia="宋体" w:hAnsi="宋体" w:cs="宋体" w:hint="eastAsia"/>
          <w:color w:val="333333"/>
          <w:kern w:val="0"/>
          <w:sz w:val="24"/>
          <w:lang w:bidi="ar"/>
        </w:rPr>
        <w:t>同时，许多学生还是为学习而学习，谈不上兴趣问题；</w:t>
      </w:r>
    </w:p>
    <w:p w14:paraId="201755EC" w14:textId="3DCA43B2" w:rsidR="00380500" w:rsidRPr="00795266" w:rsidRDefault="003F17BF" w:rsidP="00E634C0">
      <w:pPr>
        <w:widowControl/>
        <w:numPr>
          <w:ilvl w:val="0"/>
          <w:numId w:val="1"/>
        </w:numPr>
        <w:spacing w:line="360" w:lineRule="auto"/>
        <w:rPr>
          <w:rFonts w:ascii="宋体" w:eastAsia="宋体" w:hAnsi="宋体" w:cs="宋体"/>
          <w:color w:val="333333"/>
          <w:kern w:val="0"/>
          <w:sz w:val="24"/>
          <w:lang w:bidi="ar"/>
        </w:rPr>
      </w:pPr>
      <w:r w:rsidRPr="00795266">
        <w:rPr>
          <w:rFonts w:ascii="宋体" w:eastAsia="宋体" w:hAnsi="宋体" w:cs="宋体" w:hint="eastAsia"/>
          <w:color w:val="333333"/>
          <w:kern w:val="0"/>
          <w:sz w:val="24"/>
          <w:lang w:bidi="ar"/>
        </w:rPr>
        <w:t>没有养成良好的学习习惯，</w:t>
      </w:r>
      <w:r w:rsidR="00090B06" w:rsidRPr="00795266">
        <w:rPr>
          <w:rFonts w:ascii="宋体" w:eastAsia="宋体" w:hAnsi="宋体" w:cs="宋体" w:hint="eastAsia"/>
          <w:color w:val="333333"/>
          <w:kern w:val="0"/>
          <w:sz w:val="24"/>
          <w:lang w:bidi="ar"/>
        </w:rPr>
        <w:t>无正确的学习方法，回家以后巩固时间很少，且缺乏有效的巩固手段，练的机会明显不足。</w:t>
      </w:r>
    </w:p>
    <w:p w14:paraId="3A47F25C" w14:textId="69053D49" w:rsidR="00380500" w:rsidRPr="00795266" w:rsidRDefault="00090B06" w:rsidP="00E634C0">
      <w:pPr>
        <w:widowControl/>
        <w:spacing w:line="360" w:lineRule="auto"/>
        <w:rPr>
          <w:rFonts w:ascii="宋体" w:eastAsia="宋体" w:hAnsi="宋体" w:cs="宋体"/>
          <w:b/>
          <w:sz w:val="24"/>
        </w:rPr>
      </w:pPr>
      <w:r w:rsidRPr="00795266">
        <w:rPr>
          <w:rFonts w:ascii="宋体" w:eastAsia="宋体" w:hAnsi="宋体" w:cs="宋体" w:hint="eastAsia"/>
          <w:color w:val="333333"/>
          <w:kern w:val="0"/>
          <w:sz w:val="24"/>
          <w:lang w:bidi="ar"/>
        </w:rPr>
        <w:t>3、部分学生学习的目的性不是很强，学习无明确的计划，有作业就</w:t>
      </w:r>
      <w:r w:rsidR="008C1BCE" w:rsidRPr="00795266">
        <w:rPr>
          <w:rFonts w:ascii="宋体" w:eastAsia="宋体" w:hAnsi="宋体" w:cs="宋体" w:hint="eastAsia"/>
          <w:color w:val="333333"/>
          <w:kern w:val="0"/>
          <w:sz w:val="24"/>
          <w:lang w:bidi="ar"/>
        </w:rPr>
        <w:t>做</w:t>
      </w:r>
      <w:r w:rsidRPr="00795266">
        <w:rPr>
          <w:rFonts w:ascii="宋体" w:eastAsia="宋体" w:hAnsi="宋体" w:cs="宋体" w:hint="eastAsia"/>
          <w:color w:val="333333"/>
          <w:kern w:val="0"/>
          <w:sz w:val="24"/>
          <w:lang w:bidi="ar"/>
        </w:rPr>
        <w:t>，无作业就玩。老师布置的作业不能按时完成</w:t>
      </w:r>
      <w:r w:rsidR="008C1BCE" w:rsidRPr="00795266">
        <w:rPr>
          <w:rFonts w:ascii="宋体" w:eastAsia="宋体" w:hAnsi="宋体" w:cs="宋体" w:hint="eastAsia"/>
          <w:color w:val="333333"/>
          <w:kern w:val="0"/>
          <w:sz w:val="24"/>
          <w:lang w:bidi="ar"/>
        </w:rPr>
        <w:t>。</w:t>
      </w:r>
      <w:r w:rsidRPr="00795266">
        <w:rPr>
          <w:rFonts w:ascii="宋体" w:eastAsia="宋体" w:hAnsi="宋体" w:cs="宋体" w:hint="eastAsia"/>
          <w:color w:val="333333"/>
          <w:kern w:val="0"/>
          <w:sz w:val="24"/>
          <w:lang w:bidi="ar"/>
        </w:rPr>
        <w:t>作为语言性学科，听与读是非常关键的环节，而大多数学生这一点做的不好，这在听力测试时表现的尤为明显。</w:t>
      </w:r>
      <w:r w:rsidRPr="00795266">
        <w:rPr>
          <w:rFonts w:ascii="宋体" w:eastAsia="宋体" w:hAnsi="宋体" w:cs="宋体" w:hint="eastAsia"/>
          <w:color w:val="333333"/>
          <w:kern w:val="0"/>
          <w:sz w:val="24"/>
          <w:lang w:bidi="ar"/>
        </w:rPr>
        <w:br/>
        <w:t xml:space="preserve">   基于以上分析，我们做了如下</w:t>
      </w:r>
      <w:r w:rsidR="00441B65">
        <w:rPr>
          <w:rFonts w:ascii="宋体" w:eastAsia="宋体" w:hAnsi="宋体" w:cs="宋体" w:hint="eastAsia"/>
          <w:color w:val="333333"/>
          <w:kern w:val="0"/>
          <w:sz w:val="24"/>
          <w:lang w:bidi="ar"/>
        </w:rPr>
        <w:t>复习计划</w:t>
      </w:r>
      <w:r w:rsidRPr="00795266">
        <w:rPr>
          <w:rFonts w:ascii="宋体" w:eastAsia="宋体" w:hAnsi="宋体" w:cs="宋体" w:hint="eastAsia"/>
          <w:color w:val="333333"/>
          <w:kern w:val="0"/>
          <w:sz w:val="24"/>
          <w:lang w:bidi="ar"/>
        </w:rPr>
        <w:t>。</w:t>
      </w:r>
    </w:p>
    <w:p w14:paraId="75299307" w14:textId="77777777" w:rsidR="00380500" w:rsidRPr="00795266" w:rsidRDefault="00380500" w:rsidP="00795266">
      <w:pPr>
        <w:widowControl/>
        <w:shd w:val="clear" w:color="auto" w:fill="FFFFFF"/>
        <w:spacing w:line="360" w:lineRule="auto"/>
        <w:jc w:val="left"/>
        <w:rPr>
          <w:rFonts w:ascii="宋体" w:eastAsia="宋体" w:hAnsi="宋体" w:cs="宋体"/>
          <w:b/>
          <w:sz w:val="24"/>
        </w:rPr>
      </w:pPr>
    </w:p>
    <w:p w14:paraId="56FA6B0D" w14:textId="6B1D84EF" w:rsidR="00380500" w:rsidRPr="00795266" w:rsidRDefault="00441B65" w:rsidP="00795266">
      <w:pPr>
        <w:widowControl/>
        <w:shd w:val="clear" w:color="auto" w:fill="FFFFFF"/>
        <w:spacing w:line="360" w:lineRule="auto"/>
        <w:jc w:val="left"/>
        <w:rPr>
          <w:rFonts w:ascii="宋体" w:eastAsia="宋体" w:hAnsi="宋体" w:cs="宋体"/>
          <w:b/>
          <w:sz w:val="24"/>
        </w:rPr>
      </w:pPr>
      <w:r>
        <w:rPr>
          <w:rFonts w:ascii="宋体" w:eastAsia="宋体" w:hAnsi="宋体" w:cs="宋体" w:hint="eastAsia"/>
          <w:b/>
          <w:sz w:val="24"/>
        </w:rPr>
        <w:t>梳理</w:t>
      </w:r>
      <w:r w:rsidR="00795266" w:rsidRPr="00795266">
        <w:rPr>
          <w:rFonts w:ascii="宋体" w:eastAsia="宋体" w:hAnsi="宋体" w:cs="宋体" w:hint="eastAsia"/>
          <w:b/>
          <w:sz w:val="24"/>
        </w:rPr>
        <w:t>本学期教学目标：</w:t>
      </w:r>
    </w:p>
    <w:p w14:paraId="5FE9C722" w14:textId="77777777" w:rsidR="00380500" w:rsidRPr="00795266" w:rsidRDefault="00090B06" w:rsidP="00795266">
      <w:pPr>
        <w:widowControl/>
        <w:numPr>
          <w:ilvl w:val="0"/>
          <w:numId w:val="2"/>
        </w:numPr>
        <w:spacing w:line="360" w:lineRule="auto"/>
        <w:jc w:val="left"/>
        <w:rPr>
          <w:rFonts w:ascii="宋体" w:eastAsia="宋体" w:hAnsi="宋体" w:cs="宋体"/>
          <w:color w:val="333333"/>
          <w:kern w:val="0"/>
          <w:sz w:val="24"/>
          <w:shd w:val="clear" w:color="auto" w:fill="FFFFFF"/>
          <w:lang w:bidi="ar"/>
        </w:rPr>
      </w:pPr>
      <w:r w:rsidRPr="00795266">
        <w:rPr>
          <w:rFonts w:ascii="宋体" w:eastAsia="宋体" w:hAnsi="宋体" w:cs="宋体" w:hint="eastAsia"/>
          <w:color w:val="333333"/>
          <w:kern w:val="0"/>
          <w:sz w:val="24"/>
          <w:shd w:val="clear" w:color="auto" w:fill="FFFFFF"/>
          <w:lang w:bidi="ar"/>
        </w:rPr>
        <w:t>养成良好的听、说、读、写英语的习惯。 </w:t>
      </w:r>
      <w:r w:rsidRPr="00795266">
        <w:rPr>
          <w:rFonts w:ascii="宋体" w:eastAsia="宋体" w:hAnsi="宋体" w:cs="宋体" w:hint="eastAsia"/>
          <w:color w:val="333333"/>
          <w:kern w:val="0"/>
          <w:sz w:val="24"/>
          <w:lang w:bidi="ar"/>
        </w:rPr>
        <w:br/>
        <w:t xml:space="preserve">2.  </w:t>
      </w:r>
      <w:r w:rsidRPr="00795266">
        <w:rPr>
          <w:rFonts w:ascii="宋体" w:eastAsia="宋体" w:hAnsi="宋体" w:cs="宋体" w:hint="eastAsia"/>
          <w:color w:val="333333"/>
          <w:kern w:val="0"/>
          <w:sz w:val="24"/>
          <w:shd w:val="clear" w:color="auto" w:fill="FFFFFF"/>
          <w:lang w:bidi="ar"/>
        </w:rPr>
        <w:t>能按三会与</w:t>
      </w:r>
      <w:hyperlink r:id="rId8" w:history="1">
        <w:r w:rsidRPr="00795266">
          <w:rPr>
            <w:rStyle w:val="a7"/>
            <w:rFonts w:ascii="宋体" w:eastAsia="宋体" w:hAnsi="宋体" w:cs="宋体" w:hint="eastAsia"/>
            <w:color w:val="auto"/>
            <w:sz w:val="24"/>
            <w:u w:val="none"/>
          </w:rPr>
          <w:t>四会</w:t>
        </w:r>
      </w:hyperlink>
      <w:r w:rsidRPr="00795266">
        <w:rPr>
          <w:rFonts w:ascii="宋体" w:eastAsia="宋体" w:hAnsi="宋体" w:cs="宋体" w:hint="eastAsia"/>
          <w:color w:val="333333"/>
          <w:kern w:val="0"/>
          <w:sz w:val="24"/>
          <w:shd w:val="clear" w:color="auto" w:fill="FFFFFF"/>
          <w:lang w:bidi="ar"/>
        </w:rPr>
        <w:t>的要求掌握所学词汇和句型。</w:t>
      </w:r>
      <w:r w:rsidRPr="00795266">
        <w:rPr>
          <w:rFonts w:ascii="宋体" w:eastAsia="宋体" w:hAnsi="宋体" w:cs="宋体" w:hint="eastAsia"/>
          <w:color w:val="333333"/>
          <w:kern w:val="0"/>
          <w:sz w:val="24"/>
          <w:lang w:bidi="ar"/>
        </w:rPr>
        <w:br/>
        <w:t xml:space="preserve">3.  </w:t>
      </w:r>
      <w:r w:rsidRPr="00795266">
        <w:rPr>
          <w:rFonts w:ascii="宋体" w:eastAsia="宋体" w:hAnsi="宋体" w:cs="宋体" w:hint="eastAsia"/>
          <w:color w:val="333333"/>
          <w:kern w:val="0"/>
          <w:sz w:val="24"/>
          <w:shd w:val="clear" w:color="auto" w:fill="FFFFFF"/>
          <w:lang w:bidi="ar"/>
        </w:rPr>
        <w:t>能运用所学的日常交际用语进行简单的日常交流，并做到大胆开口，积极参与，发音清楚，语调正确。 </w:t>
      </w:r>
      <w:r w:rsidRPr="00795266">
        <w:rPr>
          <w:rFonts w:ascii="宋体" w:eastAsia="宋体" w:hAnsi="宋体" w:cs="宋体" w:hint="eastAsia"/>
          <w:color w:val="333333"/>
          <w:kern w:val="0"/>
          <w:sz w:val="24"/>
          <w:lang w:bidi="ar"/>
        </w:rPr>
        <w:br/>
        <w:t xml:space="preserve">4.  </w:t>
      </w:r>
      <w:r w:rsidRPr="00795266">
        <w:rPr>
          <w:rFonts w:ascii="宋体" w:eastAsia="宋体" w:hAnsi="宋体" w:cs="宋体" w:hint="eastAsia"/>
          <w:color w:val="333333"/>
          <w:kern w:val="0"/>
          <w:sz w:val="24"/>
          <w:shd w:val="clear" w:color="auto" w:fill="FFFFFF"/>
          <w:lang w:bidi="ar"/>
        </w:rPr>
        <w:t>能在图片、手势、情景等非语言提示的帮助下，听懂简单的话语和录音材料。 </w:t>
      </w:r>
      <w:r w:rsidRPr="00795266">
        <w:rPr>
          <w:rFonts w:ascii="宋体" w:eastAsia="宋体" w:hAnsi="宋体" w:cs="宋体" w:hint="eastAsia"/>
          <w:color w:val="333333"/>
          <w:kern w:val="0"/>
          <w:sz w:val="24"/>
          <w:lang w:bidi="ar"/>
        </w:rPr>
        <w:br/>
        <w:t xml:space="preserve">5.  </w:t>
      </w:r>
      <w:r w:rsidRPr="00795266">
        <w:rPr>
          <w:rFonts w:ascii="宋体" w:eastAsia="宋体" w:hAnsi="宋体" w:cs="宋体" w:hint="eastAsia"/>
          <w:color w:val="333333"/>
          <w:kern w:val="0"/>
          <w:sz w:val="24"/>
          <w:shd w:val="clear" w:color="auto" w:fill="FFFFFF"/>
          <w:lang w:bidi="ar"/>
        </w:rPr>
        <w:t>能在任务型学习的过程中运用相关的语言知识和技能，完成某项任务。 </w:t>
      </w:r>
      <w:r w:rsidRPr="00795266">
        <w:rPr>
          <w:rFonts w:ascii="宋体" w:eastAsia="宋体" w:hAnsi="宋体" w:cs="宋体" w:hint="eastAsia"/>
          <w:color w:val="333333"/>
          <w:kern w:val="0"/>
          <w:sz w:val="24"/>
          <w:lang w:bidi="ar"/>
        </w:rPr>
        <w:br/>
        <w:t xml:space="preserve">6.  </w:t>
      </w:r>
      <w:r w:rsidRPr="00795266">
        <w:rPr>
          <w:rFonts w:ascii="宋体" w:eastAsia="宋体" w:hAnsi="宋体" w:cs="宋体" w:hint="eastAsia"/>
          <w:color w:val="333333"/>
          <w:kern w:val="0"/>
          <w:sz w:val="24"/>
          <w:shd w:val="clear" w:color="auto" w:fill="FFFFFF"/>
          <w:lang w:bidi="ar"/>
        </w:rPr>
        <w:t>能演唱已学的英语歌曲，能诵读已学过的英语歌谣。</w:t>
      </w:r>
    </w:p>
    <w:p w14:paraId="26895565" w14:textId="77777777" w:rsidR="00380500" w:rsidRPr="00795266" w:rsidRDefault="00090B06" w:rsidP="00795266">
      <w:pPr>
        <w:widowControl/>
        <w:spacing w:line="360" w:lineRule="auto"/>
        <w:jc w:val="left"/>
        <w:rPr>
          <w:rFonts w:ascii="宋体" w:eastAsia="宋体" w:hAnsi="宋体" w:cs="宋体"/>
          <w:color w:val="333333"/>
          <w:kern w:val="0"/>
          <w:sz w:val="24"/>
          <w:shd w:val="clear" w:color="auto" w:fill="FFFFFF"/>
          <w:lang w:bidi="ar"/>
        </w:rPr>
      </w:pPr>
      <w:r w:rsidRPr="00795266">
        <w:rPr>
          <w:rFonts w:ascii="宋体" w:eastAsia="宋体" w:hAnsi="宋体" w:cs="宋体" w:hint="eastAsia"/>
          <w:color w:val="333333"/>
          <w:kern w:val="0"/>
          <w:sz w:val="24"/>
          <w:shd w:val="clear" w:color="auto" w:fill="FFFFFF"/>
          <w:lang w:bidi="ar"/>
        </w:rPr>
        <w:t>7.  通过教材和绘本学习，理解中西方文化差异。</w:t>
      </w:r>
    </w:p>
    <w:p w14:paraId="7D9DC8B2" w14:textId="77777777" w:rsidR="00380500" w:rsidRPr="00795266" w:rsidRDefault="00090B06" w:rsidP="00795266">
      <w:pPr>
        <w:widowControl/>
        <w:spacing w:line="360" w:lineRule="auto"/>
        <w:jc w:val="left"/>
        <w:rPr>
          <w:rFonts w:ascii="宋体" w:eastAsia="宋体" w:hAnsi="宋体" w:cs="宋体"/>
          <w:color w:val="333333"/>
          <w:kern w:val="0"/>
          <w:sz w:val="24"/>
          <w:shd w:val="clear" w:color="auto" w:fill="FFFFFF"/>
          <w:lang w:bidi="ar"/>
        </w:rPr>
      </w:pPr>
      <w:r w:rsidRPr="00795266">
        <w:rPr>
          <w:rFonts w:ascii="宋体" w:eastAsia="宋体" w:hAnsi="宋体" w:cs="宋体" w:hint="eastAsia"/>
          <w:color w:val="333333"/>
          <w:kern w:val="0"/>
          <w:sz w:val="24"/>
          <w:shd w:val="clear" w:color="auto" w:fill="FFFFFF"/>
          <w:lang w:bidi="ar"/>
        </w:rPr>
        <w:t>8.  在学习合作中，培养学生的理解力、分析力、比较力以及适合小学生的思维能力。</w:t>
      </w:r>
    </w:p>
    <w:p w14:paraId="29296008" w14:textId="77777777" w:rsidR="00380500" w:rsidRPr="00795266" w:rsidRDefault="00380500" w:rsidP="00795266">
      <w:pPr>
        <w:widowControl/>
        <w:shd w:val="clear" w:color="auto" w:fill="FFFFFF"/>
        <w:spacing w:line="360" w:lineRule="auto"/>
        <w:jc w:val="left"/>
        <w:rPr>
          <w:rFonts w:ascii="宋体" w:eastAsia="宋体" w:hAnsi="宋体" w:cs="宋体"/>
          <w:b/>
          <w:sz w:val="24"/>
        </w:rPr>
      </w:pPr>
    </w:p>
    <w:p w14:paraId="3355E70D" w14:textId="23DEE4A7" w:rsidR="00380500" w:rsidRPr="00795266" w:rsidRDefault="00441B65" w:rsidP="00795266">
      <w:pPr>
        <w:widowControl/>
        <w:shd w:val="clear" w:color="auto" w:fill="FFFFFF"/>
        <w:spacing w:line="360" w:lineRule="auto"/>
        <w:jc w:val="left"/>
        <w:rPr>
          <w:rFonts w:ascii="宋体" w:eastAsia="宋体" w:hAnsi="宋体" w:cs="宋体"/>
          <w:b/>
          <w:sz w:val="24"/>
        </w:rPr>
      </w:pPr>
      <w:r>
        <w:rPr>
          <w:rFonts w:ascii="宋体" w:eastAsia="宋体" w:hAnsi="宋体" w:cs="宋体" w:hint="eastAsia"/>
          <w:b/>
          <w:sz w:val="24"/>
        </w:rPr>
        <w:t>提炼</w:t>
      </w:r>
      <w:r w:rsidR="00795266" w:rsidRPr="00795266">
        <w:rPr>
          <w:rFonts w:ascii="宋体" w:eastAsia="宋体" w:hAnsi="宋体" w:cs="宋体" w:hint="eastAsia"/>
          <w:b/>
          <w:sz w:val="24"/>
        </w:rPr>
        <w:t>本学期教学内容：</w:t>
      </w:r>
    </w:p>
    <w:p w14:paraId="018DB6E4" w14:textId="20447C09" w:rsidR="00380500" w:rsidRPr="00795266" w:rsidRDefault="00090B06" w:rsidP="00795266">
      <w:pPr>
        <w:widowControl/>
        <w:shd w:val="clear" w:color="auto" w:fill="FFFFFF"/>
        <w:spacing w:line="360" w:lineRule="auto"/>
        <w:jc w:val="left"/>
        <w:rPr>
          <w:rFonts w:ascii="宋体" w:eastAsia="宋体" w:hAnsi="宋体" w:cs="宋体"/>
          <w:b/>
          <w:sz w:val="24"/>
        </w:rPr>
      </w:pPr>
      <w:r w:rsidRPr="00795266">
        <w:rPr>
          <w:rFonts w:ascii="宋体" w:eastAsia="宋体" w:hAnsi="宋体" w:cs="宋体" w:hint="eastAsia"/>
          <w:color w:val="333333"/>
          <w:kern w:val="0"/>
          <w:sz w:val="24"/>
          <w:shd w:val="clear" w:color="auto" w:fill="FFFFFF"/>
          <w:lang w:bidi="ar"/>
        </w:rPr>
        <w:t>本期</w:t>
      </w:r>
      <w:r w:rsidR="001242D9" w:rsidRPr="00795266">
        <w:rPr>
          <w:rFonts w:ascii="宋体" w:eastAsia="宋体" w:hAnsi="宋体" w:cs="宋体" w:hint="eastAsia"/>
          <w:color w:val="333333"/>
          <w:kern w:val="0"/>
          <w:sz w:val="24"/>
          <w:shd w:val="clear" w:color="auto" w:fill="FFFFFF"/>
          <w:lang w:bidi="ar"/>
        </w:rPr>
        <w:t>一</w:t>
      </w:r>
      <w:r w:rsidRPr="00795266">
        <w:rPr>
          <w:rFonts w:ascii="宋体" w:eastAsia="宋体" w:hAnsi="宋体" w:cs="宋体" w:hint="eastAsia"/>
          <w:color w:val="333333"/>
          <w:kern w:val="0"/>
          <w:sz w:val="24"/>
          <w:shd w:val="clear" w:color="auto" w:fill="FFFFFF"/>
          <w:lang w:bidi="ar"/>
        </w:rPr>
        <w:t>年级共使用</w:t>
      </w:r>
      <w:r w:rsidR="00E634C0">
        <w:rPr>
          <w:rFonts w:ascii="宋体" w:eastAsia="宋体" w:hAnsi="宋体" w:cs="宋体" w:hint="eastAsia"/>
          <w:color w:val="333333"/>
          <w:kern w:val="0"/>
          <w:sz w:val="24"/>
          <w:shd w:val="clear" w:color="auto" w:fill="FFFFFF"/>
          <w:lang w:bidi="ar"/>
        </w:rPr>
        <w:t>四</w:t>
      </w:r>
      <w:r w:rsidRPr="00795266">
        <w:rPr>
          <w:rFonts w:ascii="宋体" w:eastAsia="宋体" w:hAnsi="宋体" w:cs="宋体" w:hint="eastAsia"/>
          <w:color w:val="333333"/>
          <w:kern w:val="0"/>
          <w:sz w:val="24"/>
          <w:shd w:val="clear" w:color="auto" w:fill="FFFFFF"/>
          <w:lang w:bidi="ar"/>
        </w:rPr>
        <w:t>套教材：新标准，SF</w:t>
      </w:r>
      <w:r w:rsidR="00451D41" w:rsidRPr="00795266">
        <w:rPr>
          <w:rFonts w:ascii="宋体" w:eastAsia="宋体" w:hAnsi="宋体" w:cs="宋体"/>
          <w:color w:val="333333"/>
          <w:kern w:val="0"/>
          <w:sz w:val="24"/>
          <w:shd w:val="clear" w:color="auto" w:fill="FFFFFF"/>
          <w:lang w:bidi="ar"/>
        </w:rPr>
        <w:t>2</w:t>
      </w:r>
      <w:r w:rsidR="00795266">
        <w:rPr>
          <w:rFonts w:ascii="宋体" w:eastAsia="宋体" w:hAnsi="宋体" w:cs="宋体" w:hint="eastAsia"/>
          <w:color w:val="333333"/>
          <w:kern w:val="0"/>
          <w:sz w:val="24"/>
          <w:shd w:val="clear" w:color="auto" w:fill="FFFFFF"/>
          <w:lang w:bidi="ar"/>
        </w:rPr>
        <w:t>，</w:t>
      </w:r>
      <w:r w:rsidR="00E634C0">
        <w:rPr>
          <w:rFonts w:ascii="宋体" w:eastAsia="宋体" w:hAnsi="宋体" w:cs="宋体" w:hint="eastAsia"/>
          <w:color w:val="333333"/>
          <w:kern w:val="0"/>
          <w:sz w:val="24"/>
          <w:shd w:val="clear" w:color="auto" w:fill="FFFFFF"/>
          <w:lang w:bidi="ar"/>
        </w:rPr>
        <w:t>《</w:t>
      </w:r>
      <w:r w:rsidR="00E634C0">
        <w:rPr>
          <w:rFonts w:ascii="宋体" w:eastAsia="宋体" w:hAnsi="宋体" w:cs="宋体"/>
          <w:color w:val="333333"/>
          <w:kern w:val="0"/>
          <w:sz w:val="24"/>
          <w:shd w:val="clear" w:color="auto" w:fill="FFFFFF"/>
          <w:lang w:bidi="ar"/>
        </w:rPr>
        <w:t>story phonics</w:t>
      </w:r>
      <w:r w:rsidR="00E634C0">
        <w:rPr>
          <w:rFonts w:ascii="宋体" w:eastAsia="宋体" w:hAnsi="宋体" w:cs="宋体" w:hint="eastAsia"/>
          <w:color w:val="333333"/>
          <w:kern w:val="0"/>
          <w:sz w:val="24"/>
          <w:shd w:val="clear" w:color="auto" w:fill="FFFFFF"/>
          <w:lang w:bidi="ar"/>
        </w:rPr>
        <w:t>》</w:t>
      </w:r>
      <w:r w:rsidR="004F3A6D" w:rsidRPr="00795266">
        <w:rPr>
          <w:rFonts w:ascii="宋体" w:eastAsia="宋体" w:hAnsi="宋体" w:cs="宋体" w:hint="eastAsia"/>
          <w:color w:val="333333"/>
          <w:kern w:val="0"/>
          <w:sz w:val="24"/>
          <w:shd w:val="clear" w:color="auto" w:fill="FFFFFF"/>
          <w:lang w:bidi="ar"/>
        </w:rPr>
        <w:t>拼读绘本</w:t>
      </w:r>
      <w:r w:rsidR="00E634C0">
        <w:rPr>
          <w:rFonts w:ascii="宋体" w:eastAsia="宋体" w:hAnsi="宋体" w:cs="宋体" w:hint="eastAsia"/>
          <w:color w:val="333333"/>
          <w:kern w:val="0"/>
          <w:sz w:val="24"/>
          <w:shd w:val="clear" w:color="auto" w:fill="FFFFFF"/>
          <w:lang w:bidi="ar"/>
        </w:rPr>
        <w:t>以及《英语分级群文阅读》</w:t>
      </w:r>
      <w:r w:rsidR="00795266">
        <w:rPr>
          <w:rFonts w:ascii="宋体" w:eastAsia="宋体" w:hAnsi="宋体" w:cs="宋体" w:hint="eastAsia"/>
          <w:color w:val="333333"/>
          <w:kern w:val="0"/>
          <w:sz w:val="24"/>
          <w:shd w:val="clear" w:color="auto" w:fill="FFFFFF"/>
          <w:lang w:bidi="ar"/>
        </w:rPr>
        <w:t>。</w:t>
      </w:r>
      <w:r w:rsidR="00E634C0">
        <w:rPr>
          <w:rFonts w:ascii="宋体" w:eastAsia="宋体" w:hAnsi="宋体" w:cs="宋体" w:hint="eastAsia"/>
          <w:color w:val="333333"/>
          <w:kern w:val="0"/>
          <w:sz w:val="24"/>
          <w:shd w:val="clear" w:color="auto" w:fill="FFFFFF"/>
          <w:lang w:bidi="ar"/>
        </w:rPr>
        <w:t>四</w:t>
      </w:r>
      <w:r w:rsidRPr="00795266">
        <w:rPr>
          <w:rFonts w:ascii="宋体" w:eastAsia="宋体" w:hAnsi="宋体" w:cs="宋体" w:hint="eastAsia"/>
          <w:color w:val="333333"/>
          <w:kern w:val="0"/>
          <w:sz w:val="24"/>
          <w:shd w:val="clear" w:color="auto" w:fill="FFFFFF"/>
          <w:lang w:bidi="ar"/>
        </w:rPr>
        <w:t>套教材共预计授课80课时。</w:t>
      </w:r>
    </w:p>
    <w:p w14:paraId="34AE0226" w14:textId="77777777" w:rsidR="00380500" w:rsidRPr="00795266" w:rsidRDefault="00380500" w:rsidP="00795266">
      <w:pPr>
        <w:widowControl/>
        <w:shd w:val="clear" w:color="auto" w:fill="FFFFFF"/>
        <w:spacing w:line="360" w:lineRule="auto"/>
        <w:jc w:val="left"/>
        <w:rPr>
          <w:rFonts w:ascii="宋体" w:eastAsia="宋体" w:hAnsi="宋体" w:cs="宋体"/>
          <w:b/>
          <w:sz w:val="24"/>
        </w:rPr>
      </w:pPr>
    </w:p>
    <w:tbl>
      <w:tblPr>
        <w:tblW w:w="7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975"/>
        <w:gridCol w:w="3897"/>
        <w:gridCol w:w="1170"/>
      </w:tblGrid>
      <w:tr w:rsidR="00380500" w:rsidRPr="00795266" w14:paraId="7C264B14" w14:textId="77777777">
        <w:trPr>
          <w:trHeight w:val="575"/>
          <w:jc w:val="center"/>
        </w:trPr>
        <w:tc>
          <w:tcPr>
            <w:tcW w:w="936" w:type="dxa"/>
            <w:shd w:val="clear" w:color="auto" w:fill="auto"/>
            <w:vAlign w:val="center"/>
          </w:tcPr>
          <w:p w14:paraId="129543ED" w14:textId="77777777" w:rsidR="00380500" w:rsidRPr="00795266" w:rsidRDefault="00090B06" w:rsidP="00795266">
            <w:pPr>
              <w:spacing w:line="360" w:lineRule="auto"/>
              <w:jc w:val="center"/>
              <w:rPr>
                <w:rFonts w:ascii="宋体" w:eastAsia="宋体" w:hAnsi="宋体" w:cs="宋体"/>
                <w:b/>
                <w:sz w:val="24"/>
              </w:rPr>
            </w:pPr>
            <w:r w:rsidRPr="00795266">
              <w:rPr>
                <w:rFonts w:ascii="宋体" w:eastAsia="宋体" w:hAnsi="宋体" w:cs="宋体" w:hint="eastAsia"/>
                <w:b/>
                <w:sz w:val="24"/>
              </w:rPr>
              <w:t>单元</w:t>
            </w:r>
          </w:p>
        </w:tc>
        <w:tc>
          <w:tcPr>
            <w:tcW w:w="1975" w:type="dxa"/>
            <w:shd w:val="clear" w:color="auto" w:fill="auto"/>
            <w:vAlign w:val="center"/>
          </w:tcPr>
          <w:p w14:paraId="035B8B18" w14:textId="77777777" w:rsidR="00380500" w:rsidRPr="00795266" w:rsidRDefault="00090B06" w:rsidP="00795266">
            <w:pPr>
              <w:spacing w:line="360" w:lineRule="auto"/>
              <w:jc w:val="center"/>
              <w:rPr>
                <w:rFonts w:ascii="宋体" w:eastAsia="宋体" w:hAnsi="宋体" w:cs="宋体"/>
                <w:b/>
                <w:sz w:val="24"/>
              </w:rPr>
            </w:pPr>
            <w:r w:rsidRPr="00795266">
              <w:rPr>
                <w:rFonts w:ascii="宋体" w:eastAsia="宋体" w:hAnsi="宋体" w:cs="宋体" w:hint="eastAsia"/>
                <w:b/>
                <w:sz w:val="24"/>
              </w:rPr>
              <w:t>单元主题</w:t>
            </w:r>
          </w:p>
        </w:tc>
        <w:tc>
          <w:tcPr>
            <w:tcW w:w="3897" w:type="dxa"/>
            <w:shd w:val="clear" w:color="auto" w:fill="auto"/>
            <w:vAlign w:val="center"/>
          </w:tcPr>
          <w:p w14:paraId="69F3C516" w14:textId="77777777" w:rsidR="00380500" w:rsidRPr="00795266" w:rsidRDefault="00090B06" w:rsidP="00795266">
            <w:pPr>
              <w:spacing w:line="360" w:lineRule="auto"/>
              <w:jc w:val="center"/>
              <w:rPr>
                <w:rFonts w:ascii="宋体" w:eastAsia="宋体" w:hAnsi="宋体" w:cs="宋体"/>
                <w:b/>
                <w:sz w:val="24"/>
              </w:rPr>
            </w:pPr>
            <w:r w:rsidRPr="00795266">
              <w:rPr>
                <w:rFonts w:ascii="宋体" w:eastAsia="宋体" w:hAnsi="宋体" w:cs="宋体" w:hint="eastAsia"/>
                <w:b/>
                <w:sz w:val="24"/>
              </w:rPr>
              <w:t>学习内容</w:t>
            </w:r>
          </w:p>
        </w:tc>
        <w:tc>
          <w:tcPr>
            <w:tcW w:w="1170" w:type="dxa"/>
            <w:shd w:val="clear" w:color="auto" w:fill="auto"/>
            <w:vAlign w:val="center"/>
          </w:tcPr>
          <w:p w14:paraId="47DCC960" w14:textId="77777777" w:rsidR="00380500" w:rsidRPr="00795266" w:rsidRDefault="00090B06" w:rsidP="00795266">
            <w:pPr>
              <w:spacing w:line="360" w:lineRule="auto"/>
              <w:jc w:val="center"/>
              <w:rPr>
                <w:rFonts w:ascii="宋体" w:eastAsia="宋体" w:hAnsi="宋体" w:cs="宋体"/>
                <w:b/>
                <w:sz w:val="24"/>
              </w:rPr>
            </w:pPr>
            <w:r w:rsidRPr="00795266">
              <w:rPr>
                <w:rFonts w:ascii="宋体" w:eastAsia="宋体" w:hAnsi="宋体" w:cs="宋体" w:hint="eastAsia"/>
                <w:b/>
                <w:sz w:val="24"/>
              </w:rPr>
              <w:t>课时安排</w:t>
            </w:r>
          </w:p>
        </w:tc>
      </w:tr>
      <w:tr w:rsidR="00380500" w:rsidRPr="00795266" w14:paraId="63A6366E" w14:textId="77777777">
        <w:trPr>
          <w:jc w:val="center"/>
        </w:trPr>
        <w:tc>
          <w:tcPr>
            <w:tcW w:w="936" w:type="dxa"/>
            <w:shd w:val="clear" w:color="auto" w:fill="auto"/>
            <w:vAlign w:val="center"/>
          </w:tcPr>
          <w:p w14:paraId="641B2AFC" w14:textId="77777777" w:rsidR="00380500" w:rsidRPr="00795266" w:rsidRDefault="00090B06" w:rsidP="00795266">
            <w:pPr>
              <w:widowControl/>
              <w:spacing w:line="360" w:lineRule="auto"/>
              <w:jc w:val="center"/>
              <w:outlineLvl w:val="1"/>
              <w:rPr>
                <w:rFonts w:ascii="宋体" w:eastAsia="宋体" w:hAnsi="宋体" w:cs="宋体"/>
                <w:bCs/>
                <w:color w:val="000000"/>
                <w:sz w:val="24"/>
              </w:rPr>
            </w:pPr>
            <w:r w:rsidRPr="00795266">
              <w:rPr>
                <w:rFonts w:ascii="宋体" w:eastAsia="宋体" w:hAnsi="宋体" w:cs="宋体" w:hint="eastAsia"/>
                <w:bCs/>
                <w:color w:val="000000"/>
                <w:sz w:val="24"/>
              </w:rPr>
              <w:t>1</w:t>
            </w:r>
          </w:p>
        </w:tc>
        <w:tc>
          <w:tcPr>
            <w:tcW w:w="1975" w:type="dxa"/>
            <w:shd w:val="clear" w:color="auto" w:fill="auto"/>
            <w:vAlign w:val="center"/>
          </w:tcPr>
          <w:p w14:paraId="014CF4F8" w14:textId="77777777" w:rsidR="00380500" w:rsidRPr="00795266" w:rsidRDefault="00090B06" w:rsidP="00795266">
            <w:pPr>
              <w:widowControl/>
              <w:spacing w:line="360" w:lineRule="auto"/>
              <w:jc w:val="left"/>
              <w:outlineLvl w:val="1"/>
              <w:rPr>
                <w:rFonts w:ascii="宋体" w:eastAsia="宋体" w:hAnsi="宋体" w:cs="宋体"/>
                <w:bCs/>
                <w:color w:val="000000"/>
                <w:sz w:val="24"/>
              </w:rPr>
            </w:pPr>
            <w:r w:rsidRPr="00795266">
              <w:rPr>
                <w:rFonts w:ascii="宋体" w:eastAsia="宋体" w:hAnsi="宋体" w:cs="宋体" w:hint="eastAsia"/>
                <w:bCs/>
                <w:color w:val="000000"/>
                <w:sz w:val="24"/>
              </w:rPr>
              <w:t>分享《学期课程纲要》</w:t>
            </w:r>
          </w:p>
        </w:tc>
        <w:tc>
          <w:tcPr>
            <w:tcW w:w="3897" w:type="dxa"/>
            <w:shd w:val="clear" w:color="auto" w:fill="auto"/>
          </w:tcPr>
          <w:p w14:paraId="005E8565" w14:textId="77777777" w:rsidR="00380500" w:rsidRPr="00795266" w:rsidRDefault="00090B06" w:rsidP="00795266">
            <w:pPr>
              <w:widowControl/>
              <w:spacing w:line="360" w:lineRule="auto"/>
              <w:outlineLvl w:val="1"/>
              <w:rPr>
                <w:rFonts w:ascii="宋体" w:eastAsia="宋体" w:hAnsi="宋体" w:cs="宋体"/>
                <w:bCs/>
                <w:color w:val="000000"/>
                <w:sz w:val="24"/>
              </w:rPr>
            </w:pPr>
            <w:r w:rsidRPr="00795266">
              <w:rPr>
                <w:rFonts w:ascii="宋体" w:eastAsia="宋体" w:hAnsi="宋体" w:cs="宋体" w:hint="eastAsia"/>
                <w:bCs/>
                <w:color w:val="000000"/>
                <w:sz w:val="24"/>
              </w:rPr>
              <w:t>介绍本学期的教学内容、目标和评价方式</w:t>
            </w:r>
          </w:p>
        </w:tc>
        <w:tc>
          <w:tcPr>
            <w:tcW w:w="1170" w:type="dxa"/>
            <w:shd w:val="clear" w:color="auto" w:fill="auto"/>
            <w:vAlign w:val="center"/>
          </w:tcPr>
          <w:p w14:paraId="4530291E" w14:textId="77777777" w:rsidR="00380500" w:rsidRPr="00795266" w:rsidRDefault="00090B06" w:rsidP="00795266">
            <w:pPr>
              <w:widowControl/>
              <w:spacing w:line="360" w:lineRule="auto"/>
              <w:jc w:val="center"/>
              <w:outlineLvl w:val="1"/>
              <w:rPr>
                <w:rFonts w:ascii="宋体" w:eastAsia="宋体" w:hAnsi="宋体" w:cs="宋体"/>
                <w:bCs/>
                <w:color w:val="000000"/>
                <w:sz w:val="24"/>
              </w:rPr>
            </w:pPr>
            <w:r w:rsidRPr="00795266">
              <w:rPr>
                <w:rFonts w:ascii="宋体" w:eastAsia="宋体" w:hAnsi="宋体" w:cs="宋体" w:hint="eastAsia"/>
                <w:bCs/>
                <w:color w:val="000000"/>
                <w:sz w:val="24"/>
              </w:rPr>
              <w:t>1课时</w:t>
            </w:r>
          </w:p>
        </w:tc>
      </w:tr>
      <w:tr w:rsidR="00380500" w:rsidRPr="00795266" w14:paraId="100862AE" w14:textId="77777777">
        <w:trPr>
          <w:jc w:val="center"/>
        </w:trPr>
        <w:tc>
          <w:tcPr>
            <w:tcW w:w="936" w:type="dxa"/>
            <w:shd w:val="clear" w:color="auto" w:fill="auto"/>
            <w:vAlign w:val="center"/>
          </w:tcPr>
          <w:p w14:paraId="7A82F5D2" w14:textId="77777777" w:rsidR="00380500" w:rsidRPr="00795266" w:rsidRDefault="00090B06" w:rsidP="00795266">
            <w:pPr>
              <w:widowControl/>
              <w:spacing w:line="360" w:lineRule="auto"/>
              <w:jc w:val="center"/>
              <w:outlineLvl w:val="1"/>
              <w:rPr>
                <w:rFonts w:ascii="宋体" w:eastAsia="宋体" w:hAnsi="宋体" w:cs="宋体"/>
                <w:bCs/>
                <w:color w:val="000000"/>
                <w:sz w:val="24"/>
              </w:rPr>
            </w:pPr>
            <w:r w:rsidRPr="00795266">
              <w:rPr>
                <w:rFonts w:ascii="宋体" w:eastAsia="宋体" w:hAnsi="宋体" w:cs="宋体" w:hint="eastAsia"/>
                <w:bCs/>
                <w:color w:val="000000"/>
                <w:sz w:val="24"/>
              </w:rPr>
              <w:t>2</w:t>
            </w:r>
          </w:p>
        </w:tc>
        <w:tc>
          <w:tcPr>
            <w:tcW w:w="1975" w:type="dxa"/>
            <w:shd w:val="clear" w:color="auto" w:fill="auto"/>
            <w:vAlign w:val="center"/>
          </w:tcPr>
          <w:p w14:paraId="0D1D6DA8" w14:textId="37FB88F8" w:rsidR="00380500" w:rsidRPr="00795266" w:rsidRDefault="00E634C0" w:rsidP="00795266">
            <w:pPr>
              <w:widowControl/>
              <w:spacing w:line="360" w:lineRule="auto"/>
              <w:jc w:val="left"/>
              <w:outlineLvl w:val="1"/>
              <w:rPr>
                <w:rFonts w:ascii="宋体" w:eastAsia="宋体" w:hAnsi="宋体" w:cs="宋体"/>
                <w:bCs/>
                <w:color w:val="000000"/>
                <w:sz w:val="24"/>
              </w:rPr>
            </w:pPr>
            <w:r>
              <w:rPr>
                <w:rFonts w:ascii="宋体" w:eastAsia="宋体" w:hAnsi="宋体" w:cs="宋体" w:hint="eastAsia"/>
                <w:bCs/>
                <w:color w:val="000000"/>
                <w:sz w:val="24"/>
              </w:rPr>
              <w:t>复习字母</w:t>
            </w:r>
          </w:p>
        </w:tc>
        <w:tc>
          <w:tcPr>
            <w:tcW w:w="3897" w:type="dxa"/>
            <w:shd w:val="clear" w:color="auto" w:fill="auto"/>
          </w:tcPr>
          <w:p w14:paraId="0EB1F4EB" w14:textId="372FA9C8" w:rsidR="00380500" w:rsidRPr="00795266" w:rsidRDefault="00090B06" w:rsidP="00795266">
            <w:pPr>
              <w:widowControl/>
              <w:spacing w:line="360" w:lineRule="auto"/>
              <w:outlineLvl w:val="1"/>
              <w:rPr>
                <w:rFonts w:ascii="宋体" w:eastAsia="宋体" w:hAnsi="宋体" w:cs="宋体"/>
                <w:bCs/>
                <w:color w:val="000000"/>
                <w:sz w:val="24"/>
              </w:rPr>
            </w:pPr>
            <w:r w:rsidRPr="00795266">
              <w:rPr>
                <w:rFonts w:ascii="宋体" w:eastAsia="宋体" w:hAnsi="宋体" w:cs="宋体" w:hint="eastAsia"/>
                <w:bCs/>
                <w:color w:val="000000"/>
                <w:sz w:val="24"/>
              </w:rPr>
              <w:t>新标准1模块</w:t>
            </w:r>
          </w:p>
        </w:tc>
        <w:tc>
          <w:tcPr>
            <w:tcW w:w="1170" w:type="dxa"/>
            <w:shd w:val="clear" w:color="auto" w:fill="auto"/>
            <w:vAlign w:val="center"/>
          </w:tcPr>
          <w:p w14:paraId="5C0D948A" w14:textId="20AA422D" w:rsidR="00380500" w:rsidRPr="00795266" w:rsidRDefault="00E634C0" w:rsidP="00795266">
            <w:pPr>
              <w:widowControl/>
              <w:spacing w:line="360" w:lineRule="auto"/>
              <w:jc w:val="center"/>
              <w:outlineLvl w:val="1"/>
              <w:rPr>
                <w:rFonts w:ascii="宋体" w:eastAsia="宋体" w:hAnsi="宋体" w:cs="宋体"/>
                <w:bCs/>
                <w:color w:val="000000"/>
                <w:sz w:val="24"/>
              </w:rPr>
            </w:pPr>
            <w:r>
              <w:rPr>
                <w:rFonts w:ascii="宋体" w:eastAsia="宋体" w:hAnsi="宋体" w:cs="宋体"/>
                <w:bCs/>
                <w:color w:val="000000"/>
                <w:sz w:val="24"/>
              </w:rPr>
              <w:t>4</w:t>
            </w:r>
            <w:r w:rsidR="00090B06" w:rsidRPr="00795266">
              <w:rPr>
                <w:rFonts w:ascii="宋体" w:eastAsia="宋体" w:hAnsi="宋体" w:cs="宋体" w:hint="eastAsia"/>
                <w:bCs/>
                <w:color w:val="000000"/>
                <w:sz w:val="24"/>
              </w:rPr>
              <w:t>课时</w:t>
            </w:r>
          </w:p>
        </w:tc>
      </w:tr>
      <w:tr w:rsidR="00380500" w:rsidRPr="00795266" w14:paraId="0C49325E" w14:textId="77777777">
        <w:trPr>
          <w:jc w:val="center"/>
        </w:trPr>
        <w:tc>
          <w:tcPr>
            <w:tcW w:w="936" w:type="dxa"/>
            <w:shd w:val="clear" w:color="auto" w:fill="auto"/>
            <w:vAlign w:val="center"/>
          </w:tcPr>
          <w:p w14:paraId="2CBE59F2" w14:textId="77777777" w:rsidR="00380500" w:rsidRPr="00795266" w:rsidRDefault="00090B06" w:rsidP="00795266">
            <w:pPr>
              <w:widowControl/>
              <w:spacing w:line="360" w:lineRule="auto"/>
              <w:jc w:val="center"/>
              <w:outlineLvl w:val="1"/>
              <w:rPr>
                <w:rFonts w:ascii="宋体" w:eastAsia="宋体" w:hAnsi="宋体" w:cs="宋体"/>
                <w:bCs/>
                <w:color w:val="000000"/>
                <w:sz w:val="24"/>
              </w:rPr>
            </w:pPr>
            <w:r w:rsidRPr="00795266">
              <w:rPr>
                <w:rFonts w:ascii="宋体" w:eastAsia="宋体" w:hAnsi="宋体" w:cs="宋体" w:hint="eastAsia"/>
                <w:bCs/>
                <w:color w:val="000000"/>
                <w:sz w:val="24"/>
              </w:rPr>
              <w:t>3</w:t>
            </w:r>
          </w:p>
        </w:tc>
        <w:tc>
          <w:tcPr>
            <w:tcW w:w="1975" w:type="dxa"/>
            <w:shd w:val="clear" w:color="auto" w:fill="auto"/>
            <w:vAlign w:val="center"/>
          </w:tcPr>
          <w:p w14:paraId="1D8D5D40" w14:textId="5D74CDCA" w:rsidR="00380500" w:rsidRPr="00795266" w:rsidRDefault="00E634C0" w:rsidP="00795266">
            <w:pPr>
              <w:widowControl/>
              <w:spacing w:line="360" w:lineRule="auto"/>
              <w:jc w:val="left"/>
              <w:outlineLvl w:val="1"/>
              <w:rPr>
                <w:rFonts w:ascii="宋体" w:eastAsia="宋体" w:hAnsi="宋体" w:cs="宋体"/>
                <w:bCs/>
                <w:color w:val="000000"/>
                <w:sz w:val="24"/>
              </w:rPr>
            </w:pPr>
            <w:r>
              <w:rPr>
                <w:rFonts w:ascii="宋体" w:eastAsia="宋体" w:hAnsi="宋体" w:cs="宋体" w:hint="eastAsia"/>
                <w:bCs/>
                <w:color w:val="000000"/>
                <w:sz w:val="24"/>
              </w:rPr>
              <w:t>对食物的喜好</w:t>
            </w:r>
          </w:p>
        </w:tc>
        <w:tc>
          <w:tcPr>
            <w:tcW w:w="3897" w:type="dxa"/>
            <w:shd w:val="clear" w:color="auto" w:fill="auto"/>
          </w:tcPr>
          <w:p w14:paraId="39AA6CCA" w14:textId="0136AF79" w:rsidR="00380500" w:rsidRPr="00795266" w:rsidRDefault="00090B06" w:rsidP="00795266">
            <w:pPr>
              <w:widowControl/>
              <w:spacing w:line="360" w:lineRule="auto"/>
              <w:outlineLvl w:val="1"/>
              <w:rPr>
                <w:rFonts w:ascii="宋体" w:eastAsia="宋体" w:hAnsi="宋体" w:cs="宋体"/>
                <w:bCs/>
                <w:color w:val="000000"/>
                <w:sz w:val="24"/>
              </w:rPr>
            </w:pPr>
            <w:r w:rsidRPr="00795266">
              <w:rPr>
                <w:rFonts w:ascii="宋体" w:eastAsia="宋体" w:hAnsi="宋体" w:cs="宋体" w:hint="eastAsia"/>
                <w:bCs/>
                <w:color w:val="000000"/>
                <w:sz w:val="24"/>
              </w:rPr>
              <w:t>新标准</w:t>
            </w:r>
            <w:r w:rsidR="009D4572" w:rsidRPr="00795266">
              <w:rPr>
                <w:rFonts w:ascii="宋体" w:eastAsia="宋体" w:hAnsi="宋体" w:cs="宋体"/>
                <w:bCs/>
                <w:color w:val="000000"/>
                <w:sz w:val="24"/>
              </w:rPr>
              <w:t>2</w:t>
            </w:r>
            <w:r w:rsidR="00E634C0">
              <w:rPr>
                <w:rFonts w:ascii="宋体" w:eastAsia="宋体" w:hAnsi="宋体" w:cs="宋体" w:hint="eastAsia"/>
                <w:bCs/>
                <w:color w:val="000000"/>
                <w:sz w:val="24"/>
              </w:rPr>
              <w:t>、3</w:t>
            </w:r>
            <w:r w:rsidRPr="00795266">
              <w:rPr>
                <w:rFonts w:ascii="宋体" w:eastAsia="宋体" w:hAnsi="宋体" w:cs="宋体" w:hint="eastAsia"/>
                <w:bCs/>
                <w:color w:val="000000"/>
                <w:sz w:val="24"/>
              </w:rPr>
              <w:t>模块</w:t>
            </w:r>
          </w:p>
        </w:tc>
        <w:tc>
          <w:tcPr>
            <w:tcW w:w="1170" w:type="dxa"/>
            <w:shd w:val="clear" w:color="auto" w:fill="auto"/>
            <w:vAlign w:val="center"/>
          </w:tcPr>
          <w:p w14:paraId="5A1C572D" w14:textId="084EB644" w:rsidR="00380500" w:rsidRPr="00795266" w:rsidRDefault="00E634C0" w:rsidP="00E634C0">
            <w:pPr>
              <w:widowControl/>
              <w:spacing w:line="360" w:lineRule="auto"/>
              <w:outlineLvl w:val="1"/>
              <w:rPr>
                <w:rFonts w:ascii="宋体" w:eastAsia="宋体" w:hAnsi="宋体" w:cs="宋体"/>
                <w:bCs/>
                <w:color w:val="000000"/>
                <w:sz w:val="24"/>
              </w:rPr>
            </w:pPr>
            <w:r>
              <w:rPr>
                <w:rFonts w:ascii="宋体" w:eastAsia="宋体" w:hAnsi="宋体" w:cs="宋体"/>
                <w:bCs/>
                <w:color w:val="000000"/>
                <w:sz w:val="24"/>
              </w:rPr>
              <w:t xml:space="preserve"> 10</w:t>
            </w:r>
            <w:r w:rsidR="00090B06" w:rsidRPr="00795266">
              <w:rPr>
                <w:rFonts w:ascii="宋体" w:eastAsia="宋体" w:hAnsi="宋体" w:cs="宋体" w:hint="eastAsia"/>
                <w:bCs/>
                <w:color w:val="000000"/>
                <w:sz w:val="24"/>
              </w:rPr>
              <w:t>课时</w:t>
            </w:r>
          </w:p>
        </w:tc>
      </w:tr>
      <w:tr w:rsidR="00380500" w:rsidRPr="00795266" w14:paraId="6D3466A3" w14:textId="77777777">
        <w:trPr>
          <w:jc w:val="center"/>
        </w:trPr>
        <w:tc>
          <w:tcPr>
            <w:tcW w:w="936" w:type="dxa"/>
            <w:shd w:val="clear" w:color="auto" w:fill="auto"/>
            <w:vAlign w:val="center"/>
          </w:tcPr>
          <w:p w14:paraId="6F1DEB88" w14:textId="77777777" w:rsidR="00380500" w:rsidRPr="00795266" w:rsidRDefault="00090B06" w:rsidP="00795266">
            <w:pPr>
              <w:widowControl/>
              <w:spacing w:line="360" w:lineRule="auto"/>
              <w:jc w:val="center"/>
              <w:outlineLvl w:val="1"/>
              <w:rPr>
                <w:rFonts w:ascii="宋体" w:eastAsia="宋体" w:hAnsi="宋体" w:cs="宋体"/>
                <w:bCs/>
                <w:color w:val="000000"/>
                <w:sz w:val="24"/>
              </w:rPr>
            </w:pPr>
            <w:r w:rsidRPr="00795266">
              <w:rPr>
                <w:rFonts w:ascii="宋体" w:eastAsia="宋体" w:hAnsi="宋体" w:cs="宋体" w:hint="eastAsia"/>
                <w:bCs/>
                <w:color w:val="000000"/>
                <w:sz w:val="24"/>
              </w:rPr>
              <w:t>4</w:t>
            </w:r>
          </w:p>
        </w:tc>
        <w:tc>
          <w:tcPr>
            <w:tcW w:w="1975" w:type="dxa"/>
            <w:shd w:val="clear" w:color="auto" w:fill="auto"/>
            <w:vAlign w:val="center"/>
          </w:tcPr>
          <w:p w14:paraId="0FE14976" w14:textId="31E5F1AA" w:rsidR="00380500" w:rsidRPr="00795266" w:rsidRDefault="00E634C0" w:rsidP="00795266">
            <w:pPr>
              <w:widowControl/>
              <w:spacing w:line="360" w:lineRule="auto"/>
              <w:jc w:val="left"/>
              <w:outlineLvl w:val="1"/>
              <w:rPr>
                <w:rFonts w:ascii="宋体" w:eastAsia="宋体" w:hAnsi="宋体" w:cs="宋体"/>
                <w:bCs/>
                <w:color w:val="000000"/>
                <w:sz w:val="24"/>
              </w:rPr>
            </w:pPr>
            <w:r>
              <w:rPr>
                <w:rFonts w:ascii="宋体" w:eastAsia="宋体" w:hAnsi="宋体" w:cs="宋体" w:hint="eastAsia"/>
                <w:bCs/>
                <w:color w:val="000000"/>
                <w:sz w:val="24"/>
              </w:rPr>
              <w:t>正确的着装</w:t>
            </w:r>
          </w:p>
        </w:tc>
        <w:tc>
          <w:tcPr>
            <w:tcW w:w="3897" w:type="dxa"/>
            <w:shd w:val="clear" w:color="auto" w:fill="auto"/>
          </w:tcPr>
          <w:p w14:paraId="50CBE791" w14:textId="70870772" w:rsidR="00380500" w:rsidRPr="00795266" w:rsidRDefault="00090B06" w:rsidP="00795266">
            <w:pPr>
              <w:widowControl/>
              <w:spacing w:line="360" w:lineRule="auto"/>
              <w:outlineLvl w:val="1"/>
              <w:rPr>
                <w:rFonts w:ascii="宋体" w:eastAsia="宋体" w:hAnsi="宋体" w:cs="宋体"/>
                <w:bCs/>
                <w:color w:val="000000"/>
                <w:sz w:val="24"/>
              </w:rPr>
            </w:pPr>
            <w:r w:rsidRPr="00795266">
              <w:rPr>
                <w:rFonts w:ascii="宋体" w:eastAsia="宋体" w:hAnsi="宋体" w:cs="宋体" w:hint="eastAsia"/>
                <w:bCs/>
                <w:color w:val="000000"/>
                <w:sz w:val="24"/>
              </w:rPr>
              <w:t>新标准</w:t>
            </w:r>
            <w:r w:rsidR="00E634C0">
              <w:rPr>
                <w:rFonts w:ascii="宋体" w:eastAsia="宋体" w:hAnsi="宋体" w:cs="宋体"/>
                <w:bCs/>
                <w:color w:val="000000"/>
                <w:sz w:val="24"/>
              </w:rPr>
              <w:t>4</w:t>
            </w:r>
            <w:r w:rsidR="009D4572" w:rsidRPr="00795266">
              <w:rPr>
                <w:rFonts w:ascii="宋体" w:eastAsia="宋体" w:hAnsi="宋体" w:cs="宋体" w:hint="eastAsia"/>
                <w:bCs/>
                <w:color w:val="000000"/>
                <w:sz w:val="24"/>
              </w:rPr>
              <w:t>模块</w:t>
            </w:r>
          </w:p>
        </w:tc>
        <w:tc>
          <w:tcPr>
            <w:tcW w:w="1170" w:type="dxa"/>
            <w:shd w:val="clear" w:color="auto" w:fill="auto"/>
            <w:vAlign w:val="center"/>
          </w:tcPr>
          <w:p w14:paraId="397F8C41" w14:textId="752D3957" w:rsidR="00380500" w:rsidRPr="00795266" w:rsidRDefault="008C24E0" w:rsidP="00795266">
            <w:pPr>
              <w:widowControl/>
              <w:spacing w:line="360" w:lineRule="auto"/>
              <w:jc w:val="center"/>
              <w:outlineLvl w:val="1"/>
              <w:rPr>
                <w:rFonts w:ascii="宋体" w:eastAsia="宋体" w:hAnsi="宋体" w:cs="宋体"/>
                <w:bCs/>
                <w:color w:val="000000"/>
                <w:sz w:val="24"/>
              </w:rPr>
            </w:pPr>
            <w:r w:rsidRPr="00795266">
              <w:rPr>
                <w:rFonts w:ascii="宋体" w:eastAsia="宋体" w:hAnsi="宋体" w:cs="宋体"/>
                <w:bCs/>
                <w:color w:val="000000"/>
                <w:sz w:val="24"/>
              </w:rPr>
              <w:t>5</w:t>
            </w:r>
            <w:r w:rsidR="00090B06" w:rsidRPr="00795266">
              <w:rPr>
                <w:rFonts w:ascii="宋体" w:eastAsia="宋体" w:hAnsi="宋体" w:cs="宋体" w:hint="eastAsia"/>
                <w:bCs/>
                <w:color w:val="000000"/>
                <w:sz w:val="24"/>
              </w:rPr>
              <w:t>课时</w:t>
            </w:r>
          </w:p>
        </w:tc>
      </w:tr>
      <w:tr w:rsidR="00380500" w:rsidRPr="00795266" w14:paraId="2EC90B88" w14:textId="77777777">
        <w:trPr>
          <w:jc w:val="center"/>
        </w:trPr>
        <w:tc>
          <w:tcPr>
            <w:tcW w:w="936" w:type="dxa"/>
            <w:shd w:val="clear" w:color="auto" w:fill="auto"/>
            <w:vAlign w:val="center"/>
          </w:tcPr>
          <w:p w14:paraId="0E5270EE" w14:textId="77777777" w:rsidR="00380500" w:rsidRPr="00795266" w:rsidRDefault="00090B06" w:rsidP="00795266">
            <w:pPr>
              <w:widowControl/>
              <w:spacing w:line="360" w:lineRule="auto"/>
              <w:jc w:val="center"/>
              <w:outlineLvl w:val="1"/>
              <w:rPr>
                <w:rFonts w:ascii="宋体" w:eastAsia="宋体" w:hAnsi="宋体" w:cs="宋体"/>
                <w:bCs/>
                <w:color w:val="000000"/>
                <w:sz w:val="24"/>
              </w:rPr>
            </w:pPr>
            <w:r w:rsidRPr="00795266">
              <w:rPr>
                <w:rFonts w:ascii="宋体" w:eastAsia="宋体" w:hAnsi="宋体" w:cs="宋体" w:hint="eastAsia"/>
                <w:bCs/>
                <w:color w:val="000000"/>
                <w:sz w:val="24"/>
              </w:rPr>
              <w:t>5</w:t>
            </w:r>
          </w:p>
        </w:tc>
        <w:tc>
          <w:tcPr>
            <w:tcW w:w="1975" w:type="dxa"/>
            <w:shd w:val="clear" w:color="auto" w:fill="auto"/>
            <w:vAlign w:val="center"/>
          </w:tcPr>
          <w:p w14:paraId="570B6A10" w14:textId="4A8B1CD7" w:rsidR="00380500" w:rsidRPr="00795266" w:rsidRDefault="00E634C0" w:rsidP="00795266">
            <w:pPr>
              <w:spacing w:line="360" w:lineRule="auto"/>
              <w:rPr>
                <w:rFonts w:ascii="宋体" w:eastAsia="宋体" w:hAnsi="宋体" w:cs="宋体"/>
                <w:bCs/>
                <w:color w:val="000000"/>
                <w:sz w:val="24"/>
              </w:rPr>
            </w:pPr>
            <w:r>
              <w:rPr>
                <w:rFonts w:ascii="宋体" w:eastAsia="宋体" w:hAnsi="宋体" w:cs="宋体" w:hint="eastAsia"/>
                <w:bCs/>
                <w:color w:val="000000"/>
                <w:sz w:val="24"/>
              </w:rPr>
              <w:t>日程表</w:t>
            </w:r>
          </w:p>
        </w:tc>
        <w:tc>
          <w:tcPr>
            <w:tcW w:w="3897" w:type="dxa"/>
            <w:shd w:val="clear" w:color="auto" w:fill="auto"/>
          </w:tcPr>
          <w:p w14:paraId="6BF0CA31" w14:textId="4BCCE9A2" w:rsidR="00380500" w:rsidRPr="00795266" w:rsidRDefault="00090B06" w:rsidP="00795266">
            <w:pPr>
              <w:widowControl/>
              <w:spacing w:line="360" w:lineRule="auto"/>
              <w:outlineLvl w:val="1"/>
              <w:rPr>
                <w:rFonts w:ascii="宋体" w:eastAsia="宋体" w:hAnsi="宋体" w:cs="宋体"/>
                <w:bCs/>
                <w:color w:val="000000"/>
                <w:sz w:val="24"/>
              </w:rPr>
            </w:pPr>
            <w:r w:rsidRPr="00795266">
              <w:rPr>
                <w:rFonts w:ascii="宋体" w:eastAsia="宋体" w:hAnsi="宋体" w:cs="宋体" w:hint="eastAsia"/>
                <w:bCs/>
                <w:color w:val="000000"/>
                <w:sz w:val="24"/>
              </w:rPr>
              <w:t>新标准</w:t>
            </w:r>
            <w:r w:rsidR="00E634C0">
              <w:rPr>
                <w:rFonts w:ascii="宋体" w:eastAsia="宋体" w:hAnsi="宋体" w:cs="宋体"/>
                <w:bCs/>
                <w:color w:val="000000"/>
                <w:sz w:val="24"/>
              </w:rPr>
              <w:t>5</w:t>
            </w:r>
            <w:r w:rsidRPr="00795266">
              <w:rPr>
                <w:rFonts w:ascii="宋体" w:eastAsia="宋体" w:hAnsi="宋体" w:cs="宋体" w:hint="eastAsia"/>
                <w:bCs/>
                <w:color w:val="000000"/>
                <w:sz w:val="24"/>
              </w:rPr>
              <w:t>模块</w:t>
            </w:r>
          </w:p>
        </w:tc>
        <w:tc>
          <w:tcPr>
            <w:tcW w:w="1170" w:type="dxa"/>
            <w:shd w:val="clear" w:color="auto" w:fill="auto"/>
            <w:vAlign w:val="center"/>
          </w:tcPr>
          <w:p w14:paraId="0F89A69A" w14:textId="37522DC7" w:rsidR="00380500" w:rsidRPr="00795266" w:rsidRDefault="008C24E0" w:rsidP="00795266">
            <w:pPr>
              <w:widowControl/>
              <w:spacing w:line="360" w:lineRule="auto"/>
              <w:jc w:val="center"/>
              <w:outlineLvl w:val="1"/>
              <w:rPr>
                <w:rFonts w:ascii="宋体" w:eastAsia="宋体" w:hAnsi="宋体" w:cs="宋体"/>
                <w:bCs/>
                <w:color w:val="000000"/>
                <w:sz w:val="24"/>
              </w:rPr>
            </w:pPr>
            <w:r w:rsidRPr="00795266">
              <w:rPr>
                <w:rFonts w:ascii="宋体" w:eastAsia="宋体" w:hAnsi="宋体" w:cs="宋体"/>
                <w:bCs/>
                <w:color w:val="000000"/>
                <w:sz w:val="24"/>
              </w:rPr>
              <w:t>5</w:t>
            </w:r>
            <w:r w:rsidR="00090B06" w:rsidRPr="00795266">
              <w:rPr>
                <w:rFonts w:ascii="宋体" w:eastAsia="宋体" w:hAnsi="宋体" w:cs="宋体" w:hint="eastAsia"/>
                <w:bCs/>
                <w:color w:val="000000"/>
                <w:sz w:val="24"/>
              </w:rPr>
              <w:t>课时</w:t>
            </w:r>
          </w:p>
        </w:tc>
      </w:tr>
      <w:tr w:rsidR="00380500" w:rsidRPr="00795266" w14:paraId="5C931B9B" w14:textId="77777777" w:rsidTr="000615C1">
        <w:trPr>
          <w:trHeight w:val="408"/>
          <w:jc w:val="center"/>
        </w:trPr>
        <w:tc>
          <w:tcPr>
            <w:tcW w:w="936" w:type="dxa"/>
            <w:shd w:val="clear" w:color="auto" w:fill="auto"/>
            <w:vAlign w:val="center"/>
          </w:tcPr>
          <w:p w14:paraId="41CC811A" w14:textId="46462127" w:rsidR="00380500" w:rsidRPr="00795266" w:rsidRDefault="00090B06" w:rsidP="00C16615">
            <w:pPr>
              <w:widowControl/>
              <w:spacing w:line="360" w:lineRule="auto"/>
              <w:jc w:val="center"/>
              <w:outlineLvl w:val="1"/>
              <w:rPr>
                <w:rFonts w:ascii="宋体" w:eastAsia="宋体" w:hAnsi="宋体" w:cs="宋体"/>
                <w:bCs/>
                <w:color w:val="000000"/>
                <w:sz w:val="24"/>
              </w:rPr>
            </w:pPr>
            <w:r w:rsidRPr="00795266">
              <w:rPr>
                <w:rFonts w:ascii="宋体" w:eastAsia="宋体" w:hAnsi="宋体" w:cs="宋体" w:hint="eastAsia"/>
                <w:bCs/>
                <w:color w:val="000000"/>
                <w:sz w:val="24"/>
              </w:rPr>
              <w:t>6</w:t>
            </w:r>
          </w:p>
        </w:tc>
        <w:tc>
          <w:tcPr>
            <w:tcW w:w="1975" w:type="dxa"/>
            <w:shd w:val="clear" w:color="auto" w:fill="auto"/>
            <w:vAlign w:val="center"/>
          </w:tcPr>
          <w:p w14:paraId="5D81AC05" w14:textId="43BA5D2E" w:rsidR="00380500" w:rsidRPr="00795266" w:rsidRDefault="00E634C0" w:rsidP="00795266">
            <w:pPr>
              <w:spacing w:line="360" w:lineRule="auto"/>
              <w:rPr>
                <w:rFonts w:ascii="宋体" w:eastAsia="宋体" w:hAnsi="宋体" w:cs="宋体"/>
                <w:bCs/>
                <w:color w:val="000000"/>
                <w:sz w:val="24"/>
              </w:rPr>
            </w:pPr>
            <w:r w:rsidRPr="00795266">
              <w:rPr>
                <w:rFonts w:ascii="宋体" w:eastAsia="宋体" w:hAnsi="宋体" w:cs="宋体" w:hint="eastAsia"/>
                <w:bCs/>
                <w:color w:val="000000"/>
                <w:sz w:val="24"/>
              </w:rPr>
              <w:t>自然拼读</w:t>
            </w:r>
          </w:p>
        </w:tc>
        <w:tc>
          <w:tcPr>
            <w:tcW w:w="3897" w:type="dxa"/>
            <w:shd w:val="clear" w:color="auto" w:fill="auto"/>
          </w:tcPr>
          <w:p w14:paraId="52B11308" w14:textId="350234BD" w:rsidR="00380500" w:rsidRPr="00795266" w:rsidRDefault="00E634C0" w:rsidP="00795266">
            <w:pPr>
              <w:widowControl/>
              <w:spacing w:line="360" w:lineRule="auto"/>
              <w:outlineLvl w:val="1"/>
              <w:rPr>
                <w:rFonts w:ascii="宋体" w:eastAsia="宋体" w:hAnsi="宋体" w:cs="宋体"/>
                <w:bCs/>
                <w:color w:val="000000"/>
                <w:sz w:val="24"/>
              </w:rPr>
            </w:pPr>
            <w:r w:rsidRPr="00795266">
              <w:rPr>
                <w:rFonts w:ascii="宋体" w:eastAsia="宋体" w:hAnsi="宋体" w:cs="宋体" w:hint="eastAsia"/>
                <w:bCs/>
                <w:color w:val="000000"/>
                <w:sz w:val="24"/>
              </w:rPr>
              <w:t>S</w:t>
            </w:r>
            <w:r w:rsidRPr="00795266">
              <w:rPr>
                <w:rFonts w:ascii="宋体" w:eastAsia="宋体" w:hAnsi="宋体" w:cs="宋体"/>
                <w:bCs/>
                <w:color w:val="000000"/>
                <w:sz w:val="24"/>
              </w:rPr>
              <w:t>F2</w:t>
            </w:r>
            <w:r w:rsidRPr="00795266">
              <w:rPr>
                <w:rFonts w:ascii="宋体" w:eastAsia="宋体" w:hAnsi="宋体" w:cs="宋体" w:hint="eastAsia"/>
                <w:bCs/>
                <w:color w:val="000000"/>
                <w:sz w:val="24"/>
              </w:rPr>
              <w:t>第1</w:t>
            </w:r>
            <w:r w:rsidRPr="00795266">
              <w:rPr>
                <w:rFonts w:ascii="宋体" w:eastAsia="宋体" w:hAnsi="宋体" w:cs="宋体"/>
                <w:bCs/>
                <w:color w:val="000000"/>
                <w:sz w:val="24"/>
              </w:rPr>
              <w:t>23</w:t>
            </w:r>
            <w:r w:rsidRPr="00795266">
              <w:rPr>
                <w:rFonts w:ascii="宋体" w:eastAsia="宋体" w:hAnsi="宋体" w:cs="宋体" w:hint="eastAsia"/>
                <w:bCs/>
                <w:color w:val="000000"/>
                <w:sz w:val="24"/>
              </w:rPr>
              <w:t>单元</w:t>
            </w:r>
          </w:p>
        </w:tc>
        <w:tc>
          <w:tcPr>
            <w:tcW w:w="1170" w:type="dxa"/>
            <w:shd w:val="clear" w:color="auto" w:fill="auto"/>
            <w:vAlign w:val="center"/>
          </w:tcPr>
          <w:p w14:paraId="6E34043A" w14:textId="4C4F9CE7" w:rsidR="00380500" w:rsidRPr="00795266" w:rsidRDefault="00E634C0" w:rsidP="00795266">
            <w:pPr>
              <w:widowControl/>
              <w:spacing w:line="360" w:lineRule="auto"/>
              <w:jc w:val="center"/>
              <w:outlineLvl w:val="1"/>
              <w:rPr>
                <w:rFonts w:ascii="宋体" w:eastAsia="宋体" w:hAnsi="宋体" w:cs="宋体"/>
                <w:bCs/>
                <w:color w:val="000000"/>
                <w:sz w:val="24"/>
              </w:rPr>
            </w:pPr>
            <w:r>
              <w:rPr>
                <w:rFonts w:ascii="宋体" w:eastAsia="宋体" w:hAnsi="宋体" w:cs="宋体"/>
                <w:bCs/>
                <w:color w:val="000000"/>
                <w:sz w:val="24"/>
              </w:rPr>
              <w:t>15</w:t>
            </w:r>
            <w:r w:rsidR="00090B06" w:rsidRPr="00795266">
              <w:rPr>
                <w:rFonts w:ascii="宋体" w:eastAsia="宋体" w:hAnsi="宋体" w:cs="宋体" w:hint="eastAsia"/>
                <w:bCs/>
                <w:color w:val="000000"/>
                <w:sz w:val="24"/>
              </w:rPr>
              <w:t>课时</w:t>
            </w:r>
          </w:p>
        </w:tc>
      </w:tr>
      <w:tr w:rsidR="00380500" w:rsidRPr="00795266" w14:paraId="75303E0B" w14:textId="77777777">
        <w:trPr>
          <w:jc w:val="center"/>
        </w:trPr>
        <w:tc>
          <w:tcPr>
            <w:tcW w:w="936" w:type="dxa"/>
            <w:shd w:val="clear" w:color="auto" w:fill="auto"/>
            <w:vAlign w:val="center"/>
          </w:tcPr>
          <w:p w14:paraId="43A5E2AE" w14:textId="18047D81" w:rsidR="00380500" w:rsidRPr="00795266" w:rsidRDefault="00C16615" w:rsidP="00C16615">
            <w:pPr>
              <w:widowControl/>
              <w:spacing w:line="360" w:lineRule="auto"/>
              <w:outlineLvl w:val="1"/>
              <w:rPr>
                <w:rFonts w:ascii="宋体" w:eastAsia="宋体" w:hAnsi="宋体" w:cs="宋体"/>
                <w:bCs/>
                <w:color w:val="000000"/>
                <w:sz w:val="24"/>
              </w:rPr>
            </w:pPr>
            <w:r>
              <w:rPr>
                <w:rFonts w:ascii="宋体" w:eastAsia="宋体" w:hAnsi="宋体" w:cs="宋体"/>
                <w:bCs/>
                <w:color w:val="000000"/>
                <w:sz w:val="24"/>
              </w:rPr>
              <w:t xml:space="preserve">   </w:t>
            </w:r>
            <w:r w:rsidR="00090B06" w:rsidRPr="00795266">
              <w:rPr>
                <w:rFonts w:ascii="宋体" w:eastAsia="宋体" w:hAnsi="宋体" w:cs="宋体" w:hint="eastAsia"/>
                <w:bCs/>
                <w:color w:val="000000"/>
                <w:sz w:val="24"/>
              </w:rPr>
              <w:t>7</w:t>
            </w:r>
          </w:p>
        </w:tc>
        <w:tc>
          <w:tcPr>
            <w:tcW w:w="1975" w:type="dxa"/>
            <w:shd w:val="clear" w:color="auto" w:fill="auto"/>
            <w:vAlign w:val="center"/>
          </w:tcPr>
          <w:p w14:paraId="4DF60F97" w14:textId="59E104BB" w:rsidR="00380500" w:rsidRPr="00795266" w:rsidRDefault="00E634C0" w:rsidP="00795266">
            <w:pPr>
              <w:spacing w:line="360" w:lineRule="auto"/>
              <w:rPr>
                <w:rFonts w:ascii="宋体" w:eastAsia="宋体" w:hAnsi="宋体" w:cs="宋体"/>
                <w:bCs/>
                <w:color w:val="000000"/>
                <w:sz w:val="24"/>
              </w:rPr>
            </w:pPr>
            <w:r w:rsidRPr="00795266">
              <w:rPr>
                <w:rFonts w:ascii="宋体" w:eastAsia="宋体" w:hAnsi="宋体" w:cs="宋体" w:hint="eastAsia"/>
                <w:bCs/>
                <w:color w:val="000000"/>
                <w:sz w:val="24"/>
              </w:rPr>
              <w:t>自然拼读</w:t>
            </w:r>
          </w:p>
        </w:tc>
        <w:tc>
          <w:tcPr>
            <w:tcW w:w="3897" w:type="dxa"/>
            <w:shd w:val="clear" w:color="auto" w:fill="auto"/>
          </w:tcPr>
          <w:p w14:paraId="73C100A6" w14:textId="10D45482" w:rsidR="00380500" w:rsidRPr="00795266" w:rsidRDefault="008C24E0" w:rsidP="00795266">
            <w:pPr>
              <w:widowControl/>
              <w:spacing w:line="360" w:lineRule="auto"/>
              <w:outlineLvl w:val="1"/>
              <w:rPr>
                <w:rFonts w:ascii="宋体" w:eastAsia="宋体" w:hAnsi="宋体" w:cs="宋体"/>
                <w:bCs/>
                <w:color w:val="000000"/>
                <w:sz w:val="24"/>
              </w:rPr>
            </w:pPr>
            <w:r w:rsidRPr="00795266">
              <w:rPr>
                <w:rFonts w:ascii="宋体" w:eastAsia="宋体" w:hAnsi="宋体" w:cs="宋体" w:hint="eastAsia"/>
                <w:bCs/>
                <w:color w:val="000000"/>
                <w:sz w:val="24"/>
              </w:rPr>
              <w:t>S</w:t>
            </w:r>
            <w:r w:rsidRPr="00795266">
              <w:rPr>
                <w:rFonts w:ascii="宋体" w:eastAsia="宋体" w:hAnsi="宋体" w:cs="宋体"/>
                <w:bCs/>
                <w:color w:val="000000"/>
                <w:sz w:val="24"/>
              </w:rPr>
              <w:t>F2</w:t>
            </w:r>
            <w:r w:rsidR="00E94905" w:rsidRPr="00795266">
              <w:rPr>
                <w:rFonts w:ascii="宋体" w:eastAsia="宋体" w:hAnsi="宋体" w:cs="宋体" w:hint="eastAsia"/>
                <w:bCs/>
                <w:color w:val="000000"/>
                <w:sz w:val="24"/>
              </w:rPr>
              <w:t>第</w:t>
            </w:r>
            <w:r w:rsidR="00E634C0">
              <w:rPr>
                <w:rFonts w:ascii="宋体" w:eastAsia="宋体" w:hAnsi="宋体" w:cs="宋体"/>
                <w:bCs/>
                <w:color w:val="000000"/>
                <w:sz w:val="24"/>
              </w:rPr>
              <w:t>45</w:t>
            </w:r>
            <w:r w:rsidR="00E94905" w:rsidRPr="00795266">
              <w:rPr>
                <w:rFonts w:ascii="宋体" w:eastAsia="宋体" w:hAnsi="宋体" w:cs="宋体" w:hint="eastAsia"/>
                <w:bCs/>
                <w:color w:val="000000"/>
                <w:sz w:val="24"/>
              </w:rPr>
              <w:t>单元</w:t>
            </w:r>
          </w:p>
        </w:tc>
        <w:tc>
          <w:tcPr>
            <w:tcW w:w="1170" w:type="dxa"/>
            <w:shd w:val="clear" w:color="auto" w:fill="auto"/>
            <w:vAlign w:val="center"/>
          </w:tcPr>
          <w:p w14:paraId="4E42D69E" w14:textId="6509CB29" w:rsidR="00380500" w:rsidRPr="00795266" w:rsidRDefault="00351ABF" w:rsidP="00795266">
            <w:pPr>
              <w:widowControl/>
              <w:spacing w:line="360" w:lineRule="auto"/>
              <w:jc w:val="center"/>
              <w:outlineLvl w:val="1"/>
              <w:rPr>
                <w:rFonts w:ascii="宋体" w:eastAsia="宋体" w:hAnsi="宋体" w:cs="宋体"/>
                <w:bCs/>
                <w:color w:val="000000"/>
                <w:sz w:val="24"/>
              </w:rPr>
            </w:pPr>
            <w:r w:rsidRPr="00795266">
              <w:rPr>
                <w:rFonts w:ascii="宋体" w:eastAsia="宋体" w:hAnsi="宋体" w:cs="宋体"/>
                <w:bCs/>
                <w:color w:val="000000"/>
                <w:sz w:val="24"/>
              </w:rPr>
              <w:t>1</w:t>
            </w:r>
            <w:r w:rsidR="00E634C0">
              <w:rPr>
                <w:rFonts w:ascii="宋体" w:eastAsia="宋体" w:hAnsi="宋体" w:cs="宋体"/>
                <w:bCs/>
                <w:color w:val="000000"/>
                <w:sz w:val="24"/>
              </w:rPr>
              <w:t>0</w:t>
            </w:r>
            <w:r w:rsidR="00090B06" w:rsidRPr="00795266">
              <w:rPr>
                <w:rFonts w:ascii="宋体" w:eastAsia="宋体" w:hAnsi="宋体" w:cs="宋体" w:hint="eastAsia"/>
                <w:bCs/>
                <w:color w:val="000000"/>
                <w:sz w:val="24"/>
              </w:rPr>
              <w:t>课时</w:t>
            </w:r>
          </w:p>
        </w:tc>
      </w:tr>
      <w:tr w:rsidR="00380500" w:rsidRPr="00795266" w14:paraId="2C82CEE5" w14:textId="77777777">
        <w:trPr>
          <w:jc w:val="center"/>
        </w:trPr>
        <w:tc>
          <w:tcPr>
            <w:tcW w:w="936" w:type="dxa"/>
            <w:shd w:val="clear" w:color="auto" w:fill="auto"/>
            <w:vAlign w:val="center"/>
          </w:tcPr>
          <w:p w14:paraId="7AF43D69" w14:textId="0B72B455" w:rsidR="00380500" w:rsidRPr="00795266" w:rsidRDefault="00090B06" w:rsidP="00C16615">
            <w:pPr>
              <w:widowControl/>
              <w:spacing w:line="360" w:lineRule="auto"/>
              <w:jc w:val="center"/>
              <w:outlineLvl w:val="1"/>
              <w:rPr>
                <w:rFonts w:ascii="宋体" w:eastAsia="宋体" w:hAnsi="宋体" w:cs="宋体"/>
                <w:bCs/>
                <w:color w:val="000000"/>
                <w:sz w:val="24"/>
              </w:rPr>
            </w:pPr>
            <w:r w:rsidRPr="00795266">
              <w:rPr>
                <w:rFonts w:ascii="宋体" w:eastAsia="宋体" w:hAnsi="宋体" w:cs="宋体" w:hint="eastAsia"/>
                <w:bCs/>
                <w:color w:val="000000"/>
                <w:sz w:val="24"/>
              </w:rPr>
              <w:t>8</w:t>
            </w:r>
          </w:p>
        </w:tc>
        <w:tc>
          <w:tcPr>
            <w:tcW w:w="1975" w:type="dxa"/>
            <w:shd w:val="clear" w:color="auto" w:fill="auto"/>
            <w:vAlign w:val="center"/>
          </w:tcPr>
          <w:p w14:paraId="06E4EA12" w14:textId="5957B49B" w:rsidR="00380500" w:rsidRPr="00795266" w:rsidRDefault="00E634C0" w:rsidP="00795266">
            <w:pPr>
              <w:spacing w:line="360" w:lineRule="auto"/>
              <w:rPr>
                <w:rFonts w:ascii="宋体" w:eastAsia="宋体" w:hAnsi="宋体" w:cs="宋体"/>
                <w:bCs/>
                <w:color w:val="000000"/>
                <w:sz w:val="24"/>
              </w:rPr>
            </w:pPr>
            <w:r w:rsidRPr="00795266">
              <w:rPr>
                <w:rFonts w:ascii="宋体" w:eastAsia="宋体" w:hAnsi="宋体" w:cs="宋体" w:hint="eastAsia"/>
                <w:bCs/>
                <w:color w:val="000000"/>
                <w:sz w:val="24"/>
              </w:rPr>
              <w:t>自然拼读</w:t>
            </w:r>
          </w:p>
        </w:tc>
        <w:tc>
          <w:tcPr>
            <w:tcW w:w="3897" w:type="dxa"/>
            <w:shd w:val="clear" w:color="auto" w:fill="auto"/>
          </w:tcPr>
          <w:p w14:paraId="16F47102" w14:textId="4B8FD77B" w:rsidR="00380500" w:rsidRPr="00795266" w:rsidRDefault="00E634C0" w:rsidP="00795266">
            <w:pPr>
              <w:widowControl/>
              <w:spacing w:line="360" w:lineRule="auto"/>
              <w:outlineLvl w:val="1"/>
              <w:rPr>
                <w:rFonts w:ascii="宋体" w:eastAsia="宋体" w:hAnsi="宋体" w:cs="宋体"/>
                <w:bCs/>
                <w:color w:val="000000"/>
                <w:sz w:val="24"/>
              </w:rPr>
            </w:pPr>
            <w:r>
              <w:rPr>
                <w:rFonts w:ascii="宋体" w:eastAsia="宋体" w:hAnsi="宋体" w:cs="宋体" w:hint="eastAsia"/>
                <w:bCs/>
                <w:color w:val="000000"/>
                <w:sz w:val="24"/>
              </w:rPr>
              <w:t>《Story</w:t>
            </w:r>
            <w:r>
              <w:rPr>
                <w:rFonts w:ascii="宋体" w:eastAsia="宋体" w:hAnsi="宋体" w:cs="宋体"/>
                <w:bCs/>
                <w:color w:val="000000"/>
                <w:sz w:val="24"/>
              </w:rPr>
              <w:t xml:space="preserve"> Phonics</w:t>
            </w:r>
            <w:r>
              <w:rPr>
                <w:rFonts w:ascii="宋体" w:eastAsia="宋体" w:hAnsi="宋体" w:cs="宋体" w:hint="eastAsia"/>
                <w:bCs/>
                <w:color w:val="000000"/>
                <w:sz w:val="24"/>
              </w:rPr>
              <w:t>》拼读绘本</w:t>
            </w:r>
          </w:p>
        </w:tc>
        <w:tc>
          <w:tcPr>
            <w:tcW w:w="1170" w:type="dxa"/>
            <w:shd w:val="clear" w:color="auto" w:fill="auto"/>
            <w:vAlign w:val="center"/>
          </w:tcPr>
          <w:p w14:paraId="3AA0239B" w14:textId="3863B1D5" w:rsidR="00380500" w:rsidRPr="00795266" w:rsidRDefault="00BD6E9B" w:rsidP="00795266">
            <w:pPr>
              <w:widowControl/>
              <w:spacing w:line="360" w:lineRule="auto"/>
              <w:jc w:val="center"/>
              <w:outlineLvl w:val="1"/>
              <w:rPr>
                <w:rFonts w:ascii="宋体" w:eastAsia="宋体" w:hAnsi="宋体" w:cs="宋体"/>
                <w:bCs/>
                <w:color w:val="000000"/>
                <w:sz w:val="24"/>
              </w:rPr>
            </w:pPr>
            <w:r w:rsidRPr="00795266">
              <w:rPr>
                <w:rFonts w:ascii="宋体" w:eastAsia="宋体" w:hAnsi="宋体" w:cs="宋体" w:hint="eastAsia"/>
                <w:bCs/>
                <w:color w:val="000000"/>
                <w:sz w:val="24"/>
              </w:rPr>
              <w:t>1</w:t>
            </w:r>
            <w:r w:rsidR="00E634C0">
              <w:rPr>
                <w:rFonts w:ascii="宋体" w:eastAsia="宋体" w:hAnsi="宋体" w:cs="宋体"/>
                <w:bCs/>
                <w:color w:val="000000"/>
                <w:sz w:val="24"/>
              </w:rPr>
              <w:t>0</w:t>
            </w:r>
            <w:r w:rsidR="00090B06" w:rsidRPr="00795266">
              <w:rPr>
                <w:rFonts w:ascii="宋体" w:eastAsia="宋体" w:hAnsi="宋体" w:cs="宋体" w:hint="eastAsia"/>
                <w:bCs/>
                <w:color w:val="000000"/>
                <w:sz w:val="24"/>
              </w:rPr>
              <w:t>课时</w:t>
            </w:r>
          </w:p>
        </w:tc>
      </w:tr>
      <w:tr w:rsidR="00380500" w:rsidRPr="00795266" w14:paraId="267346AE" w14:textId="77777777">
        <w:trPr>
          <w:jc w:val="center"/>
        </w:trPr>
        <w:tc>
          <w:tcPr>
            <w:tcW w:w="936" w:type="dxa"/>
            <w:shd w:val="clear" w:color="auto" w:fill="auto"/>
            <w:vAlign w:val="center"/>
          </w:tcPr>
          <w:p w14:paraId="3147FC03" w14:textId="77777777" w:rsidR="00380500" w:rsidRPr="00795266" w:rsidRDefault="00090B06" w:rsidP="00795266">
            <w:pPr>
              <w:widowControl/>
              <w:spacing w:line="360" w:lineRule="auto"/>
              <w:jc w:val="center"/>
              <w:outlineLvl w:val="1"/>
              <w:rPr>
                <w:rFonts w:ascii="宋体" w:eastAsia="宋体" w:hAnsi="宋体" w:cs="宋体"/>
                <w:bCs/>
                <w:color w:val="000000"/>
                <w:sz w:val="24"/>
              </w:rPr>
            </w:pPr>
            <w:r w:rsidRPr="00795266">
              <w:rPr>
                <w:rFonts w:ascii="宋体" w:eastAsia="宋体" w:hAnsi="宋体" w:cs="宋体" w:hint="eastAsia"/>
                <w:bCs/>
                <w:color w:val="000000"/>
                <w:sz w:val="24"/>
              </w:rPr>
              <w:t>9</w:t>
            </w:r>
          </w:p>
          <w:p w14:paraId="319BCA3E" w14:textId="77777777" w:rsidR="00380500" w:rsidRPr="00795266" w:rsidRDefault="00380500" w:rsidP="00795266">
            <w:pPr>
              <w:widowControl/>
              <w:spacing w:line="360" w:lineRule="auto"/>
              <w:jc w:val="center"/>
              <w:outlineLvl w:val="1"/>
              <w:rPr>
                <w:rFonts w:ascii="宋体" w:eastAsia="宋体" w:hAnsi="宋体" w:cs="宋体"/>
                <w:bCs/>
                <w:color w:val="000000"/>
                <w:sz w:val="24"/>
              </w:rPr>
            </w:pPr>
          </w:p>
        </w:tc>
        <w:tc>
          <w:tcPr>
            <w:tcW w:w="1975" w:type="dxa"/>
            <w:shd w:val="clear" w:color="auto" w:fill="auto"/>
            <w:vAlign w:val="center"/>
          </w:tcPr>
          <w:p w14:paraId="40AA8D7B" w14:textId="3AEFBE58" w:rsidR="00380500" w:rsidRPr="00795266" w:rsidRDefault="00C16615" w:rsidP="00795266">
            <w:pPr>
              <w:spacing w:line="360" w:lineRule="auto"/>
              <w:rPr>
                <w:rFonts w:ascii="宋体" w:eastAsia="宋体" w:hAnsi="宋体" w:cs="宋体"/>
                <w:bCs/>
                <w:color w:val="000000"/>
                <w:sz w:val="24"/>
              </w:rPr>
            </w:pPr>
            <w:r>
              <w:rPr>
                <w:rFonts w:ascii="宋体" w:eastAsia="宋体" w:hAnsi="宋体" w:cs="宋体" w:hint="eastAsia"/>
                <w:bCs/>
                <w:color w:val="000000"/>
                <w:sz w:val="24"/>
              </w:rPr>
              <w:t>群文阅读</w:t>
            </w:r>
          </w:p>
        </w:tc>
        <w:tc>
          <w:tcPr>
            <w:tcW w:w="3897" w:type="dxa"/>
            <w:shd w:val="clear" w:color="auto" w:fill="auto"/>
          </w:tcPr>
          <w:p w14:paraId="3019CDAF" w14:textId="77777777" w:rsidR="00C16615" w:rsidRDefault="00E634C0" w:rsidP="00795266">
            <w:pPr>
              <w:widowControl/>
              <w:spacing w:line="360" w:lineRule="auto"/>
              <w:outlineLvl w:val="1"/>
              <w:rPr>
                <w:rFonts w:ascii="宋体" w:eastAsia="宋体" w:hAnsi="宋体" w:cs="宋体"/>
                <w:bCs/>
                <w:color w:val="000000"/>
                <w:sz w:val="24"/>
              </w:rPr>
            </w:pPr>
            <w:r>
              <w:rPr>
                <w:rFonts w:ascii="宋体" w:eastAsia="宋体" w:hAnsi="宋体" w:cs="宋体" w:hint="eastAsia"/>
                <w:bCs/>
                <w:color w:val="000000"/>
                <w:sz w:val="24"/>
              </w:rPr>
              <w:t>《分级群文阅读》</w:t>
            </w:r>
          </w:p>
          <w:p w14:paraId="6A02832B" w14:textId="4A7CC837" w:rsidR="00380500" w:rsidRPr="00795266" w:rsidRDefault="00E634C0" w:rsidP="00795266">
            <w:pPr>
              <w:widowControl/>
              <w:spacing w:line="360" w:lineRule="auto"/>
              <w:outlineLvl w:val="1"/>
              <w:rPr>
                <w:rFonts w:ascii="宋体" w:eastAsia="宋体" w:hAnsi="宋体" w:cs="宋体"/>
                <w:bCs/>
                <w:color w:val="000000"/>
                <w:sz w:val="24"/>
              </w:rPr>
            </w:pPr>
            <w:r>
              <w:rPr>
                <w:rFonts w:ascii="宋体" w:eastAsia="宋体" w:hAnsi="宋体" w:cs="宋体" w:hint="eastAsia"/>
                <w:bCs/>
                <w:color w:val="000000"/>
                <w:sz w:val="24"/>
              </w:rPr>
              <w:t>（一下</w:t>
            </w:r>
            <w:r>
              <w:rPr>
                <w:rFonts w:ascii="宋体" w:eastAsia="宋体" w:hAnsi="宋体" w:cs="宋体"/>
                <w:bCs/>
                <w:color w:val="000000"/>
                <w:sz w:val="24"/>
              </w:rPr>
              <w:t>4</w:t>
            </w:r>
            <w:r>
              <w:rPr>
                <w:rFonts w:ascii="宋体" w:eastAsia="宋体" w:hAnsi="宋体" w:cs="宋体" w:hint="eastAsia"/>
                <w:bCs/>
                <w:color w:val="000000"/>
                <w:sz w:val="24"/>
              </w:rPr>
              <w:t>个主题共8个故事）</w:t>
            </w:r>
          </w:p>
        </w:tc>
        <w:tc>
          <w:tcPr>
            <w:tcW w:w="1170" w:type="dxa"/>
            <w:shd w:val="clear" w:color="auto" w:fill="auto"/>
            <w:vAlign w:val="center"/>
          </w:tcPr>
          <w:p w14:paraId="7D6F0081" w14:textId="5AD7F911" w:rsidR="00380500" w:rsidRPr="00795266" w:rsidRDefault="00BD6E9B" w:rsidP="00795266">
            <w:pPr>
              <w:widowControl/>
              <w:spacing w:line="360" w:lineRule="auto"/>
              <w:jc w:val="center"/>
              <w:outlineLvl w:val="1"/>
              <w:rPr>
                <w:rFonts w:ascii="宋体" w:eastAsia="宋体" w:hAnsi="宋体" w:cs="宋体"/>
                <w:bCs/>
                <w:color w:val="000000"/>
                <w:sz w:val="24"/>
              </w:rPr>
            </w:pPr>
            <w:r w:rsidRPr="00795266">
              <w:rPr>
                <w:rFonts w:ascii="宋体" w:eastAsia="宋体" w:hAnsi="宋体" w:cs="宋体" w:hint="eastAsia"/>
                <w:bCs/>
                <w:color w:val="000000"/>
                <w:sz w:val="24"/>
              </w:rPr>
              <w:t>1</w:t>
            </w:r>
            <w:r w:rsidR="00C16615">
              <w:rPr>
                <w:rFonts w:ascii="宋体" w:eastAsia="宋体" w:hAnsi="宋体" w:cs="宋体"/>
                <w:bCs/>
                <w:color w:val="000000"/>
                <w:sz w:val="24"/>
              </w:rPr>
              <w:t>6</w:t>
            </w:r>
            <w:r w:rsidR="00090B06" w:rsidRPr="00795266">
              <w:rPr>
                <w:rFonts w:ascii="宋体" w:eastAsia="宋体" w:hAnsi="宋体" w:cs="宋体" w:hint="eastAsia"/>
                <w:bCs/>
                <w:color w:val="000000"/>
                <w:sz w:val="24"/>
              </w:rPr>
              <w:t>课时</w:t>
            </w:r>
          </w:p>
        </w:tc>
      </w:tr>
      <w:tr w:rsidR="00380500" w:rsidRPr="00795266" w14:paraId="23052946" w14:textId="77777777">
        <w:trPr>
          <w:jc w:val="center"/>
        </w:trPr>
        <w:tc>
          <w:tcPr>
            <w:tcW w:w="936" w:type="dxa"/>
            <w:shd w:val="clear" w:color="auto" w:fill="auto"/>
            <w:vAlign w:val="center"/>
          </w:tcPr>
          <w:p w14:paraId="13A5EFDC" w14:textId="272EB799" w:rsidR="00380500" w:rsidRPr="00795266" w:rsidRDefault="00C16615" w:rsidP="00C16615">
            <w:pPr>
              <w:widowControl/>
              <w:spacing w:line="360" w:lineRule="auto"/>
              <w:outlineLvl w:val="1"/>
              <w:rPr>
                <w:rFonts w:ascii="宋体" w:eastAsia="宋体" w:hAnsi="宋体" w:cs="宋体"/>
                <w:bCs/>
                <w:color w:val="000000"/>
                <w:sz w:val="24"/>
              </w:rPr>
            </w:pPr>
            <w:r>
              <w:rPr>
                <w:rFonts w:ascii="宋体" w:eastAsia="宋体" w:hAnsi="宋体" w:cs="宋体"/>
                <w:bCs/>
                <w:color w:val="000000"/>
                <w:sz w:val="24"/>
              </w:rPr>
              <w:t xml:space="preserve">  </w:t>
            </w:r>
            <w:r w:rsidR="00090B06" w:rsidRPr="00795266">
              <w:rPr>
                <w:rFonts w:ascii="宋体" w:eastAsia="宋体" w:hAnsi="宋体" w:cs="宋体" w:hint="eastAsia"/>
                <w:bCs/>
                <w:color w:val="000000"/>
                <w:sz w:val="24"/>
              </w:rPr>
              <w:t>11</w:t>
            </w:r>
          </w:p>
        </w:tc>
        <w:tc>
          <w:tcPr>
            <w:tcW w:w="1975" w:type="dxa"/>
            <w:shd w:val="clear" w:color="auto" w:fill="auto"/>
            <w:vAlign w:val="center"/>
          </w:tcPr>
          <w:p w14:paraId="5FEF807E" w14:textId="77777777" w:rsidR="00380500" w:rsidRPr="00795266" w:rsidRDefault="00090B06" w:rsidP="00795266">
            <w:pPr>
              <w:spacing w:line="360" w:lineRule="auto"/>
              <w:rPr>
                <w:rFonts w:ascii="宋体" w:eastAsia="宋体" w:hAnsi="宋体" w:cs="宋体"/>
                <w:bCs/>
                <w:color w:val="000000"/>
                <w:sz w:val="24"/>
              </w:rPr>
            </w:pPr>
            <w:r w:rsidRPr="00795266">
              <w:rPr>
                <w:rFonts w:ascii="宋体" w:eastAsia="宋体" w:hAnsi="宋体" w:cs="宋体" w:hint="eastAsia"/>
                <w:bCs/>
                <w:color w:val="000000"/>
                <w:sz w:val="24"/>
              </w:rPr>
              <w:t>复习</w:t>
            </w:r>
          </w:p>
        </w:tc>
        <w:tc>
          <w:tcPr>
            <w:tcW w:w="3897" w:type="dxa"/>
            <w:shd w:val="clear" w:color="auto" w:fill="auto"/>
          </w:tcPr>
          <w:p w14:paraId="02215D1C" w14:textId="76E2B318" w:rsidR="00380500" w:rsidRPr="00795266" w:rsidRDefault="00090B06" w:rsidP="00795266">
            <w:pPr>
              <w:widowControl/>
              <w:spacing w:line="360" w:lineRule="auto"/>
              <w:outlineLvl w:val="1"/>
              <w:rPr>
                <w:rFonts w:ascii="宋体" w:eastAsia="宋体" w:hAnsi="宋体" w:cs="宋体"/>
                <w:bCs/>
                <w:color w:val="000000"/>
                <w:sz w:val="24"/>
              </w:rPr>
            </w:pPr>
            <w:r w:rsidRPr="00795266">
              <w:rPr>
                <w:rFonts w:ascii="宋体" w:eastAsia="宋体" w:hAnsi="宋体" w:cs="宋体" w:hint="eastAsia"/>
                <w:bCs/>
                <w:color w:val="000000"/>
                <w:sz w:val="24"/>
              </w:rPr>
              <w:t>复习</w:t>
            </w:r>
            <w:r w:rsidR="00E634C0">
              <w:rPr>
                <w:rFonts w:ascii="宋体" w:eastAsia="宋体" w:hAnsi="宋体" w:cs="宋体" w:hint="eastAsia"/>
                <w:bCs/>
                <w:color w:val="000000"/>
                <w:sz w:val="24"/>
              </w:rPr>
              <w:t>四</w:t>
            </w:r>
            <w:r w:rsidRPr="00795266">
              <w:rPr>
                <w:rFonts w:ascii="宋体" w:eastAsia="宋体" w:hAnsi="宋体" w:cs="宋体" w:hint="eastAsia"/>
                <w:bCs/>
                <w:color w:val="000000"/>
                <w:sz w:val="24"/>
              </w:rPr>
              <w:t>套教材</w:t>
            </w:r>
          </w:p>
        </w:tc>
        <w:tc>
          <w:tcPr>
            <w:tcW w:w="1170" w:type="dxa"/>
            <w:shd w:val="clear" w:color="auto" w:fill="auto"/>
            <w:vAlign w:val="center"/>
          </w:tcPr>
          <w:p w14:paraId="54FDADE6" w14:textId="38C60037" w:rsidR="00380500" w:rsidRPr="00795266" w:rsidRDefault="00C16615" w:rsidP="00795266">
            <w:pPr>
              <w:widowControl/>
              <w:spacing w:line="360" w:lineRule="auto"/>
              <w:jc w:val="center"/>
              <w:outlineLvl w:val="1"/>
              <w:rPr>
                <w:rFonts w:ascii="宋体" w:eastAsia="宋体" w:hAnsi="宋体" w:cs="宋体"/>
                <w:bCs/>
                <w:color w:val="000000"/>
                <w:sz w:val="24"/>
              </w:rPr>
            </w:pPr>
            <w:r>
              <w:rPr>
                <w:rFonts w:ascii="宋体" w:eastAsia="宋体" w:hAnsi="宋体" w:cs="宋体"/>
                <w:bCs/>
                <w:color w:val="000000"/>
                <w:sz w:val="24"/>
              </w:rPr>
              <w:t>4</w:t>
            </w:r>
            <w:r w:rsidR="00090B06" w:rsidRPr="00795266">
              <w:rPr>
                <w:rFonts w:ascii="宋体" w:eastAsia="宋体" w:hAnsi="宋体" w:cs="宋体" w:hint="eastAsia"/>
                <w:bCs/>
                <w:color w:val="000000"/>
                <w:sz w:val="24"/>
              </w:rPr>
              <w:t>课时</w:t>
            </w:r>
          </w:p>
        </w:tc>
      </w:tr>
    </w:tbl>
    <w:p w14:paraId="180D2F4F" w14:textId="77777777" w:rsidR="00380500" w:rsidRPr="00795266" w:rsidRDefault="00380500" w:rsidP="00795266">
      <w:pPr>
        <w:widowControl/>
        <w:shd w:val="clear" w:color="auto" w:fill="FFFFFF"/>
        <w:spacing w:line="360" w:lineRule="auto"/>
        <w:jc w:val="left"/>
        <w:rPr>
          <w:rFonts w:ascii="宋体" w:eastAsia="宋体" w:hAnsi="宋体" w:cs="宋体"/>
          <w:b/>
          <w:sz w:val="24"/>
        </w:rPr>
      </w:pPr>
    </w:p>
    <w:p w14:paraId="4CDCAB1C" w14:textId="77777777" w:rsidR="00380500" w:rsidRPr="00795266" w:rsidRDefault="00380500" w:rsidP="00795266">
      <w:pPr>
        <w:widowControl/>
        <w:shd w:val="clear" w:color="auto" w:fill="FFFFFF"/>
        <w:spacing w:line="360" w:lineRule="auto"/>
        <w:jc w:val="left"/>
        <w:rPr>
          <w:rFonts w:ascii="宋体" w:eastAsia="宋体" w:hAnsi="宋体" w:cs="宋体"/>
          <w:b/>
          <w:sz w:val="24"/>
        </w:rPr>
      </w:pPr>
    </w:p>
    <w:p w14:paraId="489D40F7" w14:textId="4875B772" w:rsidR="00380500" w:rsidRPr="00795266" w:rsidRDefault="00441B65" w:rsidP="00795266">
      <w:pPr>
        <w:widowControl/>
        <w:shd w:val="clear" w:color="auto" w:fill="FFFFFF"/>
        <w:spacing w:line="360" w:lineRule="auto"/>
        <w:jc w:val="left"/>
        <w:rPr>
          <w:rFonts w:ascii="宋体" w:eastAsia="宋体" w:hAnsi="宋体" w:cs="宋体"/>
          <w:b/>
          <w:sz w:val="24"/>
        </w:rPr>
      </w:pPr>
      <w:r>
        <w:rPr>
          <w:rFonts w:ascii="宋体" w:eastAsia="宋体" w:hAnsi="宋体" w:cs="宋体" w:hint="eastAsia"/>
          <w:b/>
          <w:sz w:val="24"/>
        </w:rPr>
        <w:t>根据以下原则规划复习</w:t>
      </w:r>
      <w:r w:rsidR="00795266" w:rsidRPr="00795266">
        <w:rPr>
          <w:rFonts w:ascii="宋体" w:eastAsia="宋体" w:hAnsi="宋体" w:cs="宋体" w:hint="eastAsia"/>
          <w:b/>
          <w:sz w:val="24"/>
        </w:rPr>
        <w:t>：</w:t>
      </w:r>
    </w:p>
    <w:p w14:paraId="53D21DDE" w14:textId="7A3183A5" w:rsidR="00380500" w:rsidRPr="00795266" w:rsidRDefault="00090B06" w:rsidP="00795266">
      <w:pPr>
        <w:spacing w:line="360" w:lineRule="auto"/>
        <w:jc w:val="left"/>
        <w:rPr>
          <w:rFonts w:ascii="宋体" w:eastAsia="宋体" w:hAnsi="宋体" w:cs="宋体"/>
          <w:sz w:val="24"/>
        </w:rPr>
      </w:pPr>
      <w:r w:rsidRPr="00795266">
        <w:rPr>
          <w:rFonts w:ascii="宋体" w:eastAsia="宋体" w:hAnsi="宋体" w:cs="宋体" w:hint="eastAsia"/>
          <w:color w:val="333333"/>
          <w:kern w:val="0"/>
          <w:sz w:val="24"/>
          <w:lang w:bidi="ar"/>
        </w:rPr>
        <w:br/>
      </w:r>
      <w:r w:rsidRPr="00795266">
        <w:rPr>
          <w:rFonts w:ascii="宋体" w:eastAsia="宋体" w:hAnsi="宋体" w:cs="宋体" w:hint="eastAsia"/>
          <w:color w:val="333333"/>
          <w:kern w:val="0"/>
          <w:sz w:val="24"/>
          <w:shd w:val="clear" w:color="auto" w:fill="FFFFFF"/>
          <w:lang w:bidi="ar"/>
        </w:rPr>
        <w:t>1、强调语言运用 </w:t>
      </w:r>
      <w:r w:rsidRPr="00795266">
        <w:rPr>
          <w:rFonts w:ascii="宋体" w:eastAsia="宋体" w:hAnsi="宋体" w:cs="宋体" w:hint="eastAsia"/>
          <w:color w:val="333333"/>
          <w:kern w:val="0"/>
          <w:sz w:val="24"/>
          <w:lang w:bidi="ar"/>
        </w:rPr>
        <w:br/>
      </w:r>
      <w:r w:rsidRPr="00795266">
        <w:rPr>
          <w:rFonts w:ascii="宋体" w:eastAsia="宋体" w:hAnsi="宋体" w:cs="宋体" w:hint="eastAsia"/>
          <w:color w:val="333333"/>
          <w:kern w:val="0"/>
          <w:sz w:val="24"/>
          <w:shd w:val="clear" w:color="auto" w:fill="FFFFFF"/>
          <w:lang w:bidi="ar"/>
        </w:rPr>
        <w:t>教材体现了交际教学思想，注重学生语言应用能力的培养。教材在教学中联系实际，层层紧扣，体会了任务型教学，让学生在轻松愉快的语言活动中输入语言，让他们在</w:t>
      </w:r>
      <w:hyperlink r:id="rId9" w:history="1">
        <w:r w:rsidRPr="00795266">
          <w:rPr>
            <w:rStyle w:val="a7"/>
            <w:rFonts w:ascii="宋体" w:eastAsia="宋体" w:hAnsi="宋体" w:cs="宋体" w:hint="eastAsia"/>
            <w:color w:val="auto"/>
            <w:sz w:val="24"/>
            <w:u w:val="none"/>
          </w:rPr>
          <w:t>做中学</w:t>
        </w:r>
      </w:hyperlink>
      <w:r w:rsidRPr="00795266">
        <w:rPr>
          <w:rFonts w:ascii="宋体" w:eastAsia="宋体" w:hAnsi="宋体" w:cs="宋体" w:hint="eastAsia"/>
          <w:kern w:val="0"/>
          <w:sz w:val="24"/>
          <w:shd w:val="clear" w:color="auto" w:fill="FFFFFF"/>
          <w:lang w:bidi="ar"/>
        </w:rPr>
        <w:t>，在唱中学，在玩中学，从而为培养他们用英语进行交流打下坚实的基础。 </w:t>
      </w:r>
      <w:r w:rsidRPr="00795266">
        <w:rPr>
          <w:rFonts w:ascii="宋体" w:eastAsia="宋体" w:hAnsi="宋体" w:cs="宋体" w:hint="eastAsia"/>
          <w:color w:val="333333"/>
          <w:kern w:val="0"/>
          <w:sz w:val="24"/>
          <w:lang w:bidi="ar"/>
        </w:rPr>
        <w:br/>
      </w:r>
      <w:r w:rsidRPr="00795266">
        <w:rPr>
          <w:rFonts w:ascii="宋体" w:eastAsia="宋体" w:hAnsi="宋体" w:cs="宋体" w:hint="eastAsia"/>
          <w:color w:val="333333"/>
          <w:kern w:val="0"/>
          <w:sz w:val="24"/>
          <w:shd w:val="clear" w:color="auto" w:fill="FFFFFF"/>
          <w:lang w:bidi="ar"/>
        </w:rPr>
        <w:t>2、注重能力培养 </w:t>
      </w:r>
      <w:r w:rsidRPr="00795266">
        <w:rPr>
          <w:rFonts w:ascii="宋体" w:eastAsia="宋体" w:hAnsi="宋体" w:cs="宋体" w:hint="eastAsia"/>
          <w:color w:val="333333"/>
          <w:kern w:val="0"/>
          <w:sz w:val="24"/>
          <w:lang w:bidi="ar"/>
        </w:rPr>
        <w:br/>
      </w:r>
      <w:r w:rsidRPr="00795266">
        <w:rPr>
          <w:rFonts w:ascii="宋体" w:eastAsia="宋体" w:hAnsi="宋体" w:cs="宋体" w:hint="eastAsia"/>
          <w:color w:val="333333"/>
          <w:kern w:val="0"/>
          <w:sz w:val="24"/>
          <w:shd w:val="clear" w:color="auto" w:fill="FFFFFF"/>
          <w:lang w:bidi="ar"/>
        </w:rPr>
        <w:lastRenderedPageBreak/>
        <w:t>教材在内容安排、活动设计和学习评价上都贯穿“学会学习”的主题，学生用书的设计十分注意培养学生自主学习和独立运用所学语言去做事情的能力，如：</w:t>
      </w:r>
      <w:r w:rsidR="00FC77F4" w:rsidRPr="00795266">
        <w:rPr>
          <w:rFonts w:ascii="宋体" w:eastAsia="宋体" w:hAnsi="宋体" w:cs="宋体" w:hint="eastAsia"/>
          <w:color w:val="333333"/>
          <w:kern w:val="0"/>
          <w:sz w:val="24"/>
          <w:shd w:val="clear" w:color="auto" w:fill="FFFFFF"/>
          <w:lang w:bidi="ar"/>
        </w:rPr>
        <w:t>Listen</w:t>
      </w:r>
      <w:r w:rsidR="00FC77F4" w:rsidRPr="00795266">
        <w:rPr>
          <w:rFonts w:ascii="宋体" w:eastAsia="宋体" w:hAnsi="宋体" w:cs="宋体"/>
          <w:color w:val="333333"/>
          <w:kern w:val="0"/>
          <w:sz w:val="24"/>
          <w:shd w:val="clear" w:color="auto" w:fill="FFFFFF"/>
          <w:lang w:bidi="ar"/>
        </w:rPr>
        <w:t xml:space="preserve"> and </w:t>
      </w:r>
      <w:r w:rsidR="00DB7295" w:rsidRPr="00795266">
        <w:rPr>
          <w:rFonts w:ascii="宋体" w:eastAsia="宋体" w:hAnsi="宋体" w:cs="宋体"/>
          <w:color w:val="333333"/>
          <w:kern w:val="0"/>
          <w:sz w:val="24"/>
          <w:shd w:val="clear" w:color="auto" w:fill="FFFFFF"/>
          <w:lang w:bidi="ar"/>
        </w:rPr>
        <w:t xml:space="preserve">Find </w:t>
      </w:r>
      <w:r w:rsidRPr="00795266">
        <w:rPr>
          <w:rFonts w:ascii="宋体" w:eastAsia="宋体" w:hAnsi="宋体" w:cs="宋体" w:hint="eastAsia"/>
          <w:color w:val="333333"/>
          <w:kern w:val="0"/>
          <w:sz w:val="24"/>
          <w:shd w:val="clear" w:color="auto" w:fill="FFFFFF"/>
          <w:lang w:bidi="ar"/>
        </w:rPr>
        <w:t>/Touch and Say等活动.同时在教材中还特别设计学习评价的栏目,如：Self-assessment/</w:t>
      </w:r>
      <w:r w:rsidR="003A1C64" w:rsidRPr="00795266">
        <w:rPr>
          <w:rFonts w:ascii="宋体" w:eastAsia="宋体" w:hAnsi="宋体" w:cs="宋体"/>
          <w:color w:val="333333"/>
          <w:kern w:val="0"/>
          <w:sz w:val="24"/>
          <w:shd w:val="clear" w:color="auto" w:fill="FFFFFF"/>
          <w:lang w:bidi="ar"/>
        </w:rPr>
        <w:t>Group-asse</w:t>
      </w:r>
      <w:r w:rsidR="00413C12" w:rsidRPr="00795266">
        <w:rPr>
          <w:rFonts w:ascii="宋体" w:eastAsia="宋体" w:hAnsi="宋体" w:cs="宋体"/>
          <w:color w:val="333333"/>
          <w:kern w:val="0"/>
          <w:sz w:val="24"/>
          <w:shd w:val="clear" w:color="auto" w:fill="FFFFFF"/>
          <w:lang w:bidi="ar"/>
        </w:rPr>
        <w:t>ssment</w:t>
      </w:r>
      <w:r w:rsidRPr="00795266">
        <w:rPr>
          <w:rFonts w:ascii="宋体" w:eastAsia="宋体" w:hAnsi="宋体" w:cs="宋体" w:hint="eastAsia"/>
          <w:color w:val="333333"/>
          <w:kern w:val="0"/>
          <w:sz w:val="24"/>
          <w:shd w:val="clear" w:color="auto" w:fill="FFFFFF"/>
          <w:lang w:bidi="ar"/>
        </w:rPr>
        <w:t>,引导学生在学习中反思,在反思中学习,有效地增进孩子们的自我评价意识,有利于孩子们的终身学习和发展。 3.突出兴趣激发 </w:t>
      </w:r>
      <w:r w:rsidRPr="00795266">
        <w:rPr>
          <w:rFonts w:ascii="宋体" w:eastAsia="宋体" w:hAnsi="宋体" w:cs="宋体" w:hint="eastAsia"/>
          <w:color w:val="333333"/>
          <w:kern w:val="0"/>
          <w:sz w:val="24"/>
          <w:lang w:bidi="ar"/>
        </w:rPr>
        <w:br/>
      </w:r>
      <w:r w:rsidRPr="00795266">
        <w:rPr>
          <w:rFonts w:ascii="宋体" w:eastAsia="宋体" w:hAnsi="宋体" w:cs="宋体" w:hint="eastAsia"/>
          <w:color w:val="333333"/>
          <w:kern w:val="0"/>
          <w:sz w:val="24"/>
          <w:shd w:val="clear" w:color="auto" w:fill="FFFFFF"/>
          <w:lang w:bidi="ar"/>
        </w:rPr>
        <w:t>教材在内容、形式 、方法、 插图及设计等方面都以激发学生的学习动机和兴趣为宗旨。教学内容紧密联系小学生的生活和学习实际，选择话题充分考虑到小学生的需求，如学校、家庭、</w:t>
      </w:r>
      <w:r w:rsidR="00A05778" w:rsidRPr="00795266">
        <w:rPr>
          <w:rFonts w:ascii="宋体" w:eastAsia="宋体" w:hAnsi="宋体" w:cs="宋体" w:hint="eastAsia"/>
          <w:color w:val="333333"/>
          <w:kern w:val="0"/>
          <w:sz w:val="24"/>
          <w:shd w:val="clear" w:color="auto" w:fill="FFFFFF"/>
          <w:lang w:bidi="ar"/>
        </w:rPr>
        <w:t>方位、</w:t>
      </w:r>
      <w:r w:rsidRPr="00795266">
        <w:rPr>
          <w:rFonts w:ascii="宋体" w:eastAsia="宋体" w:hAnsi="宋体" w:cs="宋体" w:hint="eastAsia"/>
          <w:color w:val="333333"/>
          <w:kern w:val="0"/>
          <w:sz w:val="24"/>
          <w:shd w:val="clear" w:color="auto" w:fill="FFFFFF"/>
          <w:lang w:bidi="ar"/>
        </w:rPr>
        <w:t>数字、</w:t>
      </w:r>
      <w:r w:rsidR="00A05778" w:rsidRPr="00795266">
        <w:rPr>
          <w:rFonts w:ascii="宋体" w:eastAsia="宋体" w:hAnsi="宋体" w:cs="宋体" w:hint="eastAsia"/>
          <w:color w:val="333333"/>
          <w:kern w:val="0"/>
          <w:sz w:val="24"/>
          <w:shd w:val="clear" w:color="auto" w:fill="FFFFFF"/>
          <w:lang w:bidi="ar"/>
        </w:rPr>
        <w:t>身体部位等</w:t>
      </w:r>
      <w:r w:rsidRPr="00795266">
        <w:rPr>
          <w:rFonts w:ascii="宋体" w:eastAsia="宋体" w:hAnsi="宋体" w:cs="宋体" w:hint="eastAsia"/>
          <w:color w:val="333333"/>
          <w:kern w:val="0"/>
          <w:sz w:val="24"/>
          <w:shd w:val="clear" w:color="auto" w:fill="FFFFFF"/>
          <w:lang w:bidi="ar"/>
        </w:rPr>
        <w:t>。语言材料真实，简单易学，同时，突出内容的思想性、科学性、系统性、实用性、启发性和创造性，教学形式多样化，其中包括故事，对话、歌谣、歌曲、游戏、任务、绘画、剪贴等，使学生能够在丰富多彩、生动有趣的课堂活动中感知语言，学习语言。本套教材全部采用卡通式插图，色彩鲜艳，图文并茂，设计精美。 </w:t>
      </w:r>
      <w:r w:rsidRPr="00795266">
        <w:rPr>
          <w:rFonts w:ascii="宋体" w:eastAsia="宋体" w:hAnsi="宋体" w:cs="宋体" w:hint="eastAsia"/>
          <w:color w:val="333333"/>
          <w:kern w:val="0"/>
          <w:sz w:val="24"/>
          <w:lang w:bidi="ar"/>
        </w:rPr>
        <w:br/>
      </w:r>
      <w:r w:rsidRPr="00795266">
        <w:rPr>
          <w:rFonts w:ascii="宋体" w:eastAsia="宋体" w:hAnsi="宋体" w:cs="宋体" w:hint="eastAsia"/>
          <w:color w:val="333333"/>
          <w:kern w:val="0"/>
          <w:sz w:val="24"/>
          <w:shd w:val="clear" w:color="auto" w:fill="FFFFFF"/>
          <w:lang w:bidi="ar"/>
        </w:rPr>
        <w:t>4、重视双向交流 </w:t>
      </w:r>
      <w:r w:rsidRPr="00795266">
        <w:rPr>
          <w:rFonts w:ascii="宋体" w:eastAsia="宋体" w:hAnsi="宋体" w:cs="宋体" w:hint="eastAsia"/>
          <w:color w:val="333333"/>
          <w:kern w:val="0"/>
          <w:sz w:val="24"/>
          <w:lang w:bidi="ar"/>
        </w:rPr>
        <w:br/>
      </w:r>
      <w:r w:rsidRPr="00795266">
        <w:rPr>
          <w:rFonts w:ascii="宋体" w:eastAsia="宋体" w:hAnsi="宋体" w:cs="宋体" w:hint="eastAsia"/>
          <w:color w:val="333333"/>
          <w:kern w:val="0"/>
          <w:sz w:val="24"/>
          <w:shd w:val="clear" w:color="auto" w:fill="FFFFFF"/>
          <w:lang w:bidi="ar"/>
        </w:rPr>
        <w:t>教材重视双向交流和中西文化的介绍。根据年龄特点选编了一些与学生日常生活中密切相关的中西方文化知识。 </w:t>
      </w:r>
      <w:r w:rsidRPr="00795266">
        <w:rPr>
          <w:rFonts w:ascii="宋体" w:eastAsia="宋体" w:hAnsi="宋体" w:cs="宋体" w:hint="eastAsia"/>
          <w:color w:val="333333"/>
          <w:kern w:val="0"/>
          <w:sz w:val="24"/>
          <w:lang w:bidi="ar"/>
        </w:rPr>
        <w:br/>
      </w:r>
      <w:r w:rsidRPr="00795266">
        <w:rPr>
          <w:rFonts w:ascii="宋体" w:eastAsia="宋体" w:hAnsi="宋体" w:cs="宋体" w:hint="eastAsia"/>
          <w:color w:val="333333"/>
          <w:kern w:val="0"/>
          <w:sz w:val="24"/>
          <w:shd w:val="clear" w:color="auto" w:fill="FFFFFF"/>
          <w:lang w:bidi="ar"/>
        </w:rPr>
        <w:t>5.融合学科内容 </w:t>
      </w:r>
      <w:r w:rsidRPr="00795266">
        <w:rPr>
          <w:rFonts w:ascii="宋体" w:eastAsia="宋体" w:hAnsi="宋体" w:cs="宋体" w:hint="eastAsia"/>
          <w:color w:val="333333"/>
          <w:kern w:val="0"/>
          <w:sz w:val="24"/>
          <w:lang w:bidi="ar"/>
        </w:rPr>
        <w:br/>
      </w:r>
      <w:r w:rsidRPr="00795266">
        <w:rPr>
          <w:rFonts w:ascii="宋体" w:eastAsia="宋体" w:hAnsi="宋体" w:cs="宋体" w:hint="eastAsia"/>
          <w:color w:val="333333"/>
          <w:kern w:val="0"/>
          <w:sz w:val="24"/>
          <w:shd w:val="clear" w:color="auto" w:fill="FFFFFF"/>
          <w:lang w:bidi="ar"/>
        </w:rPr>
        <w:t>教材重视在学习内容上与其他学科知识的的兼容并储,精选学生需要了解的,感兴趣的,易学会的有普及价值的,与日常生活紧密相连的. </w:t>
      </w:r>
      <w:r w:rsidRPr="00795266">
        <w:rPr>
          <w:rFonts w:ascii="宋体" w:eastAsia="宋体" w:hAnsi="宋体" w:cs="宋体" w:hint="eastAsia"/>
          <w:color w:val="333333"/>
          <w:kern w:val="0"/>
          <w:sz w:val="24"/>
          <w:lang w:bidi="ar"/>
        </w:rPr>
        <w:br/>
      </w:r>
      <w:r w:rsidRPr="00795266">
        <w:rPr>
          <w:rFonts w:ascii="宋体" w:eastAsia="宋体" w:hAnsi="宋体" w:cs="宋体" w:hint="eastAsia"/>
          <w:color w:val="333333"/>
          <w:kern w:val="0"/>
          <w:sz w:val="24"/>
          <w:shd w:val="clear" w:color="auto" w:fill="FFFFFF"/>
          <w:lang w:bidi="ar"/>
        </w:rPr>
        <w:t>6.重视灵活扩展</w:t>
      </w:r>
      <w:r w:rsidRPr="00795266">
        <w:rPr>
          <w:rFonts w:ascii="宋体" w:eastAsia="宋体" w:hAnsi="宋体" w:cs="宋体" w:hint="eastAsia"/>
          <w:color w:val="333333"/>
          <w:kern w:val="0"/>
          <w:sz w:val="24"/>
          <w:lang w:bidi="ar"/>
        </w:rPr>
        <w:br/>
      </w:r>
      <w:r w:rsidRPr="00795266">
        <w:rPr>
          <w:rFonts w:ascii="宋体" w:eastAsia="宋体" w:hAnsi="宋体" w:cs="宋体" w:hint="eastAsia"/>
          <w:color w:val="333333"/>
          <w:kern w:val="0"/>
          <w:sz w:val="24"/>
          <w:shd w:val="clear" w:color="auto" w:fill="FFFFFF"/>
          <w:lang w:bidi="ar"/>
        </w:rPr>
        <w:t>考虑到学校差异,教师差异和学生个别差异对英语学习的影响,在教材安排中具有的一定的灵活性. </w:t>
      </w:r>
      <w:r w:rsidRPr="00795266">
        <w:rPr>
          <w:rFonts w:ascii="宋体" w:eastAsia="宋体" w:hAnsi="宋体" w:cs="宋体" w:hint="eastAsia"/>
          <w:color w:val="333333"/>
          <w:kern w:val="0"/>
          <w:sz w:val="24"/>
          <w:lang w:bidi="ar"/>
        </w:rPr>
        <w:br/>
      </w:r>
      <w:r w:rsidRPr="00795266">
        <w:rPr>
          <w:rFonts w:ascii="宋体" w:eastAsia="宋体" w:hAnsi="宋体" w:cs="宋体" w:hint="eastAsia"/>
          <w:color w:val="333333"/>
          <w:kern w:val="0"/>
          <w:sz w:val="24"/>
          <w:shd w:val="clear" w:color="auto" w:fill="FFFFFF"/>
          <w:lang w:bidi="ar"/>
        </w:rPr>
        <w:t>7.提供多媒体</w:t>
      </w:r>
      <w:r w:rsidRPr="00795266">
        <w:rPr>
          <w:rFonts w:ascii="宋体" w:eastAsia="宋体" w:hAnsi="宋体" w:cs="宋体" w:hint="eastAsia"/>
          <w:kern w:val="0"/>
          <w:sz w:val="24"/>
          <w:shd w:val="clear" w:color="auto" w:fill="FFFFFF"/>
          <w:lang w:bidi="ar"/>
        </w:rPr>
        <w:t>的</w:t>
      </w:r>
      <w:hyperlink r:id="rId10" w:history="1">
        <w:r w:rsidRPr="00795266">
          <w:rPr>
            <w:rStyle w:val="a7"/>
            <w:rFonts w:ascii="宋体" w:eastAsia="宋体" w:hAnsi="宋体" w:cs="宋体" w:hint="eastAsia"/>
            <w:color w:val="auto"/>
            <w:sz w:val="24"/>
            <w:u w:val="none"/>
          </w:rPr>
          <w:t>配套材料</w:t>
        </w:r>
      </w:hyperlink>
      <w:r w:rsidRPr="00795266">
        <w:rPr>
          <w:rFonts w:ascii="宋体" w:eastAsia="宋体" w:hAnsi="宋体" w:cs="宋体" w:hint="eastAsia"/>
          <w:color w:val="333333"/>
          <w:kern w:val="0"/>
          <w:sz w:val="24"/>
          <w:lang w:bidi="ar"/>
        </w:rPr>
        <w:br/>
      </w:r>
      <w:r w:rsidRPr="00795266">
        <w:rPr>
          <w:rFonts w:ascii="宋体" w:eastAsia="宋体" w:hAnsi="宋体" w:cs="宋体" w:hint="eastAsia"/>
          <w:color w:val="333333"/>
          <w:kern w:val="0"/>
          <w:sz w:val="24"/>
          <w:shd w:val="clear" w:color="auto" w:fill="FFFFFF"/>
          <w:lang w:bidi="ar"/>
        </w:rPr>
        <w:t>教材是一套以学生用书为核心,集文字,</w:t>
      </w:r>
      <w:hyperlink r:id="rId11" w:history="1">
        <w:r w:rsidRPr="00795266">
          <w:rPr>
            <w:rStyle w:val="a7"/>
            <w:rFonts w:ascii="宋体" w:eastAsia="宋体" w:hAnsi="宋体" w:cs="宋体" w:hint="eastAsia"/>
            <w:color w:val="auto"/>
            <w:sz w:val="24"/>
            <w:u w:val="none"/>
          </w:rPr>
          <w:t>音响</w:t>
        </w:r>
      </w:hyperlink>
      <w:r w:rsidRPr="00795266">
        <w:rPr>
          <w:rFonts w:ascii="宋体" w:eastAsia="宋体" w:hAnsi="宋体" w:cs="宋体" w:hint="eastAsia"/>
          <w:color w:val="333333"/>
          <w:kern w:val="0"/>
          <w:sz w:val="24"/>
          <w:shd w:val="clear" w:color="auto" w:fill="FFFFFF"/>
          <w:lang w:bidi="ar"/>
        </w:rPr>
        <w:t>为一体的多种媒体的教材. 知识点梳理： </w:t>
      </w:r>
      <w:r w:rsidRPr="00795266">
        <w:rPr>
          <w:rFonts w:ascii="宋体" w:eastAsia="宋体" w:hAnsi="宋体" w:cs="宋体" w:hint="eastAsia"/>
          <w:color w:val="333333"/>
          <w:kern w:val="0"/>
          <w:sz w:val="24"/>
          <w:lang w:bidi="ar"/>
        </w:rPr>
        <w:br/>
      </w:r>
      <w:r w:rsidRPr="00795266">
        <w:rPr>
          <w:rFonts w:ascii="宋体" w:eastAsia="宋体" w:hAnsi="宋体" w:cs="宋体" w:hint="eastAsia"/>
          <w:color w:val="333333"/>
          <w:kern w:val="0"/>
          <w:sz w:val="24"/>
          <w:shd w:val="clear" w:color="auto" w:fill="FFFFFF"/>
          <w:lang w:bidi="ar"/>
        </w:rPr>
        <w:t>一般</w:t>
      </w:r>
      <w:r w:rsidR="008664A8" w:rsidRPr="00795266">
        <w:rPr>
          <w:rFonts w:ascii="宋体" w:eastAsia="宋体" w:hAnsi="宋体" w:cs="宋体" w:hint="eastAsia"/>
          <w:color w:val="333333"/>
          <w:kern w:val="0"/>
          <w:sz w:val="24"/>
          <w:shd w:val="clear" w:color="auto" w:fill="FFFFFF"/>
          <w:lang w:bidi="ar"/>
        </w:rPr>
        <w:t>现在时，</w:t>
      </w:r>
      <w:r w:rsidR="00664FB4" w:rsidRPr="00795266">
        <w:rPr>
          <w:rFonts w:ascii="宋体" w:eastAsia="宋体" w:hAnsi="宋体" w:cs="宋体" w:hint="eastAsia"/>
          <w:color w:val="333333"/>
          <w:kern w:val="0"/>
          <w:sz w:val="24"/>
          <w:shd w:val="clear" w:color="auto" w:fill="FFFFFF"/>
          <w:lang w:bidi="ar"/>
        </w:rPr>
        <w:t>部分名词的单复数形式，数词</w:t>
      </w:r>
      <w:r w:rsidRPr="00795266">
        <w:rPr>
          <w:rFonts w:ascii="宋体" w:eastAsia="宋体" w:hAnsi="宋体" w:cs="宋体" w:hint="eastAsia"/>
          <w:color w:val="333333"/>
          <w:kern w:val="0"/>
          <w:sz w:val="24"/>
          <w:shd w:val="clear" w:color="auto" w:fill="FFFFFF"/>
          <w:lang w:bidi="ar"/>
        </w:rPr>
        <w:t>，日期</w:t>
      </w:r>
      <w:r w:rsidR="00664FB4" w:rsidRPr="00795266">
        <w:rPr>
          <w:rFonts w:ascii="宋体" w:eastAsia="宋体" w:hAnsi="宋体" w:cs="宋体" w:hint="eastAsia"/>
          <w:color w:val="333333"/>
          <w:kern w:val="0"/>
          <w:sz w:val="24"/>
          <w:shd w:val="clear" w:color="auto" w:fill="FFFFFF"/>
          <w:lang w:bidi="ar"/>
        </w:rPr>
        <w:t>。</w:t>
      </w:r>
      <w:r w:rsidRPr="00795266">
        <w:rPr>
          <w:rFonts w:ascii="宋体" w:eastAsia="宋体" w:hAnsi="宋体" w:cs="宋体" w:hint="eastAsia"/>
          <w:color w:val="333333"/>
          <w:kern w:val="0"/>
          <w:sz w:val="24"/>
          <w:shd w:val="clear" w:color="auto" w:fill="FFFFFF"/>
          <w:lang w:bidi="ar"/>
        </w:rPr>
        <w:t>四、教改主攻方向及教研课安排 </w:t>
      </w:r>
      <w:r w:rsidRPr="00795266">
        <w:rPr>
          <w:rFonts w:ascii="宋体" w:eastAsia="宋体" w:hAnsi="宋体" w:cs="宋体" w:hint="eastAsia"/>
          <w:color w:val="333333"/>
          <w:kern w:val="0"/>
          <w:sz w:val="24"/>
          <w:lang w:bidi="ar"/>
        </w:rPr>
        <w:br/>
      </w:r>
      <w:r w:rsidRPr="00795266">
        <w:rPr>
          <w:rFonts w:ascii="宋体" w:eastAsia="宋体" w:hAnsi="宋体" w:cs="宋体" w:hint="eastAsia"/>
          <w:color w:val="333333"/>
          <w:kern w:val="0"/>
          <w:sz w:val="24"/>
          <w:shd w:val="clear" w:color="auto" w:fill="FFFFFF"/>
          <w:lang w:bidi="ar"/>
        </w:rPr>
        <w:t>1、根据各单元的课题，结合知识点和孩子们的实际情况，将课题与情景结合起来，达到语言的实用交际功效。 </w:t>
      </w:r>
      <w:r w:rsidRPr="00795266">
        <w:rPr>
          <w:rFonts w:ascii="宋体" w:eastAsia="宋体" w:hAnsi="宋体" w:cs="宋体" w:hint="eastAsia"/>
          <w:color w:val="333333"/>
          <w:kern w:val="0"/>
          <w:sz w:val="24"/>
          <w:lang w:bidi="ar"/>
        </w:rPr>
        <w:br/>
      </w:r>
      <w:r w:rsidRPr="00795266">
        <w:rPr>
          <w:rFonts w:ascii="宋体" w:eastAsia="宋体" w:hAnsi="宋体" w:cs="宋体" w:hint="eastAsia"/>
          <w:color w:val="333333"/>
          <w:kern w:val="0"/>
          <w:sz w:val="24"/>
          <w:shd w:val="clear" w:color="auto" w:fill="FFFFFF"/>
          <w:lang w:bidi="ar"/>
        </w:rPr>
        <w:lastRenderedPageBreak/>
        <w:t>2、 上好导言课。借此机会熟悉学生的喜好拉近与学生的距离，有利于激发学生学习英语的兴趣。 </w:t>
      </w:r>
      <w:r w:rsidRPr="00795266">
        <w:rPr>
          <w:rFonts w:ascii="宋体" w:eastAsia="宋体" w:hAnsi="宋体" w:cs="宋体" w:hint="eastAsia"/>
          <w:color w:val="333333"/>
          <w:kern w:val="0"/>
          <w:sz w:val="24"/>
          <w:lang w:bidi="ar"/>
        </w:rPr>
        <w:br/>
      </w:r>
      <w:r w:rsidRPr="00795266">
        <w:rPr>
          <w:rFonts w:ascii="宋体" w:eastAsia="宋体" w:hAnsi="宋体" w:cs="宋体" w:hint="eastAsia"/>
          <w:color w:val="333333"/>
          <w:kern w:val="0"/>
          <w:sz w:val="24"/>
          <w:shd w:val="clear" w:color="auto" w:fill="FFFFFF"/>
          <w:lang w:bidi="ar"/>
        </w:rPr>
        <w:t>3、 在会话教学中，融会话教学于情景表演之中，让学生在表演中练，在交际活动中用。 </w:t>
      </w:r>
      <w:r w:rsidRPr="00795266">
        <w:rPr>
          <w:rFonts w:ascii="宋体" w:eastAsia="宋体" w:hAnsi="宋体" w:cs="宋体" w:hint="eastAsia"/>
          <w:color w:val="333333"/>
          <w:kern w:val="0"/>
          <w:sz w:val="24"/>
          <w:lang w:bidi="ar"/>
        </w:rPr>
        <w:br/>
      </w:r>
      <w:r w:rsidRPr="00795266">
        <w:rPr>
          <w:rFonts w:ascii="宋体" w:eastAsia="宋体" w:hAnsi="宋体" w:cs="宋体" w:hint="eastAsia"/>
          <w:color w:val="333333"/>
          <w:kern w:val="0"/>
          <w:sz w:val="24"/>
          <w:shd w:val="clear" w:color="auto" w:fill="FFFFFF"/>
          <w:lang w:bidi="ar"/>
        </w:rPr>
        <w:t>4、 发展语言的创造性表演，安排在学生已经掌握了一些语言知识的基础上进行。鼓励学</w:t>
      </w:r>
      <w:r w:rsidR="002D45BF" w:rsidRPr="00795266">
        <w:rPr>
          <w:rFonts w:ascii="宋体" w:eastAsia="宋体" w:hAnsi="宋体" w:cs="宋体" w:hint="eastAsia"/>
          <w:color w:val="333333"/>
          <w:kern w:val="0"/>
          <w:sz w:val="24"/>
          <w:shd w:val="clear" w:color="auto" w:fill="FFFFFF"/>
          <w:lang w:bidi="ar"/>
        </w:rPr>
        <w:t>生大胆开口和展示</w:t>
      </w:r>
      <w:r w:rsidRPr="00795266">
        <w:rPr>
          <w:rFonts w:ascii="宋体" w:eastAsia="宋体" w:hAnsi="宋体" w:cs="宋体" w:hint="eastAsia"/>
          <w:color w:val="333333"/>
          <w:kern w:val="0"/>
          <w:sz w:val="24"/>
          <w:shd w:val="clear" w:color="auto" w:fill="FFFFFF"/>
          <w:lang w:bidi="ar"/>
        </w:rPr>
        <w:t>。 </w:t>
      </w:r>
      <w:r w:rsidRPr="00795266">
        <w:rPr>
          <w:rFonts w:ascii="宋体" w:eastAsia="宋体" w:hAnsi="宋体" w:cs="宋体" w:hint="eastAsia"/>
          <w:color w:val="333333"/>
          <w:kern w:val="0"/>
          <w:sz w:val="24"/>
          <w:lang w:bidi="ar"/>
        </w:rPr>
        <w:br/>
      </w:r>
      <w:r w:rsidRPr="00795266">
        <w:rPr>
          <w:rFonts w:ascii="宋体" w:eastAsia="宋体" w:hAnsi="宋体" w:cs="宋体" w:hint="eastAsia"/>
          <w:color w:val="333333"/>
          <w:kern w:val="0"/>
          <w:sz w:val="24"/>
          <w:shd w:val="clear" w:color="auto" w:fill="FFFFFF"/>
          <w:lang w:bidi="ar"/>
        </w:rPr>
        <w:t>5、 融词汇于会话中，力求做到在旧语言中学新词，用旧词练习新语言。 </w:t>
      </w:r>
      <w:r w:rsidRPr="00795266">
        <w:rPr>
          <w:rFonts w:ascii="宋体" w:eastAsia="宋体" w:hAnsi="宋体" w:cs="宋体" w:hint="eastAsia"/>
          <w:color w:val="333333"/>
          <w:kern w:val="0"/>
          <w:sz w:val="24"/>
          <w:lang w:bidi="ar"/>
        </w:rPr>
        <w:br/>
      </w:r>
      <w:r w:rsidRPr="00795266">
        <w:rPr>
          <w:rFonts w:ascii="宋体" w:eastAsia="宋体" w:hAnsi="宋体" w:cs="宋体" w:hint="eastAsia"/>
          <w:color w:val="333333"/>
          <w:kern w:val="0"/>
          <w:sz w:val="24"/>
          <w:shd w:val="clear" w:color="auto" w:fill="FFFFFF"/>
          <w:lang w:bidi="ar"/>
        </w:rPr>
        <w:t>6、 充分发挥TPR活动的优势，让儿童在听听做做的活动中刺激大脑皮层，激活记忆，从对各指令的反映中自然习得语言。 </w:t>
      </w:r>
      <w:r w:rsidRPr="00795266">
        <w:rPr>
          <w:rFonts w:ascii="宋体" w:eastAsia="宋体" w:hAnsi="宋体" w:cs="宋体" w:hint="eastAsia"/>
          <w:color w:val="333333"/>
          <w:kern w:val="0"/>
          <w:sz w:val="24"/>
          <w:lang w:bidi="ar"/>
        </w:rPr>
        <w:br/>
      </w:r>
      <w:r w:rsidRPr="00795266">
        <w:rPr>
          <w:rFonts w:ascii="宋体" w:eastAsia="宋体" w:hAnsi="宋体" w:cs="宋体" w:hint="eastAsia"/>
          <w:color w:val="333333"/>
          <w:kern w:val="0"/>
          <w:sz w:val="24"/>
          <w:shd w:val="clear" w:color="auto" w:fill="FFFFFF"/>
          <w:lang w:bidi="ar"/>
        </w:rPr>
        <w:t>7、 将歌曲与歌谣教学灵活运用在各个教学环节中，以营造英语学习气氛，让学生在玩中巩固语言知识。 </w:t>
      </w:r>
      <w:r w:rsidRPr="00795266">
        <w:rPr>
          <w:rFonts w:ascii="宋体" w:eastAsia="宋体" w:hAnsi="宋体" w:cs="宋体" w:hint="eastAsia"/>
          <w:color w:val="333333"/>
          <w:kern w:val="0"/>
          <w:sz w:val="24"/>
          <w:lang w:bidi="ar"/>
        </w:rPr>
        <w:br/>
      </w:r>
      <w:r w:rsidRPr="00795266">
        <w:rPr>
          <w:rFonts w:ascii="宋体" w:eastAsia="宋体" w:hAnsi="宋体" w:cs="宋体" w:hint="eastAsia"/>
          <w:color w:val="333333"/>
          <w:kern w:val="0"/>
          <w:sz w:val="24"/>
          <w:shd w:val="clear" w:color="auto" w:fill="FFFFFF"/>
          <w:lang w:bidi="ar"/>
        </w:rPr>
        <w:t>8、 做好过程性评价，使学生重视学习过程，激励学生不断看到成绩，取得进步。 </w:t>
      </w:r>
      <w:r w:rsidRPr="00795266">
        <w:rPr>
          <w:rFonts w:ascii="宋体" w:eastAsia="宋体" w:hAnsi="宋体" w:cs="宋体" w:hint="eastAsia"/>
          <w:color w:val="333333"/>
          <w:kern w:val="0"/>
          <w:sz w:val="24"/>
          <w:lang w:bidi="ar"/>
        </w:rPr>
        <w:br/>
      </w:r>
      <w:r w:rsidRPr="00795266">
        <w:rPr>
          <w:rFonts w:ascii="宋体" w:eastAsia="宋体" w:hAnsi="宋体" w:cs="宋体" w:hint="eastAsia"/>
          <w:color w:val="333333"/>
          <w:kern w:val="0"/>
          <w:sz w:val="24"/>
          <w:shd w:val="clear" w:color="auto" w:fill="FFFFFF"/>
          <w:lang w:bidi="ar"/>
        </w:rPr>
        <w:t>9、为了提高英语教学质量，</w:t>
      </w:r>
      <w:r w:rsidR="00E759EE" w:rsidRPr="00795266">
        <w:rPr>
          <w:rFonts w:ascii="宋体" w:eastAsia="宋体" w:hAnsi="宋体" w:cs="宋体" w:hint="eastAsia"/>
          <w:color w:val="333333"/>
          <w:kern w:val="0"/>
          <w:sz w:val="24"/>
          <w:shd w:val="clear" w:color="auto" w:fill="FFFFFF"/>
          <w:lang w:bidi="ar"/>
        </w:rPr>
        <w:t>一年级老师们要相互听课</w:t>
      </w:r>
      <w:r w:rsidR="00FB51D5" w:rsidRPr="00795266">
        <w:rPr>
          <w:rFonts w:ascii="宋体" w:eastAsia="宋体" w:hAnsi="宋体" w:cs="宋体" w:hint="eastAsia"/>
          <w:color w:val="333333"/>
          <w:kern w:val="0"/>
          <w:sz w:val="24"/>
          <w:shd w:val="clear" w:color="auto" w:fill="FFFFFF"/>
          <w:lang w:bidi="ar"/>
        </w:rPr>
        <w:t>，</w:t>
      </w:r>
      <w:r w:rsidR="00451D41" w:rsidRPr="00795266">
        <w:rPr>
          <w:rFonts w:ascii="宋体" w:eastAsia="宋体" w:hAnsi="宋体" w:cs="宋体" w:hint="eastAsia"/>
          <w:color w:val="333333"/>
          <w:kern w:val="0"/>
          <w:sz w:val="24"/>
          <w:shd w:val="clear" w:color="auto" w:fill="FFFFFF"/>
          <w:lang w:bidi="ar"/>
        </w:rPr>
        <w:t>乐于分享，共同进步。</w:t>
      </w:r>
      <w:r w:rsidR="00FB51D5" w:rsidRPr="00795266">
        <w:rPr>
          <w:rFonts w:ascii="宋体" w:eastAsia="宋体" w:hAnsi="宋体" w:cs="宋体" w:hint="eastAsia"/>
          <w:color w:val="333333"/>
          <w:kern w:val="0"/>
          <w:sz w:val="24"/>
          <w:shd w:val="clear" w:color="auto" w:fill="FFFFFF"/>
          <w:lang w:bidi="ar"/>
        </w:rPr>
        <w:t>每位老师</w:t>
      </w:r>
      <w:r w:rsidRPr="00795266">
        <w:rPr>
          <w:rFonts w:ascii="宋体" w:eastAsia="宋体" w:hAnsi="宋体" w:cs="宋体" w:hint="eastAsia"/>
          <w:color w:val="333333"/>
          <w:kern w:val="0"/>
          <w:sz w:val="24"/>
          <w:shd w:val="clear" w:color="auto" w:fill="FFFFFF"/>
          <w:lang w:bidi="ar"/>
        </w:rPr>
        <w:t>每期至少上一节英语教改课，积极参与组上的英语教研课学习交流</w:t>
      </w:r>
      <w:r w:rsidR="00A321F1" w:rsidRPr="00795266">
        <w:rPr>
          <w:rFonts w:ascii="宋体" w:eastAsia="宋体" w:hAnsi="宋体" w:cs="宋体" w:hint="eastAsia"/>
          <w:color w:val="333333"/>
          <w:kern w:val="0"/>
          <w:sz w:val="24"/>
          <w:shd w:val="clear" w:color="auto" w:fill="FFFFFF"/>
          <w:lang w:bidi="ar"/>
        </w:rPr>
        <w:t>。</w:t>
      </w:r>
    </w:p>
    <w:p w14:paraId="3ED0BB32" w14:textId="77777777" w:rsidR="00380500" w:rsidRDefault="00380500">
      <w:pPr>
        <w:widowControl/>
        <w:shd w:val="clear" w:color="auto" w:fill="FFFFFF"/>
        <w:jc w:val="left"/>
        <w:rPr>
          <w:rFonts w:ascii="宋体" w:eastAsia="宋体" w:hAnsi="宋体" w:cs="宋体"/>
          <w:sz w:val="24"/>
        </w:rPr>
      </w:pPr>
    </w:p>
    <w:p w14:paraId="68AA3611" w14:textId="77777777" w:rsidR="00380500" w:rsidRDefault="00380500">
      <w:pPr>
        <w:widowControl/>
        <w:shd w:val="clear" w:color="auto" w:fill="FFFFFF"/>
        <w:jc w:val="left"/>
        <w:rPr>
          <w:rFonts w:ascii="宋体" w:eastAsia="宋体" w:hAnsi="宋体" w:cs="宋体"/>
          <w:sz w:val="24"/>
        </w:rPr>
      </w:pPr>
    </w:p>
    <w:p w14:paraId="617AA6DD" w14:textId="77777777" w:rsidR="00380500" w:rsidRDefault="00380500"/>
    <w:sectPr w:rsidR="00380500">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B6EB1" w14:textId="77777777" w:rsidR="005802EE" w:rsidRDefault="005802EE" w:rsidP="00976553">
      <w:r>
        <w:separator/>
      </w:r>
    </w:p>
  </w:endnote>
  <w:endnote w:type="continuationSeparator" w:id="0">
    <w:p w14:paraId="528803F5" w14:textId="77777777" w:rsidR="005802EE" w:rsidRDefault="005802EE" w:rsidP="00976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2243F" w14:textId="77777777" w:rsidR="00976553" w:rsidRDefault="0097655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DB411" w14:textId="77777777" w:rsidR="00976553" w:rsidRDefault="00976553">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855C1" w14:textId="77777777" w:rsidR="00976553" w:rsidRDefault="0097655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177F3" w14:textId="77777777" w:rsidR="005802EE" w:rsidRDefault="005802EE" w:rsidP="00976553">
      <w:r>
        <w:separator/>
      </w:r>
    </w:p>
  </w:footnote>
  <w:footnote w:type="continuationSeparator" w:id="0">
    <w:p w14:paraId="2F01389C" w14:textId="77777777" w:rsidR="005802EE" w:rsidRDefault="005802EE" w:rsidP="00976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6A2ED" w14:textId="77777777" w:rsidR="00976553" w:rsidRDefault="0097655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4E1DE" w14:textId="77777777" w:rsidR="00976553" w:rsidRDefault="00976553">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C9C63" w14:textId="77777777" w:rsidR="00976553" w:rsidRDefault="0097655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B6C383"/>
    <w:multiLevelType w:val="singleLevel"/>
    <w:tmpl w:val="E8B6C383"/>
    <w:lvl w:ilvl="0">
      <w:start w:val="2"/>
      <w:numFmt w:val="decimal"/>
      <w:suff w:val="nothing"/>
      <w:lvlText w:val="%1、"/>
      <w:lvlJc w:val="left"/>
    </w:lvl>
  </w:abstractNum>
  <w:abstractNum w:abstractNumId="1" w15:restartNumberingAfterBreak="0">
    <w:nsid w:val="F69F941B"/>
    <w:multiLevelType w:val="singleLevel"/>
    <w:tmpl w:val="F69F941B"/>
    <w:lvl w:ilvl="0">
      <w:start w:val="1"/>
      <w:numFmt w:val="decimal"/>
      <w:suff w:val="space"/>
      <w:lvlText w:val="%1．"/>
      <w:lvlJc w:val="left"/>
    </w:lvl>
  </w:abstractNum>
  <w:num w:numId="1" w16cid:durableId="751243287">
    <w:abstractNumId w:val="0"/>
  </w:num>
  <w:num w:numId="2" w16cid:durableId="277184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500"/>
    <w:rsid w:val="000615C1"/>
    <w:rsid w:val="00090B06"/>
    <w:rsid w:val="001242D9"/>
    <w:rsid w:val="00163EDD"/>
    <w:rsid w:val="00166E96"/>
    <w:rsid w:val="001972E5"/>
    <w:rsid w:val="0028733E"/>
    <w:rsid w:val="002D45BF"/>
    <w:rsid w:val="00351ABF"/>
    <w:rsid w:val="00380500"/>
    <w:rsid w:val="003A1C64"/>
    <w:rsid w:val="003F17BF"/>
    <w:rsid w:val="00413C12"/>
    <w:rsid w:val="0042138C"/>
    <w:rsid w:val="0042181B"/>
    <w:rsid w:val="00441B65"/>
    <w:rsid w:val="00451D41"/>
    <w:rsid w:val="004B368E"/>
    <w:rsid w:val="004C51E2"/>
    <w:rsid w:val="004F3A6D"/>
    <w:rsid w:val="005802EE"/>
    <w:rsid w:val="00664FB4"/>
    <w:rsid w:val="0070721B"/>
    <w:rsid w:val="00790289"/>
    <w:rsid w:val="00795266"/>
    <w:rsid w:val="008664A8"/>
    <w:rsid w:val="008B7DD4"/>
    <w:rsid w:val="008C1BCE"/>
    <w:rsid w:val="008C24E0"/>
    <w:rsid w:val="008C4B99"/>
    <w:rsid w:val="008D51F5"/>
    <w:rsid w:val="008E5829"/>
    <w:rsid w:val="00963B97"/>
    <w:rsid w:val="00976553"/>
    <w:rsid w:val="00997EE0"/>
    <w:rsid w:val="009D4572"/>
    <w:rsid w:val="00A05778"/>
    <w:rsid w:val="00A321F1"/>
    <w:rsid w:val="00BD6E9B"/>
    <w:rsid w:val="00C16615"/>
    <w:rsid w:val="00DB7295"/>
    <w:rsid w:val="00E43492"/>
    <w:rsid w:val="00E634C0"/>
    <w:rsid w:val="00E759EE"/>
    <w:rsid w:val="00E90A74"/>
    <w:rsid w:val="00E94905"/>
    <w:rsid w:val="00F21A93"/>
    <w:rsid w:val="00F422EF"/>
    <w:rsid w:val="00F57FBD"/>
    <w:rsid w:val="00FB338E"/>
    <w:rsid w:val="00FB49DE"/>
    <w:rsid w:val="00FB51D5"/>
    <w:rsid w:val="00FC4029"/>
    <w:rsid w:val="00FC77F4"/>
    <w:rsid w:val="258D15C2"/>
    <w:rsid w:val="48621429"/>
    <w:rsid w:val="753822D6"/>
    <w:rsid w:val="7DB93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97881"/>
  <w15:docId w15:val="{09B35B7E-5FD8-D74B-95F6-911DE2134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Pr>
      <w:color w:val="0000FF"/>
      <w:u w:val="single"/>
    </w:rPr>
  </w:style>
  <w:style w:type="character" w:customStyle="1" w:styleId="a6">
    <w:name w:val="页眉 字符"/>
    <w:basedOn w:val="a0"/>
    <w:link w:val="a5"/>
    <w:uiPriority w:val="99"/>
    <w:semiHidden/>
    <w:qFormat/>
    <w:rPr>
      <w:rFonts w:asciiTheme="minorHAnsi" w:eastAsiaTheme="minorEastAsia" w:hAnsiTheme="minorHAnsi" w:cstheme="minorBidi"/>
      <w:kern w:val="2"/>
      <w:sz w:val="18"/>
      <w:szCs w:val="18"/>
    </w:rPr>
  </w:style>
  <w:style w:type="character" w:customStyle="1" w:styleId="a4">
    <w:name w:val="页脚 字符"/>
    <w:basedOn w:val="a0"/>
    <w:link w:val="a3"/>
    <w:uiPriority w:val="99"/>
    <w:semiHidden/>
    <w:qFormat/>
    <w:rPr>
      <w:rFonts w:asciiTheme="minorHAnsi" w:eastAsiaTheme="minorEastAsia" w:hAnsiTheme="minorHAnsi" w:cstheme="minorBidi"/>
      <w:kern w:val="2"/>
      <w:sz w:val="18"/>
      <w:szCs w:val="18"/>
    </w:rPr>
  </w:style>
  <w:style w:type="character" w:styleId="a8">
    <w:name w:val="Unresolved Mention"/>
    <w:basedOn w:val="a0"/>
    <w:uiPriority w:val="99"/>
    <w:semiHidden/>
    <w:unhideWhenUsed/>
    <w:rsid w:val="00FB33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m.baidu.com/s?word=%E5%9B%9B%E4%BC%9A&amp;from=1018914a&amp;lqsource=-1&amp;dmaseid=dmaseid20999&amp;qid=00000000b72fbce7&amp;sa=gh_wise_zhidao"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baidu.com/s?word=%E9%9F%B3%E5%93%8D&amp;from=1018914a&amp;lqsource=-1&amp;dmaseid=dmaseid20999&amp;qid=00000000b72fbce7&amp;sa=gh_wise_zhida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m.baidu.com/s?word=%E9%85%8D%E5%A5%97%E6%9D%90%E6%96%99&amp;from=1018914a&amp;lqsource=-1&amp;dmaseid=dmaseid20999&amp;qid=00000000b72fbce7&amp;sa=gh_wise_zhida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baidu.com/s?word=%E5%81%9A%E4%B8%AD%E5%AD%A6&amp;from=1018914a&amp;lqsource=-1&amp;dmaseid=dmaseid20999&amp;qid=00000000b72fbce7&amp;sa=gh_wise_zhidao"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443</Words>
  <Characters>2526</Characters>
  <Application>Microsoft Office Word</Application>
  <DocSecurity>0</DocSecurity>
  <Lines>21</Lines>
  <Paragraphs>5</Paragraphs>
  <ScaleCrop>false</ScaleCrop>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dc:creator>
  <cp:lastModifiedBy>M16701</cp:lastModifiedBy>
  <cp:revision>5</cp:revision>
  <dcterms:created xsi:type="dcterms:W3CDTF">2022-02-21T09:37:00Z</dcterms:created>
  <dcterms:modified xsi:type="dcterms:W3CDTF">2023-01-09T03:33:00Z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7D8095F857D64EB2A2481F0AB1ACC498</vt:lpwstr>
  </property>
</Properties>
</file>