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5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5"/>
        <w:gridCol w:w="4057"/>
        <w:gridCol w:w="1329"/>
        <w:gridCol w:w="2695"/>
      </w:tblGrid>
      <w:tr w:rsidR="00FE3A2E" w14:paraId="67E0DA37" w14:textId="77777777" w:rsidTr="009C5672">
        <w:trPr>
          <w:trHeight w:val="366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7F0B1991" w14:textId="4F41E8F6" w:rsidR="00FE3A2E" w:rsidRDefault="00F1411C">
            <w:pPr>
              <w:spacing w:line="25" w:lineRule="atLeast"/>
              <w:ind w:firstLineChars="200" w:firstLine="602"/>
              <w:jc w:val="center"/>
              <w:rPr>
                <w:rFonts w:ascii="宋体" w:eastAsia="宋体" w:hAnsi="宋体" w:cs="宋体"/>
                <w:b/>
                <w:sz w:val="24"/>
              </w:rPr>
            </w:pPr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整理与复习第</w:t>
            </w:r>
            <w:r w:rsidR="009C5672">
              <w:rPr>
                <w:rFonts w:ascii="黑体" w:eastAsia="黑体" w:hAnsi="黑体" w:cs="黑体" w:hint="eastAsia"/>
                <w:b/>
                <w:sz w:val="30"/>
                <w:szCs w:val="30"/>
              </w:rPr>
              <w:t>1</w:t>
            </w:r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课时</w:t>
            </w:r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 xml:space="preserve"> </w:t>
            </w:r>
            <w:proofErr w:type="gramStart"/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学历案设计</w:t>
            </w:r>
            <w:proofErr w:type="gramEnd"/>
          </w:p>
        </w:tc>
      </w:tr>
      <w:tr w:rsidR="00FE3A2E" w14:paraId="1AD48CC4" w14:textId="77777777" w:rsidTr="009C5672">
        <w:trPr>
          <w:trHeight w:val="364"/>
          <w:jc w:val="center"/>
        </w:trPr>
        <w:tc>
          <w:tcPr>
            <w:tcW w:w="1435" w:type="dxa"/>
            <w:shd w:val="clear" w:color="auto" w:fill="auto"/>
            <w:vAlign w:val="center"/>
          </w:tcPr>
          <w:p w14:paraId="38206AA4" w14:textId="77777777" w:rsidR="00FE3A2E" w:rsidRDefault="00F1411C" w:rsidP="009C5672">
            <w:pPr>
              <w:spacing w:line="25" w:lineRule="atLeast"/>
              <w:rPr>
                <w:rFonts w:ascii="宋体" w:eastAsia="宋体" w:hAnsi="宋体" w:cs="宋体"/>
                <w:b/>
                <w:sz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</w:rPr>
              <w:t>课时主题</w:t>
            </w:r>
          </w:p>
        </w:tc>
        <w:tc>
          <w:tcPr>
            <w:tcW w:w="4057" w:type="dxa"/>
            <w:shd w:val="clear" w:color="auto" w:fill="auto"/>
            <w:vAlign w:val="center"/>
          </w:tcPr>
          <w:p w14:paraId="4EA7D651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整理与复习（一）</w:t>
            </w:r>
          </w:p>
        </w:tc>
        <w:tc>
          <w:tcPr>
            <w:tcW w:w="1329" w:type="dxa"/>
            <w:shd w:val="clear" w:color="auto" w:fill="auto"/>
            <w:vAlign w:val="center"/>
          </w:tcPr>
          <w:p w14:paraId="17D5B8DF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设计者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7D21F583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sz w:val="24"/>
              </w:rPr>
            </w:pPr>
            <w:proofErr w:type="gramStart"/>
            <w:r>
              <w:rPr>
                <w:rFonts w:ascii="宋体" w:eastAsia="宋体" w:hAnsi="宋体" w:cs="宋体" w:hint="eastAsia"/>
                <w:sz w:val="24"/>
              </w:rPr>
              <w:t>石杨</w:t>
            </w:r>
            <w:proofErr w:type="gramEnd"/>
          </w:p>
        </w:tc>
      </w:tr>
      <w:tr w:rsidR="00FE3A2E" w14:paraId="42E1DD25" w14:textId="77777777" w:rsidTr="009C5672">
        <w:trPr>
          <w:trHeight w:val="689"/>
          <w:jc w:val="center"/>
        </w:trPr>
        <w:tc>
          <w:tcPr>
            <w:tcW w:w="1435" w:type="dxa"/>
            <w:shd w:val="clear" w:color="auto" w:fill="auto"/>
            <w:vAlign w:val="center"/>
          </w:tcPr>
          <w:p w14:paraId="6728FD83" w14:textId="77777777" w:rsidR="00FE3A2E" w:rsidRDefault="00F1411C" w:rsidP="009C5672">
            <w:pPr>
              <w:spacing w:line="25" w:lineRule="atLeast"/>
              <w:rPr>
                <w:rFonts w:ascii="宋体" w:eastAsia="宋体" w:hAnsi="宋体" w:cs="宋体"/>
                <w:b/>
                <w:sz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</w:rPr>
              <w:t>课型</w:t>
            </w:r>
          </w:p>
        </w:tc>
        <w:tc>
          <w:tcPr>
            <w:tcW w:w="8081" w:type="dxa"/>
            <w:gridSpan w:val="3"/>
            <w:shd w:val="clear" w:color="auto" w:fill="auto"/>
            <w:vAlign w:val="center"/>
          </w:tcPr>
          <w:p w14:paraId="2A928147" w14:textId="77777777" w:rsidR="00FE3A2E" w:rsidRDefault="00F1411C">
            <w:pPr>
              <w:spacing w:line="25" w:lineRule="atLeast"/>
              <w:ind w:firstLineChars="200" w:firstLine="480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新授课</w:t>
            </w:r>
            <w:r>
              <w:rPr>
                <w:rFonts w:ascii="宋体" w:eastAsia="宋体" w:hAnsi="宋体" w:cs="宋体" w:hint="eastAsia"/>
                <w:sz w:val="24"/>
              </w:rPr>
              <w:t>□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      </w:t>
            </w:r>
            <w:r>
              <w:rPr>
                <w:rFonts w:ascii="宋体" w:eastAsia="宋体" w:hAnsi="宋体" w:cs="宋体" w:hint="eastAsia"/>
                <w:sz w:val="24"/>
              </w:rPr>
              <w:t>章</w:t>
            </w:r>
            <w:r>
              <w:rPr>
                <w:rFonts w:ascii="宋体" w:eastAsia="宋体" w:hAnsi="宋体" w:cs="宋体" w:hint="eastAsia"/>
                <w:sz w:val="24"/>
              </w:rPr>
              <w:t>/</w:t>
            </w:r>
            <w:r>
              <w:rPr>
                <w:rFonts w:ascii="宋体" w:eastAsia="宋体" w:hAnsi="宋体" w:cs="宋体" w:hint="eastAsia"/>
                <w:sz w:val="24"/>
              </w:rPr>
              <w:t>单元复习课</w:t>
            </w:r>
            <w:r>
              <w:rPr>
                <w:rFonts w:ascii="宋体" w:eastAsia="宋体" w:hAnsi="宋体" w:cs="宋体" w:hint="eastAsia"/>
                <w:sz w:val="24"/>
              </w:rPr>
              <w:sym w:font="Wingdings 2" w:char="0052"/>
            </w:r>
            <w:r>
              <w:rPr>
                <w:rFonts w:ascii="宋体" w:eastAsia="宋体" w:hAnsi="宋体" w:cs="宋体" w:hint="eastAsia"/>
                <w:sz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</w:rPr>
              <w:t>专题复习课□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</w:t>
            </w:r>
          </w:p>
          <w:p w14:paraId="51764FD7" w14:textId="77777777" w:rsidR="00FE3A2E" w:rsidRDefault="00F1411C">
            <w:pPr>
              <w:spacing w:line="25" w:lineRule="atLeast"/>
              <w:ind w:firstLineChars="200" w:firstLine="480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习题</w:t>
            </w:r>
            <w:r>
              <w:rPr>
                <w:rFonts w:ascii="宋体" w:eastAsia="宋体" w:hAnsi="宋体" w:cs="宋体" w:hint="eastAsia"/>
                <w:sz w:val="24"/>
              </w:rPr>
              <w:t>/</w:t>
            </w:r>
            <w:r>
              <w:rPr>
                <w:rFonts w:ascii="宋体" w:eastAsia="宋体" w:hAnsi="宋体" w:cs="宋体" w:hint="eastAsia"/>
                <w:sz w:val="24"/>
              </w:rPr>
              <w:t>试卷讲评课□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  </w:t>
            </w:r>
            <w:r>
              <w:rPr>
                <w:rFonts w:ascii="宋体" w:eastAsia="宋体" w:hAnsi="宋体" w:cs="宋体" w:hint="eastAsia"/>
                <w:sz w:val="24"/>
              </w:rPr>
              <w:t>学科实践活动课</w:t>
            </w:r>
            <w:r>
              <w:rPr>
                <w:rFonts w:ascii="宋体" w:eastAsia="宋体" w:hAnsi="宋体" w:cs="宋体" w:hint="eastAsia"/>
                <w:sz w:val="24"/>
              </w:rPr>
              <w:sym w:font="Wingdings 2" w:char="00A3"/>
            </w:r>
            <w:r>
              <w:rPr>
                <w:rFonts w:ascii="宋体" w:eastAsia="宋体" w:hAnsi="宋体" w:cs="宋体" w:hint="eastAsia"/>
                <w:sz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</w:rPr>
              <w:t>其他□</w:t>
            </w:r>
          </w:p>
        </w:tc>
      </w:tr>
      <w:tr w:rsidR="00FE3A2E" w14:paraId="18CC55C5" w14:textId="77777777" w:rsidTr="009C5672">
        <w:trPr>
          <w:trHeight w:val="315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6DEDBFD0" w14:textId="77777777" w:rsidR="00FE3A2E" w:rsidRDefault="00F1411C">
            <w:pPr>
              <w:numPr>
                <w:ilvl w:val="0"/>
                <w:numId w:val="1"/>
              </w:num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课时学习目标</w:t>
            </w:r>
          </w:p>
          <w:p w14:paraId="54E47391" w14:textId="77777777" w:rsidR="00FE3A2E" w:rsidRDefault="00F1411C">
            <w:pPr>
              <w:numPr>
                <w:ilvl w:val="0"/>
                <w:numId w:val="2"/>
              </w:num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在教师引导下，经历整理“混合运算”、“观察物体”、“加与减”、“乘与除”四个单元的内容和方法的过程，进一步理解相关知识，感受数学知识间的联系。</w:t>
            </w:r>
          </w:p>
          <w:p w14:paraId="5B3255D2" w14:textId="77777777" w:rsidR="00FE3A2E" w:rsidRDefault="00F1411C">
            <w:pPr>
              <w:numPr>
                <w:ilvl w:val="0"/>
                <w:numId w:val="2"/>
              </w:num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能结合现实情境，提出问题、解决有关的实际问题，提高解决问题的能力。</w:t>
            </w:r>
          </w:p>
          <w:p w14:paraId="35133274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）能尝试回顾解决问题的过程，并正确表达自己的想法，养成自我反思的意识。</w:t>
            </w:r>
          </w:p>
          <w:p w14:paraId="3C836BD3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sz w:val="24"/>
              </w:rPr>
              <w:t>）初步学习整理与复习知识的方法，养成自觉整理所学知识的良好习惯。</w:t>
            </w:r>
          </w:p>
        </w:tc>
      </w:tr>
      <w:tr w:rsidR="00FE3A2E" w14:paraId="6155BA71" w14:textId="77777777" w:rsidTr="009C5672">
        <w:trPr>
          <w:trHeight w:val="315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7203316B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．课时评价任务</w:t>
            </w:r>
          </w:p>
          <w:p w14:paraId="7F8BC151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）能通过自主梳理四个单元的内容和方法</w:t>
            </w:r>
            <w:r>
              <w:rPr>
                <w:rFonts w:ascii="宋体" w:eastAsia="宋体" w:hAnsi="宋体" w:cs="宋体" w:hint="eastAsia"/>
                <w:sz w:val="24"/>
              </w:rPr>
              <w:t>，理解相关知识间的关系，</w:t>
            </w:r>
            <w:r>
              <w:rPr>
                <w:rFonts w:ascii="宋体" w:eastAsia="宋体" w:hAnsi="宋体" w:cs="宋体" w:hint="eastAsia"/>
                <w:sz w:val="24"/>
              </w:rPr>
              <w:t>检验学习目标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</w:p>
          <w:p w14:paraId="2F842C8C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）通过对具体情境的梳理，从不同角度提出问题并解决问题，检验学习目标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</w:p>
          <w:p w14:paraId="7CADD4E4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）通过回顾学习过程，进行自我评价、自我反思，检验学习目标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</w:p>
          <w:p w14:paraId="33CD2D75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sz w:val="24"/>
              </w:rPr>
              <w:t>）通过对旧知识的系统梳理，学会整理与复习知识的一般方法，检验学习目标</w:t>
            </w:r>
            <w:r>
              <w:rPr>
                <w:rFonts w:ascii="宋体" w:eastAsia="宋体" w:hAnsi="宋体" w:cs="宋体" w:hint="eastAsia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</w:p>
        </w:tc>
      </w:tr>
      <w:tr w:rsidR="00FE3A2E" w14:paraId="192AE1E3" w14:textId="77777777" w:rsidTr="009C5672">
        <w:trPr>
          <w:trHeight w:val="569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30DE7232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．课时学习内容分析</w:t>
            </w:r>
          </w:p>
          <w:p w14:paraId="60CFA647" w14:textId="77777777" w:rsidR="00FE3A2E" w:rsidRDefault="00F1411C">
            <w:pPr>
              <w:adjustRightInd w:val="0"/>
              <w:snapToGrid w:val="0"/>
              <w:spacing w:line="25" w:lineRule="atLeast"/>
              <w:ind w:firstLineChars="200" w:firstLine="480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本课在学习了“混合运算”、“观察物体”、“加与减”、“乘与除”四个单元的内容后，对旧知识进行整理与复习，分别从“我学到了什么”、“我的成长足迹”、“我提出的问题”三个</w:t>
            </w:r>
            <w:proofErr w:type="gramStart"/>
            <w:r>
              <w:rPr>
                <w:rFonts w:ascii="宋体" w:eastAsia="宋体" w:hAnsi="宋体" w:cs="宋体" w:hint="eastAsia"/>
                <w:sz w:val="24"/>
              </w:rPr>
              <w:t>版块</w:t>
            </w:r>
            <w:proofErr w:type="gramEnd"/>
            <w:r>
              <w:rPr>
                <w:rFonts w:ascii="宋体" w:eastAsia="宋体" w:hAnsi="宋体" w:cs="宋体" w:hint="eastAsia"/>
                <w:sz w:val="24"/>
              </w:rPr>
              <w:t>，从“回顾”、“整理”、“反思”的思路，引导学生在交流回顾中学会整理</w:t>
            </w:r>
            <w:r>
              <w:rPr>
                <w:rFonts w:ascii="宋体" w:eastAsia="宋体" w:hAnsi="宋体" w:cs="宋体" w:hint="eastAsia"/>
                <w:sz w:val="24"/>
              </w:rPr>
              <w:t>和复习知识的方法。</w:t>
            </w:r>
          </w:p>
        </w:tc>
      </w:tr>
      <w:tr w:rsidR="00FE3A2E" w14:paraId="0528D1FD" w14:textId="77777777" w:rsidTr="009C5672">
        <w:trPr>
          <w:trHeight w:val="485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1D28911E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 xml:space="preserve">4. 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课时学生实际水平</w:t>
            </w:r>
          </w:p>
          <w:p w14:paraId="3853E299" w14:textId="77777777" w:rsidR="00FE3A2E" w:rsidRDefault="00F1411C">
            <w:pPr>
              <w:spacing w:line="25" w:lineRule="atLeast"/>
              <w:ind w:firstLineChars="200" w:firstLine="480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学生通过对四个单元的学习，已对知识有了基本的掌握，有些学生有些许遗忘。对知识点进行梳理成串，形成知识网络方面还需教师引导，自觉整理知识的习惯还需培养。（课前，可让学生以</w:t>
            </w:r>
            <w:r>
              <w:rPr>
                <w:rFonts w:ascii="宋体" w:eastAsia="宋体" w:hAnsi="宋体" w:cs="宋体" w:hint="eastAsia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sz w:val="24"/>
              </w:rPr>
              <w:t>人小组为单位，每人自主梳理一个单元的知识，再在小组内进行交流补充）。</w:t>
            </w:r>
          </w:p>
        </w:tc>
      </w:tr>
      <w:tr w:rsidR="00FE3A2E" w14:paraId="77797DDB" w14:textId="77777777" w:rsidTr="009C5672">
        <w:trPr>
          <w:trHeight w:val="485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0A0C988D" w14:textId="77777777" w:rsidR="00FE3A2E" w:rsidRDefault="00F1411C">
            <w:pPr>
              <w:tabs>
                <w:tab w:val="left" w:pos="312"/>
              </w:tabs>
              <w:snapToGrid w:val="0"/>
              <w:spacing w:line="276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数学眼光：□数</w:t>
            </w:r>
            <w:r>
              <w:rPr>
                <w:rFonts w:ascii="宋体" w:eastAsia="宋体" w:hAnsi="宋体" w:hint="eastAsia"/>
                <w:szCs w:val="21"/>
              </w:rPr>
              <w:t xml:space="preserve">    </w:t>
            </w:r>
            <w:r>
              <w:rPr>
                <w:rFonts w:ascii="宋体" w:eastAsia="宋体" w:hAnsi="宋体" w:hint="eastAsia"/>
                <w:szCs w:val="21"/>
              </w:rPr>
              <w:t>感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□量</w:t>
            </w:r>
            <w:r>
              <w:rPr>
                <w:rFonts w:ascii="宋体" w:eastAsia="宋体" w:hAnsi="宋体" w:hint="eastAsia"/>
                <w:szCs w:val="21"/>
              </w:rPr>
              <w:t xml:space="preserve">    </w:t>
            </w:r>
            <w:r>
              <w:rPr>
                <w:rFonts w:ascii="宋体" w:eastAsia="宋体" w:hAnsi="宋体" w:hint="eastAsia"/>
                <w:szCs w:val="21"/>
              </w:rPr>
              <w:t>感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□符号意识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□几何直观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□空间观念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□创新意识</w:t>
            </w:r>
          </w:p>
          <w:p w14:paraId="20451132" w14:textId="77777777" w:rsidR="00FE3A2E" w:rsidRDefault="00F1411C">
            <w:pPr>
              <w:tabs>
                <w:tab w:val="left" w:pos="312"/>
              </w:tabs>
              <w:snapToGrid w:val="0"/>
              <w:spacing w:line="276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数学思维：□运算能力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□推理意识</w:t>
            </w:r>
          </w:p>
          <w:p w14:paraId="14B178F1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hint="eastAsia"/>
                <w:szCs w:val="21"/>
              </w:rPr>
              <w:t>数学语言：□数据意识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□模型意识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□应用意识</w:t>
            </w:r>
          </w:p>
        </w:tc>
      </w:tr>
      <w:tr w:rsidR="00FE3A2E" w14:paraId="613D44D5" w14:textId="77777777" w:rsidTr="009C5672">
        <w:trPr>
          <w:trHeight w:val="90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0ADE1F44" w14:textId="77777777" w:rsidR="00FE3A2E" w:rsidRDefault="00F1411C">
            <w:pPr>
              <w:pStyle w:val="a4"/>
              <w:spacing w:line="25" w:lineRule="atLeast"/>
              <w:ind w:firstLineChars="0" w:firstLine="0"/>
              <w:jc w:val="lef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5.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学习过程设计</w:t>
            </w:r>
          </w:p>
          <w:tbl>
            <w:tblPr>
              <w:tblW w:w="0" w:type="auto"/>
              <w:tblInd w:w="7" w:type="dxa"/>
              <w:tblBorders>
                <w:top w:val="dotDash" w:sz="4" w:space="0" w:color="auto"/>
                <w:left w:val="dotDash" w:sz="4" w:space="0" w:color="auto"/>
                <w:bottom w:val="dotDash" w:sz="4" w:space="0" w:color="auto"/>
                <w:right w:val="dotDash" w:sz="4" w:space="0" w:color="auto"/>
                <w:insideH w:val="dotDash" w:sz="4" w:space="0" w:color="auto"/>
                <w:insideV w:val="dotDash" w:sz="4" w:space="0" w:color="auto"/>
              </w:tblBorders>
              <w:tblLook w:val="04A0" w:firstRow="1" w:lastRow="0" w:firstColumn="1" w:lastColumn="0" w:noHBand="0" w:noVBand="1"/>
            </w:tblPr>
            <w:tblGrid>
              <w:gridCol w:w="6577"/>
              <w:gridCol w:w="2706"/>
            </w:tblGrid>
            <w:tr w:rsidR="00FE3A2E" w14:paraId="02BEBEFF" w14:textId="77777777">
              <w:trPr>
                <w:trHeight w:val="307"/>
              </w:trPr>
              <w:tc>
                <w:tcPr>
                  <w:tcW w:w="6770" w:type="dxa"/>
                  <w:shd w:val="clear" w:color="auto" w:fill="auto"/>
                </w:tcPr>
                <w:p w14:paraId="06622BFA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学生活动</w:t>
                  </w:r>
                </w:p>
              </w:tc>
              <w:tc>
                <w:tcPr>
                  <w:tcW w:w="2773" w:type="dxa"/>
                  <w:shd w:val="clear" w:color="auto" w:fill="auto"/>
                </w:tcPr>
                <w:p w14:paraId="7F3DD91A" w14:textId="77777777" w:rsidR="00FE3A2E" w:rsidRDefault="00F1411C">
                  <w:pPr>
                    <w:spacing w:line="25" w:lineRule="atLeast"/>
                    <w:jc w:val="center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教师活动</w:t>
                  </w:r>
                </w:p>
              </w:tc>
            </w:tr>
            <w:tr w:rsidR="00FE3A2E" w14:paraId="493284BE" w14:textId="77777777">
              <w:trPr>
                <w:trHeight w:val="381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6AB1FC8C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环节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一</w:t>
                  </w:r>
                  <w:proofErr w:type="gramEnd"/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我学到了什么。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3AB20619" w14:textId="77777777">
              <w:trPr>
                <w:trHeight w:val="711"/>
              </w:trPr>
              <w:tc>
                <w:tcPr>
                  <w:tcW w:w="6770" w:type="dxa"/>
                  <w:shd w:val="clear" w:color="auto" w:fill="auto"/>
                </w:tcPr>
                <w:p w14:paraId="321B3D7F" w14:textId="77777777" w:rsidR="00FE3A2E" w:rsidRDefault="00F1411C">
                  <w:pPr>
                    <w:spacing w:line="25" w:lineRule="atLeast"/>
                    <w:rPr>
                      <w:rFonts w:ascii="宋体" w:hAnsi="宋体" w:cs="宋体"/>
                      <w:szCs w:val="21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sz w:val="22"/>
                      <w:szCs w:val="22"/>
                    </w:rPr>
                    <w:t>学生活动</w:t>
                  </w:r>
                  <w:r>
                    <w:rPr>
                      <w:rFonts w:ascii="宋体" w:hAnsi="宋体" w:cs="宋体" w:hint="eastAsia"/>
                      <w:b/>
                      <w:bCs/>
                      <w:sz w:val="22"/>
                      <w:szCs w:val="22"/>
                    </w:rPr>
                    <w:t>1</w:t>
                  </w:r>
                </w:p>
                <w:p w14:paraId="5A130E1F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1.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看一看</w:t>
                  </w:r>
                </w:p>
                <w:p w14:paraId="2811A510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）读懂信息。</w:t>
                  </w:r>
                </w:p>
                <w:p w14:paraId="47F61C92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）学生</w:t>
                  </w:r>
                  <w:r>
                    <w:rPr>
                      <w:rFonts w:ascii="Calibri" w:eastAsia="宋体" w:hAnsi="Calibri" w:cs="Calibri"/>
                      <w:sz w:val="24"/>
                    </w:rPr>
                    <w:t>①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交流课前自己梳理的知识，其他同学补充。</w:t>
                  </w:r>
                </w:p>
                <w:p w14:paraId="47B2EB00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）完成小组合作。小结：</w:t>
                  </w:r>
                  <w:r>
                    <w:rPr>
                      <w:rFonts w:ascii="宋体" w:eastAsia="宋体" w:hAnsi="宋体" w:cs="宋体" w:hint="eastAsia"/>
                      <w:sz w:val="24"/>
                      <w:u w:val="single"/>
                    </w:rPr>
                    <w:t xml:space="preserve">              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 xml:space="preserve">        </w:t>
                  </w:r>
                </w:p>
                <w:p w14:paraId="35EE304C" w14:textId="77777777" w:rsidR="00FE3A2E" w:rsidRDefault="00FE3A2E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0DBFB086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2.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小调查</w:t>
                  </w:r>
                </w:p>
                <w:p w14:paraId="0DE3C126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读懂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信息。</w:t>
                  </w:r>
                </w:p>
                <w:p w14:paraId="757598AE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）学生</w:t>
                  </w:r>
                  <w:r>
                    <w:rPr>
                      <w:rFonts w:ascii="Calibri" w:eastAsia="宋体" w:hAnsi="Calibri" w:cs="Calibri"/>
                      <w:sz w:val="24"/>
                    </w:rPr>
                    <w:t>②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交流课前自己梳理的知识，其他同学补充。</w:t>
                  </w:r>
                </w:p>
                <w:p w14:paraId="3B6F4F29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）准确计算的方法：</w:t>
                  </w:r>
                  <w:r>
                    <w:rPr>
                      <w:rFonts w:ascii="宋体" w:eastAsia="宋体" w:hAnsi="宋体" w:cs="宋体" w:hint="eastAsia"/>
                      <w:sz w:val="24"/>
                      <w:u w:val="single"/>
                    </w:rPr>
                    <w:t xml:space="preserve">              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 xml:space="preserve"> </w:t>
                  </w:r>
                </w:p>
                <w:p w14:paraId="383CACCA" w14:textId="77777777" w:rsidR="00FE3A2E" w:rsidRDefault="00FE3A2E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0ABD9382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3.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阳光体育</w:t>
                  </w:r>
                </w:p>
                <w:p w14:paraId="25D098B4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）读懂信息。</w:t>
                  </w:r>
                </w:p>
                <w:p w14:paraId="4E7EE6E4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）学生③④交流课前自己梳理的知识，其他同学补充。</w:t>
                  </w:r>
                </w:p>
                <w:p w14:paraId="756C86D3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）小结：</w:t>
                  </w:r>
                  <w:r>
                    <w:rPr>
                      <w:rFonts w:ascii="宋体" w:eastAsia="宋体" w:hAnsi="宋体" w:cs="宋体" w:hint="eastAsia"/>
                      <w:sz w:val="24"/>
                      <w:u w:val="single"/>
                    </w:rPr>
                    <w:t xml:space="preserve">              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 xml:space="preserve"> </w:t>
                  </w:r>
                </w:p>
              </w:tc>
              <w:tc>
                <w:tcPr>
                  <w:tcW w:w="2773" w:type="dxa"/>
                  <w:shd w:val="clear" w:color="auto" w:fill="auto"/>
                </w:tcPr>
                <w:p w14:paraId="5F7D503A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lastRenderedPageBreak/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1</w:t>
                  </w:r>
                </w:p>
                <w:p w14:paraId="657B9969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1.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协助学生代表展示自己《观察物体》的知识梳理作品。引导全班交流补充，形成知识树。再次强调：不同角度观察物体，看到的画面是不同的。</w:t>
                  </w:r>
                </w:p>
                <w:p w14:paraId="51B930E7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2.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协助学生代表展示自己《加与减》的知识梳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lastRenderedPageBreak/>
                    <w:t>理作品。引导全班梳理多数位加减法正确计算的方法。</w:t>
                  </w:r>
                </w:p>
                <w:p w14:paraId="4895ED00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3.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协助学生代表展示自己《混合运算》《乘与除》的知识梳理作品。引导学生回顾整理①怎样读图、找全和正确选择信息②如何发现和提出相关数学问题③理解混合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sz w:val="24"/>
                    </w:rPr>
                    <w:t>运算运算</w:t>
                  </w:r>
                  <w:proofErr w:type="gramEnd"/>
                  <w:r>
                    <w:rPr>
                      <w:rFonts w:ascii="宋体" w:eastAsia="宋体" w:hAnsi="宋体" w:cs="宋体" w:hint="eastAsia"/>
                      <w:sz w:val="24"/>
                    </w:rPr>
                    <w:t>顺序的合理性。</w:t>
                  </w:r>
                </w:p>
              </w:tc>
            </w:tr>
            <w:tr w:rsidR="00FE3A2E" w14:paraId="61EE4095" w14:textId="77777777">
              <w:trPr>
                <w:trHeight w:val="447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5AA0B28A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lastRenderedPageBreak/>
                    <w:t>活动意图说明：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整理知识是复习知识的一个重要过程，让三年级的学生尝试自己梳理知识，这一环节学生作品差异性很大，需通过全班交流、教师引导在学生头脑中形成自己的知识框架，引导学生建立结构化的思想。</w:t>
                  </w:r>
                </w:p>
              </w:tc>
            </w:tr>
            <w:tr w:rsidR="00FE3A2E" w14:paraId="3A28470F" w14:textId="77777777">
              <w:trPr>
                <w:trHeight w:val="447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0C3075EA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环节二：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我的成长足迹。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4EF8541D" w14:textId="77777777">
              <w:trPr>
                <w:trHeight w:val="447"/>
              </w:trPr>
              <w:tc>
                <w:tcPr>
                  <w:tcW w:w="6770" w:type="dxa"/>
                  <w:shd w:val="clear" w:color="auto" w:fill="auto"/>
                </w:tcPr>
                <w:p w14:paraId="363AD501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学生活动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2</w:t>
                  </w:r>
                </w:p>
                <w:p w14:paraId="0A0A56F1" w14:textId="77777777" w:rsidR="00FE3A2E" w:rsidRDefault="00F1411C">
                  <w:pPr>
                    <w:autoSpaceDE w:val="0"/>
                    <w:autoSpaceDN w:val="0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说一说：在梳理知识或学习的过程中，自己的感受与体会、收获与进步。</w:t>
                  </w:r>
                </w:p>
                <w:p w14:paraId="49B60B48" w14:textId="77777777" w:rsidR="00FE3A2E" w:rsidRDefault="00FE3A2E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67DB97AE" w14:textId="77777777" w:rsidR="00FE3A2E" w:rsidRDefault="00FE3A2E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</w:p>
              </w:tc>
              <w:tc>
                <w:tcPr>
                  <w:tcW w:w="2773" w:type="dxa"/>
                  <w:shd w:val="clear" w:color="auto" w:fill="auto"/>
                </w:tcPr>
                <w:p w14:paraId="6E56D5D6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2</w:t>
                  </w:r>
                </w:p>
                <w:p w14:paraId="1456549A" w14:textId="77777777" w:rsidR="00FE3A2E" w:rsidRDefault="00F1411C">
                  <w:pPr>
                    <w:spacing w:line="25" w:lineRule="atLeast"/>
                    <w:contextualSpacing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引导学生参看书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P41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“我的成长足迹”部分，对自己的学习过程中某一点或几点进行反思。</w:t>
                  </w:r>
                </w:p>
              </w:tc>
            </w:tr>
            <w:tr w:rsidR="00FE3A2E" w14:paraId="7FF27BFC" w14:textId="77777777">
              <w:trPr>
                <w:trHeight w:val="90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27BFB0E8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活动意图说明：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梳理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完知识</w:t>
                  </w:r>
                  <w:proofErr w:type="gramEnd"/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与方法，学生还需要对自己的学习过程进行回顾与反思，通过自我评价实现查漏补缺，促进自我完善、自我提升的目的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。</w:t>
                  </w:r>
                </w:p>
              </w:tc>
            </w:tr>
            <w:tr w:rsidR="00FE3A2E" w14:paraId="43C3ECAC" w14:textId="77777777">
              <w:trPr>
                <w:trHeight w:val="397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148B6C3C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环节三：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我提出的问题。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2F78F2CB" w14:textId="77777777">
              <w:trPr>
                <w:trHeight w:val="489"/>
              </w:trPr>
              <w:tc>
                <w:tcPr>
                  <w:tcW w:w="6770" w:type="dxa"/>
                  <w:shd w:val="clear" w:color="auto" w:fill="auto"/>
                </w:tcPr>
                <w:p w14:paraId="4E5B6923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学生活动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3</w:t>
                  </w:r>
                </w:p>
                <w:p w14:paraId="23DD37B6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想一想：在这几个单元中，我还有哪些问题没有解决？我还想解决哪些问题？</w:t>
                  </w:r>
                </w:p>
                <w:p w14:paraId="78AF0C58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noProof/>
                      <w:sz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608" behindDoc="0" locked="0" layoutInCell="1" allowOverlap="1" wp14:anchorId="271235CE" wp14:editId="00A6F1D0">
                            <wp:simplePos x="0" y="0"/>
                            <wp:positionH relativeFrom="column">
                              <wp:posOffset>16510</wp:posOffset>
                            </wp:positionH>
                            <wp:positionV relativeFrom="paragraph">
                              <wp:posOffset>2540</wp:posOffset>
                            </wp:positionV>
                            <wp:extent cx="4165600" cy="349250"/>
                            <wp:effectExtent l="6350" t="6350" r="6350" b="12700"/>
                            <wp:wrapNone/>
                            <wp:docPr id="3" name="矩形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814705" y="5466080"/>
                                      <a:ext cx="4165600" cy="349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510A0EC0" id="矩形 3" o:spid="_x0000_s1026" style="position:absolute;left:0;text-align:left;margin-left:1.3pt;margin-top:.2pt;width:328pt;height:27.5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q08lAIAAFIFAAAOAAAAZHJzL2Uyb0RvYy54bWysVN1u0zAUvkfiHSzfsyRd2m3V0qnaNIQ0&#10;sYqBuPYce7Hk+BjbbVpeBok7HoLHQbwGx07SVjBxgciF4+Pz+Tu/PpdX21aTjXBegalocZJTIgyH&#10;Wpmnin54f/vqnBIfmKmZBiMquhOeXi1evrjs7FxMoAFdC0eQxPh5ZyvahGDnWeZ5I1rmT8AKg0oJ&#10;rmUBRfeU1Y51yN7qbJLns6wDV1sHXHiPpze9ki4Sv5SCh3spvQhEVxR9C2l1aX2Ma7a4ZPMnx2yj&#10;+OAG+wcvWqYMGt1T3bDAyNqpP6haxR14kOGEQ5uBlIqLFANGU+S/RfPQMCtSLJgcb/dp8v+Plr/d&#10;rBxRdUVPKTGsxRL9/PLtx/ev5DTmprN+jpAHu3KD5HEbA91K18Y/hkC2FT0vyrN8SsmuotNyNsvP&#10;h9SKbSAc9WUxm85yrABHxGl5MZkmQHYgss6H1wJaEjcVdVi6lFG2ufMBjSN0hES7Bm6V1ql82sQD&#10;D1rV8SwJsX/EtXZkw7DyYVvEaJDiCIVSvJnFGPuo0i7stIgU2rwTEjODzk+SI6knD5yMc2FC0asa&#10;Vove1DTHbzQ2epFMJ8LILNHJPfdAMCJ7kpG793nAx6sitfT+cv43x/rL+xvJMpiwv9wqA+45Ao1R&#10;DZZ7/JikPjUxS49Q77BvHPQPylt+q7Bsd8yHFXP4grDSOBXCPS5SQ1dRGHaUNOA+P3ce8djYqKWk&#10;wxdZUf9pzZygRL8x2PIXRVnGJ5yEcno2QcEdax6PNWbdXgOWvsD5Y3naRnzQ41Y6aD/i8FhGq6hi&#10;hqPtivLgRuE69JMCxw8Xy2WC4bO1LNyZB8sjecyqgeU6gFSpSw/ZGbKGDzeVfxgycTIcywl1GIWL&#10;XwAAAP//AwBQSwMEFAAGAAgAAAAhAGiMcuTcAAAABQEAAA8AAABkcnMvZG93bnJldi54bWxMjkFL&#10;w0AQhe+C/2EZwUuxm5YmlJhJEUXpQYRWPXibJGM2Njsbsts2/nvXkx4f7/G9r9hMtlcnHn3nBGEx&#10;T0Cx1K7ppEV4e328WYPygaSh3gkjfLOHTXl5UVDeuLPs+LQPrYoQ8TkhmBCGXGtfG7bk525gid2n&#10;Gy2FGMdWNyOdI9z2epkkmbbUSXwwNPC94fqwP1qEj+0U2q/FU3g+0Ox9tjVV/fJQIV5fTXe3oAJP&#10;4W8Mv/pRHcroVLmjNF71CMssDhFWoGKZpesYK4Q0XYEuC/3fvvwBAAD//wMAUEsBAi0AFAAGAAgA&#10;AAAhALaDOJL+AAAA4QEAABMAAAAAAAAAAAAAAAAAAAAAAFtDb250ZW50X1R5cGVzXS54bWxQSwEC&#10;LQAUAAYACAAAACEAOP0h/9YAAACUAQAACwAAAAAAAAAAAAAAAAAvAQAAX3JlbHMvLnJlbHNQSwEC&#10;LQAUAAYACAAAACEA7/6tPJQCAABSBQAADgAAAAAAAAAAAAAAAAAuAgAAZHJzL2Uyb0RvYy54bWxQ&#10;SwECLQAUAAYACAAAACEAaIxy5NwAAAAFAQAADwAAAAAAAAAAAAAAAADuBAAAZHJzL2Rvd25yZXYu&#10;eG1sUEsFBgAAAAAEAAQA8wAAAPcFAAAAAA==&#10;" filled="f" strokecolor="black [3213]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2773" w:type="dxa"/>
                  <w:shd w:val="clear" w:color="auto" w:fill="auto"/>
                </w:tcPr>
                <w:p w14:paraId="6E7973E4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3</w:t>
                  </w:r>
                </w:p>
                <w:p w14:paraId="445FEFA2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引导学生参看书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P41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“我提出的问题”部分，鼓励学生从各个角度提出有意思的问题。</w:t>
                  </w:r>
                </w:p>
              </w:tc>
            </w:tr>
            <w:tr w:rsidR="00FE3A2E" w14:paraId="0277992A" w14:textId="77777777">
              <w:trPr>
                <w:trHeight w:val="572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4E072086" w14:textId="77777777" w:rsidR="00FE3A2E" w:rsidRDefault="00F1411C">
                  <w:pPr>
                    <w:spacing w:line="25" w:lineRule="atLeast"/>
                    <w:ind w:firstLineChars="200" w:firstLine="482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活动意图说明：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“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问题是数学的心脏”，有了问题，思维才有方向，才有动力，才有创新。该环节引导学生不断生成新的想法，培养问题意识。</w:t>
                  </w:r>
                </w:p>
              </w:tc>
            </w:tr>
            <w:tr w:rsidR="00FE3A2E" w14:paraId="233560C7" w14:textId="77777777">
              <w:trPr>
                <w:trHeight w:val="378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413B83A0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环节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四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回顾小结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4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17D0FAA0" w14:textId="77777777">
              <w:trPr>
                <w:trHeight w:val="1506"/>
              </w:trPr>
              <w:tc>
                <w:tcPr>
                  <w:tcW w:w="6770" w:type="dxa"/>
                  <w:shd w:val="clear" w:color="auto" w:fill="auto"/>
                </w:tcPr>
                <w:p w14:paraId="51CE7FFE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学生活动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4</w:t>
                  </w:r>
                </w:p>
                <w:p w14:paraId="7A111AF9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回顾小结：整理数学知识可以从哪些方面进行呢？</w:t>
                  </w:r>
                </w:p>
              </w:tc>
              <w:tc>
                <w:tcPr>
                  <w:tcW w:w="2773" w:type="dxa"/>
                  <w:shd w:val="clear" w:color="auto" w:fill="auto"/>
                </w:tcPr>
                <w:p w14:paraId="7D44AB47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4</w:t>
                  </w:r>
                </w:p>
                <w:p w14:paraId="4E6BC77E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指导学生回顾整理与复习的方法，并板书：如①从知识点出发，梳理我学到了什么②我的学习过程反思③我还能提出哪些问题，呈现知识整理的不同形式图片：思维导图或知识树、数学小报。</w:t>
                  </w:r>
                </w:p>
              </w:tc>
            </w:tr>
            <w:tr w:rsidR="00FE3A2E" w14:paraId="6EF578A2" w14:textId="77777777">
              <w:trPr>
                <w:trHeight w:val="572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472B9B66" w14:textId="77777777" w:rsidR="00FE3A2E" w:rsidRDefault="00F1411C">
                  <w:pPr>
                    <w:spacing w:line="25" w:lineRule="atLeast"/>
                    <w:ind w:firstLineChars="100" w:firstLine="241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活动意图说明：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引导学生学会整理和复习知识的方法。</w:t>
                  </w:r>
                </w:p>
              </w:tc>
            </w:tr>
          </w:tbl>
          <w:p w14:paraId="5A21E439" w14:textId="77777777" w:rsidR="00FE3A2E" w:rsidRDefault="00FE3A2E">
            <w:pPr>
              <w:spacing w:line="25" w:lineRule="atLeast"/>
              <w:jc w:val="left"/>
              <w:rPr>
                <w:rFonts w:ascii="宋体" w:eastAsia="宋体" w:hAnsi="宋体" w:cs="宋体"/>
                <w:b/>
                <w:sz w:val="24"/>
              </w:rPr>
            </w:pPr>
          </w:p>
        </w:tc>
      </w:tr>
      <w:tr w:rsidR="00FE3A2E" w14:paraId="099D100E" w14:textId="77777777" w:rsidTr="009C5672">
        <w:trPr>
          <w:trHeight w:val="689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06868F53" w14:textId="77777777" w:rsidR="00FE3A2E" w:rsidRDefault="00F1411C">
            <w:pPr>
              <w:spacing w:line="25" w:lineRule="atLeast"/>
              <w:jc w:val="lef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lastRenderedPageBreak/>
              <w:t>6.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作业与检测</w:t>
            </w:r>
          </w:p>
          <w:p w14:paraId="733524DD" w14:textId="77777777" w:rsidR="00FE3A2E" w:rsidRDefault="00F1411C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</w:t>
            </w:r>
            <w:r>
              <w:rPr>
                <w:rFonts w:ascii="宋体" w:eastAsia="宋体" w:hAnsi="宋体" w:cs="宋体" w:hint="eastAsia"/>
                <w:szCs w:val="21"/>
              </w:rPr>
              <w:t>、书</w:t>
            </w:r>
            <w:r>
              <w:rPr>
                <w:rFonts w:ascii="宋体" w:eastAsia="宋体" w:hAnsi="宋体" w:cs="宋体" w:hint="eastAsia"/>
                <w:szCs w:val="21"/>
              </w:rPr>
              <w:t>P43</w:t>
            </w:r>
            <w:r>
              <w:rPr>
                <w:rFonts w:ascii="宋体" w:eastAsia="宋体" w:hAnsi="宋体" w:cs="宋体" w:hint="eastAsia"/>
                <w:szCs w:val="21"/>
              </w:rPr>
              <w:t>题</w:t>
            </w:r>
            <w:r>
              <w:rPr>
                <w:rFonts w:ascii="宋体" w:eastAsia="宋体" w:hAnsi="宋体" w:cs="宋体" w:hint="eastAsia"/>
                <w:szCs w:val="21"/>
              </w:rPr>
              <w:t>6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 w:hint="eastAsia"/>
                <w:szCs w:val="21"/>
              </w:rPr>
              <w:t>7</w:t>
            </w:r>
          </w:p>
          <w:p w14:paraId="58D41796" w14:textId="77777777" w:rsidR="00FE3A2E" w:rsidRDefault="00F1411C">
            <w:pPr>
              <w:autoSpaceDE w:val="0"/>
              <w:autoSpaceDN w:val="0"/>
              <w:rPr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脱式计算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：</w:t>
            </w:r>
            <w:r>
              <w:rPr>
                <w:rFonts w:ascii="宋体" w:eastAsia="宋体" w:hAnsi="宋体" w:cs="宋体" w:hint="eastAsia"/>
                <w:szCs w:val="21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24+12</w:t>
            </w:r>
            <w:r>
              <w:rPr>
                <w:rFonts w:hint="eastAsia"/>
                <w:sz w:val="18"/>
                <w:szCs w:val="18"/>
              </w:rPr>
              <w:t>÷</w:t>
            </w:r>
            <w:r>
              <w:rPr>
                <w:rFonts w:hint="eastAsia"/>
                <w:sz w:val="18"/>
                <w:szCs w:val="18"/>
              </w:rPr>
              <w:t xml:space="preserve">6        </w:t>
            </w:r>
            <w:r>
              <w:rPr>
                <w:rFonts w:hint="eastAsia"/>
                <w:sz w:val="18"/>
                <w:szCs w:val="18"/>
              </w:rPr>
              <w:t xml:space="preserve">   </w:t>
            </w:r>
            <w:r>
              <w:rPr>
                <w:rFonts w:hint="eastAsia"/>
                <w:sz w:val="18"/>
                <w:szCs w:val="18"/>
              </w:rPr>
              <w:t xml:space="preserve">   35-63</w:t>
            </w:r>
            <w:r>
              <w:rPr>
                <w:rFonts w:hint="eastAsia"/>
                <w:sz w:val="18"/>
                <w:szCs w:val="18"/>
              </w:rPr>
              <w:t>÷</w:t>
            </w:r>
            <w:r>
              <w:rPr>
                <w:rFonts w:hint="eastAsia"/>
                <w:sz w:val="18"/>
                <w:szCs w:val="18"/>
              </w:rPr>
              <w:t xml:space="preserve">7      </w:t>
            </w:r>
            <w:r>
              <w:rPr>
                <w:rFonts w:hint="eastAsia"/>
                <w:sz w:val="18"/>
                <w:szCs w:val="18"/>
              </w:rPr>
              <w:t xml:space="preserve">    </w:t>
            </w:r>
            <w:r>
              <w:rPr>
                <w:rFonts w:hint="eastAsia"/>
                <w:sz w:val="18"/>
                <w:szCs w:val="18"/>
              </w:rPr>
              <w:t xml:space="preserve">  </w:t>
            </w:r>
            <w:r>
              <w:rPr>
                <w:rFonts w:hint="eastAsia"/>
                <w:sz w:val="18"/>
                <w:szCs w:val="18"/>
              </w:rPr>
              <w:t xml:space="preserve"> 100-6</w:t>
            </w:r>
            <w:r>
              <w:rPr>
                <w:rFonts w:ascii="Arial" w:hAnsi="Arial" w:cs="Arial"/>
                <w:sz w:val="18"/>
                <w:szCs w:val="18"/>
              </w:rPr>
              <w:t>×</w:t>
            </w:r>
            <w:r>
              <w:rPr>
                <w:rFonts w:hint="eastAsia"/>
                <w:sz w:val="18"/>
                <w:szCs w:val="18"/>
              </w:rPr>
              <w:t>9</w:t>
            </w:r>
            <w:r>
              <w:rPr>
                <w:rFonts w:hint="eastAsia"/>
                <w:sz w:val="18"/>
                <w:szCs w:val="18"/>
              </w:rPr>
              <w:t xml:space="preserve">        </w:t>
            </w:r>
          </w:p>
          <w:p w14:paraId="5B99C582" w14:textId="77777777" w:rsidR="00FE3A2E" w:rsidRDefault="00F1411C">
            <w:pPr>
              <w:autoSpaceDE w:val="0"/>
              <w:autoSpaceDN w:val="0"/>
              <w:ind w:firstLineChars="800" w:firstLine="1440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（</w:t>
            </w:r>
            <w:r>
              <w:rPr>
                <w:rFonts w:hint="eastAsia"/>
                <w:sz w:val="18"/>
                <w:szCs w:val="18"/>
              </w:rPr>
              <w:t>23+49</w:t>
            </w:r>
            <w:r>
              <w:rPr>
                <w:rFonts w:hint="eastAsia"/>
                <w:sz w:val="18"/>
                <w:szCs w:val="18"/>
              </w:rPr>
              <w:t>）÷</w:t>
            </w:r>
            <w:r>
              <w:rPr>
                <w:rFonts w:hint="eastAsia"/>
                <w:sz w:val="18"/>
                <w:szCs w:val="18"/>
              </w:rPr>
              <w:t xml:space="preserve">8        </w:t>
            </w:r>
            <w:r>
              <w:rPr>
                <w:rFonts w:hint="eastAsia"/>
                <w:sz w:val="18"/>
                <w:szCs w:val="18"/>
              </w:rPr>
              <w:t xml:space="preserve">  760-</w:t>
            </w:r>
            <w:r>
              <w:rPr>
                <w:rFonts w:hint="eastAsia"/>
                <w:sz w:val="18"/>
                <w:szCs w:val="18"/>
              </w:rPr>
              <w:t>（</w:t>
            </w:r>
            <w:r>
              <w:rPr>
                <w:rFonts w:hint="eastAsia"/>
                <w:sz w:val="18"/>
                <w:szCs w:val="18"/>
              </w:rPr>
              <w:t>180+450</w:t>
            </w:r>
            <w:r>
              <w:rPr>
                <w:rFonts w:hint="eastAsia"/>
                <w:sz w:val="18"/>
                <w:szCs w:val="18"/>
              </w:rPr>
              <w:t>）</w:t>
            </w:r>
            <w:r>
              <w:rPr>
                <w:rFonts w:hint="eastAsia"/>
                <w:sz w:val="18"/>
                <w:szCs w:val="18"/>
              </w:rPr>
              <w:t xml:space="preserve">      </w:t>
            </w:r>
            <w:r>
              <w:rPr>
                <w:rFonts w:hint="eastAsia"/>
                <w:sz w:val="18"/>
                <w:szCs w:val="18"/>
              </w:rPr>
              <w:t xml:space="preserve"> </w:t>
            </w:r>
            <w:r>
              <w:rPr>
                <w:szCs w:val="21"/>
              </w:rPr>
              <w:t>72÷(24-16)</w:t>
            </w:r>
          </w:p>
          <w:p w14:paraId="353AFB45" w14:textId="77777777" w:rsidR="00FE3A2E" w:rsidRDefault="00F1411C">
            <w:pPr>
              <w:numPr>
                <w:ilvl w:val="0"/>
                <w:numId w:val="3"/>
              </w:num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anchor distT="0" distB="0" distL="114300" distR="114300" simplePos="0" relativeHeight="251654656" behindDoc="0" locked="0" layoutInCell="1" allowOverlap="1" wp14:anchorId="1F97611A" wp14:editId="0D74E031">
                  <wp:simplePos x="0" y="0"/>
                  <wp:positionH relativeFrom="column">
                    <wp:posOffset>1155700</wp:posOffset>
                  </wp:positionH>
                  <wp:positionV relativeFrom="paragraph">
                    <wp:posOffset>-481965</wp:posOffset>
                  </wp:positionV>
                  <wp:extent cx="654050" cy="1661795"/>
                  <wp:effectExtent l="0" t="0" r="1905" b="6350"/>
                  <wp:wrapSquare wrapText="bothSides"/>
                  <wp:docPr id="7" name="图片 7" descr="d80d1d0b58e55bab5c3f1c63f5cfd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80d1d0b58e55bab5c3f1c63f5cfd1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54050" cy="1661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anchor distT="0" distB="0" distL="114300" distR="114300" simplePos="0" relativeHeight="251655680" behindDoc="0" locked="0" layoutInCell="1" allowOverlap="1" wp14:anchorId="57C96A30" wp14:editId="64FBA657">
                  <wp:simplePos x="0" y="0"/>
                  <wp:positionH relativeFrom="column">
                    <wp:posOffset>3481070</wp:posOffset>
                  </wp:positionH>
                  <wp:positionV relativeFrom="paragraph">
                    <wp:posOffset>-227965</wp:posOffset>
                  </wp:positionV>
                  <wp:extent cx="673100" cy="1172210"/>
                  <wp:effectExtent l="0" t="0" r="8890" b="0"/>
                  <wp:wrapSquare wrapText="bothSides"/>
                  <wp:docPr id="8" name="图片 8" descr="26c5d31f55b23befa9d840fcc3b9f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26c5d31f55b23befa9d840fcc3b9fb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73100" cy="1172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eastAsia="宋体" w:hAnsi="宋体" w:cs="宋体" w:hint="eastAsia"/>
                <w:szCs w:val="21"/>
              </w:rPr>
              <w:t>（</w:t>
            </w:r>
            <w:r>
              <w:rPr>
                <w:rFonts w:ascii="宋体" w:eastAsia="宋体" w:hAnsi="宋体" w:cs="宋体" w:hint="eastAsia"/>
                <w:szCs w:val="21"/>
              </w:rPr>
              <w:t>1</w:t>
            </w:r>
            <w:r>
              <w:rPr>
                <w:rFonts w:ascii="宋体" w:eastAsia="宋体" w:hAnsi="宋体" w:cs="宋体" w:hint="eastAsia"/>
                <w:szCs w:val="21"/>
              </w:rPr>
              <w:t>）</w:t>
            </w:r>
            <w:r>
              <w:rPr>
                <w:rFonts w:ascii="宋体" w:eastAsia="宋体" w:hAnsi="宋体" w:cs="宋体" w:hint="eastAsia"/>
                <w:szCs w:val="21"/>
              </w:rPr>
              <w:t xml:space="preserve">                                </w:t>
            </w:r>
            <w:r>
              <w:rPr>
                <w:rFonts w:ascii="宋体" w:eastAsia="宋体" w:hAnsi="宋体" w:cs="宋体" w:hint="eastAsia"/>
                <w:szCs w:val="21"/>
              </w:rPr>
              <w:t>（</w:t>
            </w:r>
            <w:r>
              <w:rPr>
                <w:rFonts w:ascii="宋体" w:eastAsia="宋体" w:hAnsi="宋体" w:cs="宋体" w:hint="eastAsia"/>
                <w:szCs w:val="21"/>
              </w:rPr>
              <w:t>2</w:t>
            </w:r>
            <w:r>
              <w:rPr>
                <w:rFonts w:ascii="宋体" w:eastAsia="宋体" w:hAnsi="宋体" w:cs="宋体" w:hint="eastAsia"/>
                <w:szCs w:val="21"/>
              </w:rPr>
              <w:t>）</w:t>
            </w:r>
          </w:p>
          <w:p w14:paraId="32C66740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0073CC49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7570AB50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7E690F00" w14:textId="77777777" w:rsidR="00FE3A2E" w:rsidRDefault="00F1411C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anchor distT="0" distB="0" distL="114300" distR="114300" simplePos="0" relativeHeight="251653632" behindDoc="0" locked="0" layoutInCell="1" allowOverlap="1" wp14:anchorId="2529332B" wp14:editId="389CD11D">
                  <wp:simplePos x="0" y="0"/>
                  <wp:positionH relativeFrom="column">
                    <wp:posOffset>2884170</wp:posOffset>
                  </wp:positionH>
                  <wp:positionV relativeFrom="paragraph">
                    <wp:posOffset>-866140</wp:posOffset>
                  </wp:positionV>
                  <wp:extent cx="455295" cy="2418080"/>
                  <wp:effectExtent l="0" t="0" r="7620" b="1905"/>
                  <wp:wrapSquare wrapText="bothSides"/>
                  <wp:docPr id="6" name="图片 6" descr="cdefb6f5783ecef526b32ad3fb5347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cdefb6f5783ecef526b32ad3fb5347f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55295" cy="241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eastAsia="宋体" w:hAnsi="宋体" w:cs="宋体" w:hint="eastAsia"/>
                <w:szCs w:val="21"/>
              </w:rPr>
              <w:t>4</w:t>
            </w:r>
            <w:r>
              <w:rPr>
                <w:rFonts w:ascii="宋体" w:eastAsia="宋体" w:hAnsi="宋体" w:cs="宋体" w:hint="eastAsia"/>
                <w:szCs w:val="21"/>
              </w:rPr>
              <w:t>、解决问题：</w:t>
            </w:r>
          </w:p>
          <w:p w14:paraId="1F7170CF" w14:textId="77777777" w:rsidR="00FE3A2E" w:rsidRDefault="00F1411C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</w:t>
            </w:r>
            <w:r>
              <w:rPr>
                <w:rFonts w:ascii="宋体" w:eastAsia="宋体" w:hAnsi="宋体" w:cs="宋体" w:hint="eastAsia"/>
                <w:szCs w:val="21"/>
              </w:rPr>
              <w:t>1</w:t>
            </w:r>
            <w:r>
              <w:rPr>
                <w:rFonts w:ascii="宋体" w:eastAsia="宋体" w:hAnsi="宋体" w:cs="宋体" w:hint="eastAsia"/>
                <w:szCs w:val="21"/>
              </w:rPr>
              <w:t>）图书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角现在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有多少本书？</w:t>
            </w:r>
          </w:p>
          <w:p w14:paraId="5E0167C6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76F70812" w14:textId="77777777" w:rsidR="00FE3A2E" w:rsidRDefault="00F1411C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</w:t>
            </w:r>
            <w:r>
              <w:rPr>
                <w:rFonts w:ascii="宋体" w:eastAsia="宋体" w:hAnsi="宋体" w:cs="宋体" w:hint="eastAsia"/>
                <w:szCs w:val="21"/>
              </w:rPr>
              <w:t>2</w:t>
            </w:r>
            <w:r>
              <w:rPr>
                <w:rFonts w:ascii="宋体" w:eastAsia="宋体" w:hAnsi="宋体" w:cs="宋体" w:hint="eastAsia"/>
                <w:szCs w:val="21"/>
              </w:rPr>
              <w:t>）妈妈买来</w:t>
            </w:r>
            <w:r>
              <w:rPr>
                <w:rFonts w:ascii="宋体" w:eastAsia="宋体" w:hAnsi="宋体" w:cs="宋体" w:hint="eastAsia"/>
                <w:szCs w:val="21"/>
              </w:rPr>
              <w:t>9</w:t>
            </w:r>
            <w:r>
              <w:rPr>
                <w:rFonts w:ascii="宋体" w:eastAsia="宋体" w:hAnsi="宋体" w:cs="宋体" w:hint="eastAsia"/>
                <w:szCs w:val="21"/>
              </w:rPr>
              <w:t>个桃，</w:t>
            </w:r>
            <w:r>
              <w:rPr>
                <w:rFonts w:ascii="宋体" w:eastAsia="宋体" w:hAnsi="宋体" w:cs="宋体" w:hint="eastAsia"/>
                <w:szCs w:val="21"/>
              </w:rPr>
              <w:t xml:space="preserve"> </w:t>
            </w:r>
            <w:r>
              <w:rPr>
                <w:rFonts w:ascii="宋体" w:eastAsia="宋体" w:hAnsi="宋体" w:cs="宋体" w:hint="eastAsia"/>
                <w:szCs w:val="21"/>
              </w:rPr>
              <w:t>爸爸买来</w:t>
            </w:r>
            <w:r>
              <w:rPr>
                <w:rFonts w:ascii="宋体" w:eastAsia="宋体" w:hAnsi="宋体" w:cs="宋体" w:hint="eastAsia"/>
                <w:szCs w:val="21"/>
              </w:rPr>
              <w:t>15</w:t>
            </w:r>
            <w:r>
              <w:rPr>
                <w:rFonts w:ascii="宋体" w:eastAsia="宋体" w:hAnsi="宋体" w:cs="宋体" w:hint="eastAsia"/>
                <w:szCs w:val="21"/>
              </w:rPr>
              <w:t>个桃，</w:t>
            </w:r>
            <w:r>
              <w:rPr>
                <w:rFonts w:ascii="宋体" w:eastAsia="宋体" w:hAnsi="宋体" w:cs="宋体" w:hint="eastAsia"/>
                <w:szCs w:val="21"/>
              </w:rPr>
              <w:t xml:space="preserve"> </w:t>
            </w:r>
            <w:r>
              <w:rPr>
                <w:rFonts w:ascii="宋体" w:eastAsia="宋体" w:hAnsi="宋体" w:cs="宋体" w:hint="eastAsia"/>
                <w:szCs w:val="21"/>
              </w:rPr>
              <w:t>把这些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桃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平均放在</w:t>
            </w:r>
            <w:r>
              <w:rPr>
                <w:rFonts w:ascii="宋体" w:eastAsia="宋体" w:hAnsi="宋体" w:cs="宋体" w:hint="eastAsia"/>
                <w:szCs w:val="21"/>
              </w:rPr>
              <w:t>4</w:t>
            </w:r>
            <w:r>
              <w:rPr>
                <w:rFonts w:ascii="宋体" w:eastAsia="宋体" w:hAnsi="宋体" w:cs="宋体" w:hint="eastAsia"/>
                <w:szCs w:val="21"/>
              </w:rPr>
              <w:t>个盘里，</w:t>
            </w:r>
            <w:r>
              <w:rPr>
                <w:rFonts w:ascii="宋体" w:eastAsia="宋体" w:hAnsi="宋体" w:cs="宋体" w:hint="eastAsia"/>
                <w:szCs w:val="21"/>
              </w:rPr>
              <w:t xml:space="preserve"> </w:t>
            </w:r>
            <w:r>
              <w:rPr>
                <w:rFonts w:ascii="宋体" w:eastAsia="宋体" w:hAnsi="宋体" w:cs="宋体" w:hint="eastAsia"/>
                <w:szCs w:val="21"/>
              </w:rPr>
              <w:t>每盘放几个桃</w:t>
            </w:r>
            <w:r>
              <w:rPr>
                <w:rFonts w:ascii="宋体" w:eastAsia="宋体" w:hAnsi="宋体" w:cs="宋体" w:hint="eastAsia"/>
                <w:szCs w:val="21"/>
              </w:rPr>
              <w:t xml:space="preserve">? </w:t>
            </w:r>
          </w:p>
          <w:p w14:paraId="7DFD7F04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00FEACA0" w14:textId="77777777" w:rsidR="00FE3A2E" w:rsidRDefault="00F1411C">
            <w:pPr>
              <w:autoSpaceDE w:val="0"/>
              <w:autoSpaceDN w:val="0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</w:t>
            </w:r>
            <w:r>
              <w:rPr>
                <w:rFonts w:ascii="宋体" w:eastAsia="宋体" w:hAnsi="宋体" w:cs="宋体" w:hint="eastAsia"/>
                <w:szCs w:val="21"/>
              </w:rPr>
              <w:t>、通过今天的学习，你还能从哪些方面丰富自己梳理的知识呢？（建议：可用思维导图或知识树、数学小报等形式完善你的知识内容哦。）</w:t>
            </w:r>
          </w:p>
          <w:p w14:paraId="45312674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bCs/>
                <w:sz w:val="24"/>
              </w:rPr>
            </w:pPr>
          </w:p>
        </w:tc>
      </w:tr>
      <w:tr w:rsidR="00FE3A2E" w14:paraId="79286940" w14:textId="77777777" w:rsidTr="009C5672">
        <w:trPr>
          <w:trHeight w:val="4024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697D94D8" w14:textId="77777777" w:rsidR="00FE3A2E" w:rsidRDefault="00F1411C">
            <w:pPr>
              <w:numPr>
                <w:ilvl w:val="0"/>
                <w:numId w:val="4"/>
              </w:numPr>
              <w:spacing w:line="25" w:lineRule="atLeast"/>
              <w:jc w:val="lef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/>
                <w:noProof/>
                <w:sz w:val="24"/>
              </w:rPr>
              <w:drawing>
                <wp:anchor distT="0" distB="0" distL="114300" distR="114300" simplePos="0" relativeHeight="251656704" behindDoc="0" locked="0" layoutInCell="1" allowOverlap="1" wp14:anchorId="730F0CDD" wp14:editId="236D777E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113030</wp:posOffset>
                  </wp:positionV>
                  <wp:extent cx="3550920" cy="2294255"/>
                  <wp:effectExtent l="0" t="0" r="5080" b="4445"/>
                  <wp:wrapSquare wrapText="bothSides"/>
                  <wp:docPr id="4" name="C9F754DE-2CAD-44b6-B708-469DEB6407EB-1" descr="w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9F754DE-2CAD-44b6-B708-469DEB6407EB-1" descr="wps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920" cy="2294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板书设计</w:t>
            </w:r>
          </w:p>
          <w:p w14:paraId="11C3FF4F" w14:textId="77777777" w:rsidR="00FE3A2E" w:rsidRDefault="00FE3A2E">
            <w:pPr>
              <w:spacing w:line="25" w:lineRule="atLeast"/>
              <w:jc w:val="center"/>
              <w:rPr>
                <w:rFonts w:ascii="宋体" w:eastAsia="宋体" w:hAnsi="宋体" w:cs="宋体"/>
                <w:kern w:val="0"/>
                <w:sz w:val="24"/>
              </w:rPr>
            </w:pPr>
          </w:p>
          <w:p w14:paraId="27262F33" w14:textId="77777777" w:rsidR="00FE3A2E" w:rsidRDefault="00F1411C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 xml:space="preserve">                                        </w:t>
            </w:r>
          </w:p>
          <w:p w14:paraId="7EED8586" w14:textId="77777777" w:rsidR="00FE3A2E" w:rsidRDefault="00FE3A2E">
            <w:pPr>
              <w:ind w:firstLineChars="1100" w:firstLine="2640"/>
              <w:rPr>
                <w:rFonts w:ascii="宋体" w:eastAsia="宋体" w:hAnsi="宋体" w:cs="宋体"/>
                <w:sz w:val="24"/>
              </w:rPr>
            </w:pPr>
          </w:p>
        </w:tc>
      </w:tr>
      <w:tr w:rsidR="00FE3A2E" w14:paraId="1014AAB9" w14:textId="77777777" w:rsidTr="009C5672">
        <w:trPr>
          <w:trHeight w:val="711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1E5ABAF5" w14:textId="77777777" w:rsidR="00FE3A2E" w:rsidRDefault="00F1411C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8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．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教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后反思</w:t>
            </w:r>
          </w:p>
          <w:p w14:paraId="19C3027A" w14:textId="77777777" w:rsidR="00FE3A2E" w:rsidRDefault="00FE3A2E"/>
          <w:p w14:paraId="6942C202" w14:textId="77777777" w:rsidR="00FE3A2E" w:rsidRDefault="00FE3A2E"/>
          <w:p w14:paraId="4119AFB4" w14:textId="77777777" w:rsidR="00FE3A2E" w:rsidRDefault="00FE3A2E"/>
          <w:p w14:paraId="1176523A" w14:textId="77777777" w:rsidR="00FE3A2E" w:rsidRDefault="00FE3A2E"/>
          <w:p w14:paraId="033D39A4" w14:textId="77777777" w:rsidR="00FE3A2E" w:rsidRDefault="00FE3A2E"/>
          <w:p w14:paraId="5ED8EF64" w14:textId="77777777" w:rsidR="00FE3A2E" w:rsidRDefault="00FE3A2E"/>
          <w:p w14:paraId="4364AC9E" w14:textId="77777777" w:rsidR="00FE3A2E" w:rsidRDefault="00FE3A2E"/>
          <w:p w14:paraId="083EF95A" w14:textId="77777777" w:rsidR="00FE3A2E" w:rsidRDefault="00FE3A2E"/>
          <w:p w14:paraId="72F09DE6" w14:textId="77777777" w:rsidR="00FE3A2E" w:rsidRDefault="00FE3A2E"/>
          <w:p w14:paraId="13E68734" w14:textId="77777777" w:rsidR="00FE3A2E" w:rsidRDefault="00FE3A2E"/>
          <w:p w14:paraId="0DDD991B" w14:textId="77777777" w:rsidR="00FE3A2E" w:rsidRDefault="00FE3A2E"/>
          <w:p w14:paraId="094751AA" w14:textId="77777777" w:rsidR="00FE3A2E" w:rsidRDefault="00FE3A2E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</w:p>
        </w:tc>
      </w:tr>
    </w:tbl>
    <w:p w14:paraId="03E62505" w14:textId="77777777" w:rsidR="00FE3A2E" w:rsidRDefault="00FE3A2E"/>
    <w:p w14:paraId="2F26F1EE" w14:textId="77777777" w:rsidR="00FE3A2E" w:rsidRDefault="00FE3A2E"/>
    <w:p w14:paraId="041C0B62" w14:textId="77777777" w:rsidR="00FE3A2E" w:rsidRDefault="00FE3A2E"/>
    <w:p w14:paraId="42ED72DD" w14:textId="77777777" w:rsidR="00FE3A2E" w:rsidRDefault="00FE3A2E"/>
    <w:p w14:paraId="2A5C4DF8" w14:textId="77777777" w:rsidR="00FE3A2E" w:rsidRDefault="00FE3A2E"/>
    <w:tbl>
      <w:tblPr>
        <w:tblW w:w="9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4057"/>
        <w:gridCol w:w="1329"/>
        <w:gridCol w:w="2695"/>
      </w:tblGrid>
      <w:tr w:rsidR="00FE3A2E" w14:paraId="42B1F369" w14:textId="77777777">
        <w:trPr>
          <w:trHeight w:val="366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3227FA16" w14:textId="21E57598" w:rsidR="00FE3A2E" w:rsidRDefault="00F1411C">
            <w:pPr>
              <w:spacing w:line="25" w:lineRule="atLeast"/>
              <w:ind w:firstLineChars="200" w:firstLine="602"/>
              <w:jc w:val="center"/>
              <w:rPr>
                <w:rFonts w:ascii="宋体" w:eastAsia="宋体" w:hAnsi="宋体" w:cs="宋体"/>
                <w:b/>
                <w:sz w:val="24"/>
              </w:rPr>
            </w:pPr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整理与复习</w:t>
            </w:r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第</w:t>
            </w:r>
            <w:r w:rsidR="009C5672">
              <w:rPr>
                <w:rFonts w:ascii="黑体" w:eastAsia="黑体" w:hAnsi="黑体" w:cs="黑体" w:hint="eastAsia"/>
                <w:b/>
                <w:sz w:val="30"/>
                <w:szCs w:val="30"/>
              </w:rPr>
              <w:t>2</w:t>
            </w:r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课时</w:t>
            </w:r>
            <w:proofErr w:type="gramStart"/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学历案设计</w:t>
            </w:r>
            <w:proofErr w:type="gramEnd"/>
          </w:p>
        </w:tc>
      </w:tr>
      <w:tr w:rsidR="00FE3A2E" w14:paraId="265365B8" w14:textId="77777777">
        <w:trPr>
          <w:trHeight w:val="364"/>
          <w:jc w:val="center"/>
        </w:trPr>
        <w:tc>
          <w:tcPr>
            <w:tcW w:w="1767" w:type="dxa"/>
            <w:shd w:val="clear" w:color="auto" w:fill="auto"/>
            <w:vAlign w:val="center"/>
          </w:tcPr>
          <w:p w14:paraId="3FD3DFAE" w14:textId="77777777" w:rsidR="00FE3A2E" w:rsidRDefault="00F1411C">
            <w:pPr>
              <w:spacing w:line="25" w:lineRule="atLeast"/>
              <w:ind w:firstLineChars="200" w:firstLine="482"/>
              <w:jc w:val="center"/>
              <w:rPr>
                <w:rFonts w:ascii="宋体" w:eastAsia="宋体" w:hAnsi="宋体" w:cs="宋体"/>
                <w:b/>
                <w:sz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</w:rPr>
              <w:t>课时主题</w:t>
            </w:r>
          </w:p>
        </w:tc>
        <w:tc>
          <w:tcPr>
            <w:tcW w:w="4057" w:type="dxa"/>
            <w:shd w:val="clear" w:color="auto" w:fill="auto"/>
            <w:vAlign w:val="center"/>
          </w:tcPr>
          <w:p w14:paraId="3E38FC90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整理与复习（二）计算专项复习</w:t>
            </w:r>
          </w:p>
        </w:tc>
        <w:tc>
          <w:tcPr>
            <w:tcW w:w="1329" w:type="dxa"/>
            <w:shd w:val="clear" w:color="auto" w:fill="auto"/>
            <w:vAlign w:val="center"/>
          </w:tcPr>
          <w:p w14:paraId="2B3DFECC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设计者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0464B3D3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sz w:val="24"/>
              </w:rPr>
            </w:pPr>
            <w:proofErr w:type="gramStart"/>
            <w:r>
              <w:rPr>
                <w:rFonts w:ascii="宋体" w:eastAsia="宋体" w:hAnsi="宋体" w:cs="宋体" w:hint="eastAsia"/>
                <w:sz w:val="24"/>
              </w:rPr>
              <w:t>石杨</w:t>
            </w:r>
            <w:proofErr w:type="gramEnd"/>
          </w:p>
        </w:tc>
      </w:tr>
      <w:tr w:rsidR="00FE3A2E" w14:paraId="1969AFA2" w14:textId="77777777">
        <w:trPr>
          <w:trHeight w:val="689"/>
          <w:jc w:val="center"/>
        </w:trPr>
        <w:tc>
          <w:tcPr>
            <w:tcW w:w="1767" w:type="dxa"/>
            <w:shd w:val="clear" w:color="auto" w:fill="auto"/>
            <w:vAlign w:val="center"/>
          </w:tcPr>
          <w:p w14:paraId="687202EE" w14:textId="77777777" w:rsidR="00FE3A2E" w:rsidRDefault="00F1411C">
            <w:pPr>
              <w:spacing w:line="25" w:lineRule="atLeast"/>
              <w:ind w:firstLineChars="200" w:firstLine="482"/>
              <w:jc w:val="center"/>
              <w:rPr>
                <w:rFonts w:ascii="宋体" w:eastAsia="宋体" w:hAnsi="宋体" w:cs="宋体"/>
                <w:b/>
                <w:sz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</w:rPr>
              <w:t>课型</w:t>
            </w:r>
          </w:p>
        </w:tc>
        <w:tc>
          <w:tcPr>
            <w:tcW w:w="8081" w:type="dxa"/>
            <w:gridSpan w:val="3"/>
            <w:shd w:val="clear" w:color="auto" w:fill="auto"/>
            <w:vAlign w:val="center"/>
          </w:tcPr>
          <w:p w14:paraId="78E7626A" w14:textId="77777777" w:rsidR="00FE3A2E" w:rsidRDefault="00F1411C">
            <w:pPr>
              <w:spacing w:line="25" w:lineRule="atLeast"/>
              <w:ind w:firstLineChars="200" w:firstLine="480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新授课□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      </w:t>
            </w:r>
            <w:r>
              <w:rPr>
                <w:rFonts w:ascii="宋体" w:eastAsia="宋体" w:hAnsi="宋体" w:cs="宋体" w:hint="eastAsia"/>
                <w:sz w:val="24"/>
              </w:rPr>
              <w:t>章</w:t>
            </w:r>
            <w:r>
              <w:rPr>
                <w:rFonts w:ascii="宋体" w:eastAsia="宋体" w:hAnsi="宋体" w:cs="宋体" w:hint="eastAsia"/>
                <w:sz w:val="24"/>
              </w:rPr>
              <w:t>/</w:t>
            </w:r>
            <w:r>
              <w:rPr>
                <w:rFonts w:ascii="宋体" w:eastAsia="宋体" w:hAnsi="宋体" w:cs="宋体" w:hint="eastAsia"/>
                <w:sz w:val="24"/>
              </w:rPr>
              <w:t>单元复习课</w:t>
            </w:r>
            <w:r>
              <w:rPr>
                <w:rFonts w:ascii="宋体" w:eastAsia="宋体" w:hAnsi="宋体" w:cs="宋体" w:hint="eastAsia"/>
                <w:sz w:val="24"/>
              </w:rPr>
              <w:sym w:font="Wingdings 2" w:char="00A3"/>
            </w:r>
            <w:r>
              <w:rPr>
                <w:rFonts w:ascii="宋体" w:eastAsia="宋体" w:hAnsi="宋体" w:cs="宋体" w:hint="eastAsia"/>
                <w:sz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</w:rPr>
              <w:t>专题复习课</w:t>
            </w:r>
            <w:r>
              <w:rPr>
                <w:rFonts w:ascii="宋体" w:eastAsia="宋体" w:hAnsi="宋体" w:cs="宋体" w:hint="eastAsia"/>
                <w:sz w:val="24"/>
              </w:rPr>
              <w:t>☑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</w:t>
            </w:r>
          </w:p>
          <w:p w14:paraId="5FB7634F" w14:textId="77777777" w:rsidR="00FE3A2E" w:rsidRDefault="00F1411C">
            <w:pPr>
              <w:spacing w:line="25" w:lineRule="atLeast"/>
              <w:ind w:firstLineChars="200" w:firstLine="480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习题</w:t>
            </w:r>
            <w:r>
              <w:rPr>
                <w:rFonts w:ascii="宋体" w:eastAsia="宋体" w:hAnsi="宋体" w:cs="宋体" w:hint="eastAsia"/>
                <w:sz w:val="24"/>
              </w:rPr>
              <w:t>/</w:t>
            </w:r>
            <w:r>
              <w:rPr>
                <w:rFonts w:ascii="宋体" w:eastAsia="宋体" w:hAnsi="宋体" w:cs="宋体" w:hint="eastAsia"/>
                <w:sz w:val="24"/>
              </w:rPr>
              <w:t>试卷讲评课□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  </w:t>
            </w:r>
            <w:r>
              <w:rPr>
                <w:rFonts w:ascii="宋体" w:eastAsia="宋体" w:hAnsi="宋体" w:cs="宋体" w:hint="eastAsia"/>
                <w:sz w:val="24"/>
              </w:rPr>
              <w:t>学科实践活动课</w:t>
            </w:r>
            <w:r>
              <w:rPr>
                <w:rFonts w:ascii="宋体" w:eastAsia="宋体" w:hAnsi="宋体" w:cs="宋体" w:hint="eastAsia"/>
                <w:sz w:val="24"/>
              </w:rPr>
              <w:sym w:font="Wingdings 2" w:char="00A3"/>
            </w:r>
            <w:r>
              <w:rPr>
                <w:rFonts w:ascii="宋体" w:eastAsia="宋体" w:hAnsi="宋体" w:cs="宋体" w:hint="eastAsia"/>
                <w:sz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</w:rPr>
              <w:t>其他□</w:t>
            </w:r>
          </w:p>
        </w:tc>
      </w:tr>
      <w:tr w:rsidR="00FE3A2E" w14:paraId="722A0DB3" w14:textId="77777777">
        <w:trPr>
          <w:trHeight w:val="315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06839CD7" w14:textId="77777777" w:rsidR="00FE3A2E" w:rsidRDefault="00F1411C">
            <w:pPr>
              <w:numPr>
                <w:ilvl w:val="0"/>
                <w:numId w:val="1"/>
              </w:num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课时学习目标</w:t>
            </w:r>
          </w:p>
          <w:p w14:paraId="0224A66C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）回顾小括号的作用；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梳理并掌握同级混合、两级混合和带小括号的四则混合运算顺序。</w:t>
            </w:r>
          </w:p>
          <w:p w14:paraId="53112732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）梳理并掌握整十、整百、整千数和两位数乘（或除以）</w:t>
            </w:r>
            <w:proofErr w:type="gramStart"/>
            <w:r>
              <w:rPr>
                <w:rFonts w:ascii="宋体" w:eastAsia="宋体" w:hAnsi="宋体" w:cs="宋体" w:hint="eastAsia"/>
                <w:kern w:val="0"/>
                <w:sz w:val="24"/>
              </w:rPr>
              <w:t>一</w:t>
            </w:r>
            <w:proofErr w:type="gramEnd"/>
            <w:r>
              <w:rPr>
                <w:rFonts w:ascii="宋体" w:eastAsia="宋体" w:hAnsi="宋体" w:cs="宋体" w:hint="eastAsia"/>
                <w:kern w:val="0"/>
                <w:sz w:val="24"/>
              </w:rPr>
              <w:t>位数的口算方法，利用多样化口算方法，理解算理并正确口算。</w:t>
            </w:r>
          </w:p>
          <w:p w14:paraId="54197837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）</w:t>
            </w:r>
            <w:proofErr w:type="gramStart"/>
            <w:r>
              <w:rPr>
                <w:rFonts w:ascii="宋体" w:eastAsia="宋体" w:hAnsi="宋体" w:cs="宋体" w:hint="eastAsia"/>
                <w:kern w:val="0"/>
                <w:sz w:val="24"/>
              </w:rPr>
              <w:t>复习脱式计算</w:t>
            </w:r>
            <w:proofErr w:type="gramEnd"/>
            <w:r>
              <w:rPr>
                <w:rFonts w:ascii="宋体" w:eastAsia="宋体" w:hAnsi="宋体" w:cs="宋体" w:hint="eastAsia"/>
                <w:kern w:val="0"/>
                <w:sz w:val="24"/>
              </w:rPr>
              <w:t>及竖式计算的书写格式；梳理计算中容易出现的问题，并总结提升计算正确率的方法。</w:t>
            </w:r>
          </w:p>
          <w:p w14:paraId="7025B8A9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）通过阅读“四则运算的起源”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，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了解数学历史，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感受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人类智慧的数学魅力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。</w:t>
            </w:r>
          </w:p>
        </w:tc>
      </w:tr>
      <w:tr w:rsidR="00FE3A2E" w14:paraId="2D52B642" w14:textId="77777777">
        <w:trPr>
          <w:trHeight w:val="315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525C71DB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．课时评价任务</w:t>
            </w:r>
          </w:p>
          <w:p w14:paraId="3F88B2B4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）通过组合、分类等活动，对混合运算进行梳理分类。检验学习目标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</w:p>
          <w:p w14:paraId="7A3C7C8D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）学生通过阅读思考、对比练习和大比拼的形式，检验学习目标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</w:p>
          <w:p w14:paraId="7D833344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）学生通过练一练，检验目标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  <w:r>
              <w:rPr>
                <w:rFonts w:ascii="宋体" w:eastAsia="宋体" w:hAnsi="宋体" w:cs="宋体" w:hint="eastAsia"/>
                <w:sz w:val="24"/>
              </w:rPr>
              <w:t xml:space="preserve"> </w:t>
            </w:r>
          </w:p>
        </w:tc>
      </w:tr>
      <w:tr w:rsidR="00FE3A2E" w14:paraId="7267988F" w14:textId="77777777">
        <w:trPr>
          <w:trHeight w:val="569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5926D3DF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．课时学习内容分析</w:t>
            </w:r>
          </w:p>
          <w:p w14:paraId="419B004E" w14:textId="77777777" w:rsidR="00FE3A2E" w:rsidRDefault="00F1411C">
            <w:pPr>
              <w:adjustRightInd w:val="0"/>
              <w:snapToGrid w:val="0"/>
              <w:spacing w:line="25" w:lineRule="atLeast"/>
              <w:ind w:firstLineChars="200" w:firstLine="480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/>
                <w:sz w:val="24"/>
              </w:rPr>
              <w:t>本节课主要</w:t>
            </w:r>
            <w:r>
              <w:rPr>
                <w:rFonts w:ascii="宋体" w:eastAsia="宋体" w:hAnsi="宋体" w:cs="宋体" w:hint="eastAsia"/>
                <w:sz w:val="24"/>
              </w:rPr>
              <w:t>整理复习混合运算顺序，三位数加减法，和两位数乘除以一位数的口算方法，也就是第一、三、四单元有关计算的部分。通过专题梳理，把零散的混合</w:t>
            </w:r>
            <w:proofErr w:type="gramStart"/>
            <w:r>
              <w:rPr>
                <w:rFonts w:ascii="宋体" w:eastAsia="宋体" w:hAnsi="宋体" w:cs="宋体" w:hint="eastAsia"/>
                <w:sz w:val="24"/>
              </w:rPr>
              <w:t>运算按</w:t>
            </w:r>
            <w:proofErr w:type="gramEnd"/>
            <w:r>
              <w:rPr>
                <w:rFonts w:ascii="宋体" w:eastAsia="宋体" w:hAnsi="宋体" w:cs="宋体" w:hint="eastAsia"/>
                <w:sz w:val="24"/>
              </w:rPr>
              <w:t>运算顺序的不同进行分类，形成知识网络。同时通过对比、大比拼等形式地练习，总结提高计算正确率的方法。</w:t>
            </w:r>
          </w:p>
        </w:tc>
      </w:tr>
      <w:tr w:rsidR="00FE3A2E" w14:paraId="6E7EFD26" w14:textId="77777777">
        <w:trPr>
          <w:trHeight w:val="485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0B549931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 xml:space="preserve">4. 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课时学生实际水平</w:t>
            </w:r>
          </w:p>
          <w:p w14:paraId="4785AE5D" w14:textId="77777777" w:rsidR="00FE3A2E" w:rsidRDefault="00F1411C">
            <w:pPr>
              <w:spacing w:line="25" w:lineRule="atLeast"/>
              <w:ind w:firstLineChars="200" w:firstLine="480"/>
              <w:rPr>
                <w:rFonts w:ascii="宋体" w:eastAsia="宋体" w:hAnsi="宋体" w:cs="宋体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</w:rPr>
              <w:t>学生已熟练掌握了三位数加减法竖式计算和两位数乘（除以）</w:t>
            </w:r>
            <w:proofErr w:type="gramStart"/>
            <w:r>
              <w:rPr>
                <w:rFonts w:ascii="宋体" w:eastAsia="宋体" w:hAnsi="宋体" w:cs="宋体" w:hint="eastAsia"/>
                <w:kern w:val="0"/>
                <w:sz w:val="24"/>
              </w:rPr>
              <w:t>一</w:t>
            </w:r>
            <w:proofErr w:type="gramEnd"/>
            <w:r>
              <w:rPr>
                <w:rFonts w:ascii="宋体" w:eastAsia="宋体" w:hAnsi="宋体" w:cs="宋体" w:hint="eastAsia"/>
                <w:kern w:val="0"/>
                <w:sz w:val="24"/>
              </w:rPr>
              <w:t>位数的口算方法，大部分同学能准确快速计算。但对混合运算的运算顺序和口算算理理解还不透彻，因此进行计算部分的专项整理复习，提高学生的计算能力。</w:t>
            </w:r>
          </w:p>
        </w:tc>
      </w:tr>
      <w:tr w:rsidR="00FE3A2E" w14:paraId="46670709" w14:textId="77777777">
        <w:trPr>
          <w:trHeight w:val="485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18C29311" w14:textId="77777777" w:rsidR="00FE3A2E" w:rsidRDefault="00F1411C">
            <w:pPr>
              <w:tabs>
                <w:tab w:val="left" w:pos="312"/>
              </w:tabs>
              <w:snapToGrid w:val="0"/>
              <w:spacing w:line="276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数学眼光：□数</w:t>
            </w:r>
            <w:r>
              <w:rPr>
                <w:rFonts w:ascii="宋体" w:eastAsia="宋体" w:hAnsi="宋体" w:hint="eastAsia"/>
                <w:szCs w:val="21"/>
              </w:rPr>
              <w:t xml:space="preserve">    </w:t>
            </w:r>
            <w:r>
              <w:rPr>
                <w:rFonts w:ascii="宋体" w:eastAsia="宋体" w:hAnsi="宋体" w:hint="eastAsia"/>
                <w:szCs w:val="21"/>
              </w:rPr>
              <w:t>感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□量</w:t>
            </w:r>
            <w:r>
              <w:rPr>
                <w:rFonts w:ascii="宋体" w:eastAsia="宋体" w:hAnsi="宋体" w:hint="eastAsia"/>
                <w:szCs w:val="21"/>
              </w:rPr>
              <w:t xml:space="preserve">    </w:t>
            </w:r>
            <w:r>
              <w:rPr>
                <w:rFonts w:ascii="宋体" w:eastAsia="宋体" w:hAnsi="宋体" w:hint="eastAsia"/>
                <w:szCs w:val="21"/>
              </w:rPr>
              <w:t>感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□符号意识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□几何直观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□空间观念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□创新意识</w:t>
            </w:r>
          </w:p>
          <w:p w14:paraId="7B90BB2E" w14:textId="77777777" w:rsidR="00FE3A2E" w:rsidRDefault="00F1411C">
            <w:pPr>
              <w:tabs>
                <w:tab w:val="left" w:pos="312"/>
              </w:tabs>
              <w:snapToGrid w:val="0"/>
              <w:spacing w:line="276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数学思维：□运算能力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□推理意识</w:t>
            </w:r>
          </w:p>
          <w:p w14:paraId="7A69C2E7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hint="eastAsia"/>
                <w:szCs w:val="21"/>
              </w:rPr>
              <w:t>数学语言：□数据意识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□模型意识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□应用意识</w:t>
            </w:r>
          </w:p>
        </w:tc>
      </w:tr>
      <w:tr w:rsidR="00FE3A2E" w14:paraId="22A60EBE" w14:textId="77777777">
        <w:trPr>
          <w:trHeight w:val="3435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7985CC7E" w14:textId="77777777" w:rsidR="00FE3A2E" w:rsidRDefault="00F1411C">
            <w:pPr>
              <w:pStyle w:val="a4"/>
              <w:spacing w:line="25" w:lineRule="atLeast"/>
              <w:ind w:firstLineChars="0" w:firstLine="0"/>
              <w:jc w:val="lef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5.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学习过程设计</w:t>
            </w:r>
          </w:p>
          <w:tbl>
            <w:tblPr>
              <w:tblW w:w="0" w:type="auto"/>
              <w:tblInd w:w="7" w:type="dxa"/>
              <w:tblBorders>
                <w:top w:val="dotDash" w:sz="4" w:space="0" w:color="auto"/>
                <w:left w:val="dotDash" w:sz="4" w:space="0" w:color="auto"/>
                <w:bottom w:val="dotDash" w:sz="4" w:space="0" w:color="auto"/>
                <w:right w:val="dotDash" w:sz="4" w:space="0" w:color="auto"/>
                <w:insideH w:val="dotDash" w:sz="4" w:space="0" w:color="auto"/>
                <w:insideV w:val="dotDash" w:sz="4" w:space="0" w:color="auto"/>
              </w:tblBorders>
              <w:tblLook w:val="04A0" w:firstRow="1" w:lastRow="0" w:firstColumn="1" w:lastColumn="0" w:noHBand="0" w:noVBand="1"/>
            </w:tblPr>
            <w:tblGrid>
              <w:gridCol w:w="6770"/>
              <w:gridCol w:w="2773"/>
            </w:tblGrid>
            <w:tr w:rsidR="00FE3A2E" w14:paraId="2CA5B8D2" w14:textId="77777777">
              <w:trPr>
                <w:trHeight w:val="337"/>
              </w:trPr>
              <w:tc>
                <w:tcPr>
                  <w:tcW w:w="6770" w:type="dxa"/>
                  <w:shd w:val="clear" w:color="auto" w:fill="auto"/>
                </w:tcPr>
                <w:p w14:paraId="1D02F104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学生活动</w:t>
                  </w:r>
                </w:p>
              </w:tc>
              <w:tc>
                <w:tcPr>
                  <w:tcW w:w="2773" w:type="dxa"/>
                  <w:shd w:val="clear" w:color="auto" w:fill="auto"/>
                </w:tcPr>
                <w:p w14:paraId="14E4E805" w14:textId="77777777" w:rsidR="00FE3A2E" w:rsidRDefault="00F1411C">
                  <w:pPr>
                    <w:spacing w:line="25" w:lineRule="atLeast"/>
                    <w:jc w:val="center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教师活动</w:t>
                  </w:r>
                </w:p>
              </w:tc>
            </w:tr>
            <w:tr w:rsidR="00FE3A2E" w14:paraId="3C1C535F" w14:textId="77777777">
              <w:trPr>
                <w:trHeight w:val="364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6CB0222F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环节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一</w:t>
                  </w:r>
                  <w:proofErr w:type="gramEnd"/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四则混合运算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1E42BF8F" w14:textId="77777777">
              <w:trPr>
                <w:trHeight w:val="711"/>
              </w:trPr>
              <w:tc>
                <w:tcPr>
                  <w:tcW w:w="6770" w:type="dxa"/>
                  <w:shd w:val="clear" w:color="auto" w:fill="auto"/>
                </w:tcPr>
                <w:p w14:paraId="25B72560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Cs w:val="21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sz w:val="22"/>
                      <w:szCs w:val="22"/>
                    </w:rPr>
                    <w:t>学生活动</w:t>
                  </w:r>
                  <w:r>
                    <w:rPr>
                      <w:rFonts w:ascii="宋体" w:hAnsi="宋体" w:cs="宋体" w:hint="eastAsia"/>
                      <w:b/>
                      <w:bCs/>
                      <w:sz w:val="22"/>
                      <w:szCs w:val="22"/>
                    </w:rPr>
                    <w:t>1</w:t>
                  </w:r>
                </w:p>
                <w:p w14:paraId="7E21A0BF" w14:textId="77777777" w:rsidR="00FE3A2E" w:rsidRDefault="00F1411C">
                  <w:pPr>
                    <w:numPr>
                      <w:ilvl w:val="0"/>
                      <w:numId w:val="5"/>
                    </w:num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hint="eastAsia"/>
                      <w:sz w:val="24"/>
                      <w:szCs w:val="32"/>
                    </w:rPr>
                    <w:t>想一想，说一说</w:t>
                  </w:r>
                  <w:r>
                    <w:rPr>
                      <w:rFonts w:ascii="宋体" w:hAnsi="宋体" w:cs="宋体" w:hint="eastAsia"/>
                      <w:sz w:val="24"/>
                    </w:rPr>
                    <w:t>：“＋”“－”“×”“÷”任意两个符号宝宝手拉手，会出现几种情况，请举例说一说。</w:t>
                  </w:r>
                </w:p>
                <w:p w14:paraId="6B20CD86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</w:p>
                <w:p w14:paraId="64797D8C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宋体" w:hAnsi="宋体" w:cs="宋体" w:hint="eastAsia"/>
                      <w:sz w:val="24"/>
                    </w:rPr>
                    <w:t>2.</w:t>
                  </w:r>
                  <w:r>
                    <w:rPr>
                      <w:rFonts w:ascii="宋体" w:hAnsi="宋体" w:cs="宋体" w:hint="eastAsia"/>
                      <w:sz w:val="24"/>
                    </w:rPr>
                    <w:t>根据情景，说一说小括号的作用。</w:t>
                  </w:r>
                </w:p>
                <w:p w14:paraId="23D2450B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宋体" w:hAnsi="宋体" w:cs="宋体" w:hint="eastAsia"/>
                      <w:sz w:val="24"/>
                    </w:rPr>
                    <w:t>一本书有</w:t>
                  </w:r>
                  <w:r>
                    <w:rPr>
                      <w:rFonts w:ascii="宋体" w:hAnsi="宋体" w:cs="宋体" w:hint="eastAsia"/>
                      <w:sz w:val="24"/>
                    </w:rPr>
                    <w:t>70</w:t>
                  </w:r>
                  <w:r>
                    <w:rPr>
                      <w:rFonts w:ascii="宋体" w:hAnsi="宋体" w:cs="宋体" w:hint="eastAsia"/>
                      <w:sz w:val="24"/>
                    </w:rPr>
                    <w:t>页，笑笑已经看了</w:t>
                  </w:r>
                  <w:r>
                    <w:rPr>
                      <w:rFonts w:ascii="宋体" w:hAnsi="宋体" w:cs="宋体" w:hint="eastAsia"/>
                      <w:sz w:val="24"/>
                    </w:rPr>
                    <w:t>46</w:t>
                  </w:r>
                  <w:r>
                    <w:rPr>
                      <w:rFonts w:ascii="宋体" w:hAnsi="宋体" w:cs="宋体" w:hint="eastAsia"/>
                      <w:sz w:val="24"/>
                    </w:rPr>
                    <w:t>页，剩下的计划</w:t>
                  </w:r>
                  <w:r>
                    <w:rPr>
                      <w:rFonts w:ascii="宋体" w:hAnsi="宋体" w:cs="宋体" w:hint="eastAsia"/>
                      <w:sz w:val="24"/>
                    </w:rPr>
                    <w:t>8</w:t>
                  </w:r>
                  <w:r>
                    <w:rPr>
                      <w:rFonts w:ascii="宋体" w:hAnsi="宋体" w:cs="宋体" w:hint="eastAsia"/>
                      <w:sz w:val="24"/>
                    </w:rPr>
                    <w:t>天看完，求她平均每天看几页？</w:t>
                  </w:r>
                </w:p>
                <w:p w14:paraId="54AF8106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</w:p>
                <w:p w14:paraId="6BF5AEB3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宋体" w:hAnsi="宋体" w:cs="宋体" w:hint="eastAsia"/>
                      <w:sz w:val="24"/>
                    </w:rPr>
                    <w:t>3.</w:t>
                  </w:r>
                  <w:r>
                    <w:rPr>
                      <w:rFonts w:ascii="宋体" w:hAnsi="宋体" w:cs="宋体" w:hint="eastAsia"/>
                      <w:sz w:val="24"/>
                    </w:rPr>
                    <w:t>分一分，说一说</w:t>
                  </w:r>
                </w:p>
                <w:p w14:paraId="4B3BFBF8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①</w:t>
                  </w:r>
                  <w:r>
                    <w:rPr>
                      <w:rFonts w:ascii="宋体" w:hAnsi="宋体" w:cs="宋体" w:hint="eastAsia"/>
                      <w:sz w:val="24"/>
                    </w:rPr>
                    <w:t>45+15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3      </w:t>
                  </w: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②</w:t>
                  </w:r>
                  <w:r>
                    <w:rPr>
                      <w:rFonts w:ascii="宋体" w:hAnsi="宋体" w:cs="宋体" w:hint="eastAsia"/>
                      <w:sz w:val="24"/>
                    </w:rPr>
                    <w:t>80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4+36         </w:t>
                  </w: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③</w:t>
                  </w:r>
                  <w:r>
                    <w:rPr>
                      <w:rFonts w:ascii="宋体" w:hAnsi="宋体" w:cs="宋体" w:hint="eastAsia"/>
                      <w:sz w:val="24"/>
                    </w:rPr>
                    <w:t>100</w:t>
                  </w:r>
                  <w:r>
                    <w:rPr>
                      <w:rFonts w:ascii="宋体" w:hAnsi="宋体" w:cs="宋体" w:hint="eastAsia"/>
                      <w:sz w:val="24"/>
                    </w:rPr>
                    <w:t>—</w:t>
                  </w:r>
                  <w:r>
                    <w:rPr>
                      <w:rFonts w:ascii="宋体" w:hAnsi="宋体" w:cs="宋体" w:hint="eastAsia"/>
                      <w:sz w:val="24"/>
                    </w:rPr>
                    <w:t>75+25</w:t>
                  </w:r>
                </w:p>
                <w:p w14:paraId="573E2525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lastRenderedPageBreak/>
                    <w:t>④</w:t>
                  </w:r>
                  <w:r>
                    <w:rPr>
                      <w:rFonts w:ascii="宋体" w:hAnsi="宋体" w:cs="宋体" w:hint="eastAsia"/>
                      <w:sz w:val="24"/>
                    </w:rPr>
                    <w:t>126</w:t>
                  </w:r>
                  <w:r>
                    <w:rPr>
                      <w:rFonts w:ascii="宋体" w:hAnsi="宋体" w:cs="宋体" w:hint="eastAsia"/>
                      <w:sz w:val="24"/>
                    </w:rPr>
                    <w:t>—</w:t>
                  </w:r>
                  <w:r>
                    <w:rPr>
                      <w:rFonts w:ascii="宋体" w:hAnsi="宋体" w:cs="宋体" w:hint="eastAsia"/>
                      <w:sz w:val="24"/>
                    </w:rPr>
                    <w:t>96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3      </w:t>
                  </w: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⑤</w:t>
                  </w:r>
                  <w:r>
                    <w:rPr>
                      <w:rFonts w:ascii="宋体" w:hAnsi="宋体" w:cs="宋体" w:hint="eastAsia"/>
                      <w:sz w:val="24"/>
                    </w:rPr>
                    <w:t>5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×（</w:t>
                  </w:r>
                  <w:r>
                    <w:rPr>
                      <w:rFonts w:ascii="宋体" w:hAnsi="宋体" w:cs="宋体" w:hint="eastAsia"/>
                      <w:sz w:val="24"/>
                    </w:rPr>
                    <w:t>36</w:t>
                  </w:r>
                  <w:r>
                    <w:rPr>
                      <w:rFonts w:ascii="宋体" w:hAnsi="宋体" w:cs="宋体" w:hint="eastAsia"/>
                      <w:sz w:val="24"/>
                    </w:rPr>
                    <w:t>—</w:t>
                  </w:r>
                  <w:r>
                    <w:rPr>
                      <w:rFonts w:ascii="宋体" w:hAnsi="宋体" w:cs="宋体" w:hint="eastAsia"/>
                      <w:sz w:val="24"/>
                    </w:rPr>
                    <w:t>19</w:t>
                  </w:r>
                  <w:r>
                    <w:rPr>
                      <w:rFonts w:ascii="宋体" w:hAnsi="宋体" w:cs="宋体" w:hint="eastAsia"/>
                      <w:sz w:val="24"/>
                    </w:rPr>
                    <w:t>）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    </w:t>
                  </w: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⑥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328+396+204   </w:t>
                  </w:r>
                </w:p>
                <w:p w14:paraId="0623E44C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⑦</w:t>
                  </w:r>
                  <w:r>
                    <w:rPr>
                      <w:rFonts w:ascii="宋体" w:hAnsi="宋体" w:cs="宋体" w:hint="eastAsia"/>
                      <w:sz w:val="24"/>
                    </w:rPr>
                    <w:t>82</w:t>
                  </w:r>
                  <w:r>
                    <w:rPr>
                      <w:rFonts w:ascii="宋体" w:hAnsi="宋体" w:cs="宋体" w:hint="eastAsia"/>
                      <w:sz w:val="24"/>
                    </w:rPr>
                    <w:t>—</w:t>
                  </w:r>
                  <w:r>
                    <w:rPr>
                      <w:rFonts w:ascii="宋体" w:hAnsi="宋体" w:cs="宋体" w:hint="eastAsia"/>
                      <w:sz w:val="24"/>
                    </w:rPr>
                    <w:t>19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4       </w:t>
                  </w: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⑧</w:t>
                  </w:r>
                  <w:r>
                    <w:rPr>
                      <w:rFonts w:ascii="宋体" w:hAnsi="宋体" w:cs="宋体" w:hint="eastAsia"/>
                      <w:sz w:val="24"/>
                    </w:rPr>
                    <w:t>900</w:t>
                  </w:r>
                  <w:r>
                    <w:rPr>
                      <w:rFonts w:ascii="宋体" w:hAnsi="宋体" w:cs="宋体" w:hint="eastAsia"/>
                      <w:sz w:val="24"/>
                    </w:rPr>
                    <w:t>—</w:t>
                  </w:r>
                  <w:r>
                    <w:rPr>
                      <w:rFonts w:ascii="宋体" w:hAnsi="宋体" w:cs="宋体" w:hint="eastAsia"/>
                      <w:sz w:val="24"/>
                    </w:rPr>
                    <w:t>281</w:t>
                  </w:r>
                  <w:r>
                    <w:rPr>
                      <w:rFonts w:ascii="宋体" w:hAnsi="宋体" w:cs="宋体" w:hint="eastAsia"/>
                      <w:sz w:val="24"/>
                    </w:rPr>
                    <w:t>—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430     </w:t>
                  </w: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⑨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859-(162+88)  </w:t>
                  </w:r>
                </w:p>
                <w:p w14:paraId="29F9E1A5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⑩</w:t>
                  </w:r>
                  <w:r>
                    <w:rPr>
                      <w:rFonts w:ascii="宋体" w:hAnsi="宋体" w:cs="宋体" w:hint="eastAsia"/>
                      <w:sz w:val="24"/>
                    </w:rPr>
                    <w:t>24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hAnsi="宋体" w:cs="宋体" w:hint="eastAsia"/>
                      <w:sz w:val="24"/>
                    </w:rPr>
                    <w:t>4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3        </w:t>
                  </w: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⑪</w:t>
                  </w:r>
                  <w:r>
                    <w:rPr>
                      <w:rFonts w:ascii="宋体" w:hAnsi="宋体" w:cs="宋体" w:hint="eastAsia"/>
                      <w:sz w:val="24"/>
                    </w:rPr>
                    <w:t>15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hAnsi="宋体" w:cs="宋体" w:hint="eastAsia"/>
                      <w:sz w:val="24"/>
                    </w:rPr>
                    <w:t>4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hAnsi="宋体" w:cs="宋体" w:hint="eastAsia"/>
                      <w:sz w:val="24"/>
                    </w:rPr>
                    <w:t xml:space="preserve">9          </w:t>
                  </w:r>
                  <w:r>
                    <w:rPr>
                      <w:rFonts w:ascii="微软雅黑" w:eastAsia="微软雅黑" w:hAnsi="微软雅黑" w:cs="微软雅黑" w:hint="eastAsia"/>
                      <w:sz w:val="24"/>
                    </w:rPr>
                    <w:t>⑫</w:t>
                  </w:r>
                  <w:r>
                    <w:rPr>
                      <w:rFonts w:ascii="宋体" w:hAnsi="宋体" w:cs="宋体" w:hint="eastAsia"/>
                      <w:sz w:val="24"/>
                    </w:rPr>
                    <w:t>4800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hAnsi="宋体" w:cs="宋体" w:hint="eastAsia"/>
                      <w:sz w:val="24"/>
                    </w:rPr>
                    <w:t>8</w:t>
                  </w:r>
                  <w:r>
                    <w:rPr>
                      <w:rFonts w:ascii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hAnsi="宋体" w:cs="宋体" w:hint="eastAsia"/>
                      <w:sz w:val="24"/>
                    </w:rPr>
                    <w:t>2</w:t>
                  </w:r>
                </w:p>
                <w:p w14:paraId="72524CF5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hAnsi="宋体" w:cs="宋体" w:hint="eastAsia"/>
                      <w:sz w:val="24"/>
                    </w:rPr>
                    <w:t>1</w:t>
                  </w:r>
                  <w:r>
                    <w:rPr>
                      <w:rFonts w:ascii="宋体" w:hAnsi="宋体" w:cs="宋体" w:hint="eastAsia"/>
                      <w:sz w:val="24"/>
                    </w:rPr>
                    <w:t>）会思考：（</w:t>
                  </w:r>
                  <w:r>
                    <w:rPr>
                      <w:rFonts w:ascii="宋体" w:hAnsi="宋体" w:cs="宋体" w:hint="eastAsia"/>
                      <w:sz w:val="24"/>
                    </w:rPr>
                    <w:t>12</w:t>
                  </w:r>
                  <w:r>
                    <w:rPr>
                      <w:rFonts w:ascii="宋体" w:hAnsi="宋体" w:cs="宋体" w:hint="eastAsia"/>
                      <w:sz w:val="24"/>
                    </w:rPr>
                    <w:t>个小组用本组对应序号的算式）说一说该算式先算什么，结合情景故事说一说为什么要算它？</w:t>
                  </w:r>
                </w:p>
                <w:p w14:paraId="5A5F40EC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hAnsi="宋体" w:cs="宋体" w:hint="eastAsia"/>
                      <w:sz w:val="24"/>
                    </w:rPr>
                    <w:t>2</w:t>
                  </w:r>
                  <w:r>
                    <w:rPr>
                      <w:rFonts w:ascii="宋体" w:hAnsi="宋体" w:cs="宋体" w:hint="eastAsia"/>
                      <w:sz w:val="24"/>
                    </w:rPr>
                    <w:t>）会合作：将上述算式进行分类，你会怎样分，说说你分类的依据。</w:t>
                  </w:r>
                </w:p>
                <w:p w14:paraId="134A898F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ascii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hAnsi="宋体" w:cs="宋体" w:hint="eastAsia"/>
                      <w:sz w:val="24"/>
                    </w:rPr>
                    <w:t>3</w:t>
                  </w:r>
                  <w:r>
                    <w:rPr>
                      <w:rFonts w:ascii="宋体" w:hAnsi="宋体" w:cs="宋体" w:hint="eastAsia"/>
                      <w:sz w:val="24"/>
                    </w:rPr>
                    <w:t>）会总结：说一说它们的这几类混合运算的运算顺序。</w:t>
                  </w:r>
                </w:p>
                <w:p w14:paraId="2D8BF50A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hAnsi="宋体" w:cs="宋体"/>
                      <w:szCs w:val="21"/>
                    </w:rPr>
                  </w:pPr>
                </w:p>
              </w:tc>
              <w:tc>
                <w:tcPr>
                  <w:tcW w:w="2773" w:type="dxa"/>
                  <w:shd w:val="clear" w:color="auto" w:fill="auto"/>
                </w:tcPr>
                <w:p w14:paraId="6D443C0C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lastRenderedPageBreak/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1</w:t>
                  </w:r>
                </w:p>
                <w:p w14:paraId="6DC09A22" w14:textId="77777777" w:rsidR="00FE3A2E" w:rsidRDefault="00F1411C">
                  <w:pPr>
                    <w:numPr>
                      <w:ilvl w:val="0"/>
                      <w:numId w:val="6"/>
                    </w:num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创设情景，引导学生进行组合，发现混合预算的种类。</w:t>
                  </w:r>
                </w:p>
                <w:p w14:paraId="10E5FB46" w14:textId="77777777" w:rsidR="00FE3A2E" w:rsidRDefault="00F1411C">
                  <w:pPr>
                    <w:numPr>
                      <w:ilvl w:val="0"/>
                      <w:numId w:val="6"/>
                    </w:num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结合情景，引导回顾小括号的作用。</w:t>
                  </w:r>
                </w:p>
                <w:p w14:paraId="61E555B7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36162A8B" w14:textId="77777777" w:rsidR="00FE3A2E" w:rsidRDefault="00F1411C">
                  <w:pPr>
                    <w:pStyle w:val="a4"/>
                    <w:numPr>
                      <w:ilvl w:val="0"/>
                      <w:numId w:val="6"/>
                    </w:numPr>
                    <w:spacing w:line="25" w:lineRule="atLeast"/>
                    <w:ind w:firstLineChars="0" w:firstLine="0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引导小组讨论分一分。</w:t>
                  </w:r>
                </w:p>
                <w:p w14:paraId="0B6AE0E7" w14:textId="77777777" w:rsidR="00FE3A2E" w:rsidRDefault="00F1411C">
                  <w:pPr>
                    <w:pStyle w:val="a4"/>
                    <w:numPr>
                      <w:ilvl w:val="0"/>
                      <w:numId w:val="6"/>
                    </w:numPr>
                    <w:spacing w:line="25" w:lineRule="atLeast"/>
                    <w:ind w:firstLineChars="0" w:firstLine="0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组织集体汇报，指导学生倾听，明确三类混合运算的运算顺序。</w:t>
                  </w:r>
                </w:p>
              </w:tc>
            </w:tr>
            <w:tr w:rsidR="00FE3A2E" w14:paraId="12809383" w14:textId="77777777">
              <w:trPr>
                <w:trHeight w:val="447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01BB88ED" w14:textId="77777777" w:rsidR="00FE3A2E" w:rsidRDefault="00F1411C">
                  <w:pPr>
                    <w:spacing w:line="25" w:lineRule="atLeast"/>
                    <w:ind w:firstLineChars="200" w:firstLine="480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lastRenderedPageBreak/>
                    <w:t>活动意图说明：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结合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情境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理解小括号作用，并理解先算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哪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步的计算道理；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引导通过组合、分类等活动，呈现四则混合运算的所有情况，促使学生全面梳理四则混合运算的运算顺序，形成知识网络，体会数学运算的逻辑性。</w:t>
                  </w:r>
                </w:p>
              </w:tc>
            </w:tr>
            <w:tr w:rsidR="00FE3A2E" w14:paraId="09F83920" w14:textId="77777777">
              <w:trPr>
                <w:trHeight w:val="447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69A7D0E5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</w:p>
                <w:p w14:paraId="6605DCE5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环节二：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乘与除口算方法。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596E89D5" w14:textId="77777777">
              <w:trPr>
                <w:trHeight w:val="447"/>
              </w:trPr>
              <w:tc>
                <w:tcPr>
                  <w:tcW w:w="6770" w:type="dxa"/>
                  <w:shd w:val="clear" w:color="auto" w:fill="auto"/>
                </w:tcPr>
                <w:p w14:paraId="12B444BD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学生活动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2</w:t>
                  </w:r>
                </w:p>
                <w:p w14:paraId="28BDBE69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1.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填一填。</w:t>
                  </w:r>
                </w:p>
                <w:p w14:paraId="123E7B05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说一说：整十数乘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sz w:val="24"/>
                    </w:rPr>
                    <w:t>一</w:t>
                  </w:r>
                  <w:proofErr w:type="gramEnd"/>
                  <w:r>
                    <w:rPr>
                      <w:rFonts w:ascii="宋体" w:eastAsia="宋体" w:hAnsi="宋体" w:cs="宋体" w:hint="eastAsia"/>
                      <w:sz w:val="24"/>
                    </w:rPr>
                    <w:t>位数和整十数除以一位数，计算时有什么相同之处？</w:t>
                  </w:r>
                  <w:r>
                    <w:rPr>
                      <w:noProof/>
                      <w:sz w:val="24"/>
                    </w:rPr>
                    <w:drawing>
                      <wp:anchor distT="0" distB="0" distL="114300" distR="114300" simplePos="0" relativeHeight="251664384" behindDoc="0" locked="0" layoutInCell="1" allowOverlap="1" wp14:anchorId="398DE455" wp14:editId="137D5644">
                        <wp:simplePos x="0" y="0"/>
                        <wp:positionH relativeFrom="margin">
                          <wp:posOffset>2139950</wp:posOffset>
                        </wp:positionH>
                        <wp:positionV relativeFrom="paragraph">
                          <wp:posOffset>206375</wp:posOffset>
                        </wp:positionV>
                        <wp:extent cx="1604645" cy="1838960"/>
                        <wp:effectExtent l="0" t="0" r="14605" b="8890"/>
                        <wp:wrapTopAndBottom/>
                        <wp:docPr id="1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图片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3741" t="27183" r="28844" b="391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4645" cy="18389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noProof/>
                      <w:sz w:val="24"/>
                    </w:rPr>
                    <w:drawing>
                      <wp:anchor distT="0" distB="0" distL="114300" distR="114300" simplePos="0" relativeHeight="251665408" behindDoc="0" locked="0" layoutInCell="1" allowOverlap="1" wp14:anchorId="4A6329D2" wp14:editId="59484331">
                        <wp:simplePos x="0" y="0"/>
                        <wp:positionH relativeFrom="column">
                          <wp:posOffset>87630</wp:posOffset>
                        </wp:positionH>
                        <wp:positionV relativeFrom="paragraph">
                          <wp:posOffset>38100</wp:posOffset>
                        </wp:positionV>
                        <wp:extent cx="1612900" cy="2141855"/>
                        <wp:effectExtent l="0" t="0" r="6350" b="10795"/>
                        <wp:wrapTopAndBottom/>
                        <wp:docPr id="16" name="图片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图片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6174" t="42053" r="19284" b="188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12900" cy="214185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14:paraId="02021D20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2.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圈一圈，填一填。</w:t>
                  </w:r>
                </w:p>
                <w:p w14:paraId="262411D8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/>
                      <w:noProof/>
                      <w:sz w:val="24"/>
                    </w:rPr>
                    <w:drawing>
                      <wp:inline distT="0" distB="0" distL="114300" distR="114300" wp14:anchorId="444689D7" wp14:editId="6122CB2E">
                        <wp:extent cx="3423920" cy="897255"/>
                        <wp:effectExtent l="0" t="0" r="5080" b="17145"/>
                        <wp:docPr id="2" name="图片 2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图片 2" descr="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/>
                                <a:srcRect l="6644" t="31270" r="10997" b="5346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23920" cy="8972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0CD4E4E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proofErr w:type="gramStart"/>
                  <w:r>
                    <w:rPr>
                      <w:rFonts w:ascii="宋体" w:eastAsia="宋体" w:hAnsi="宋体" w:cs="宋体" w:hint="eastAsia"/>
                      <w:sz w:val="24"/>
                    </w:rPr>
                    <w:t>结合你圈的</w:t>
                  </w:r>
                  <w:proofErr w:type="gramEnd"/>
                  <w:r>
                    <w:rPr>
                      <w:rFonts w:ascii="宋体" w:eastAsia="宋体" w:hAnsi="宋体" w:cs="宋体" w:hint="eastAsia"/>
                      <w:sz w:val="24"/>
                    </w:rPr>
                    <w:t>填一填：</w:t>
                  </w:r>
                </w:p>
                <w:p w14:paraId="6F41F813" w14:textId="77777777" w:rsidR="00FE3A2E" w:rsidRDefault="00F1411C">
                  <w:pPr>
                    <w:numPr>
                      <w:ilvl w:val="0"/>
                      <w:numId w:val="7"/>
                    </w:numPr>
                    <w:spacing w:line="25" w:lineRule="atLeast"/>
                    <w:rPr>
                      <w:rFonts w:ascii="宋体" w:eastAsia="宋体" w:hAnsi="宋体" w:cs="宋体"/>
                      <w:sz w:val="22"/>
                      <w:szCs w:val="22"/>
                    </w:rPr>
                  </w:pP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计算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14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时：我先算（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）×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3=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），再算（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）×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3=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），最后算（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+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 )=(    )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；所以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14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3=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）。</w:t>
                  </w:r>
                </w:p>
                <w:p w14:paraId="50D6E6C4" w14:textId="77777777" w:rsidR="00FE3A2E" w:rsidRDefault="00F1411C">
                  <w:pPr>
                    <w:numPr>
                      <w:ilvl w:val="0"/>
                      <w:numId w:val="7"/>
                    </w:numPr>
                    <w:spacing w:line="25" w:lineRule="atLeast"/>
                    <w:rPr>
                      <w:rFonts w:ascii="宋体" w:eastAsia="宋体" w:hAnsi="宋体" w:cs="宋体"/>
                      <w:sz w:val="22"/>
                      <w:szCs w:val="22"/>
                    </w:rPr>
                  </w:pP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计算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66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时：我先算（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）÷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3=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），再算（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）÷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3=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），最后算（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+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 )=(    )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；所以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66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3=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 xml:space="preserve">     </w:t>
                  </w: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）。</w:t>
                  </w:r>
                </w:p>
                <w:p w14:paraId="5F5FBC67" w14:textId="77777777" w:rsidR="00FE3A2E" w:rsidRDefault="00F1411C">
                  <w:pPr>
                    <w:numPr>
                      <w:ilvl w:val="0"/>
                      <w:numId w:val="7"/>
                    </w:num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2"/>
                      <w:szCs w:val="22"/>
                    </w:rPr>
                    <w:t>对比发现：口算两位数乘以一位数和两位数除以一位数，计算时有什么相同之处？</w:t>
                  </w:r>
                </w:p>
              </w:tc>
              <w:tc>
                <w:tcPr>
                  <w:tcW w:w="2773" w:type="dxa"/>
                  <w:shd w:val="clear" w:color="auto" w:fill="auto"/>
                </w:tcPr>
                <w:p w14:paraId="76CB9507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2</w:t>
                  </w:r>
                </w:p>
                <w:p w14:paraId="7B213708" w14:textId="77777777" w:rsidR="00FE3A2E" w:rsidRDefault="00F1411C">
                  <w:pPr>
                    <w:numPr>
                      <w:ilvl w:val="0"/>
                      <w:numId w:val="8"/>
                    </w:numPr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引导学生仔细观察，独立思考。</w:t>
                  </w:r>
                </w:p>
                <w:p w14:paraId="44493A19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4846A53A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593D7B3C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26AD8C7B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6AF322CC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0C8ADD54" w14:textId="77777777" w:rsidR="00FE3A2E" w:rsidRDefault="00F1411C">
                  <w:pPr>
                    <w:numPr>
                      <w:ilvl w:val="0"/>
                      <w:numId w:val="8"/>
                    </w:numPr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指导学生同桌交流表达，发现相同。</w:t>
                  </w:r>
                </w:p>
                <w:p w14:paraId="4659A4AD" w14:textId="77777777" w:rsidR="00FE3A2E" w:rsidRDefault="00FE3A2E">
                  <w:pPr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780F4D6C" w14:textId="77777777" w:rsidR="00FE3A2E" w:rsidRDefault="00FE3A2E">
                  <w:pPr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7E1A1A7F" w14:textId="77777777" w:rsidR="00FE3A2E" w:rsidRDefault="00FE3A2E">
                  <w:pPr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4A777A7D" w14:textId="77777777" w:rsidR="00FE3A2E" w:rsidRDefault="00FE3A2E">
                  <w:pPr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64A2ED17" w14:textId="77777777" w:rsidR="00FE3A2E" w:rsidRDefault="00F1411C">
                  <w:pPr>
                    <w:spacing w:line="25" w:lineRule="atLeast"/>
                    <w:contextualSpacing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5.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引导学生比较分析，发现异同点。</w:t>
                  </w:r>
                </w:p>
              </w:tc>
            </w:tr>
            <w:tr w:rsidR="00FE3A2E" w14:paraId="2D062FAB" w14:textId="77777777">
              <w:trPr>
                <w:trHeight w:val="90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00AAA19A" w14:textId="77777777" w:rsidR="00FE3A2E" w:rsidRDefault="00F1411C">
                  <w:pPr>
                    <w:spacing w:line="25" w:lineRule="atLeast"/>
                    <w:ind w:firstLineChars="200" w:firstLine="480"/>
                    <w:jc w:val="left"/>
                    <w:rPr>
                      <w:rFonts w:ascii="宋体" w:eastAsia="宋体" w:hAnsi="宋体" w:cs="宋体"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活动意图说明：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通过对比练习，在表格和点子图上填一填、圈一圈、算一算，引导学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lastRenderedPageBreak/>
                    <w:t>生发现乘除法口算之间的相同之处：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整十整百等</w:t>
                  </w:r>
                  <w:proofErr w:type="gramEnd"/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乘或除法都可以运用数的组成，利用“遮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0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法”进行口算；而一般的两位数乘以或除以一位数，都是将两位数进行拆分，转化成学过的口算进行计算。打通算理之间的联系，加深学生对计算道理的理解，提高口算正确率。</w:t>
                  </w:r>
                </w:p>
              </w:tc>
            </w:tr>
            <w:tr w:rsidR="00FE3A2E" w14:paraId="26A77976" w14:textId="77777777">
              <w:trPr>
                <w:trHeight w:val="397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615F78BB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lastRenderedPageBreak/>
                    <w:t>环节三：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随堂练习巩固提升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02DBC327" w14:textId="77777777">
              <w:trPr>
                <w:trHeight w:val="489"/>
              </w:trPr>
              <w:tc>
                <w:tcPr>
                  <w:tcW w:w="6770" w:type="dxa"/>
                  <w:shd w:val="clear" w:color="auto" w:fill="auto"/>
                </w:tcPr>
                <w:p w14:paraId="01EB65A9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b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学生活动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3</w:t>
                  </w:r>
                </w:p>
                <w:p w14:paraId="3EA7A3F1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1.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课前练习：计算能力大比拼。</w:t>
                  </w:r>
                </w:p>
                <w:p w14:paraId="40491A16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口算。</w:t>
                  </w:r>
                </w:p>
                <w:p w14:paraId="4F7A9E0D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560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8=       700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9=        22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4=        39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3=       25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4=        16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5=         50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5=         75+15=                197-76=       400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8=        48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2=       600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6=       600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5=      2800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4=      106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7=         4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 xml:space="preserve">21=         </w:t>
                  </w:r>
                </w:p>
                <w:p w14:paraId="2E0E2D51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竖式计算。</w:t>
                  </w:r>
                </w:p>
                <w:p w14:paraId="70ED5909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687-379+228=              1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000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－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715+285=</w:t>
                  </w:r>
                </w:p>
                <w:p w14:paraId="5C7D9B97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901-798=                  126+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468-217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</w:t>
                  </w:r>
                </w:p>
                <w:p w14:paraId="59C6CA4B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proofErr w:type="gramStart"/>
                  <w:r>
                    <w:rPr>
                      <w:rFonts w:ascii="宋体" w:eastAsia="宋体" w:hAnsi="宋体" w:cs="宋体" w:hint="eastAsia"/>
                      <w:sz w:val="24"/>
                    </w:rPr>
                    <w:t>脱式计算</w:t>
                  </w:r>
                  <w:proofErr w:type="gramEnd"/>
                  <w:r>
                    <w:rPr>
                      <w:rFonts w:ascii="宋体" w:eastAsia="宋体" w:hAnsi="宋体" w:cs="宋体" w:hint="eastAsia"/>
                      <w:sz w:val="24"/>
                    </w:rPr>
                    <w:t>。</w:t>
                  </w:r>
                </w:p>
                <w:p w14:paraId="3A4B824D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248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－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48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6                  652-139+84</w:t>
                  </w:r>
                </w:p>
                <w:p w14:paraId="7DD2A2C1" w14:textId="77777777" w:rsidR="00FE3A2E" w:rsidRDefault="00F1411C">
                  <w:pPr>
                    <w:adjustRightInd w:val="0"/>
                    <w:snapToGrid w:val="0"/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6300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49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7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 xml:space="preserve">               60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×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6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÷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9</w:t>
                  </w:r>
                </w:p>
                <w:p w14:paraId="14BABDB4" w14:textId="77777777" w:rsidR="00FE3A2E" w:rsidRDefault="00FE3A2E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5B0C51F8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）集体订正答案。</w:t>
                  </w:r>
                </w:p>
                <w:p w14:paraId="02B17E0D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）自我反思：</w:t>
                  </w:r>
                </w:p>
                <w:p w14:paraId="6E3D5BDD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若你完成效果很好，说说你的计算小诀窍。</w:t>
                  </w:r>
                </w:p>
                <w:p w14:paraId="42FA0E65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若倪有出错情况，说说错误的原因及计算的改进措施。</w:t>
                  </w:r>
                </w:p>
                <w:p w14:paraId="0E0712D5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）集体总结提升（书写格式、注意事项、验算方法）。</w:t>
                  </w:r>
                </w:p>
                <w:p w14:paraId="406A3C90" w14:textId="77777777" w:rsidR="00FE3A2E" w:rsidRDefault="00F1411C">
                  <w:pPr>
                    <w:numPr>
                      <w:ilvl w:val="0"/>
                      <w:numId w:val="5"/>
                    </w:num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数学阅读：四则运算的起源</w:t>
                  </w:r>
                </w:p>
                <w:p w14:paraId="46A22938" w14:textId="77777777" w:rsidR="00FE3A2E" w:rsidRDefault="00F1411C">
                  <w:pPr>
                    <w:spacing w:line="25" w:lineRule="atLeast"/>
                    <w:ind w:firstLineChars="100" w:firstLine="240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说说你的阅读感受。</w:t>
                  </w:r>
                </w:p>
              </w:tc>
              <w:tc>
                <w:tcPr>
                  <w:tcW w:w="2773" w:type="dxa"/>
                  <w:shd w:val="clear" w:color="auto" w:fill="auto"/>
                </w:tcPr>
                <w:p w14:paraId="56141911" w14:textId="77777777" w:rsidR="00FE3A2E" w:rsidRDefault="00F1411C">
                  <w:pPr>
                    <w:spacing w:line="25" w:lineRule="atLeast"/>
                    <w:jc w:val="center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3</w:t>
                  </w:r>
                </w:p>
                <w:p w14:paraId="5C128534" w14:textId="77777777" w:rsidR="00FE3A2E" w:rsidRDefault="00F1411C">
                  <w:pPr>
                    <w:numPr>
                      <w:ilvl w:val="0"/>
                      <w:numId w:val="9"/>
                    </w:num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集体订正答案。</w:t>
                  </w:r>
                </w:p>
                <w:p w14:paraId="4D8D0889" w14:textId="77777777" w:rsidR="00FE3A2E" w:rsidRDefault="00F1411C">
                  <w:pPr>
                    <w:numPr>
                      <w:ilvl w:val="0"/>
                      <w:numId w:val="9"/>
                    </w:num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引导学生反思计算的出错原因。</w:t>
                  </w:r>
                </w:p>
                <w:p w14:paraId="368D5825" w14:textId="77777777" w:rsidR="00FE3A2E" w:rsidRDefault="00F1411C">
                  <w:pPr>
                    <w:numPr>
                      <w:ilvl w:val="0"/>
                      <w:numId w:val="9"/>
                    </w:num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组织学生集体交流总结计算小诀窍。</w:t>
                  </w:r>
                </w:p>
                <w:p w14:paraId="677B5E41" w14:textId="77777777" w:rsidR="00FE3A2E" w:rsidRDefault="00F1411C">
                  <w:pPr>
                    <w:numPr>
                      <w:ilvl w:val="0"/>
                      <w:numId w:val="9"/>
                    </w:num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引导学生阅读，谈阅读感受。</w:t>
                  </w:r>
                </w:p>
              </w:tc>
            </w:tr>
            <w:tr w:rsidR="00FE3A2E" w14:paraId="29AE60A5" w14:textId="77777777">
              <w:trPr>
                <w:trHeight w:val="572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43DA52FC" w14:textId="77777777" w:rsidR="00FE3A2E" w:rsidRDefault="00F1411C">
                  <w:pPr>
                    <w:spacing w:line="25" w:lineRule="atLeast"/>
                    <w:ind w:firstLineChars="100" w:firstLine="240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活动意图说明：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经历活动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、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，明确运算顺序和算理后，再通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过随堂计算大</w:t>
                  </w:r>
                  <w:proofErr w:type="gramEnd"/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比拼的形式，对学生专题复习进行及时检测，并及时总结梳理提高计算正确率的小诀窍。同时通过数学历史故事分享，让学生体会到</w:t>
                  </w:r>
                  <w:r>
                    <w:rPr>
                      <w:rFonts w:ascii="宋体" w:eastAsia="宋体" w:hAnsi="宋体" w:cs="宋体" w:hint="eastAsia"/>
                      <w:bCs/>
                      <w:kern w:val="0"/>
                      <w:sz w:val="24"/>
                    </w:rPr>
                    <w:t>人类智慧的魅力。</w:t>
                  </w:r>
                </w:p>
              </w:tc>
            </w:tr>
          </w:tbl>
          <w:p w14:paraId="21BE7548" w14:textId="77777777" w:rsidR="00FE3A2E" w:rsidRDefault="00FE3A2E">
            <w:pPr>
              <w:spacing w:line="25" w:lineRule="atLeast"/>
              <w:jc w:val="left"/>
              <w:rPr>
                <w:rFonts w:ascii="宋体" w:eastAsia="宋体" w:hAnsi="宋体" w:cs="宋体"/>
                <w:b/>
                <w:sz w:val="24"/>
              </w:rPr>
            </w:pPr>
          </w:p>
        </w:tc>
      </w:tr>
      <w:tr w:rsidR="00FE3A2E" w14:paraId="377A88E5" w14:textId="77777777">
        <w:trPr>
          <w:trHeight w:val="689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579062B8" w14:textId="77777777" w:rsidR="00FE3A2E" w:rsidRDefault="00F1411C">
            <w:pPr>
              <w:spacing w:line="25" w:lineRule="atLeast"/>
              <w:jc w:val="lef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lastRenderedPageBreak/>
              <w:t>6.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作业与检测</w:t>
            </w:r>
          </w:p>
          <w:p w14:paraId="5928028F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课前练习：</w:t>
            </w:r>
          </w:p>
          <w:p w14:paraId="6EF7205B" w14:textId="77777777" w:rsidR="00FE3A2E" w:rsidRDefault="00F1411C">
            <w:pPr>
              <w:adjustRightInd w:val="0"/>
              <w:snapToGrid w:val="0"/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计算能力大比拼。（课中订正分析错因）</w:t>
            </w:r>
          </w:p>
          <w:p w14:paraId="19A13F4B" w14:textId="77777777" w:rsidR="00FE3A2E" w:rsidRDefault="00F1411C">
            <w:pPr>
              <w:adjustRightInd w:val="0"/>
              <w:snapToGrid w:val="0"/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）口算。</w:t>
            </w:r>
          </w:p>
          <w:p w14:paraId="5A05DA04" w14:textId="77777777" w:rsidR="00FE3A2E" w:rsidRDefault="00F1411C">
            <w:pPr>
              <w:adjustRightInd w:val="0"/>
              <w:snapToGrid w:val="0"/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560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8=   700</w:t>
            </w:r>
            <w:r>
              <w:rPr>
                <w:rFonts w:ascii="宋体" w:eastAsia="宋体" w:hAnsi="宋体" w:cs="宋体" w:hint="eastAsia"/>
                <w:sz w:val="24"/>
              </w:rPr>
              <w:t>×</w:t>
            </w:r>
            <w:r>
              <w:rPr>
                <w:rFonts w:ascii="宋体" w:eastAsia="宋体" w:hAnsi="宋体" w:cs="宋体" w:hint="eastAsia"/>
                <w:sz w:val="24"/>
              </w:rPr>
              <w:t>9=    22</w:t>
            </w:r>
            <w:r>
              <w:rPr>
                <w:rFonts w:ascii="宋体" w:eastAsia="宋体" w:hAnsi="宋体" w:cs="宋体" w:hint="eastAsia"/>
                <w:sz w:val="24"/>
              </w:rPr>
              <w:t>×</w:t>
            </w:r>
            <w:r>
              <w:rPr>
                <w:rFonts w:ascii="宋体" w:eastAsia="宋体" w:hAnsi="宋体" w:cs="宋体" w:hint="eastAsia"/>
                <w:sz w:val="24"/>
              </w:rPr>
              <w:t>4=   39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3=   25</w:t>
            </w:r>
            <w:r>
              <w:rPr>
                <w:rFonts w:ascii="宋体" w:eastAsia="宋体" w:hAnsi="宋体" w:cs="宋体" w:hint="eastAsia"/>
                <w:sz w:val="24"/>
              </w:rPr>
              <w:t>×</w:t>
            </w:r>
            <w:r>
              <w:rPr>
                <w:rFonts w:ascii="宋体" w:eastAsia="宋体" w:hAnsi="宋体" w:cs="宋体" w:hint="eastAsia"/>
                <w:sz w:val="24"/>
              </w:rPr>
              <w:t>4=    16</w:t>
            </w:r>
            <w:r>
              <w:rPr>
                <w:rFonts w:ascii="宋体" w:eastAsia="宋体" w:hAnsi="宋体" w:cs="宋体" w:hint="eastAsia"/>
                <w:sz w:val="24"/>
              </w:rPr>
              <w:t>×</w:t>
            </w:r>
            <w:r>
              <w:rPr>
                <w:rFonts w:ascii="宋体" w:eastAsia="宋体" w:hAnsi="宋体" w:cs="宋体" w:hint="eastAsia"/>
                <w:sz w:val="24"/>
              </w:rPr>
              <w:t>5=    50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5=    75+15=       197-76=   400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8=    48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2=   600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6=  600</w:t>
            </w:r>
            <w:r>
              <w:rPr>
                <w:rFonts w:ascii="宋体" w:eastAsia="宋体" w:hAnsi="宋体" w:cs="宋体" w:hint="eastAsia"/>
                <w:sz w:val="24"/>
              </w:rPr>
              <w:t>×</w:t>
            </w:r>
            <w:r>
              <w:rPr>
                <w:rFonts w:ascii="宋体" w:eastAsia="宋体" w:hAnsi="宋体" w:cs="宋体" w:hint="eastAsia"/>
                <w:sz w:val="24"/>
              </w:rPr>
              <w:t>5=   2800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4=  106</w:t>
            </w:r>
            <w:r>
              <w:rPr>
                <w:rFonts w:ascii="宋体" w:eastAsia="宋体" w:hAnsi="宋体" w:cs="宋体" w:hint="eastAsia"/>
                <w:sz w:val="24"/>
              </w:rPr>
              <w:t>×</w:t>
            </w:r>
            <w:r>
              <w:rPr>
                <w:rFonts w:ascii="宋体" w:eastAsia="宋体" w:hAnsi="宋体" w:cs="宋体" w:hint="eastAsia"/>
                <w:sz w:val="24"/>
              </w:rPr>
              <w:t>7=   4</w:t>
            </w:r>
            <w:r>
              <w:rPr>
                <w:rFonts w:ascii="宋体" w:eastAsia="宋体" w:hAnsi="宋体" w:cs="宋体" w:hint="eastAsia"/>
                <w:sz w:val="24"/>
              </w:rPr>
              <w:t>×</w:t>
            </w:r>
            <w:r>
              <w:rPr>
                <w:rFonts w:ascii="宋体" w:eastAsia="宋体" w:hAnsi="宋体" w:cs="宋体" w:hint="eastAsia"/>
                <w:sz w:val="24"/>
              </w:rPr>
              <w:t xml:space="preserve">21=         </w:t>
            </w:r>
          </w:p>
          <w:p w14:paraId="2D89A704" w14:textId="77777777" w:rsidR="00FE3A2E" w:rsidRDefault="00F1411C">
            <w:pPr>
              <w:adjustRightInd w:val="0"/>
              <w:snapToGrid w:val="0"/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）竖式计算。</w:t>
            </w:r>
          </w:p>
          <w:p w14:paraId="14D91CF2" w14:textId="77777777" w:rsidR="00FE3A2E" w:rsidRDefault="00F1411C">
            <w:pPr>
              <w:adjustRightInd w:val="0"/>
              <w:snapToGrid w:val="0"/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687-379+228=      1000</w:t>
            </w:r>
            <w:r>
              <w:rPr>
                <w:rFonts w:ascii="宋体" w:eastAsia="宋体" w:hAnsi="宋体" w:cs="宋体" w:hint="eastAsia"/>
                <w:sz w:val="24"/>
              </w:rPr>
              <w:t>－</w:t>
            </w:r>
            <w:r>
              <w:rPr>
                <w:rFonts w:ascii="宋体" w:eastAsia="宋体" w:hAnsi="宋体" w:cs="宋体" w:hint="eastAsia"/>
                <w:sz w:val="24"/>
              </w:rPr>
              <w:t>715+285=       901-798=        126+</w:t>
            </w: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468-217</w:t>
            </w:r>
            <w:r>
              <w:rPr>
                <w:rFonts w:ascii="宋体" w:eastAsia="宋体" w:hAnsi="宋体" w:cs="宋体" w:hint="eastAsia"/>
                <w:sz w:val="24"/>
              </w:rPr>
              <w:t>）</w:t>
            </w:r>
          </w:p>
          <w:p w14:paraId="6838373E" w14:textId="77777777" w:rsidR="00FE3A2E" w:rsidRDefault="00F1411C">
            <w:pPr>
              <w:adjustRightInd w:val="0"/>
              <w:snapToGrid w:val="0"/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）</w:t>
            </w:r>
            <w:proofErr w:type="gramStart"/>
            <w:r>
              <w:rPr>
                <w:rFonts w:ascii="宋体" w:eastAsia="宋体" w:hAnsi="宋体" w:cs="宋体" w:hint="eastAsia"/>
                <w:sz w:val="24"/>
              </w:rPr>
              <w:t>脱式计算</w:t>
            </w:r>
            <w:proofErr w:type="gramEnd"/>
            <w:r>
              <w:rPr>
                <w:rFonts w:ascii="宋体" w:eastAsia="宋体" w:hAnsi="宋体" w:cs="宋体" w:hint="eastAsia"/>
                <w:sz w:val="24"/>
              </w:rPr>
              <w:t>。</w:t>
            </w:r>
          </w:p>
          <w:p w14:paraId="4FAC42BA" w14:textId="77777777" w:rsidR="00FE3A2E" w:rsidRDefault="00F1411C">
            <w:pPr>
              <w:adjustRightInd w:val="0"/>
              <w:snapToGrid w:val="0"/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248</w:t>
            </w:r>
            <w:r>
              <w:rPr>
                <w:rFonts w:ascii="宋体" w:eastAsia="宋体" w:hAnsi="宋体" w:cs="宋体" w:hint="eastAsia"/>
                <w:sz w:val="24"/>
              </w:rPr>
              <w:t>－</w:t>
            </w:r>
            <w:r>
              <w:rPr>
                <w:rFonts w:ascii="宋体" w:eastAsia="宋体" w:hAnsi="宋体" w:cs="宋体" w:hint="eastAsia"/>
                <w:sz w:val="24"/>
              </w:rPr>
              <w:t>48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6      652</w:t>
            </w:r>
            <w:r>
              <w:rPr>
                <w:rFonts w:ascii="宋体" w:eastAsia="宋体" w:hAnsi="宋体" w:cs="宋体" w:hint="eastAsia"/>
                <w:sz w:val="24"/>
              </w:rPr>
              <w:t>-139+84        6300</w:t>
            </w:r>
            <w:r>
              <w:rPr>
                <w:rFonts w:ascii="宋体" w:eastAsia="宋体" w:hAnsi="宋体" w:cs="宋体" w:hint="eastAsia"/>
                <w:sz w:val="24"/>
              </w:rPr>
              <w:t>÷（</w:t>
            </w:r>
            <w:r>
              <w:rPr>
                <w:rFonts w:ascii="宋体" w:eastAsia="宋体" w:hAnsi="宋体" w:cs="宋体" w:hint="eastAsia"/>
                <w:sz w:val="24"/>
              </w:rPr>
              <w:t>49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7</w:t>
            </w:r>
            <w:r>
              <w:rPr>
                <w:rFonts w:ascii="宋体" w:eastAsia="宋体" w:hAnsi="宋体" w:cs="宋体" w:hint="eastAsia"/>
                <w:sz w:val="24"/>
              </w:rPr>
              <w:t>）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    60</w:t>
            </w:r>
            <w:r>
              <w:rPr>
                <w:rFonts w:ascii="宋体" w:eastAsia="宋体" w:hAnsi="宋体" w:cs="宋体" w:hint="eastAsia"/>
                <w:sz w:val="24"/>
              </w:rPr>
              <w:t>×</w:t>
            </w:r>
            <w:r>
              <w:rPr>
                <w:rFonts w:ascii="宋体" w:eastAsia="宋体" w:hAnsi="宋体" w:cs="宋体" w:hint="eastAsia"/>
                <w:sz w:val="24"/>
              </w:rPr>
              <w:t>6</w:t>
            </w:r>
            <w:r>
              <w:rPr>
                <w:rFonts w:ascii="宋体" w:eastAsia="宋体" w:hAnsi="宋体" w:cs="宋体" w:hint="eastAsia"/>
                <w:sz w:val="24"/>
              </w:rPr>
              <w:t>÷</w:t>
            </w:r>
            <w:r>
              <w:rPr>
                <w:rFonts w:ascii="宋体" w:eastAsia="宋体" w:hAnsi="宋体" w:cs="宋体" w:hint="eastAsia"/>
                <w:sz w:val="24"/>
              </w:rPr>
              <w:t>9</w:t>
            </w:r>
          </w:p>
          <w:p w14:paraId="1E88C76B" w14:textId="77777777" w:rsidR="00FE3A2E" w:rsidRDefault="00FE3A2E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</w:p>
          <w:p w14:paraId="0057124A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课后练习：</w:t>
            </w:r>
          </w:p>
          <w:p w14:paraId="27656020" w14:textId="77777777" w:rsidR="00FE3A2E" w:rsidRDefault="00F1411C">
            <w:pPr>
              <w:numPr>
                <w:ilvl w:val="0"/>
                <w:numId w:val="10"/>
              </w:num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P42</w:t>
            </w:r>
            <w:r>
              <w:rPr>
                <w:rFonts w:ascii="宋体" w:eastAsia="宋体" w:hAnsi="宋体" w:cs="宋体" w:hint="eastAsia"/>
                <w:sz w:val="24"/>
              </w:rPr>
              <w:t>：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5</w:t>
            </w:r>
            <w:r>
              <w:rPr>
                <w:rFonts w:ascii="宋体" w:eastAsia="宋体" w:hAnsi="宋体" w:cs="宋体" w:hint="eastAsia"/>
                <w:sz w:val="24"/>
              </w:rPr>
              <w:t>题，完成在数学书上。</w:t>
            </w:r>
            <w:r>
              <w:rPr>
                <w:rFonts w:ascii="宋体" w:eastAsia="宋体" w:hAnsi="宋体" w:cs="宋体" w:hint="eastAsia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sz w:val="24"/>
              </w:rPr>
              <w:t>题（</w:t>
            </w:r>
            <w:proofErr w:type="gramStart"/>
            <w:r>
              <w:rPr>
                <w:rFonts w:ascii="宋体" w:eastAsia="宋体" w:hAnsi="宋体" w:cs="宋体" w:hint="eastAsia"/>
                <w:sz w:val="24"/>
              </w:rPr>
              <w:t>脱式计算</w:t>
            </w:r>
            <w:proofErr w:type="gramEnd"/>
            <w:r>
              <w:rPr>
                <w:rFonts w:ascii="宋体" w:eastAsia="宋体" w:hAnsi="宋体" w:cs="宋体" w:hint="eastAsia"/>
                <w:sz w:val="24"/>
              </w:rPr>
              <w:t>）完成在作业本上。</w:t>
            </w:r>
          </w:p>
          <w:p w14:paraId="77256ACA" w14:textId="77777777" w:rsidR="00FE3A2E" w:rsidRDefault="00F1411C">
            <w:pPr>
              <w:numPr>
                <w:ilvl w:val="0"/>
                <w:numId w:val="10"/>
              </w:num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哪三</w:t>
            </w:r>
            <w:r>
              <w:rPr>
                <w:sz w:val="24"/>
              </w:rPr>
              <w:t>朵小花上的数相加最接近</w:t>
            </w:r>
            <w:r>
              <w:rPr>
                <w:sz w:val="24"/>
              </w:rPr>
              <w:t>400</w:t>
            </w:r>
            <w:r>
              <w:rPr>
                <w:rFonts w:hint="eastAsia"/>
                <w:sz w:val="24"/>
              </w:rPr>
              <w:t>?</w:t>
            </w:r>
            <w:r>
              <w:rPr>
                <w:sz w:val="24"/>
              </w:rPr>
              <w:t>请你把它们的花瓣涂上你喜欢的颜色</w:t>
            </w:r>
            <w:r>
              <w:rPr>
                <w:rFonts w:hint="eastAsia"/>
                <w:sz w:val="24"/>
              </w:rPr>
              <w:t>。</w:t>
            </w:r>
          </w:p>
          <w:p w14:paraId="717EB453" w14:textId="77777777" w:rsidR="00FE3A2E" w:rsidRDefault="00F1411C">
            <w:pPr>
              <w:spacing w:line="360" w:lineRule="exact"/>
              <w:jc w:val="left"/>
              <w:rPr>
                <w:sz w:val="24"/>
              </w:rPr>
            </w:pPr>
            <w:r>
              <w:rPr>
                <w:noProof/>
                <w:sz w:val="24"/>
              </w:rPr>
              <w:drawing>
                <wp:anchor distT="0" distB="0" distL="0" distR="0" simplePos="0" relativeHeight="251666432" behindDoc="0" locked="0" layoutInCell="1" allowOverlap="1" wp14:anchorId="0ED987E5" wp14:editId="4A3F0A0C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129540</wp:posOffset>
                  </wp:positionV>
                  <wp:extent cx="2885440" cy="532130"/>
                  <wp:effectExtent l="0" t="0" r="10160" b="1270"/>
                  <wp:wrapNone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82" t="38330" r="7820" b="140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440" cy="53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4D8D88D" w14:textId="77777777" w:rsidR="00FE3A2E" w:rsidRDefault="00FE3A2E">
            <w:pPr>
              <w:spacing w:line="360" w:lineRule="exact"/>
              <w:jc w:val="left"/>
              <w:rPr>
                <w:sz w:val="24"/>
              </w:rPr>
            </w:pPr>
          </w:p>
          <w:p w14:paraId="2DF87191" w14:textId="77777777" w:rsidR="00FE3A2E" w:rsidRDefault="00FE3A2E">
            <w:pPr>
              <w:spacing w:line="360" w:lineRule="exact"/>
              <w:jc w:val="left"/>
              <w:rPr>
                <w:sz w:val="24"/>
              </w:rPr>
            </w:pPr>
          </w:p>
          <w:p w14:paraId="2F298112" w14:textId="77777777" w:rsidR="00FE3A2E" w:rsidRDefault="00F1411C">
            <w:pPr>
              <w:pStyle w:val="a4"/>
              <w:spacing w:line="360" w:lineRule="exact"/>
              <w:ind w:firstLineChars="0" w:firstLine="0"/>
              <w:jc w:val="left"/>
              <w:rPr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lastRenderedPageBreak/>
              <w:t>3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hint="eastAsia"/>
                <w:sz w:val="24"/>
              </w:rPr>
              <w:t>用竖式计算并验算。</w:t>
            </w:r>
          </w:p>
          <w:p w14:paraId="66496E9F" w14:textId="77777777" w:rsidR="00FE3A2E" w:rsidRDefault="00F1411C">
            <w:pPr>
              <w:spacing w:line="360" w:lineRule="exact"/>
              <w:ind w:firstLineChars="200" w:firstLine="480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 xml:space="preserve">000-432-267=                       </w:t>
            </w:r>
            <w:r>
              <w:rPr>
                <w:rFonts w:hint="eastAsia"/>
                <w:sz w:val="24"/>
              </w:rPr>
              <w:t>5</w:t>
            </w:r>
            <w:r>
              <w:rPr>
                <w:sz w:val="24"/>
              </w:rPr>
              <w:t>95-249-118=</w:t>
            </w:r>
          </w:p>
          <w:p w14:paraId="2A25B6DC" w14:textId="77777777" w:rsidR="00FE3A2E" w:rsidRDefault="00F1411C">
            <w:pPr>
              <w:spacing w:line="360" w:lineRule="auto"/>
              <w:ind w:leftChars="-100" w:left="-210" w:firstLineChars="100" w:firstLine="210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4</w:t>
            </w:r>
            <w:r>
              <w:rPr>
                <w:rFonts w:ascii="Arial" w:hAnsi="Arial" w:cs="Arial" w:hint="eastAsia"/>
                <w:szCs w:val="21"/>
              </w:rPr>
              <w:t>、先填空，再列综合算式。</w:t>
            </w:r>
          </w:p>
          <w:p w14:paraId="03E4DB62" w14:textId="77777777" w:rsidR="00FE3A2E" w:rsidRDefault="00F1411C">
            <w:pPr>
              <w:spacing w:line="360" w:lineRule="auto"/>
              <w:ind w:leftChars="-100" w:left="-210"/>
              <w:rPr>
                <w:rFonts w:ascii="Arial" w:hAnsi="Arial" w:cs="Arial"/>
                <w:szCs w:val="21"/>
              </w:rPr>
            </w:pPr>
            <w:r>
              <w:rPr>
                <w:noProof/>
                <w:szCs w:val="21"/>
              </w:rPr>
              <w:drawing>
                <wp:anchor distT="0" distB="0" distL="114300" distR="114300" simplePos="0" relativeHeight="251668480" behindDoc="1" locked="0" layoutInCell="1" allowOverlap="1" wp14:anchorId="6F714E7D" wp14:editId="68DD1355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26670</wp:posOffset>
                  </wp:positionV>
                  <wp:extent cx="2700655" cy="1161415"/>
                  <wp:effectExtent l="0" t="0" r="0" b="635"/>
                  <wp:wrapTight wrapText="bothSides">
                    <wp:wrapPolygon edited="0">
                      <wp:start x="1828" y="354"/>
                      <wp:lineTo x="1828" y="2834"/>
                      <wp:lineTo x="2743" y="6023"/>
                      <wp:lineTo x="3657" y="6023"/>
                      <wp:lineTo x="0" y="8149"/>
                      <wp:lineTo x="0" y="8857"/>
                      <wp:lineTo x="305" y="11692"/>
                      <wp:lineTo x="1524" y="17360"/>
                      <wp:lineTo x="1676" y="20549"/>
                      <wp:lineTo x="3352" y="20903"/>
                      <wp:lineTo x="16455" y="21258"/>
                      <wp:lineTo x="17065" y="21258"/>
                      <wp:lineTo x="17522" y="20903"/>
                      <wp:lineTo x="19502" y="11692"/>
                      <wp:lineTo x="19502" y="7794"/>
                      <wp:lineTo x="19198" y="6023"/>
                      <wp:lineTo x="20874" y="4252"/>
                      <wp:lineTo x="21331" y="709"/>
                      <wp:lineTo x="20874" y="354"/>
                      <wp:lineTo x="1828" y="354"/>
                    </wp:wrapPolygon>
                  </wp:wrapTight>
                  <wp:docPr id="12" name="图片 3" descr="未标题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3" descr="未标题-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655" cy="116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 w:hint="eastAsia"/>
                <w:szCs w:val="21"/>
              </w:rPr>
              <w:t xml:space="preserve">                                                           </w:t>
            </w:r>
          </w:p>
          <w:p w14:paraId="7DC100AF" w14:textId="77777777" w:rsidR="00FE3A2E" w:rsidRDefault="00F1411C">
            <w:pPr>
              <w:spacing w:line="360" w:lineRule="auto"/>
              <w:ind w:leftChars="-100" w:left="-210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 xml:space="preserve">                                                                </w:t>
            </w:r>
          </w:p>
          <w:p w14:paraId="704441B7" w14:textId="77777777" w:rsidR="00FE3A2E" w:rsidRDefault="00F1411C">
            <w:pPr>
              <w:spacing w:line="360" w:lineRule="auto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 xml:space="preserve">                                                                          </w:t>
            </w:r>
          </w:p>
          <w:p w14:paraId="059A0B56" w14:textId="77777777" w:rsidR="00FE3A2E" w:rsidRDefault="00FE3A2E">
            <w:pPr>
              <w:spacing w:line="360" w:lineRule="auto"/>
              <w:rPr>
                <w:rFonts w:ascii="Arial" w:hAnsi="Arial" w:cs="Arial"/>
                <w:szCs w:val="21"/>
              </w:rPr>
            </w:pPr>
          </w:p>
          <w:p w14:paraId="01B18D7B" w14:textId="77777777" w:rsidR="00FE3A2E" w:rsidRDefault="00F1411C">
            <w:pPr>
              <w:spacing w:line="360" w:lineRule="auto"/>
              <w:ind w:leftChars="-100" w:left="-210" w:firstLineChars="100" w:firstLine="210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算式：</w:t>
            </w:r>
            <w:r>
              <w:rPr>
                <w:rFonts w:ascii="Arial" w:hAnsi="Arial" w:cs="Arial" w:hint="eastAsia"/>
                <w:szCs w:val="21"/>
              </w:rPr>
              <w:t xml:space="preserve">_________________        </w:t>
            </w:r>
            <w:r>
              <w:rPr>
                <w:rFonts w:ascii="Arial" w:hAnsi="Arial" w:cs="Arial" w:hint="eastAsia"/>
                <w:szCs w:val="21"/>
              </w:rPr>
              <w:t>算式：</w:t>
            </w:r>
            <w:r>
              <w:rPr>
                <w:rFonts w:ascii="Arial" w:hAnsi="Arial" w:cs="Arial" w:hint="eastAsia"/>
                <w:szCs w:val="21"/>
              </w:rPr>
              <w:t xml:space="preserve">_______________    </w:t>
            </w:r>
          </w:p>
          <w:p w14:paraId="138D53BF" w14:textId="77777777" w:rsidR="00FE3A2E" w:rsidRDefault="00F1411C">
            <w:pPr>
              <w:spacing w:line="25" w:lineRule="atLeas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7456" behindDoc="0" locked="0" layoutInCell="1" allowOverlap="1" wp14:anchorId="043BA2E3" wp14:editId="7EE48D5E">
                  <wp:simplePos x="0" y="0"/>
                  <wp:positionH relativeFrom="column">
                    <wp:posOffset>1436370</wp:posOffset>
                  </wp:positionH>
                  <wp:positionV relativeFrom="paragraph">
                    <wp:posOffset>107315</wp:posOffset>
                  </wp:positionV>
                  <wp:extent cx="2381885" cy="1187450"/>
                  <wp:effectExtent l="0" t="0" r="18415" b="12700"/>
                  <wp:wrapSquare wrapText="bothSides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885" cy="1187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微软雅黑" w:eastAsia="微软雅黑" w:hAnsi="微软雅黑" w:cs="微软雅黑" w:hint="eastAsia"/>
                <w:szCs w:val="21"/>
              </w:rPr>
              <w:t>5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把</w:t>
            </w:r>
            <w:r>
              <w:rPr>
                <w:rFonts w:ascii="宋体" w:eastAsia="宋体" w:hAnsi="宋体" w:cs="宋体" w:hint="eastAsia"/>
                <w:sz w:val="24"/>
              </w:rPr>
              <w:t>算式填完整。</w:t>
            </w:r>
          </w:p>
          <w:p w14:paraId="2FD27260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 w:val="24"/>
              </w:rPr>
            </w:pPr>
          </w:p>
        </w:tc>
      </w:tr>
      <w:tr w:rsidR="00FE3A2E" w14:paraId="50DE162F" w14:textId="77777777">
        <w:trPr>
          <w:trHeight w:val="689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72E27F9F" w14:textId="77777777" w:rsidR="00FE3A2E" w:rsidRDefault="00F1411C">
            <w:pPr>
              <w:numPr>
                <w:ilvl w:val="0"/>
                <w:numId w:val="4"/>
              </w:numPr>
              <w:spacing w:line="25" w:lineRule="atLeast"/>
              <w:jc w:val="left"/>
              <w:rPr>
                <w:rFonts w:ascii="宋体" w:eastAsia="宋体" w:hAnsi="宋体" w:cs="宋体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lastRenderedPageBreak/>
              <w:t>板书设计</w:t>
            </w:r>
          </w:p>
          <w:p w14:paraId="7646ED12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kern w:val="0"/>
                <w:sz w:val="24"/>
              </w:rPr>
            </w:pPr>
            <w:r>
              <w:rPr>
                <w:rFonts w:ascii="宋体" w:hAnsi="宋体" w:hint="eastAsia"/>
                <w:noProof/>
                <w:sz w:val="24"/>
              </w:rPr>
              <w:drawing>
                <wp:inline distT="0" distB="0" distL="114300" distR="114300" wp14:anchorId="2110441D" wp14:editId="0811D4D8">
                  <wp:extent cx="4394200" cy="3123565"/>
                  <wp:effectExtent l="0" t="0" r="6350" b="635"/>
                  <wp:docPr id="13" name="图片 13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2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4200" cy="3123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01C48D" w14:textId="77777777" w:rsidR="00FE3A2E" w:rsidRDefault="00FE3A2E">
            <w:pPr>
              <w:rPr>
                <w:rFonts w:ascii="宋体" w:eastAsia="宋体" w:hAnsi="宋体" w:cs="宋体"/>
                <w:sz w:val="24"/>
              </w:rPr>
            </w:pPr>
          </w:p>
        </w:tc>
      </w:tr>
      <w:tr w:rsidR="00FE3A2E" w14:paraId="7C24EBC4" w14:textId="77777777">
        <w:trPr>
          <w:trHeight w:val="711"/>
          <w:jc w:val="center"/>
        </w:trPr>
        <w:tc>
          <w:tcPr>
            <w:tcW w:w="9848" w:type="dxa"/>
            <w:gridSpan w:val="4"/>
            <w:shd w:val="clear" w:color="auto" w:fill="auto"/>
            <w:vAlign w:val="center"/>
          </w:tcPr>
          <w:p w14:paraId="7305F56B" w14:textId="77777777" w:rsidR="00FE3A2E" w:rsidRDefault="00F1411C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8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．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教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后反思</w:t>
            </w:r>
          </w:p>
          <w:p w14:paraId="46A4FCBC" w14:textId="14FCCC3C" w:rsidR="00FE3A2E" w:rsidRDefault="00FE3A2E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</w:p>
          <w:p w14:paraId="4133DB5C" w14:textId="7D732FC9" w:rsidR="00AA7544" w:rsidRDefault="00AA7544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</w:p>
          <w:p w14:paraId="46FD2A48" w14:textId="794BD429" w:rsidR="00AA7544" w:rsidRDefault="00AA7544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</w:p>
          <w:p w14:paraId="6D171816" w14:textId="2A03F31D" w:rsidR="00AA7544" w:rsidRDefault="00AA7544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</w:p>
          <w:p w14:paraId="74926165" w14:textId="2EAF52EF" w:rsidR="00AA7544" w:rsidRDefault="00AA7544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</w:p>
          <w:p w14:paraId="170D5C64" w14:textId="77777777" w:rsidR="00AA7544" w:rsidRDefault="00AA7544">
            <w:pPr>
              <w:spacing w:line="25" w:lineRule="atLeast"/>
              <w:jc w:val="left"/>
              <w:rPr>
                <w:rFonts w:ascii="宋体" w:eastAsia="宋体" w:hAnsi="宋体" w:cs="宋体" w:hint="eastAsia"/>
                <w:sz w:val="24"/>
              </w:rPr>
            </w:pPr>
          </w:p>
          <w:p w14:paraId="4280A3AB" w14:textId="77777777" w:rsidR="00FE3A2E" w:rsidRDefault="00FE3A2E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</w:p>
          <w:p w14:paraId="5C13BC1F" w14:textId="77777777" w:rsidR="00FE3A2E" w:rsidRDefault="00FE3A2E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</w:p>
        </w:tc>
      </w:tr>
    </w:tbl>
    <w:p w14:paraId="2F75BDBC" w14:textId="69DF1CB9" w:rsidR="00FE3A2E" w:rsidRDefault="00FE3A2E"/>
    <w:tbl>
      <w:tblPr>
        <w:tblW w:w="95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5"/>
        <w:gridCol w:w="4057"/>
        <w:gridCol w:w="1329"/>
        <w:gridCol w:w="2695"/>
      </w:tblGrid>
      <w:tr w:rsidR="00FE3A2E" w14:paraId="3DFDDB42" w14:textId="77777777" w:rsidTr="00AA7544">
        <w:trPr>
          <w:trHeight w:val="366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52FC8EC4" w14:textId="0C71192A" w:rsidR="00FE3A2E" w:rsidRDefault="00F1411C">
            <w:pPr>
              <w:spacing w:line="25" w:lineRule="atLeast"/>
              <w:ind w:firstLineChars="200" w:firstLine="602"/>
              <w:jc w:val="center"/>
              <w:rPr>
                <w:rFonts w:ascii="宋体" w:eastAsia="宋体" w:hAnsi="宋体" w:cs="宋体"/>
                <w:b/>
                <w:sz w:val="24"/>
              </w:rPr>
            </w:pPr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lastRenderedPageBreak/>
              <w:t>整理与复习</w:t>
            </w:r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第</w:t>
            </w:r>
            <w:r w:rsidR="009C5672">
              <w:rPr>
                <w:rFonts w:ascii="黑体" w:eastAsia="黑体" w:hAnsi="黑体" w:cs="黑体" w:hint="eastAsia"/>
                <w:b/>
                <w:sz w:val="30"/>
                <w:szCs w:val="30"/>
              </w:rPr>
              <w:t>3</w:t>
            </w:r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课时</w:t>
            </w:r>
            <w:proofErr w:type="gramStart"/>
            <w:r>
              <w:rPr>
                <w:rFonts w:ascii="黑体" w:eastAsia="黑体" w:hAnsi="黑体" w:cs="黑体" w:hint="eastAsia"/>
                <w:b/>
                <w:sz w:val="30"/>
                <w:szCs w:val="30"/>
              </w:rPr>
              <w:t>学历案设计</w:t>
            </w:r>
            <w:proofErr w:type="gramEnd"/>
          </w:p>
        </w:tc>
      </w:tr>
      <w:tr w:rsidR="00FE3A2E" w14:paraId="42F74FF0" w14:textId="77777777" w:rsidTr="00AA7544">
        <w:trPr>
          <w:trHeight w:val="364"/>
          <w:jc w:val="center"/>
        </w:trPr>
        <w:tc>
          <w:tcPr>
            <w:tcW w:w="1435" w:type="dxa"/>
            <w:shd w:val="clear" w:color="auto" w:fill="auto"/>
            <w:vAlign w:val="center"/>
          </w:tcPr>
          <w:p w14:paraId="4ED13596" w14:textId="77777777" w:rsidR="00FE3A2E" w:rsidRDefault="00F1411C" w:rsidP="00AA7544">
            <w:pPr>
              <w:spacing w:line="25" w:lineRule="atLeast"/>
              <w:rPr>
                <w:rFonts w:ascii="宋体" w:eastAsia="宋体" w:hAnsi="宋体" w:cs="宋体"/>
                <w:b/>
                <w:sz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</w:rPr>
              <w:t>课时主题</w:t>
            </w:r>
          </w:p>
        </w:tc>
        <w:tc>
          <w:tcPr>
            <w:tcW w:w="4057" w:type="dxa"/>
            <w:shd w:val="clear" w:color="auto" w:fill="auto"/>
            <w:vAlign w:val="center"/>
          </w:tcPr>
          <w:p w14:paraId="4B01A7B0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整理与复习（三）问题解决专项复习</w:t>
            </w:r>
          </w:p>
        </w:tc>
        <w:tc>
          <w:tcPr>
            <w:tcW w:w="1329" w:type="dxa"/>
            <w:shd w:val="clear" w:color="auto" w:fill="auto"/>
            <w:vAlign w:val="center"/>
          </w:tcPr>
          <w:p w14:paraId="198AEFDE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设计者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0220E4D4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sz w:val="24"/>
              </w:rPr>
            </w:pPr>
            <w:proofErr w:type="gramStart"/>
            <w:r>
              <w:rPr>
                <w:rFonts w:ascii="宋体" w:eastAsia="宋体" w:hAnsi="宋体" w:cs="宋体" w:hint="eastAsia"/>
                <w:sz w:val="24"/>
              </w:rPr>
              <w:t>石杨</w:t>
            </w:r>
            <w:proofErr w:type="gramEnd"/>
          </w:p>
        </w:tc>
      </w:tr>
      <w:tr w:rsidR="00FE3A2E" w14:paraId="5A1822F9" w14:textId="77777777" w:rsidTr="00AA7544">
        <w:trPr>
          <w:trHeight w:val="689"/>
          <w:jc w:val="center"/>
        </w:trPr>
        <w:tc>
          <w:tcPr>
            <w:tcW w:w="1435" w:type="dxa"/>
            <w:shd w:val="clear" w:color="auto" w:fill="auto"/>
            <w:vAlign w:val="center"/>
          </w:tcPr>
          <w:p w14:paraId="24C28980" w14:textId="77777777" w:rsidR="00FE3A2E" w:rsidRDefault="00F1411C" w:rsidP="00AA7544">
            <w:pPr>
              <w:spacing w:line="25" w:lineRule="atLeast"/>
              <w:rPr>
                <w:rFonts w:ascii="宋体" w:eastAsia="宋体" w:hAnsi="宋体" w:cs="宋体"/>
                <w:b/>
                <w:sz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</w:rPr>
              <w:t>课型</w:t>
            </w:r>
          </w:p>
        </w:tc>
        <w:tc>
          <w:tcPr>
            <w:tcW w:w="8081" w:type="dxa"/>
            <w:gridSpan w:val="3"/>
            <w:shd w:val="clear" w:color="auto" w:fill="auto"/>
            <w:vAlign w:val="center"/>
          </w:tcPr>
          <w:p w14:paraId="5621BFC7" w14:textId="77777777" w:rsidR="00FE3A2E" w:rsidRDefault="00F1411C">
            <w:pPr>
              <w:spacing w:line="25" w:lineRule="atLeast"/>
              <w:ind w:firstLineChars="200" w:firstLine="480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新授课□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      </w:t>
            </w:r>
            <w:r>
              <w:rPr>
                <w:rFonts w:ascii="宋体" w:eastAsia="宋体" w:hAnsi="宋体" w:cs="宋体" w:hint="eastAsia"/>
                <w:sz w:val="24"/>
              </w:rPr>
              <w:t>章</w:t>
            </w:r>
            <w:r>
              <w:rPr>
                <w:rFonts w:ascii="宋体" w:eastAsia="宋体" w:hAnsi="宋体" w:cs="宋体" w:hint="eastAsia"/>
                <w:sz w:val="24"/>
              </w:rPr>
              <w:t>/</w:t>
            </w:r>
            <w:r>
              <w:rPr>
                <w:rFonts w:ascii="宋体" w:eastAsia="宋体" w:hAnsi="宋体" w:cs="宋体" w:hint="eastAsia"/>
                <w:sz w:val="24"/>
              </w:rPr>
              <w:t>单元复习课</w:t>
            </w:r>
            <w:r>
              <w:rPr>
                <w:rFonts w:ascii="宋体" w:eastAsia="宋体" w:hAnsi="宋体" w:cs="宋体" w:hint="eastAsia"/>
                <w:sz w:val="24"/>
              </w:rPr>
              <w:sym w:font="Wingdings 2" w:char="00A3"/>
            </w:r>
            <w:r>
              <w:rPr>
                <w:rFonts w:ascii="宋体" w:eastAsia="宋体" w:hAnsi="宋体" w:cs="宋体" w:hint="eastAsia"/>
                <w:sz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</w:rPr>
              <w:t>专题复习课</w:t>
            </w:r>
            <w:r>
              <w:rPr>
                <w:rFonts w:ascii="宋体" w:eastAsia="宋体" w:hAnsi="宋体" w:cs="宋体" w:hint="eastAsia"/>
                <w:sz w:val="24"/>
              </w:rPr>
              <w:t>☑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</w:t>
            </w:r>
          </w:p>
          <w:p w14:paraId="67C70BAF" w14:textId="77777777" w:rsidR="00FE3A2E" w:rsidRDefault="00F1411C">
            <w:pPr>
              <w:spacing w:line="25" w:lineRule="atLeast"/>
              <w:ind w:firstLineChars="200" w:firstLine="480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习题</w:t>
            </w:r>
            <w:r>
              <w:rPr>
                <w:rFonts w:ascii="宋体" w:eastAsia="宋体" w:hAnsi="宋体" w:cs="宋体" w:hint="eastAsia"/>
                <w:sz w:val="24"/>
              </w:rPr>
              <w:t>/</w:t>
            </w:r>
            <w:r>
              <w:rPr>
                <w:rFonts w:ascii="宋体" w:eastAsia="宋体" w:hAnsi="宋体" w:cs="宋体" w:hint="eastAsia"/>
                <w:sz w:val="24"/>
              </w:rPr>
              <w:t>试卷讲评课□</w:t>
            </w:r>
            <w:r>
              <w:rPr>
                <w:rFonts w:ascii="宋体" w:eastAsia="宋体" w:hAnsi="宋体" w:cs="宋体" w:hint="eastAsia"/>
                <w:sz w:val="24"/>
              </w:rPr>
              <w:t xml:space="preserve">    </w:t>
            </w:r>
            <w:r>
              <w:rPr>
                <w:rFonts w:ascii="宋体" w:eastAsia="宋体" w:hAnsi="宋体" w:cs="宋体" w:hint="eastAsia"/>
                <w:sz w:val="24"/>
              </w:rPr>
              <w:t>学科实践活动课</w:t>
            </w:r>
            <w:r>
              <w:rPr>
                <w:rFonts w:ascii="宋体" w:eastAsia="宋体" w:hAnsi="宋体" w:cs="宋体" w:hint="eastAsia"/>
                <w:sz w:val="24"/>
              </w:rPr>
              <w:sym w:font="Wingdings 2" w:char="00A3"/>
            </w:r>
            <w:r>
              <w:rPr>
                <w:rFonts w:ascii="宋体" w:eastAsia="宋体" w:hAnsi="宋体" w:cs="宋体" w:hint="eastAsia"/>
                <w:sz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</w:rPr>
              <w:t>其他□</w:t>
            </w:r>
          </w:p>
        </w:tc>
      </w:tr>
      <w:tr w:rsidR="00FE3A2E" w14:paraId="3E0B6F3E" w14:textId="77777777" w:rsidTr="00AA7544">
        <w:trPr>
          <w:trHeight w:val="315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6B028199" w14:textId="77777777" w:rsidR="00FE3A2E" w:rsidRDefault="00F1411C">
            <w:pPr>
              <w:numPr>
                <w:ilvl w:val="0"/>
                <w:numId w:val="1"/>
              </w:num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课时学习目标</w:t>
            </w:r>
          </w:p>
          <w:p w14:paraId="5A32ADF0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）</w:t>
            </w:r>
            <w:r>
              <w:rPr>
                <w:rFonts w:ascii="宋体" w:eastAsia="宋体" w:hAnsi="宋体" w:cs="宋体" w:hint="eastAsia"/>
                <w:sz w:val="24"/>
              </w:rPr>
              <w:t>结合生活情境梳理回顾加减乘除的基本含义，运用画图法、分析法等解决两步计算的（带小括号、加减混合、和两种方法解决连减问题等）应用题，积累从多角度分析数量关系的活动经验，</w:t>
            </w:r>
            <w:bookmarkStart w:id="0" w:name="OLE_LINK2"/>
            <w:r>
              <w:rPr>
                <w:rFonts w:ascii="宋体" w:eastAsia="宋体" w:hAnsi="宋体" w:cs="宋体" w:hint="eastAsia"/>
                <w:sz w:val="24"/>
              </w:rPr>
              <w:t>提高独立解决问题的能力</w:t>
            </w:r>
            <w:bookmarkEnd w:id="0"/>
            <w:r>
              <w:rPr>
                <w:rFonts w:ascii="宋体" w:eastAsia="宋体" w:hAnsi="宋体" w:cs="宋体" w:hint="eastAsia"/>
                <w:sz w:val="24"/>
              </w:rPr>
              <w:t>。</w:t>
            </w:r>
          </w:p>
          <w:p w14:paraId="6547A4A1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）通过针对性练习，明确审清题意、画图的重要性，搞清算式每一步的含义，梳理解决问题的一般步骤，提升分析问题和解决问题的能力。</w:t>
            </w:r>
          </w:p>
          <w:p w14:paraId="0883A988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）易错点巩固复习：结合情境，对</w:t>
            </w:r>
            <w:r>
              <w:rPr>
                <w:rFonts w:ascii="宋体" w:eastAsia="宋体" w:hAnsi="宋体" w:cs="宋体" w:hint="eastAsia"/>
                <w:sz w:val="24"/>
              </w:rPr>
              <w:t>0</w:t>
            </w:r>
            <w:r>
              <w:rPr>
                <w:rFonts w:ascii="宋体" w:eastAsia="宋体" w:hAnsi="宋体" w:cs="宋体" w:hint="eastAsia"/>
                <w:sz w:val="24"/>
              </w:rPr>
              <w:t>起点和非</w:t>
            </w:r>
            <w:r>
              <w:rPr>
                <w:rFonts w:ascii="宋体" w:eastAsia="宋体" w:hAnsi="宋体" w:cs="宋体" w:hint="eastAsia"/>
                <w:sz w:val="24"/>
              </w:rPr>
              <w:t>0</w:t>
            </w:r>
            <w:r>
              <w:rPr>
                <w:rFonts w:ascii="宋体" w:eastAsia="宋体" w:hAnsi="宋体" w:cs="宋体" w:hint="eastAsia"/>
                <w:sz w:val="24"/>
              </w:rPr>
              <w:t>起点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的里程表问题进行</w:t>
            </w:r>
            <w:r>
              <w:rPr>
                <w:rFonts w:ascii="宋体" w:eastAsia="宋体" w:hAnsi="宋体" w:cs="宋体" w:hint="eastAsia"/>
                <w:kern w:val="0"/>
                <w:sz w:val="24"/>
              </w:rPr>
              <w:t>对比练习，加深对数据情景的理解，提高解决问题的能力。</w:t>
            </w:r>
          </w:p>
        </w:tc>
      </w:tr>
      <w:tr w:rsidR="00FE3A2E" w14:paraId="4C60A684" w14:textId="77777777" w:rsidTr="00AA7544">
        <w:trPr>
          <w:trHeight w:val="90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57B77723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．课时评价任务</w:t>
            </w:r>
          </w:p>
          <w:p w14:paraId="34625CD9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）学生在具体问题情景中，通过对比练习，练习巩固画</w:t>
            </w:r>
            <w:r>
              <w:rPr>
                <w:rFonts w:ascii="宋体" w:eastAsia="宋体" w:hAnsi="宋体" w:cs="宋体" w:hint="eastAsia"/>
                <w:sz w:val="24"/>
              </w:rPr>
              <w:t>图方法，搞清解决问题的一般思路。检验学习目标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</w:p>
          <w:p w14:paraId="3C90B039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）学生通过独立思考、同桌合作、集体交流，检验学习目标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</w:p>
          <w:p w14:paraId="15C547D0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）学生通过练一练，检验目标</w:t>
            </w:r>
            <w:r>
              <w:rPr>
                <w:rFonts w:ascii="宋体" w:eastAsia="宋体" w:hAnsi="宋体" w:cs="宋体" w:hint="eastAsia"/>
                <w:sz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sz w:val="24"/>
              </w:rPr>
              <w:t>的达成情况。</w:t>
            </w:r>
            <w:r>
              <w:rPr>
                <w:rFonts w:ascii="宋体" w:eastAsia="宋体" w:hAnsi="宋体" w:cs="宋体" w:hint="eastAsia"/>
                <w:sz w:val="24"/>
              </w:rPr>
              <w:t xml:space="preserve"> </w:t>
            </w:r>
          </w:p>
        </w:tc>
      </w:tr>
      <w:tr w:rsidR="00FE3A2E" w14:paraId="5C23A444" w14:textId="77777777" w:rsidTr="00AA7544">
        <w:trPr>
          <w:trHeight w:val="569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32E0F962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3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．课时学习内容分析</w:t>
            </w:r>
          </w:p>
          <w:p w14:paraId="7BCBFFDC" w14:textId="77777777" w:rsidR="00FE3A2E" w:rsidRDefault="00F1411C">
            <w:pPr>
              <w:adjustRightInd w:val="0"/>
              <w:snapToGrid w:val="0"/>
              <w:spacing w:line="25" w:lineRule="atLeast"/>
              <w:ind w:firstLineChars="200" w:firstLine="480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本学期是在一二年级积累了一步计算解决问题的经验基础上，开始逐渐学习更复杂的问题解决。</w:t>
            </w:r>
            <w:r>
              <w:rPr>
                <w:rFonts w:ascii="宋体" w:eastAsia="宋体" w:hAnsi="宋体" w:cs="宋体"/>
                <w:sz w:val="24"/>
              </w:rPr>
              <w:t>本节课</w:t>
            </w:r>
            <w:r>
              <w:rPr>
                <w:rFonts w:ascii="宋体" w:eastAsia="宋体" w:hAnsi="宋体" w:cs="宋体" w:hint="eastAsia"/>
                <w:sz w:val="24"/>
              </w:rPr>
              <w:t>整理复习半期以来学习的混合运算解决相关的生活问题，也就是第一、三、四单元的应用部分。</w:t>
            </w:r>
            <w:r>
              <w:rPr>
                <w:rFonts w:ascii="宋体" w:eastAsia="宋体" w:hAnsi="宋体" w:cs="宋体" w:hint="eastAsia"/>
                <w:sz w:val="24"/>
              </w:rPr>
              <w:t>明确审清题意、画图的重要性，搞清算式每一步的含义，梳理解决问题的一般步骤，提升分析问题和解决问题的能力。对于学生理解困难的里程表进行对比练习，加深对数据情景的理解。</w:t>
            </w:r>
          </w:p>
        </w:tc>
      </w:tr>
      <w:tr w:rsidR="00FE3A2E" w14:paraId="5014E5DA" w14:textId="77777777" w:rsidTr="00AA7544">
        <w:trPr>
          <w:trHeight w:val="485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5E619C98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 xml:space="preserve">4. 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课时学生实际水平</w:t>
            </w:r>
          </w:p>
          <w:p w14:paraId="61C14F87" w14:textId="77777777" w:rsidR="00FE3A2E" w:rsidRDefault="00F1411C">
            <w:pPr>
              <w:spacing w:line="25" w:lineRule="atLeast"/>
              <w:ind w:firstLineChars="200" w:firstLine="480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</w:rPr>
              <w:t>学生在零散的算理学习中也穿插了很多典型的应用问题，少部分同学在画图解决里程表问题方面，技能还不熟练。在思想方法层面还未形成对混合运算解决问题的方法体系。需要通过专题复习课进行整理复习，提升解决问题的能力。</w:t>
            </w:r>
          </w:p>
        </w:tc>
      </w:tr>
      <w:tr w:rsidR="00FE3A2E" w14:paraId="5647EFCE" w14:textId="77777777" w:rsidTr="00AA7544">
        <w:trPr>
          <w:trHeight w:val="485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4CC2C70B" w14:textId="77777777" w:rsidR="00FE3A2E" w:rsidRDefault="00F1411C">
            <w:pPr>
              <w:tabs>
                <w:tab w:val="left" w:pos="312"/>
              </w:tabs>
              <w:snapToGrid w:val="0"/>
              <w:spacing w:line="276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数学眼光：□数</w:t>
            </w:r>
            <w:r>
              <w:rPr>
                <w:rFonts w:ascii="宋体" w:eastAsia="宋体" w:hAnsi="宋体" w:hint="eastAsia"/>
                <w:szCs w:val="21"/>
              </w:rPr>
              <w:t xml:space="preserve">    </w:t>
            </w:r>
            <w:r>
              <w:rPr>
                <w:rFonts w:ascii="宋体" w:eastAsia="宋体" w:hAnsi="宋体" w:hint="eastAsia"/>
                <w:szCs w:val="21"/>
              </w:rPr>
              <w:t>感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□量</w:t>
            </w:r>
            <w:r>
              <w:rPr>
                <w:rFonts w:ascii="宋体" w:eastAsia="宋体" w:hAnsi="宋体" w:hint="eastAsia"/>
                <w:szCs w:val="21"/>
              </w:rPr>
              <w:t xml:space="preserve">    </w:t>
            </w:r>
            <w:r>
              <w:rPr>
                <w:rFonts w:ascii="宋体" w:eastAsia="宋体" w:hAnsi="宋体" w:hint="eastAsia"/>
                <w:szCs w:val="21"/>
              </w:rPr>
              <w:t>感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□符号意识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□几何直观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□空间观念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□创新意识</w:t>
            </w:r>
          </w:p>
          <w:p w14:paraId="675ACB95" w14:textId="77777777" w:rsidR="00FE3A2E" w:rsidRDefault="00F1411C">
            <w:pPr>
              <w:tabs>
                <w:tab w:val="left" w:pos="312"/>
              </w:tabs>
              <w:snapToGrid w:val="0"/>
              <w:spacing w:line="276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数学思维：□运算能力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□推理意识</w:t>
            </w:r>
          </w:p>
          <w:p w14:paraId="2141041F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hint="eastAsia"/>
                <w:szCs w:val="21"/>
              </w:rPr>
              <w:t>数学语言：□数据意识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□模型意识</w:t>
            </w:r>
            <w:r>
              <w:rPr>
                <w:rFonts w:ascii="宋体" w:eastAsia="宋体" w:hAnsi="宋体" w:hint="eastAsia"/>
                <w:szCs w:val="21"/>
              </w:rPr>
              <w:t xml:space="preserve">  </w:t>
            </w:r>
            <w:r>
              <w:rPr>
                <w:rFonts w:ascii="宋体" w:eastAsia="宋体" w:hAnsi="宋体" w:hint="eastAsia"/>
                <w:szCs w:val="21"/>
              </w:rPr>
              <w:t>□应用意识</w:t>
            </w:r>
          </w:p>
        </w:tc>
      </w:tr>
      <w:tr w:rsidR="00FE3A2E" w14:paraId="157FAE17" w14:textId="77777777" w:rsidTr="00AA7544">
        <w:trPr>
          <w:trHeight w:val="3435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20C783CF" w14:textId="77777777" w:rsidR="00FE3A2E" w:rsidRDefault="00F1411C">
            <w:pPr>
              <w:pStyle w:val="a4"/>
              <w:spacing w:line="25" w:lineRule="atLeast"/>
              <w:ind w:firstLineChars="0" w:firstLine="0"/>
              <w:jc w:val="lef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5.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学习过程设计</w:t>
            </w:r>
          </w:p>
          <w:tbl>
            <w:tblPr>
              <w:tblW w:w="0" w:type="auto"/>
              <w:tblInd w:w="7" w:type="dxa"/>
              <w:tblBorders>
                <w:top w:val="dotDash" w:sz="4" w:space="0" w:color="auto"/>
                <w:left w:val="dotDash" w:sz="4" w:space="0" w:color="auto"/>
                <w:bottom w:val="dotDash" w:sz="4" w:space="0" w:color="auto"/>
                <w:right w:val="dotDash" w:sz="4" w:space="0" w:color="auto"/>
                <w:insideH w:val="dotDash" w:sz="4" w:space="0" w:color="auto"/>
                <w:insideV w:val="dotDash" w:sz="4" w:space="0" w:color="auto"/>
              </w:tblBorders>
              <w:tblLook w:val="04A0" w:firstRow="1" w:lastRow="0" w:firstColumn="1" w:lastColumn="0" w:noHBand="0" w:noVBand="1"/>
            </w:tblPr>
            <w:tblGrid>
              <w:gridCol w:w="7385"/>
              <w:gridCol w:w="1898"/>
            </w:tblGrid>
            <w:tr w:rsidR="00FE3A2E" w14:paraId="407C38B0" w14:textId="77777777">
              <w:trPr>
                <w:trHeight w:val="547"/>
              </w:trPr>
              <w:tc>
                <w:tcPr>
                  <w:tcW w:w="7527" w:type="dxa"/>
                  <w:shd w:val="clear" w:color="auto" w:fill="auto"/>
                </w:tcPr>
                <w:p w14:paraId="21186B1A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学生活动</w:t>
                  </w:r>
                </w:p>
              </w:tc>
              <w:tc>
                <w:tcPr>
                  <w:tcW w:w="2016" w:type="dxa"/>
                  <w:shd w:val="clear" w:color="auto" w:fill="auto"/>
                </w:tcPr>
                <w:p w14:paraId="40D18230" w14:textId="77777777" w:rsidR="00FE3A2E" w:rsidRDefault="00F1411C">
                  <w:pPr>
                    <w:spacing w:line="25" w:lineRule="atLeast"/>
                    <w:jc w:val="center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教师活动</w:t>
                  </w:r>
                </w:p>
              </w:tc>
            </w:tr>
            <w:tr w:rsidR="00FE3A2E" w14:paraId="6B4FDEFC" w14:textId="77777777">
              <w:trPr>
                <w:trHeight w:val="381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78979C30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环节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一</w:t>
                  </w:r>
                  <w:proofErr w:type="gramEnd"/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混合运算。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，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4EC4C0B6" w14:textId="77777777">
              <w:trPr>
                <w:trHeight w:val="711"/>
              </w:trPr>
              <w:tc>
                <w:tcPr>
                  <w:tcW w:w="7527" w:type="dxa"/>
                  <w:shd w:val="clear" w:color="auto" w:fill="auto"/>
                </w:tcPr>
                <w:p w14:paraId="722A6BFF" w14:textId="77777777" w:rsidR="00FE3A2E" w:rsidRDefault="00F1411C">
                  <w:pPr>
                    <w:spacing w:line="25" w:lineRule="atLeast"/>
                    <w:rPr>
                      <w:rFonts w:ascii="宋体" w:hAnsi="宋体" w:cs="宋体"/>
                      <w:szCs w:val="21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sz w:val="22"/>
                      <w:szCs w:val="22"/>
                    </w:rPr>
                    <w:t>学生活动</w:t>
                  </w:r>
                  <w:r>
                    <w:rPr>
                      <w:rFonts w:ascii="宋体" w:hAnsi="宋体" w:cs="宋体" w:hint="eastAsia"/>
                      <w:b/>
                      <w:bCs/>
                      <w:sz w:val="22"/>
                      <w:szCs w:val="22"/>
                    </w:rPr>
                    <w:t>1</w:t>
                  </w:r>
                </w:p>
                <w:p w14:paraId="607DF89E" w14:textId="77777777" w:rsidR="00FE3A2E" w:rsidRDefault="00F1411C">
                  <w:pPr>
                    <w:spacing w:line="25" w:lineRule="atLeast"/>
                    <w:rPr>
                      <w:rFonts w:ascii="宋体" w:hAnsi="宋体" w:cs="宋体"/>
                      <w:szCs w:val="21"/>
                    </w:rPr>
                  </w:pPr>
                  <w:r>
                    <w:rPr>
                      <w:rFonts w:ascii="宋体" w:hAnsi="宋体" w:cs="宋体" w:hint="eastAsia"/>
                      <w:szCs w:val="21"/>
                    </w:rPr>
                    <w:t>1.</w:t>
                  </w:r>
                  <w:r>
                    <w:rPr>
                      <w:rFonts w:ascii="宋体" w:hAnsi="宋体" w:cs="宋体" w:hint="eastAsia"/>
                      <w:szCs w:val="21"/>
                    </w:rPr>
                    <w:t>梳理加减乘除的意义。</w:t>
                  </w:r>
                </w:p>
                <w:p w14:paraId="5BB79D4A" w14:textId="77777777" w:rsidR="00FE3A2E" w:rsidRDefault="00F1411C">
                  <w:pPr>
                    <w:spacing w:line="25" w:lineRule="atLeast"/>
                    <w:rPr>
                      <w:rFonts w:ascii="宋体" w:hAnsi="宋体" w:cs="宋体"/>
                      <w:szCs w:val="21"/>
                    </w:rPr>
                  </w:pPr>
                  <w:r>
                    <w:rPr>
                      <w:rFonts w:ascii="宋体" w:hAnsi="宋体" w:cs="宋体" w:hint="eastAsia"/>
                      <w:szCs w:val="21"/>
                    </w:rPr>
                    <w:t>举例说说，你在什么情况下用加、减、乘、</w:t>
                  </w:r>
                  <w:proofErr w:type="gramStart"/>
                  <w:r>
                    <w:rPr>
                      <w:rFonts w:ascii="宋体" w:hAnsi="宋体" w:cs="宋体" w:hint="eastAsia"/>
                      <w:szCs w:val="21"/>
                    </w:rPr>
                    <w:t>除来解决问题</w:t>
                  </w:r>
                  <w:proofErr w:type="gramEnd"/>
                  <w:r>
                    <w:rPr>
                      <w:rFonts w:ascii="宋体" w:hAnsi="宋体" w:cs="宋体" w:hint="eastAsia"/>
                      <w:szCs w:val="21"/>
                    </w:rPr>
                    <w:t>？</w:t>
                  </w:r>
                </w:p>
                <w:p w14:paraId="2E19FC32" w14:textId="77777777" w:rsidR="00FE3A2E" w:rsidRDefault="00FE3A2E">
                  <w:pPr>
                    <w:spacing w:line="25" w:lineRule="atLeast"/>
                    <w:rPr>
                      <w:rFonts w:ascii="宋体" w:hAnsi="宋体" w:cs="宋体"/>
                      <w:szCs w:val="21"/>
                    </w:rPr>
                  </w:pPr>
                </w:p>
                <w:p w14:paraId="35ECDB9D" w14:textId="77777777" w:rsidR="00FE3A2E" w:rsidRDefault="00F1411C">
                  <w:pPr>
                    <w:numPr>
                      <w:ilvl w:val="0"/>
                      <w:numId w:val="1"/>
                    </w:numPr>
                    <w:spacing w:line="25" w:lineRule="atLeast"/>
                    <w:rPr>
                      <w:rFonts w:ascii="宋体" w:hAnsi="宋体" w:cs="宋体"/>
                      <w:szCs w:val="21"/>
                    </w:rPr>
                  </w:pPr>
                  <w:r>
                    <w:rPr>
                      <w:rFonts w:ascii="宋体" w:hAnsi="宋体" w:cs="宋体" w:hint="eastAsia"/>
                      <w:szCs w:val="21"/>
                    </w:rPr>
                    <w:t>对比练习</w:t>
                  </w:r>
                </w:p>
                <w:p w14:paraId="5AB1DA85" w14:textId="77777777" w:rsidR="00FE3A2E" w:rsidRDefault="00F1411C">
                  <w:pPr>
                    <w:spacing w:line="25" w:lineRule="atLeast"/>
                  </w:pPr>
                  <w:r>
                    <w:rPr>
                      <w:rFonts w:hint="eastAsia"/>
                      <w:noProof/>
                    </w:rPr>
                    <w:drawing>
                      <wp:inline distT="0" distB="0" distL="114300" distR="114300" wp14:anchorId="2F1F20CF" wp14:editId="583A83D5">
                        <wp:extent cx="1991360" cy="697865"/>
                        <wp:effectExtent l="0" t="0" r="8890" b="6985"/>
                        <wp:docPr id="10" name="图片 10" descr="微信图片_202112251811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图片 10" descr="微信图片_2021122518113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1360" cy="6978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418FAE7" w14:textId="77777777" w:rsidR="00FE3A2E" w:rsidRDefault="00F1411C">
                  <w:pPr>
                    <w:jc w:val="left"/>
                  </w:pPr>
                  <w:r>
                    <w:rPr>
                      <w:rFonts w:hint="eastAsia"/>
                    </w:rPr>
                    <w:t>（</w:t>
                  </w:r>
                  <w:r>
                    <w:rPr>
                      <w:rFonts w:hint="eastAsia"/>
                    </w:rPr>
                    <w:t>1</w:t>
                  </w:r>
                  <w:r>
                    <w:rPr>
                      <w:rFonts w:hint="eastAsia"/>
                    </w:rPr>
                    <w:t>）买一个书包和三支钢笔共需多少元？（</w:t>
                  </w:r>
                  <w:r>
                    <w:rPr>
                      <w:rFonts w:hint="eastAsia"/>
                    </w:rPr>
                    <w:t>2</w:t>
                  </w:r>
                  <w:r>
                    <w:rPr>
                      <w:rFonts w:hint="eastAsia"/>
                    </w:rPr>
                    <w:t>）买一个书包和一支钢笔共需多</w:t>
                  </w:r>
                  <w:r>
                    <w:rPr>
                      <w:rFonts w:hint="eastAsia"/>
                    </w:rPr>
                    <w:lastRenderedPageBreak/>
                    <w:t>少元？</w:t>
                  </w:r>
                </w:p>
                <w:p w14:paraId="7D5E60E8" w14:textId="77777777" w:rsidR="00FE3A2E" w:rsidRDefault="00F1411C">
                  <w:pPr>
                    <w:spacing w:line="25" w:lineRule="atLeast"/>
                    <w:jc w:val="left"/>
                  </w:pPr>
                  <w:r>
                    <w:rPr>
                      <w:rFonts w:hint="eastAsia"/>
                    </w:rPr>
                    <w:t>（</w:t>
                  </w:r>
                  <w:r>
                    <w:rPr>
                      <w:rFonts w:hint="eastAsia"/>
                    </w:rPr>
                    <w:t>3</w:t>
                  </w:r>
                  <w:r>
                    <w:rPr>
                      <w:rFonts w:hint="eastAsia"/>
                    </w:rPr>
                    <w:t>）上述两个问题有什么不同？列式计算后，说说你的发现。</w:t>
                  </w:r>
                </w:p>
                <w:p w14:paraId="28B8A130" w14:textId="77777777" w:rsidR="00FE3A2E" w:rsidRDefault="00F1411C">
                  <w:pPr>
                    <w:spacing w:line="25" w:lineRule="atLeast"/>
                    <w:jc w:val="left"/>
                  </w:pPr>
                  <w:r>
                    <w:rPr>
                      <w:rFonts w:hint="eastAsia"/>
                    </w:rPr>
                    <w:t>（</w:t>
                  </w:r>
                  <w:r>
                    <w:rPr>
                      <w:rFonts w:hint="eastAsia"/>
                    </w:rPr>
                    <w:t>4</w:t>
                  </w:r>
                  <w:r>
                    <w:rPr>
                      <w:rFonts w:hint="eastAsia"/>
                    </w:rPr>
                    <w:t>）我会表达：在解决“买一个书包和一支钢笔共需多少元？”时，我知道（</w:t>
                  </w:r>
                  <w:r>
                    <w:rPr>
                      <w:rFonts w:hint="eastAsia"/>
                    </w:rPr>
                    <w:t xml:space="preserve">         </w:t>
                  </w:r>
                  <w:r>
                    <w:rPr>
                      <w:rFonts w:hint="eastAsia"/>
                    </w:rPr>
                    <w:t>）的价钱已知，（</w:t>
                  </w:r>
                  <w:r>
                    <w:rPr>
                      <w:rFonts w:hint="eastAsia"/>
                    </w:rPr>
                    <w:t xml:space="preserve">           </w:t>
                  </w:r>
                  <w:r>
                    <w:rPr>
                      <w:rFonts w:hint="eastAsia"/>
                    </w:rPr>
                    <w:t>）的价钱未知，所以要先求出（</w:t>
                  </w:r>
                  <w:r>
                    <w:rPr>
                      <w:rFonts w:hint="eastAsia"/>
                    </w:rPr>
                    <w:t xml:space="preserve">         </w:t>
                  </w:r>
                  <w:r>
                    <w:rPr>
                      <w:rFonts w:hint="eastAsia"/>
                    </w:rPr>
                    <w:t>）的价钱，列式为</w:t>
                  </w:r>
                  <w:r>
                    <w:rPr>
                      <w:rFonts w:hint="eastAsia"/>
                    </w:rPr>
                    <w:t>____________________</w:t>
                  </w:r>
                  <w:r>
                    <w:rPr>
                      <w:rFonts w:hint="eastAsia"/>
                    </w:rPr>
                    <w:t>；再求共需的钱，列式为</w:t>
                  </w:r>
                  <w:r>
                    <w:rPr>
                      <w:rFonts w:hint="eastAsia"/>
                    </w:rPr>
                    <w:t>_________________</w:t>
                  </w:r>
                  <w:r>
                    <w:rPr>
                      <w:rFonts w:hint="eastAsia"/>
                    </w:rPr>
                    <w:t>。</w:t>
                  </w:r>
                </w:p>
                <w:p w14:paraId="4E0C807C" w14:textId="77777777" w:rsidR="00FE3A2E" w:rsidRDefault="00FE3A2E">
                  <w:pPr>
                    <w:spacing w:line="25" w:lineRule="atLeast"/>
                    <w:jc w:val="left"/>
                  </w:pPr>
                </w:p>
                <w:p w14:paraId="50A9EAEA" w14:textId="77777777" w:rsidR="00FE3A2E" w:rsidRDefault="00F1411C">
                  <w:pPr>
                    <w:spacing w:line="25" w:lineRule="atLeast"/>
                  </w:pPr>
                  <w:r>
                    <w:rPr>
                      <w:rFonts w:hint="eastAsia"/>
                    </w:rPr>
                    <w:t>3.</w:t>
                  </w:r>
                  <w:r>
                    <w:rPr>
                      <w:rFonts w:hint="eastAsia"/>
                    </w:rPr>
                    <w:t>巩固</w:t>
                  </w:r>
                  <w:r>
                    <w:rPr>
                      <w:rFonts w:hint="eastAsia"/>
                    </w:rPr>
                    <w:t>+</w:t>
                  </w:r>
                  <w:r>
                    <w:rPr>
                      <w:rFonts w:hint="eastAsia"/>
                    </w:rPr>
                    <w:t>逆向练习</w:t>
                  </w:r>
                </w:p>
                <w:p w14:paraId="21A5F2FE" w14:textId="77777777" w:rsidR="00FE3A2E" w:rsidRDefault="00F1411C">
                  <w:pPr>
                    <w:jc w:val="left"/>
                  </w:pPr>
                  <w:r>
                    <w:rPr>
                      <w:rFonts w:hint="eastAsia"/>
                    </w:rPr>
                    <w:t>买蔬菜。</w:t>
                  </w:r>
                </w:p>
                <w:p w14:paraId="7667C7E5" w14:textId="77777777" w:rsidR="00FE3A2E" w:rsidRDefault="00F1411C">
                  <w:pPr>
                    <w:jc w:val="left"/>
                  </w:pPr>
                  <w:r>
                    <w:rPr>
                      <w:rFonts w:hint="eastAsia"/>
                      <w:noProof/>
                    </w:rPr>
                    <w:drawing>
                      <wp:inline distT="0" distB="0" distL="114300" distR="114300" wp14:anchorId="57E06C07" wp14:editId="579D26BA">
                        <wp:extent cx="2877820" cy="600075"/>
                        <wp:effectExtent l="0" t="0" r="17780" b="9525"/>
                        <wp:docPr id="11" name="图片 11" descr="微信图片_2021122516594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图片 11" descr="微信图片_20211225165945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77820" cy="6000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66CA34A" w14:textId="77777777" w:rsidR="00FE3A2E" w:rsidRDefault="00F1411C">
                  <w:pPr>
                    <w:numPr>
                      <w:ilvl w:val="0"/>
                      <w:numId w:val="11"/>
                    </w:numPr>
                    <w:jc w:val="left"/>
                  </w:pPr>
                  <w:r>
                    <w:rPr>
                      <w:rFonts w:hint="eastAsia"/>
                    </w:rPr>
                    <w:t>一个西瓜比一个南瓜便宜多少钱？（先列式</w:t>
                  </w:r>
                  <w:proofErr w:type="gramStart"/>
                  <w:r>
                    <w:rPr>
                      <w:rFonts w:hint="eastAsia"/>
                    </w:rPr>
                    <w:t>计算再</w:t>
                  </w:r>
                  <w:proofErr w:type="gramEnd"/>
                  <w:r>
                    <w:rPr>
                      <w:rFonts w:hint="eastAsia"/>
                    </w:rPr>
                    <w:t>填空）</w:t>
                  </w:r>
                </w:p>
                <w:p w14:paraId="10C1148B" w14:textId="77777777" w:rsidR="00FE3A2E" w:rsidRDefault="00F1411C">
                  <w:pPr>
                    <w:jc w:val="left"/>
                  </w:pPr>
                  <w:r>
                    <w:rPr>
                      <w:rFonts w:ascii="Calibri" w:hAnsi="Calibri" w:cs="Calibri"/>
                    </w:rPr>
                    <w:t>①</w:t>
                  </w:r>
                  <w:r>
                    <w:rPr>
                      <w:rFonts w:hint="eastAsia"/>
                    </w:rPr>
                    <w:t>列式：</w:t>
                  </w:r>
                  <w:r>
                    <w:rPr>
                      <w:rFonts w:hint="eastAsia"/>
                    </w:rPr>
                    <w:t>_________________________</w:t>
                  </w:r>
                </w:p>
                <w:p w14:paraId="5A3DD6FC" w14:textId="77777777" w:rsidR="00FE3A2E" w:rsidRDefault="00F1411C">
                  <w:pPr>
                    <w:spacing w:line="25" w:lineRule="atLeast"/>
                    <w:jc w:val="left"/>
                  </w:pPr>
                  <w:r>
                    <w:rPr>
                      <w:rFonts w:ascii="Calibri" w:hAnsi="Calibri" w:cs="Calibri"/>
                    </w:rPr>
                    <w:t>②</w:t>
                  </w:r>
                  <w:r>
                    <w:rPr>
                      <w:rFonts w:ascii="Calibri" w:hAnsi="Calibri" w:cs="Calibri" w:hint="eastAsia"/>
                    </w:rPr>
                    <w:t>我会思考：</w:t>
                  </w:r>
                  <w:r>
                    <w:rPr>
                      <w:rFonts w:hint="eastAsia"/>
                    </w:rPr>
                    <w:t>在解决“一个西瓜比一个南瓜便宜多少钱？”时，我知道（</w:t>
                  </w:r>
                  <w:r>
                    <w:rPr>
                      <w:rFonts w:hint="eastAsia"/>
                    </w:rPr>
                    <w:t xml:space="preserve">         </w:t>
                  </w:r>
                  <w:r>
                    <w:rPr>
                      <w:rFonts w:hint="eastAsia"/>
                    </w:rPr>
                    <w:t>）的价钱已知，（</w:t>
                  </w:r>
                  <w:r>
                    <w:rPr>
                      <w:rFonts w:hint="eastAsia"/>
                    </w:rPr>
                    <w:t xml:space="preserve">           </w:t>
                  </w:r>
                  <w:r>
                    <w:rPr>
                      <w:rFonts w:hint="eastAsia"/>
                    </w:rPr>
                    <w:t>）的价钱未知，所以要先求出（</w:t>
                  </w:r>
                  <w:r>
                    <w:rPr>
                      <w:rFonts w:hint="eastAsia"/>
                    </w:rPr>
                    <w:t xml:space="preserve">         </w:t>
                  </w:r>
                  <w:r>
                    <w:rPr>
                      <w:rFonts w:hint="eastAsia"/>
                    </w:rPr>
                    <w:t>）的价钱，列式为</w:t>
                  </w:r>
                  <w:r>
                    <w:rPr>
                      <w:rFonts w:hint="eastAsia"/>
                    </w:rPr>
                    <w:t>____________________</w:t>
                  </w:r>
                  <w:r>
                    <w:rPr>
                      <w:rFonts w:hint="eastAsia"/>
                    </w:rPr>
                    <w:t>；再求便宜多少钱，列式为</w:t>
                  </w:r>
                  <w:r>
                    <w:rPr>
                      <w:rFonts w:hint="eastAsia"/>
                    </w:rPr>
                    <w:t>_</w:t>
                  </w:r>
                  <w:r>
                    <w:rPr>
                      <w:rFonts w:hint="eastAsia"/>
                    </w:rPr>
                    <w:t>________________</w:t>
                  </w:r>
                  <w:r>
                    <w:rPr>
                      <w:rFonts w:hint="eastAsia"/>
                    </w:rPr>
                    <w:t>。</w:t>
                  </w:r>
                </w:p>
                <w:p w14:paraId="116D6E1F" w14:textId="77777777" w:rsidR="00FE3A2E" w:rsidRDefault="00FE3A2E">
                  <w:pPr>
                    <w:jc w:val="left"/>
                  </w:pPr>
                </w:p>
                <w:p w14:paraId="2E26564E" w14:textId="77777777" w:rsidR="00FE3A2E" w:rsidRDefault="00F1411C">
                  <w:pPr>
                    <w:numPr>
                      <w:ilvl w:val="0"/>
                      <w:numId w:val="11"/>
                    </w:numPr>
                    <w:jc w:val="left"/>
                  </w:pPr>
                  <w:r>
                    <w:rPr>
                      <w:rFonts w:hint="eastAsia"/>
                    </w:rPr>
                    <w:t>根据算式，提出问题并作答。</w:t>
                  </w:r>
                </w:p>
                <w:p w14:paraId="0FC9CD46" w14:textId="77777777" w:rsidR="00FE3A2E" w:rsidRDefault="00F1411C">
                  <w:pPr>
                    <w:jc w:val="left"/>
                  </w:pPr>
                  <w:r>
                    <w:rPr>
                      <w:rFonts w:hint="eastAsia"/>
                    </w:rPr>
                    <w:t>提问：</w:t>
                  </w:r>
                  <w:r>
                    <w:rPr>
                      <w:rFonts w:hint="eastAsia"/>
                    </w:rPr>
                    <w:t>___________________________________</w:t>
                  </w:r>
                  <w:r>
                    <w:rPr>
                      <w:rFonts w:hint="eastAsia"/>
                    </w:rPr>
                    <w:t>？</w:t>
                  </w:r>
                </w:p>
                <w:p w14:paraId="4BD4AF3A" w14:textId="77777777" w:rsidR="00FE3A2E" w:rsidRDefault="00F1411C">
                  <w:pPr>
                    <w:jc w:val="left"/>
                  </w:pPr>
                  <w:r>
                    <w:rPr>
                      <w:rFonts w:hint="eastAsia"/>
                    </w:rPr>
                    <w:t>12</w:t>
                  </w:r>
                  <w:r>
                    <w:rPr>
                      <w:rFonts w:hint="eastAsia"/>
                    </w:rPr>
                    <w:t>÷</w:t>
                  </w:r>
                  <w:r>
                    <w:rPr>
                      <w:rFonts w:hint="eastAsia"/>
                    </w:rPr>
                    <w:t>2=6</w:t>
                  </w:r>
                  <w:r>
                    <w:rPr>
                      <w:rFonts w:hint="eastAsia"/>
                    </w:rPr>
                    <w:t>（元）</w:t>
                  </w:r>
                  <w:r>
                    <w:rPr>
                      <w:rFonts w:hint="eastAsia"/>
                    </w:rPr>
                    <w:t>9</w:t>
                  </w:r>
                  <w:r>
                    <w:rPr>
                      <w:rFonts w:hint="eastAsia"/>
                    </w:rPr>
                    <w:t>÷</w:t>
                  </w:r>
                  <w:r>
                    <w:rPr>
                      <w:rFonts w:hint="eastAsia"/>
                    </w:rPr>
                    <w:t>3=3</w:t>
                  </w:r>
                  <w:r>
                    <w:rPr>
                      <w:rFonts w:hint="eastAsia"/>
                    </w:rPr>
                    <w:t>元</w:t>
                  </w:r>
                  <w:r>
                    <w:rPr>
                      <w:rFonts w:hint="eastAsia"/>
                    </w:rPr>
                    <w:t xml:space="preserve"> 6+3=9</w:t>
                  </w:r>
                  <w:r>
                    <w:rPr>
                      <w:rFonts w:hint="eastAsia"/>
                    </w:rPr>
                    <w:t>（元）</w:t>
                  </w:r>
                </w:p>
                <w:p w14:paraId="395311C6" w14:textId="77777777" w:rsidR="00FE3A2E" w:rsidRDefault="00F1411C">
                  <w:pPr>
                    <w:spacing w:line="25" w:lineRule="atLeast"/>
                  </w:pPr>
                  <w:r>
                    <w:rPr>
                      <w:rFonts w:hint="eastAsia"/>
                    </w:rPr>
                    <w:t>我会逆向思考：</w:t>
                  </w:r>
                  <w:r>
                    <w:rPr>
                      <w:rFonts w:hint="eastAsia"/>
                    </w:rPr>
                    <w:t>12</w:t>
                  </w:r>
                  <w:r>
                    <w:rPr>
                      <w:rFonts w:hint="eastAsia"/>
                    </w:rPr>
                    <w:t>÷</w:t>
                  </w:r>
                  <w:r>
                    <w:rPr>
                      <w:rFonts w:hint="eastAsia"/>
                    </w:rPr>
                    <w:t>2=6</w:t>
                  </w:r>
                  <w:r>
                    <w:rPr>
                      <w:rFonts w:hint="eastAsia"/>
                    </w:rPr>
                    <w:t>是求：</w:t>
                  </w:r>
                  <w:r>
                    <w:rPr>
                      <w:rFonts w:hint="eastAsia"/>
                    </w:rPr>
                    <w:t>___________________</w:t>
                  </w:r>
                </w:p>
                <w:p w14:paraId="42DD9A44" w14:textId="77777777" w:rsidR="00FE3A2E" w:rsidRDefault="00F1411C">
                  <w:pPr>
                    <w:spacing w:line="25" w:lineRule="atLeast"/>
                  </w:pPr>
                  <w:r>
                    <w:rPr>
                      <w:rFonts w:hint="eastAsia"/>
                    </w:rPr>
                    <w:t xml:space="preserve">               9</w:t>
                  </w:r>
                  <w:r>
                    <w:rPr>
                      <w:rFonts w:hint="eastAsia"/>
                    </w:rPr>
                    <w:t>÷</w:t>
                  </w:r>
                  <w:r>
                    <w:rPr>
                      <w:rFonts w:hint="eastAsia"/>
                    </w:rPr>
                    <w:t>3=3</w:t>
                  </w:r>
                  <w:r>
                    <w:rPr>
                      <w:rFonts w:hint="eastAsia"/>
                    </w:rPr>
                    <w:t>是求：</w:t>
                  </w:r>
                  <w:r>
                    <w:rPr>
                      <w:rFonts w:hint="eastAsia"/>
                    </w:rPr>
                    <w:t>____________________</w:t>
                  </w:r>
                </w:p>
                <w:p w14:paraId="4A740B87" w14:textId="77777777" w:rsidR="00FE3A2E" w:rsidRDefault="00F1411C">
                  <w:pPr>
                    <w:spacing w:line="25" w:lineRule="atLeast"/>
                  </w:pPr>
                  <w:r>
                    <w:rPr>
                      <w:rFonts w:hint="eastAsia"/>
                    </w:rPr>
                    <w:t xml:space="preserve">                6+3=9</w:t>
                  </w:r>
                  <w:r>
                    <w:rPr>
                      <w:rFonts w:hint="eastAsia"/>
                    </w:rPr>
                    <w:t>是求：</w:t>
                  </w:r>
                  <w:r>
                    <w:rPr>
                      <w:rFonts w:hint="eastAsia"/>
                    </w:rPr>
                    <w:t>_____________________</w:t>
                  </w:r>
                </w:p>
                <w:p w14:paraId="60EB184D" w14:textId="77777777" w:rsidR="00FE3A2E" w:rsidRDefault="00FE3A2E">
                  <w:pPr>
                    <w:spacing w:line="25" w:lineRule="atLeast"/>
                  </w:pPr>
                </w:p>
              </w:tc>
              <w:tc>
                <w:tcPr>
                  <w:tcW w:w="2016" w:type="dxa"/>
                  <w:shd w:val="clear" w:color="auto" w:fill="auto"/>
                </w:tcPr>
                <w:p w14:paraId="36102F25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lastRenderedPageBreak/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1</w:t>
                  </w:r>
                </w:p>
                <w:p w14:paraId="25ED6ADF" w14:textId="77777777" w:rsidR="00FE3A2E" w:rsidRDefault="00F1411C">
                  <w:pPr>
                    <w:numPr>
                      <w:ilvl w:val="0"/>
                      <w:numId w:val="6"/>
                    </w:num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提出数学问题，引发思考梳理加减乘除的基本意义。</w:t>
                  </w:r>
                </w:p>
                <w:p w14:paraId="2029AAFB" w14:textId="77777777" w:rsidR="00FE3A2E" w:rsidRDefault="00F1411C">
                  <w:pPr>
                    <w:pStyle w:val="a4"/>
                    <w:numPr>
                      <w:ilvl w:val="0"/>
                      <w:numId w:val="6"/>
                    </w:numPr>
                    <w:spacing w:line="25" w:lineRule="atLeast"/>
                    <w:ind w:firstLineChars="0" w:firstLine="0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对比练习：引导学生明确两步计算的应用，在问题中大都存在一个未知的需先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lastRenderedPageBreak/>
                    <w:t>解决，才能最终解决问题。</w:t>
                  </w:r>
                </w:p>
                <w:p w14:paraId="79911AF9" w14:textId="77777777" w:rsidR="00FE3A2E" w:rsidRDefault="00F1411C">
                  <w:pPr>
                    <w:pStyle w:val="a4"/>
                    <w:numPr>
                      <w:ilvl w:val="0"/>
                      <w:numId w:val="6"/>
                    </w:numPr>
                    <w:spacing w:line="25" w:lineRule="atLeast"/>
                    <w:ind w:firstLineChars="0" w:firstLine="0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引导进行巩固练习，引发学生逆向思考，当给出算式，提问时如何逐步分析。</w:t>
                  </w:r>
                </w:p>
              </w:tc>
            </w:tr>
            <w:tr w:rsidR="00FE3A2E" w14:paraId="47FB4747" w14:textId="77777777">
              <w:trPr>
                <w:trHeight w:val="447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6D21E280" w14:textId="77777777" w:rsidR="00FE3A2E" w:rsidRDefault="00F1411C">
                  <w:pPr>
                    <w:spacing w:line="25" w:lineRule="atLeast"/>
                    <w:ind w:firstLineChars="200" w:firstLine="480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lastRenderedPageBreak/>
                    <w:t>活动意图说明：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结合实际情景梳理加减乘除的基本意义，明确两步计算的问题，是因问题中有一个未知量，要先求出这个未知量，才能解决问题。抓住解决问题的核心，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经历独立思考的过程，再通过小组交流、集体汇报，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理解两步混合运算只比一步计算的问题稍复杂一点，增进学生的学习信心。</w:t>
                  </w:r>
                </w:p>
              </w:tc>
            </w:tr>
            <w:tr w:rsidR="00FE3A2E" w14:paraId="71DFAA47" w14:textId="77777777">
              <w:trPr>
                <w:trHeight w:val="447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0DEA5586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环节二：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梳理解决问题一般步骤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36029335" w14:textId="77777777">
              <w:trPr>
                <w:trHeight w:val="1007"/>
              </w:trPr>
              <w:tc>
                <w:tcPr>
                  <w:tcW w:w="7527" w:type="dxa"/>
                  <w:shd w:val="clear" w:color="auto" w:fill="auto"/>
                </w:tcPr>
                <w:p w14:paraId="2C945344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学生活动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2</w:t>
                  </w:r>
                </w:p>
                <w:p w14:paraId="514B19B7" w14:textId="77777777" w:rsidR="00FE3A2E" w:rsidRDefault="00F1411C">
                  <w:pPr>
                    <w:numPr>
                      <w:ilvl w:val="0"/>
                      <w:numId w:val="12"/>
                    </w:numPr>
                    <w:spacing w:line="25" w:lineRule="atLeast"/>
                  </w:pPr>
                  <w:r>
                    <w:rPr>
                      <w:rFonts w:hint="eastAsia"/>
                    </w:rPr>
                    <w:t>三年级一班图书角有</w:t>
                  </w:r>
                  <w:r>
                    <w:rPr>
                      <w:rFonts w:hint="eastAsia"/>
                    </w:rPr>
                    <w:t>25</w:t>
                  </w:r>
                  <w:r>
                    <w:rPr>
                      <w:rFonts w:hint="eastAsia"/>
                    </w:rPr>
                    <w:t>本科技书，文艺书的本数是科技书本数的</w:t>
                  </w:r>
                  <w:r>
                    <w:rPr>
                      <w:rFonts w:hint="eastAsia"/>
                    </w:rPr>
                    <w:t>3</w:t>
                  </w:r>
                  <w:r>
                    <w:rPr>
                      <w:rFonts w:hint="eastAsia"/>
                    </w:rPr>
                    <w:t>倍。三年级一班图书角的科技书和文艺书一共有多少本？</w:t>
                  </w:r>
                </w:p>
                <w:p w14:paraId="49265C4B" w14:textId="77777777" w:rsidR="00FE3A2E" w:rsidRDefault="00F1411C">
                  <w:pPr>
                    <w:numPr>
                      <w:ilvl w:val="0"/>
                      <w:numId w:val="13"/>
                    </w:numPr>
                    <w:spacing w:line="25" w:lineRule="atLeast"/>
                  </w:pPr>
                  <w:r>
                    <w:rPr>
                      <w:rFonts w:hint="eastAsia"/>
                    </w:rPr>
                    <w:t>审题：你读懂了什么？</w:t>
                  </w:r>
                </w:p>
                <w:p w14:paraId="5FAF88C7" w14:textId="77777777" w:rsidR="00FE3A2E" w:rsidRDefault="00F1411C">
                  <w:pPr>
                    <w:numPr>
                      <w:ilvl w:val="0"/>
                      <w:numId w:val="13"/>
                    </w:numPr>
                    <w:spacing w:line="25" w:lineRule="atLeast"/>
                  </w:pPr>
                  <w:r>
                    <w:rPr>
                      <w:rFonts w:hint="eastAsia"/>
                    </w:rPr>
                    <w:t>分析：遇到稍复杂的数量关系，我们怎么直观分析？</w:t>
                  </w:r>
                </w:p>
                <w:p w14:paraId="6C1F2AD5" w14:textId="77777777" w:rsidR="00FE3A2E" w:rsidRDefault="00F1411C">
                  <w:pPr>
                    <w:numPr>
                      <w:ilvl w:val="0"/>
                      <w:numId w:val="13"/>
                    </w:numPr>
                    <w:spacing w:line="25" w:lineRule="atLeast"/>
                  </w:pPr>
                  <w:r>
                    <w:rPr>
                      <w:rFonts w:hint="eastAsia"/>
                    </w:rPr>
                    <w:t>列式作答，注意格式。</w:t>
                  </w:r>
                </w:p>
                <w:p w14:paraId="02BB26D7" w14:textId="77777777" w:rsidR="00FE3A2E" w:rsidRDefault="00F1411C">
                  <w:pPr>
                    <w:spacing w:line="25" w:lineRule="atLeast"/>
                    <w:ind w:firstLineChars="300" w:firstLine="630"/>
                  </w:pPr>
                  <w:r>
                    <w:rPr>
                      <w:rFonts w:hint="eastAsia"/>
                    </w:rPr>
                    <w:t>列式：</w:t>
                  </w:r>
                  <w:r>
                    <w:rPr>
                      <w:rFonts w:hint="eastAsia"/>
                    </w:rPr>
                    <w:t>_____________________</w:t>
                  </w:r>
                </w:p>
                <w:p w14:paraId="60CDCA83" w14:textId="77777777" w:rsidR="00FE3A2E" w:rsidRDefault="00F1411C">
                  <w:pPr>
                    <w:spacing w:line="25" w:lineRule="atLeast"/>
                    <w:ind w:firstLineChars="300" w:firstLine="630"/>
                  </w:pPr>
                  <w:r>
                    <w:rPr>
                      <w:rFonts w:hint="eastAsia"/>
                    </w:rPr>
                    <w:t>答：</w:t>
                  </w:r>
                  <w:r>
                    <w:rPr>
                      <w:rFonts w:hint="eastAsia"/>
                    </w:rPr>
                    <w:t>__________________________</w:t>
                  </w:r>
                  <w:r>
                    <w:rPr>
                      <w:rFonts w:hint="eastAsia"/>
                    </w:rPr>
                    <w:t>。</w:t>
                  </w:r>
                </w:p>
                <w:p w14:paraId="51DEFD93" w14:textId="77777777" w:rsidR="00FE3A2E" w:rsidRDefault="00F1411C">
                  <w:pPr>
                    <w:numPr>
                      <w:ilvl w:val="0"/>
                      <w:numId w:val="12"/>
                    </w:numPr>
                    <w:spacing w:line="25" w:lineRule="atLeast"/>
                  </w:pPr>
                  <w:r>
                    <w:rPr>
                      <w:rFonts w:hint="eastAsia"/>
                    </w:rPr>
                    <w:t>巩固练习</w:t>
                  </w:r>
                </w:p>
                <w:p w14:paraId="72B2D627" w14:textId="77777777" w:rsidR="00FE3A2E" w:rsidRDefault="00F1411C">
                  <w:pPr>
                    <w:spacing w:line="25" w:lineRule="atLeast"/>
                  </w:pPr>
                  <w:r>
                    <w:t>红星小学三年级的学生，参加美术小组的有</w:t>
                  </w:r>
                  <w:r>
                    <w:t>9</w:t>
                  </w:r>
                  <w:r>
                    <w:t>人，参加电子琴小组的人数是参加美术小组人数的</w:t>
                  </w:r>
                  <w:r>
                    <w:t>2</w:t>
                  </w:r>
                  <w:r>
                    <w:t>倍，参加数学小组的人数是参加电子琴小组人数的</w:t>
                  </w:r>
                  <w:r>
                    <w:t>3</w:t>
                  </w:r>
                  <w:r>
                    <w:t>倍。参加数学小组的有多少人？</w:t>
                  </w:r>
                  <w:r>
                    <w:rPr>
                      <w:rFonts w:hint="eastAsia"/>
                    </w:rPr>
                    <w:t>（</w:t>
                  </w:r>
                  <w:r>
                    <w:t>请你根据这些信息</w:t>
                  </w:r>
                  <w:r>
                    <w:rPr>
                      <w:b/>
                      <w:bCs/>
                    </w:rPr>
                    <w:t>画出线段图</w:t>
                  </w:r>
                  <w:r>
                    <w:t>，再解答</w:t>
                  </w:r>
                  <w:r>
                    <w:rPr>
                      <w:rFonts w:hint="eastAsia"/>
                    </w:rPr>
                    <w:t>）</w:t>
                  </w:r>
                </w:p>
                <w:p w14:paraId="51CE89A2" w14:textId="77777777" w:rsidR="00FE3A2E" w:rsidRDefault="00FE3A2E">
                  <w:pPr>
                    <w:spacing w:line="25" w:lineRule="atLeast"/>
                  </w:pPr>
                </w:p>
              </w:tc>
              <w:tc>
                <w:tcPr>
                  <w:tcW w:w="2016" w:type="dxa"/>
                  <w:shd w:val="clear" w:color="auto" w:fill="auto"/>
                </w:tcPr>
                <w:p w14:paraId="7B82E23E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2</w:t>
                  </w:r>
                </w:p>
                <w:p w14:paraId="672E4EEB" w14:textId="77777777" w:rsidR="00FE3A2E" w:rsidRDefault="00F1411C">
                  <w:pPr>
                    <w:numPr>
                      <w:ilvl w:val="0"/>
                      <w:numId w:val="8"/>
                    </w:numPr>
                    <w:spacing w:line="25" w:lineRule="atLeast"/>
                    <w:contextualSpacing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引导学生审题并独立思考。</w:t>
                  </w:r>
                </w:p>
                <w:p w14:paraId="76968ADF" w14:textId="77777777" w:rsidR="00FE3A2E" w:rsidRDefault="00F1411C">
                  <w:pPr>
                    <w:numPr>
                      <w:ilvl w:val="0"/>
                      <w:numId w:val="8"/>
                    </w:numPr>
                    <w:spacing w:line="25" w:lineRule="atLeast"/>
                    <w:contextualSpacing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引导学生画图分析。</w:t>
                  </w:r>
                </w:p>
                <w:p w14:paraId="085A96BC" w14:textId="77777777" w:rsidR="00FE3A2E" w:rsidRDefault="00F1411C">
                  <w:pPr>
                    <w:numPr>
                      <w:ilvl w:val="0"/>
                      <w:numId w:val="8"/>
                    </w:numPr>
                    <w:spacing w:line="25" w:lineRule="atLeast"/>
                    <w:contextualSpacing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指导小组概括解题步骤和格式。</w:t>
                  </w:r>
                </w:p>
                <w:p w14:paraId="16555861" w14:textId="77777777" w:rsidR="00FE3A2E" w:rsidRDefault="00F1411C">
                  <w:pPr>
                    <w:numPr>
                      <w:ilvl w:val="0"/>
                      <w:numId w:val="8"/>
                    </w:numPr>
                    <w:spacing w:line="25" w:lineRule="atLeast"/>
                    <w:contextualSpacing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引导小组交流汇报。</w:t>
                  </w:r>
                </w:p>
                <w:p w14:paraId="632C4FE9" w14:textId="77777777" w:rsidR="00FE3A2E" w:rsidRDefault="00F1411C">
                  <w:pPr>
                    <w:spacing w:line="25" w:lineRule="atLeast"/>
                    <w:contextualSpacing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5.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引导独立巩固练习。</w:t>
                  </w:r>
                </w:p>
              </w:tc>
            </w:tr>
            <w:tr w:rsidR="00FE3A2E" w14:paraId="0343F4C8" w14:textId="77777777">
              <w:trPr>
                <w:trHeight w:val="90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1BD631DF" w14:textId="77777777" w:rsidR="00FE3A2E" w:rsidRDefault="00F1411C">
                  <w:pPr>
                    <w:spacing w:line="25" w:lineRule="atLeast"/>
                    <w:ind w:firstLineChars="200" w:firstLine="480"/>
                    <w:jc w:val="left"/>
                    <w:rPr>
                      <w:rFonts w:ascii="宋体" w:eastAsia="宋体" w:hAnsi="宋体" w:cs="宋体"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活动意图说明：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完整经历审题—画图分析—作答（格式）解决问题的一般步骤，经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lastRenderedPageBreak/>
                    <w:t>过巩固训练加深理解，提升解决问题的能力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。</w:t>
                  </w:r>
                </w:p>
              </w:tc>
            </w:tr>
            <w:tr w:rsidR="00FE3A2E" w14:paraId="18620577" w14:textId="77777777">
              <w:trPr>
                <w:trHeight w:val="397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61125C0B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lastRenderedPageBreak/>
                    <w:t>环节三：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加与减。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（指向目标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、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）</w:t>
                  </w:r>
                </w:p>
              </w:tc>
            </w:tr>
            <w:tr w:rsidR="00FE3A2E" w14:paraId="71170BC9" w14:textId="77777777">
              <w:trPr>
                <w:trHeight w:val="489"/>
              </w:trPr>
              <w:tc>
                <w:tcPr>
                  <w:tcW w:w="7527" w:type="dxa"/>
                  <w:shd w:val="clear" w:color="auto" w:fill="auto"/>
                </w:tcPr>
                <w:p w14:paraId="03786D31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学生活动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3</w:t>
                  </w:r>
                </w:p>
                <w:p w14:paraId="3E01A4CD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、看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sz w:val="24"/>
                    </w:rPr>
                    <w:t>图列</w:t>
                  </w:r>
                  <w:proofErr w:type="gramEnd"/>
                  <w:r>
                    <w:rPr>
                      <w:rFonts w:ascii="宋体" w:eastAsia="宋体" w:hAnsi="宋体" w:cs="宋体" w:hint="eastAsia"/>
                      <w:sz w:val="24"/>
                    </w:rPr>
                    <w:t>式</w:t>
                  </w:r>
                </w:p>
                <w:p w14:paraId="601C288F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 xml:space="preserve">   </w:t>
                  </w:r>
                  <w:r>
                    <w:rPr>
                      <w:rFonts w:ascii="宋体" w:eastAsia="宋体" w:hAnsi="宋体" w:cs="宋体"/>
                      <w:noProof/>
                      <w:sz w:val="24"/>
                    </w:rPr>
                    <w:drawing>
                      <wp:inline distT="0" distB="0" distL="114300" distR="114300" wp14:anchorId="42E393C6" wp14:editId="2FA8E37B">
                        <wp:extent cx="3683000" cy="739140"/>
                        <wp:effectExtent l="0" t="0" r="12700" b="3810"/>
                        <wp:docPr id="14" name="图片 14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" name="图片 14" descr="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/>
                                <a:srcRect l="10048" t="16966" r="10663" b="7178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83000" cy="7391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34CD8DB" w14:textId="77777777" w:rsidR="00FE3A2E" w:rsidRDefault="00F1411C">
                  <w:pPr>
                    <w:numPr>
                      <w:ilvl w:val="0"/>
                      <w:numId w:val="14"/>
                    </w:num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看图编应用题，说清已知信息和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sz w:val="24"/>
                    </w:rPr>
                    <w:t>要</w:t>
                  </w:r>
                  <w:proofErr w:type="gramEnd"/>
                  <w:r>
                    <w:rPr>
                      <w:rFonts w:ascii="宋体" w:eastAsia="宋体" w:hAnsi="宋体" w:cs="宋体" w:hint="eastAsia"/>
                      <w:sz w:val="24"/>
                    </w:rPr>
                    <w:t>解决的问题？先独立思考后，与你的同桌说一说。</w:t>
                  </w:r>
                </w:p>
                <w:p w14:paraId="26281A68" w14:textId="77777777" w:rsidR="00FE3A2E" w:rsidRDefault="00F1411C">
                  <w:pPr>
                    <w:numPr>
                      <w:ilvl w:val="0"/>
                      <w:numId w:val="14"/>
                    </w:num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列式计算，说清先求什么？再求什么？</w:t>
                  </w:r>
                </w:p>
                <w:p w14:paraId="6B89E13E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23930315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2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、买电视机。</w:t>
                  </w:r>
                </w:p>
                <w:p w14:paraId="59EA0456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 xml:space="preserve">    </w:t>
                  </w:r>
                  <w:r>
                    <w:rPr>
                      <w:rFonts w:ascii="宋体" w:eastAsia="宋体" w:hAnsi="宋体" w:cs="宋体"/>
                      <w:noProof/>
                      <w:sz w:val="24"/>
                    </w:rPr>
                    <w:drawing>
                      <wp:inline distT="0" distB="0" distL="114300" distR="114300" wp14:anchorId="7D2BA345" wp14:editId="0E239A1C">
                        <wp:extent cx="3683000" cy="1367790"/>
                        <wp:effectExtent l="0" t="0" r="12700" b="3810"/>
                        <wp:docPr id="15" name="图片 15" descr="微信图片_202208061311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图片 15" descr="微信图片_2022080613115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"/>
                                <a:srcRect l="13739" t="71201" r="6972" b="797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83000" cy="13677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1B52A91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1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）怎么理解“几个月节余的钱能买到这台电视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?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”</w:t>
                  </w:r>
                </w:p>
                <w:p w14:paraId="1E2EAF8E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方法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sz w:val="24"/>
                    </w:rPr>
                    <w:t>一</w:t>
                  </w:r>
                  <w:proofErr w:type="gramEnd"/>
                  <w:r>
                    <w:rPr>
                      <w:rFonts w:ascii="宋体" w:eastAsia="宋体" w:hAnsi="宋体" w:cs="宋体" w:hint="eastAsia"/>
                      <w:sz w:val="24"/>
                    </w:rPr>
                    <w:t>：先算每个月节余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_____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元，一月一月的存，可以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sz w:val="24"/>
                    </w:rPr>
                    <w:t>算已经</w:t>
                  </w:r>
                  <w:proofErr w:type="gramEnd"/>
                  <w:r>
                    <w:rPr>
                      <w:rFonts w:ascii="宋体" w:eastAsia="宋体" w:hAnsi="宋体" w:cs="宋体" w:hint="eastAsia"/>
                      <w:sz w:val="24"/>
                    </w:rPr>
                    <w:t>存了多少钱。几个月节余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总和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2680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元就能买到。我的列式为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:____________________.</w:t>
                  </w:r>
                </w:p>
                <w:p w14:paraId="00119AE2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3E6F6E5F" w14:textId="77777777" w:rsidR="00FE3A2E" w:rsidRDefault="00F1411C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方法二：每个月节余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________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元，一月一月的存，可以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sz w:val="24"/>
                    </w:rPr>
                    <w:t>算距离</w:t>
                  </w:r>
                  <w:proofErr w:type="gramEnd"/>
                  <w:r>
                    <w:rPr>
                      <w:rFonts w:ascii="宋体" w:eastAsia="宋体" w:hAnsi="宋体" w:cs="宋体" w:hint="eastAsia"/>
                      <w:sz w:val="24"/>
                    </w:rPr>
                    <w:t>目标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2680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元还差多少钱，当还差的钱（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 xml:space="preserve">    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）一个月的节余，就能算出需要几个月买到了。</w:t>
                  </w:r>
                </w:p>
                <w:p w14:paraId="53EA1B0A" w14:textId="77777777" w:rsidR="00FE3A2E" w:rsidRDefault="00FE3A2E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571C1EA8" w14:textId="77777777" w:rsidR="00FE3A2E" w:rsidRDefault="00F1411C">
                  <w:pPr>
                    <w:numPr>
                      <w:ilvl w:val="0"/>
                      <w:numId w:val="15"/>
                    </w:num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里程表对比练习</w:t>
                  </w:r>
                </w:p>
                <w:p w14:paraId="6CD0EC91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求两地间的路程</w:t>
                  </w:r>
                </w:p>
                <w:p w14:paraId="26107934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/>
                      <w:noProof/>
                      <w:sz w:val="24"/>
                    </w:rPr>
                    <w:drawing>
                      <wp:inline distT="0" distB="0" distL="114300" distR="114300" wp14:anchorId="06DBEA62" wp14:editId="3DBB6CA5">
                        <wp:extent cx="3489960" cy="1169670"/>
                        <wp:effectExtent l="0" t="0" r="15240" b="11430"/>
                        <wp:docPr id="17" name="图片 17" descr="微信图片_2022080613115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图片 17" descr="微信图片_20220806131150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/>
                                <a:srcRect l="14391" t="33731" r="10280" b="484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89960" cy="11696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106838D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回顾梳理画图步骤：</w:t>
                  </w:r>
                </w:p>
                <w:p w14:paraId="51F192E3" w14:textId="77777777" w:rsidR="00FE3A2E" w:rsidRDefault="00F1411C">
                  <w:pPr>
                    <w:ind w:firstLineChars="200" w:firstLine="420"/>
                    <w:rPr>
                      <w:rFonts w:ascii="宋体" w:eastAsia="宋体" w:hAnsi="宋体" w:cs="宋体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szCs w:val="21"/>
                    </w:rPr>
                    <w:t>①画一条线段，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标起点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；</w:t>
                  </w:r>
                </w:p>
                <w:p w14:paraId="3B9CE010" w14:textId="77777777" w:rsidR="00FE3A2E" w:rsidRDefault="00F1411C">
                  <w:pPr>
                    <w:rPr>
                      <w:rFonts w:ascii="宋体" w:eastAsia="宋体" w:hAnsi="宋体" w:cs="宋体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szCs w:val="21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②根据问题，标出需要的地点（注意先后顺序）；</w:t>
                  </w:r>
                </w:p>
                <w:p w14:paraId="0C4C983D" w14:textId="77777777" w:rsidR="00FE3A2E" w:rsidRDefault="00F1411C">
                  <w:pPr>
                    <w:rPr>
                      <w:rFonts w:ascii="宋体" w:eastAsia="宋体" w:hAnsi="宋体" w:cs="宋体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szCs w:val="21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③标出需要的数据，表示问题；</w:t>
                  </w:r>
                </w:p>
                <w:p w14:paraId="71790824" w14:textId="77777777" w:rsidR="00FE3A2E" w:rsidRDefault="00F1411C">
                  <w:pPr>
                    <w:rPr>
                      <w:rFonts w:ascii="宋体" w:eastAsia="宋体" w:hAnsi="宋体" w:cs="宋体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szCs w:val="21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④根据图判断列式：若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求部分用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(     )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，若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求一共用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(     )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。</w:t>
                  </w:r>
                </w:p>
                <w:p w14:paraId="4B3A3ED2" w14:textId="77777777" w:rsidR="00FE3A2E" w:rsidRDefault="00FE3A2E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1488CDF1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b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bCs/>
                      <w:sz w:val="24"/>
                    </w:rPr>
                    <w:t>含读数的里程表</w:t>
                  </w:r>
                </w:p>
                <w:p w14:paraId="5F514D3F" w14:textId="77777777" w:rsidR="00FE3A2E" w:rsidRDefault="00F1411C">
                  <w:pPr>
                    <w:spacing w:line="25" w:lineRule="atLeas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/>
                      <w:noProof/>
                      <w:sz w:val="24"/>
                    </w:rPr>
                    <w:lastRenderedPageBreak/>
                    <w:drawing>
                      <wp:inline distT="0" distB="0" distL="114300" distR="114300" wp14:anchorId="5A43D4E0" wp14:editId="774A7488">
                        <wp:extent cx="3566160" cy="1303020"/>
                        <wp:effectExtent l="0" t="0" r="15240" b="11430"/>
                        <wp:docPr id="18" name="图片 18" descr="微信图片_2022080613115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" name="图片 18" descr="微信图片_20220806131150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/>
                                <a:srcRect l="12747" t="50742" r="10280" b="2936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66160" cy="13030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D0D5AA7" w14:textId="77777777" w:rsidR="00FE3A2E" w:rsidRDefault="00F1411C">
                  <w:pPr>
                    <w:rPr>
                      <w:rFonts w:ascii="宋体" w:eastAsia="宋体" w:hAnsi="宋体" w:cs="宋体"/>
                      <w:b/>
                      <w:bCs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画图步骤：</w:t>
                  </w:r>
                </w:p>
                <w:p w14:paraId="145BA0AC" w14:textId="77777777" w:rsidR="00FE3A2E" w:rsidRDefault="00F1411C">
                  <w:pPr>
                    <w:rPr>
                      <w:rFonts w:ascii="宋体" w:eastAsia="宋体" w:hAnsi="宋体" w:cs="宋体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①画一条线段；</w:t>
                  </w:r>
                </w:p>
                <w:p w14:paraId="1A2F9E75" w14:textId="77777777" w:rsidR="00FE3A2E" w:rsidRDefault="00F1411C">
                  <w:pPr>
                    <w:rPr>
                      <w:rFonts w:ascii="宋体" w:eastAsia="宋体" w:hAnsi="宋体" w:cs="宋体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szCs w:val="21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②在线段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下方标出读数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；</w:t>
                  </w:r>
                </w:p>
                <w:p w14:paraId="2FDEBC48" w14:textId="77777777" w:rsidR="00FE3A2E" w:rsidRDefault="00F1411C">
                  <w:pPr>
                    <w:rPr>
                      <w:rFonts w:ascii="宋体" w:eastAsia="宋体" w:hAnsi="宋体" w:cs="宋体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szCs w:val="21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③在线段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上方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两个端点间画弧线，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标月份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。</w:t>
                  </w:r>
                </w:p>
                <w:p w14:paraId="0EE9DE77" w14:textId="77777777" w:rsidR="00FE3A2E" w:rsidRDefault="00F1411C">
                  <w:pPr>
                    <w:rPr>
                      <w:rFonts w:ascii="宋体" w:eastAsia="宋体" w:hAnsi="宋体" w:cs="宋体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szCs w:val="21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④看图解决问题。</w:t>
                  </w:r>
                </w:p>
                <w:p w14:paraId="3D083992" w14:textId="77777777" w:rsidR="00FE3A2E" w:rsidRDefault="00F1411C">
                  <w:pPr>
                    <w:rPr>
                      <w:rFonts w:ascii="宋体" w:eastAsia="宋体" w:hAnsi="宋体" w:cs="宋体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 xml:space="preserve">   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注：当天的行驶路程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=____________________________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。</w:t>
                  </w:r>
                </w:p>
                <w:p w14:paraId="7F9574AC" w14:textId="77777777" w:rsidR="00FE3A2E" w:rsidRDefault="00F1411C">
                  <w:pPr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Cs w:val="21"/>
                    </w:rPr>
                    <w:t xml:space="preserve">       </w:t>
                  </w:r>
                  <w:r>
                    <w:rPr>
                      <w:rFonts w:ascii="宋体" w:eastAsia="宋体" w:hAnsi="宋体" w:cs="宋体" w:hint="eastAsia"/>
                      <w:b/>
                      <w:bCs/>
                      <w:szCs w:val="21"/>
                    </w:rPr>
                    <w:t>本月的用电量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=______________________________</w:t>
                  </w:r>
                  <w:r>
                    <w:rPr>
                      <w:rFonts w:ascii="宋体" w:eastAsia="宋体" w:hAnsi="宋体" w:cs="宋体" w:hint="eastAsia"/>
                      <w:szCs w:val="21"/>
                    </w:rPr>
                    <w:t>。</w:t>
                  </w:r>
                </w:p>
              </w:tc>
              <w:tc>
                <w:tcPr>
                  <w:tcW w:w="2016" w:type="dxa"/>
                  <w:shd w:val="clear" w:color="auto" w:fill="auto"/>
                </w:tcPr>
                <w:p w14:paraId="23A9D423" w14:textId="77777777" w:rsidR="00FE3A2E" w:rsidRDefault="00F1411C">
                  <w:pPr>
                    <w:spacing w:line="25" w:lineRule="atLeast"/>
                    <w:ind w:firstLineChars="200" w:firstLine="482"/>
                    <w:jc w:val="left"/>
                    <w:rPr>
                      <w:rFonts w:ascii="宋体" w:eastAsia="宋体" w:hAnsi="宋体" w:cs="宋体"/>
                      <w:b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lastRenderedPageBreak/>
                    <w:t>教师活动</w:t>
                  </w:r>
                  <w:r>
                    <w:rPr>
                      <w:rFonts w:ascii="宋体" w:eastAsia="宋体" w:hAnsi="宋体" w:cs="宋体" w:hint="eastAsia"/>
                      <w:b/>
                      <w:sz w:val="24"/>
                    </w:rPr>
                    <w:t>3</w:t>
                  </w:r>
                </w:p>
                <w:p w14:paraId="453BFAB0" w14:textId="77777777" w:rsidR="00FE3A2E" w:rsidRDefault="00F1411C">
                  <w:pPr>
                    <w:numPr>
                      <w:ilvl w:val="0"/>
                      <w:numId w:val="9"/>
                    </w:num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引导学生读懂问题，寻找信息，独立列式。</w:t>
                  </w:r>
                </w:p>
                <w:p w14:paraId="290CFFB7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72BAD7C9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04F51EBA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4AA87DD7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3CF08AC1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7307EC4C" w14:textId="77777777" w:rsidR="00FE3A2E" w:rsidRDefault="00FE3A2E">
                  <w:pPr>
                    <w:tabs>
                      <w:tab w:val="left" w:pos="312"/>
                    </w:tabs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120105D1" w14:textId="77777777" w:rsidR="00FE3A2E" w:rsidRDefault="00F1411C">
                  <w:pPr>
                    <w:numPr>
                      <w:ilvl w:val="0"/>
                      <w:numId w:val="9"/>
                    </w:num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引导学生从多种角度思考解决问题的方法搞清算式的每步含义。</w:t>
                  </w:r>
                </w:p>
                <w:p w14:paraId="4C48CD1C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1FF18F21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110CA44E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2D080A78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28867809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49B7ADF6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26999527" w14:textId="77777777" w:rsidR="00FE3A2E" w:rsidRDefault="00F1411C">
                  <w:pPr>
                    <w:numPr>
                      <w:ilvl w:val="0"/>
                      <w:numId w:val="9"/>
                    </w:num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组织学生集体交流梳理解决里程表问题的画图步骤和解决方法。</w:t>
                  </w:r>
                </w:p>
                <w:p w14:paraId="6CFBCA63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12903446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41322218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  <w:p w14:paraId="3B52C331" w14:textId="77777777" w:rsidR="00FE3A2E" w:rsidRDefault="00FE3A2E">
                  <w:pPr>
                    <w:spacing w:line="25" w:lineRule="atLeast"/>
                    <w:jc w:val="left"/>
                    <w:rPr>
                      <w:rFonts w:ascii="宋体" w:eastAsia="宋体" w:hAnsi="宋体" w:cs="宋体"/>
                      <w:sz w:val="24"/>
                    </w:rPr>
                  </w:pPr>
                </w:p>
              </w:tc>
            </w:tr>
            <w:tr w:rsidR="00FE3A2E" w14:paraId="6034C90C" w14:textId="77777777">
              <w:trPr>
                <w:trHeight w:val="572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 w14:paraId="1C2C07D2" w14:textId="77777777" w:rsidR="00FE3A2E" w:rsidRDefault="00F1411C">
                  <w:pPr>
                    <w:spacing w:line="25" w:lineRule="atLeast"/>
                    <w:ind w:firstLineChars="100" w:firstLine="240"/>
                    <w:rPr>
                      <w:rFonts w:ascii="宋体" w:eastAsia="宋体" w:hAnsi="宋体" w:cs="宋体"/>
                      <w:bCs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活动意图说明：</w:t>
                  </w:r>
                  <w:r>
                    <w:rPr>
                      <w:rFonts w:ascii="宋体" w:eastAsia="宋体" w:hAnsi="宋体" w:cs="宋体" w:hint="eastAsia"/>
                      <w:bCs/>
                      <w:sz w:val="24"/>
                    </w:rPr>
                    <w:t>对第三单元的典型应用问题进行梳理整理，给学生搭支架，着重引导学生说清思考的过程，并理清两种里程表的画图步骤，巩固理解画图解决问题的优越性。</w:t>
                  </w:r>
                </w:p>
              </w:tc>
            </w:tr>
          </w:tbl>
          <w:p w14:paraId="6411AF51" w14:textId="77777777" w:rsidR="00FE3A2E" w:rsidRDefault="00FE3A2E">
            <w:pPr>
              <w:spacing w:line="25" w:lineRule="atLeast"/>
              <w:jc w:val="left"/>
              <w:rPr>
                <w:rFonts w:ascii="宋体" w:eastAsia="宋体" w:hAnsi="宋体" w:cs="宋体"/>
                <w:b/>
                <w:sz w:val="24"/>
              </w:rPr>
            </w:pPr>
          </w:p>
        </w:tc>
      </w:tr>
      <w:tr w:rsidR="00FE3A2E" w14:paraId="5750C4D8" w14:textId="77777777" w:rsidTr="00AA7544">
        <w:trPr>
          <w:trHeight w:val="689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5E465EE7" w14:textId="77777777" w:rsidR="00FE3A2E" w:rsidRDefault="00F1411C">
            <w:pPr>
              <w:spacing w:line="25" w:lineRule="atLeast"/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lastRenderedPageBreak/>
              <w:t>6.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作业与检测</w:t>
            </w:r>
          </w:p>
          <w:p w14:paraId="4CB3A6BF" w14:textId="77777777" w:rsidR="00FE3A2E" w:rsidRDefault="00F1411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 w:hint="eastAsia"/>
                <w:szCs w:val="21"/>
              </w:rPr>
              <w:t>P43</w:t>
            </w:r>
            <w:r>
              <w:rPr>
                <w:rFonts w:ascii="宋体" w:eastAsia="宋体" w:hAnsi="宋体" w:cs="宋体" w:hint="eastAsia"/>
                <w:szCs w:val="21"/>
              </w:rPr>
              <w:t>—</w:t>
            </w:r>
            <w:r>
              <w:rPr>
                <w:rFonts w:ascii="宋体" w:eastAsia="宋体" w:hAnsi="宋体" w:cs="宋体" w:hint="eastAsia"/>
                <w:szCs w:val="21"/>
              </w:rPr>
              <w:t>44</w:t>
            </w:r>
            <w:r>
              <w:rPr>
                <w:rFonts w:ascii="宋体" w:eastAsia="宋体" w:hAnsi="宋体" w:cs="宋体" w:hint="eastAsia"/>
                <w:szCs w:val="21"/>
              </w:rPr>
              <w:t>：第</w:t>
            </w:r>
            <w:r>
              <w:rPr>
                <w:rFonts w:ascii="宋体" w:eastAsia="宋体" w:hAnsi="宋体" w:cs="宋体" w:hint="eastAsia"/>
                <w:szCs w:val="21"/>
              </w:rPr>
              <w:t>8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 w:hint="eastAsia"/>
                <w:szCs w:val="21"/>
              </w:rPr>
              <w:t>10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 w:hint="eastAsia"/>
                <w:szCs w:val="21"/>
              </w:rPr>
              <w:t>13</w:t>
            </w:r>
            <w:r>
              <w:rPr>
                <w:rFonts w:ascii="宋体" w:eastAsia="宋体" w:hAnsi="宋体" w:cs="宋体" w:hint="eastAsia"/>
                <w:szCs w:val="21"/>
              </w:rPr>
              <w:t>题，完成在数学上。</w:t>
            </w:r>
          </w:p>
          <w:p w14:paraId="2310DDA2" w14:textId="77777777" w:rsidR="00FE3A2E" w:rsidRDefault="00F1411C">
            <w:pPr>
              <w:jc w:val="left"/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我会看</w:t>
            </w:r>
            <w:proofErr w:type="gramStart"/>
            <w:r>
              <w:rPr>
                <w:rFonts w:hint="eastAsia"/>
                <w:szCs w:val="21"/>
              </w:rPr>
              <w:t>图列</w:t>
            </w:r>
            <w:proofErr w:type="gramEnd"/>
            <w:r>
              <w:rPr>
                <w:rFonts w:hint="eastAsia"/>
                <w:szCs w:val="21"/>
              </w:rPr>
              <w:t>式。</w:t>
            </w:r>
            <w:r>
              <w:rPr>
                <w:rFonts w:hint="eastAsia"/>
              </w:rPr>
              <w:t xml:space="preserve"> </w:t>
            </w:r>
          </w:p>
          <w:p w14:paraId="59134713" w14:textId="77777777" w:rsidR="00FE3A2E" w:rsidRDefault="00F1411C">
            <w:pPr>
              <w:jc w:val="left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）《江南春》一共有多少个字（含题目）？（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）飞机模型有多少个？</w:t>
            </w:r>
          </w:p>
          <w:p w14:paraId="539A78B8" w14:textId="77777777" w:rsidR="00FE3A2E" w:rsidRDefault="00F1411C">
            <w:pPr>
              <w:jc w:val="left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62848" behindDoc="0" locked="0" layoutInCell="1" allowOverlap="1" wp14:anchorId="7E657977" wp14:editId="15F1D85F">
                  <wp:simplePos x="0" y="0"/>
                  <wp:positionH relativeFrom="column">
                    <wp:posOffset>2647950</wp:posOffset>
                  </wp:positionH>
                  <wp:positionV relativeFrom="paragraph">
                    <wp:posOffset>22860</wp:posOffset>
                  </wp:positionV>
                  <wp:extent cx="1773555" cy="939165"/>
                  <wp:effectExtent l="0" t="0" r="17145" b="13335"/>
                  <wp:wrapNone/>
                  <wp:docPr id="20" name="图片 20" descr="微信图片_202112251659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微信图片_20211225165945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555" cy="939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inline distT="0" distB="0" distL="114300" distR="114300" wp14:anchorId="7A067E03" wp14:editId="661D408F">
                  <wp:extent cx="835660" cy="1070610"/>
                  <wp:effectExtent l="0" t="0" r="2540" b="15240"/>
                  <wp:docPr id="19" name="图片 19" descr="微信图片_20211225165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微信图片_2021122516594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5660" cy="1070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 </w:t>
            </w:r>
          </w:p>
          <w:p w14:paraId="68161C5C" w14:textId="77777777" w:rsidR="00FE3A2E" w:rsidRDefault="00F1411C">
            <w:pPr>
              <w:spacing w:line="25" w:lineRule="atLeast"/>
            </w:pP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、</w:t>
            </w:r>
            <w:r>
              <w:t>红星小学三年级的学生，参加美术小组的有</w:t>
            </w:r>
            <w:r>
              <w:t>9</w:t>
            </w:r>
            <w:r>
              <w:t>人，参加电子琴小组的人数是参加美术小组人数的</w:t>
            </w:r>
            <w:r>
              <w:t>2</w:t>
            </w:r>
            <w:r>
              <w:t>倍，参加数学小组的人数是参加电子琴小组人数的</w:t>
            </w:r>
            <w:r>
              <w:t>3</w:t>
            </w:r>
            <w:r>
              <w:t>倍。参加数学小组的有多少人？</w:t>
            </w:r>
            <w:r>
              <w:rPr>
                <w:rFonts w:hint="eastAsia"/>
              </w:rPr>
              <w:t>（</w:t>
            </w:r>
            <w:r>
              <w:t>请你根据这些信息</w:t>
            </w:r>
            <w:r>
              <w:rPr>
                <w:b/>
                <w:bCs/>
              </w:rPr>
              <w:t>画出线段图</w:t>
            </w:r>
            <w:r>
              <w:t>，再解答</w:t>
            </w:r>
            <w:r>
              <w:rPr>
                <w:rFonts w:hint="eastAsia"/>
              </w:rPr>
              <w:t>）</w:t>
            </w:r>
          </w:p>
          <w:p w14:paraId="334AD661" w14:textId="77777777" w:rsidR="00FE3A2E" w:rsidRDefault="00F1411C">
            <w:pPr>
              <w:spacing w:line="25" w:lineRule="atLeast"/>
            </w:pP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、买蔬菜。</w:t>
            </w:r>
          </w:p>
          <w:p w14:paraId="590F22B9" w14:textId="77777777" w:rsidR="00FE3A2E" w:rsidRDefault="00F1411C">
            <w:pPr>
              <w:jc w:val="left"/>
            </w:pPr>
            <w:r>
              <w:rPr>
                <w:rFonts w:hint="eastAsia"/>
                <w:noProof/>
              </w:rPr>
              <w:drawing>
                <wp:inline distT="0" distB="0" distL="114300" distR="114300" wp14:anchorId="0B429760" wp14:editId="14B60728">
                  <wp:extent cx="2697480" cy="562610"/>
                  <wp:effectExtent l="0" t="0" r="7620" b="8890"/>
                  <wp:docPr id="21" name="图片 21" descr="微信图片_202112251659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微信图片_20211225165945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7480" cy="56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40B18" w14:textId="77777777" w:rsidR="00FE3A2E" w:rsidRDefault="00F1411C">
            <w:pPr>
              <w:numPr>
                <w:ilvl w:val="0"/>
                <w:numId w:val="11"/>
              </w:numPr>
              <w:jc w:val="left"/>
            </w:pPr>
            <w:r>
              <w:rPr>
                <w:rFonts w:hint="eastAsia"/>
              </w:rPr>
              <w:t>一个西瓜比一个南瓜便宜多少钱？（先列式</w:t>
            </w:r>
            <w:proofErr w:type="gramStart"/>
            <w:r>
              <w:rPr>
                <w:rFonts w:hint="eastAsia"/>
              </w:rPr>
              <w:t>计算再</w:t>
            </w:r>
            <w:proofErr w:type="gramEnd"/>
            <w:r>
              <w:rPr>
                <w:rFonts w:hint="eastAsia"/>
              </w:rPr>
              <w:t>填空）</w:t>
            </w:r>
          </w:p>
          <w:p w14:paraId="7A1A632B" w14:textId="77777777" w:rsidR="00FE3A2E" w:rsidRDefault="00F1411C">
            <w:pPr>
              <w:jc w:val="left"/>
            </w:pPr>
            <w:r>
              <w:rPr>
                <w:rFonts w:ascii="Calibri" w:hAnsi="Calibri" w:cs="Calibri"/>
              </w:rPr>
              <w:t>①</w:t>
            </w:r>
            <w:r>
              <w:rPr>
                <w:rFonts w:hint="eastAsia"/>
              </w:rPr>
              <w:t>列式：</w:t>
            </w:r>
            <w:r>
              <w:rPr>
                <w:rFonts w:hint="eastAsia"/>
              </w:rPr>
              <w:t>_________________________</w:t>
            </w:r>
          </w:p>
          <w:p w14:paraId="615B6573" w14:textId="77777777" w:rsidR="00FE3A2E" w:rsidRDefault="00F1411C">
            <w:pPr>
              <w:spacing w:line="25" w:lineRule="atLeast"/>
              <w:jc w:val="left"/>
            </w:pPr>
            <w:r>
              <w:rPr>
                <w:rFonts w:ascii="Calibri" w:hAnsi="Calibri" w:cs="Calibri"/>
              </w:rPr>
              <w:t>②</w:t>
            </w:r>
            <w:r>
              <w:rPr>
                <w:rFonts w:ascii="Calibri" w:hAnsi="Calibri" w:cs="Calibri" w:hint="eastAsia"/>
              </w:rPr>
              <w:t>我会思考：</w:t>
            </w:r>
            <w:r>
              <w:rPr>
                <w:rFonts w:hint="eastAsia"/>
              </w:rPr>
              <w:t>在解决“一个西瓜比一个南瓜便宜多少钱？”时，我知道（</w:t>
            </w:r>
            <w:r>
              <w:rPr>
                <w:rFonts w:hint="eastAsia"/>
              </w:rPr>
              <w:t xml:space="preserve">         </w:t>
            </w:r>
            <w:r>
              <w:rPr>
                <w:rFonts w:hint="eastAsia"/>
              </w:rPr>
              <w:t>）的价钱已知，（</w:t>
            </w:r>
            <w:r>
              <w:rPr>
                <w:rFonts w:hint="eastAsia"/>
              </w:rPr>
              <w:t xml:space="preserve">           </w:t>
            </w:r>
            <w:r>
              <w:rPr>
                <w:rFonts w:hint="eastAsia"/>
              </w:rPr>
              <w:t>）的价钱未知，所以要先求出（</w:t>
            </w:r>
            <w:r>
              <w:rPr>
                <w:rFonts w:hint="eastAsia"/>
              </w:rPr>
              <w:t xml:space="preserve">         </w:t>
            </w:r>
            <w:r>
              <w:rPr>
                <w:rFonts w:hint="eastAsia"/>
              </w:rPr>
              <w:t>）的价钱，列式为</w:t>
            </w:r>
            <w:r>
              <w:rPr>
                <w:rFonts w:hint="eastAsia"/>
              </w:rPr>
              <w:t>____________________</w:t>
            </w:r>
            <w:r>
              <w:rPr>
                <w:rFonts w:hint="eastAsia"/>
              </w:rPr>
              <w:t>；再求便宜多少钱，列式为</w:t>
            </w:r>
            <w:r>
              <w:rPr>
                <w:rFonts w:hint="eastAsia"/>
              </w:rPr>
              <w:t>_________________</w:t>
            </w:r>
            <w:r>
              <w:rPr>
                <w:rFonts w:hint="eastAsia"/>
              </w:rPr>
              <w:t>。</w:t>
            </w:r>
          </w:p>
          <w:p w14:paraId="0A4FDE4C" w14:textId="77777777" w:rsidR="00FE3A2E" w:rsidRDefault="00F1411C">
            <w:pPr>
              <w:numPr>
                <w:ilvl w:val="0"/>
                <w:numId w:val="11"/>
              </w:numPr>
              <w:jc w:val="left"/>
            </w:pPr>
            <w:r>
              <w:rPr>
                <w:rFonts w:hint="eastAsia"/>
              </w:rPr>
              <w:t>根据算式，提出问题并作答。</w:t>
            </w:r>
          </w:p>
          <w:p w14:paraId="350FC434" w14:textId="77777777" w:rsidR="00FE3A2E" w:rsidRDefault="00F1411C">
            <w:pPr>
              <w:jc w:val="left"/>
            </w:pPr>
            <w:r>
              <w:rPr>
                <w:rFonts w:hint="eastAsia"/>
              </w:rPr>
              <w:t>提问：</w:t>
            </w:r>
            <w:r>
              <w:rPr>
                <w:rFonts w:hint="eastAsia"/>
              </w:rPr>
              <w:t>___________________________________</w:t>
            </w:r>
            <w:r>
              <w:rPr>
                <w:rFonts w:hint="eastAsia"/>
              </w:rPr>
              <w:t>？</w:t>
            </w:r>
          </w:p>
          <w:p w14:paraId="38E6DA61" w14:textId="77777777" w:rsidR="00FE3A2E" w:rsidRDefault="00F1411C">
            <w:pPr>
              <w:jc w:val="left"/>
            </w:pP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÷</w:t>
            </w:r>
            <w:r>
              <w:rPr>
                <w:rFonts w:hint="eastAsia"/>
              </w:rPr>
              <w:t>2=6</w:t>
            </w:r>
            <w:r>
              <w:rPr>
                <w:rFonts w:hint="eastAsia"/>
              </w:rPr>
              <w:t>（元）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÷</w:t>
            </w:r>
            <w:r>
              <w:rPr>
                <w:rFonts w:hint="eastAsia"/>
              </w:rPr>
              <w:t>3=3</w:t>
            </w:r>
            <w:r>
              <w:rPr>
                <w:rFonts w:hint="eastAsia"/>
              </w:rPr>
              <w:t>元</w:t>
            </w:r>
            <w:r>
              <w:rPr>
                <w:rFonts w:hint="eastAsia"/>
              </w:rPr>
              <w:t xml:space="preserve"> 6+3=9</w:t>
            </w:r>
            <w:r>
              <w:rPr>
                <w:rFonts w:hint="eastAsia"/>
              </w:rPr>
              <w:t>（元）</w:t>
            </w:r>
          </w:p>
          <w:p w14:paraId="0B548CC4" w14:textId="77777777" w:rsidR="00FE3A2E" w:rsidRDefault="00F1411C">
            <w:pPr>
              <w:spacing w:line="25" w:lineRule="atLeast"/>
            </w:pPr>
            <w:r>
              <w:rPr>
                <w:rFonts w:hint="eastAsia"/>
              </w:rPr>
              <w:t>我会逆向思考：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÷</w:t>
            </w:r>
            <w:r>
              <w:rPr>
                <w:rFonts w:hint="eastAsia"/>
              </w:rPr>
              <w:t>2=6</w:t>
            </w:r>
            <w:r>
              <w:rPr>
                <w:rFonts w:hint="eastAsia"/>
              </w:rPr>
              <w:t>是求：</w:t>
            </w:r>
            <w:r>
              <w:rPr>
                <w:rFonts w:hint="eastAsia"/>
              </w:rPr>
              <w:t>___________________</w:t>
            </w:r>
          </w:p>
          <w:p w14:paraId="45A8E04B" w14:textId="77777777" w:rsidR="00FE3A2E" w:rsidRDefault="00F1411C">
            <w:pPr>
              <w:spacing w:line="25" w:lineRule="atLeast"/>
            </w:pPr>
            <w:r>
              <w:rPr>
                <w:rFonts w:hint="eastAsia"/>
              </w:rPr>
              <w:t xml:space="preserve">     </w:t>
            </w:r>
            <w:r>
              <w:rPr>
                <w:rFonts w:hint="eastAsia"/>
              </w:rPr>
              <w:t xml:space="preserve">          9</w:t>
            </w:r>
            <w:r>
              <w:rPr>
                <w:rFonts w:hint="eastAsia"/>
              </w:rPr>
              <w:t>÷</w:t>
            </w:r>
            <w:r>
              <w:rPr>
                <w:rFonts w:hint="eastAsia"/>
              </w:rPr>
              <w:t>3=3</w:t>
            </w:r>
            <w:r>
              <w:rPr>
                <w:rFonts w:hint="eastAsia"/>
              </w:rPr>
              <w:t>是求：</w:t>
            </w:r>
            <w:r>
              <w:rPr>
                <w:rFonts w:hint="eastAsia"/>
              </w:rPr>
              <w:t>____________________</w:t>
            </w:r>
          </w:p>
          <w:p w14:paraId="7AB173B6" w14:textId="77777777" w:rsidR="00FE3A2E" w:rsidRDefault="00F1411C">
            <w:pPr>
              <w:spacing w:line="25" w:lineRule="atLeast"/>
            </w:pPr>
            <w:r>
              <w:rPr>
                <w:rFonts w:hint="eastAsia"/>
              </w:rPr>
              <w:t xml:space="preserve">                6+3=9</w:t>
            </w:r>
            <w:r>
              <w:rPr>
                <w:rFonts w:hint="eastAsia"/>
              </w:rPr>
              <w:t>是求：</w:t>
            </w:r>
            <w:r>
              <w:rPr>
                <w:rFonts w:hint="eastAsia"/>
              </w:rPr>
              <w:t>_____________________</w:t>
            </w:r>
          </w:p>
          <w:p w14:paraId="04B0FE7D" w14:textId="3933893A" w:rsidR="00FE3A2E" w:rsidRDefault="00F1411C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  <w:r>
              <w:rPr>
                <w:rFonts w:hint="eastAsia"/>
              </w:rPr>
              <w:t>5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</w:p>
          <w:p w14:paraId="092448B8" w14:textId="50067BBB" w:rsidR="009C5672" w:rsidRDefault="009C5672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23C59A50" w14:textId="52B9B1D5" w:rsidR="009C5672" w:rsidRDefault="009C5672">
            <w:pPr>
              <w:autoSpaceDE w:val="0"/>
              <w:autoSpaceDN w:val="0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0800" behindDoc="0" locked="0" layoutInCell="1" allowOverlap="1" wp14:anchorId="263D55BC" wp14:editId="67872A4E">
                  <wp:simplePos x="0" y="0"/>
                  <wp:positionH relativeFrom="column">
                    <wp:posOffset>377825</wp:posOffset>
                  </wp:positionH>
                  <wp:positionV relativeFrom="paragraph">
                    <wp:posOffset>109855</wp:posOffset>
                  </wp:positionV>
                  <wp:extent cx="5241925" cy="2261870"/>
                  <wp:effectExtent l="0" t="0" r="15875" b="5080"/>
                  <wp:wrapNone/>
                  <wp:docPr id="46" name="图片 46" descr="微信图片_20211225211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微信图片_2021122521193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1925" cy="226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51FAE25" w14:textId="4F6CFEEE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7B6885C6" w14:textId="39F6F8F5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73E0EFF1" w14:textId="3F90861C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1761E9DD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225579C3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442CE357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091A4E9C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51466D85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15E45FA9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75368FC9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Cs w:val="21"/>
              </w:rPr>
            </w:pPr>
          </w:p>
          <w:p w14:paraId="49371777" w14:textId="77777777" w:rsidR="00FE3A2E" w:rsidRDefault="00FE3A2E">
            <w:pPr>
              <w:spacing w:line="25" w:lineRule="atLeast"/>
              <w:rPr>
                <w:rFonts w:ascii="宋体" w:eastAsia="宋体" w:hAnsi="宋体" w:cs="宋体"/>
                <w:sz w:val="24"/>
              </w:rPr>
            </w:pPr>
          </w:p>
          <w:p w14:paraId="618C1D66" w14:textId="77777777" w:rsidR="00FE3A2E" w:rsidRDefault="00FE3A2E">
            <w:pPr>
              <w:autoSpaceDE w:val="0"/>
              <w:autoSpaceDN w:val="0"/>
              <w:rPr>
                <w:rFonts w:ascii="宋体" w:eastAsia="宋体" w:hAnsi="宋体" w:cs="宋体"/>
                <w:sz w:val="24"/>
              </w:rPr>
            </w:pPr>
          </w:p>
        </w:tc>
      </w:tr>
      <w:tr w:rsidR="00FE3A2E" w14:paraId="18F24BDB" w14:textId="77777777" w:rsidTr="00AA7544">
        <w:trPr>
          <w:trHeight w:val="689"/>
          <w:jc w:val="center"/>
        </w:trPr>
        <w:tc>
          <w:tcPr>
            <w:tcW w:w="9516" w:type="dxa"/>
            <w:gridSpan w:val="4"/>
            <w:shd w:val="clear" w:color="auto" w:fill="auto"/>
            <w:vAlign w:val="center"/>
          </w:tcPr>
          <w:p w14:paraId="509C76CC" w14:textId="3D6B3959" w:rsidR="00FE3A2E" w:rsidRDefault="009C5672" w:rsidP="009C5672">
            <w:pPr>
              <w:tabs>
                <w:tab w:val="left" w:pos="312"/>
              </w:tabs>
              <w:spacing w:line="25" w:lineRule="atLeast"/>
              <w:jc w:val="lef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lastRenderedPageBreak/>
              <w:t>7</w:t>
            </w:r>
            <w:r>
              <w:rPr>
                <w:rFonts w:ascii="宋体" w:eastAsia="宋体" w:hAnsi="宋体" w:cs="宋体"/>
                <w:b/>
                <w:bCs/>
                <w:kern w:val="0"/>
                <w:sz w:val="24"/>
              </w:rPr>
              <w:t>.</w:t>
            </w:r>
            <w:r w:rsidR="00F1411C"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板书设计</w:t>
            </w:r>
          </w:p>
          <w:p w14:paraId="1D865245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解决问题</w:t>
            </w:r>
          </w:p>
          <w:p w14:paraId="450ED298" w14:textId="77777777" w:rsidR="00FE3A2E" w:rsidRDefault="00FE3A2E">
            <w:pPr>
              <w:spacing w:line="25" w:lineRule="atLeast"/>
              <w:jc w:val="center"/>
              <w:rPr>
                <w:rFonts w:ascii="宋体" w:eastAsia="宋体" w:hAnsi="宋体" w:cs="宋体"/>
                <w:sz w:val="24"/>
              </w:rPr>
            </w:pPr>
          </w:p>
          <w:p w14:paraId="64B1ED87" w14:textId="77777777" w:rsidR="00FE3A2E" w:rsidRDefault="00F1411C">
            <w:pPr>
              <w:spacing w:line="25" w:lineRule="atLeast"/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noProof/>
                <w:sz w:val="24"/>
              </w:rPr>
              <w:drawing>
                <wp:inline distT="0" distB="0" distL="114300" distR="114300" wp14:anchorId="47366D5D" wp14:editId="0E0E5F8E">
                  <wp:extent cx="4936490" cy="3164840"/>
                  <wp:effectExtent l="0" t="0" r="16510" b="16510"/>
                  <wp:docPr id="22" name="图片 22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6490" cy="316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3A2E" w14:paraId="2B7DE196" w14:textId="77777777" w:rsidTr="00AA7544">
        <w:trPr>
          <w:trHeight w:val="1062"/>
          <w:jc w:val="center"/>
        </w:trPr>
        <w:tc>
          <w:tcPr>
            <w:tcW w:w="9516" w:type="dxa"/>
            <w:gridSpan w:val="4"/>
            <w:shd w:val="clear" w:color="auto" w:fill="auto"/>
          </w:tcPr>
          <w:p w14:paraId="3F3B0352" w14:textId="77777777" w:rsidR="00FE3A2E" w:rsidRDefault="00F1411C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8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．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教</w:t>
            </w:r>
            <w:r>
              <w:rPr>
                <w:rFonts w:ascii="宋体" w:eastAsia="宋体" w:hAnsi="宋体" w:cs="宋体" w:hint="eastAsia"/>
                <w:b/>
                <w:bCs/>
                <w:kern w:val="0"/>
                <w:sz w:val="24"/>
              </w:rPr>
              <w:t>后反思</w:t>
            </w:r>
          </w:p>
          <w:p w14:paraId="231617E0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61E7EC01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0E604C2C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62F4D74E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79D56E73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3EA51CC3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2FEC1C16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266BBA08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7D0A0188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37792CE8" w14:textId="77777777" w:rsidR="009C5672" w:rsidRDefault="009C5672">
            <w:pPr>
              <w:spacing w:line="25" w:lineRule="atLeast"/>
              <w:rPr>
                <w:rFonts w:ascii="宋体" w:eastAsia="宋体" w:hAnsi="宋体" w:cs="宋体"/>
                <w:b/>
                <w:bCs/>
                <w:kern w:val="0"/>
                <w:sz w:val="24"/>
              </w:rPr>
            </w:pPr>
          </w:p>
          <w:p w14:paraId="2254D50C" w14:textId="3EBC9CBE" w:rsidR="009C5672" w:rsidRDefault="009C5672">
            <w:pPr>
              <w:spacing w:line="25" w:lineRule="atLeast"/>
              <w:rPr>
                <w:rFonts w:ascii="宋体" w:eastAsia="宋体" w:hAnsi="宋体" w:cs="宋体" w:hint="eastAsia"/>
                <w:sz w:val="24"/>
              </w:rPr>
            </w:pPr>
          </w:p>
        </w:tc>
      </w:tr>
    </w:tbl>
    <w:p w14:paraId="17440220" w14:textId="5FF14A09" w:rsidR="00FE3A2E" w:rsidRDefault="00FE3A2E">
      <w:pPr>
        <w:tabs>
          <w:tab w:val="left" w:pos="4896"/>
        </w:tabs>
        <w:jc w:val="left"/>
      </w:pPr>
    </w:p>
    <w:sectPr w:rsidR="00FE3A2E" w:rsidSect="009C5672">
      <w:pgSz w:w="11906" w:h="16838"/>
      <w:pgMar w:top="1134" w:right="1134" w:bottom="1134" w:left="130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01EE44" w14:textId="77777777" w:rsidR="00F1411C" w:rsidRDefault="00F1411C" w:rsidP="009C5672">
      <w:r>
        <w:separator/>
      </w:r>
    </w:p>
  </w:endnote>
  <w:endnote w:type="continuationSeparator" w:id="0">
    <w:p w14:paraId="69616FBC" w14:textId="77777777" w:rsidR="00F1411C" w:rsidRDefault="00F1411C" w:rsidP="009C56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 2">
    <w:altName w:val="Wingdings"/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C01666" w14:textId="77777777" w:rsidR="00F1411C" w:rsidRDefault="00F1411C" w:rsidP="009C5672">
      <w:r>
        <w:separator/>
      </w:r>
    </w:p>
  </w:footnote>
  <w:footnote w:type="continuationSeparator" w:id="0">
    <w:p w14:paraId="68E2FAAC" w14:textId="77777777" w:rsidR="00F1411C" w:rsidRDefault="00F1411C" w:rsidP="009C56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F19CB93"/>
    <w:multiLevelType w:val="singleLevel"/>
    <w:tmpl w:val="8F19CB93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8FF9A801"/>
    <w:multiLevelType w:val="singleLevel"/>
    <w:tmpl w:val="8FF9A801"/>
    <w:lvl w:ilvl="0">
      <w:start w:val="7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9A2BC420"/>
    <w:multiLevelType w:val="singleLevel"/>
    <w:tmpl w:val="9A2BC420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A5E9E574"/>
    <w:multiLevelType w:val="singleLevel"/>
    <w:tmpl w:val="A5E9E574"/>
    <w:lvl w:ilvl="0">
      <w:start w:val="3"/>
      <w:numFmt w:val="decimal"/>
      <w:suff w:val="nothing"/>
      <w:lvlText w:val="%1、"/>
      <w:lvlJc w:val="left"/>
    </w:lvl>
  </w:abstractNum>
  <w:abstractNum w:abstractNumId="4" w15:restartNumberingAfterBreak="0">
    <w:nsid w:val="AE61CFFF"/>
    <w:multiLevelType w:val="singleLevel"/>
    <w:tmpl w:val="AE61CFFF"/>
    <w:lvl w:ilvl="0">
      <w:start w:val="1"/>
      <w:numFmt w:val="decimal"/>
      <w:suff w:val="nothing"/>
      <w:lvlText w:val="（%1）"/>
      <w:lvlJc w:val="left"/>
    </w:lvl>
  </w:abstractNum>
  <w:abstractNum w:abstractNumId="5" w15:restartNumberingAfterBreak="0">
    <w:nsid w:val="B6B7F5C1"/>
    <w:multiLevelType w:val="singleLevel"/>
    <w:tmpl w:val="B6B7F5C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 w15:restartNumberingAfterBreak="0">
    <w:nsid w:val="CD5DDE93"/>
    <w:multiLevelType w:val="singleLevel"/>
    <w:tmpl w:val="CD5DDE93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7" w15:restartNumberingAfterBreak="0">
    <w:nsid w:val="D8D56309"/>
    <w:multiLevelType w:val="singleLevel"/>
    <w:tmpl w:val="D8D56309"/>
    <w:lvl w:ilvl="0">
      <w:start w:val="1"/>
      <w:numFmt w:val="decimal"/>
      <w:suff w:val="nothing"/>
      <w:lvlText w:val="（%1）"/>
      <w:lvlJc w:val="left"/>
    </w:lvl>
  </w:abstractNum>
  <w:abstractNum w:abstractNumId="8" w15:restartNumberingAfterBreak="0">
    <w:nsid w:val="E1313696"/>
    <w:multiLevelType w:val="singleLevel"/>
    <w:tmpl w:val="E1313696"/>
    <w:lvl w:ilvl="0">
      <w:start w:val="1"/>
      <w:numFmt w:val="decimal"/>
      <w:suff w:val="nothing"/>
      <w:lvlText w:val="（%1）"/>
      <w:lvlJc w:val="left"/>
    </w:lvl>
  </w:abstractNum>
  <w:abstractNum w:abstractNumId="9" w15:restartNumberingAfterBreak="0">
    <w:nsid w:val="29441D30"/>
    <w:multiLevelType w:val="singleLevel"/>
    <w:tmpl w:val="29441D30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0" w15:restartNumberingAfterBreak="0">
    <w:nsid w:val="29835694"/>
    <w:multiLevelType w:val="singleLevel"/>
    <w:tmpl w:val="29835694"/>
    <w:lvl w:ilvl="0">
      <w:start w:val="1"/>
      <w:numFmt w:val="decimal"/>
      <w:suff w:val="nothing"/>
      <w:lvlText w:val="（%1）"/>
      <w:lvlJc w:val="left"/>
    </w:lvl>
  </w:abstractNum>
  <w:abstractNum w:abstractNumId="11" w15:restartNumberingAfterBreak="0">
    <w:nsid w:val="472DE60A"/>
    <w:multiLevelType w:val="singleLevel"/>
    <w:tmpl w:val="472DE60A"/>
    <w:lvl w:ilvl="0">
      <w:start w:val="1"/>
      <w:numFmt w:val="decimal"/>
      <w:suff w:val="nothing"/>
      <w:lvlText w:val="（%1）"/>
      <w:lvlJc w:val="left"/>
    </w:lvl>
  </w:abstractNum>
  <w:abstractNum w:abstractNumId="12" w15:restartNumberingAfterBreak="0">
    <w:nsid w:val="5D2D209D"/>
    <w:multiLevelType w:val="singleLevel"/>
    <w:tmpl w:val="5D2D209D"/>
    <w:lvl w:ilvl="0">
      <w:start w:val="3"/>
      <w:numFmt w:val="decimal"/>
      <w:suff w:val="nothing"/>
      <w:lvlText w:val="%1、"/>
      <w:lvlJc w:val="left"/>
    </w:lvl>
  </w:abstractNum>
  <w:abstractNum w:abstractNumId="13" w15:restartNumberingAfterBreak="0">
    <w:nsid w:val="77FF1006"/>
    <w:multiLevelType w:val="singleLevel"/>
    <w:tmpl w:val="77FF1006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4" w15:restartNumberingAfterBreak="0">
    <w:nsid w:val="783BFFC2"/>
    <w:multiLevelType w:val="singleLevel"/>
    <w:tmpl w:val="783BFFC2"/>
    <w:lvl w:ilvl="0">
      <w:start w:val="1"/>
      <w:numFmt w:val="decimal"/>
      <w:suff w:val="nothing"/>
      <w:lvlText w:val="%1．"/>
      <w:lvlJc w:val="left"/>
    </w:lvl>
  </w:abstractNum>
  <w:num w:numId="1">
    <w:abstractNumId w:val="14"/>
  </w:num>
  <w:num w:numId="2">
    <w:abstractNumId w:val="10"/>
  </w:num>
  <w:num w:numId="3">
    <w:abstractNumId w:val="12"/>
  </w:num>
  <w:num w:numId="4">
    <w:abstractNumId w:val="1"/>
  </w:num>
  <w:num w:numId="5">
    <w:abstractNumId w:val="9"/>
  </w:num>
  <w:num w:numId="6">
    <w:abstractNumId w:val="13"/>
  </w:num>
  <w:num w:numId="7">
    <w:abstractNumId w:val="8"/>
  </w:num>
  <w:num w:numId="8">
    <w:abstractNumId w:val="6"/>
  </w:num>
  <w:num w:numId="9">
    <w:abstractNumId w:val="2"/>
  </w:num>
  <w:num w:numId="10">
    <w:abstractNumId w:val="0"/>
  </w:num>
  <w:num w:numId="11">
    <w:abstractNumId w:val="4"/>
  </w:num>
  <w:num w:numId="12">
    <w:abstractNumId w:val="5"/>
  </w:num>
  <w:num w:numId="13">
    <w:abstractNumId w:val="7"/>
  </w:num>
  <w:num w:numId="14">
    <w:abstractNumId w:val="11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MWYzNWQxMWJhYzk4YjBkY2EwNTRjOGI0ZmVkYTFhZDAifQ=="/>
  </w:docVars>
  <w:rsids>
    <w:rsidRoot w:val="41D7133C"/>
    <w:rsid w:val="009C5672"/>
    <w:rsid w:val="00AA7544"/>
    <w:rsid w:val="00F1411C"/>
    <w:rsid w:val="00FE3A2E"/>
    <w:rsid w:val="0C71192E"/>
    <w:rsid w:val="17AE0324"/>
    <w:rsid w:val="19A665B4"/>
    <w:rsid w:val="1B931D8A"/>
    <w:rsid w:val="1C5E0466"/>
    <w:rsid w:val="1D5D6B7E"/>
    <w:rsid w:val="1F674BBF"/>
    <w:rsid w:val="22750AAD"/>
    <w:rsid w:val="30BA3228"/>
    <w:rsid w:val="324D5EAC"/>
    <w:rsid w:val="4058432B"/>
    <w:rsid w:val="407652FE"/>
    <w:rsid w:val="416F3381"/>
    <w:rsid w:val="41D7133C"/>
    <w:rsid w:val="45190BCF"/>
    <w:rsid w:val="482A2B89"/>
    <w:rsid w:val="51A576BC"/>
    <w:rsid w:val="53213033"/>
    <w:rsid w:val="56D255E2"/>
    <w:rsid w:val="592858A0"/>
    <w:rsid w:val="5A216D05"/>
    <w:rsid w:val="5BB56E05"/>
    <w:rsid w:val="5E1A4117"/>
    <w:rsid w:val="618E39DE"/>
    <w:rsid w:val="6417181C"/>
    <w:rsid w:val="665670F3"/>
    <w:rsid w:val="670C1174"/>
    <w:rsid w:val="6CF6079B"/>
    <w:rsid w:val="792A3CF8"/>
    <w:rsid w:val="7B4C40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77CE065"/>
  <w15:docId w15:val="{4A1719BF-BF49-4D69-9CB0-A989E0E92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unhideWhenUsed/>
    <w:qFormat/>
    <w:pPr>
      <w:ind w:firstLineChars="200" w:firstLine="420"/>
    </w:pPr>
  </w:style>
  <w:style w:type="paragraph" w:styleId="a5">
    <w:name w:val="header"/>
    <w:basedOn w:val="a"/>
    <w:link w:val="a6"/>
    <w:rsid w:val="009C567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9C5672"/>
    <w:rPr>
      <w:kern w:val="2"/>
      <w:sz w:val="18"/>
      <w:szCs w:val="18"/>
    </w:rPr>
  </w:style>
  <w:style w:type="paragraph" w:styleId="a7">
    <w:name w:val="footer"/>
    <w:basedOn w:val="a"/>
    <w:link w:val="a8"/>
    <w:rsid w:val="009C56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9C5672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  <extobjs>
    <extobj name="C9F754DE-2CAD-44b6-B708-469DEB6407EB-1">
      <extobjdata type="C9F754DE-2CAD-44b6-B708-469DEB6407EB" data="ewoJIkZpbGVJZCIgOiAiMTg1MTIxMzU5OTQzIiwKCSJHcm91cElkIiA6ICI2NjQxMjE3MzkiLAoJIkltYWdlIiA6ICJpVkJPUncwS0dnb0FBQUFOU1VoRVVnQUFBNGdBQUFKSUNBWUFBQUFqTDhyT0FBQUFDWEJJV1hNQUFBc1RBQUFMRXdFQW1wd1lBQUFnQUVsRVFWUjRuT3pkZTN6TzlmL0g4ZWUxWFR2UGJHeE93OGh4WXlQUmtaQW9oK1JibE01SmtrU0lSQ2hMaVpCRERoMThWZC9LSWFUMEkrZERJdVU4aDNJb016YW56V0huN1RyOC90ajJzYXR0akkxcmVOeHZ0MjdmNi9vYzNwL1hkWDB2WE0vci9mNjgzeWE3M1c0WEFBQUFBT0NtWWpLWlRQL2U1dUtNUWdBQUFBQUFKUThCRVFBQUFBQWdpWUFJQUFBQUFNaEdRQVFBQUFBQVNDSWdBZ0FBQUFDeUVSQUJBQUFBQUpJSWlBQUFBQUNBYkFSRUFBQUFBSUFrQWlJQUFBQUFJQnNCRVFBQUFBQWdpWUFJQUFBQUFNaEdRQVFBQUFBQVNDSWdBZ0FBQUFDeUVSQUJBQUFBQUpJSWlBQUFBQUNBYkFSRUFBQUFBSUFrQWlJQUFBQUFJQnNCRVFBQUFBQWdpWUFJQUFBQUFNaEdRQVFBQUFBQVNDSWdBZ0FBQUFDeUVSQUJBQUFBQUpJSWlBQUFBQUNBYkFSRUFBQUFBSUFrQWlJQUFBQUFJQnNCRVFBQUFBQWdpWUFJQUFBQUFNaEdRQVFBQUFBQVNDSWdBZ0FBQUFDeUVSQUJBQUFBQUpJSWlBQUFBQUNBYkFSRUFBQUFBSUFrQWlJQUFBQUFJQnNCRVFBQUFBQWdpWUFJQUFBQUFNaEdRQVFBQUFBQVNDSWdBZ0FBQUFDeUVSQUJBQUFBQUpJSWlBQUFBQUNBYkFSRUFBQUFBSUFrQWlJQUFBQUFJQnNCRVFBQUFBQWdpWUFJQUFBQUFNaEdRQVFBQUFBQVNDSWdBZ0FBQUFDeUVSQUJBQUFBQUpJSWlBQUFBQUNBYkFSRUFBQUFBSUFrQWlJQUFBQUFJQnNCRVFBQUFBQWdpWUFJQUFBQUFNaEdRQVFBQUFBQVNDSWdBZ0FBQUFDeUVSQUJBQUFBQUpJSWlBQUFBQUNBYkFSRUFBQUFBSUFrQWlJQUFBQUFJQnNCRVFBQUFFQ2gyV3cyWjVlQXE0aUFDQUFBQUZ4bFZxdFZkcnU5U0cxa1pHUW9LaXBLR1JrWmtyS0MydWJObTVXY25GeW84L2Z2MzYra3BLUWkxYkI5KzNhOS9mYmJoYjRtcmo5bVp4Y0FBQUFBNTBsS1ROVHFsY3UwTnlwS0NRbnhSUTR4TjRyV0Q3WlRtN2J0citqYzZPaG9SVVpHT214cjFhcVZWcTVjS1pQSjVMRDk5ZGRmMS9qeDR4MjJQZlRRUStyVXFWT2VkaE1URXpWaHdnUjkvUEhIY25kM2w4MW0wNHdaTXhRWkdTa2ZINStMMXBTUmthR3hZOGZxd1FjZlZPZk9uYS9vZFVsU1FFQ0E0dUxpOU9tbm42cGZ2MzR5bVV6cTNyMzdSWHNWTzNYcXBJY2ZmdmlLcjRscmk0QUlBQUJ3azRyYXVVTUw1czZXeFdKUjFXclZWQzg4UWg2ZW5zNHVxMFNvVWF2MkZaOXJOcHRsczlrMGE5WXN4Y1hGYWVqUW9lcmF0YXZhdEdtalFZTUdhY3lZTWJKYXJSbzZkS2k4dmIyTlkwK2NPS0UzMzN4VDRlSGgrYmJyNnVvcVNmTHk4bko0bnZPL09XdzJtMXhjSEFjSzd0Ky9YMWFyVmMyYU5jdlRibnA2dWhJVEUvTzladW5TcGVYbTVtWThyMWF0bWg1NjZDRXRXclJJVzdkdVZlUEdqZVhtNXFhNmRldnFycnZ1Y2pqWGFyWHFzODgrY3pnZkpSOEJFUUFBNENZVXRYT0h2dnJ2WjRwbzJFaVBkSGxjUHI2K3ppN3Bodkh2WGtKSmVRSmJEclA1d3RmeHYvNzZTNlZLbGRJdHQ5eGliRHR6NW96V3JGbWpqaDA3R3UyZU9YTkdGb3RGL3Y3K0R0ZExUazdXa2lWTHRHWExGZzBhTkVpQmdZRkdPMXUzYmxWQVFJQnNOcHZpNHVKa3M5bGtzVmprNGVHaGd3Y1BhdWJNbWZuV04zandZTld0VzlkaFcvdjI3Wldjbkt4R2pSb1pyNjFpeFlxNjQ0NDdISTdMek16VVo1OTlsaWZBb21RaklBSUFBTnhra2hJVHRXRGViRVUwYktSbnVuVjNkamszblB3Q1lrRkRNSE1IeHoxNzlpZ2lJc0xoL0pTVUZDMWV2TmhoeU9td1ljTmtzVmowK3V1dlM1Sk9uVHFsdFd2WDZwZGZmbEZvYUtpNmRldm1FQTdUMDlPMWVmTm1wYWFtYXVqUW9RN1h2LzMyMjQyZ04yWEtGUGxtLzFCdytQQmhqUnc1VXU3dTdubHFOcHZOZXZMSkovTjlEZm5KNy8xQXlVVkFCQUFBdU1tc1hybE1sa3lMSHVueXVMTkx1V2tzV0xCQVM1Y3VsU1FOR1RMRTJKNFRubXcybS9iczJhUG5uMy9lNGJ5YzhKVTdoRTJmUHQzaG1LbFRwK3FlZSs3Uk8rKzhvM0xseXVXNTl2cjE2NVdXbHFiUm8wZXJmUG55ZXVHRkZ6UnMyRERWcUZGRGtyUmx5NVlDNjg2NTd0bXpaNVdVbEdUMEJ2cjUrUm4zUFJJQWJ5d0VSQUFBZ0p2TTNxZ29WYTFXaldHbDE5Qi8vdk1mTlcvZVhJTUhEOWJ3NGNQbDRlSGgwSnQzNE1BQkpTY25LeXdzN0xMYkhqSmtpS3BWcTVidlBydmRyci8rK2t1dFc3ZFdoUW9WbEo2ZUxrbVhmVi9ncjcvK3F2bno1eHZQbjNqaUNiVnAwOGE0Qm00Y0JFUUFBSUNiVEVKQ3ZPcUZSemk3akp1SzJXdzJnbFIrNGF4OCtmSnlkM2ZYbmoxNzFLUkprNHUyWmJmYmRmTGtTYU1kRHc4UGgvMjdkKzlXWUdDZ0tsU29JRWw2NmFXWGpIc2R6NTA3SjBuRzVEZ1dpNlZRQWUrQkJ4N1FBdzg4SUZkWFY3M3d3Z3NPOTA1ZTZud0M1UFdGZ0FnQUFIQ1RzZHZ0ekZaNmpWbXRWbVZtWmtxNk1NdHBidjcrL21yV3JKbCsvdmxuaDRDWWM5ekdqUnYxOTk5L1M1SjY5KzZ0MU5SVXZmamlpM0p4Y1ZGY1hKd3FWcXdvU2JKWUxGcTBhSkhLbGkyclhyMTY2ZFNwVXhvOGVIQ2VlZ1lOR21ROGZ2cnBweTlaZis1QUtEa09LN1ZhclVwS1NsSmNYSnpETVJhTHhkaVA2d2NCRVFBQUFMaktGaTVjcUNWTGxraVMzbnp6elh5UGFkcTBxVmF0V3FYbzZHaUZoSVJvN3R5NVdyWnNtU1RwaXkrKzBDMjMzS0oyN2RxcGV2WHFxbDY5dXNxV0xhdXRXN2RxeXBRcER1MTRlbm9hb2E5czJiSWFPM2FzekdhelRDYVRsaTVkcWgwN2RtaklrQ0d5MisyeVdDejY1NTkvaXZUYUxCYUxObXpZb0EwYk51UzdQeWNZNC9wQVFBUUFBQUN1Z3U3ZEw4d1EyN0ZqUjFXdVhGbWZmZmFaSms2Y3FQajRlRVZHUmpvY0h4SVNvbEtsU21ucjFxMEtDUWxSbzBhTjVPSGhvZERRVU5Xb1VTTlBMNTRrOWUzYlYyZlBualY2NjB3bWswcVZLbVhNUHVycTZxcWdvQ0RqK0dQSGpzblgxMWQrZm43R0JEVFIwZEZGZXAyZmYvNTVrYzVIeVhMeE9Xa0JBQUFBWEphY2UrNW16cHlwVWFOR1Njb2Fvbm42OUdrRkJnYkt6ODlQbnZrTThUV1pUUEx3OEREdUU2eFZxNVk2ZGVxazh1WExLelkyVnJHeHNZcUxpOHZ6WDJwcXFqSXpNNVdlbnE2a3BLUjhsNmFRcFBQbnoydmZ2bjA2ZGVxVVB2endReVVsSlJYcGRTNWR1bFJuejU2VmxMV0c0L2J0MjQxOVNVbEpXcmh3SWZjZlhvZm9RUVFBQUFDS1VlNVFWTHAwYVQzNzdMT1NzdFk1ckZtelpyN25IRDkrWEFzWEx0VHAwNmRWdTNadGgzMGJOMjdVRHovOElMUFpYT0NhZzNhN1hUYWJUUmtaR1FYMjZLMWN1VklCQVFFYU1XS0V4bzRkcTlHalJ6c01kKzNUcDAraFgrUDI3ZHUxZS9kdWVYcDY2dDU3NzlYWFgzK3R4TVJFMWE1ZFd6NCtQbHE5ZXJVV0wxNHNxOVdxTGwyNkZMcGRPQjhCRVFBQUFDaEdWcXZWbUZuVTI5dGJMVnUyMU1tVEo3Vi8vMzcxN2R2WDRkaWNTV2dDQWdJVUV4T2pwNTU2U3ZmY2M0L0RNZTNhdFZPN2R1MktWTlBaczJlMWZQbHlQZm5ray9MejgxUC8vdjMxOXR0dmE4YU1HV3JldkxrazZaMTMzakhXTmp4NjlLZ21UWnFVWnpLZG5PZFJVVkc2ODg0NzFhSkZDeTFZc0VDeHNiRjY0NDAzalBNN2RPaWdRNGNPYWNtU0phcFFvWUthTld0V3BQcHg3UkFRQVFBQWdHSlV0V3BWelpneHcySGJ2SG56VktsU0pVVkVSQ2c1T1ZsSGpoeVJkR0dtVHpjM043MzMzbnNPUFlSbnpweFJjbkt5WEZ4Y0NyMFlmVTVQb3NWaU1kWkd0TnZ0bWpWcmxpcFZxbVFFdGJKbHk2cHIxNjRLQ2dwU1FrS0NzYzAzZTIzTW5PR25PZlhsV0w5K3ZTUXBORFJVTDc3NG9yWnQyNllsUzVhb2MrZk9xbE9uam5HY2k0dUxldmJzcVpFalIrcXJyNzVTeFlvVkMrdzlSY2xDUUFRQUFBQ3VvbVhMbG1uYnRtMGFOR2lRVENhVHhvd1pvNWlZR0lXRWhDZ3RMVTFTVnEvanY5ZEhYTEZpaFZhdlhtM01RRm9ZT1RPVFptWm1hdWJNbVpLeXd1bWZmLzZwdDk5KzI2R2RwazJiU3BKMjd0eXBPblhxeU5YVjFkZ1hFQkNnenAwN3EweVpNZzd0aDRTRUtEZzRXSys4OG9xaW82UDE2YWVmcW1IRGhtcmJ0bTJlV3J5OXZmWEtLNjlvMUtoUit2TExMeFVaR1ZubzF3SG5NZG01Y3hRQUFPQ21NdWkxM21yOVlEdTFhZHZlMmFYY0ZKS1NrclJ6NTA1ajZPaXVYYnVVbkp5czIyNjdUVWVPSE5HOGVmTTBjT0RBQWllWEthcm82R2lkT25WS2pSczNMcGIyTEJhTHpHYXovdjc3YnkxWXNFQjkrL1kxaHRUbTU5ZGZmMVd0V3JWVXJseTVZcmsraW84cG44Uk9RQVFBQUxqSkVCQUJTUGtIUkphNUFBQUFBQUJJSWlBQ0FBQUFBTEl4U1EwQUFDaDJkcnRkMjNaRWFkMkdqWXJhczArblR5Y29OWHN5anB1Umw2ZW5BZ1BMS0x4ZXFKbzN2VnVOR29ZeldRZUFFb21BQ0FBQWl0WFJZM0VhUDNtNm92YnNjM1lwSlVacVdwcGlqc1lxNW1pc2xpeGJwZkI2b1hxOWJ5OVZEcTdvN05JQXdBRkRUQUVBUUxHSjJyTlBydzRZUWppOEJONG5BQ1VWUFlnQUFLQllIRDBXcCtHUlk1U1VuQ3hKTXBsTWF0dW1sZHEyYnFtUWtDcnk5dkp5Y29YT2s1S2FxdWpvR0MxZHNVWkxsNitTM1c1WFVuS3loa2VPMGNjVFJ0T1RDS0RFSUNBQ0FJQWlzOXZ0R2o5NXVoRU95NVlKMEpDQmZkVXdvcjZUS3lzWnZMMjhGRnEzdGtMcjF0Wjl6ZS9SNkhHVEZaOXdSa25KeVJvL2Vib21mRENTZXhJQmxBZ01NUVVBQUVXMmJVZVVNVnpTWkRKcDZLRFhDSWNGYUJoUlgwTUc5alVDWWRTZWZkcTJJOHJKVlFGQUZnSWlBQUFvc25VYk5ocVAyN1pwcFFiaDlaeFlUY25YTUtLKzJyWnBaVHhmdDJHVEU2c0JnQXNJaUFBQW9NaHlUN2JTdG5WTEoxWnkvY2o5UGtYdDJldkVTZ0RnQWdJaUFBQW9zdE9uRTR6SElTRlZuRmpKOVNQMys1VDcvUU1BWnlJZ0FnQ0FJa3ROU3pNZTM4eXpsVjZPM085VDd2Y1BBSnlKZ0FnQUFBQUFrRVJBQkFBQUFBQmtJeUFDQUFBQUFDUVJFQUVBQUFBQTJRaUlBQUFBQUFCSkJFUUFBQUFBUURZQ0lnQUF1S0haYkRabmx3QUExdzJ6c3dzQUFPQjZkZlRvVWNYRXhDZzlQZDNacGR5UW92YnNVOVVxbFZYYXI5UVZ0N0h4dHo4MDYrczVtdkJCcEVyNStoUmpkUUJ3WXlJZ0FnQndHU3dXaTJiTm1xWEpreWRyOSs3ZHppNm54R2pWdm5PeHRwZWVrYUZCYjQxVWwvOTBWUGZubnJ6aWRnSUR5eXJtNkRHTkhqZEo3NzA5UkNhVFNRODgzRlZXcTdYQWM1NTc2bkU5ODBUeHZwN0NtRDVsNGpXOTNwbUVoR3Q2UFFEWEJ3SWlBQUNGZE9yVUtYWHExRWtiTjI1MGRpazN2S2c5KzJTeFdQVmc2NVo1OXFXbXBlbmN1Y1I4enlzVDRDOTNkemZqZWUyYXQraXB4enZyeTIvbWFzUEd6V3AyejUxeWQzTlRnOXNhcWxXTFpnN25XaXhXalprd1JXNXV6dmw2OVBmQkE5ZjBlZ2tKOGRmMGVnQ3VEd1JFQUFBSzRmejU4MnJWcXBXaW9xS01iWjZlbmdvTEMxT3BVbGMrQkJMNSsrWFgzeFFVV0ZZMm0wMHhSNC9KYXJVcTAyS1JwNGVuOXZ6NWw4Wk5uSmJ2ZWVOSHY2TUc0ZlVjdGozUnBaUE9KeWJxN2p1YlNKSmNYRjFVSmJpU1d0NTdqOE54R1JtWkdqTmhpc3htNTN3OStuRFMxR3QyclVHdjlWYU5tcld1MmZVQVhEOElpQUFBRkVLL2Z2Mk1jRmkrZkhsTm1qUkpuVHQzbHF1cnE1TXJLeG51NzlDbDJOcEtTMHZYMmw4MktqazVSZDFlN3Vld3IwV3p1M1hQWGJkTGtoWjgrMS9qL3NUOUJ3N3BsZjV2eXQzZFBVOTdack5adlYvcVpqeDNjYm40SEgwbWs2bW9Md0VBcmxzRVJBQUFMdUhBZ1FQNjRvc3ZKR1dGalJVclZpZzhQTnk1UmQzQWxpeGZwWlNVVk0yYU1VbVZneXVxOVVPUGFjcTQ5eFJhdDdZa2FmMnZ2eFY0cm10MitJdFBPS1B6NXhObE5tY0ZlUC9TcFZXcWxLOGt5U1FDSUFBVWhJQUlBTUFseko0OVczYTdYWkxVclZzM3d1RlZaTGZidFN0cWp4NTV1TDJxVks2azFMUTBTY3EzWi9CaVZxeGFwOCsvL01aNDN1dkY1L1JvcHc1WjE1QzkrQW9HZ0JzTUFSRUFnRXZZdFd1WDhmak9PKzkwWWlVM2h5R0RYcE5iOW4yQVo4NmNreVQ1K1BqSVpyTXBNelBUQ09zWDgyaW45bnEwVTN1WnpXYTFmdWd4dWJsZG1MakdicnY0K1lWcEh3QnVWQVJFQUFBdTRmVHAwOGJqYXRXcU9hK1FtMERzOFJONnJrZWZQTnVmN3Y2SzhmalZsN3Rmc3AzY2dWQ1NUQzRYaHBWYXJWWWxKaVlwNXVneGgyTXlMUlpqUHdEY3JBaUlBQUJjaGt0TmNJS2lLUjhVcFA5OS9ySE1ack5jWFZ3MGQrR1ArbTN6Rm4wMEpsSTJ1MTJabVpuNjY4Q2hJbDBqMDVLcG4xZXUwYzhyMStTN1B5TWpzMGp0QThEMWpJQUlBQUJLRExQWlZSVXJsRGVlSDQ0K0lqKy9VaXBkMnMrWU1mYkFvWCtLZEkyZkY4MHAwdmtBY0NQaloxQUFBRkFpblRsN1RqdDI3VkhzOFJONlk5aTdPcCtZV0tUMjVpMzRVUWtKWnlSSnUzYnYxY2JmL2pEMm5UdWZxRm4vbTgzOWh3QnVldlFnQWdDQUVtblJUMHRWdGt5QXBuMzBnUVlPSGFsK2J3elhSeDlFR3ZzZmZmS0ZRcmUxOGJjL3RHWGJUbmw1ZTZwdDYxYWFNbU9tenAwN3IvQjZvU3BWeWxlTGx5elROM01YeW1xMTZjWG5uN29hTHdjQXJndjBJQUlBZ0JJbkllR01GaTc2UHozZHRiUDgvVXZydlhlRzZNelpjeG8xZHFMc05wc2thY2Frc2ZwNjVqUjlQWE9hM2gweFdKSmsrMWNQWU02RU0zOXMzYUdXemU5Umh3ZGI2NHR2NWlqNnlGRU5HOXpmV0J2eHljY2UwZTJOYjlXYytZdjA4NHJWMS9DVkFrREpRa0FFQUFBbGl0MXUxL2pKTTFTMVNtVzFiWE9mSktsOHVTQzkzUDA1UGZORVoxbXlRMTlRVUtBcWxBOVNoZkpCS2hzUUlFbkt6SFNjWUdicDhxeXcxekNpdnQ3bzk2cCsvZTBQelozL2cxNTQ5Z2xGMUE4empuTnhjZEhRUWErcFVzWHltamoxTSszOWMvKzFlS2tBVU9JUUVBRUFRSW55NlgvL3B4MjdkdXVOL3IxbE1sMVludUtCKzFzb29uNllmSDE4RkZFL1RPYnNTV3NrS1RDd3JGNTg3aWtGQlFZNnRGV3JablZWcTFwRkk0WU0wTUcvLzlIb2NaTjExeDJOOWZpakQrZTVycStQajRhL09VQ1M5TkhIbjNBL0lvQ2JFdmNnQWdDQUVxVlZpMllLclZ0YklWVXI1N3YvamlhTmRFZVRSZzdieWdUNHEydVhUbm1PclZPcnBtWk1IaXV6MmF6WXVCTUtxMXRiUXdiMmRRaWV1ZFdxY1lzRzlPbXArbUdoQlI0REFEY3lBaUlBQUNneUwwOVBwYWFsU1pKU1VsUGw3ZVYxeFczVnJGRmROV3RVTDY3U1pEWm5mZDJwVzd1bVBueHZ4Q1dQYjlPcVJiRmQrMkpTVWxPTngxNmVudGZrbWdCd0tRUkVBRmVWM1c3WHRoMVJXcmRobzZMMjdOUHAwd25HbDBqZ1lydzhQUlVZV0ViaDlVTFZ2T25kYXRRd25CNmRFaXd3c0l4aWpzWktrcUtqWXhSYXQ3YVRLeXI1b3FOampNZUJnV1djV0FrQVhFQkFCSERWSEQwV3AvR1RweXRxeno1bmw0THJVR3BhbW1LT3hpcm1hS3lXTEZ1bDhIcWhlcjF2TDFVT3J1anMwcENQOEhxaFJrQmN1bUlOQWJFUWxxNVlZendPcnhkMmtTTUI0TnBoa2hvQVYwWFVubjE2ZGNBUXdpR0tEWitwa3ExNTA3dU54MHVYcjlLT1hidWRXRTNKdDJQWGJpMWR2c3A0M3J6cFhVNnNCZ0F1b0FjUlFMRTdlaXhPd3lQSEtDazVXWkprTXBuVXRrMHJ0VzNkVWlFaFZZcDBieEp1SGltcHFZcU9qdEhTRld1MGRQa3EyZTEySlNVbmEzamtHSDA4WVRROWlTVk1vNGJoQ3E4WHFxZzkrMlMzMnpWNjNHUU5HZGhYRFNQcU83dTBFbWZIcnQwYVBXNnlNVXRxUlAwd05Xb1k3dVNxQUNBTFBZZ0FpbFhXK21YVGpYQll0a3lBUG54dmhBYjA2YW5RdXJVSmh5ZzBieTh2aGRhdHJRRjlldXJEOTBhb2JKbXNkZTZTa3BNMWZ2SjBsaUFvWVV3bWsxN3YyMHUrUGo2U3BQaUVNeHIwVnFRbVRQbEUrLzdjN3pBaHk4MG9KVFZWKy83Y3J3bFRQdEdndHlJVm4zQkdrbFRLMTBjRCtyek0vYlVBU2d4NkVBRVVxMjA3b293aGdDYVRTVU1IdmFZRzRmV2NYQld1ZHcwajZtdkl3TDRhOUZhazdIYTdvdmJzMDdZZFVicnQxZ2hubDRaY0tnZFgxTHNqQmhzakNPeDJ1NVlzVzZrbHkxWTZ1N1FTcVpTdmp5S0hENlkzSEVDSlFnOGlnR0sxYnNORzQzSGJOcTBJaHlnMkRTUHFxMjJiVnNiemRSczJPYkVhRkNTOFhxZytuakJhNGZWQ25WMUtpUlplTDFSVHh2TStBU2g1NkVFRVVLeHlUeURTdG5WTEoxYUNHMUhiMWkyTjNxaW9QWHVkWEEwS1VqbTRvaVo4TURKN2ladE5pdHF6OTZaZjR1YkNzaTFoYXQ3MExwWnRBVkJpRVJBQkZLdlRweE9NeHlFaFZaeFlDVzVFdVQ5VHVUOXJLSGxNSnBOdXV6V0NZY0FBY0oxaGlDbUFZcFc3aDRBSmFWRGNjbittYnViZUtBQUFyaFlDSWdBQUFBQkFFZ0VSQUFBQUFKQ05nQWdBQUFBQWtFUkFCQUFBQUFCa0l5QUNBQURjWkV3bWs5S1o2QWxBUGdpSUFBQUFONWt5WmNvcUxpN1cyV1VBS0lFSWlBQUFBRGVac1BCd0hUbDhXTWxKU2M0dUJVQUpRMEFFQUFDNHlkeDMvd015dTVtMThMdTV6aTRGUUFsRFFBUUFTYkZ4SjVTUWNDYlA5dFhyTnVoSXpMRml2OTZwMC9FNkhIMUVGb3VsMk5zdVNGSnlzczZkVDh5elBlYm9NZTJNMnFQMGpJeHJWZ3NBNS9JdFZVcWRIMzlTdTNaczAvOW1mVTVQSWdDRDJka0ZBTUNWaUU4NEkvL1NmbkoxZGRXalQzWFgwNDgvcXY5MGJIZko4NUtTa3pWNTJ1ZDZ0Rk43MWFsVlUxSldPT3p4NnV1cVZhTzZKbnd3VWk0dVdiK2RXU3dXemZqOFM1MDduNmhQcG55b2FsV3JPTFIxNHVRcHVibTV5ZFhWTmQ5cjJXdzJwYWVucTBMNWNubjIvVy8yZkMxWnRsTGZmZjI1QXZ4TE8reExTVW1WdTd1N3pPYjgyNzFTNnpmOHBzKysrRnFUUHh5bEtwV0RqZTNmZmYrVGxpeGJxUVhmekpTSHUvc1Z0WDM4eENudDNmZVg3bXZSdExqS0JYQ1YxWTlvb0dkZjZLRUY4MlpyZE9UYnFob1Nvb3FWZ3VYaDZlbnMwa3FFR3JWcXEwYk5XbGY5T2lrcEtZcUppVkdkT25VS2ZVNTZlcnBXcmx5cE9uWHFxR2JObWxleE90eU1DSWdBcmh1blRzZHJ4NjQ5MnJqNUQyM2F2RVdQUGRKUkx6ejdoSktUVTNRcVBsNW56NTdUOEZGajFlM3B4OVdvWVVTK2JjUWRQNkUvdG03WHhzMS9hT3lvRVFxclcxdVZLcFpYcXhaTnRXVFpLbjA5Wjc2ZWZmSXhTZExQSzlZbzRjeFpQZEhsUDNuQ29TVDFlbTJ3emlmbTdaSDd0NVUvZlpkbm03dGIxbCsvcFh4OTh1enIrTml6bDJ3elAyM2IzS2ZYKy9ZcWNQL1BLMWFyYkVDQUtnZFh5cmNXMzN4cUtheHY1eTNRa21XcmREbytRWTg5MnZHSzJ3RndiWVUzYUtqcXQ5VFFtcFhMdFdmM0xoMDhzRjkydTkzWlpaVVlSUW1JRm90RisvZnZsOFZpVVhwNnV0TFMwcFNTa3FMRXhFU2RPM2RPOGZIeE9uSGloQklTRWlSSlhidDIxUU1QUEZDb3RxMVdxK2JQbjY4bm5uaUNnSWhpUjBBRVVHTEZIVCtoUll1WDZtaHNuQTc5ZlZpbjQ3UCtFYTFidTZZZWF0ZEdkV3RuL2FQbzZ1b3FxOVVtcTgwbXE4V2lvZStNMXBDQmZkVzg2VjE1MnF4VjR4YU5lWGU0K2cwZXJnbFRQdEZuSDQrVHlXUlNyeDdQNjQrdE8zVHk1R2xKV2IvTy9tLzJkNnBidTZhNlBkTTEzL3FHRE93clYxY1h1YnE2NnNjbHk1V1dscWJISHJrUWpxeFdxOUxTczRadDd2MXp2dzc5YzFpdFdqU1R0NWVYMFV0cE51ZjlhN2piTTAvSTFjVkZibTVtdWJ1N1M2YUMzNk5mZnQyc2JUdDJTWklDL1AwTFBHN2ZYd2UwOTgvOUd0RG5aWmxNamczbTFGSlFUK2lsSERqMHQ1WXVYNjBBLzlKcSswQ3JLMm9EZ1BQNGxpcWxoLzd6cUI3Nno2UE9MdVdHNHVycXFybHo1eW9qSTBQZTN0N3k5ZldWdDdlM0VoSVN0SC8vZm5YcDBrVk5temFWdjcrL1NwY3VMVDgvdjh0cVc1S1NrcElVRnhmbnNNOXV0OHRpc2FoY3VYTHlwRGNZVjRDQUNLREVLaGNVcU4rMzdsQ0Y4a0ZxOTBBckhZazVwclcvYk5USEUwWTdIT2ZxNmlLN3phYXlaUUkwN3YxM05QQ3RrWHB2N0VSNWVYcnE5c2EzNW1tM2RxMGFHanFvbityV3JtbUVKUzlQVDAyYk9NWVk3dm5kOTR0MTl0eDVmUkE1ekFoUS85Ymt0b2FTcE16TVRMMzM0U1NkT1hOV2p6N2NYbzBhUmlncE9WbStQaGQ2NURadjJhWnY1aXpRZmZkZWVnam1VNDgvY3NsanppY202dU1aLzlXMkhic1VYTEdDWG4yNXUxRlBmcjZlTTE5ZW5wNjZyM254RGdHMVdDd2FOMm02N0hhN2V2ZDhJZDhlVVFDNDJlVGNYLzdPTysvaytWRnV6Wm8xMnI5L3Y5cTF5M3RiUkU2NGMzVjFMZkRmbnR5V0xWdW1sU3RYNXR2R3dJRURMMnZZS3BDRGdBaGN4NktqbzdWNDhXTHQzNzlmeDQ0ZFUzeDh2TE5Ma3RrM3FOamFjblYxMWF3WkU0M24zOHhab0xXL2JNeDdYSzUvUkwyOXZmVGUyME0wZTk1QzNkcWd2c054RTZkK3FwK1dycmlzR25xOCtyckQ4eC9uZlNWdmJ5K0hiZC9PVzZpRWhEUHEyK3RGTldvWW9aOVhydEdVNlRNMWFzUmczZG9nWEpKa2RqVWI5UlhWbXZXL2F1cW5zM1R1M0hrOTlraEhQZjkwVjdtN3V4VjQvTDQvOTJ2ekg5dFVwWElsZVhwNkZQbjZ1WDMyeFRjNjlQZGhOVzkydDFvMHUxdVNsSnljb3U4WEw5R1RqejFTcUM4NFYrcjNYMVlxSUNEZ3FyV2YyOW16WjQzSEJ3OGVWSXNXTGE3SmRRRmNuMzc4OFVjdFhyejRvc2QwNjlhdHdIMURodzVWclZxWEh0NzYyR09QcVZVclJtNmdlQkVRZ2V1TTNXN1hkOTk5cDdGangycnIxcTNPTGllUFZ1MDdGMXRieCtLT0t6TWpRMmF6bTB3dUpwM1BubVh2V054eGgrUHNkaWs1SmNWaCs4TWRIbFJzM0FtWlRDWlZyWkkxSVl1YlcxYUl5aDA2Qyt2YmVkOXJ4ZXAxOHZKeUhLNnpaZHNPemY3dWV6M2FxWU02dHMrNmQ2UkpvNGJ5OVBUUXFMRVROV1BTV0FVRmxwVkw5aS9JLy80bCtYSWMrdWV3UHBuNVAyM2JzVXVWS3BiWHlMY0dxVjdvcFg4ZG5qSHpLK054ZW5xNlhGM05sNXdBSitjWGFKdk5KZytQL0VQbDZuVWJ0R0RSVHdxdVdFRURYdTFwYlAvcTIzbGE4TVAvNlovRFJ6VDh6UUdGZkhXWEx6VTFXWmJNekt2V2ZrR1NtTzBSd0NXMGFkTkdMVnUybE5sc3p2UDMvb1lOR3pSMzdseE5tVElsejNrMm0wMFpHUmw1aHB0YUxCWlpyVmJqZVhwNnVyRTk1M0Z1QmYyOURSUUdBUkc0anV6Y3VWTTllL2JVNXMyYm5WM0tOVEg5c3krMGRmc3V1YnE2eU1YRlJabVpXVU4yWHVrMzJEakdicmNySlNWVmE5ZHYxSVpOdnp0c3QxZ3NxbEk1V0o5TS9sQ1NqSDljYzgvZ1dWZzVReWN6TWpLTWYzaW5mVHBMUHk1WnBzcVZLdW0yaGhGYTk4dEdKYWVrS0NrcFJkV3FWdEhPcUQwYStmNDRmVFFtOHNyZWdIK1pQTzF6N2RuM2wxcmYxMXg5WDNsUlhvVzR0K1RuRmF1MVo5OWZSay9lMisrTjA1WnRPL0k5OXY0T1hmSnNhOU9xaGQ3bzN6dlA5bDI3OStyRGlkUGs0K090eU9HRDVlUGpMVWs2ZkNSR2kzNzZXYjQrUHVyKzNGT1g4L0lBNEliaDYrc3JTVnEvZnIxbXpacVY3ekY5K3ZSeGVQN0NDeStvV2JObStSNzcvZmZmYThtU0pYbTJ6NWt6UjNQbXpNbXpmZHEwYWZMeUt2cUlGZHljQ0lqQWRXTEJnZ1Y2OXRsbmxaS1NZbXdMQ2dwUysvYnQxYVJKRTFXc1dGSCsvdjVGNnFFcURxUEdUUzIrdGthODZmRDhtemtMTk92ck9mcGg3cGZHdHZTTURMVi81Q2wxZS9ZSmRlN1V3ZGllbUppa1VxVjhIYzV2MDZxRnd1dUZTcEsyN2RpbDR5ZE95bXcyWDNJWTVQMHQ3MVhIOWcvcXp0dHZjNWpJWmNldVBiSllyRHA4SkVaRDMzbGZrbVEydTZwc21USXFGeFNvcWxXQzllZitnMXErYXQyVnZRSC9VclpNMW5ES2wxOThybERoTURidWhLWjk5b1h1YjNtdmZ0K3lYVkxXVEtkM05tbVU5VHF5UHlyck4yelM5bURNZjFFQUFDQUFTVVJCVkoyNzlWcnZIaGRPdGt1WkZvdUNLMWJJMCs2K1AvZHIrTHRqWkRKSjd3NGZySkNxbFNWbC9mTDk0VWZUWkxWYU5hai9LNnBVc1h3UlgvSEYxUTF2cE80RlRDQlUzUHIzNzI4OFpzWkFBSVdWTTNMbHd3OC9OTFp0MnJSSkN4Y3VkTmcyYU5DZ2ZDY3QrM2M3RXlaTXVPajFObTdjcVBuejUyZE5jQVpjSVFJaWNCMzQ3TFBQOU5KTEx4blBhOWFzcWNqSVNEMzIyR05YUFBQazFWS2NBYkV3UE56ZDVlM2xwWVF6RnhhNVQwdExWN2RlL2RTNjViMTY2WVZuak5CY3QzWk5ZK2JUbFd0KzBmSlZhK1hpa3RVNytlOWduWmxyNk9MOUxlOVY1ZUNLcWh4YzBlR1lsN28vSTNjM041VUxDbFFwWDE4OS9QaHphdDcwYmcwWjJGZVNGSE0wVmpISFluWDNIWTMxelp3RlJYNnRPVjhRQ3NOcXRXckV1Mk5rZGpXclovZG5qWUNZMzh5dU1USEh0SDNuYmozVXRzMGwyOTM4eHphOU4zYWlyRmFyM2gzK3BpTHFoeG43NWk3NFFYOGRPS2hIT3JiVFBYZmVYdWhhcjFUNWlsWFVyMSsvcTM0ZFNWcTBhSkhXcmNzSytqazlBd0J3S1JjTGZmOTJzUjhyYy82TnV0UjkxOTdlM3Bkc0M3Z1VBaUpRd3ExWnMwYXZ2UEtLOGZ6Wlo1L1ZKNTk4Y2xOUFhYMzh4RW50MkxWYngyS1BxL3R6VDZwaXhmSTZmdnlrc2YrSC8vdFpaOCtlVTBCQXdUMnFBL3E4ckVIOVhzbXpQMnJQUG4zMTdUeHQzN2xiTld0VTF3T3RXaFJZUitOYkcxeTB6aXFWSzZsSzVVb1hQZVpxY1hWMTFaT1BQeUkzczltWW1iV29adjF2dHI2ZDk3Mjh2YjMwd1R2RGpONVlTZHE5OTA5OThmVmNSZFFQMDBzdlhOazZqZ0J3bzhsWlUzTFFvRUY1OXVXM3JTQ1hPenJJMmFPSmNIMGpJQUlsV0h4OHZMcDA2V0pNbDkyL2YzK05Iei8rcHZtTDMyNjM2OVRwZVAzOVQ3UU9IUHBIdi96Nm15VHA2ZTY5WlRhNzZ2YmJzcGF3cUhWTGRVWHQyU2RKT25VNlh0L01YYUJHRFNQVTVUOFBGZGgyZnBPMGZETHpLMzMzL1dKVkM2bXFkOTRhcEtaM1hid1g3RWpNTVZtdFZvZTJVbEpTRlhQMG1PeDJLZE9TcWJJQkFmSXZwb0IydVlwN1NZdncrbUdxc081WHZUdjhEVlVMcVdwc1QwZzRvMUZqUGxMRkN1WDB6bHNEamZjakllR001c3hmcEY0OW5yOXBQck1Ba0Z2T3ZlOFhHMkthbXBxcUVTTkd5R2F6RmRoT3pyNS9yM240YitmUG56ZU9weGNSVjRxQUNKUmdvMGFOTXBhdWVQREJCL1hoaHgvZVZGKzBJeitZWUlSQ0Z4Y1hZMTNCc2FPR0s2eHVIV1BKaHB5bEpXS09IdE9FS1ovSVpESnA0R3U5OHJ4WGYrNC9xSXlNakt4WjVmSzVYdHlKckY3SUFYMTZ5cVNzZSsxeTJKVTFRVTNWeXNFcWszMHY0TVNwbjJyWDdyME9iV3o2ZllzMi9iN0ZlRDZnejh0cWQ0TXNIdC80MWdiNjcvU1BISWE2cHFTbWFzZzc3OHRtdCt1RHlHSHlLMVhLMkxmZ2gvL1R3aCtYcUxTZm41N3F5Z0xjQUc0K09iY3JGS1lITWZNaXN6TG43QnM2ZEdpaHJwdWVuczRrTmJoaUJFU2doRHB5NUlpbVRzMjZuODlzTm12cTFLa2w3bjdEcSsyT0pvMVV5dGRIVFJvMTFLME53L1hENHA4MTYrczVhdFF3d3VHNHUrNXNMQjhmYjcwMmFMZ1NrNUkwOHExQktoY1VtS2U5Nlo5L3FUMTcvN3prZGZzT2ZLdkFmVys5MFU4dDc3MUhralRzalg3eTh2YVNoN3U3WEZ4Y2RIK0hMbXJWb3BtR0RPd3JtODJtNUpSVVk0MUdxeTNyVitUci9WZmQzT0V3UFQxZHd5UEg2TlNwZUUwWU0xSVZ5cGR6T1BiWko3dG8zWVpOK21yMmQyclMrRmJWcm5uTHRTNFhBSndxSWlKQ1U2Wk1jVmo0ZnYzNjlmcjIyMjgxWThZTTR6aTczUzZyMWFyejU4L25XZUlpSlNWRkhUcDBVSmN1ZVdlYUxrak8wRmJnU2hBUWdSSnE3dHk1eGkrR3p6MzNuRzY1NWViN2N2M2cvUzMxNFAwdEwzbWNpNHVMcWxXdG9qMzcvbEwzNTU3VTNYYzJrWlQxRDJUdVhzUStQVjlRcHNVaXM5bFZMcWE4SVczdXdoKzBldTBHWTFtTTNHeDJtOUxUTTFTNTBvV0phbko2RWd1cUtXZHBERWxLVDgvSSt0K01qRUxOUUZyU0pTZW5hRmprQnpwOEpFYmozbnRiMWFwV3lYT01oNGVIK3J6Y1hXK05ISzB4RTZab3hxU3hselhSRGdCYzc5NTg4MDNaN1hhSHlkQnlocDNtbmgxWnl2b0JzVnk1Y29xTWRGd2FhZFdxVmZyeHh4ODFjdVJJK2ZuNTZidnZ2bFA3OXUxVnJsdzVKU1VsYWRxMGFYcnd3UWNWRVpIMTQrbXlaY3QwOU9oUmRlL2UvUnE4UXR5SUNJaEFDYlZnd1lWWkx4OS8vSEVuVmxLeTdkNzdweVpNbWFIakowN0t3OTFkbS8vWXBrY2Y3aUIzZHpjdFc3a21LelErKzZUOC9VdXJabzNxRjIzTFAvdFgyeHEzVkx2aWV1eXk2M1I4Z21Mamp1dm9zVmdkUFJhbnUrOXNvaDdkbmxhUGJrOWZjYnNseWFHL0QydlUySStVbEpTczhhUGZVZFhLbFhVK01WRXBLYWxLVGtsUmNuS0tVbEpTbFpTY3JPVGtGUG43bDFiMGthUDZldTRDZFh2NjJpeExBUURPWkxWYVpiUFpOSDM2OUR5M082eFpzMFpmZmZXVnBrMmJsdWM4dTkydWpJd011Ym01eVdReXlXYXphZDI2ZGFwWnM2WXFWYXFrOVBSMC9mSEhIL0wwOU5RVFR6d2hIeDhmSlNjbjY1dHZ2bEZZV0pqTVpyTjhmSHowNjYrL3FrV0xGcXBSbzhhMWVzbTRnUkFRZ1JJb0l5TkR2LytldGVpN2g0ZUg3cjMzWGlkWFZETEVIajl1L0VPN2EvZGV6Zjkrc1RadTNxSnFWYXZvNHdtamRUZzZScVBIVGRhUXQ5L1RXNE5lMCs2OWYrbm5GYXYxUkpkSENqVlJqTzB5aHVTY09oMnZaU3ZYS0RFeFNRbG56dXJrNmF4N1JWZXYzYURWYXpjWXg1VXRFNUR2WkRGcDZSbUZ1cDgwNGN4WlpXUmtLajA5WFlmK2laWWtYY2x0cUhhN3JjQWhSM2JqR1BzbGE5cjAreGFOZUhlczdIYTczTjNkMUx2L2tJdmVOMk15bWVTZVBRUjM3dnhGdXUvZXBzYTZpUUJ3bzlxMGFaTm16cHg1MFdPNmRldFc0TDVSbzBZcE9EaFlHelpzVUh4OHZGNTQ0UVZKV2Q4SjdyenpUbTNZc0VHUFB2cW8zTjNkOWRoamoybmN1SEZhdm55NTJyVnJwM3Z1dVVjLy8veXpacytlcldIRGhoWHI2OExOZ1lBSWxFQnhjWEhHbC9uZzRHQjVlSGc0dVNMbmV1ZjljZHE1YTdjU2s1SlZ1K1l0c3R2dFdycDhsVFp2MmE2dW5UdnB1YWNlazV1Ym0yNnBGcUwwOUF4Tm5QcXBudWpXUzFhclZZMXZiWERSQmR2L1BoeXQxV3MzeUdhM2FmMkdUZm5PYnBvZlQwOVBmZm5OUENNb1ZhMVNXYTFhTkZQVnlzR3FYTG1TS2dkWFZIREZpc1pFT2xMV3NNejVpeFlySlNWVjZ6ZHNrcDlmcVl0Y0ljdm1QN1pwL09UcHh2T2d3TElxZFFYcjhGa3NWbG10K2MrUVo4bTBaQjlqdWVRUTBJaDZZWEozYzFPWk1nR3FXS0c4eWdVRnFtd1pmd1g0KzZ0MGFULzVsL1pUS1Y5ZitmbVZrbyszdDd5OXZXUXltVFQ3dSs4MTg4dHZOZjJ6TC9UQnUzeGhBWEJqYTlLa2llclhyeSt6Mlh4Wjk1M2JiRFpaTEJhVnlwN3c2OXk1YzZwWHI1N0N3aTZzT2R1a1NSTmxaR1FvTFMxTjd1N3VxbGV2bnU2NDR3NlZLVk5HVXRZUGMrM2J0OWVtVFp1VW1wcktaRFc0YkFSRW9BU0tqWTAxSHBjclYrNGlSOTRjN3JuemRzVW5uTkh0dDkycWg5cTJsc2xrVXIvZUwrbUpMbytvYXBWZ2gyUGJ0cmxQdFd2ZW9ya0xmOUM1YytmMVd1OGVGMjI3Y3FWSytyOWxLNVdZbUNSLy85SjZwbXZoSmdFbzVldWp3UU5lMVMzVlExU3RhcFZDZlFIdzhmSFdwdCszNnVDaGYxVEsxMGRQUHZiSUpjOXBldGZ0bXZicExGV3BYRW4xd3VxcVU0Y0hyMmdtMjJvaFZlU2I2NTdJM0dyV3FLNVdMWnBkZElyMTNLOWh3YmYvZFFpK2hkRzVVd2Y5K2RkQlBmODB3NlVCM1BnOFBEeUs1Y2ZkaHg1NlNCMDZkSERZRmhvYXF0RFFVSWR0TDcvOHNzUHpPKys4VTNmZGRWZVJyNCtiazhuT05FZEFpYk4yN1ZxMWJKazFPVXZ6NXMyMWR1MWE1eFowR2U3dmNDRmdyZnpwT3lkV1VuaW5Uc2ZMMDlQVFlWS1pxK1hnb1gvazZ1cXFhaUZWYnFvbFM0cVRNejVqTFZxMDBMcDE2eVJsM1QvVW9rV0xhM0pkQUFDdUpsTStYMGJvUVFSdzB3c0tMSHZOcm5XcGlYSUFBQUNjNmZwZGpBc0FBQUFBVUt3SWlBQUFBQUFBU1FSRUFNVXM5eUx3S2FtcFRxd0VONkxjbjZuY256VUFBRkE4Q0lnQWlsVmdZQm5qY1hSMGpCTXJ3WTBvOTJjcTkyY05BQUFVRHdJaWdHSVZYdS9DMU50TFY2eHhZaVc0RWVYK1RJWFhDN3ZJa1FBQTRFb1FFQUVVcStaTjd6WWVMMTIrU2p0MjdYWmlOYmlSN05pMVcwdVhyektlTjIvS0dsOEFBQlEzQWlLQVl0V29ZYmpSaTJpMzJ6VjYzR1JDSW9wc3g2N2RHajF1c25LVzdvMm9INlpHRGNPZFhCVUFBRGNlQWlLQVltVXltZlI2MzE3eTljbGFkRDQrNFl3R3ZSV3BDVk0rMGI0Lzl6TnhEUW90SlRWVisvN2Nyd2xUUHRHZ3R5SVZuM0JHa2xUSzEwY0QrcnlzZk5iMkJRQUFSV1IyZGdFQWJqeVZneXZxM1JHRE5UeHlqSktTazJXMzI3VmsyVW90V2JiUzJhWGhPbGZLMTBlUnd3ZXJjbkJGWjVjQ0FNQU5pUjVFQUZkRmVMMVFmVHhodE1Pa05VQlJoTmNMMVpUeGZLWUFBTGlhNkVFRWNOVlVEcTZvQ1IrTTFMWWRVVnEzWVpPaTl1elY2ZE1KU2sxTGMzWnB1QTU0ZVhvcU1MQ013dXVGcVhuVHU5U29ZVGpEU2dFQXVNb0lpQUN1S3BQSnBOdHVqZEJ0dDBZNHV4UUFBQUJjQWtOTUFRQUFBQUNTQ0lnQUFBQUFnR3dFUkFBQUFBQ0FKQUlpQUFBQUFDQWJBUkVBQUFBQUlJbUFDQUFBQUFESVJrQUVBQUFBQUVnaUlBSUFBQUFBc2hFUUFRQUFBQUNTQ0lnQUFBQUFnR3dFUkFBQUFBQ0FKQUlpQUFBQUFDQWJBUkVBQUFBQUlJbUFDQUFBQUFESVJrQUVBQUFBQUVnaUlBSUFBQUFBc2hFUUFRQUFBQUNTQ0lnQUFBQUFnR3dFUkFBQUFBQ0FKQUlpQUFBQUFDQWJBUkVBQUFBQUlJbUFDQUFBQUFESVJrQUVBQUFBQUVnaUlBSUFBQUFBc2hFUUFRQUFBQUNTQ0lnQUFBQUFnR3dFUkFBQUFBQ0FKTW5zN0FJQUFNQ054MjYzYTl1T0tLM2JzRkZSZS9icDlPa0VwYWFsT2Jzc3AvSHk5RlJnWUJtRjF3dFY4NlozcTFIRGNKbE1KbWVYQlFCNUVCQUJBRUN4T25vc1R1TW5UMWZVbm4zT0xxWEVTRTFMVTh6UldNVWNqZFdTWmFzVVhpOVVyL2Z0cGNyQkZaMWRHZ0E0WUlncEFBQW9ObEY3OXVuVkFVTUloNWZBK3dTZ3BLSUhFUUFBRkl1angrSTBQSEtNa3BLVEpVa21rMGx0MjdSUzI5WXRGUkpTUmQ1ZVhrNnUwSGxTVWxNVkhSMmpwU3ZXYU9ueVZiTGI3VXBLVHRid3lESDZlTUpvZWhJQmxCZ0VSQUFBVUdSMnUxM2pKMDgzd21IWk1nRWFNckN2R2tiVWQzSmxKWU8zbDVkQzY5WldhTjNhdXEvNVBSbzlickxpRTg0b0tUbFo0eWRQMTRRUFJuSlBJb0FTZ1NHbUFBQ2d5TGJ0aURLR1M1cE1KZzBkOUJyaHNBQU5JK3ByeU1DK1JpQ00yck5QMjNaRU9ia3FBTWhDUUFRQUFFVzJic05HNDNIYk5xM1VJTHllRTZzcCtScEcxRmZiTnEyTTUrczJiSEppTlFCd0FRRVJBQUFVV2U3SlZ0cTJidW5FU3E0ZnVkK25xRDE3blZnSkFGeEFRQVFBQUVWMituU0M4VGdrcElvVEs3bCs1SDZmY3I5L0FPQk1CRVFBQUZCa3FXbHB4dU9iZWJiU3k1SDdmY3I5L2dHQU14RVFBUUFBQUFDU0NJZ0FBQUFBZ0d3RVJBQUFMb1BOWm5OMkNRQUFYRFVFUkFBQUxpRXdNTkI0ZlBqd1llY1ZBZ0RBVlVaQUJBRGdFaUlpSW96SHYvMzJteE1yQVFEZzZpSWdBZ0J3Q1U4ODhZUk1KcE1rYWRhc1dkcTFhNWVUS3dJQTRPb2dJQUlBY0FtMWF0WFM4ODgvTDBteVdDeHEzYnExNXM2ZEs2dlY2dHpDQUFBb1ptWm5Gd0FBd1BWZzRzU0oyckpsaTZLaW9uVHk1RWwxN2RwVm5wNmVDZzBObForZm43UExjenF6YjlCVnY4YmZoNk8xOGJjLzlIVFh6c1hXNXVFak1UcDQ2QisxdlBjZXVicTZGbHU3d0w4bEpTWEoxOWUzMk5xeldxMVg5Sm5kdDIrZnFsV3JKcThDMWlzOWRlcVVnb0l1L2VmNTdObXo4dmYzejdNOUl5TkRLU2twK2U3RDlZR0FDQUJBSWZqNStXblZxbFhxMUttVE5tN2NLRWxLUzB2VDl1M2JuVnhaeWRDcWZmR0Z0b0pzK20yTHZ2aDZydXFGMXRHdERjSUxkVTdjOFJQYTk5Y0IzZGU4YWI3N3QyemJxUm1mZjZubVRlOXlla0FjOUZwdnAxNGZqbG8vMkU1dDJyWXZscmEyYmR1bW1UTm5xbCsvZnFwVnExYVIyenQ0OEtEKys5Ly9xbHUzYnBmVm50MXUxNmVmZnFyYXRXdXJWNjllaW82TzFwUXBVelJ1M0RoSldiTTBEeHMyVEhmZWVhZTZkZXQyMGJhbVRKa2lrOG1rWWNPR09Xdy9kT2lReG8wYnAxZGVlVVczM1hiYjViODRPQjBCRVFDQVFnb0tDdEs2ZGVzMGE5WXNUWmt5UlZGUlVjNHU2YWJ5MktNZHRYanBjbjAyNjJ0Tm16aW1VT2NzWGI1YTM4NWJxTjkrMzZyK2ZYckt5OVBUWWIrYk9ldXJrTm5zL0s5RXJSOXM1K3dTa0V1TldyV0xwWjJrcENSOSsrMjM4dlQwbEplWGwrTGk0dkljWTdmYlpiUFpaRGFiVmFGQ2hZdTJaN2ZiTlcvZVBKMDRjVUp1Ym02WFZjdk9uVHQxN3R3NVBmend3NUlrTnpjM3hjZkhHL3RqWW1LVWtaR2hGaTFhWExLRzJOaFl0V3VYOXpPN2I5OCt1YnU3cTM3OStwZFZHMG9PNS85dENBREFkY1JzTnF0SGp4N3EwYU9IamgwN3BpTkhqaWc5UGQzWlpUbmRxSEZUaTYydHhNUWtTWktyMmRXWUhDaEhuMTdkVmJWeXNGTFQwdktjWjdWYVpiVllWYnIwaFNHL0x6ejdoQ3BXS0s5SjB6NVZZbEtTaGc3cXA3Tm56Mlovc1RZcEtUbEZrblRpNU9uc00rekt5TWhVWU5reTh2Yk9md2plMVZKY3ZWVW9PVEl5TWpSMTZsUWpoTDMvL3Z2NUhwY1RFR3ZVcUtFMzNuampvbTJ1WDc5ZUJ3NGNVSnMyYlZTdFdyWExxbWZKa2lVS0R3OVhwVXFWSkNuUG42OGRPM2FvY3VYS3FsNjl1ckV0OTFCV2k4V2k1T1JrblR4NVVtbHBhUW9ORGRXNWMrY2taWTJ5TUpsTTJySmxpOExDd3BTUWtPRFF0cCtmbjN4OGZDNnJYamdIQVJFQWdDc1VIQnlzNE9CZ1o1ZFJJaFJuUUp3MDdUT3QvV1hqRloxYnBYSWx6Wm94eVdGYjJ6YjNxV0tGY2dvS0N0U1diVHYwM3RpSmVjNTd1dnNyRHM5SGozeExUVzVyZUVVMUFKS1VtcHFxeVpNbjY5Q2hRMnJWcXBWV3JWcWxTWk1tNWVuMXM5dnRXVDl1V0szeThQQzRhSnZIangvWDdObXpWYjU4ZVQzNjZLT1NzdTRaUEhmdW5HcldySG5SYzNmdDJxVURCdzdveFJkZlZISnlzbkdlbE5WeldMcDBhZjN4eHgrS2pZMVY5KzdkamRyS2xDbGpERUhkdTNldlB2cm9JNlBOOTk1N3ozZzhZOFlNeGNiR0tpNHVUbkZ4Y2RxMmJadkQ5Wjk4OGttMWJ0MzZvaldpWkNBZ0FnQ0FFcVZuOTJmMTR2TlBHYjBXc1hISDlmcVFkL1Q1MVBFWDdZR3dXbTJ5Mld6RzgvaUVNenArNHFUcWhkWlJ3NGlzNFc0VnlnV3A2ZmZmeW13MnkyUXlhZkhTNVpvMDlUT3QvT2s3U1ZsZmlDMFdpMXhjbU9nZFYrN0lrU1A2K09PUGxaU1VwUDc5K3lzakkwT3JWcTNTU3krOVZPQTVEUm8wVUw5Ky9RcmNueE00N1hhN1hubmxGYm03dTB1U1pzK2VyWjA3ZDZwLy8vNEZEdXUwV0N5YVBYdTJwS3hSRU5IUjBabzhlYkx4T1I4OWVyU2FObTJxMk5oWXZmdnV1d29JQ05EQWdRUFZyVnMzaDNWZ2M2NDVldlJvWTNLdUV5ZE9LREl5VW01dWJscTJiSm1xVnEycWtTTkhPbHgvd0lBQmx6MGNGczVEUUFRQUFDVktVR0JaaCtkSlNjbVNwUExseStXNWgvQml2cDR6WHo4dFhhR0gyeitnSHQyZWxvZUhoMXhkWFM4NkdZM0paT0tMTElxc2JObXlxbG16cGpwMjdLZ0tGU3BvNTg2ZGtxUng0OGJsdWQ4MXB3ZnhZcDlMaThXaWp6LytXTWVQSDlmTEw3K3NxbFdyU3BKMjc5NnQ3ZHUzS3lJaVF2WHExU3Z3L08rLy8xNG5UNTQwcmhFV0ZxWVpNMllvTGk1T1E0Y08xYlJwMHpSaHdnUUZCUVdwWExseWNuTnpVMFpHaHR6ZDNSMTZOWE1DcFplWGw3eTl2U1ZKbnRsL0pvOGNPYUxmZi85ZHZYcjF5bk45cTlYS2p5N1hFZjZmQWdBQUpWcGE5djJHN3BjWjNQcjJlbEV2dmZDTUZpOWRvZjZEUnlnbEpWV3BhV215V0N6R2tENjd6UzVKeG5PcjFhck16RXdsSmlYTGJyY1grMnZCemNISHgwY3Z2ZlJTbmdsblhGeGNqQjhwY3Y0em04MXljM09UM1c3UDkzNW1pOFdpYWRPbWFlL2V2ZXJhdGF0dXYvMTJTVmwvTHI3NDRnc0ZCQVNvUjQ4ZWVlNG56SEh5NUVrdFc3Wk1qenp5U0lGTFc1dy9mMTd4OGZFNmMrYU1ZbUppbEo2ZUxxdlZtdWY0Z3E0aFNRY09IRkJJU0lnYU4yNnM4K2ZQTyt5eldxMzg4SElkb1FjUkFBQ1VhT2V6SjYxNTRPR3VCUjVUczBaMXpaZzAxbUdieVdSU2wvODhwRHExYXNoc05tdlZ1bDgwYWVwbitaNmZYOXVMNW40aFh5YlZRREhJR2ZvOFlNQ0FpeDdYdTNkdk5XN2MySGgrL3Z4NVRaczJUWC85OVplNmR1MnFObTNhR1B1KytlWWJuVDE3Vm9NSEQ3N28rb3JseXBYVHdJRURWYWRPSGYzODg4K1NwR1BIamprc1QvSGFhNitwZCsvZVdycDBxYUtqbzQxZ1dLWk1tWHpiUEhueXBGSlNzaVo0T25YcWxDU3BkZXZXdXZmZWV6Vno1a3lkT0hGQ2I3MzFsbkc4eFdJaElGNUhDSWdBQUtCRU8zSHlsSUlDeTJyc3FPSDU3aDgxZHFLQ3lwYk5kNThrUmRRUGt5UlZDNm1pdTI1dkxMT3JxMHd1THZwci8wRU5mZWQ5OVg2cG0rNXIwY3c0M21hektTTWpRejdaUStpQW9ySllMSktrVHovOU5OK2daTFBabEptWjZURE0xRzYzYStyVXFUcDQ4S0M2ZCsrdXBrMHZyT1g1NjYrL2FzT0dEWHIrK2VlTmRSQnplc2J6bStpbWJ0MjZEczl6ZWdLblRzMmFYS3AzNzk3eTlQUlVTRWlJRGgwNkpEOC9QM2w0ZUJRWUVBdWFqZFhEdzBNTkd6YlUxS2xUdFcvZlBvV0doa3FTTWpNekNZalhFUUlpQUFBbzBmYjl0VjgxYjZtdUtwWHpuekUyTlRWVkFRSCtGMjFqM1laTlNrbEpWZHMyOXhuYmxxMWFxMG9WeTZ2ZEE2MHVPWHNrVUJSK2ZuNjY5ZFpiNWVMaW90VFVWSjA3ZDg1aCtLbUxpMHVlejZESlpGS1BIajEwOHVSSmhZV0ZHZHNQSGp5b3I3NzZTaDA2ZEZEejVzMGxaUVhNRHovOFVFRkJRWHJ4eFJjTFhaZDNyaDlCWEZ4Y1ZLZE9IWDM3N2JmeThmRlI5ZXJWQzd4dmNPTEVpU3BkdXJRa0dmY3g1cmp0dHRzVUZCU2twVXVYS2pRMFZEWmIxdVJSQk1UckIvY2dBZ0NBRWlzdExWMmJObS9WclEzREN6d200Y3haQlpiTnY2ZERrczZlUGFmSjB6L1g0U014eHJiOUIvL1crZzJiMVAvVm52THc4TkNacytjMDlKMzNkU3cyN3lMbXdKV0lpWW5SckZtemxKaVlxTVRFUkxtNXVjbkZ4VVUvL2ZTVFJvOGVyWk1uVHhySHJsMjdWdDk5OTEyZU5nSURBeDNDWVd4c3JDWk5tcVM3Nzc3YldPWkN5Z3AzdFdyVjBxKy8vcW90VzdaY3NyYUM3aVdzWDcrK2twT1R0WHIxYW9XSEYveG43bEp0dDJqUlFnY09IRkJ5Y3JKeFgyVkI5eitpNUNFZ0FnQ0FFbXZ1Z2tYS3lNeFF5M3Z2eVhkL1dscTYwdExTODh4OG10dUhFNmVwdEY4cHZmamNrNUt5aHJ1Tm56eGRiZHZjcDFzYlpIMEo5dmIyVW1wcW1vWkZqbEZLU21yeHZ4RGNkRmF2WHExZHUzYkp5OHRMeDQ4ZjE1WXRXMlF5bWZUb280K3FVcVZLK3Zqamo0MkprTXFYTDYvbHk1ZHI4ZUxGQmJaMzlPaFJqUmt6UmcwYU5OQ3p6ejZiWjMvSGpoMFZGQlNrTDcvOE1zOGtNZitXYzkxdTNicXBXN2R1a3JLR3FQcjQrS2h1M2JxeVdDekc4TkFyY2UrOTkyck1tREh5OGZFaElGNkhDSWdBQUtCRTJuL3diODFkOElNZWViaTlBdnhMNTN0TWZFS0NKQ2tvS1ArQU9PZTdSZnA5NjNZTjZQT3kzTnpjWkxGWU5mYWpxY3JNek5RclBib1p4M200dSt2dElhOHJPU1ZGSDR5ZnpBeW1LSkx6NTg5cjQ4YU5hdDI2dGN4bXMreDJ1ekZjMDhYRlJUMTc5bFRQbmoxbE1wbGtzVmprN2UydG5qMTc2dnZ2djllYU5Xdnl0TGQ5KzNhOS8vNzdhdENnZ2JwMzd5NlR5YVNNakF5ZFAzOWV4NDhmMStIRGgzWHc0RUhWcTFkUFNVbEordWFiYi9LdDY5K2Y2NmxUcDJycTFLbHEzTGl4ZkgxOXRYTGxTdTNidDArQmdZSDYvUFBQSFhvNWN6dDU4cVRpNHVJVUZ4ZG5URktUbTYrdnI3Rk9ZbUppb2lUSDRhd28yYmdIRVFBQWxEaXhjU2MwNHQweHFoWlNWYzg5K1ZpK3g2U25wMnYrOXo5SmtpcVdMNWRuLzRaTnYrdS8vNXV0Qis1dnFmcGhXWk4wakJyN2tUWnMzS3lRcXBYMTVvaFJTa2xKVlVwcWlwS1NVcFNja2lKWFZ4ZHQrbjJydnAzM3ZaNTYvSkdyOXdKeFExdXlaSW5jM054MDMzMVo5N3lhVENaWnJWYWRQWHRXL3Y3K3huODJtMDByVnF6UW9rV0xOSFRvVUhYczJGSHg4ZkVPYlMxY3VORG9XZHk3ZDYvNjlPbWp0TFEwV2EzV1BOZDFkWFdWdTd1N2Z2LzlkOTE5OTkxcTBLQ0J3LzZjK3dFREFnTFV1M2R2STdROTg4d3ptamR2bmpadjNxeVhYbnBKZGVyVTBaZ3hZelJpeEFpMWI5OWVIVHAwTU1Lc2xQOGtOUVd0NVhqNDhHRzV1TGdRRUs4akJFUUFBRkNpYk51eFMrK1BteXhmSDIrOTkvYVFQSk5iL0xSMGhXWis5YTJTc3RjcWJIeHJBd1ZYcXBpbm5lMDdvK1RyNDZPWFhuamEySFpINDBaeWRYVlZsZUJLQ2dvc3F6SmwvT1ZmdXJRQy9QM2xWOHBYM3Q1ZW12SDVsMXExZHIwNmQyclA1RFc0SWxXcVZGSG56cDJOUmVTRGdvSmt0OXZWdjMvL1BNZWFUQ1kxYTlaTVZhdFdWVWhJU0o3OTFhdFhWMEJBZ0lLRGd4VVlHQ2gvZjMrVkxsMWFwVXFWTXY3ejhmR1JwNmVuM04zZGRlclVLUTBiTmt4ejVzeFJSRVNFdy8yR0xpNHVzdHZ0OHZMeWNsaE9ZLzc4K1RwdzRJQ0dEQm1pVzI2NVJaSTBkT2hRelp3NVUzWHIxalhheU16TWxKVC9KRFc1WjJIZHZYdTMxcTlmcjhURVJCMDRjRUQzM0hPUHpHWml4L1hDWkdjTUJWRGlyRjI3VmkxYnRwUWtOVy9lWEd2WHJuVnVRUUJ3Q1E5MWZrYXAyUXZhLy9qZFYvSXV3djFHeDArYzFILy9OMXN2ZDM5T1pmS1puZlRFeVZQNmVzNThWUWtPVmxob2JkVUxyVlBncEJ1bjR4TXVPb0ZOZmxKU3MrNUJMTXByS094MU9uYkp1cGZNeTlOVGkrZi83NnBlRDg2VmtKQmczSStYdzJReUdRR3ZJSGE3L2FJTDFPZG43ZHExcWwyN3RpcFZxbFNvNHkwV2kydzJtOXpkM1M5NlhGSlNrbzRlUGFxYU5Xc2FnYzltcytuY3VYUHk5L2MzNmt4T1R0YXNXYk1VSEJ5c3NMQXcxYWxUNTdMcXg3Vmp5dWZEUlpRSEFBQkZGaGhZUmpGSFl5VkowZEV4Q3ExYis0cmJxbEMrbklZT2ZLM0EvZVhMQmVuMXZyMEtWOWRsaGtQcDZnZkRITkhSRjJaVkRReTgvRHB4ZlNsb1RjRkx1ZHh3S0VrdFdyUzRyT01MMjd2bjYrdWJaMDFGRnhjWEJRUUVPR3p6OGZIUnE2KytlbGsxb09SZ2tob0FBRkJrNGZVdXpIaTRkRVhlU1RhUVYrNzNLYnhlMkVXT0JJQnJoNEFJQUFDS3JIblR1NDNIUzVldjBvNWR1NTFZVGNtM1k5ZHVMVjIreW5qZXZPbGRUcXdHQUM0Z0lBSUFnQ0pyMUREYzZFVzAyKzBhUFc0eUliRUFPM2J0MXVoeEY1YlNpS2dmcGtZTnIyeFJjZ0FvYmdSRUFBQlFaQ2FUU2EvMzdTWGY3TWsyNGhQT2FOQmJrWm93NVJQdCszTy9NZkhMelNvbE5WWDcvdHl2Q1ZNKzBhQzNJaFdmY0VhU1ZNclhSd1A2dkh4Rjk1a0J3TlhBSkRVQUFLQllWQTZ1cUhkSEROYnd5REZLU3M1YWdtTEpzcFZhc215bHMwc3JrVXI1K2loeStHQlZEczY3UkFjQU9BczlpQUFBb05pRTF3dlZ4eE5HTzB4YWc3ekM2NFZxeW5qZUp3QWxEejJJQUFDZ1dGVU9ycWdKSDR6VXRoMVJXcmRoazZMMjdOWHAwd25HT29rM0l5OVBUd1VHbGxGNHZUQTFiM3FYR2pVTVoxZ3BnQktKZ0FnQUFJcWR5V1RTYmJkRzZMWmJJNXhkQ2dEZ01qREVGQUFBQUFBZ3V2bVRZd0FBSUFCSlJFRlVpWUFJQUFBQUFNaEdRQVFBQUFBQVNDSWdBZ0R3Lyt6ZGVYaE0xeHZBOGUvTVpDWjdaQ05DckZWaWo3MlcxcjVXU3ltS29yVFZLcldyclZSVmF5bXErRmxhMWVxaVd2dStVN1ZUaE5qM0NBbVNFTExPL3Z0alpHUmtzaUNNOEg2ZXg5T1pPL2VlKzA0eXpaMzNublBlSTRRUVFvaDdKRUVVUWdnaGhCQkNDQUZJZ2lpRUVFSUlJWVFRNGg1SkVJVVFRZ2doaEJCQ0FKSWdDaUdFRUVJSUlZUzRSeEpFSVlRUVFnZ2hoQkNBSkloQ0NDR0VFRUlJSWU1eGNuUUFPY1ZzTm5NNE5Jd2R1L1lRZHVJVU1URzNTRTVKY1hSWTRpbHhkWEhCMzkrWDhtVkxVN2RPTFNxSGxFZWhVRGc2TENHRUVFSUlJWEtWNXlKQnZIb3RpaW5UWnhOMjRwU2pReEVPa3B5U1FzVFZTQ0t1UnJKdTQxYktseTNOb0w2OUNDb1k2T2pRaEJCQ0NDR0V5RFZ5L1JEVHNCT242RE53dUNTSHdvWjhMb1FRUWdnaGhIaDR1Ym9IOGVxMUtFYU5uVWhDWWlJQUNvV0M1azBhMHJ4eGZZb1VLWVNicTZ1REl4UlBTMUp5TXVIaEVhemZ2SjMxbTdaaU5wdEpTRXhrMU5pSnpKdzZYbm9TaFJCQ0NDR0V5SVpjbXlDYXpXYW1USjl0VFE3OWZIMFlQcmd2SVJYS09UZ3k0UWh1cnE2VURpNUo2ZUNTTktoYm0vR1RweE43NnpZSmlZbE1tVDZicVJPK2xEbUpRZ2doaEJCQ1pDSFhEakU5SEJwbUhUNm9VQ2dZTWFTZkpJY0NnSkFLNVJnK3VLODFJUXc3Y1lyRG9XRU9qa29JSVlRUVFvaG5YNjVORUhmczJtTjkzTHhKUXlxV0wrdkFhTVN6SnFSQ09abzNhV2g5dm1QWFhnZEdJNFFRUWdnaFJPNlFheFBFdE1WSG1qZXU3OEJJeExNcTdlY2k3TVJKQjBZaWhCQkNDQ0ZFN3BCckU4U1ltRnZXeDBXS0ZISmdKT0pabGZaemtmYnpJb1FRUWdnaGhMQXYxeWFJeVNrcDFzZFNyVlRZay9aemtmYnpJb1FRUWdnaGhMQXYxeWFJUWdnaGhCQkNDQ0Z5bGlTSVFnZ2hoQkJDQ0NFQVNSQ0ZFRUlJSVlRUVF0d2pDYUlRUWdnaGhCQkNDRUFTUkNHRUVFSUlJWVFROTBpQ0tJUVFRZ2doaEJBQ2tBUlJDQ0dFRUVJSUljUTlraUFLSVlRUVFvaGNJems4bktzL3pTUHB3bmxIaHlMRWM4bkowUUVJSVlRUTR2bGpOcHM1SEJyR2psMTdDRHR4aXBpWVd5U25wRGc2TFBFUVhGMWM4UGYzcFh6WjB0U3RVNHZLSWVWUktCU09Eb3M3Ky9keGZ1d1lHQXR1TDVVZ3FIc1A4cmZ2Z05MWjJkR2hDZkZja0FSUkNDR0VFRG5xNnJVb3BreWZUZGlKVTQ0T1JUeUc1SlFVSXE1R0VuRTFrblVidDFLK2JHa0c5ZTFGVU1GQWg4YVZ2MzBIdk92VUlYYnpKcTR2V2N6WnowY1FQbk02d1pPbjR2UHFhdzZOVFlqbmdRd3hGVUlJSVVTT0NUdHhpajREaDB0eStCeDZsbjYzTGdVS1VyQmJkNnFzV2t2RjN4ZWljblBqNkx1ZENKOHgzZEdoQ1pIclNRK2lFRUlJSVhMRTFXdFJqQm83a1lURVJBQVVDZ1hObXpTa2VlUDZGQ2xTQ0RkWFZ3ZEhLQjVHVW5JeTRlRVJyTis4bmZXYnRtSTJtMGxJVEdUVTJJbk1uRHJlNFQySkFDZ1UrTHo2R2xYV3JPZjBvQUZjbWp3SmhaTVRoWHQ5NHVqSWhNaTFwQWRSQ0NHRUVJL05iRFl6WmZwc2EzTG81K3ZEdDErUFp1Q25IMUU2dUtRa2g3bVFtNnNycFlOTE12RFRqL2oyNjlINCtmb0FrSkNZeUpUcHN6R2J6UTZPOEQ2VnV6dGxaczdDcjJFakxrNmF3TjNEaHh3ZGtoQzVsaVNJdVpqSlpISjBDRUlJSVFRQWgwUERyRU1QRlFvRkk0YjBJNlJDT1FkSEpYSktTSVZ5REIvYzExcWtKdXpFS1E2SGhqazRLbHNLSnllQ3AwNUQ0K3ZIMlJIRDRCbEtZSVhJVFNSQnRHUG1uSjlvMWFFYktTbGF1Njh2WDdXT3dTTys1UHlGUzA4NU1sdHRPdmJnbzArSDVHaWJScU9SWWFQR3NmRHZaYy9VblVFaGhCRFB0aDI3OWxnZk4yL1NrSXJseXpvd0d2RWtoRlFvUi9NbURhM1BkK3phNjhCbzdGTjdlMU5zOEJBU1RwM2kxbzRkamc1SGlGeEo1aUFDY1hGM1VLbFVxRlFxRkVvRlJxT0p4TVFrVENZVFNjbkptRXdtOUhvREh1NXVxTlZxdHY2emsydFIxeW1Zd2RoN285R0kwV2hDbzFHbjIyNHdHSmd5ZlE3YmR1ektWbXlyRnY5cWQxaU93V0FnSVRHUjByNHZQL3dienNSUHZ5N2t2eU5IcVYycmVwWTlsR2F6SlE2OXdZQ25oM3U2MTg5ZHVNaktOUnRST3ptaFVpbFJLck4zUDBLaFVQRHhCOTJlaVZMYVFnZ2hzaWR0NFpMbWplczdNQkx4SkRWdlhKOTFHN2NBRUhiaXBJT2pzUy9nclRaY0dQODExNWN0d2JkZVBVZUhJMFN1SXdraTBIZklTQ0tqYnFUYi9tYjdyamJQcDAzNkNtZG5EYWZQbnFkNWt3YmN1aDFuZmMxa05LSTNHQ2hldEFoSHcwN3cyZWRmMlQxWDFjb2grTjhidy8vem5Hblc3ZDAvN2svakJuWHAxUDR0QUJiK3Zaek4yM2FnVVd2c3RwTjY3c0tGZ3REcDlObDZueWFUQ1oxZWg2dUxDMnExT3QzclMxZXU1ZStscXdENC9uOC84djMvZnN4V3V3SDU4dkxIL0ZucHRrZEh4N0o1Mnc3VWFpZFVLaFZLaFFLRkl2TWtNU0V4RVZkWEYzcDkrRjYyemkyRUVPTFpFQk56eS9xNFNKRkNEb3hFUEVscGY3ZHBmK2ZQRXFXTEM5NDFYdUhXUDlzeEc0MG9WQ3BIaHlSRXJpSUpJakJ6Nm5qVWFqVXFwUXFsVXNuYytiK3lmTlU2TnF4WUJKZ3hHbzNvZEhwY1hWMzRhc0ozQUt6ZnRJMzFtN2JadEpPYUtCVXNFRWlmajk5SG8zYml3S0ZRZHUzWno4QlBQOFpvTXVLVEp3OEhEaDBCb0ZCUVFadmpQVDNjcmR0U2UrUlVLdnNKMWMzb0dBQ1dybGpEMGhWckh1cjlUaG8zaXNvaEZhelBqVVlqUHkxWXlOL0xWdkY2czBiMDZOSVJsVlAyL3BnYURaYkUySjVhcjFSajQ4cEZEeFZiMXcvN1lETEowRlloaE1odGtsTlNySStsSU0zeksrM3ZOdTN2L0ZuakZWS0ptRTBiU1E0UHg2MTRjVWVISTBTdUlna2ljRGs4Z29IRHZraTN2Vm5yZDZ5UHUzZnBTTkVpUWV6ZWQ0RDZyOVZtNUdmOUFUaCs4alQ5UHh2Rm1CR0RxVk9yQm1CSkZGdTNiQWJBM2JzSjdOcXpueFpONzQvWlAzZzROTnV4WlRUTU11cjZUUURlYWRlYW9vV3pkNmZXYURTaDFXb0pLbGpBdXUzNHlkUE1tUE1URnk1ZXBrWFRocXpkc0lXMUc3WmtPNzQvZjVsRFhuKy9UUGVKam9sRnA5ZFRNREIvbHUzcDlRYThQRDJ6Zlg0aGhCQkNpQWQ1VnFvRVFOSzVzNUlnQ3ZHUUpFRUVYRjFkQUJqYy94UEtseTNOd3IrV3NuSExQeXo0Y1FZQTNUNzhGSlZLeWZlejV1SGpuWWRkZXc5dy9jWk44Z2ZrWTgrK2d6ZzdPMU9wWXZsc255ODE2V3ZVc3AzTjltV3IxckZzMWJwc3RSRVpGUVZBMDRiMUtSUlVJSXU5TTNib3lGRXVYTHhNajY0ZGViVldEZFp0M01xbkg3OVA1WkRNMzgvMmYvZnc2OEsvMFdqc0Q0Rk5aVGFiR1Q5NU9pZFBuNlhkVzIvdzdqdHRjWFoyem5CL25WNlB4am56Tm9VUVFnZ2hNdU5lcWhRQXV0aFlCMGNpUk80akNTTDNxeUNiakNaTVJxTjFpS1BKYUxUdTQrTGl3dFR4WDZMVmFaazI4d2VtejU3SDhNSDlXTDlwSzgwYjE4ZmQzZTBoem1kcFB6dHpFRE55TGVvNkNvV0N3UHo1c24xZWU3cDJhczlMeFl0UnAyWjFJcTVlQThETHl4UC9MSG9GUGJJWUFwdEtvVkRRdFZNN3BzK2V4NStMbDdOdHh5NzY5KzVKdFNvaGR2YzNHQXhvN015UEZFSUlJWVRJTHVXOW05R21aM2dZckJEUEtra1FnZVRrWkFDbXpwaGpzNzM3eC8ydGp4TVRFZ202VjdYMDAxNGYwR2ZnY0Q3cFB4UVhGeGU2ZGU2UXJzM1lXN2R4ZFhYQmVDL0pURW5Sb3RWcWNYRjFzU2FrMlptRG1KR3JWeVBKNisrSGs5UGovUW9WQ2dWMWFsYTMyZmIxcEdrWjdQMW9RaXFVNDRjWmsxbjQ5ekwrK0dzWnc3LzRtaFpORzlHMzF3YzRQVERYVWEvWHA2ditLb1FRUWdqeE1KVDNpdnhKZ2lqRXc1TUVFYWhZdml4YjFpem1ablFNWDR6N2x2TVhMMkUybTFHcjFiemR1aVhkT3JlM1NjUk1KaE4rdmo1RVhiOUJ0U29oM0kyUHg5UFR3L3E2MFdpa1E5ZWVOdWRvK2ZhN0FJd2JQUXl6T2ZzTDNKdE1wblRMUTVqTlpxNWN2VVpLaWpiZE1OV3NsQTR1eVl6SlgyZHdMa3ZtT3Fodkw2cFdycGhwTzF1MzcyVGVnait5WEFvamxaT1RFMTA3dGFkNjFjcDhOV0VxZCsvZVRaY2NnbVVPb3IwS3EwSUlJWVFRMmFXNDk3MU5Fa1FoSHA0a2lFQlNVakxMVjY5bjBlTGxGQzlXaEthTjZyTmg4emI2OSs3SjFCbHp1SFg3TmtQNjkyYmJQN3RZc1dZOUowK2ZwZDZydFdqYXFEN3pmdm1EYmozN1VyUklZZHE5OVFaTkc5VkRxVlR5enR1dHlldnZSMmpZQ1hidTNrZi8zajJKdTNPSC9BRjVNUm90U1ZYcWtNNVU4UW1KMW0zeENZbUFKZG0wdDM3ZzdHa1RIK285SmlRazh1bmdrUVFWc0w5Mkk0Qk9yd05neXZUWjJXNVhyN2Rmd1RRandTVkw4TDk3VldNZlpEUWFNWnZOTXNSVUNDR0VFSS9uWHIySDFHazlRb2pzZStFVHhPaVlXRDd1OXhsMzd0eWxTY042OU8vZGt4V3IxL05Tc2FJMGJWU1AvQUY1S2ZueVN3Q1VMMWVhZzRlUDBPZWpIdFp0VlN0WFpOL0JRMno3WnhkbGdrc0NsbUdiSDd6WEdZRGs1QlIyN3Q1SHkrYU5yZWZVNml5SldOb2hyQUNidCsxSU4rL1FYbythUXFGSU56dzFLNWZEcndCa09tZXhjS0VnZnA0empkTm56ek54Nmt3YTFYK056aDNhWk5wdUhpK3ZoNG9Ed05zN2ovVngySWxUSEE0OVJyZk9IYXpKWmxhRmI0UVFRZ2doTW1PSXM2d1hyZmIxZFhBa1F1UStMM3lDbU5mZmp3KzZXWks1a2k4WEp6SXFpcG8xcWxDelJoVWlybDdEMThlYm1KajdGYkE2dGJja1RLazlmVWFqRVQ4ZkgrdXlGOWt4YXVnQVJnMGRZTE90VWN0MnRIbXpCWi8wN1A2NGI4bXVtRmpMWXJaNS9mMHozTWRab3lFZ1h6N0dUWnlHVXFuazlXYU5VS3N6VHRZMEdyWGRZYUpaMFdxMWJOKzVoeFdyMTNQK3dpVUM4dVc5bHlEcXJlMEtJY1N6VEt2VnNtYk5HdGF2WDA5RVJBUmFyZGJSSVRtY2swZmVKOUt1Mld4R3J6ZllYQnNNQmdPeHQyNFRrTy9oem5ubnpsMm16SmpEcHgrL2IxMmk2ZFNaYy96NDgrK01HTklQZjcrc2s0bjkveDNtY25nRWI3Um9rcVByUFdwMU9pSWpyMU9rY0JCS3BaSmp4MDhTbUQ4Z3k2V2tIbVF3R05pMGRRZTFhbFMxdVNIN290SEZXdGFMMWtpQ0tNUkRlK0VUUklEbVRSb0Fsa1hhWTIvRm9WSXBVU3FVbHRFSkNnVkdvNUdrcEdUYzNGeFJxVlJnTm1NMmc4bHN3bWcwb1ZRb1dMM2t0MnlmVDZmVG8xWTdaYmpHWVNxRHdZaENnZVdjd0oyNzhmejQ4KzlvTkdwVUtoV1pIdzFHa3dsdGlwYkIvVC9oWnJRbHljMlhOK01FVWFmVE0yN2lWQzVjdWd6QWdLR2pNMjEvNk1BK05HNVFONHNvN2p0MTVod2JObTlqKzcrN1NVcEtwbEJRUVQ3cy9xNjFEV3VDS0VOTWhSRFBzTFZyMTlLblR4OHVYNzdzNkZDZUtRMWZmL3VKdEx0bi8wRytHUGN0YTViOGpvdUxwVEpsMklsVERCazVsbzgvNk1iYnJWdG1lS3pSYU1Sb05GbXZ1V2F6bVQzN0R0Sy85LzA2QVhxOW5tUEhUMXF2eVdhekdZUEJnRUtodEhzVDlPQi9SOWkwYlFmdDI3ejVTTy9uajBWTDhmUHpvVm5qQmpiYlkyTnY4MkdmUWZ6OTI0LzQrbmd6Wk9SWVBucS9LMjNlYlBGUTdSc01ScWJPbUVPcGt0KyswQW1pL3Q2TmNlbEJGT0xoU1lLWXhxOC96c1JnTVBMZjRWRHk1Zk9uZU5FaWdHVXgrZjZmamVLYk1TTW9WeVlZc0Z4QWpFWVRScVBCbXNCbEppVkZ5NTU5QjRtSnZjWDZ6VnVKdUJxWmJoOTc2eUIrK2ZrUWFyOVMvVjRiS1d6WnZnT05Sb05LcVVTaHlIeUpDWlBKUklyV2tpREd4R2FlSU42NkhjZVgzMHpteEtrek5HN3dHcGZDSS9qa3cvY0lMdm15elg3N0R4NWk3SVNwTkdsWU4xdko0YVhMVjlpeGF5L2IvOTNOdGNnb2xFb2x0V3RXNTgwV1RhbFVzWnpOdm5xRFpZaXBGS2tSUWp5clpzK2VUZS9ldldWZTAxT1V1bmF1YzVvMWN2L2R0UTkzZHplYU5xcWY2YkVIRDRYeStkZ0o2YmEzNy9KaHVtMFBGcGNiK09uSHRHamFNTjErc2JmaktGYTBTSlkzZWVGK2dwcTI5L05HZERSck5teW1jWU82TnQ4ZjFHckxWN0xVSkZpdGRrS2RqVXJsV3EyV2YzYnVwVTdONnJpN3UxbVRXclhUL1hPbTlzSXFsWXJIcm42ZVcranY5U0NxL1I2dUIxWUlJUWxpT2thamdjL0hUcUJWeTJaOCt2SDdOcS8xLzJ5VTNXTXl1b2dBM0xsN0Y0QzJuWHFnMWVsb1ZQODFSZzdwajVPVHl1YkM4T0E2aUNhVEdhMVdTMERBL1RtREFmbnlzbUhGb2tkNlg5ZHZSQU9RTDEvNkJQSFk4Wk44K2Mxa0VoS1Q2TmY3UTRKTGx1RExieVl6YlBRNFB2bXd1M1grNUgrSFE1a3daUWJWcTFaaVFKK1BzenpuTjVPL1o5cy91d0J3YzNPbGJldVd0SG16UllaRGd1N1BRWlFFVVFqeDdGbTdkcTFOY2xpK2ZIazZkdXhJdVhMbDhQVDBkSEIwampkdTh2OXlwQjJkVHMrdzBlTm8xYklaZGV2VVJIa3ZFVXROeUZKU3RHejdkeGYxWHExRlhGd2NjZmZtbW9FbElVdlI2Z2d1V1FLd0xMTzA4T2ZacU5WcWxFb2xkKzdjcFVldi9zeWJOUlVmYjI4QVRwdzZ3K2l2SnZManpDbjQrdnBnTXBrd0dBeTR1OWxmMy9qbXpSak9uRHVmN1NyaTlWNnR4ZWRwcHBWMGF0K1c5WnUyc1h2ZlFXcFVxOHpsOENzNGF6VGNqVSt3dEI4ZFk3a0pqSUxiY1hGY3ZoS0JUcWVuUUdBQUh1N3BsOEJLMGVyNGR0ci9DS2xRRm5kM04rdlBxVWV2OUZOZmhnMzZsRWIxWDh0VzNMbGR5cldyQUxnVURISndKRUxrUHBJZ1BpQzE5OHJlSGJhdnZ4aE9jTWtTbU0xbVRHYXo5WTZjVjVvbExzQXlqMkR2L3Y5WXNYbzl4MCtlUnFGUVVLMUtDSjNmYWN2TEx4WFA4TnhwMTBITWFkZWlydVBsNlltem5RSXdwVXFXNExVNk5XbmNvSzYxME03c2FaT1lQbnNlMC83M0E5dDI3S0praWVJc1c3V09odlZlWlZEZlh0bWFlOWkxWTN0Q2p4Nm4xZXZOYVAxR2M5emQ3VjlzVXlVa1dpcTNPbXVjSCtFZENpSEVrNlBWYXVuVHA0ODFPZXpidHkrVEowK1dFUTlwNUZTQzZPU2s0dGp4a3huMkRtN1lzcDJVRkMwN2QrOW41Kzc5QUNUZFc4L1kyVm1EVnF1MTNreDFjWEhHMlZsRGlsYUxxNHNMS3BXU3RxMWI0cE1uRDNtOExFbDlrY0pCZEgvM0hmejlmRzJXck1wSTVQWHJ2Tk91TlczZWZEM3pIYzFtakNaVHVsRkcrUVB5OHM3YnJmSDM4K1hteldqNkRCeUJpN016Q3FVbHNSczQ5QXNBVXJSYS9scTZpcVVyMTZMVDZmbHExR2RVclJ5UzdqUXFsV1UwVWVwbk1iWHkrYlJKWDFFZ01MODFGcjNCa0szMzk3eEl1bmdSdFo4ZlRubGUzR0cyUWp3cVNSQ0J4TVFrMUdxMXpieEFwWjJoSSs3dWJ1VEprNzVxcDlsc1JxZlRZekFZY0hOelJhZlZNV0hLREF3R0E1VkRLdkJSank2OFZMem9rMzRiTml6ekp4UVlEQWJDVHB6aXpObnpsTWdnQm1lTmhuNmYyQTYzY1hWMXBVMnIxNG1PaWVYWThaTWNPMzRTVHc5M2loY3J3cmtMRjNtcFdORXNlL3FDQ2dheWFNRmN1OHQwZ0dYZWgwS2hSS1ZTY2pjK2dTWExWd1AyZXptRkVNS1IxcXhaWTUxeldMNThlVWtPbjZEVWEwYnFrTXUwREFZRGZ5OWRTWWUycmVqUnRhTjErOGd2eCtQbDZjSFFnWittTythdnBTdFp0M0VMd3dmMTVjQ2hJNFFlUGM0SDNUcFpYNzk0OFRMYi85MU44NllOK1dIK2IzaDVlZkxPMjYzdHhoWWZuMEI4ZkFJbGloZkQxOGY3b2QrYlZxdEZvOUh3L3Izem04MW1OcTM2QzRWQ3dlWHdLM3d5WUJqTC9wd1BRS3NPM2ZqZ3ZjNjgwYnpKUTU4SElJK1g1eVBGK0x4SXZuUVJ0MklaMzVRWFFtUk1Fa1NnVi8vUGlJeTZZYk50OGZMVkxMNlhzS1RLYUlocHFySmxndmwrMGxkNGVucFEvN1ZhMUtoV2hYcXYxckxaSitMcU5YUjZ2ZDFDTEduWFFRVExVSm5rNUJTS0Z5OXF0K2N2TTR1WHIrYW5CUXR0dHJWc2tmNGljK3QySEx2M0hTQWxSVXRjM0IydTM3aEpaTlFOd2lNaTBPc05CSmQ2bVQ0ZjljRFoyWmwvZHU3bXB3VUxNUmdNS0pWSzh1WDFKekIvQUw0KzN1VEw2MCtQcmgzVHpjbklLRGtFdUJRZVFlOEJ3MnptOG5pNHUxUE56aDFTSVlSd3BQWHIxMXNmZCt6WVVaTERwOERlSEwvVjZ6Wng2M1ljRWRjaU9YUHVQS1ZldGd3bGpiMTFtMkpGQ3R0dDUrM1dMWW1KdlVYZklaL2o0K1BOTjE4TXQvbjlLUlFLTGwrSndGbWpvVVR4WW95Zk1wMzhBZm5TWGI4QklxNVo2Z2NVTEpEL2tkNVQ2M2U2V3d1eVRSbzNpc29oRmF5dmFYVzZESWUxUHVqNmpXZ1NFaEpRcTlXa2FDMEx3VWRHWFNmeDNrZ2NnS2pyTjlNZFp6UWFNUmlNbEhpcDJDUEZuNXNrWGJ5SWI3M001NmdLSWV5VEJCR1kvTTBZVkNvVlRpcVZkV0hWaDNKdjZFWmE5dTVpQWl6NDQyLysyYm5IN212MjFrRUVXUERqREFvR1B0ekY2STBXVGRpNWV4LysvbjRVSzFLSW1qV3FXZWRrcE9YbDZja2ZpNVlTRTNzTEgrODhGQW9xU0xteXdiUnYreWFWS3BTenFZRFd2RWtEdEZvdEowK2Y1ZFNaYzF5NGVKbEw0VmNJTzNHU3RxMWFabXZDZmxvbFN4VG5sV3BWaUx4K25YeDUvWG1wV0ZHYU5LejNRZzJCRVVMa0RoRVJFZGJINWNxVnkyUlA4YVRjdW5XYkJYLzhUYWYyYlZpemZoUC9IUzVtVFJBam82NVRvRVZUdThkZHZCVE9vU1BIOFBCd3gxbWpvV2lSd21pMVdsUXFTeTJBMUtHZFRtb25HdFNydzdXbzYvajZlR013R05OTnA3Z1NZWm5YMXF2ZjBHekhQVzNTVjlZQ2Q4TUdmVXFCd0FCNjlSdUtsNmNuMFRHeDNJMlB4MG5seElXTDRiaTR1Rmh2Rkp0TlptN2ZqaVA4eWxVTVJnTnVycTRFNWc4QVlQSHlWYXhadnhsblp3MU9LaWU4UEQwWi9kVWs2em05UEQyWk1HV0dUUnhtekJpTlJ0emQzUGp6bHpuWmpqODNNaVltb0x0NUU3ZmlMems2RkNGeUpVa1F5WHpwaDV3MnFGOHZoZzM2MUhKUnlpS2hNaHFOYUxVNmEwV3poK0hoN3M2c2FST3ozTS9KU2NXczd5Ymc2dWFLcTR0TGx2czdPenRUcVdKNUtsVXNieE9ueVdSNjZCZ0J2aHFkL1l1c0VFSTRTdHAxRHFVZ2pXT1lnZGZxMUtSOW16ZTVmdU1taDQ0Y3BYT0hOa1JkdjBGU1VyTGRhUlFMLzE3R2IzOHVvV083dDJqOVJqTTZ2dGVMM1h2M3MzWEhMdmJzTzJpejcrdHRPdHM4dDFlQTd0VmFyeEJTb1R6WnNYdmZBV2IvK0FzRkN3UmF0OVd0VTlQNjJObFp3NnExRzFtNmNnMHFwUXJEdld0cG4wRWpBTXU4eWtWTFZyQjQyV3FNSmlOMTY5UzAzbnp1OVVHM2RJWDBVbWwxT242WS94dnQzbnFUL0FGUFptM0taMTNTcFVzQXVCV1hJYVpDUEFwSkVKK3k3Q1JocVZRcUZXNXVPYmNJYjBaOGZYMGU2L2pVdTdCQ0NDSEVrK0xuNjhQQVR6OENvR2IxS253MThUdHUzWTdqYU5nSjNOM2Q3QTZiYlAxR2MxNnQ5UXFGZ2dxd2F1MUd0Rm90QncrRjB1ZWpIbnpVb3dzcWxZby9GeTluN1lZdGpCa3htQkwzQ3NrWmpRYTh2TkxYSEhCM2Q4dXk0Rm9xZzhHQXMwYURUeVpyRWI3ZnJaTjFQdUxVR1hOSlNVbGh4SkIrUU9aekVCOHNwUGZuNHVYRXh0N2l3eDVkVUNvVXJGeXpnZGViTmJMWjUrcTFLTFE2TFM4Vks1cXQrSE96NUlzWEFYQ1ZCRkdJUnlJSm9uaGg1S1k1UTRZMFE1WVBIVHJrd0VpRUVPTHBTdTJ0dlg3akp0dDI3T0xBZjBmUzdWTzlXbVZjbkozWnN1MWZEaDhONDVWcVZlek9lWGR6ZGNVdHlKVWxLOWJ3KzU5TGFOcW9IaGZEcjlpTUhEcDk1anhLcFpKVFo4NVJwMVlOdXpFWmpVYjBlZ01halRyVHVmV3A2dys3dWJvU0hST2I3YUpyWnJPWnc2RkhlU3VyeXFoMkhEd1V5dnhmLzZSbHM4WTI5UTJjVlBlLzRtbTFXc1pOK283SXFPdjhNbmY2YzErOEp1blNSVkFvY0MxUzFOR2hDSkVyU1lJb1hoaUdCK2FKNWhZcEtTbU9Ea0VJSVo2YVRWc3RjL0YvV3JDUW9JS0JGQXdNVExlUHMwYkRhM1ZxOHRleWxkeTlHOCtrY2ZhTHlOMjRHYzNzSDMvaDVKbHpUUHA2Tk9jdlhPTDRpZFBXMTArZFBzdkZ5K0gwK2FnSFAvMjZrTGZmZXNOdWo5L3hrNmNaTkh4TXR0L0RsaldMaVk2T3pmWVVsdjBIRDNQOVJqU3ZWS3VjN1hPQUpmNng0NmZRcVA1cjlQM2tBNXVwSzZrUGRUbzlZNzZaektYTFZ4Z3pjdkJ6bnh5Q3BRZlJKYWdReW9jczhDZUVzSkFFVVFnaGhCRFBqTHF2MWlRNkpwYkdEVjZqVUZCQkRvY2VZLzkvaDlQdDE2QnViVFpzM2theG9vVnQ1c1dudFhuYkRtN2Z1Y3VjYVJQeDlmWGg4SkZqdU55YjZtRTJtNWs3L3pkZXEvMEtyVm8yWS9PMkhVeWNNb092eHd4UE4yMGl1TlRML0RadkptcDE1ajJJbU0zbzdsVXB2UkVkemN2WnFCWjYvVVkwVTJmT3BVYTF5amJ6RmZWNnZXWGlaUVlPaHg3ankvRlRxRllsaE1IOWV0bXRhM0EzUHA1UlgwM2l6Tm56akJvNmdKclZxMllaei9NZzZkSkYzSW8vLzVWYWhYaFNKRUVVTDR6ZXZYczdPb1JzMjdWckYwZVBIZ1VzYTFJS0ljU0x3c3ZUMDJhTlEzc1NFaE9aOThzZktCUUtJcTVHY3ZCUUtOV3FwRjhpNmQxMzNxWlQremJXcE83QW9TTVVMMVlFc1BSUVhncS9ZcDN6TjNUZ3AvVHEveGxmVFpqS2lDSDliZGI2ZGRab3JCVkVzOE5zTmhNWmVaMDZOYXVuZTIzM3ZnTUFMRjYraGcvZTY4VDNzMzRnSlRtRjNqMTcyT3luMXh1c3lhWTlaODVkb0ZybEVJWVA3bXUzRHNDZS9mK3hkT1ZhVENZVGs3LzV3bHBKOVVXUWZQa3lYcTNiT0RvTUlYSXRTUkRGQzJQbXpKbU9EaUhicGsyYnhvQUJBd0NrQUpBUVFxUng2ZklWdmh3L21WdTM0NWd5Zmd6ck4yM2w4N0VUZVBlZHQzbjdyWmJwaXNHWlRHYk9uRHZING1Xck9IWG1IQisrMTVrWmMzNWkxZHFOZkRGaXNIVVlhS0dnQW93Wk9ZUlJZeWZTWitCd0J2VHBTZW5na3RtT0t5N3VEdWN2WHNKZ01ISW85QmhKeWNrVUNpcG9mVDBwT1ptWmMrYXpkLzlCUG5pdk01Y3VYK0hkSHIxNXBVWVYzbnF6T1NuYUZHN2R1bzJucHdkT1RrNThNMllFK1FQeUVoZDNoN2k3ZDBsSVNMUko4anEyZXl0ZERIZmo0OW05MTFLZDljZWZmNmR1blpyMC9xakhDekdzTkpVK0xnN0RuVHU0RmkzcTZGQ0V5TFVrUVJSQ0NDSEVNOHRnTUFJUUhSUExzcFZyV2I1NkhZSDU4ek5qOGpjVUtSeEUrYktsOGZQMTVkZUZmN05zMVZvYTFYK05qM3AwdGE1aHVIajVLbjVhc0pEU3dTV1pPbjRNdCtQdXNHN2pWZ2IxNjVXdWg2OXFwWXBNR0R1U1dULzhncCtmNzBQRjZlcnF3dmdwTTdoejV5NU9UaW9hMUsxRDdWZnV0NStZbUVUVTlSdE1uVENXWWtVTFc5L1R2N3YzRVhyME9CczJieWYyMXUwTTIyOVk3MVZyZ25ndE1vcTlCdzZSa3BKQzdLM2JSTWZFRWhGeGpjanJOM0J6YzZWNWt3YTBmcVA1QzFHeDlFRXA0ZUVBdUJZcDR1QkloTWk5SkVFVVFnZ2h4R056ZFhFaCtWNVJyYVRrWk54eWFIaDhhbFhUaTVmQzJiUnRCODBiTitTajk3dGExd2hXS0JSODhGNW42dFNxd1MrL0xhSmtpZUkyQzl5LzJhSXA5VityVGY2QWZOWnRmOHlmbFdHdldzWHlaWmt6ZlZLV2F4VS95Tm5abWZGalJxQlNxUWdLS29EekF3VlM4dnI3OGQzRXNlbTJ0VzMxT20xYldhcVhhblU2YnQrK1ExSnlFZ2E5d2JMT3NObU0yV3dtcjcrZjliaUFmSGxadTJFek9wMmVnSHg1Q1NvWVNKV1FDcFFxV1lKU0w3LzBSRWVlSkNVbld4OC96TkpkVDB2eVpjc2FpTktES01Tamt3UlJDQ0dFRUkvTjM5K1hpS3VSQUlTSFJ6elU4TXpNdkZyN0ZiYXNXUXpBYnovT3pIQjk0T0NTSlpqdzFlZnB0dHRidXpDcklaY1BteHltS3ZueVM0OTBYQ3BualNaYmk5czdPVG54ODV6dkgrdGNqeW84UE1MNjJOLy80WHBabjRia0s1WWVSSmRDaFIwY2lSQzVWeWFsdUlRUVFnZ2hzcWQ4MmRMV3grczNiMzhpNThnb09SUlBUOXJmYmZteVpSd1lpWDI2bTlHb2ZYMWxpUXNoSG9QMElBb2huaWk5MU5zakFBQWdBRWxFUVZUTEF0Qmg3TmkxaDdBVHA0aUp1V1VkaGlaRVpseGRYUEQzOTZWODJkTFVyVk9MeWlIbEg3bG5Seng1ZGV2VVl0M0dyUUNzMzdTVkJuVnJFMUtobklPakVqa3A5Tmh4MW0vYWFuMWV0MDVOQjBaam55NDJCbzEvOXRhZkZFTFlKd21pRU9LSnVYb3RpaW5UWnhOMjRwU2pReEc1VUhKS0NoRlhJNG00R3NtNmpWc3BYN1kwZy9yMklxaGcrb1hUaGVOVkRpbFArYktsQ1R0eENyUFp6UGpKMHhrK3VLOGtpYytKMEdQSEdUOTVPbWF6WlhIR0N1WEtVRG5FL3ZxVGpxU1BqVUh0SndtaUVJOURocGdLSVo2SXNCT242RE53dUNTSElzZklaK3JacGxBb0dOUzNGeDd1N2dERTNyck5rSkZqbVRwakxxZE9uN1VwYmlKeWg2VGtaRTZkUHN2VUdYTVpNbktzdGNxcXA0YzdBei85K0puczBkZkZ4S0xKbS9VOFRpRkV4cVFIOFJueTk3SlZORy9TRUU4UDk4ZHFKejRoa2ZVYnQ5S3V6UnZQNUI5djhmeTdlaTJLVVdNbmtwQ1lDRmkrT0RadjBwRG1qZXRUcEVpaEhLdHVLSjV2U2NuSmhJZEhzSDd6ZHRadjJvclpiQ1loTVpGUll5Y3ljK3A0NlVsOEJnVVZET1NyMFVPdC8vK2J6V2JXYmR6Q3VvMWJIQjJheUNHZUh1Nk1IVFgwbWYzL3ozRDdObXB2bnlkK25vVDR1OFRkamlNeElRRzlYb2ZKWkhyaTV4U09wMVFxVWFzMXVIdDQ0TzNqalllbmw2TkRlaUlrUVh4R2ZEZHpMaHMyYjZkQVlQNTA2ekk5cktOaEovanAxNFZjQ2cvbnN3RjlKRWtVVDVYWmJHYks5Tm5XNU5EUDEwZUdtWWxINHVicVN1bmdrcFFPTGttRHVyVVpQM2s2c2JkdWs1Q1l5SlRwczVrNjRVdjUrL1lNS2wrMk5ET25qcGZoNWMraFhESE1XNkd3L0h0Q3RGb3RWNitFWXpRYThmWHpJMisrZktnMUdwUktHWlQzSWpDWlRPaDFPdUxqN3hKNTdSb3ExWFdDQ2hmQjJkblowYUhsS0VrUW53RS8vNzZJTGR2KzVlc3h3NmxhcVdLVyswK2NPcE1qUjhOWXRHQ3UzZGZyMUt6TzEyT0c4OFZYazNCMWRhVnZydzl5T21RaE1uUTROTXo2cFZDaFVEQmlTRDhxbGkvcjRLaEViaGRTb1J6REIvZGx5TWl4bU0xbXdrNmM0bkJvR0ZVcVZYQjBhTUtPb0lLQlRKM3c1YjBDVlhzSk8zRlNDbFRsUXZjTFJaV2hicDJhdWFKUWxFTHRoTmxvZUNKdEp5WWtFSDdwSWdHQmdmajV5ekRXRjVGU3FjVFp4UVZuRnhmODgrWWpOaWFhQzJmUFVLUlljZHc5UEJ3ZFhvNlJCTkhCL2pzY3lxTEZLL2hxMU5Cc0pZY3IxbXhnODdZZCtQdGx2dlpRMVVvVitXTEVZRDRmTzRIU3BVclN1TUZyT1JXeUVKbmFzV3VQOVhIekpnMGxPUlE1SnFSQ09abzNhV2dkcnJoajExNUpFSjloQ29XQ0twVXF5TzlJUEZVS0p6Vm1vekhIMjlWcXRZUmZ1a2poWXNYdzhQRE04ZlpGN3VUbm54ZG5GeGZDTDEza3BaS2xucHVlUk9rUGR5Q0R3Y2kwLy8zSU8rMWFVNzFxcFV6M05abE16RnZ3QnpQbi9KVHQ5cXRYclVUSDltOHg2NGY1eE1jblBHNjRRbVJMMmlGbHpSdlhkMkFrNG5tVTlqTVZkdUtrQXlNUlFqeUxsR3FuSjVJZ1hyMFNUa0Jnb0NTSEloMFBEMDhDQWdPNWVpWGMwYUhrR0VrUUhXajd2N3ZRNlhSMGJ0ODIwLzNPWGJoSXIvNURXYlI0QlZVcmh6elVPVHEzYjR0YXJXYjU2dldQRTZvUTJSWVRjOHY2dUVpUlFnNk1SRHlQMG42bTBuN1doQkFDUU9YdWdmNVd6djV0U0lpL2k5Rm9sR0dsSWtOKy9ua3hHbzBreE45MWRDZzVRaEpFQjlyKzcyNmFOcXFQUnFQT2RMKzkrLzhqTXZJNlBYdDBZZnlYSXg3cUhCcU5tcWFONnJQMW41MlBFNm9RMlpaMmpwRlVLeFU1TGUxblN1YXpDU0VlNVBieXl5U2RPNXVqYmNiZGpzUFh6eTlIMnhUUEgxOC9QK0p1eHprNmpCd2hDYUlEblRwOWxzb2hXYy9OZUtWNlZYNmJONVAyYmQ1OHBNbmhsVU1xY0MweWlqdDM0eDhsVENHRUVFS0lYTUc5VkNtU3IxekJtSVByYmlZbUpPRDVuQzVuSUhLT3A2Y1hpUW5QeDVRdVNSQWR4R0F3RUorUVNQNkFySWNybEN4UkhHL3ZQSTk4cm9COGxuUGN1cmZBclJCQ0NDSEU4OGk5VkRDWXpTUmRPSjlqYmVyMU90UWFUWTYxSjU1UGFvMEd2VjduNkRCeWhDU0lEbUkybXdHZVNybm8xRk9ZTVQveGM0bWNvVmJmSDNZc2krOEtJWVFRMmVOZXFoUUE4YUdoT2RhbXlXU1NkUTVGbHBSSzVYUHpuVTArN1E2aVZxdHhkWEVoSnZiSkYxbElQWWVYcDFUZXlpMzgvZjJ0ajNXNjUrTnVsQkJDQ1BHa3VSUW9pSHZKa2tTdlhlUG9VSVRJdFNSQmRLQ2lSUXR6L01UcEozNmVFNmZPNE9ucGtlWGFpZUxaNFpkbU1yeE9wME9yMVRvd0dpR0VFQ0wzeVBkbWEyN3YyMHZ5NWN1T0RrV0lYRWtTUkFlcVZqbUVUZHYrc1E0M2ZSTE1aak5idHYxTGphcVZuOWc1Uk01emNuS3lQamFaVFB6Nzc3OE9qRVlJSVlUSVBRSTdka1NwMFhEbGZ6TWRIWW9RdVpJa2lBN1V2RWtESXFPdXMybnJqaWQyamkzYmQzTDVTZ1N0WG0vNnhNNGhucnkvL3ZyTDBTRUlJWVFRdVlMR1B5OEZPcjlMMUpLL3VYdmtpS1BEZWVicDlYcnUzbjArMXU4VE9VTVNSQWZLNis5SDY1Yk5tZjNqTDF5TGpNcng5cTlGWFdmV0QvT3A5Mm90U2dlWHpQSDJ4ZE96WU1FQ0xsNjg2T2d3aEJCQ2lGeWg2SUJCT09mUHorbUIvVEVtSmpva0JxMVd5eGRmZk1IUm8wY0J1SEhqQmtlT0hNRm9ORnIzU1VwSzR1ZWZmK2JzMmF6WGJyeHg0d2F6WnMzaTFLbFRkbCtmTjI4ZUsxZXVKUGtobC9qWXVuVXJBd2NPNVBUcG5KMzJGQjBkemU3ZHV4L3BXSjFPeDA4Ly9jVEJnd2R0dGlja0pMQmd3UUxDdzhPdDI2S2lvcGc0Y1NMbnpwM0xzTDNrNUdTYm43dkluRlBXdTRnbnFYdlhqaHc1ZHB4aG83OW04amRmV0pla2VGdzNvMk1ZUG5vY0hoNGU5UHZrd3h4cFV6aU93V0NnZCsvZXJGbXpCcFZLNWVod3hFTXdHbzFjRG8vQXk4dVR2UDZXdWFWSnljazJDNzVuNUdaMERQSHhDUlFyV3RodUJUMmRUbzlHbzdaenBPUGNqSTdodjhPaHRHamF5TkdoQ0NGZVlFNmVucFNlT28yam5UdHkvTVAzS2YvekFwVE96azgxaGlOSGpuRHUzRG5yVktJalI0N3c2Nisvc21EQkF1dTEvT0xGaTJ6ZXZKbkF3RUJLbHN6OFp2N1ZxMWZadFdzWGxTcFZTdmVhMFdoazc5NjllSGw1MGJKbHkyekhlUGZ1WFpZdFc0YVBqdzh2dmZSU2h2dVp6V1lNQmdNbWt3bm5iUDRjVjZ4WXdmYnQyN2w5Ky9aRHhRU2dVcW5ZdW5VcmVmTGtvVnExYXRidGFyV2EzYnQzYytmT0hmcjI3UXZBdG0zYk9IYnNHTzNidDgrd3ZmZmZmLytoenArcVhyMTY5T3paODVHT3pjMGtRWFF3WjQyR3I3OFl6cUJoWC9EcG9CR00rMkk0SlVzVWY2dzJMMXk4eklneDM2QlNxWmd5Zmd5ZW5oNDVGSzF3QkxWYWpWNnZaOE9HRFF3Wk1vUXBVNlk4bGVWUm5uV3h0MjdqbmNjTGxVcEYyODd2ODI2SHRyejFab3RzSDM4dDZqcS9MVnhNaTZZTnFWQ3VUTHJYdjVzNWwvd0IrV2oxZWpQYzNMSk81aktpMXh2NHFPOFFDaGNxeVB6WjAvampyMlZzMmI2RENXTS96L0tHME8rTGxyQnU0MWJXTHYwOTNRWFpZREF5Wk9TWGxDMWRpZy9lNjV4bENmWm1yZC9CWU1qKzNkTlZmLzlxOTMzdjJMVVhIKzg4ZG45bUFNdFhyV1B4OHRVVUtWeUlzcVZMWmZ0OFFnaVIwN3hyMXFMVXQxTTRQYkEvWWQyN1VXYm1MTlMrVDY5ZzMvYnQyeWxVcUJBaElTSEEvZm9DYVpleXVuRGhBaTR1THRTdlh6L0w5cTVldllxenN6T1ZLNmV2SzNINjlHbVNrNU41KysyM3MzMGoyV3cyTTJmT0hCSVNFa2hJU0tCYnQyNVpIbE9sU2hVR0RScVU1WDZYTGwzaW4zLytJVStlUE5sNmJ3OUtmUThQdmhkbloyZWFOR25DNnRXclNVcEt3c25KaVIwN2RsQzdkbTJLRlN1V1lYdnQyN2RIcVZUaTVPU0VKb3MxTFE4Y09NRHg0OGNCeUpQbjBkY2h6ODBrUVh3RytQdjU4djIzNDVneGQzNjJLbzF1V2JNNDA5ZDlmWDBvVnlhWTNqMjc0K3ZyazFOaENnY3BVNllNSjA2Y3dHQXc4TjEzM3hFVEU4TVBQL3lBaTR1TG8wTjc2cUpqWWdrOWRvSTkrdyt5ZC85L3RHL3pKajI2ZGlReE1Zbm8yRmppNHU0d2F0d2t1ci9iZ2NvaEZUSnRLL3pLVmJacy81Y2ExZEpmYUkxR0k5di8zWTFQbmp5MGIvUG1ZOFhzN0d5NUVCVXFXQkNBMTJyWFlPV2E5ZlQvYkJUZlRmeUsvQUVaSjRtcFNhRzlpOW0wLy8zQWlWTm5jSEZ4UnF2VDRackY1MEdqMWxDdGNsbDY5bmczMC8wVy9yMmN6ZHQyMkQzbjlSdlJqSnY0SGNHbFhtYkc1Sy90SHQvdXJUZFl2bm85ZnkxZHlkalBQOHYwWEVJSThhVGxiL3MyWnFPQmN5T0djNmhsQzRLLyt4N3ZHaldlK0hraklpSUlDd3VqUjQ4ZW1lNTM1TWdScWxXclp2MTdielFhTVJnTU5qY0ZvNktpTUp2Tm5EMTdscUpGaXhJYkcydDlMU0FnQUpWS1pSM0thVEFZMkxKbGk4MDVDaFFvUUpreTZXL3EvZkhISDRTR2h1THY3MDlNVEF6OSt2WExNRTZUeVlUUmFNeFd3bVF3R1BqaGh4OHdtODEwN2RvVmQzZjNMSTlKbFp5Y2pFYWpTWGZUMDJ3MkV4VVZSVUpDQXVYS2xhTjA2ZExFeGNWeDZOQWhFaElTcUZLbENwY3ZYOFpnTU9EbjU0ZVBqKzMzMzlhdFcyZDU3b1NFQkg3NTVSZU9IejlPUUVBQTc3MzNIaFVyVnN4MjdNOFRTUkNmRWQ3ZWVSZzFkRUNPdE9Yam5ZZFJ3d2JtU0Z2QzhieTl2WmsxYTVaMWlNTnZ2LzNHM3IxNytmTExMK25Rb2NOelBlUTA2dm9OVnF4ZXo5WElLQzVjdkd4ZDB6TzRaQW5lYU5HRTRKSWxBTXNkUnFQUmhORmt3bWd3TUdMTWVJWVA3a3ZkT2pVemJEdjhTZ1RPenM3VXFsRTEzV3ZIanA4aUtTbVpicDBmLytlclVDaHcxbWh3ZGJVa2NJV0NDakx4cTFIMCsreHpEaDQrd2h2Tm0yUjhiSm8yMHByLzY1OXMyTHlOT2pXcjgvblFBVFpWYnpPaVVpbHhjM09sVUZEQlRQZno5SEMzN3YrZy9BRjVhZHlnTHB1Mi9zT2hJOGVvVXFrQ0tTbGFYRnp1ZjVIeDlmWGhyVGVhRXhDUUw5M3hCb01SbFVvcFBlQkNpS2Nxc1AwN3VKY001dVFuSHhQYXZpMTVtN2VnMkdkRGNTdWU4WkRLeDdWczJUTEEwdU1XRVJFQndKMDdkd0JMOHBpVWxFUmdZQ0RuenAzajdObXo3Tnk1MDNwczZkS2xHVFZxbFBYNTBLRkRNUmdNMXVlREJ3KzJQdjdoaHg4QTJMdDNMd0IvL3ZsbnVsanExNjl2a3lDYXpXWVdMbHpJdW5YcmFOQ2dBWDUrZml4ZXZKZ2FHU1RPSnBNSnZWNlBRcUhJc3ZjTllOR2lSWVNIaC9QS0s2OVFzNmJsT3B5VWxNVEdqUnRwMWFwVmhpTmVVbEpTMGcwRlhieDRNWXNYTDZaaHc0YTR1TGl3ZHUxYXU4ZCsvLzMzMXNlZE9uVjY2Q0d0ZS9mdVpjR0NCY1RIeDlPeVpVdmF0V3RuMDlQN29wRUVVWWhjNE1NUFA4VFgxNWV1WGJ1U2xKVEUrZlBuNmR5NU0vMzc5NmRGaXhaVXExYU53TUJBZkh4OG5xc3YzL255K25QZ1VDajVBL0xTb21sRHJrUmM0NStkZTVnNWRiek5maXFWRXJQSmhKK3ZENU8vR2NQZ2tWL3k5YVJwdUxxNFVMMnE3VnlOaUt1UmdKbmpKMC96OGt2RnVCa2RZMzJ0UUdCK3k3eUhmeXdYYXIxZXorcjFtMnlPTDFTd0FDRVZ5dGxzVzdOK00yWXlXYTVHb2VEcXRjajdiWm1oWmZQR0pDZW5FSGJpRk9YTGxzNzJ6K1RYaFl0WitQY3lYcXY5Q2lNLzY1L3RCRmFoZUxpYVpCbDlqanEvMDVZdDIvL2xjS2dsUWV6VXZSY0ppWW00dTdtbU84ZXZmL3h0Zld3d0dFaEtUdWJuT2RPeVRGS0ZFQ0tuZVlXRVVHM3JkaUxtenViSzdGbEVyMStIVCswNkJIYnFqRi85K3FqY2MyNDZ6dm56NXpsdzRBQmdHVmI2MjIrL2NlSENCVXdtRXdCZmZ2a2xPcDJPVHAwNjRlcnF5dWpSbzFFb0ZBd2RPcFIzM25tSDJyVnIyN1NuVnF0cDFLZ1JYYnQydFc1YnMyWU5DeGN1UksxV3MyclZLclJhTFo5Ly9ubTZuc0lCQXdiWUpEcGFyWlpaczJaeDhPQkJHalZxUlBmdTNWbXhZZ1ZnU2F3eTA3cDE2MHpuK1FIczJiT0hkZXZXRVJBUXdBY2ZmR0Rkdm5UcFV0YXZYOCtWSzFjeTdLbDBkbmJtcTYrK1FxUFJzR2ZQSGxhdVhFbXpaczJvVzdjdUxpNHU1TXVYajA2ZE9sbXZUMXUyYkdIKy9Qbk1uVHNYVDA5UGdJZGVPaTQ4UEp3Ly92akQybXM0Y09EQUxPZUN2Z2drUVJRaWwyamJ0aTBsU3BUZzQ0OC9adCsrZllDbFF0aUNCUXRZc0dDQmc2TzdyK0hyYitkWVd5cVZpcC9uVExNKy8yUFJVdjdadVNmOWZtbnVScnE1dWZMMUY4UDU4KzlsVktwWUx0MitIL1laWkhNbnR2dkgvYTJQbC8wNUh3VUsvdGxwR2Fvejc1Yy8waDNmb21uRGRBbmlqRGsvb1ZJcGNYSE9lSmpuNmJQbmlZeTZBWUFaTXlhVENaMU9UOGQyYjJVclFUU2J6Y3orOFJlV3JWcEh2VmRyTVh4dzM0ZnEzVXo5WXBKZFpyUFpicEpZTURBL1A4K1pSc0VDZ1FETW1qWVJ0ZG9KbFZMSm52My9NWFhHSEJiOE9BTVBkM2ZhZHVwQnp4NWRhTktncnVYOTZ2WFpHa2FmWFFkMmJrazNqT2hKaVl1THN6NCtmLzQ4OWVyVmV5cm5GVUxrSEpXckswWDdENlJBNXk1RUxWcEk1QisvYzdKM0wrdnJYaUVoVkY2NTVySE9ZVEtaK09XWFgyd1NsUkVqUmdEM0U1cDU4K1poTnBzWk5HZ1FWYXRXcFhEaHd1ajFla3NNWGw3NCtmblp4cDNKMy9yWTJGaldyVnRIK2ZMbDdRNGpOWmxNTnNjN096dFRxbFFwaWhVcmxtN1k1ZHk1YzlNZGJ6WmJybGNHZ3lITHFTMm5UcDFpN3R5NXVMbTVNWGp3WU56YzNBREwzTWxObXpiaDV1YkdPKys4aytIeENvWENXaWpuMnJWckFIaDZlbEtrU0pGTXovdGdHdzhqdFlMc3E2KytTdmZ1M1YvSTZUdjJTSUlvUkM1U3NXSkY5dXpadzVJbFM1ZzBhUkwvL2ZlZm8wTjZvcTVGWFVldjArSGtwRWFoVkhBM0ljRzZQUzJ6R1JLVGtteTJ0MnJaak1pb0d5Z1VDZ29YdXQ5anBkR29lYk5GRXo3cDJkMjY3ZTlscS9oaC9tOW8xQm9XTFZsQlNvcVd5ZDk4a1M0UjdQYmhwMmpzRERsUnFaUzBiTmJZcHMyMGxxeFl3NXg1QzFpMFlPNGpWeDFkdG1vZHkxYXRvMUg5MS9oc1FPOHNpOUk4eUdnMGtwU1VUTVRWYTVudUY1K1FhTjAvbzZHcnFja2hZRE9ITXZXOStmcDRXK2RFdXJxNjRPMzlaQ2I1SnljbllyajNwZXBwU3JqM09SUkM1RTZhdkhrSitxQW5hbDgvem80WVp0MStOelQwc2R0ZXNXSUZGeTllcEVhTkd1emZ2ei9EL2JadjM4NzE2OWV0NncrbUxrMlJuU0djYVIwN2RneXoyVXlYTGwxSVRrN0c5WUVLMmZiK2xyZG9ZYitnVzJvdjNJTlNrMFM5WG8vUmFMU2JzSjQvZjU0cFU2WUFNR2pRSUFyZW0zZHZNcG1ZTzNjdVJxT1Jqei8rbUlDQWdDemZVMHBLQ21GaFlkYm5TVWxKdUxtNVlUQVlPSEhpQko2ZW5yaTR1RmlIN042NGNZTzdkKytpMCtrd0dvMlVLRkVpeTNPa1NyM0orTzY3NzBweW1JWWtpRUxrTWdxRmduYnQydEd1WFR2Q3c4Tlp2WG8xNTg2ZDQ5cTFhOFRFeEdUZFFDNHkrOGRmT0hUa0dDcVZFcVZTaVY1djZmbjdwUDlRNno1bXM1bWtwR1QrK1hjUHUvWWVzTmx1TUJnb0ZGU1F1ZE8vdFc3UDdFNXNkRXdNaTVldnBrcWxDdW1TUXdDanlmNkZNYXRremVQZXZMNzRoQVQ4Zkgyc3ZZRmRPcmF6cVRLY25KS0Mya21OazFQNmM3ejFSblBVVGs2ODBhSkpobmRJRFFZalJwTVJaenRmTUxRNkhYc1AvTWZlQTltN3FhRFY2bXkrVkJpTlJzNWZ2SVJHclVHbFV1SGw2WUczZHg3aUV4SVpPMzR5YlZxOWJ2MzlxSjFzaytDOUIvNGo3TVFwZW5idmtxMXpDeUhFazJLNGU1Y3IvNXRKNU1MZk1keTlpL3ZMSmZGcjBnVGZ1dlhKVTZYS1k3VnROcHU1Y3VVS0ZTdFc1SlZYWHJFbWlJbUppZHk1YzhlYTBFUkdSdUxwNlVtNWN1VTRmdnc0TVRFeHBLU2tBT0NiU1pYVnRPdjRwZlpRTm16WWtPclZxeE1aR2NtWFgzN0pnQUVEYkhvU0RRWkRsblBwVWtlWVpEWEVGR0RzMkxIcEVyQWpSNDR3WThZTVRDWVRnd2NQcG5UcCs2TmlWcTllellVTEYyaldyQmxWcTZhZjgyL1BuajE3MEdxMUFPemJ0NC9ObXpmejlkZGY0K1RreE1TSkU5UHRQM3IwYU90anBWTEo3Ny8vbnEzekFObWF3Lzhpa3ArS0VMbFlrU0pGNk5Pbmo2UERzTkdvWmJzY2EydmM2R0Uyei85WXRKU2ZmMS9FeXIvdUQ2blY2blM4M3FZejNidDI1TzNXOXllbHg4Y24yRjNpUlVIR3cwOE9IajRLWmpPOVBueVBwS1RrZE1zOEdBeEd1eGRhazhuRXBmQXI2ZVlyK3Z2NVVyTjZWZnp2VlJPK2VUTWFQMThmVHA0K3k3SlY2N2h6TjU3aGcvdGE5Ly9vMDhIV1lhaHBwZjJaVHA4OUw4UDRBUnJXZTlXbXpWU2JWdjFsdDkwMmI3YklzT2N6cllURUpQb05HWVdyaXpQeENZbDA3dENHN2wwNnN1L0FJWTRjUFU2cGtpWHc5ZkZCcFZLbFMzRFhidGpDL29PSGViMXBJNXZleDhjVlhMNHk3M2ZKZUxoU1Rob3c0SDRSc1llNU95MkVlRWFZelVRdC9vdUxFOGFqdjNXTGZLKzNwR0MzOThoVHJUcmswTng5aFVMQko1OThRa0pDZ3MyaTdYdjM3bVgrL1BuVzU0TUhEMGFqMGZEamp6L1N2WHQzTGwyNlpMMjJQRGk4Tk5XR0RSdllzR0dEM2RkOGZYMVJxOVVZREFhV0xGbGlrekRwOWZvc0U4VFV4TlBlRUZPd0pLTkdveEc5WHA5dVdQL2ZmLy9OeXBVcmNYVjE1YlBQUGlNNE9OajYydG16WjFteVpBbkJ3Y0YwN3R3NTB4aFNtVXdtMXE1ZFM2bFNwVGh6NWd4bHlwUmgxNjVkekpvMWkrSERoek4vL254cmxkTUg1eUJhcG03b3NuVWVrVGxKRUlVUXVacXpSb09icXl1M2J0KzJia3RKMGRLOVYzOGExMytObmoyNnBPdHhNMlAvVG16TFpvMTV0VllOcmw2TFpNQm5veGd6Y2dnVnk1ZTE3cWMzR0ZDcjAvL1pOSm5NSERsNm5DTkhqOXRzcjFXaktqV3JWeVgvdlNFMVZ5T2pLQjFja28xYi9rR3RWdk4rTjl1N3RSM2F0a2F2MTZPNmwyRDl1MnN2UjQ0ZXAxL3ZEd0ZJVGtyaGg1OS9vMmIxcWxTdlpsdDh4MlEwWVRBYUtSQm9mL2pPN2JnNytEekdVTTg4WHA1c1dHR3BqdGVvWlRzOFBDekpkK3A4emFZTjYvUFB6ajEyMTA3czFyazkrdzRjNHMvRkt4amNyMWU2MXg5VlFHQWgrdmZ2bi9XT09XREZpaFhzMkxFRHdQcmVoUkM1Z3pFNW1iUERQdVBHaXVWNFZhNUNoVjkrdzdOQzVrc2hQU3FOUnBPdUZ6QjEyT2o4K2ZOeGNYRmgrZkxsckYyN0ZyVmFUYUZDaFRoMzdoeGVYbDU0ZUhqZzcrOXZ0OTNYWG51TnQ5NTZ5L3A4Ky9idHJGcTF5dnJjMDlPVCt2WHJzMkhEQnM2Y09VT3BVcFoxYUxPVElMcTV1UkVVRkdRZFlwcVltSmp0cFNtQ2c0UFpzMmNQZ3dZTm9sQ2hRdGJ0Y1hGeFRKOCtuWHo1OGpGdzRFRHI2SnU0dURoV3JWcEZseTdwcjgwQU8zYnNJQ29xaW03ZHVqRmh3Z1M4dkx6bzBLRURxMWF0SWlZbWhuejUwbGZJVHFWVUttV1lhQTZSQkZFSWtldGN2M0dUMEdQSHVSWjVuZmU3ZFNJd01JRHIxMjlhWDErNWRnTnhjWGZ3OGZHMmV3RmF2bW9keTFldHM5dDJYbjgvTkJvTmVvT0JCWC84emRRSlgxcGYwK3YxZHVlSEdJMUczbTdka284L3VML0k4THZ2OTdiMllPWVB5SWVUazRvTEZ5OVR2V3BsdHY2emsyYU42NU12ciswWGdkZWJOYko1SGhGeGpTTkhqOXNzaGJIdDMxMUVYcjlPeTJhTnN6MFozMmcwMHU3ZEQ2aFl2aXhUeG8vSjF2NWFyYzV1c3BkS28xWVRHWFdEQS84ZG9WeVpZQW9GRmVEVzdkdms4VW8vaCtYbGw0cFR2V29sdG16ZlFaZU9ieE9RTCtPMUg0VVFJaWNaRXhNNDJya2pkNDhjb1dqL2dSVHAxeC9GUTg3aGZsejIvbGFuVGswb1hibzBSNDhlSlYrK2ZKUW9VU0xEdit0dWJtNDI4L2ZzM2FocTNMZ3hHelpzc1BiQXBSYVhTYnVtWXFxb3FDank1OCtQUXFHZ2NlUEdOR2pRQUxBVTBsbXlaQW5qeG8yelNWWXZYYnBFM3J4NTA1MjNRb1VLZlB2dHR6WkphRXBLQ2hNblRzUmtNakZzMkRDYlk5YXZYOCtHRFJ2dzlQUzBTWGpCc2d6SXdvVUxLVk9tREJYU0pQQ3B3MmgxT2gxSlNVbTR1TGpZbmRwaE5wdXQ4eEJUQytTSVJ5TUpvaERpbVdVMm00bU9pZVhpcFhET1hiakV6dDJXNnEzdnZ0OGJKeWNWMWF0WWV0RmVMbDZNc0JPbkFJaU9pZVdQdjVaU09hUUM3ZDU2dzI2N1RSdlZvMU9IdHRibjZ6ZHRaZEhpRmRibmVidzhhZDZrSWN0WHJlUDR5ZE9VSzJNWk1xUFQ2ZE1WcVVsSjBXSTJtOVBkb1UxT1RzYmozaDFZSnljVlJZc1U1dFNaY3l4YXZCeVR5VVNuOW0wZTZXZlN0dFhyVEp3NmszVWJ0NlpMS0RPU21KUUVRT2xTTDZkN0xiWDR6WVBVYWpYcmx5L01zRTJsU2tsa1ZCUUIrZkxTc25sakFNNmV1MGorRE83dXRtN1puTERqcHpoOTlyd2tpRUtJcDhLazEzUDhvNTdjUFhxVXNyUG1rUGYxaDFzYkw2ZWtKbjBHZ3dHOVhtOVRWYnBhdFdwczJMQ0JhOWV1OGQ1Nzd6M1dlUUlEQTZsVXFaSjFEbURxY01zSGt5V3oyY3lFQ1JNSURBeGsyTEJoVEo4K25lUEhqN05nd1FMS2xDbUR3V0RnKysrL1o4eVlNYWhVS3JSYUxaTW1UU0p2M3J5TUhEa3lYY0w1NERJYWt5ZFBKalkybHRHalI1TTNyKzNmK3padDJyQnYzejZXTFZ0R1NFZ0l4WW9Wczc0V0h4K1AyV3ltVzdkdU5zY29GQXJ1M0xuRDBLRkRzZWVqano2eWVlN2g0V0ZkSDFJOG1seWJJTHE2dUpCOGIwSnZVbkl5YnE0WjMra1dMNmFrZXhYQkFHdEZSWkc3akowdzFab1VLcFZLYThJMWFkd295Z1NYc2k3UVhqbWtBaHUyYkNmaTZqV216cGlMUXFGZ2NMOWVHZDZKZFhkem8yQmdmdXR6THp1VjIxcTkzb3pscTlheGVObHF5cFVKenZCT2JOd2RTd1c2MUVJMHFaS1NVMnphTFZlNkZHczJiT0hNdVF1MGViTUZlZjN0enpQSlNzTjZyN0prK1JybS92UXJGY3VYSmFoZzFuUDZVbnRYaXhRdWxPNjFsczBiMDcxTFI1dHRScU14Vy9NNHFsWU80ZGNmWjJBMm00bTRHc21aYytkdGVsSFRxbEtwQXIvTm0vbkVLcG9LSWNTRExuODNoZHM3L3lYNDJ5a09TdzdoL2pTR25qMTdXcmVsSm0zQndjRjRlM3NURnhkbjAydjJxQVlQSG15OTlpWGR1em40WUdYVDBOQlFvcU9qZWVNTnkwMVVKeWNuNitpWUFnVUswTE5uVDJiTW1NR3BVNmNvVjY0Y3pzN09mUHp4eDB5ZVBKbnAwNmN6YU5BZ3V6MTRTVWxKVEo0OG1hdFhyekp5NUVpQ2dvTFM3ZVBzN014Nzc3M0h0OTkreTZ4WnMvam1tMitzQ1daUVVCQmZmLzIxM1VxbitmTGxzNjZScUZRcVVTZ1U3TjI3bDZWTGx6SjI3RmpyejlOa010bE1JUkdQNXVuMnNlY2dmLy83NDd2RHd5TWNHSWw0VnFYOVhLVDl2SWpjbzBhMXlyUm8ycEF2aGc5aTJaL3phZHZxZGNDU0VLWW1od0ExWDZtS3U3c2IvWWFNNHZqSjB3d2QwQ2ZkOE0ySEZWUXdrQnJWS2xPaHZLVWFYTXE5aW1ydTdyWjNZaU9qb2dCczF2ZlQ2ZlRvOVhxODh0eFBFQ3VVTDR2QllNREhPdzlkT2oxYUlaK3IxNktJaWIzRjRQNjkwT24xRFAvaWEyNUdaMTI1OXVUcHN3RFdjdXBwYWRScThuaDUydnp6OWZFbWYwREc4enpTVWlvdEZXYm4vTFFBTjFkWEdqZW9hM2MvbFVvbHlhRVE0cW01R3hyS2xkbXpDT3pRa2Z6dE96ZzBsdFNFNWR0dnYrWDc3NytuVmF0VzFnUnJ4WW9WeE1YRm9WUXErZlBQUHpOYzZEMHhNWkhJeUVqcnYvajRlQ0Q5d3ZCcGI0eW1WazE5c0FkeDdkcTFlSHQ3VTdldTVlKzF5V1N5T2E1NjllcE1uVHFWY3VVczFiekR3c0lJQ2dxaVo4K2VIRGx5aEo5Ly9qbGRmT0hoNFl3YU5ZcW9xQ2crLy94emdvS0NTRWhJSURvNm12RHdjRTZmUHMyUkkwZll0V3NYMGRIUmVIbDVjZTNhTlZhc1dHSFRUa2JMWURnN08vUFNTeTlScUZBaENoWXNTSUVDQmNpVEo0LzFtQUlGQ2xDZ1FBR0Nnb0llYXQxRVlWK3U3VUVzWDdZMEVWY2pBVmkvZVR1bGcwczZPQ0x4ckZtL2VidjFjZm15NlJlUEZjKytabzNxMDZ4Ui9aSk5ZSmdBQUNBQVNVUkJWQ3ozVXlxVkZDMWNpQk9uenZCK3QwN1VlcVVha1BGaTc5azFidlF3Ni9HSmlaWTdzZTRQWEdqUG5Mc0FRS0dnKzJzdG5yOTRDWUE4WGw2QVpSanEzMHRYV21OMXVqZFovL1RaODhUSEoxQ3RTa2lXc2F6ZnRJM1pQLzVDcVpJdk1XbmNhQWIwK1lodnAvMlBQb05HTUdKd1g3dkxjcVRhcy84L25KeFUvUGpMN3dRRkZhQkcxY3JaZXYvWllUQVltRDU3SHZzUEhxYlBSejNJNCtYSnFkTm5PWFgyUEVDV3hSR0VFT0pKdURScEFoby9QMTRhTlRycm5aK0ExR0drcVZNUUFnSUM4UGYzeDluWm1RNGRPdEMrZlhzV0wxN004dVhMYWRteUpmbno1MmZldkhuTW5EbVRuajE3Mm94V01SZ003Tnk1azUwN2QyWjRIbnZPbnJYY0hFeTd2dUhKa3ljNWVmSWtYYnAwc2Y1OVZpcVZhTFZhYnQrK2JhMVNtam8wTkQ0K25sOS8vWlg0K0hpKy8vNTd3c1BEY1hWMXRibStIajU4bUNsVHBsamY2NmhSbzlCbnNrYXRRcUd3OWdTdVdyV0tXclZxV2RkTlRKV2FWR2YyL2g1VlhGd2NlcjBlblU3SGxTdFhyREdKKzNKdGdsaTNUaTNXYmR3S1dPWVBOYWhiTzlNdlNPTEZFbnJzT09zM2JiVStyMXVucGdPakVVL1M4Wk9ubVRwakR0ZHYzTVJabzJIL3djTzBiZFVTalViTnhpM2JMVWxqMTA3VzNpc3padUlURW0wV2pMOXpiNWlvbVl6dnhNYmR1eFA3WUEvaS9vT0hjWE4xcFhqUklpeGF2SUlOVzdaeDQ2YWxWNjlvNFVMY3VSdlBxTEVUT0hQdUFtMWJ2YzZ5VmV2NGZkRVN1bmZweU9tejU1azU1eWNtalJ0RjVaRDBRNHRTTDR4RFJvN2x5TkV3OHZyNzBhaSs1WTV2MDBiMUxQTkVadjNJa0pGamFWQzNEbDA3dFV1M2pNUzFxT3NjT1JwRzEwN3RTVWhJNEl0eGsrald1WVBOa2lBUDQ4aFJ5K0xGTzNmdnAzSklCVnlkblVuUmFtbFF0dzZ0MzJnT3dJVkw0Y3o2NFdjS0JSVWtwTHo4WFJaQ1BGMTNRME81dlhzWEwzMCtHcWNNRm45LzBsSVRISVBCUU8zYXRhbGR1N2IxdGF0WHIvTFRUejl4NXN3WldyVnFSWWNPbGg3TzI3ZHZzM1RwVXB5Y25PalY2MzdGWjRQQlFMTm16ZWphdGF0MTI1bzFhMWk0Y0NFNm5jNWF1ZE5zTnZQbm4zOXk1ODRkWW1Oak9YMzZOS1ZLbFNKLy92dFRLbHhkWGFsYnR5Nk5HdDJmd3g0WUdNakJnd2ZwM2J1MzNmZmk1dVpHang0OWNIWjI1dDEzMzAzM2VuQndNR3ExR205dmIvTGx5NGUvdnovZTN0N2t5Wk1ITHk4dlBEMDk4ZkR3d01QREF6YzNOMXhkWFZFb0ZLeGN1WksvL3ZxTDMzNzdqV0hEYkplMU1oZ01Odi9OenM4NnUwSkRRMjNtS1ByNittYTdhdXVMSXRjbWlKVkR5bE8rYkduQ1RwekNiRFl6ZnZKMGhtZHhGMTI4R0VLUEhXZjg1T25XWVJjVnlwV2hja2g1QjBjbGNrTGs5ZXZXcE8zWThaTXNXYjZhUGZ2L28yamhRc3ljT3A3TDRSR1d2d1ZmZk0zSUlmMDRmdklNR3padm8yTzdOdFlFMFdnd3NubmJEalp2MjVHdS9jd3VNaWRPbm9IL3MzZmY4VTNWK3gvSFgybmFkQmM2a0UzTGxORWlTellDTXJReTNBb3VmamhBQkFFWklpSUlDQ0l5eElMaXVrNjRvaWd1QkVHNGdGdFVSRW9CMlZDVzBrbDNrL1Q4L21nSkRWMk1RdHJ5Zmo0ZTkzRlB6ams1NTVNbTFMejdYWnhwRlFUWXZXY2YyM2Zzb21mMzYzQjNOOU82VlhNMmZQOGpIZHRmUytjT2JVbEtUbWJDNU9kSVRFcGkvT2pINk4yakd5bXBhZnozNDg4SUNRNW1lOTdFT21HRmpBMDBESVBvbUYxQTdtZTZmNThiZUdUd2ZVN2phZnZjMkpQUU9yV1krZUlDMW0vOG5wODMvODZDRjUralh0aVo3ald2dmZrZVhwNmU5Tzl6QTVVQy9LbGVyU3B2dnJPRTVTdStBbUR2L29Ocyt1Rm5nb01DOGNyN2k3WFZhaVV0STRQazVGUFVybG1EUmczckE3QnV3M2ZNV2ZBcVZVS0NPWGc0bHY4Yk1wS21qUnZSb25rejZvV0Y4dmVldlZTdVZJbDIxN2Jpdis4c0ppaXdNb1poa0o2UmdUWGJTbHA2QnVucDZZU0YxdGJpeENKeXlaejQ1R1BjL2Z5cGNXL0JNSE81QkFVRjBhRkRCOGZ5RHZtRmhJVGc0K1BEcUZHamFOZXVuV1AvN2JmZnpsVlhYVVhidG0yZHpyL3Z2dnNLZEp0czM3NDlZV0ZoVHVNTFRTWVR2cjYrL1BISEg0U0dodkx3d3cvVHFWTW5wejkyMXExYnQ4Q2tMZ01HREtCSGp4NkZ0dnE1dTdzVEhCeGM2T3M0emNmSGg5ZGZmNzNRMlZLTGM5Tk5ON0Z2M3o3dXZMUGdzQXVUeVVTL2Z2MGN5M1VVcG1iTm1uVHIxcTNROFpERmFkT21EZSsvL3o3VnExZm42cXV2cG5mdjNtcEJQRXU1L1MrMHlXUmk3TWhoakJnemtkUzBOT0lURWhrL2FUcVJ2WHNRMmFzN29hRzFOWEhORlNROUk0TkRoMkpaL2UwR1ZxOWQ3d2lIL242K2pIbjhVZjNETCtlbVBqK1h2N1p0SnlVMWpVWU42bUVZQnF2WHJ1ZlgzLzlrd0IyM01PamV1L0R3OEtCZVdDaFpXZGtzZU9VTkJnNGVodDF1cDAzTGE1eldCc3kyV2dzc0R2L3hpaTk1NCswUHNHWmJJZS8zaG1FWXZQbk9FaEtUa3ZuM1pCelJNVHNKYjlxWW1qVnkveEpydFZxWnQvQTFUQ2FUWTdiVWh2WHI4WHJVSEZKUzAzajFqYmRadCtGN2dvTUNtZnY4Vk1kTXFNT0hER2JuMzN0NCtkVTNBYWhUdXlaQlFjNExEK2RlMzRhN3V6ditmcjQ4TlhZazdhNHR2RnRvZU5QRy9HZnhTM3p3MytXMGJuV05Vemg4WjhreWZ0NzhPNFB2RytCWWZ1S1dmcEYwNnRDV2xhdlg4dHNmVzlteGF6ZmJ0dThvOG1mLzZvTFpBT3piZjVEWjh4ZlJxRUY5RnJ3NEhYZDNkemIvOFNjclYzM0x4eXUrS3JZN1VYNWhvWFY0NjVWNTUzU3VpTWo1TXV4MjRsYXRJcmhYTDh3dVhPcWdhZE9tTkcxYStQQVdMeTh2eG84ZlgraXhMbDI2Rk5qWHUzZnZBdnRDUWtJS1hUUHg1cHR2NXVhYmJ6N1BhaWt3MitqNU90OXdDTGxERU1hTUdWUG9NWXZGd3NDQkF3czlkbHFUSmswY003YWVEejgvUDk1KysrM3pmdDZWcE53R1JNaWRST0s1S1JPWVBIMDJxV2xwR0liQnFqWHJXTFZtbmF0TGt6TEEzOCtYNlpNbm5OTXNqMUsyZFdyZmx2aUVSTnEyYmttL3lOejEvMFlQSDhMQU8yK2pUbTNuY1F1UnZhK25VWU42ZkxUaUM1S1RUemtXbVQ5dDJNT0RxRjh2ekdsZnR5NGRhVkF2ekduZFA1UEpoSitmTHo5di9wMTZkY01ZOC9oUXJ1L2F4ZkhIQmc4UER3YmZONEM5K3c4VXVKNmZydzllWGw1MDc5cUpFVU1mZEpyTjFOZlhod1d6cC9QNjJ4OFFzMk1YOXcyNG85RFhiTEY0TUdYaUdMS3pyZFN1VmFQWW40K1B0emRESDNxZ3dQNnVuVHV3ZTg4KzdyN0QrY3RDbFpCZ0J0OC9rTUgzRDhSdXR4TVhuOENwbEJTeXM2M1k3ZmE4cWRodDJPdzJHdGJQbllLOGZyMHdwazkra2lyQndZNXhLKzNhdEtKZG0xWllyVllPSER6c21FUW5LVG1aMUxSME1qTXp5Y3pLY2t6YWsyMjEwazNkdlVYa0VrcmZ2NC9zK0RpQ2UvWnlkU2tpNVpiSktHcTZwSExreU5IanpJdGE3RmdIVFNTaVdSUEdqaHhXYnNQaHhvMGI2ZDQ5ZDNLV3JsMjdzbkhqUnRjV2RCNTY5ajNUVldUZHl1VXVyTVMxTG5hQ0hDbWFLejVqM2JwMVk5T20zRzdKR3pac29GdTNicGZsdmlKeWZrNnUrcHFZWVVOcHUyRVRQdlhxbDhvMXQvMjVoZVl0UzI5eUw2bTR5dU5ueFZUSWw1VnkzWUo0V3EyYTFabi93alMyYkkxbTB3OC9FeDJ6ZzdpNEJNYzZpVkx4ZVh0NUVSSVNSRVN6cG5UdDNJRldMU0wwNVZ4Y1NwOC9FWkhMTDIzMzM1amMzZkd1VTNwTEhiaTV1WkdUazNQZVk5M2t5bEtSUGlNVklpQkM3cGV4MWkyYjA3cmx4Uzh5S2lJaUlpTGxUOXJ1M2ZqVXE0ZXBGQ2ZDOHZDd1lNM094alBmSkdFaVo3Tm1aK1BoWVhGMUdhV2lZc1JjRVNrejhzK3ltWjZSNGNKS3BDTEsvNW55MXBjMUVUbEx4djc5K05SdlVLclg5UFh6SXlYbFZLbGVVeXFlbEpSVCtQcjV1YnFNVXFHQUtDS2xLaVFreUxGOTZGQ3NDeXVSaWlqL1p5ci9aMDFFQk1DZW1ZRzdmMERKSjU2SHlvR1ZTWWlQTDlWclNzV1RFQmRQNWNES3JpNmpWQ2dnaWtpcGltaDJac3JwMWQ5dWNHRWxVaEhsLzB4Rk5DdDhDbmtSdVhJWlZodVlTL2Zyclo5L0FHYXptZmk0azZWNlhhazQ0dU5PWW5ZMzQxZktmNXh3bFFvekJsRkV5b2F1blR1eWFzMTZBRmF2WGMvMVhUdlJvbm00aTZ1U2ltRHJ0dTJzWHJ2ZThiaXJsc3dvMHd6RHlKczg3aWVpWTNacThyaHk2TXdFY0UzbzJybGp1WmdBenJCWlMzWDg0V20xNm9TeWIvZmZlSHA1NGVmblgvSVQ1SXFSbXBMQ1A4ZVBVNy9SMWE0dXBkUW9JSXBJcVdyVklvS0laazJJanRtSllSak1taHZGeEhFakZSTGxvbXpkdHAxWmM2TTR2VEpUOC9DbXRHb1I0ZUtxcENoYWZxcGl5TWpNSlBiSU1XS1BIR1BWbXZYbFlna3B3MnJENUdZdTlldDZlbm9TV3JjZWh3N3NwMnIxNmdTSFhOekM4bEl4eE1lZDVKL2p4d210V3c5UFQwOVhsMU5xMU1WVVJFcVZ5V1JpN01oaCtQbjZBaENma01qNFNkT1p2L0IxZHU3YXJZbHI1SnlsWjJTd2M5ZHU1aTk4bmZHVHBoT2ZrQWlBdjU4dll4NS90TXkzWkZ5cG9tTjJNbUxNUklYRENxamN2TGVYYUlsdlh6OC82amU2bXFURVJIYnYya25jeVgvSnlzd2tKeWZua3R4UHlwNmNuQnl5TWpPSk8va3Z1M2Z0SkNreGtmcU5ycTR3azlPY3BoWkVFU2wxdFdwVzU3a3BFNWc4ZlRhcGFXa1loc0dxTmV0WXRXYWRxMHVUY3M3Zno1ZnBreWVVNlJhTUs5bVJvOGNkLys0aDl3OUdrYjE3RU5tck82R2h0Zkh4OW5aeGhYSSswak15T0hRb2x0WGZibUQxMnZVWWhrRnFXaHFUcDg5bTBmeFpaZkxmb1h0Z0lOYWt4RXQyZlU5UFQrbzNiRVJxeWltU0VwT0lQeG1IMVpxdGtIaUZjSE56dzhQRGdxK2ZIelZxMXF3d1l3N1Bwb0FvSXBkRVJMTW1MSm8vUzkzTXBOU1VoKzV0VnpMRE1KZ1h0ZGdSRG9PREF0Vzl2Snp6OGZhbVNlTkdOR25jaU91N2RtTFczQ2ppRXhKSlRVdGpYdFJpNXI4d3JjeTE1RnVDZzdER3hWM3krL2o1QjFUWWNDQ2lnQ2dpbDB5dG10V1ovOEswdklrcWZpWTZab2NtcXBCemRtYUNqS1owN2R5aFhFeVFjU1hic2pYYThjY2drOG5FMCtOSGNVMUVNeGRYSmFXbFJmTndKbzRieWZoSjB6RU1nK2lZbld6WkdrM3JsczFkWFpvVGo2QmcwdmZ2YzNVWkl1V2FBcUtJWEZJbWs0bldMWnVYdVM4UklsSzZOdjN3azJNN3NuY1BoY01LcUVYemNDSjc5M0FNRjlqMHc4OWw3bmU3UjBnSTFzMmJYVjJHU0xtbVNXcEVSRVRrb3VYdlNoN1pxN3NMSzVGTEtmOTdHeDJ6dzRXVkZNNFNFa0oyWWdLR3plYnFVa1RLTFFWRUVSRVJ1V2h4Y1FtTzdkRFEyaTZzUkM2bC9POXQvdmU4clBDcVZSdHljc2c4ZXRUVnBZaVVXd3FJSWlJaWN0SHlqeTNXYktVVlYvNzN0aXlPSi9jT0RRVWc0OUJCMXhZaVVvNHBJSXFJaUloSWhlQWRHZ1pBNXVIRHJpMUVwQnhUUUJRUkVSR1JDc0ZTcFFwbWIyOHlEaDF5ZFNraTVaWUNvb2lJaUloVURDWVRYblhxcUl1cHlFVlFRQlFSRVNtQnA2ZW5ZenNsSmNXRmxZaElTYnpENnBKeDhJQ3J5eEFwdHhRUVJVUkVTbEM3OXBtWkc3ZHYzKzdDU2tTa0pENTE2NUZ4OENCR1RvNnJTeEVwbHhRUVJVUkVTaEFaR2VuWS92REREN0ZhclM2c1JrU0s0eDBXUms1V0Zsa25qcnU2RkpGeVNRRlJSRVNrQkgzNzlpVXNMQXlBNk9ob3hvMGJwNUFvVWtaNTE2MExRTVlCZFRNVnVSRHVyaTVBUkVTa3JQUDA5R1RSb2tYMDY5Y1B3ekNJaW9waXc0WU5EQmd3Z1BEd2NBSUNBbHhkNGhVbitWUUtsUUw4QVRnWkYwK1ZrT0R6dm9aaEdKdzZsY0kvSitNNGV1dzRCdzRlWnQvK2d6enoxQk40ZTNrVitweGZmOS9Dd1VPeDlMdXA5d1d2OTVpWWxNejJtSjEwYkg4dFpyUFo2ZGpMcjc3SjNiZmZRcldxVlM3bzJuSHhDVlN1RklDNys1WDdGYzg3TEM4Zzd0OVBZS2ZPTHE1R3BQeTVjbjk3aUlpSW5JYytmZnJ3eWl1dk1IejRjQXpESURvNm11am9hRmVYVldiMDZIUEhaYjNmeENremFOaWdIdjM3M01DSU1VL3o4UC9keSswMzkzRTZ4MmF6OC9LcmI1Q1Ntb2JkWnNkcXM1R2VuazVLYWhvcHFhbWtwcVppczlueDhQQWd3TjhQUHo5ZmZIeDgrUEhuemZUc2ZsMmg5LzN0OXo5Wis3OU4zSFZiL3d1dWZWdDBETS9OZm9uWEY4NmhmdDB3cDJOcjEyMmtiMlF2NFB3RG9tRVlQRGY3SmRKUzAxajg4bXc4UER3dXVNYnl6TE5xVmN6ZTNxUnJvaHFSQzZLQUtDSWljbzZHRFJ0R25UcDFHREZpQkFjUEhuUjFPUldheldZbkxqNmh5T01ta3h0V3F3MWZIMStHRHhsTWVrWUd4NDcvUTJaV0p2WENRZ0Z3ZHpkVHJXcFZVdE1PRUJ3Y1NFaHdFRUdCbGFsVUtZRGRlL2JScy90MUJBY0g0ZVB0VFhwR0JoOTkrZ1Y5Yit4VmJHdGtmR0lTZGNOQ01abE1KYjRHdTkyTzNaNkR4ZUljMUg3NWJRdlhSRFFyRUE0QnpHWXo3dVlMKzNyMjd0S1ArSHYzWGt3bUUxditpcVpkbTFZWGRKMXl6MlRDT3l4TVhVeEZMcEFDb29pSXlIbm8wNmNQUFh2MjVPdXZ2MmIxNnRVY1BueVlyS3dzVjVkVjRaejQ1MS8rYitqSVlzLzVlODllMXE3ZjZIajh4dHNmQUxCdTVYTEh2bnZ2dm8zOUJ3L3gxT1FaUERkbEFsYzNiTUMrL1FlWk9uTXVnWlVyYzB1LzNBbUlWcTcrbHFYTFBzV0VpZis3Nys0aTcvbnZ2M0g4dldjdlBmdmVlVTZ2bzF1WGpqd3o0UW5INDZ5c0xINzhlVE9QUGp5SXJPeHMzTTFtcDI2bUpqY1RibTdPNGRObXMyTXlVYUE3YW41ZnJWckxSNTk4enBTbnhoSVhuOEJ6TDh4bjFyUkpSRFJyY2s1MVZqVGVZWFZKKzN1WHE4c1FLWmNVRUVWRVJNNlRwNmNudDkxMkc3ZmRkcHVyU3lrenpqVXduU3V6T1hjZXZYVXJsNU9SbWVsMHpNM05qZmVXZnNUKy9ZZDQ0YmxuQU5pMy95Q2hkV3BoczlrTFhDdXNUbTBzRmdzZmZmSUZVeWFPcFg2OU1EcDFhTXZISzc3azVyNDNrcGFlemtlZmZrSEg5dGNXR3c0QmpwMDR3WUE3YitHMi9uMktQUS9Ed0o2VFV5RFVyZC80UGVrWkdZUTNiY3o4cU5kWXYvSDdBazhkL09qb0F2dG1USG1LOW0xYkYzcXJqMWQ4eVRzZkxHUGl1RkYwYkg4dGtEdEdjOExrNXhnOWZBaTllM1FydnRZS3lMdHVYZUsrWFl0aHMyRzZnc2RqaWx3SS9Zc1JFUkdSTXVsME44NStkOXp2dEwvSjFRM3BFOW1MRFp0K0JDQWxKWlZob3ljd2N0akRlZVAzbkxtNXVmSGcvUU14NVd1WmUyVHdmWGg3ZVdFeW1Wajg1cnVZeldiR2poeFdiRDBwS2Fta3BLVFNvRjVkZ2dJcm4vZnJNUXlENVordHpIdHQ4TkNnZTNqZzNyc3d1NW41ODY5b0ZyMzJIMHh1Sml3ZUZtN28yWTJiKythMmJ0cHN0a0x2bDU2UndjTEYvK0hIWHpiei9OU25hWGxOdU9QWS9RUHZJTEJ5SmVZdmZJMmZmdm1OUngvK3Z3dWUrS1k4OGc0THc3RFp5RHg2Rk8vUVVGZVhJMUt1S0NDS2lJaEltV08zNStEaGtmczFKWCtYMGRNT0hvN2xaRnc4Si80NXlaYXRmMkd4ZUJTWVdPWi9tMzdnK1Rrdk8rMmIrZUtDSXU5NSt6MFBPcmJIalg2TUczdDJkem9lZS9RWUFEVnJWRHUvRjVObnc2WWZPWDdpSDhmanE2cUVPTGIzN2o5QTQ2c2JzbmYvQVZwZUU4NjI3VHNaK3RBRFJWNXIwdzgvODhiYkgrRGo0ODNveDRZUUhCUkk3SkdqVHVlRU4ydk11RkdQc1d6NTUvemYwSkgwN3RHTlcvcmQ2QmlqV1pGWnJxb0tnRFUrVGdGUjVEd3BJSXFJaUVpWms1NmVqcGVuRnlmK09jbDlEejJHbTl1WnBadHpjbkpZdDNJNVZhK3F3amZmL28rZk4vOU85K3M2NGVYbDZYUU5pOFVDd0J1TDV1SnhIdDBNQno4Nkdrc2hNNEFlamowQ3dMQlJFODc1V2d0ZWZJN3dwbzFKUHBYQzYyKy9ULytiZXJQaXkxVk81MlJtWnZHL1RUOHc2TjY3MmJ2L0FOZDM2OHpVbVhQWitmY2VtbHpkME9uYzVPUlRQUG5NYyt3L2VJaitmVzVneUlQM2MvTmRnL0R5OUhUNkdSa1kyTzEyUW12WDRyV29PWHp4OVRmODkrTVY3TmkxbTRYelpoYTVqRWRGWVFuT0RkL1d4RVFYVnlKUy9pZ2dpb2lJU0psejlQZ0pwOWxFMTM3NUVZQWpNQUwwN3RHVnBSK3RJQ2NuaHllZkdGN2dHbmFiRFlCYU5XcGdZR0IyTTJNMnU1M3pES1JuNjlLeFBTMmFSNXhUL1QvK3NwbkZiNzVMelJyVmdkd3VwWFhEUWhsMDc5MEZBdUtLTDcvR2JyZlRzM3NYM3ZuZ1ErclVxa21IdHExNTdhMzNXUERpYzA3MVZxb1V3SU9EQmxJcElJREdqUm9BOE0zbkg1Wll6KzAzOTZIdmpUMUpTVTJyOE9FUXdDUHZzNk9BS0hMK0ZCQkZSRVNrelBuMXR5MDB2cnBCc2VmMGkrek5rbVdmMHFoQlBjZVNFZXMyZkVmMzZ6cGhOcHVKYU5hRUYyZE14c1BEblpIakpySHo3ejNGWHUvTlJmT29HMWFIZDE1YlFHQWhZLzU4ZlgzdzlmVTVwL3B0Tmh1ZUZndUJsU3NCRU9Edno2eHBUeGNJcHdjUEhXYnBzays1YitBZCtQbjZPdllQZWZBQmhqNCtqdis4LzE4ZUhuU3YwM1BhdFduRndVT0hPWHJzT0c1dWJwaE1iaFRITUhMSXljbkJicytoVHUyYTUxUi9lV2NKVWtBVXVWQUtpQ0lpSWxLbUhEbDZuSTNmLzhpY21jOWlNdVZPTXRPNy81blpSZDNjM0RpVmtzS3NlUXNKQ1E1aXo3NER6SjYvaUZ2NzM4VHMrWXZJeU15a1gyUnZnb0lDQ1FvS0JPREpKMGF3WnQwR1B2dHlGUy9Obm82M2QyNHJtdDF1Wit6VDAyaFFMNHk2WVhVQXFGM0xPVVRaN1hhc1Zoc1dpNGRUTjg2ejVlVGtrSm1WaFkrM055Zmo0cm5xcWhDbjQyZUh3NU54OFV5YTlnS2hvYlc1ODliK1RzZHExYXpPOEtFUE1uL2hhOWh0ZGg0WmZKL1R2WWM4UGg0UER3L2NUQ2JjOG1aOHRWcXRlQlRTTlRiSG5oc1F2WDI4K1dUSlcwWFdYNUc0ZVhsaGNuZkhucExpNmxKRXloMEZSQkVSRVNsVGZ2MTlDNTA2dEhPczRYZTZleW5BM24wSFNEcDFpaSsvWGtPYlZ0ZncvTlNKL1BiSFZ1YTgvQ3JmL204VDNsNWVkTzNjb2NBMWE5ZXF3VDEzMzhiYS8yM2l4MTgyTS9qK2dRQjg4dmxLVWxKU0dUTDQvZ0xQT1czN2psMk1uVGoxbk90ZnQzSTVKMC9HTzAxQ2M3YVlYYnQ1OTRObEFFd2FQd293TUF6RGNUd25KNGNlM2J1UWtKakl1MHMrNHZnLy96TDE2WEdPNC9sL0pnQXBxV21NR0RPUjl0ZTJZdGdqLzNmT3RWWlVSazVPN2hJWGhRUm1FU21lQXFLSWlJaVVLYmZmM0lmZVBib3g1Ym5aUERMNFBsTFQwcG4yL0Z5ZWZYb2NwMDZsTVAyRitid3kvM25DUW5OYi9EcTJ2NVpuZmNieS9KeVhlV2JDRXdUNCt4ZDZYUjl2YjBZUEg4SzA1K2ZTcUdGOWZIMTgrTTk3LytXQmUrNmtmcjJ3SXV0cGZIVkRQbmhyVVc2TFhURXRpQmdHMlZZckFQK2NQRW5EK25XTFBOWGRiQ1lvS0pDSlkwZXkvTE92V0xuNlc4ZXgwK3NnaHRXcHpWdXZ6cWRLU0FodFdsMVQ1TFhTMHpONCt0bVpaR1JtY24yM3pnRDh2V2N2aTk5OGo4bFBqU0U0cnhYMVNtTGt2UTl1WjAxY0pDSWxVMEFVRVJHUk1tZkRwaC9ZL01kV1JnOGZRbnBHQm5IeENiaTVtV2gzYlN2NjN0aVRVeW1wQU96ZXU1L3ExYXFTa0pCRVFtSVMrdzhlcG5sNDB5S3YyN0ZkRys2NTYxYW16cHlMMld5bSszVWR1ZmZ1MjR1dHhkTmlvWHExcXVkY3UyRVlIRHQyZ3M0ZDJoWjV6dFVONi9QcVN5OEFjTy9kdDNQN3pYMHdtOTBaK3ZnNHBqMHpubXBWcTJLUTI2SjRRODl1UlY0bk9ma1VUMCtkaFQzSHpxc3Z2VUJJY0JBQVFZR0JwS1NtTXZySnljeVpPWVZxVmE4NjUvb3JncHpzYkFEY1BCVVFSYzZYQXFLSWlJaVVLWGE3blJWZmZrMzM2em9SRkJSSVJtWW1BQW1KU1FDT0xwUldxNVgzbG56RXdjT3hMSDM3VmFKMzdPUzF0OTZqUmZObWhOV3A3WFROMUxRMGR2MjloNTgzLzhINkRkODdGcDcvWmZNZnZMVG9kYTZKeUgxT1NFZ3d2ajdldUovSHNoZ0FTVW5KN04xL0FKdk56aDlidDVHZWtWRmdMQ1BnNkVhYXJ6ZXAwMnl0QUVHQmxhbFJ2ZVJBK3V2dlcxaXc2QTBhMUt2TGswOE14ODNOallURUpMS3lzc2pNek9LaFFmZnl3dHdvbnBnd2hibXpwbEt6K29XdDMxZ2VuUjU3cUlBb2N2NFVFRVZFUktSTXljek1va3ZIOW82Rjc2dFhxMHFONmxXWlBIMTJvZWMvK0VEdWVNSkhCdDlIblZvMXFaTVh6RkpTMDVnK2F5NEhEOFdTbUpTTXI2OFBMYStKWU16SVIrblk3bHBNSnZqdGo2Mzg4dHNmTFB2a2MyS1BITVZtcytOcHNmRFM3T2swYWxqL25HdjI5dlppMXJ5RkpDZWZ3dDNkelBWZE85T3BmY0VXUktzMWQra05tOTFXNkhXc05odloxc0tQNWZmUHZ5ZDVadG9MR0liQnliaDRiaDA0R0FDejJZeXZqNDlqeHRVRzlldHlLUFlJNHlaTzVlVTVNNG9kRjFtUnBNUnNCOEN6YW5VWFZ5SlMvaWdnaW9pSVNKbmk2K3ZEUTRQdWNUeDJjM1BqN2NVTGlFOUlkR3A1QS9EMFBMT1VoSSszTjdmMnY4bHh6Ti9QbC9zSDNrbDZlZ1oxYXRlaWVyV3JDc3drMnI1dGE5cTNiUTJBeldZblBpRUJtODNtV0wvd1hIbDZlakpyNnRPWXpXWnExYXFCcDhWUzZIa21VMjRMYUdEbGdzdG9BTng5eDgyTzExT2NxbGRWNGNrblJoRGc3MGRJY0JBQkFmNEUrUHZoV1VpTDJiNERCL25ndzAvdzkvYzdyOWRVbnFYODlSY0FQZzJMWHlwRlJBcFNRQlFSRVpHTDV1M2w1ZWdLbXA2UmdZKzNkNmxlMzkzZG5hcFhWVG52NXhVM0hySGdQY3dYZEkvVHpxWEYwY1BEZzl0djdsUGs4Y0gzRFRqbisvVzYvcnB6T3E5KzNUQ25HVkF2Um5wR2htUGIyOHVyVks1NUthVDh0UlhQYXRYd3FuRmxyUHNvVXBxS1gxbFZSRVJFNUJ5RWhBUTV0ZzhkaW5WaEpYSXA1WDl2ODcvblpZbnQxQ21TZjl0TVVMZnV1VTIySW5KZUZCQkZSRVRrb3AxZXN4Qmc5YmNiWEZpSlhFcjUzOXVJWnVmZU9uczVIZi9vUSt3WkdWUWZNTkRWcFlpVVN3cUlJaUlpY3RHNmR1N28yRjY5ZGoxYnQyMTNZVFZ5S1d6ZHRwM1ZhOWM3SG5mdDNNR0YxUlF1Tys0a2g2SmVwdEsxYlFsbzJjclY1WWlVU3dxSUlpSWljdEZhdFlod3RDSWFoc0dzdVZFS2lSWEkxbTNibVRVM3lyRk1SL1B3cHJScUVlSGlxcHpsWkdlemMvUW83T25wTkpyeHZLdkxFU20zRkJCRlJFVGtvcGxNSnNhT0hJYWZyeThBOFFtSmpKODBuZmtMWDJmbnJ0MU9rNXRJK1pDZWtjSE9YYnVadi9CMXhrK2FUbnhDSXBBN08reVl4eDh0TUNPc0s5bFNVb2daTnBURTc3K2p3YlBUOEczYzJOVWxpWlJibXNWVVJFUkVTa1d0bXRWNWJzb0VKaytmVFdwYUdvWmhzR3JOT2xhdFdlZnEwcVNVK1B2NU1uM3lCR3JWTENQckN4b0dDWnMyc21meUpESmlZNm4vekJScVBqREkxVldKbEd0cVFSUVJFWkZTRTlHc0NZdm16M0thdEVZcWhvaG1UVmc0cjJ5OHQ1bEhqM0QwM1hmNG8xOGZ0ZzI2SDhObXA4V3lqNm45eUJCWGx5WlM3cWtGVVVSRVJFcFZyWnJWbWYvQ05MWnNqV2JURHo4VEhiT0R1TGdFeHpxSlVqNTRlM2tSRWhKRVJMT21kTzNjZ1ZZdElzcEV0OUlUSDMvRXJ2RmpBZkNwMzRCR3MyWlQ3WTQ3Y2JOWVhGeVpTTVdnZ0NnaUlpS2x6bVF5MGJwbGMxcTNiTzdxVXFTQ3FkU3VQUTJlblVaUXQyNzQxS3Z2Nm5KRUtod0ZSQkVSRVJFcE43eERRNm4xNEVPdUxrT2t3dElZUkJFUkVSRVJFUUVVRUVWRVJFUkVSQ1NQQXFLSWlJaUlpSWdBQ29naUlpSWlJaUtTUndGUlJFUkVSRVJFQUFWRUVSRVJFUkVSeWFPQUtDSWlJaUlpSW9BQ29vaUlpSWlJaU9SUlFCUVJFUkVSRVJGQUFWRkVSRVJFUkVUeUtDQ0tpSWlJaUlnSW9JQW9JaUlpSWlJaWVSUVFSVVJFUkVSRUJGQkFGQkVSRVJFUmtUd0tpQ0lpSWlJaUlnSW9JSXFJaUlpSWlFZ2VCVVFSRVJFUkVSRUJGQkJGUkVSRVJFUWtqd0tpaUlpSWlJaUlBQXFJSWlJaUlpSWlra2NCVVVSRVJFUkVSQUFGUkJFUkVSRVJFY21qZ0NnaUlpSWlJaUtBdFpxeXp3QUFJQUJKUkVGVUFxS0lpSWlJaUlqa1VVQVVFUkVSRVJFUlFBRlJSRVJFUkVSRThpZ2dpb2lJaUlpSUNBRHVyaTVBUkVSRUtoN0RNTml5TlpwTlAveEVkTXhPNHVJU3lNak1kSFZaVndSdkx5OUNRb0tJYU5hRXJwMDcwcXBGQkNhVHlkVmxpVWc1b1lBb0lpSWlwZXJJMGVQTWkxcE1kTXhPVjVkeVJjckl6Q1QyeURGaWp4eGoxWnIxUkRScnd0aVJ3NmhWczdxclN4T1Jja0JkVEVWRVJLVFVSTWZzWk1TWWlRcUhaWWplRXhFNUgycEJGQkVSa1ZKeDVPaHhKaytmVFdwYUdnQW1rNG5JM2oySTdOV2QwTkRhK0hoN3U3akNLME42UmdhSERzV3krdHNOckY2N0hzTXdTRTFMWS9MMDJTeWFQMHN0aVNKU0xBVkVFUkVSdVdpR1lUQXZhckVqSEFZSEJUSngzRWhhTkE5M2NXVlhIaDl2YjVvMGJrU1R4bzI0dm1zblpzMk5JajRoa2RTME5PWkZMV2IrQzlNMEpsRkVpcVF1cGlJaUluTFJ0bXlOZG5SaE5KbE1QRDErbE1KaEdkQ2llVGdUeDQxMEJNTG9tSjFzMlJydDRxcEVwQ3hUUUJRUkVaR0x0dW1Ibnh6YmtiMTdjRTFFTXhkV0kvbTFhQjVPWk84ZWpzZWJmdmpaaGRXSVNGbW5nQ2dpSWlJWExmOEVLSkc5dXJ1d0VpbE0vdmNrT21hSEN5c1JrYkpPQVZGRVJFUXVXbHhjZ21NN05MUzJDeXVSd3VSL1QvSy9WeUlpWjFOQUZCRVJrWXVXa1pucDJOWnNwV1ZQL3Zjay8zc2xJbkkyQlVRUkVSRVJFUkVCRkJCRlJFUkVSRVFrandLaWlJaUlpSWlJQUFxSUlpSWlJaUlpa2tjQlVVUkVSRVJFUkFBRlJCRVJFUkVSRWNtamdDZ2lJaUlpSWlJQXVMdTZBQkVSa2ZJbUt5dUxsU3RYc25yMWFtSmpZOG5LeW5KMVNTN243bGZGMVNVVVlMZmJzZG50dUp2Tm1NM21jMzZlWVJoa1pXWGo1ZVhwMkplZGJXWDhNOU9aTkg0VVYxVUpjZXhQVGo3RmR6LzlRbVN2NjNGM2QrZXIxV3ZwMk81YWdvTUNpNzFIUWtJaVFZV2NrNVdWUlZwYWVxSEhSRVF1QndWRUVSR1I4L0QxMTE4ellzUUlEaDQ4Nk9wU3lwUWVmZTRvdFd2WjdYYmVXYktNaHZYcTByVkxSMncyRy9zT0hNVFRZaWt5NkJrR1dLMVdhdGFvN2doMlAvN3lHOU5uemJ2Z090YXRYTzdZZG5jM0U3TmpGeWFUQ1lEVXREUzh2YnhJVEU3bTVWZmVwTThOUFFGNCtaVTNhZGJrYW9JQ0s1T2RuWTJIaHdkdWJnVTdiRDA3Y3c2WVRDeWNPOU5wLzQ1ZGUzaHF5Z3dtVDNpQ3poM2JYWER0SWlJWFNnRlJSRVRrSEMxZXZKamh3NGRqR0lhclM2bndkdTdhdytkZnJTYTBUaTM4L1B3WU0rRlozRDNPZkcyeFdxMWtaMXZ4OGZIR1pESmg1QmhrVzYyOE5IczZUYTV1Q0VDVHF4c3k3Wm54ZUZvc0JVSmE4cWtVWnMyTm9uZVBibHpmdFpQVHNaeWNIREl6blZ1RlR6L2ZiRFpqdFZvWk1HZ29uaFlMcHo4S2R6OHd4SEh1K0tlbllYSnpJenNybTZoNU13bXJVOXZwV29aaGNPandFZTYrL2VZQ3IzdnJ0bWc4TFJaYXQ3cm1QSDlpSWlLbFF3RlJSRVRrSEh6OTlkZE80VEFpSW9LQkF3Y1NIaDZPdjcrL2k2dHp2Umx6WHltMWE1bk5acVk4TllhSGg0OWgycXg1dkxwZ05sK3ZXT3AwenBpbm5pVXRQWjNYbytZVWVaMHFJY0ZVQ1FrdTlOaUNWOTdBMThlYklRL2VSOEI1dm44ZUhoNnMvR1FKQUxGSGpqTDQwZEVzWC9JV0FKRzMzc1BMYzJaU3EyWjFETU53dERoQ2JxaE5TVTNqMlBFVHBHZGswT0thY0JJU2t3QUlyRndKazhuRWR6LytTc3RySW9pTGkzZTZaK1hLbGZIMzh6MnZPa1ZFTG9RQ29vaUlTQW15c3JJWU1XS0VJeHlPSERtU3VYUG40dUhoNGVMS3lvN1NESWdBbFNvRk1HTG9nOFRzL0JzUGQrZXZLMy84dVkxdDIzZnc5TGhSRjNUdDZKaWRmUDNOT2diY2NjczVoY08zMy8rUUR1M2FBREI5MWp3YTFLL0wwQWZ2Wjg2Q1Y4bkl5Q1M4YVdNZUh6ZUpqUFFNZ2dJck0zTGNKR3cyR3o0KzNyejI4b3RVcmx3SmdELy8yczdUVTU5M1hIZlUrR2NjMnlzL1djS2gyRmhpanh3bDlzaFJmdnhsczFNTnc0Y001dGIrTjEzUTZ4VVJPUjhLaUNJaUlpVll1WEtsWTh4aFJFU0V3dUZsMHJWTFI3cDI2ZWkwTHp2YnlxTFgzd2FnWVlPNkFBVmE2b3FUbXBiRzdQbUxNQXdEWHg4ZkFIYnUyazJqaHZXTEhOLzR4ZGZmMEtoQlBRQjY5K2pHNGpmZjVjSDdCM0o5MTg0QWVIbDVrcENZeFBOelh1YkRkMS9EMzgvUGFZS2Iwenc5TFFDOCszb1VsU3NIQUhEMDJIR0dQekVSaThXRFR6NWJTZjE2WVFWYVJRZiszNlA2dkluSVphT0FLQ0lpVW9MVnExYzd0Z2NPSEtndjY1ZFFWblkyc2JGSDh5WjNNUkVZV0JrLzN6TmRLOTk0KzMxaWp4eDFQSTZPMmNsYjd5NWwxclJKK1BoNEYzdnRuSndjWnN4ZUFJQ25KVGVzcGFTa01tSEtESnFITjJYS1UyT3hXSnpmMjZ6c2JOTFMwcWxTSmJlcmF2dTJyZW5RcmcyUGpCaExTbW9xN21aM3g3VUJoajQrM3VsK21WbVpmTEwwUC9qNStqckdNZnI0ZUR0ZWs0OTNiczE3OXg5azQvYy84Y3lFSndyVWJiUFp6bXNXVmhHUmk2R0FLQ0lpVW9MWTJGakhkbmg0dUFzcnFmaU9uL2lIRVdPZnhtTHhJRDA5ZzNHakgrUEdudDBCK1B5cjFYeSs4aHR1dXFFSHE5YXNCOERQMTVlRGgyT1pNdU5GWHBnK0NYZjN3ci9hNU9UazhQeWNsOW0rWXlkUmMyZnl4SVFwQVBqNyt6RngzRWltUFQrWHA2Yyt6NHdwVHptMS9zWEhKd0pRdGNxWlpUd0NLMWZpbmRkZWRncVRwOGNpcnZqd2JhZjcybXcyUjAzRnRYTEc3TmhGdy9wMXVhNVRleEtUa2duTTY1WUtZTFBiOGZEUVZ6WVJ1VHowMjBaRVJLUUUrZGM1MUlRMGwxWlluZHA4OC9tSEFQVHNleWNXOTl3UTl0R25YL0RXdTB1NWI4QWRkT3ZTd1JFUTY0YlZZZXJUNDVuNDdBem12cnlZcDhZK1h1Q2FHWm1aekpqOUVuLytGYzNNWjUrbVhsaW8wL0VPYmRzd2Nkd29ac3graWFlbXpHRFc5RWw0ZTNrQmtKeWNqTCsvbjJNYzRXbnhDUW5jLy9BSWF0ZXFBWURWYWdOZzhLT2pISTlQL1BNdlh5NS92MEJvUFhiOEJHbHBhUUFjUC9FdkFMZjJ2NG5JM2oyWXMrQlZqaHc5UmxTKzVTK3NWaXVXdkJaUEVaRkxUUUZSUkVSRXlxeTBqSFNtenB6RGo3Lzh4dENISHVDT1cvcHk4TkJocDNOYVhoUE95R0dQTUgvaGE5U29YbzBIN3JuVGNleHc3RkdtejVySHYzRnh6Smp5RkMydktid0Z1R3ZuRHFTbHBUTi80V3M4TlhrR0x6ejNETjVlWGpScDNJaFBsLzZud1BtZW5ybXRqTys4OWpKd3BnWHg3TWRlbmdYSElvNStjbktoTlhoNWVkS2hiV3VtemRySW4zOXRkOVNhblczRm9tN05JbktaS0NDS2lJaEltZVhyNDhOVlZVS1lPbWtjbmRxM0xmSzhtMjdvUVZKeU1sM3lMUzcvK1ZlcmVlT2REd2dLRE9UbEYyZFFONnhPc2ZlNjZZWWVKQ1ltOGM2U1pTeGIvaG1EN3g4SVVPaEM5K2E4ZmZsYkRBdDdYTmh6UC83Z1RZSUNLd05uZ3VScG5UdTJvM3ExcW55ODRndGFYaE9PM1c0bkp5ZkhNY0dOaU1pbHBvQW9JaUlpWlpiSlpPS3hJWVBQNmR4Nzdyck42WEZFZUJPNmR1N0FpS0VQNGV2cmMwN1h1SGZBN1FSVTh1ZW0zajJLUGMrZU55bE5TUzJJZHJ2OXZDYVlNWmxNOUxteEovLzlhQVVwcVdtT0lGclNCRHdpSXFWRkFWRkVSRVRLRlp2TkRvRGRiaS8ydlBwMXc1Z3dwdUNZeEpMMGkreGQ0amwydTUzYXRXb1UyWUlJVUx0V0RiS3RWcnpQY3diU20yN293UTA5dStQdjUwdDhRdTRrT2I0K3ZpVThTMFNrZENnZ2lvaUlTSm16ZmNjdUFEWjg5eU5OR3plaTZsVm5aaEcxNTlnSnJGekpFUlF2QjhNd25CNS85dVVxVWxQVEhJOVBMM09SZjU4Qi9QYkhWcTdyMU43cHVZVk5VcE5mUUw2SmtKSlBuUUk0NXhaUUVaR0xwWUFvSWlJaVpjcXZ2MjloK3ZQejZOaXVEUjd1N2p6d3lPTTBhM0kxTFpvM0l5eTBEb0dWSy9IQ2M4OWdkblBqNEtIRDJHeDJzcTFXTWpJeVNVbE5wZjIxclF0ZHFENi9ISHRPaVMyUVR1Zm5CY0NjbkJ4c05odUQ3cjJMaHdiZDQrZytlcnBMNmZJbGJ6bWVZN1Bac09ma1lMUFpjWGMzTzFvWkM1dWs1dlE1Wjl1OVp4OXVibTc0KzZrRlVVUXVEd1ZFRVJFUktUT1NrMDh4YTA0VUhkcTFZZEtUb3pHWlRCdzhkSmlWMzZ6anV4OS9aZGtubjVPZGJTM3krWFZxMTZSYmw0NGwzc2RxczVKdEsvbzZaOHUyNXA2Ym5XMWx6b0pYV2IveCswSW5vT25kLzI3SHRtRVlHSWJCaUVjZjRwYStONUp0elFZS242UW0yNXFOdTN2dU9NUGYvL3lMMVd2V2s1UjhpcGlkdStqZG8xdVI2enVLaUpRMi9iWVJFUkdSTXFOU3BRQmVuREdaMnJWck9oYVdEd3V0dzRpaER6ck9TVTFMSXlVbGxmU01ETEt6clk2V1FEYzNOeXBYcWxUb2RjODJZdWhEMUs4Yld2S0plYnk5dkZpM2Nqa0E0MFlOWThLWUVZVUd4TFBsN3diYjVPcUd6SnMxbFFCL1A4ZStHdFdyOGVHN3J6bldYUVM0dW1FRFZxNytsb2htVFJoMDcxMDBEMjk2em5XS2lGd3NCVVFSRVJHNWFONWVYbVJrWmdLUW5wR0JqL2VGejdyWnFHSDlZby83K2ZyaTUzdHhYUzc3UnZhNjRPZDZuTWVhaFBtN2pRYjQrM05OUkRPbjQyYXptU29od1U3Ny9QMThtZnIwdUF1dXJ6RHBHUm1PN2Z4aFZFVGtiQ1gvNlV0RVJFU2tCQ0VoUVk3dFE0ZGlYVmlKRkNiL2U1TC92UklST1p0YUVFWGtraklNZ3kxYm85bjB3MDlFeCt3a0xpN0IwY29nVWh4dkx5OUNRb0tJYU5hRXJwMDcwcXBGaEtQTG9aUTlFYzJhRUh2a0dBQ3J2OTFBazhhTlhGeVI1TGY2MncyTzdZaG02cklxSWtWVFFCU1JTK2JJMGVQTWkxcE1kTXhPVjVjaTVWQkdaaWF4UjQ0UmUrUVlxOWFzSjZKWkU4YU9IRWF0bXRWZFhab1VvbXZuanF4YXN4NkExV3ZYYzMzWFRyUm9IdTdpcWdSZzY3YnRyRjY3M3ZHNGErY09McXhHUk1vNmRURVZrVXNpT21Zbkk4Wk1WRGlVVXFQUFZObldxa1VFRWMyYUFMazlCMmJOaldMcnR1MHVya3EyYnR2T3JMbFJqblVjbTRjM3BWV0xDQmRYSlNKbG1Wb1FSYVRVSFRsNm5NblRaNU9hdHhDMHlXUWlzbmNQSW50MUp6UzA5a1ZOWGlGWGp2U01EQTRkaW1YMXR4dFl2WFk5aG1HUW1wYkc1T216V1RSL2xsb1N5eGlUeWNUWWtjTVlNV1lpcVdscHhDY2tNbjdTZFAzYmQ0SEMvdTFBN3VRM1l4NS9WRjIxUmFSWUNvZ2lVcW9NdzJCZTFHSkhPQXdPQ21UaXVKSHFhaWJuemNmYm15YU5HOUdrY1NPdTc5cUpXWE9qaUU5SUpEVXRqWGxSaTVuL3dqUjkwUzFqYXRXc3puTlRKamorUUdRWUJxdldyR1BWbW5XdUx1Mks1Ky9ueS9USkUvU0hGUkVwa2JxWWlraXAyckkxMnRFRjBHUXk4ZlQ0VVFxSGN0RmFOQTluNHJpUmprQVlIYk9UTFZ1alhWeVZGQ2FpV1JNV3paL2w2RzRxcmhmUnJBa0w1K2s5RVpGem94WkVFU2xWbTM3NHliRWQyYnRIZ1RXL1JDNVVpK2JoUlBidTRXaU4ydlREejdSdTJkekZWVWxoYXRXc3p2d1hwdVhOWVB3ejBURTdOSVB4WlhSbUJ1Q21kTzNjUVRNQWk4aDVVVUFVa1ZLVmZ3S1J5RjdkWFZpSlZFU1J2Ym83QW1KMHpBNFhWeVBGTVpsTXRHN1pYQ0ZlUktTY1VSZFRFU2xWY1hFSmp1M1EwTm91ckVRcW92eWZxZnlmTlJFUkVTa2RDb2dpVXFyeWR5SFRqSVZTMnZKL3B0UmRVVVJFcFBRcElJcUlpSWlJaUFpZ2dDZ2lJaUlpSWlKNUZCQkZ5cmpUQ3h5TGlJaUlpRnhxQ29naVpWQndjTEJqT3lrcHlZV1ZpSWlJaU1pVlJBRlJwQXlxV2JPbVkvdjQ4ZU11ckVSRVJFUkVyaVFLaUNKbFVHQmdvS01WOGVUSmt4dzhlTkMxQlltSWlJaklGVUVCVWFRTU1wbE05Ty9mMy9GNDVjcVZMcXhHUkVSRVJLNFVDb2dpWmRSdHQ5M20ySDdsbFZldzIrMHVyRVpFUkVSRXJnUUtpQ0psVkdSa0pPSGg0UURzMnJXTDk5NTd6OFVWVlJ5SERoL2hsODEvWUxOZE9hRTdOUzNOMVNXSWlJaElPZUR1NmdKRXBIQm1zNWs1YytZUUdSa0p3TWlSSTJuVHBnM05temQzY1dWbFEzeENJcFVyQldBMm03bjkzb2U0Nys3YnViWC9UZWYwM1A5dCtwNmxINjFnMVlyL0FtWUFWcTFaei95RnJ4WDd2Q0dENytldTIvc1hlODVwaVVuSlBEVHNDUWJlZFN0MzN0cnZuSjZUMzlIakovamd2OHU1NllZZU5BOXZXdUQ0UzR0ZXAxclZxN2k1ejQzNCtIZ1hlNjIxNnpmeTZodnZFalYzSm5WcTUwNkFsSkNRaUQwbkIzZDNkOXpjaXY1YllZQy9IeWFUQ2NoZGN1WEkwV09GbmxlcFVnQUIvdjdzMnIwWEwwOExaclBaNmJoaGdNMXV3OTNzN3FoQlJFUkV5aDRGUkpFeTdJWWJidURlZSs5bDZkS2xwS1dsMGFkUEg3NysrdXNyTmlTZWpJdG42N1lZZnZyMU4zNys5WGZ1dXEwL0R6NHdrTFMwZEU3R3g1T1VsTXprR1M4eStMNjdhZFdpNkorUmg0ZEgzditmK1JYbzZXa0JZT0hjbWZqNStSWjR6dUJIUjJPeGVCVFliN1BaaUl0UEpDREFEeC92TTBITnc4T2RVeWtwaGQ0L0l6TVREM2QzM04yTC9oVjg2UEFSMW0zNGpuYlh0aXB3ekc2M3MrRzdId21zVkltN2JpczVzRFp1MUpBY0k0ZXB6ODloMGZ4WitIaDdzK0RWTi9ucGw5OUtmTzZYSDcvdkNLQjJ1NTNCajQ3R3k4c1RpNGZGY2M2cGxCUkhlQjc5NURONGVucGlHQWJwNlJuNCt2cmdaaktSWXhqWWJIYWFObTdJbkpuUGxuaGZFUkVSY1EwRlJKRXl6R1F5OGVhYmI3Sm56eDQyYjk3TWtTTkg2Tml4STFGUlVRd2FOS2hBSzAxRmMvekVQM3orMVdxT0hEdk92djBIaVl0UEFLQnhvd2IwdTZrM2pSczFBSEpiVyszMkhPdzVPZGh0TnA2ZU9vdUo0MGJTdFhPSFFxOXJJcmRGN0hUTDJPbHJBTlNvVVoxS0FmNkZQcSt3bi9maEkwY1pNbUljNDBZTjQ4WmUxeGM0OSt6V3Vjek1MUHJkY1Q4RDdyeUZod2ZkVytSclAzUTRGazlQVHpxMmExUGcyTGJ0TzBsUHoyRFF2WGVmMDJlZ1R1MmFQREZpS0ROZlhNQ3FOZXU1NDVhK0RMenpWdnJlMkF0M2R6TnVibTVPUHd1QXBSK3RZTXZXYlZnc1o0S2d1N3M3SnBPSndmY1A1UGFiK3pqMjkreDdweU04Zi9QNU1nQisrSGt6VTJmTzRmMDNGbEtwVWtDSk5ZcUlpRWpab0lBb1VzWjVlM3Z6NVpkZjByOS9melp2M2t4YVdob1BQZlFRYytiTTRiSEhIcU52Mzc3VXJWdlgxV1ZlRWxkVkNXSHpIMXVwVnJVS045M1FnOE94UjluNC9VOHNtai9MNlR5ejJRMGpKNGZnb0VEbVBqK1ZjWk9tTWZQRkJYaDdlZEcyVFV2SGVSbVptWGptQ3p5R1laQnR0V0oyYzNNRXVkdnZlYkRvZ2t3RmQ1MitYdjRnVlp6VExaVmVucDZGSG84OWNnd3cyTDVqRnczcjErWGZrM0dPWXpXcVY4TnNOck4rNC9jQVdLMVd2bHE5MXVuNXRXdldvRVh6OEFMWDdYNWRKeXdXRHpxMWJ3dEFrNnNiRmx2bnFqWHJnZHlmYlg1bXM1bkZiNzdMNGpmZkxiQS92NlBIanVQdjU2dHdLQ0lpVXM0b0lJcVVBMVdyVm1YanhvMDg4c2dqTEYyNkZNaWR1R2JreUpHTUhEbVNrSkFRcWxldlRtQmdZSUdXb012TjNhOUtxVjNMYkRienptc0xISStYTHZ1VWpkLy9WUEM4ZksxMFBqN2V6SHgySWg5K3ZJS1cxemdIcFFjZUhrRmlVckxqY2E5K2R3RXc2Y25SdU9YOTNJcnJZbG9vVThIV3lPS2NQczlVV05vRUhoa3hGcHZOVnVoOVYzejROaVpNYlB6K1J3RGVlbmRwZ2VmZmRFTVBwNEI0NHkwRHFCUVF3RWZ2ditFSWgrZWo0T3N5R0hqbnJmVHUwYlhRR20rOFpZRFQ1RDg5Kzk3cDJKNDg0UW02ZHVsNDNqVVVaZlAzNndnTURDeTE2eFVuS1NuSnNiMTM3MTY2ZGV0MldlNHJJaUp5dVNrZ2lwUVQzdDdlZlBEQkI5eDMzMzJNR3plT21KZ1l4N0c0dURqaTR1S0tlZmJsMDZQUEhhVjJyYVBIVDJETnpzYmQzUU9UbTRsVHFhbU8vZmtaQnFTbHB6dnR2N252alJ3Ny9nOG1rOGt4S2Nvckw3MkF1N3M3bjMyNWlnK1hmOFluUzk3Q2FyUGg2K3ZETDcvK0FVQ1ZLaUVFK0JmZXhkUnV6eW0xMTFZVWk4V0QvamYxNXJFaGd4MzdQbDd4SlcrOC9RRVdEd3ZMUHZtY3pNd3M1ajcvYklHV3drR1BQSTdGdzNtY3BLZW5aNUd0bFJmQ2JzK2hjdVZLMUs1Vjg2ejl1YUhRNG1IaG5ydjYwZjA2NXlBNCtOSFJoSVFFbDFvZEFCa1phZGlzMWxLOTVybEl6ZnNjaW9pSVZFUUtpQ0xsaU1sazRzWWJiNlJuejU2c1diT0dGU3RXOE1VWFh4QWZIKy9xMGk2SnhXKyt5eDkvYnNOc3p1MENhclhtdHF3OU5ucUM0NXpUazZGcy9PNG5mdmg1czlOK204MUc3Vm8xZVQxcURwRGJaUlhPZE8rc1hMbVM0L3hzYXpZQUF3WU5MYktlN096c0F2dU1IQU9BNU9SVG5Qam5wR04vVmxZV0FDa3BxVTc3VDhzeGpFTHZVZHlZd3BOeGNTei83Q3RhdDJ4ZWFEZFNlNDY5d1BQTmJtYmM4blVUN2QzL2JuSnlDZys2Ti9Uc3h2alJ3NHU4djgxbXd6Q01RcnVZWm1kYjgrcDNJekF3TjBCKyt2bEttalp1UkpQR2pRRHdMV0cyVlJFUkVYRTlCVVNSY3NqZDNaMCtmZnJRcDA4ZjNucnJMWktTa2poNjlHaVphRVdjTWZlVjBydldsS2VjSGk5ZDlpbnZMRm5HRngrZFdSTXlLenViUHJmZHkrQUhCbkxITFgwZCsxTlNVdkgzOXl2eEhvWmhZREtaNk5xbEl5MmFSeFI3cm44aFhVK3pzbk9ENEtMWDMyYlI2MjhYT0w1azJTY3NXZlpKZ2YyWm1abUYzcU9vcnFjQXYyMzVDd3lEWVkvOEgrbnBHUVdXdDdEWjdJNFpXb3Rpc1hqUXBXTjc3cm5yVnFmOWd4OGQ3VFF6YVdITzd2S2IzK214aGliVG1URDZ6cEpsOUwyeGx5TWdsdmFrU28wald2SFEvUU5LOVpwRmVlS0pKeHpiRFJvMHVDejNGQkVSY1FVRlJKRnl6bVF5RVJnWWVObkdZcFdrTkFQaXVmQzBXUER4OWlZaE1kR3hMek16aThIRFJ0T3IrM1VNZWZEK0lzY0hidG02alM5V3JtSDBpQ0djakl2SFl2RndHczk0dHBQeG1Sdzlmb0phTmFzN2xyU29GeGFhdDU2aXM4eXNURzRiK0NCREhyeWZXL3BHRmpoKzl1UXYrUm1jNmJJSnVTRVdvTytOdmVqU3NSMUhqaDdqaVNjbk0zWFNlSzZKYU9ZNHoycXpPUzNkVVJpejJZeS9uMitCTHFJQVp2ZmlBOXlldmZ1eGVGb0svSXh5Y2d4Ty9ITVNieTh2RE02MGpIcDRlQkFZV05ueDJGNUV5K1dGcWxxOU5xTkhGekUydEpSOS92bm5iTnEwQ1FBL3Y1TC84Q0FpSWxKZUtTQ0tTTGx6NHA5LzJicHRPMGVQbmVDaFFmZFF2WHBWVHB6NDEzSDhpNisvSVNrcG1jREF5Z1hDWVZ4OEFudjJId0JnOHZUWjNINUxYMzc4ZVRPdnZQRU9Gb3RIN3BJUG1Nakt6aVlySzh0cFBHSk9UZzdaMW14ZW5ER0Y4S2FOc2Rsc3JGMi9pWHAxUXgxTGJweG16OGtOZUdhenVjRDZpY21uVXRpK1l5Y042OWR6ZEh2Tjc3TXZWL0habDZzS2ZlMVZRb0t4V0N4WWJUYmVXL294ODErWTVqaG10VnBMbkUzMTdHVTNuSTZWTU5IT2lMRlBGOWs5RldESmYxNTFkTGtGeU03S2R2cjVuZTUyS3lJaUltV1hBcUtJbEZtR1lYQXlMcDc5Qnc2eFo5OEJ2di94RndEdWUyZzQ3dTVtMnJiT1hjS2lZYjI2Uk1mc0JPQmtYRHhMUC9xVVZpMmFjK2V0L1J6WE9uN2lIMmErdUlDLzkreHpUT1N5NU8xWENjd2JoOWl6KzNWNGVsb2NnZkowZDlZVkh4YnNOcHJmL0lXdmNmL0FPd29FeE9LYytPY2ZucDB4aDJjbVBGRm9RTHloWnpmdXVmdDJ4K1BWYTllemJQbm5qc2VWQXZ5SjdOMkR6NzVjeGZZZHV3aHYyaGpJSFFkNDlpUTFCUlF4OWhHS0hoZDUydklsYitIbGFjSER3d09UeVVTdmZuZnh6bXNMcUY2dEdwbFptZmg0ZXp0YVBoT1Rrc25LenFaYTFhc2N6MDlLT2xWOGJTSWlJdUp5Q29naVVtWk5mMkcrSXhTNnVibmg1NXM3QnZERkdaTnAydmhxdkx4eUo1dHAxYUk1MzZ6YlFPeVJvOHhmK0RvbWs0bHhvNFk1dFI1V3IxYVZhbFd2NHY1NzdtVHYzZ084czJTWkl4d0NmUGZqejd6KzlnZk1tUEpVZ1RVQ0RjUEFicmRqejhseFdrZlIzVDMzVjZpNytmeCtsWjRlNjFkVWQxQmZIeDlxVnEvbWVGellyS28zOTdtUno3NWN4ZklWWHhIZXRERTVPVG5ZYkRZOFM1aXgxR2F6azVLYVJ1eVJvd1dPNWUvV1dwanM3R3p1ZlhBWVQ0d1lTbzl1WFFBNGR2d2Ywak15TUdHaVVjUDZaT2ZOS3ZyYkgzL2k1dVpHZy9xNWEzU09HdjRJTmFwWExmYjZJaUlpNG5vS2lDSlNaclc3dGhYK2ZyNWMyNm9GTFZ0RThNVlgzL0RPa21XMGF0SGM2YndPN2R2ZzYrdkRxUEdUU1VsTlpkcWs4WVcyekQweklYZWlrYjE3RHhRNGR1VG9jZExTMHFrWFZzZHBmLzUxL0c3cmY1UFQ4aE1YcWpTV3FxeFZzenJ0cm0xRjg0aW1BR1RtZGQvMDlmVXA5bmxaMmRsOCs3OU5mUHUvVFFXT0ZUWkxhMzV4OFFsa1ptWTUvV3duVFpzRlFMY3VIWGxtd2hOOHRmd0RUQ1lZTnZvcDJyWnB5ZTQ5KzlqdzNZODgvdWlESllaWEVSRVJjVDBGUkJFcHMyN3MyWjBiZTNZdjhUdzNOemZDNnRRbVp1ZmZQRFRvSGpxMnZ4WTRNMFBwdWZoOXkxWkNnZ01MekFMNjZYL2ZCc1BJbXdDbWhPNmJsOW1NS1U4NVhsOWFXanFRMi9wWW5MVmZmblRCOXp1V3Q4N2s2WHNCamk2bXA4ZGNXaXdlTEg3elhRN0hIdUhKSjRhemR0MEd2dm4yZit6NmV3OHpubjNLcWN1cGlJaUlsRDFGejFZZ0lsSU9iTit4aTJHam5tVFB2djE0V2l6OCt0c1d4NXA4YTladFlGN1VZcEtTa291OXh1NDkrOWk5ZHo4bi9qbkpjN05mSWpVdHpYR3NVb0EvbFNvRkVCSWNSS1VBNTY2ZXhVM1ljcUVNREVjWDBOUC9TMDQrNVRpV1gvN3dtNVNjK3hwTGFrRzhHSWRqandEdzNPeVgrTi9HSHh6NzNkM05lRm9zWkdWbk0ydHVGSjkrOFRVUFBqQ1FSZzNxTWVMUmh4ajJ5UDl4S1BZSTd5MzkrSkxWSmlJaUlxVkRMWWdpVW00Y08zSENFWXEyYmQvQko1OTl4VSsvL2s1WW5kb3NtaitMZzRkaW1UVTNpb25Qem1UUytGRnMzL0UzMzN6N1B3YmVlUnVWODQwM1RFbE5kV3piYkRhaUZyK0ZqN2MzZys2OWkvKzgvMS91ZTNBNHdjRzV5NGJzM1hlQVNwVUNNTHU1a1ptVlRXSlNFbGRWQ2FGS1NERFd2UEYyN3l4WnhqdExsaFZhYzJHTHloZkhick1YMlFXMHVER0NNVHYrQnFCU1FJRFQvck5ENWJrNlBaYlE2UjQ3ZHhNV1dvZTdidXZIZ2xmZUFHRC9nVVBVckZFZE56YzNMQjRlSko5S1ljamcrN25yOXY2TzU5MStjeC9xaGRVaG9sbVRDNnBGUkVSRUxoOEZSQkVwODZZK1A1ZS90bTBuSlRXTlJnM3FZUmdHcTlldTU5ZmYvMlRBSGJjdzZONjc4UER3b0Y1WUtGbFoyU3g0NVEwR0RoNkczVzZuVGN0ckhKT2piTit4aTdFVHAySzMyNmxadlJvcEthazhQL2RsZHUzZXk0UXhqOVByK3V0bzI2WWwvM24vUTM3NjVUY0FIaDMxcEZNdGJtNXVMSHZ2ZFFBc0ZrdVJDOGNYNThpeDQweWVQaHVicldEZ3k3WmFDNHgxL0hqRmw3eng5Z2RZczYyUXQvNmlZUmk4K2M0U0VwT1MrZmRrSE5FeE93bHYycGlhTmFvNVhjOWV5RDJLODhiYkh4QWRzNVBkZS9jN1RlS1RrcEpLZE14T2J1a1hTZThlM1dqVm9qa2ZmTGljT1MrL3lrdUwzcUJoZzdyVXFWMkxKbGMzd09KcDRhdFZhN0haYkdSbFpaT2Fsa2J5cVZOODlPbVhIRHQrbktmR2pxUnA0MGJuVlplSWlJaGNIZ3FJSWxMbWRXcmZsdmlFUk5xMmJrbS95RjZZVENaR0R4L0N3RHR2bzA1dDV3WGZJM3RmVDZNRzlmaG94UmNrSjU5aTFQQkhITWVhWE4yUWxzM0RDYTFUaThqZTEyTnlNK0hqNDhPakR3K2kxL1hYQVZDN1ZrMm1QajJPMUxRMDl1dzlRR0pTRWphYmpSekR3TWd4OFBYMUlTaHY4WGVUeVZUb2d2TWw4ZlgxNWJiK04xR3RhcFVDeDRZOVBJajY5Y0tjOW5YcjBwRUc5Y0x3OGZGMjdET1pUUGo1K2ZMejV0K3BWemVNTVk4UDVmcXVYUXFNdWJUWmJaamR6T2RjVzFob2JWYXRXYzgxRWMyNC9lWStqdjBIRGgzRzA5TkNsNDd0QUFnSkR1S0pFVU41Yk1oZy92aHpHMy92M3NPaHcwZlk5ZmRla3BLVHljajM0d2ZBQUFBWHZVbEVRVlRJSkNzcnl6RTIwV1J5dzJ4Mnc4UGRuWHBob2VkY2o0aUlpRnhlSnNNb1llRXJFWkh6a0gvV3ozVXJsN3V3RXJrUU9UazV1TGtWUGp3OU1TbVp5cFVDem5uaW4wdkZGWit4YnQyNnNXbFRicmZmRFJzMjBLMWJ0OHR5WHhFUmtVdkpWTWgvMU5XQ0tDSWlEa1dGUThDcHk2bUlpSWhVVEpyRlZFUkVSRVJFUkFBRlJCRVJFUkVSRWNtamdDZ2lwY3JieTh1eG5aNlI0Y0pLcENMSy81bksvMWtURVJHUjBxR0FLQ0tsS2lRa3lMRjk2RkNzQ3l1Umlpai9aeXIvWjAxRVJFUktod0tpaUpTcS9JdWhyLzUyZ3dzcmtZb28vMmNxb2xsVEYxWWlJaUpTTVdrV1V4RXBWVjA3ZDJUVm12VUFyRjY3bnV1N2RxSkY4M0FYVnlVVndkWnQyMW05ZHIzamNkZk9IVnhZalpURU1BeTJiSTFtMHc4L0VSMnprN2k0QkRJeU0xMWRscFJqM2w1ZWhJUUVFZEdzQ1YwN2Q2UlZpd2lYTDdzalVoRXBJSXBJcVdyVklvS0laazJJanRtSllSak1taHZGeEhFakZSTGxvbXpkdHAxWmM2TTR2WFJ2OC9DbXRHb1I0ZUtxcENoSGpoNW5YdFJpb21OMnVyb1VxVUF5TWpPSlBYS00yQ1BIV0xWbVBSSE5takIyNURCcTFhenU2dEpFS2hSMU1SV1JVbVV5bVJnN2NoaCt2cjRBeENja01uN1NkT1l2ZkoyZHUzWnI0aG81WitrWkdlemN0WnY1QzE5bi9LVHB4Q2NrQXVEdjU4dVl4eDlWeTBFWkZSMnpreEZqSmlvY3lpV256NXJJcFdFeVR2ODVWa1NrRkVYSDdHVHk5Tm1rcHFXNXVoU3BRUHo5ZkprK2VZTFRXTmZMb1Z1M2JtemF0QW1BRFJzMjBLMWJ0OHQ2Ly9MaXlOSGpqQmd6MGZIdjNtUXlFZG03QjVHOXVoTWFXaHNmYjI4WFZ5amxXWHBHQm9jT3hiTDYydzJzWHJ2ZTBhUEF6OWVYUmZObnFTVlI1QUtZQ3ZscnExb1FSZVNTaUdqV2hFWHpaMTMyTC9KU2NVVTBhOExDZWZwTWxWV0dZVEF2YXJFakhBWUhCVEpuNWhUR1BENlVKbzBiS1J6S1JmUHg5cVpKNDBhTWVYd29jMlpPSVRnb0VJRFV0RFRtUlMxR2JSNGlwVU5qRUVYa2txbFZzenJ6WDVpV04xSEZ6MFRIN05CRUZYTE96a3hJMFpTdW5UdG9Rb295YnN2V2FFZFhQNVBKeE5QalIzRk5SRE1YVnlVVlZZdm00VXdjTjVMeGs2WmpHQWJSTVR2WnNqV2ExaTJidTdvMGtYSlBBVkZFTGltVHlVVHJsczMxSDIyUkNtN1REejg1dGlONzkxQTRsRXV1UmZOd0ludjNZTldhZFFCcyt1Rm4vYmRHcEJTb2k2bUlpSWhjdFB3VGhVVDI2dTdDU3VSS2t2K3pGaDJ6dzRXVmlGUWNDb2dpSWlKeTBlTGlFaHpib2FHMVhWaUpYRW55ZjlieWZ3WkY1TUlwSUlxSWlNaEZ5eisyV0JQU3lPV1MvN09tOGUwaXBVTUJVVVJFUkVSRVJBQUZSQkVSRVJFUkVjbWpnQ2dpSWxJQ1QwOVB4M1pLU29vTEt4RVJFYm0wRkJCRlJFUktVTHYybVlrd3RtL2Y3c0pLUkVSRUxpMEZSQkVSa1JKRVJrWTZ0ai84OEVPc1Zxc0xxeEVSRWJsMEZCQkZSRVJLMExkdlg4TEN3Z0NJam81bTNMaHhDb2tpSWxJaHVidTZBQkVSa2JMTzA5T1RSWXNXMGE5ZlB3ekRJQ29xaWcwYk5qQmd3QURDdzhNSkNBaHdkWWtpSWlLbFFnRlJSRVRrSFBUcDA0ZFhYbm1GNGNPSFl4Z0cwZEhSUkVkSHU3cXNNcU5IbnpzdXlYVi8zN0tWVld2V00vbXBNWmhNcGlMUE8zTDBPTDl2MlVyN3RxMnBWdlVxcDJOV3E1VlgzbmlIbnQydkk3eHA0MHRTNThIRHNlemRkNER1MTNYQ2JEWmYwRFgraW82aFVjUDZlSHQ1a1pxV2hwK3ZiNG5QS1kyZlQyWm1GbDVlbmtVODgrSmxabVpoc1hqZzV1YmNjUzBuSndlcjFlbzBDWlNJdUo0Q29vaUl5RGthTm13WWRlclVZY1NJRVJ3OGVORFY1VlJZR1ptWldEdzhNSnZOcEthbDg5MlB2M0FvOWdpMWE5YmcvOXU3Nytnb3E4U040OStaeVdUU2dSU1MwSnVvUUFCUlY1RW1pQlJaVnBaVlVFRWhDdndBUlVFVWw2YUFTQkNEMG1zazlDSUtpRklFUVZsWlFGWVVxVklGQkVJSmtGRFNKalB6KzJNbUx4a1NFREJBMW4wKzUzQ1N2Tzk5Nzl5NWg1d3pUMjdMc3R2eHM5bll2bk0zaTVZdTU4eVpzeHc5bm9RSkV5RWhRWnhPUGtQbjJQWmU5Wm5OWnI1Y3NacHFWZTR4QXVMeXI3N213N0dUcjlxR3BRdG5laDNDbm5UaUpMdjM3S05SZzdyNWx2L2h4NStabERDREJuVnIzM1JBN1BmT01QcjM2Y21aYytlWU0vOHpSZ3g5bXpLbFMrWXBWNUQ5YytEZ0lmb01HTUtBdDNweFg0MFlBSTRkVHlJekt3c2ZpdzlYeTV5bFNwWXdBdW14cEJOMDZOd2ozM0pmZkRxTGxrODlmOVgzSEZrOGdqblRKbHh2RjRuSWJhQ0FLQ0lpY2dOYXRHaEI0OGFOV2Jac0dTdFdyT0RJa1NOa1ptYmU2V2I5cWJTTDdjNzVLNDRUNmRUOWRlUDd4RW1qU0RweGl2VWJ2dWV6T1I4VEVoS2M3K2haNm5sM0hSYUxHWlBKaE4yZVRVcEtLcjQyWDN4ODNCK0Jabi9zSFU0MmJmNkJjWk9uWWZYeC9vaTBZdFZhNW42eWlFMmJ0OUNyeC8vaDcrZm5kVCtudkkvUHpYKzBzbHF0WExoNGljWU42N1B1dTQzMCt1ZmJUQmtiVDFob01hOXlCZFUvQUJYS2wrV0JXalVaUEd3a28wWU1vVnpaTWt4S21NbVBXN2RoTnBzeFc3eEgvZXgyTzFsWmRxOEE3V3UxQXZEWjNHbEd1ZVBIaytqeFJuOThyVlptSll6RFpyT3hZZE4vbUQ1bkFSK1AveENueTRYRDRjRGhjTngwZjRuSXJhR0FLQ0lpY29Oc05odXRXN2VtZGV2V2Q3b3BoVWJqdno1ZFlIVk5HUFUrNmVucG5EbDNqZ3JseWdKdzhOQmhMbDY4Uk9WS0ZTa2VFY2JlL1FjQktGTGs2dXMvNCtMSHNPdVhQUUM0WEM3R1Q1bkdoQ21KZEdqZmxtSkZpd0FRRkJUZzlVek9WTXNyUndGZmZPRlpvcU1pR1QxaENoY3VYcVRmbXoxSlNVbkJhclVDSmk1ZVNnUGc1S2xrenhNdXNyTHNoSWVGRWhEZ1QrcjVDNXcrbll6VmFzVnN2dnBVMEZPbmswbE9Qa09YMlBaOHRlWmJVbEpUT1gvK0F1WExsU253L2dFd21VeTgyZk5sRXFiUHhteDJ2K2QzMzM3cnF1WG5MMXhDd293NVJpZ0VzSGltanFhblp4alhNangvTkRHYnpVUkhSUnJ2cldSMDFPKzJTVVR1TEFWRUVSRVJLVlNpSWlQNGFOeGs5aDg0eFBpUDRnQ1l2M0F4UDIvZnhhUXhJekNaVE5kY2I1ZGorSkQrQU15Wi94bUpzK2ZUKzlWdU5LeGZCNEMxNjlZRDBLcHR4M3lmemEvKzVrMGFFUjFWbklpSWNINzRjU3Z2alJpVnAwejdsN3A3L1J3M3VEOFAzbCtUSDM3Y3lzZ3hFOTNUTnZNSmlDNlhpN1MwZEJZdVdzcW5TNzR3cnExY3RaYVNKYUtaTWk3ZUtGdFEvVE50NWp6bWZyS0lwUXRuMHJWVGg5OHRuMXZ1K2wxWGVlODU1WnExZW9iczdNc2poYm4vbUxCd2RvSVIxa1drY0ZCQUZCRVJrVUtuWHAySFdiYnlhNDRsbmFCa2RCUS83OWhGazhhUEdzRWs1MnQ2Um9iWGM1a1ptUlRORlRqT1g3akF3c1h1d0pWNi9nSng4V09JZmY0WjQvbXZ2MXpvOWZ3My8vbzM3NDBZNVJXQXpwdzl4NG1UcDZoNjc5M1VyRjROZ0tqaUVkUmRQQmNmSHg5TUpoTmZyRmpGNlBGVGpmcGNMaGZaMmRuR3hpeVBQVnFQeHg2dGQ5WDNtNW1aU1l0L3RDYytiaENWSzFXNExmMlRzemxNem5UWks4dm1kdVdVMnR5Y1RpZmczWmUvSFQxR2JOZWVPQndPZkh4OEdQM0JVRXFXaURidUh6dWV4TXU5K2hJVUdKQ25QaEc1c3hRUVJVUkVwTkRJeU1qa3lORmpGQTBKb1Z1bkRqZ2REdllkT01qQlh3OFRGUm5CZ1Y4UEVSZ1FpTXZsSHJmS2J3T1U1WXZtNHV2cm5nSTVaZHBzN3FwVWdhM2JkaEFTSEVScTZubjZEUnJHVTYxYUF0YzNOWGIyL0UvNWNzVnFubXpSbE02eDdiSFpiRmdzbG10dVJtTXltVHpUVDcwMWEvVXMyZG5aWHRjbWpIcWZ5cFVxWUxQWk9KZVNZbHhmdEhRNVBoWUxMWm8xTmw2cklQc25aMnBvVHBoczFiYmpWZGNFTHYxa0pnRUIvdm5leS9LY0NacGZYOXJ0N3BBYzRPOVBVR0FnY3hZc29uNmRoNDMxaTM5a3phYUkzQnI2clJRUkVaRkM0OGpSWTd6NlJqOThmSHd3bTgxTW16V2Z6TXhNQWdNRGVIL2tPQndPQjgyYlBzYTlkOStGeVdSaWJ1SkVBTnE5MkozdVhXS3BWU01HcTlYOThXYnR1dldzWHJ1T1NhTkgwUG1WM3VDQzExN3V6UEt2MW1DeitRTHVYVFp6Kys3Zm14angwWGhjTHBjUm5GN3Qxb2tTMFZFa1RKL0RybC8yRWo5c0VDYXpDYXRuOUJEQTVYUUhzdHdCeStsMGtwR1pSVkJnZ0ZITzEyb2xibkEvb3FPaUFQZTBUSnV2dXkzRkk4SkpTanJwcnMvbFl2SFM1UVFIQmRMeWlTYTNwSCt1WlBQMTViazJyWG1zNGVXUnpqWGZmT2RlYytocFkzN0NRNHZ4K1lJWmVUYTBjVHFjbU0xbXI5SFlCWjh1NGE2SzVZbU9jaCsxY1QxVFlVWGs5bEpBRkJFUmtVS2pjcVVLckZ3eTMvZzVaOHJuNXd0bWVKVmJ0ZVpickZZZklzTERqR3RGUW9LTll5SE9ua3RoN01RRW5tcjFWK09hdytrZ09pcVNsem84eCtxMTY0QzhVeWR6UnYwY0RpYytQdTVSTzVQSnhOTi9iOG5kZDFYRXg4ZUhOZXUrWS9UNHFmbTJ2K21UeitTNXRtVEJkT05NUTVQWlJIaFlLRkdSRWNiOW5FMXJTcGNxd2VIZmpnS3dmc1AzSkowNFNaLzNoM2lGcUlMcW4veFlMR1lDZ3dLOG5nbjBiT0pqdVNMODVkYjNuV0ZzMjdFcjMzdjE2anhzakdibTFCTWVIbXI4N0hRNjg1eVBLQ0ozbGdLaWlJaUlGQ29yVnEzRmFuV1BrTzNlc3c5d0J5R1gwMFcySTV2S2xTcVFtWldGdjMvK1V4NEJRb3NWSlQ1dUVHVkxsekttUU5ydGw2ZDI1bXlhMHVSdmJiMmV5d2t6OW15N0VSQnpWSzlXQllCeVpVdFQreThQNEdPeFlES2IyYk4zUC8wR0RlUGxMckUweXJYTzBPbDBrcFdWUldEQTVYVjJUb2N6VDF1ZG50SEh1eXRWNU52MUczQTRIQ1RPbmsrOU9nOFRVL1hlVzlJLytickdhTjYxUnZyNjlIb0ZpOFdNcjY4dlNTZE84c3JyZlZrOEw1RXN1eDJuMDBsczE5Y0F5TTdPNWxKYU9oRmhZYVNrcGdMdTNVNERiclNkSW5KTEtTQ0tpSWhJb1RKNndoUjhyYjVZTEdZanlJMlptSURMNmNKdXQ5T3BZenN1WEx4RVNIRHdOZXVwV0w0YzRENnlZc21DNmZoNU5tVUI5NDZrRGVyVnhzOW11NkVSckhYck41S1dsazd6Sm8yTWExK3QrWllTMFpFODBmUXhZK09YcThteTI0bnQydFBybXQwVFlHdFVyMHJpN1BsOE5IWXlKMCtlSm01dy8zenJLS2ordVpMRDRlRDgrWXVjT0huYXVIYisvRVhqM3RYV1hHWm1adkx4ekxtODA3YzNnWjUxaWtGQmdhU2xwV08xV28wMmJ0dXhpOGppRVFRSEI1R1psY1VqRHorWVp6Mm1pTng1Q29naUlpSlNxS3hjTXA5dE8zWlJyR2dSOWg4OHhIc2pSckZvN2pRT0hEeEVwWXJsQVJnK2NxeXhqdTFhVWxQUDgrbVNMMm5XcEJHWnRpeUdqeHpMaXk4OFM0VnlaZWpZNVZXZWE5T2FWaTJiQTNBczZRVHhveWJ3V3ZkT2xDdGJKazlkS1NtcGpKbVlRT09HOVkxcmUvY2Y1Ri9yTnpKaTZFRFBKak9wZkRCcVBDOTNpZlhhdFRQSHpLbGp5VFhqRW9Ed3NHSTRIQTZxM0ZPWklrVkNXUG4xTjNUdDFJSEk0aEY1bmkvby9za3RNek9MeEZuelNKdzFMKys5ckt5cmp2U2RUazdtNEsrSHZBTGs0eTNiQURBeWJoQWpoZzRrSWp5YzBSTVNhTmE0SWVzM2ZJK2Z2eDlEQnZTNW9mYUp5TzJoZ0NnaUlpS0ZTbmEyZzFIanAyQTJtWG5tNlZZQS9IdmpadUxpeHpCbC9FaEtSa2V4Yy9jZTZqM3kwTy9XdFhYYkR1WXRYRXlEdXJYeHRWcjU2ZWZ0WkdUOEhadk5SdU9HOVprMmF4NTFIM21JOExCUVFvS0RPWmVTUXYvQnd4bjNZVnllOC9rK0dEV0JJaUhCZE9yd0hPQWUrUnM1WmlMTm16VGl2aG94QUFRRStKT2Vuc0dBSWU4ei9zTzRQRHQvUmhhUHdPVnljZmkzbyt6Y3RZY2R1M2J6OC9aZHZObnpaYUtqaW1QMlRPV3MvWmY3aldkeWI1aFQwUDJUMnhjTFoxMzFYczZ1c1BrNWRUb1pjSWZ4SExNL25rQjJkamJoWWFIWWJMNU1UWnhOOHBrenRHN1ZnbmVIZjhoL3RtemxIMCsyb011THoyc05va2dobzk5SUVSRVJLVlJtelY5SWN2SlozdTdiMnhpVnFsUDdMNVF2VjRZSmt4TTVublNTcEJNbmpUV0IxN0xwUDF1SUNBK2pVc1h5eHBFS09ZSGt1YmF0NmQ2NUk2SEZpbkxnMTBOczI3R1RnVys5em9VTEZ4azBMTjdyY1BmNUM1ZXdlY3RQdk42anF6RnRjc1JINDdIYjdYVHZIR3VVcy9uNjhrN2YzbHhLUzJQNHlESEdtc1pEaDQ4d01XRUd2ZnNPNHNtMkhlalUvWFUrKy94TGZIeDhlUDdacDdGWXpQVHNNNURTcFVvU0ZWbWMwUk1TY0xuY1UwWmZlM01BZS9jZHVDWDlrNXV2ci9XcS82N2w4SkdqWEVwTDU4VnVQZmxpK1NvQW9pSWpLRlV5R3B2Tmx3R0RoL1BkaHUrSkc5d2ZmejgvaGczcVIrL1h1ckZ1L1VhT0hUOXhRMjBVa1Z0UEk0Z2lJaUpTYU96Y3ZZZDVueXptblg2OUtWTzZKUHNQL2dxNE4wbnBITnNlaThYQ3NwV3JDZkQzNTc2YU1kZXNLeTA5bmZVYk50UDA4WVlBeG5FU09lRXBLRENRWm8rNzF4SnUrbjRMTStaK3dyenBrM2kxZXljU3BzL2g1S2xUbEN3UnpmcU5tNWsyYXg1Tkd6ZWtXcFY3QUJnNjRpUFdiL2llc21WSzhjKzNoNUtXbGs1YWVob1hMNlp4S1MwTmk4WE14czFibVB2Sll0cTFiVTFZYUNocnZ2Mk9tS3IzMHFQclN6eFFxeWJGaWhiQjZYU3k1TXVWdkRWd0tQZmZWNTBCZlhxeGU4OCsrZ3dZd29TcDA0a3NIc0d1WC9aeTlseEtnZmVQdzVsM3c1eHJsbmM0U0Q1enhuaTlITHQrMlV2N1o1NmliSmxTVFA1NEpnQWp4MHlrWnZWcVZDaFhsanExSCtTZmovUWdPRGdJbDh0RmVub0dOV09xVWVLTlNBNzhlZ2lYeTNYTjNWVkY1UFpTUUJRUkVaRkNvOG85bFhuMzdiZTR2MloxcHMyY3gwL2JkaGpCcmtaTVZVNG5uK0h6WlN0cFdMK09jUjNjTzRZNnJ3ZzgrL1lmSkNnb2tFZnJQUUs0cDM5V3JGQ08rTkVUaVI4OU1jOXIvNjFGVThKQ2k5RzRZWDBlZXFBV3djRkJBUHowODNhQ0FnUHA4bUo3byt4REQ5VENZckZRdW1RSklzTERDQTB0U3RFaVJTaFd0Q2dod1VFRUJQZ3pLV0VHYTc3OUYwKzFha0Z3Y0JBTFowMzFDbFpPcDVQZWZRZXhlODgrT3JScnd6TlB0Y0prTW5GZmpXcDA2OXlSQ1ZNU0FhaFc1UjRlZXJCV2dmZVB3M0g5RzhSczJyeUZBVU9HQXhBVldkd1loVTFMUzJmdi9vUDA2ZlVLcFV1VjRQNng4V3pmdVp0Tm03ZXdiT1hYL0hiMEdDbXA1L2x3N0dSTUpwUFhrUmM1cG95THYrNTJpTWl0cDRBb0lpSWlmNWkvbngvcEdSbUFlK1R1Wm84dU1KbE1QUFNBT3d5ZE9YdVdzMmZQOFZMSGRzYjlIN2R1eDJ3MjA2YjFrOGExekt3czk5Zk1MSys2YXNSVVpXN2lSSzlRTm5uTUI2U2xwZU4wWFE1TEprejQrbHFOTXhBQkl4d0M5T2o2RXM4Ky9YZXZYVUdiTjJua3RaTnBmbDVvMTRZWDJyVXhkamE5OHFnSXM5bE1sOWoyaEJRSm9XUjBsTmU5MW45N2dzcVZLckJuM3dHYU5XNW9QRnVRL1ZPaGZEbisydnp4YTc2SEhBL2VYNU9XVHpTaFF2bXlQUHpnNWZXUkFRSCtUQjAza3RLbFNoanRxMTZ0aXRmMFZwZkx4YVcwTkRJenM3RGI3VGlkTHN4bUV5YVRDWXZGUWxob3NldHFRMzdTMHRPTjc2ODgwMUpFYm83SmxkK2Zja1JFUkVSdVFHelgxL2p0NkhFQXhzYS94NzMzVkw1bHI1V1JrWW1mMytYakpGd3VGeWRQSlJNU0VxUXo5ZmpmNnAvZHYreWx4eHZ1NDBCS2x5cEI0cVRSZDdoRkl2OWRUUGtjY3FwTmFrUkVST1FQeTMyZys0clYzOXpTMThvZGZzQTlhaFVWR2ZHbkN6ODM2MytwZjNML1g0dXBlbU9iOG9oSS9oUVFSVVJFNUE5clVQY1I0L3NWcTlhd2RkdU9POWdhK1Yrd2Rkc09WcXhhWS96Y29HN3RPOWdha1Q4UEJVUVJFUkg1dzJyVmpERkdFVjB1RjNIeFl4UVM1WmJadW0wSGNmR1hqeEdwWHEwS3RYNW4xMVlSdVQ1YWd5Z2lJaUlGNHVpeEpGNTV2UzhYTDEwQzNGTWJtemQ1ak9hUE42UnMyZEoveWltT2N2dWtwYWR6K1BCdnJGajlEU3RXclRIQ1lYQlFJR05IeGxHcVpQUWRicUhJZjUvODFpQXFJSXFJaUVpQjJiNXpOd09IdkcrRVJKRmJLVGdva0NFRDMvSmFBeXNpMTA4QlVVUkVSRzY1bzhlU0dEbG1JdHQzN3I3VFRaRS9zWmlxOTlMNzFXNGFPUlQ1QXhRUVJVUkU1TFp3dVZ6OHVIVTc2OVp2WlB2T1hTUW5uelhPU1JTNUdmNStmb1NIaHhKVHRRb042dGFtVnMyWVBHZExpc2lOVVVBVUVSRVJFUkVSUU9jZ2lvaUlpSWlJeURVb0lJcUlpSWlJaUFpZ2dDZ2lJaUlpSWlJZUNvZ2lJaUlpSWlJQ0tDQ0tpSWlJaUlpSWh3S2lpSWlJaUlpSUFBcUlJaUlpSWlJaTRxR0FLQ0lpSWlJaUlvQUNvb2lJaUlpSWlIZ29JSXFJaUlpSWlBaWdnQ2dpSWlJaUlpSWVDb2dpSWlJaUlpSUNLQ0NLaUlpSWlJaUlod0tpaUlpSWlJaUlBQXFJSWlJaUlpSWk0cUdBS0NJaUlpSWlJb0FDb29pSWlJaUlpSGdvSUlxSWlJaUlpQWlnZ0NnaUlpSWlJaUllQ29naUlpSWlJaUlDS0NDS2lJaUlpSWlJaHdLaWlJaUlpSWlJQUFxSUlpSWlJaUlpNHFHQUtDSWlJaUlpSW9BQ29vaUlpSWlJaUhnb0lJcUlpSWlJaUFpZ2dDZ2lJaUlpSWlJZUNvZ2lJaUlpSWlJQ0tDQ0tpSWlJaUlpSWh3S2lpSWlJaUlpSUFBcUlJaUlpSWlJaTRxR0FLQ0lpSWlJaUlvQUNvb2lJaUlpSWlIZ29JSXFJaUlpSWlBaWdnQ2dpSWlJaUlpSWVDb2dpSWlJaUlpSUNLQ0NLaUlpSWlJaUlod0tpaUlpSWlJaUlBQXFJSWlJaUlpSWk0cUdBS0NJaUlpSWlJb0FDb29pSWlJaUlpSGdvSUlxSWlJaUlpQWlnZ0NnaUlpSWlJaUllQ29naUlpSWlJaUlpSWlJaUlpSWlJaUlpSWlJaUlpSWlJaUlpSWlLU24vOEgrQ1VQSGR1dXJLNEFBQUFBU1VWT1JLNUNZSUk9IiwKCSJUaGVtZSIgOiAiIiwKCSJUeXBlIiA6ICJtaW5kIiwKCSJWZXJzaW9uIiA6ICIxMyIKfQo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1405</Words>
  <Characters>8009</Characters>
  <Application>Microsoft Office Word</Application>
  <DocSecurity>0</DocSecurity>
  <Lines>66</Lines>
  <Paragraphs>18</Paragraphs>
  <ScaleCrop>false</ScaleCrop>
  <Company/>
  <LinksUpToDate>false</LinksUpToDate>
  <CharactersWithSpaces>9396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丽子</dc:creator>
  <cp:lastModifiedBy>tw</cp:lastModifiedBy>
  <cp:revision>3</cp:revision>
  <cp:lastPrinted>2022-10-02T04:47:00Z</cp:lastPrinted>
  <dcterms:created xsi:type="dcterms:W3CDTF">2022-07-25T08:24:00Z</dcterms:created>
  <dcterms:modified xsi:type="dcterms:W3CDTF">2022-10-02T04:47:00Z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C3585268E4F749D697574B257A8D82CE</vt:lpwstr>
  </property>
</Properties>
</file>