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1B34" w14:textId="77777777" w:rsidR="009E6AF9" w:rsidRPr="009E6AF9" w:rsidRDefault="009E6AF9" w:rsidP="009E6AF9">
      <w:pPr>
        <w:jc w:val="center"/>
        <w:rPr>
          <w:b/>
          <w:bCs/>
          <w:sz w:val="32"/>
          <w:szCs w:val="32"/>
        </w:rPr>
      </w:pPr>
      <w:r w:rsidRPr="009E6AF9">
        <w:rPr>
          <w:rFonts w:hint="eastAsia"/>
          <w:b/>
          <w:bCs/>
          <w:sz w:val="32"/>
          <w:szCs w:val="32"/>
        </w:rPr>
        <w:t>复习计划</w:t>
      </w:r>
    </w:p>
    <w:p w14:paraId="2D5174EE" w14:textId="77777777" w:rsidR="009E6AF9" w:rsidRPr="009E6AF9" w:rsidRDefault="009E6AF9" w:rsidP="009E6AF9">
      <w:pPr>
        <w:rPr>
          <w:sz w:val="28"/>
          <w:szCs w:val="28"/>
        </w:rPr>
      </w:pPr>
      <w:r w:rsidRPr="009E6AF9">
        <w:rPr>
          <w:rFonts w:hint="eastAsia"/>
          <w:sz w:val="28"/>
          <w:szCs w:val="28"/>
        </w:rPr>
        <w:t>一、情况分析</w:t>
      </w:r>
    </w:p>
    <w:p w14:paraId="28FF9C8A" w14:textId="21D97A65" w:rsidR="009E6AF9" w:rsidRPr="009E6AF9" w:rsidRDefault="009E6AF9" w:rsidP="009E6AF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我所教的4</w:t>
      </w:r>
      <w:r>
        <w:rPr>
          <w:sz w:val="28"/>
          <w:szCs w:val="28"/>
        </w:rPr>
        <w:t>.7</w:t>
      </w:r>
      <w:r>
        <w:rPr>
          <w:rFonts w:hint="eastAsia"/>
          <w:sz w:val="28"/>
          <w:szCs w:val="28"/>
        </w:rPr>
        <w:t>、4</w:t>
      </w:r>
      <w:r>
        <w:rPr>
          <w:sz w:val="28"/>
          <w:szCs w:val="28"/>
        </w:rPr>
        <w:t>.10</w:t>
      </w:r>
      <w:r>
        <w:rPr>
          <w:rFonts w:hint="eastAsia"/>
          <w:sz w:val="28"/>
          <w:szCs w:val="28"/>
        </w:rPr>
        <w:t>班</w:t>
      </w:r>
      <w:r w:rsidRPr="009E6AF9">
        <w:rPr>
          <w:rFonts w:hint="eastAsia"/>
          <w:sz w:val="28"/>
          <w:szCs w:val="28"/>
        </w:rPr>
        <w:t>本期已完成新标准</w:t>
      </w:r>
      <w:r w:rsidRPr="009E6AF9">
        <w:rPr>
          <w:sz w:val="28"/>
          <w:szCs w:val="28"/>
        </w:rPr>
        <w:t>10个模块，群文阅读5个主题10个故事和SF5个单元的教学。由于本学期疫情的特殊性，复习形式由一周线上，一周下线完成。每个班43个学生，也有正在生病，康复中和未感染的孩子。大大增加了教学的压力和工作量。</w:t>
      </w:r>
    </w:p>
    <w:p w14:paraId="712517F2" w14:textId="77777777" w:rsidR="009E6AF9" w:rsidRPr="009E6AF9" w:rsidRDefault="009E6AF9" w:rsidP="009E6AF9">
      <w:pPr>
        <w:rPr>
          <w:sz w:val="28"/>
          <w:szCs w:val="28"/>
        </w:rPr>
      </w:pPr>
      <w:r w:rsidRPr="009E6AF9">
        <w:rPr>
          <w:rFonts w:hint="eastAsia"/>
          <w:sz w:val="28"/>
          <w:szCs w:val="28"/>
        </w:rPr>
        <w:t>二、复习目标</w:t>
      </w:r>
    </w:p>
    <w:p w14:paraId="3714997F" w14:textId="2F394431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1.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巩固新标准目标词句，熟悉课文内容。</w:t>
      </w:r>
    </w:p>
    <w:p w14:paraId="2C517D45" w14:textId="42F9DAED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2.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复习总结新标准本学期的几个重要语法点。</w:t>
      </w:r>
    </w:p>
    <w:p w14:paraId="4D3F9BA1" w14:textId="065088BF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3.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熟练朗读群文阅读课文。</w:t>
      </w:r>
    </w:p>
    <w:p w14:paraId="1C4247FB" w14:textId="5A9AC846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4.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复习巩固SF本学期学习的几个发音组合，大部分学生能正确归类。</w:t>
      </w:r>
    </w:p>
    <w:p w14:paraId="35D02F84" w14:textId="77777777" w:rsidR="009E6AF9" w:rsidRPr="009E6AF9" w:rsidRDefault="009E6AF9" w:rsidP="009E6AF9">
      <w:pPr>
        <w:rPr>
          <w:sz w:val="28"/>
          <w:szCs w:val="28"/>
        </w:rPr>
      </w:pPr>
      <w:r w:rsidRPr="009E6AF9">
        <w:rPr>
          <w:rFonts w:hint="eastAsia"/>
          <w:sz w:val="28"/>
          <w:szCs w:val="28"/>
        </w:rPr>
        <w:t>二、复习准备</w:t>
      </w:r>
    </w:p>
    <w:p w14:paraId="0EBBB1CC" w14:textId="0C6577D3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根据新标准每模块教学重点，难点和考点，提前设计好每模块的复习资料。题型分为:词汇短语互译、语法点小结，单项选择，写一写重点句子。</w:t>
      </w:r>
    </w:p>
    <w:p w14:paraId="51A0A697" w14:textId="77777777" w:rsidR="009E6AF9" w:rsidRPr="009E6AF9" w:rsidRDefault="009E6AF9" w:rsidP="009E6AF9">
      <w:pPr>
        <w:rPr>
          <w:sz w:val="28"/>
          <w:szCs w:val="28"/>
        </w:rPr>
      </w:pPr>
      <w:r w:rsidRPr="009E6AF9">
        <w:rPr>
          <w:rFonts w:hint="eastAsia"/>
          <w:sz w:val="28"/>
          <w:szCs w:val="28"/>
        </w:rPr>
        <w:t>三、复习内容及方法</w:t>
      </w:r>
    </w:p>
    <w:p w14:paraId="1B23D3A3" w14:textId="2BB29E37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1.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将新标准书上的内容</w:t>
      </w:r>
      <w:proofErr w:type="gramStart"/>
      <w:r w:rsidRPr="009E6AF9">
        <w:rPr>
          <w:sz w:val="28"/>
          <w:szCs w:val="28"/>
        </w:rPr>
        <w:t>按语法点分成</w:t>
      </w:r>
      <w:proofErr w:type="gramEnd"/>
      <w:r w:rsidRPr="009E6AF9">
        <w:rPr>
          <w:sz w:val="28"/>
          <w:szCs w:val="28"/>
        </w:rPr>
        <w:t>几个板块，</w:t>
      </w:r>
      <w:proofErr w:type="gramStart"/>
      <w:r w:rsidRPr="009E6AF9">
        <w:rPr>
          <w:sz w:val="28"/>
          <w:szCs w:val="28"/>
        </w:rPr>
        <w:t>按板块</w:t>
      </w:r>
      <w:proofErr w:type="gramEnd"/>
      <w:r w:rsidRPr="009E6AF9">
        <w:rPr>
          <w:sz w:val="28"/>
          <w:szCs w:val="28"/>
        </w:rPr>
        <w:t>进行复习。</w:t>
      </w:r>
    </w:p>
    <w:p w14:paraId="487AD374" w14:textId="77777777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>m10-M8M9-M7- M5M6-M4- M2M3-M1</w:t>
      </w:r>
    </w:p>
    <w:p w14:paraId="2B0EEEAC" w14:textId="7E6C5F2C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2.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采用学生自主阅读-堂课讲解复习题-课后完成复习题-教师批改-易错题评讲 步骤进行复习。</w:t>
      </w:r>
    </w:p>
    <w:p w14:paraId="76E6F4AD" w14:textId="1E8C07DC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lastRenderedPageBreak/>
        <w:t xml:space="preserve">    3.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带领学生制定SF和群文阅读计划。每日复习一课。</w:t>
      </w:r>
    </w:p>
    <w:p w14:paraId="154599E5" w14:textId="7D16338C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4.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返校周，完成单元综合卷，评讲。</w:t>
      </w:r>
    </w:p>
    <w:p w14:paraId="2A2DA236" w14:textId="57C47DA4" w:rsidR="009E6AF9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5.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返校周进行期末综合模拟测试。</w:t>
      </w:r>
    </w:p>
    <w:p w14:paraId="27A03F17" w14:textId="2814D91E" w:rsidR="00891208" w:rsidRPr="009E6AF9" w:rsidRDefault="009E6AF9" w:rsidP="009E6AF9">
      <w:pPr>
        <w:rPr>
          <w:sz w:val="28"/>
          <w:szCs w:val="28"/>
        </w:rPr>
      </w:pPr>
      <w:r w:rsidRPr="009E6AF9">
        <w:rPr>
          <w:sz w:val="28"/>
          <w:szCs w:val="28"/>
        </w:rPr>
        <w:t xml:space="preserve">    6.</w:t>
      </w:r>
      <w:r>
        <w:rPr>
          <w:sz w:val="28"/>
          <w:szCs w:val="28"/>
        </w:rPr>
        <w:t xml:space="preserve"> </w:t>
      </w:r>
      <w:r w:rsidRPr="009E6AF9">
        <w:rPr>
          <w:sz w:val="28"/>
          <w:szCs w:val="28"/>
        </w:rPr>
        <w:t>返校周进行SF群文阅读口语测试。</w:t>
      </w:r>
    </w:p>
    <w:sectPr w:rsidR="00891208" w:rsidRPr="009E6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68"/>
    <w:rsid w:val="00891208"/>
    <w:rsid w:val="009E6AF9"/>
    <w:rsid w:val="00A0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4CB7A"/>
  <w15:chartTrackingRefBased/>
  <w15:docId w15:val="{CEE6755D-FC2B-4691-8B82-BDDDDEBC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煦冬</dc:creator>
  <cp:keywords/>
  <dc:description/>
  <cp:lastModifiedBy>陈 煦冬</cp:lastModifiedBy>
  <cp:revision>2</cp:revision>
  <dcterms:created xsi:type="dcterms:W3CDTF">2023-01-09T01:27:00Z</dcterms:created>
  <dcterms:modified xsi:type="dcterms:W3CDTF">2023-01-09T01:29:00Z</dcterms:modified>
</cp:coreProperties>
</file>