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五年级上期语文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周末练习（第七周）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班级：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姓名：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看拼音写词语。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1.在2018年多哈体操世锦赛女子 píng héng（      ）木决赛中,中国选手刘婷婷动作xié tiáo（     ）, píng wěn （     ）落地,以绝对的优势夺得了guàn jūn（     ）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2.老师经常dīng zhǔ（     ）我们要zhēn xī（     ）时间，认真读书，这样才不会hòu huǐ（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3.niú láng（     ）从小没有了diē niáng（     ），长大后，和织女jié hūn（     ），成为fū qī（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4.冀中平原上的人民靠着地道这种坚固的bǎo lěi（     ），凭借着自己的zhì huì（     ），给敌人设下yǐn bì（     ）的xiàn jǐng（     ），同日本qīn lüè（     ）军展开了斗争，创造了令人nán yǐ zhì xìn（     ）的奇迹。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二．辨一辨，选字组词：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【朗  郎  琅】       【筐  框  眶】         【哀  衰  衷】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状元（    ）         条条（    ）（    ）      （    ）老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豁然开（    ）       热泪盈（    ）           言不由（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琳（    ）满目       箩（    ）               喜怒（    ）乐  ，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三．补充完整，并填空。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千（    ）万（    ）   震（    ）动（    ）   （    ）开（    ）笑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成家（    ）（    ）    无（    ）无（    ）    富丽（    ）（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理（    ）当（    ）   绝（    ）不（    ）    怒（    ）冲（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无价（    ）（    ）    人影（    ）（    ）    （    ）（    ）归赵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1.秦王只想得到和氏璧这个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以城换璧的事。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2.面对帝国主义列强的侵略暴行，民众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，奋起反抗。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3.傍晚时分，湖水碧波荡漾，湖边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，好一幅温馨的画面！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根据要求填空。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1.多少事，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；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，光阴迫。一万年太久，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2.《将相和》一文中主要写了“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”、“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”、“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”三个故事，概括出了这个，就能加快阅读的速度。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3.《冀中的地道战》从地道战出现的___________、地道如何方便人民生活生产、如何利用地道对付和防御敌人的“大扫荡”、地道里的人__________________等方面作了详细介绍，歌颂了我国人民在对敌斗争中展现出来的__ 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五．选一选。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1.下列加点字的注音无误的一项是(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A.划归(huá)   上卿(qīn)     B.堡垒(něi)  王冠(ɡuān)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C.强逼(qiǎnɡ) 浩瀚(hàn)     D.任务(rèn)  削皮(xuē)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2.下列句子中加点词语使用不恰当的一项是(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A.双手与二胡配合得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协调有序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，才能拉出美妙的节奏。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B.我们是班干部，以身作则是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理所当然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C.人类的创造力是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无穷无尽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D.我们不能把别人的帮助看作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理直气壮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的事，要学会感恩。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3.填入下面句子中的关联词，最恰当的一项是(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）一个人拿一根木棒，（    ）可以把“孑口”守住。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A.因为……所以……     B.只要……就……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C.既……又……         D.不仅……而且……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4.下列句子没有运用比喻的修辞手法的一项是( 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A.天渐渐破晓，大地朦朦胧胧的，如同笼罩着银灰色的轻纱。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B.桂花树的样子笨笨的，不像梅树那样有姿态。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C.前面的抬起脚来，后面的紧跟上去。嗒嗒的声音，像轻快的音乐。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D.他们说，蔺相如见了廉颇像老鼠见了猫似的，为什么要怕他呢？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5.下列句子没有语病的一项是(  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A.我校开展了“每天坚持体育锻炼和做家务劳动”。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B.随地吐痰是一种很不好的坏习惯。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C.为了消灭敌人，人民什么办法都可以想出来。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D.气孔的口子都开在隐藏的地方，敌人很难发现。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6.对下面这段文字的主要内容，概括最恰当的一项是(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慢慢地，书在他们身上产生了奇异的效果，他们因为书而变得美丽：谈吐开始优雅，文笔开始优美，思想的触角开始生长！调皮的男生会在阅读中安静下来，伤心的瞬间会在阅读中获得安抚。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A.阅读改变了男生。      B.阅读让谈吐变优雅。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C.阅读让人变得美丽。    D.阅读产生效果缓慢。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六．按要求写句子：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1.流星体是太空中一种较小的天体。有的流星体运动的最大速度能达到25万千米每小时，是火箭运动最大速度的6倍多。(概括这段话的主要意思)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2.把成语的意思用具体的情景表现出来。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应接不暇——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七．课外阅读。</w:t>
      </w:r>
    </w:p>
    <w:p>
      <w:pPr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还有什么比鼩鼱更小吗？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instrText xml:space="preserve"> = 1 \* GB3 \* MERGEFORMAT </w:instrTex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separate"/>
      </w:r>
      <w:r>
        <w:rPr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一只鼩(qú)鼱(jīnɡ)，从鼻子尖到尾巴尖，一共才只有8厘米长。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如果变成一只鼩鼱，你会觉得自己真是好小啊！就连蘑菇也比你长得高大。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不过，鼩鼱还不是最小的，它比瓢虫可大多了。瓢虫是昆虫的一种，鼩鼱以吃昆虫为生，但却不吃瓢虫。大概是因为瓢虫吃起来不太可口吧。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跟鼩鼱比起来，瓢虫实在是太小了，可是跟叶子上的水滴比较呢，好像又不一样了。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instrText xml:space="preserve"> = 2 \* GB3 \* MERGEFORMAT </w:instrTex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separate"/>
      </w:r>
      <w:r>
        <w:rPr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叶子上的小水滴里边有无数微小的生物，瓢虫跟它们比起来就大多了。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水滴中生活着一些单细胞生物，它们叫作原生动物。细胞是构成生命体的基本单位。地球上大多数的生物，即使体积很小，也是由几百万个细胞构成的。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水滴中还生活着大量的细菌。和细菌相比，原生动物就像海里的大妖怪。细菌有很多种类。部分细菌对人体有害，但这只是少数情况，有一些细菌还是人体不可缺少的。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细菌是由分子构成的，那分子有多大呢？即使把细菌最细小的部分放大，里面的分子也不过就是一个点而已。世界上几乎所有的物质，都是由分子构成的。分子有很多种，它们的大小不一样。即使是最大的分子也需要借助精密仪器才能观察得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现在，让我们在观察细菌时顺便取出一粒水分子仔细观察。组成水分子的又是什么呢？你会发现它们是由无数原子构成的。地球上有一百多种原子，它们以不同的组合方式构成不同的分子。③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例如，当两个氢原子和一个氧原子结合时，就形成了水分子。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但微小的原子也是由更小的物质构成的。我们把它们叫作质子和中子。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质子和中子仍是由更小的粒子组成的，它们叫作夸克。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夸克是不是最小最轻的粒子呢？远远不是！尽管夸克小得难以测量，但是却比电子重600倍。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电子、质子、中子、夸克，多么令人吃惊的微小粒子啊！它们构成了每一个原子，而原子又构成了各种各样的物质。我们所制造的一切物品和自然界中的一切都是原子构成的，就连我们居住的地球也是由原子构成的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所以，小鼩鼱，你还觉得自己是最小的吗？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0" w:firstLineChars="15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——节选自罗伯特·E.韦尔斯《妙想科学》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【注释】鼩鼱：世界上最小的哺乳动物，长得极像老鼠，以蚯蚓、昆虫等为食。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1.抓住文章题目，带着问题阅读。按照作者的写作顺序给下列事物排序。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电子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夸克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瓢虫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质子和中子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原子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细菌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原生动物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鼩鼱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） （   ）（   ） （   ）    （   ） （   ）（   ） （   ） 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2.抓住文中的关键词句，试着梳理2—5自然段的主要信息，并写出自己的发现。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第1自然段：如果变成一只鼩鼱，会发现自己真的好小。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第2自然段：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第3自然段：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第4自然段：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第5自然段：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我的发现：短文每个自然段的结构特点都相似，都是写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3.读文中画“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”句，作者运用了哪些说明方法？下列排序最正确的一项是(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A.①列数字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②作比较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③举例子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B.①作比较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②列数字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③举例子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C.①举例子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②作比较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③列数字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D.①列数字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②举例子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③打比方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4.提高阅读速度，下列选项中描述方法有误的一项是(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A.集中注意力，读懂每一个词句的意思。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B.带着问题读可以加快阅读速度。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C.阅读时边读边想，抓住关键词句理解。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D.大量阅读，熟能生巧，看得快想得快。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after="225" w:line="400" w:lineRule="exact"/>
        <w:ind w:firstLine="482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67D927"/>
    <w:multiLevelType w:val="singleLevel"/>
    <w:tmpl w:val="E767D927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81FDFEC"/>
    <w:multiLevelType w:val="singleLevel"/>
    <w:tmpl w:val="381FDFE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259567DA"/>
    <w:rsid w:val="18B52DD6"/>
    <w:rsid w:val="1AD605DB"/>
    <w:rsid w:val="259567DA"/>
    <w:rsid w:val="283B04C8"/>
    <w:rsid w:val="2C04777D"/>
    <w:rsid w:val="381A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2509</Words>
  <Characters>3088</Characters>
  <Lines>0</Lines>
  <Paragraphs>0</Paragraphs>
  <TotalTime>0</TotalTime>
  <ScaleCrop>false</ScaleCrop>
  <LinksUpToDate>false</LinksUpToDate>
  <CharactersWithSpaces>3989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2022-10-09T08:41:00Z</dcterms:created>
  <dc:creator>子非鱼</dc:creator>
  <cp:lastModifiedBy>子非鱼</cp:lastModifiedBy>
  <dcterms:modified xsi:type="dcterms:W3CDTF">2022-10-09T11:48:37Z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DA456B2707E2415CA6300E45802E78D7</vt:lpwstr>
  </property>
</Properties>
</file>