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棠外附小五年级语文上册第10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周周末作业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班级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 xml:space="preserve"> 姓名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默写古诗《己亥杂诗》。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二、看拼音写词语。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dǒu sǒu      āi shānɡ     xūn hēi     xīn jiānɡ    qián lónɡ   yīxièqiānlǐ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（抖擞） （ 哀伤 ） （ 熏黑）  （  新疆 ）  （ 潜龙 ） （ 一泻千里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huǐmiè     fènɡmìnɡ     bǎolǎn     ɡūliánɡ      hónɡwěi   jīnbìhuīhuánɡ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（ 毁灭 ） （ 奉命 ） （ 饱览 ）  （估量 ）  （宏伟 ）（金碧辉煌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ɡōnɡdiàn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xiànɡzhēnɡ   jiànzhù    tǒnɡtǒnɡ  zuìzhènɡ  zhònɡxīnɡɡǒnɡyuè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（ 宫殿 ） （ 象征） （ 建筑） （ 统统）（ 罪证） （ 众星拱月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三、把下列词语补充完整。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 xml:space="preserve">举世闻名   诗情画意   奇珍异宝    天南海北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 xml:space="preserve">呕心沥血   诡计多端   处心积虑    国泰民安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内忧外患   兵荒马乱   政通人和    哀鸿遍野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选词填空（只填序号）。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A足智多谋  B诡计多端   C兴高采烈   D得意忘形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班级篮球比赛，我们班获得了冠军，同学们都（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C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比赛还没有结束，你只是暂时领先，不要（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D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狐狸（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B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），用花言巧语骗取了乌鸦叼着的肉。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诸葛亮真是一个（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A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）人，他的故事很多，有草船借箭、空城计、火烧赤壁。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给下列句子加上合适的标点符号。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桃树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杏树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梨树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你不让我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我不让你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都开满了花赶趟儿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秋天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各种山果子都成熟了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榛子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野枣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山里红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山葡萄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......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说也说不完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default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毽子越做越讲究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有黑鸡毛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白鸡毛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、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芦花鸡毛等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各种颜色的毽子满院子飞</w:t>
      </w:r>
      <w:r>
        <w:rPr>
          <w:rFonts w:hint="eastAsia"/>
          <w:b w:val="0"/>
          <w:bCs w:val="0"/>
          <w:color w:val="FF000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按要求改写句子。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英法联军不是强盗是什么呢？（改为陈述句）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  <w:u w:val="single"/>
          <w:lang w:val="en-US" w:eastAsia="zh-CN"/>
        </w:rPr>
        <w:t xml:space="preserve"> 英法联军就是强盗。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看着眼前的美景和优美的歌声，我的心情好多了。（修改病句）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single"/>
          <w:lang w:val="en-US" w:eastAsia="zh-CN"/>
        </w:rPr>
        <w:t>看着眼前的美景，听着优美的歌声，我的心情好多了。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3、每个小学生都应该上课专心听讲的好习惯。（修改病句）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single"/>
          <w:lang w:val="en-US" w:eastAsia="zh-CN"/>
        </w:rPr>
        <w:t xml:space="preserve">每个小学生都应该养成上课专心听讲的好习惯。 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4、人们都来这家超市购物。这家超市的商品货真价实。（用关联词把两句话合成一句话）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single"/>
          <w:lang w:val="en-US" w:eastAsia="zh-CN"/>
        </w:rPr>
        <w:t>之所以人们都来这家超市购物，是因为这家超市的商品货真价实。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5、圆明园的毁灭是中国乃至世界文化史上不可估量的损失。（缩句）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color w:val="FF0000"/>
          <w:sz w:val="24"/>
          <w:szCs w:val="24"/>
          <w:u w:val="single"/>
          <w:lang w:val="en-US" w:eastAsia="zh-CN"/>
        </w:rPr>
        <w:t>毁灭是损失。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把诗句补充完整。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王师北定中原日   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，家祭无忘告乃翁。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 暖风熏得游人醉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，直把杭州作汴州。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死去元知万事空，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但悲不见九州同 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九州生气恃风雷  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，万马齐喑究可哀。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jc w:val="left"/>
        <w:textAlignment w:val="auto"/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阅读下面短文，完成练习。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我不能忘掉祖国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1908年，宋庆龄15岁，就进了佐治亚州梅肯市的威斯里安女子大学。她是个文静而沉思的女孩子。她想到将来要为穷苦的祖国人民做事，就更加勤奋地学习。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有一次，班里要讨论历史方面的问题，她认真地搜集资料，认真地思索，做了充分准备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。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在讨论会上，一位美国学生站起来发言。他说：“我认为历史的发展是难以估计的。你们看，那些所谓文明古国，譬如亚洲的中国，已经被历史淘汰了，人类的希望在欧洲，在美洲，在我们这里……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这时，坐在前排的宋庆龄不以为然地摇了摇头。她紧锁双眉，耐心地听着美国同学的发言。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那位同学刚讲完，宋庆龄就站起身来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，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教室里立刻静下来了。宋庆龄显得有些激动，但她仍然用柔和的声调说：“历史确实是在不断变化的，但它永远属于亿万大众。具有五千年文明历史的中国，没有被淘汰，也不可能被淘汰。有人说中国像一头沉睡的狮子，但它决不会永远沉睡下去。总会有一天，东亚睡狮的吼声将震动全世界！因为它有广阔的土地，勤劳的人民，悠久的历史，富饶的物产，有无数革命志士，为了它的振兴正在进行着艰苦卓绝的斗争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教室里响起了热烈的掌声。大家交口称赞：“说得好，以理服人。”“这些话多么有力量！”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宋庆龄虽然身在国外，但她时时刻刻关心着国内的情况，她常对同学说：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“我不能忘掉祖国，我对祖国充满了理想和希望！”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1．联系语言环境理解词句的意思。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　“淘汰”的意思是 </w:t>
      </w:r>
      <w:r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  <w:t> 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去坏的留好的</w:t>
      </w:r>
      <w:r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  <w:t xml:space="preserve"> 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。“中国没有被淘汰，中国不可能被淘汰”的理由是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它有广阔的土地，勤劳的人民，悠久的历史，富饶的物产，有无数的革命志士，为了它的振兴正在进行着艰苦卓绝的斗争。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“交口称赞”的意思是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众人同声称赞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，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大家交口称赞的原因是</w:t>
      </w:r>
      <w:r>
        <w:rPr>
          <w:rFonts w:hint="default" w:cstheme="minorBidi"/>
          <w:kern w:val="2"/>
          <w:sz w:val="21"/>
          <w:szCs w:val="24"/>
          <w:u w:val="single"/>
          <w:lang w:val="en-US" w:eastAsia="zh-CN" w:bidi="ar-SA"/>
        </w:rPr>
        <w:t xml:space="preserve">  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 “说得好，以理服人。”“这些话多么有力量。”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2．本文有一句话既点了题，又点出了文章中心思想，找出来画上“____”。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3．用“‖</w:t>
      </w: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\\</w:t>
      </w: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”把文章分成三段，并概括第段意。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一（ 1）：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 宋庆龄在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威斯里安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女子大学勤奋学习。 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二（2-5）：</w:t>
      </w:r>
      <w:r>
        <w:rPr>
          <w:rFonts w:hint="default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>写在讨论会上，宋庆龄以理服人，说明中国没有被淘汰，得到大家的称赞。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u w:val="none"/>
          <w:lang w:val="en-US" w:eastAsia="zh-CN" w:bidi="ar-SA"/>
        </w:rPr>
        <w:t>三（ 6 ）：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</w:t>
      </w:r>
      <w:r>
        <w:rPr>
          <w:rFonts w:hint="eastAsia" w:cstheme="minorBidi"/>
          <w:color w:val="FF0000"/>
          <w:kern w:val="2"/>
          <w:sz w:val="21"/>
          <w:szCs w:val="24"/>
          <w:u w:val="single"/>
          <w:lang w:val="en-US" w:eastAsia="zh-CN" w:bidi="ar-SA"/>
        </w:rPr>
        <w:t xml:space="preserve">宋庆龄身在国外，却不能忘掉祖国，对祖国充满理想与希望。              </w:t>
      </w:r>
      <w:r>
        <w:rPr>
          <w:rFonts w:hint="eastAsia" w:cstheme="minorBidi"/>
          <w:kern w:val="2"/>
          <w:sz w:val="21"/>
          <w:szCs w:val="24"/>
          <w:u w:val="single"/>
          <w:lang w:val="en-US" w:eastAsia="zh-CN" w:bidi="ar-SA"/>
        </w:rPr>
        <w:t xml:space="preserve">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left"/>
        <w:textAlignment w:val="auto"/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u w:val="none"/>
          <w:lang w:val="en-US" w:eastAsia="zh-CN" w:bidi="ar-SA"/>
        </w:rPr>
        <w:t>　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DB6E41"/>
    <w:multiLevelType w:val="singleLevel"/>
    <w:tmpl w:val="91DB6E4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D94344C"/>
    <w:multiLevelType w:val="singleLevel"/>
    <w:tmpl w:val="9D9434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4E35EA"/>
    <w:multiLevelType w:val="singleLevel"/>
    <w:tmpl w:val="C84E35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979236E"/>
    <w:multiLevelType w:val="singleLevel"/>
    <w:tmpl w:val="F97923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330DBB4"/>
    <w:multiLevelType w:val="singleLevel"/>
    <w:tmpl w:val="4330DBB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7753D74"/>
    <w:multiLevelType w:val="singleLevel"/>
    <w:tmpl w:val="57753D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E3924"/>
    <w:rsid w:val="23A06D2D"/>
    <w:rsid w:val="33990CC3"/>
    <w:rsid w:val="37F62FB1"/>
    <w:rsid w:val="39011211"/>
    <w:rsid w:val="4618598B"/>
    <w:rsid w:val="483417C2"/>
    <w:rsid w:val="4F7B5E43"/>
    <w:rsid w:val="56604CB9"/>
    <w:rsid w:val="606525C3"/>
    <w:rsid w:val="6D3605BC"/>
    <w:rsid w:val="74CF0684"/>
    <w:rsid w:val="7AB0529E"/>
    <w:rsid w:val="7EBD78D0"/>
    <w:rsid w:val="7FA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2022-10-24T08:14:00Z</dcterms:created>
  <dc:creator>tw</dc:creator>
  <cp:lastModifiedBy>tw</cp:lastModifiedBy>
  <dcterms:modified xsi:type="dcterms:W3CDTF">2022-10-25T01:57:23Z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267B0D3F8D01448C9C6F9DA143139E47</vt:lpwstr>
  </property>
</Properties>
</file>