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0F6D0" w14:textId="2A8637BD" w:rsidR="002169D6" w:rsidRDefault="002169D6" w:rsidP="002169D6">
      <w:pPr>
        <w:spacing w:line="312" w:lineRule="auto"/>
        <w:ind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《动物儿歌》评课</w:t>
      </w:r>
    </w:p>
    <w:p w14:paraId="2B179544" w14:textId="49FC060D" w:rsidR="00592B3B" w:rsidRPr="002169D6" w:rsidRDefault="009711F1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169D6">
        <w:rPr>
          <w:rFonts w:ascii="宋体" w:eastAsia="宋体" w:hAnsi="宋体" w:cs="Times New Roman" w:hint="eastAsia"/>
          <w:sz w:val="24"/>
          <w:szCs w:val="24"/>
        </w:rPr>
        <w:t>方嘉仪老师：</w:t>
      </w:r>
    </w:p>
    <w:p w14:paraId="70BDF468" w14:textId="5DC3AB96" w:rsidR="009711F1" w:rsidRPr="002169D6" w:rsidRDefault="009711F1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169D6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2169D6">
        <w:rPr>
          <w:rFonts w:ascii="宋体" w:eastAsia="宋体" w:hAnsi="宋体" w:cs="Times New Roman"/>
          <w:sz w:val="24"/>
          <w:szCs w:val="24"/>
        </w:rPr>
        <w:t xml:space="preserve"> </w:t>
      </w:r>
      <w:r w:rsidRPr="002169D6">
        <w:rPr>
          <w:rFonts w:ascii="宋体" w:eastAsia="宋体" w:hAnsi="宋体" w:cs="Times New Roman" w:hint="eastAsia"/>
          <w:sz w:val="24"/>
          <w:szCs w:val="24"/>
        </w:rPr>
        <w:t>韩老师的课堂氛围生动活泼，节奏快慢有序。</w:t>
      </w:r>
      <w:r w:rsidRPr="002169D6">
        <w:rPr>
          <w:rFonts w:ascii="宋体" w:eastAsia="宋体" w:hAnsi="宋体" w:cs="Times New Roman" w:hint="eastAsia"/>
          <w:sz w:val="24"/>
          <w:szCs w:val="24"/>
        </w:rPr>
        <w:t>教学设计紧扣课标，落实语文要素。</w:t>
      </w:r>
      <w:r w:rsidRPr="002169D6">
        <w:rPr>
          <w:rFonts w:ascii="宋体" w:eastAsia="宋体" w:hAnsi="宋体" w:cs="Times New Roman" w:hint="eastAsia"/>
          <w:sz w:val="24"/>
          <w:szCs w:val="24"/>
        </w:rPr>
        <w:t>教学过程抓住重点，突破难点。</w:t>
      </w:r>
    </w:p>
    <w:p w14:paraId="369A743B" w14:textId="487D1562" w:rsidR="009711F1" w:rsidRPr="002169D6" w:rsidRDefault="009711F1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169D6">
        <w:rPr>
          <w:rFonts w:ascii="宋体" w:eastAsia="宋体" w:hAnsi="宋体" w:cs="Times New Roman"/>
          <w:sz w:val="24"/>
          <w:szCs w:val="24"/>
        </w:rPr>
        <w:t xml:space="preserve">  </w:t>
      </w:r>
      <w:r w:rsidRPr="002169D6">
        <w:rPr>
          <w:rFonts w:ascii="宋体" w:eastAsia="宋体" w:hAnsi="宋体" w:cs="Times New Roman" w:hint="eastAsia"/>
          <w:sz w:val="24"/>
          <w:szCs w:val="24"/>
        </w:rPr>
        <w:t>有一个疑问，在拓展环节中，老师设计了从词组到句子的过渡，孩子们都说得很好，最后还合作创作了一首新儿歌，但是一年级的孩子能否真正理解到什么是词组。</w:t>
      </w:r>
    </w:p>
    <w:p w14:paraId="01AA26C6" w14:textId="779E290E" w:rsidR="009711F1" w:rsidRPr="002169D6" w:rsidRDefault="009711F1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14:paraId="099A07F5" w14:textId="0E096A10" w:rsidR="009711F1" w:rsidRPr="002169D6" w:rsidRDefault="009711F1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169D6">
        <w:rPr>
          <w:rFonts w:ascii="宋体" w:eastAsia="宋体" w:hAnsi="宋体" w:cs="Times New Roman" w:hint="eastAsia"/>
          <w:sz w:val="24"/>
          <w:szCs w:val="24"/>
        </w:rPr>
        <w:t>宋冬梅老师：</w:t>
      </w:r>
    </w:p>
    <w:p w14:paraId="1A36AAA7" w14:textId="3EF027D8" w:rsidR="009711F1" w:rsidRPr="002169D6" w:rsidRDefault="00484509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</w:t>
      </w:r>
      <w:r>
        <w:rPr>
          <w:rFonts w:ascii="宋体" w:eastAsia="宋体" w:hAnsi="宋体" w:cs="Times New Roman"/>
          <w:sz w:val="24"/>
          <w:szCs w:val="24"/>
        </w:rPr>
        <w:t>.</w:t>
      </w:r>
      <w:r w:rsidR="00AA4C6F" w:rsidRPr="002169D6">
        <w:rPr>
          <w:rFonts w:ascii="宋体" w:eastAsia="宋体" w:hAnsi="宋体" w:cs="Times New Roman" w:hint="eastAsia"/>
          <w:sz w:val="24"/>
          <w:szCs w:val="24"/>
        </w:rPr>
        <w:t>教师的课堂用语还要再精炼，提问时候，老师的语言要更有指向性。</w:t>
      </w:r>
    </w:p>
    <w:p w14:paraId="78E0D388" w14:textId="001BABCA" w:rsidR="00AA4C6F" w:rsidRPr="002169D6" w:rsidRDefault="00484509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>
        <w:rPr>
          <w:rFonts w:ascii="宋体" w:eastAsia="宋体" w:hAnsi="宋体" w:cs="Times New Roman"/>
          <w:sz w:val="24"/>
          <w:szCs w:val="24"/>
        </w:rPr>
        <w:t>.</w:t>
      </w:r>
      <w:r w:rsidR="00AA4C6F" w:rsidRPr="002169D6">
        <w:rPr>
          <w:rFonts w:ascii="宋体" w:eastAsia="宋体" w:hAnsi="宋体" w:cs="Times New Roman" w:hint="eastAsia"/>
          <w:sz w:val="24"/>
          <w:szCs w:val="24"/>
        </w:rPr>
        <w:t>优化对学生的点评，应该多样化，具体指出好在哪里。</w:t>
      </w:r>
    </w:p>
    <w:p w14:paraId="783D29DC" w14:textId="744CD0AD" w:rsidR="00AA4C6F" w:rsidRPr="002169D6" w:rsidRDefault="00484509" w:rsidP="002169D6">
      <w:pPr>
        <w:spacing w:line="312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</w:t>
      </w:r>
      <w:r>
        <w:rPr>
          <w:rFonts w:ascii="宋体" w:eastAsia="宋体" w:hAnsi="宋体" w:cs="Times New Roman"/>
          <w:sz w:val="24"/>
          <w:szCs w:val="24"/>
        </w:rPr>
        <w:t>.</w:t>
      </w:r>
      <w:r w:rsidR="00AA4C6F" w:rsidRPr="002169D6">
        <w:rPr>
          <w:rFonts w:ascii="宋体" w:eastAsia="宋体" w:hAnsi="宋体" w:cs="Times New Roman" w:hint="eastAsia"/>
          <w:sz w:val="24"/>
          <w:szCs w:val="24"/>
        </w:rPr>
        <w:t>板书应该体现整堂课的教学重点，帮助学生搭建框架，再添上“在哪里”的部分。</w:t>
      </w:r>
    </w:p>
    <w:p w14:paraId="3E52ECA8" w14:textId="7437B95D" w:rsidR="00AA4C6F" w:rsidRPr="002169D6" w:rsidRDefault="00484509" w:rsidP="002169D6">
      <w:pPr>
        <w:spacing w:line="312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</w:t>
      </w:r>
      <w:r>
        <w:rPr>
          <w:rFonts w:ascii="宋体" w:eastAsia="宋体" w:hAnsi="宋体" w:cs="Times New Roman"/>
          <w:sz w:val="24"/>
          <w:szCs w:val="24"/>
        </w:rPr>
        <w:t>.</w:t>
      </w:r>
      <w:bookmarkStart w:id="0" w:name="_GoBack"/>
      <w:bookmarkEnd w:id="0"/>
      <w:r w:rsidR="00AA4C6F" w:rsidRPr="002169D6">
        <w:rPr>
          <w:rFonts w:ascii="宋体" w:eastAsia="宋体" w:hAnsi="宋体" w:cs="Times New Roman" w:hint="eastAsia"/>
          <w:sz w:val="24"/>
          <w:szCs w:val="24"/>
        </w:rPr>
        <w:t>朗读上还要训练，提升感染力，促进学生情感熏陶。</w:t>
      </w:r>
    </w:p>
    <w:sectPr w:rsidR="00AA4C6F" w:rsidRPr="00216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347CC"/>
    <w:multiLevelType w:val="hybridMultilevel"/>
    <w:tmpl w:val="19A8A664"/>
    <w:lvl w:ilvl="0" w:tplc="BA0CE6BA">
      <w:start w:val="1"/>
      <w:numFmt w:val="decimal"/>
      <w:lvlText w:val="%1、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10"/>
    <w:rsid w:val="002169D6"/>
    <w:rsid w:val="00484509"/>
    <w:rsid w:val="00592B3B"/>
    <w:rsid w:val="009711F1"/>
    <w:rsid w:val="00AA4C6F"/>
    <w:rsid w:val="00C5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C391C"/>
  <w15:chartTrackingRefBased/>
  <w15:docId w15:val="{7BF7C947-4F93-4D8A-9FF0-2DE4E080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C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2023-06-28T04:48:00Z</dcterms:created>
  <dcterms:modified xsi:type="dcterms:W3CDTF">2023-06-28T05:07:00Z</dcterms:modified>
</cp:coreProperties>
</file>