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163B" w:rsidRDefault="009A4184">
      <w:pPr>
        <w:jc w:val="center"/>
      </w:pPr>
      <w:r>
        <w:rPr>
          <w:rFonts w:hint="eastAsia"/>
          <w:b/>
          <w:bCs/>
          <w:sz w:val="32"/>
          <w:szCs w:val="32"/>
        </w:rPr>
        <w:t>六年级数学教师专业素养提升训练题</w:t>
      </w:r>
    </w:p>
    <w:p w:rsidR="0039163B" w:rsidRDefault="009A4184">
      <w:pPr>
        <w:ind w:firstLineChars="1000" w:firstLine="2100"/>
        <w:rPr>
          <w:u w:val="single"/>
        </w:rPr>
      </w:pPr>
      <w:r>
        <w:rPr>
          <w:rFonts w:hint="eastAsia"/>
        </w:rPr>
        <w:t>学校</w:t>
      </w:r>
      <w:r>
        <w:rPr>
          <w:rFonts w:hint="eastAsia"/>
          <w:u w:val="single"/>
        </w:rPr>
        <w:t xml:space="preserve">                   </w:t>
      </w:r>
      <w:r>
        <w:rPr>
          <w:rFonts w:hint="eastAsia"/>
        </w:rPr>
        <w:t xml:space="preserve">            </w:t>
      </w:r>
      <w:r>
        <w:rPr>
          <w:rFonts w:hint="eastAsia"/>
        </w:rPr>
        <w:t>姓名</w:t>
      </w:r>
      <w:r>
        <w:rPr>
          <w:rFonts w:hint="eastAsia"/>
          <w:u w:val="single"/>
        </w:rPr>
        <w:t xml:space="preserve">                </w:t>
      </w:r>
    </w:p>
    <w:p w:rsidR="0039163B" w:rsidRDefault="009A4184">
      <w:pPr>
        <w:spacing w:line="360" w:lineRule="auto"/>
        <w:ind w:left="-1"/>
        <w:rPr>
          <w:b/>
          <w:bCs/>
        </w:rPr>
      </w:pPr>
      <w:r>
        <w:rPr>
          <w:rFonts w:hint="eastAsia"/>
          <w:b/>
          <w:bCs/>
        </w:rPr>
        <w:t>一、理论学习</w:t>
      </w:r>
    </w:p>
    <w:p w:rsidR="0039163B" w:rsidRPr="00FF4FEF" w:rsidRDefault="009A4184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FF4FEF">
        <w:rPr>
          <w:rFonts w:ascii="宋体" w:eastAsia="宋体" w:hAnsi="宋体" w:cs="宋体" w:hint="eastAsia"/>
          <w:sz w:val="28"/>
          <w:szCs w:val="28"/>
        </w:rPr>
        <w:t>1.</w:t>
      </w:r>
      <w:r w:rsidRPr="00FF4FEF">
        <w:rPr>
          <w:rFonts w:ascii="宋体" w:eastAsia="宋体" w:hAnsi="宋体" w:cs="宋体" w:hint="eastAsia"/>
          <w:sz w:val="28"/>
          <w:szCs w:val="28"/>
        </w:rPr>
        <w:t>推理意识主要是指对</w:t>
      </w:r>
      <w:r w:rsidRPr="00FF4FEF">
        <w:rPr>
          <w:rFonts w:ascii="宋体" w:eastAsia="宋体" w:hAnsi="宋体" w:cs="宋体" w:hint="eastAsia"/>
          <w:sz w:val="28"/>
          <w:szCs w:val="28"/>
        </w:rPr>
        <w:t>（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      </w:t>
      </w:r>
      <w:r w:rsidR="00D90549">
        <w:rPr>
          <w:rFonts w:ascii="宋体" w:eastAsia="宋体" w:hAnsi="宋体" w:cs="宋体"/>
          <w:sz w:val="28"/>
          <w:szCs w:val="28"/>
        </w:rPr>
        <w:t xml:space="preserve"> </w:t>
      </w:r>
      <w:r w:rsidR="00FF4FEF">
        <w:rPr>
          <w:rFonts w:ascii="宋体" w:eastAsia="宋体" w:hAnsi="宋体" w:cs="宋体"/>
          <w:sz w:val="28"/>
          <w:szCs w:val="28"/>
        </w:rPr>
        <w:t xml:space="preserve"> 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</w:t>
      </w:r>
      <w:r w:rsidRPr="00FF4FEF">
        <w:rPr>
          <w:rFonts w:ascii="宋体" w:eastAsia="宋体" w:hAnsi="宋体" w:cs="宋体" w:hint="eastAsia"/>
          <w:sz w:val="28"/>
          <w:szCs w:val="28"/>
        </w:rPr>
        <w:t>）</w:t>
      </w:r>
      <w:r w:rsidRPr="00FF4FEF">
        <w:rPr>
          <w:rFonts w:ascii="宋体" w:eastAsia="宋体" w:hAnsi="宋体" w:cs="宋体" w:hint="eastAsia"/>
          <w:sz w:val="28"/>
          <w:szCs w:val="28"/>
        </w:rPr>
        <w:t>过程及其意义的初步</w:t>
      </w:r>
      <w:r w:rsidRPr="00FF4FEF">
        <w:rPr>
          <w:rFonts w:ascii="宋体" w:eastAsia="宋体" w:hAnsi="宋体" w:cs="宋体" w:hint="eastAsia"/>
          <w:sz w:val="28"/>
          <w:szCs w:val="28"/>
        </w:rPr>
        <w:t>（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      </w:t>
      </w:r>
      <w:r w:rsidRPr="00FF4FEF">
        <w:rPr>
          <w:rFonts w:ascii="宋体" w:eastAsia="宋体" w:hAnsi="宋体" w:cs="宋体" w:hint="eastAsia"/>
          <w:sz w:val="28"/>
          <w:szCs w:val="28"/>
        </w:rPr>
        <w:t>）</w:t>
      </w:r>
      <w:r w:rsidRPr="00FF4FEF">
        <w:rPr>
          <w:rFonts w:ascii="宋体" w:eastAsia="宋体" w:hAnsi="宋体" w:cs="宋体" w:hint="eastAsia"/>
          <w:sz w:val="28"/>
          <w:szCs w:val="28"/>
        </w:rPr>
        <w:t>。</w:t>
      </w:r>
    </w:p>
    <w:p w:rsidR="0039163B" w:rsidRPr="00FF4FEF" w:rsidRDefault="009A4184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FF4FEF">
        <w:rPr>
          <w:rFonts w:ascii="宋体" w:eastAsia="宋体" w:hAnsi="宋体" w:cs="宋体" w:hint="eastAsia"/>
          <w:sz w:val="28"/>
          <w:szCs w:val="28"/>
        </w:rPr>
        <w:t>2.</w:t>
      </w:r>
      <w:r w:rsidRPr="00FF4FEF">
        <w:rPr>
          <w:rFonts w:ascii="宋体" w:eastAsia="宋体" w:hAnsi="宋体" w:cs="宋体" w:hint="eastAsia"/>
          <w:sz w:val="28"/>
          <w:szCs w:val="28"/>
        </w:rPr>
        <w:t>学生</w:t>
      </w:r>
      <w:r w:rsidRPr="00FF4FEF">
        <w:rPr>
          <w:rFonts w:ascii="宋体" w:eastAsia="宋体" w:hAnsi="宋体" w:cs="宋体" w:hint="eastAsia"/>
          <w:sz w:val="28"/>
          <w:szCs w:val="28"/>
        </w:rPr>
        <w:t>知道可以从一些事实和命题出发，依据</w:t>
      </w:r>
      <w:r w:rsidRPr="00FF4FEF">
        <w:rPr>
          <w:rFonts w:ascii="宋体" w:eastAsia="宋体" w:hAnsi="宋体" w:cs="宋体" w:hint="eastAsia"/>
          <w:sz w:val="28"/>
          <w:szCs w:val="28"/>
        </w:rPr>
        <w:t>（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      </w:t>
      </w:r>
      <w:r w:rsidRPr="00FF4FEF">
        <w:rPr>
          <w:rFonts w:ascii="宋体" w:eastAsia="宋体" w:hAnsi="宋体" w:cs="宋体" w:hint="eastAsia"/>
          <w:sz w:val="28"/>
          <w:szCs w:val="28"/>
        </w:rPr>
        <w:t>）</w:t>
      </w:r>
      <w:r w:rsidRPr="00FF4FEF">
        <w:rPr>
          <w:rFonts w:ascii="宋体" w:eastAsia="宋体" w:hAnsi="宋体" w:cs="宋体" w:hint="eastAsia"/>
          <w:sz w:val="28"/>
          <w:szCs w:val="28"/>
        </w:rPr>
        <w:t>推出其他命题或结论；能够通过简单的归纳或</w:t>
      </w:r>
      <w:r w:rsidRPr="00FF4FEF">
        <w:rPr>
          <w:rFonts w:ascii="宋体" w:eastAsia="宋体" w:hAnsi="宋体" w:cs="宋体" w:hint="eastAsia"/>
          <w:sz w:val="28"/>
          <w:szCs w:val="28"/>
        </w:rPr>
        <w:t>（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    </w:t>
      </w:r>
      <w:r w:rsidRPr="00FF4FEF">
        <w:rPr>
          <w:rFonts w:ascii="宋体" w:eastAsia="宋体" w:hAnsi="宋体" w:cs="宋体" w:hint="eastAsia"/>
          <w:sz w:val="28"/>
          <w:szCs w:val="28"/>
        </w:rPr>
        <w:t>）</w:t>
      </w:r>
      <w:r w:rsidRPr="00FF4FEF">
        <w:rPr>
          <w:rFonts w:ascii="宋体" w:eastAsia="宋体" w:hAnsi="宋体" w:cs="宋体" w:hint="eastAsia"/>
          <w:sz w:val="28"/>
          <w:szCs w:val="28"/>
        </w:rPr>
        <w:t>，</w:t>
      </w:r>
      <w:r w:rsidRPr="00FF4FEF">
        <w:rPr>
          <w:rFonts w:ascii="宋体" w:eastAsia="宋体" w:hAnsi="宋体" w:cs="宋体" w:hint="eastAsia"/>
          <w:sz w:val="28"/>
          <w:szCs w:val="28"/>
        </w:rPr>
        <w:t>（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     </w:t>
      </w:r>
      <w:r w:rsidRPr="00FF4FEF">
        <w:rPr>
          <w:rFonts w:ascii="宋体" w:eastAsia="宋体" w:hAnsi="宋体" w:cs="宋体" w:hint="eastAsia"/>
          <w:sz w:val="28"/>
          <w:szCs w:val="28"/>
        </w:rPr>
        <w:t>）</w:t>
      </w:r>
      <w:r w:rsidRPr="00FF4FEF">
        <w:rPr>
          <w:rFonts w:ascii="宋体" w:eastAsia="宋体" w:hAnsi="宋体" w:cs="宋体" w:hint="eastAsia"/>
          <w:sz w:val="28"/>
          <w:szCs w:val="28"/>
        </w:rPr>
        <w:t>或发现一些初步的结论；通过法则运用，体验数学从一般到特殊的</w:t>
      </w:r>
      <w:r w:rsidRPr="00FF4FEF">
        <w:rPr>
          <w:rFonts w:ascii="宋体" w:eastAsia="宋体" w:hAnsi="宋体" w:cs="宋体" w:hint="eastAsia"/>
          <w:sz w:val="28"/>
          <w:szCs w:val="28"/>
        </w:rPr>
        <w:t>（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      </w:t>
      </w:r>
      <w:r w:rsidRPr="00FF4FEF">
        <w:rPr>
          <w:rFonts w:ascii="宋体" w:eastAsia="宋体" w:hAnsi="宋体" w:cs="宋体" w:hint="eastAsia"/>
          <w:sz w:val="28"/>
          <w:szCs w:val="28"/>
        </w:rPr>
        <w:t>）</w:t>
      </w:r>
      <w:r w:rsidRPr="00FF4FEF">
        <w:rPr>
          <w:rFonts w:ascii="宋体" w:eastAsia="宋体" w:hAnsi="宋体" w:cs="宋体" w:hint="eastAsia"/>
          <w:sz w:val="28"/>
          <w:szCs w:val="28"/>
        </w:rPr>
        <w:t>过程；对自己及他人的问题解决过程给出</w:t>
      </w:r>
      <w:r w:rsidRPr="00FF4FEF">
        <w:rPr>
          <w:rFonts w:ascii="宋体" w:eastAsia="宋体" w:hAnsi="宋体" w:cs="宋体" w:hint="eastAsia"/>
          <w:sz w:val="28"/>
          <w:szCs w:val="28"/>
        </w:rPr>
        <w:t>（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            </w:t>
      </w:r>
      <w:r w:rsidRPr="00FF4FEF">
        <w:rPr>
          <w:rFonts w:ascii="宋体" w:eastAsia="宋体" w:hAnsi="宋体" w:cs="宋体" w:hint="eastAsia"/>
          <w:sz w:val="28"/>
          <w:szCs w:val="28"/>
        </w:rPr>
        <w:t>）</w:t>
      </w:r>
      <w:r w:rsidRPr="00FF4FEF">
        <w:rPr>
          <w:rFonts w:ascii="宋体" w:eastAsia="宋体" w:hAnsi="宋体" w:cs="宋体" w:hint="eastAsia"/>
          <w:sz w:val="28"/>
          <w:szCs w:val="28"/>
        </w:rPr>
        <w:t>。</w:t>
      </w:r>
    </w:p>
    <w:p w:rsidR="0039163B" w:rsidRPr="00FF4FEF" w:rsidRDefault="009A4184">
      <w:pPr>
        <w:spacing w:line="360" w:lineRule="auto"/>
        <w:rPr>
          <w:rFonts w:ascii="宋体" w:eastAsia="宋体" w:hAnsi="宋体" w:cs="宋体"/>
          <w:sz w:val="28"/>
          <w:szCs w:val="28"/>
        </w:rPr>
      </w:pPr>
      <w:r w:rsidRPr="00FF4FEF">
        <w:rPr>
          <w:rFonts w:ascii="宋体" w:eastAsia="宋体" w:hAnsi="宋体" w:cs="宋体" w:hint="eastAsia"/>
          <w:sz w:val="28"/>
          <w:szCs w:val="28"/>
        </w:rPr>
        <w:t>3.</w:t>
      </w:r>
      <w:r w:rsidRPr="00FF4FEF">
        <w:rPr>
          <w:rFonts w:ascii="宋体" w:eastAsia="宋体" w:hAnsi="宋体" w:cs="宋体" w:hint="eastAsia"/>
          <w:sz w:val="28"/>
          <w:szCs w:val="28"/>
        </w:rPr>
        <w:t>推理意识有助于养成</w:t>
      </w:r>
      <w:r w:rsidRPr="00FF4FEF">
        <w:rPr>
          <w:rFonts w:ascii="宋体" w:eastAsia="宋体" w:hAnsi="宋体" w:cs="宋体" w:hint="eastAsia"/>
          <w:sz w:val="28"/>
          <w:szCs w:val="28"/>
        </w:rPr>
        <w:t>（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          </w:t>
      </w:r>
      <w:r w:rsidRPr="00FF4FEF">
        <w:rPr>
          <w:rFonts w:ascii="宋体" w:eastAsia="宋体" w:hAnsi="宋体" w:cs="宋体" w:hint="eastAsia"/>
          <w:sz w:val="28"/>
          <w:szCs w:val="28"/>
        </w:rPr>
        <w:t>）</w:t>
      </w:r>
      <w:r w:rsidRPr="00FF4FEF">
        <w:rPr>
          <w:rFonts w:ascii="宋体" w:eastAsia="宋体" w:hAnsi="宋体" w:cs="宋体" w:hint="eastAsia"/>
          <w:sz w:val="28"/>
          <w:szCs w:val="28"/>
        </w:rPr>
        <w:t>、有条理的思维习惯，增强交流能力，是形成</w:t>
      </w:r>
      <w:r w:rsidRPr="00FF4FEF">
        <w:rPr>
          <w:rFonts w:ascii="宋体" w:eastAsia="宋体" w:hAnsi="宋体" w:cs="宋体" w:hint="eastAsia"/>
          <w:sz w:val="28"/>
          <w:szCs w:val="28"/>
        </w:rPr>
        <w:t>（</w:t>
      </w:r>
      <w:r w:rsidRPr="00FF4FEF">
        <w:rPr>
          <w:rFonts w:ascii="宋体" w:eastAsia="宋体" w:hAnsi="宋体" w:cs="宋体" w:hint="eastAsia"/>
          <w:sz w:val="28"/>
          <w:szCs w:val="28"/>
        </w:rPr>
        <w:t xml:space="preserve">         </w:t>
      </w:r>
      <w:r w:rsidRPr="00FF4FEF">
        <w:rPr>
          <w:rFonts w:ascii="宋体" w:eastAsia="宋体" w:hAnsi="宋体" w:cs="宋体" w:hint="eastAsia"/>
          <w:sz w:val="28"/>
          <w:szCs w:val="28"/>
        </w:rPr>
        <w:t>）</w:t>
      </w:r>
      <w:r w:rsidRPr="00FF4FEF">
        <w:rPr>
          <w:rFonts w:ascii="宋体" w:eastAsia="宋体" w:hAnsi="宋体" w:cs="宋体" w:hint="eastAsia"/>
          <w:sz w:val="28"/>
          <w:szCs w:val="28"/>
        </w:rPr>
        <w:t>能力的经验基础。</w:t>
      </w:r>
    </w:p>
    <w:p w:rsidR="0039163B" w:rsidRDefault="009A4184">
      <w:pPr>
        <w:spacing w:line="360" w:lineRule="auto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二、问题解决</w:t>
      </w:r>
    </w:p>
    <w:p w:rsidR="0039163B" w:rsidRPr="00FF4FEF" w:rsidRDefault="009A4184">
      <w:pPr>
        <w:spacing w:line="360" w:lineRule="auto"/>
        <w:rPr>
          <w:rFonts w:asciiTheme="majorEastAsia" w:eastAsiaTheme="majorEastAsia" w:hAnsiTheme="majorEastAsia" w:cs="宋体"/>
          <w:sz w:val="28"/>
          <w:szCs w:val="28"/>
        </w:rPr>
      </w:pP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1.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下图的变化很多，请你认真仔细地观察，画出第四幅图的答案。</w:t>
      </w:r>
    </w:p>
    <w:p w:rsidR="0039163B" w:rsidRPr="00FF4FEF" w:rsidRDefault="009A4184">
      <w:pPr>
        <w:spacing w:line="360" w:lineRule="auto"/>
        <w:rPr>
          <w:rFonts w:asciiTheme="majorEastAsia" w:eastAsiaTheme="majorEastAsia" w:hAnsiTheme="majorEastAsia" w:cs="宋体"/>
          <w:sz w:val="28"/>
          <w:szCs w:val="28"/>
        </w:rPr>
      </w:pPr>
      <w:r w:rsidRPr="00FF4FEF">
        <w:rPr>
          <w:rFonts w:asciiTheme="majorEastAsia" w:eastAsiaTheme="majorEastAsia" w:hAnsiTheme="majorEastAsia" w:cs="宋体" w:hint="eastAsia"/>
          <w:noProof/>
          <w:sz w:val="28"/>
          <w:szCs w:val="28"/>
        </w:rPr>
        <w:drawing>
          <wp:inline distT="0" distB="0" distL="114300" distR="114300">
            <wp:extent cx="4043045" cy="928370"/>
            <wp:effectExtent l="0" t="0" r="14605" b="5080"/>
            <wp:docPr id="4" name="图片 4" descr="微信图片_202305111719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30511171918"/>
                    <pic:cNvPicPr>
                      <a:picLocks noChangeAspect="1"/>
                    </pic:cNvPicPr>
                  </pic:nvPicPr>
                  <pic:blipFill>
                    <a:blip r:embed="rId4"/>
                    <a:srcRect l="7061" t="58450" r="13081" b="33338"/>
                    <a:stretch>
                      <a:fillRect/>
                    </a:stretch>
                  </pic:blipFill>
                  <pic:spPr>
                    <a:xfrm>
                      <a:off x="0" y="0"/>
                      <a:ext cx="4043045" cy="92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163B" w:rsidRPr="00FF4FEF" w:rsidRDefault="009A4184">
      <w:pPr>
        <w:spacing w:line="360" w:lineRule="auto"/>
        <w:rPr>
          <w:rFonts w:asciiTheme="majorEastAsia" w:eastAsiaTheme="majorEastAsia" w:hAnsiTheme="majorEastAsia" w:cs="宋体" w:hint="eastAsia"/>
          <w:sz w:val="28"/>
          <w:szCs w:val="28"/>
        </w:rPr>
      </w:pP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2.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十个好朋友彼此住得很远，没有电话，只能靠写信互通消息，现在这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10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个人每人都知道一条好消息，这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10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条消息彼此不同，为使这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10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个人都知道所有的好消息，只能通过相互写信通报。请问至少要让邮递员传递（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     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）封信。</w:t>
      </w:r>
    </w:p>
    <w:p w:rsidR="0039163B" w:rsidRPr="00FF4FEF" w:rsidRDefault="00FF4FEF">
      <w:pPr>
        <w:spacing w:line="360" w:lineRule="auto"/>
        <w:rPr>
          <w:rFonts w:asciiTheme="majorEastAsia" w:eastAsiaTheme="majorEastAsia" w:hAnsiTheme="majorEastAsia" w:cs="宋体" w:hint="eastAsia"/>
          <w:sz w:val="28"/>
          <w:szCs w:val="28"/>
        </w:rPr>
      </w:pP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3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.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四支排球队进行单循环比赛，即每两队都要赛一场，且只赛一场。如果一场比赛的比分是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3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：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0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或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3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：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1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，则胜队得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3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分，负队得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0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分；如果比分是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3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：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2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，则胜队得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2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分，负队得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1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分。比赛的结果各队得分恰好是四个连续的自然数，则第一名的得分是（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    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）分。</w:t>
      </w:r>
    </w:p>
    <w:p w:rsidR="0039163B" w:rsidRPr="00FF4FEF" w:rsidRDefault="00FF4FEF">
      <w:pPr>
        <w:spacing w:line="360" w:lineRule="auto"/>
        <w:rPr>
          <w:rFonts w:asciiTheme="majorEastAsia" w:eastAsiaTheme="majorEastAsia" w:hAnsiTheme="majorEastAsia" w:cs="宋体" w:hint="eastAsia"/>
          <w:sz w:val="28"/>
          <w:szCs w:val="28"/>
        </w:rPr>
      </w:pP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4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.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数学竞赛后，小明、小华、小强各获得一枚奖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牌，其中一人得金牌，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lastRenderedPageBreak/>
        <w:t>一人得银牌，一人得铜牌。王老师猜测：“小明得金牌；小华不得金牌；小强不得铜牌。”结果王老师只猜对了一个。那么小明得（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   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）牌，小华得（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）牌，小强得（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）牌。</w:t>
      </w:r>
    </w:p>
    <w:p w:rsidR="0039163B" w:rsidRPr="00FF4FEF" w:rsidRDefault="00FF4FEF">
      <w:pPr>
        <w:spacing w:line="360" w:lineRule="auto"/>
        <w:rPr>
          <w:rFonts w:asciiTheme="majorEastAsia" w:eastAsiaTheme="majorEastAsia" w:hAnsiTheme="majorEastAsia" w:cs="宋体"/>
          <w:sz w:val="28"/>
          <w:szCs w:val="28"/>
        </w:rPr>
      </w:pPr>
      <w:r w:rsidRPr="00FF4FEF">
        <w:rPr>
          <w:rFonts w:asciiTheme="majorEastAsia" w:eastAsiaTheme="majorEastAsia" w:hAnsiTheme="majorEastAsia" w:cs="宋体"/>
          <w:sz w:val="28"/>
          <w:szCs w:val="28"/>
        </w:rPr>
        <w:t>5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.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张聪、王仁、陈来三位老师担任五年级的语文、数学、英语、音乐、美术、体育六门课的教学，每人教两门。现知道：（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1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）英语老师和数学老师是邻居；（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2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）王仁年纪最小；</w:t>
      </w:r>
    </w:p>
    <w:p w:rsidR="0039163B" w:rsidRPr="00FF4FEF" w:rsidRDefault="009A4184" w:rsidP="00D90549">
      <w:pPr>
        <w:spacing w:line="360" w:lineRule="auto"/>
        <w:rPr>
          <w:rFonts w:asciiTheme="majorEastAsia" w:eastAsiaTheme="majorEastAsia" w:hAnsiTheme="majorEastAsia" w:cs="宋体" w:hint="eastAsia"/>
          <w:sz w:val="28"/>
          <w:szCs w:val="28"/>
        </w:rPr>
      </w:pP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（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3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）张</w:t>
      </w:r>
      <w:proofErr w:type="gramStart"/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聪喜欢</w:t>
      </w:r>
      <w:proofErr w:type="gramEnd"/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和体育老师、数学老师来往；（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4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）体育老师比语文老师年龄大；（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5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）王仁、语文老师、音乐老师三人经常一起做操。请</w:t>
      </w:r>
      <w:r w:rsidR="00FF4FEF">
        <w:rPr>
          <w:rFonts w:asciiTheme="majorEastAsia" w:eastAsiaTheme="majorEastAsia" w:hAnsiTheme="majorEastAsia" w:cs="宋体" w:hint="eastAsia"/>
          <w:sz w:val="28"/>
          <w:szCs w:val="28"/>
        </w:rPr>
        <w:t>问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张老师教的学科是（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    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）和（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 xml:space="preserve">    </w:t>
      </w:r>
      <w:r w:rsidRPr="00FF4FEF">
        <w:rPr>
          <w:rFonts w:asciiTheme="majorEastAsia" w:eastAsiaTheme="majorEastAsia" w:hAnsiTheme="majorEastAsia" w:cs="宋体" w:hint="eastAsia"/>
          <w:sz w:val="28"/>
          <w:szCs w:val="28"/>
        </w:rPr>
        <w:t>）。</w:t>
      </w:r>
    </w:p>
    <w:p w:rsidR="0039163B" w:rsidRPr="00FF4FEF" w:rsidRDefault="00D90549">
      <w:pPr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cs="宋体" w:hint="eastAsia"/>
          <w:sz w:val="28"/>
          <w:szCs w:val="28"/>
        </w:rPr>
        <w:t>6</w:t>
      </w:r>
      <w:r w:rsidR="009A4184" w:rsidRPr="00FF4FEF">
        <w:rPr>
          <w:rFonts w:asciiTheme="majorEastAsia" w:eastAsiaTheme="majorEastAsia" w:hAnsiTheme="majorEastAsia" w:cs="宋体" w:hint="eastAsia"/>
          <w:sz w:val="28"/>
          <w:szCs w:val="28"/>
        </w:rPr>
        <w:t>.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一次数学测试，共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6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道选择题，考生认为正确的就画“√”，认为错误的就画“×”。记分的方法是：答对一题得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2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分，不答的给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1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分，答错的不给分，已知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A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B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C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D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E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F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、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G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七人的答案及前六人的得分记录在表格中，请在表中填出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G</w:t>
      </w:r>
      <w:r w:rsidR="009A4184" w:rsidRPr="00FF4FEF">
        <w:rPr>
          <w:rFonts w:asciiTheme="majorEastAsia" w:eastAsiaTheme="majorEastAsia" w:hAnsiTheme="majorEastAsia" w:hint="eastAsia"/>
          <w:sz w:val="28"/>
          <w:szCs w:val="28"/>
        </w:rPr>
        <w:t>的得分，并简单说明你的理由。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909"/>
        <w:gridCol w:w="909"/>
        <w:gridCol w:w="909"/>
        <w:gridCol w:w="909"/>
        <w:gridCol w:w="909"/>
        <w:gridCol w:w="909"/>
        <w:gridCol w:w="911"/>
        <w:gridCol w:w="911"/>
      </w:tblGrid>
      <w:tr w:rsidR="0039163B" w:rsidRPr="00FF4FEF">
        <w:trPr>
          <w:trHeight w:val="392"/>
          <w:jc w:val="center"/>
        </w:trPr>
        <w:tc>
          <w:tcPr>
            <w:tcW w:w="909" w:type="dxa"/>
            <w:vAlign w:val="center"/>
          </w:tcPr>
          <w:p w:rsidR="0039163B" w:rsidRPr="00FF4FEF" w:rsidRDefault="0039163B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考生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A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/>
                <w:sz w:val="28"/>
                <w:szCs w:val="28"/>
              </w:rPr>
              <w:t>考生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B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/>
                <w:sz w:val="28"/>
                <w:szCs w:val="28"/>
              </w:rPr>
              <w:t>考生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C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/>
                <w:sz w:val="28"/>
                <w:szCs w:val="28"/>
              </w:rPr>
              <w:t>考生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D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/>
                <w:sz w:val="28"/>
                <w:szCs w:val="28"/>
              </w:rPr>
              <w:t>考生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E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/>
                <w:sz w:val="28"/>
                <w:szCs w:val="28"/>
              </w:rPr>
              <w:t>考生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F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/>
                <w:sz w:val="28"/>
                <w:szCs w:val="28"/>
              </w:rPr>
              <w:t>考生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G</w:t>
            </w:r>
          </w:p>
        </w:tc>
      </w:tr>
      <w:tr w:rsidR="0039163B" w:rsidRPr="00FF4FEF">
        <w:trPr>
          <w:trHeight w:val="331"/>
          <w:jc w:val="center"/>
        </w:trPr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题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1</w:t>
            </w:r>
          </w:p>
        </w:tc>
        <w:tc>
          <w:tcPr>
            <w:tcW w:w="909" w:type="dxa"/>
            <w:vAlign w:val="center"/>
          </w:tcPr>
          <w:p w:rsidR="0039163B" w:rsidRPr="00FF4FEF" w:rsidRDefault="0039163B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</w:tr>
      <w:tr w:rsidR="0039163B" w:rsidRPr="00FF4FEF">
        <w:trPr>
          <w:trHeight w:val="331"/>
          <w:jc w:val="center"/>
        </w:trPr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题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2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39163B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</w:tr>
      <w:tr w:rsidR="0039163B" w:rsidRPr="00FF4FEF">
        <w:trPr>
          <w:trHeight w:val="331"/>
          <w:jc w:val="center"/>
        </w:trPr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题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3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09" w:type="dxa"/>
            <w:vAlign w:val="center"/>
          </w:tcPr>
          <w:p w:rsidR="0039163B" w:rsidRPr="00FF4FEF" w:rsidRDefault="0039163B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</w:tr>
      <w:tr w:rsidR="0039163B" w:rsidRPr="00FF4FEF">
        <w:trPr>
          <w:trHeight w:val="331"/>
          <w:jc w:val="center"/>
        </w:trPr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题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4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09" w:type="dxa"/>
            <w:vAlign w:val="center"/>
          </w:tcPr>
          <w:p w:rsidR="0039163B" w:rsidRPr="00FF4FEF" w:rsidRDefault="0039163B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</w:tr>
      <w:tr w:rsidR="0039163B" w:rsidRPr="00FF4FEF">
        <w:trPr>
          <w:trHeight w:val="331"/>
          <w:jc w:val="center"/>
        </w:trPr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题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5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39163B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</w:tr>
      <w:tr w:rsidR="0039163B" w:rsidRPr="00FF4FEF">
        <w:trPr>
          <w:trHeight w:val="331"/>
          <w:jc w:val="center"/>
        </w:trPr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题</w:t>
            </w: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6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√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  <w:tc>
          <w:tcPr>
            <w:tcW w:w="911" w:type="dxa"/>
            <w:vAlign w:val="center"/>
          </w:tcPr>
          <w:p w:rsidR="0039163B" w:rsidRPr="00FF4FEF" w:rsidRDefault="0039163B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×</w:t>
            </w:r>
          </w:p>
        </w:tc>
      </w:tr>
      <w:tr w:rsidR="0039163B" w:rsidRPr="00FF4FEF">
        <w:trPr>
          <w:trHeight w:val="351"/>
          <w:jc w:val="center"/>
        </w:trPr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hint="eastAsia"/>
                <w:sz w:val="28"/>
                <w:szCs w:val="28"/>
              </w:rPr>
              <w:t>总分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7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5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5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5</w:t>
            </w:r>
          </w:p>
        </w:tc>
        <w:tc>
          <w:tcPr>
            <w:tcW w:w="909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9</w:t>
            </w:r>
          </w:p>
        </w:tc>
        <w:tc>
          <w:tcPr>
            <w:tcW w:w="911" w:type="dxa"/>
            <w:vAlign w:val="center"/>
          </w:tcPr>
          <w:p w:rsidR="0039163B" w:rsidRPr="00FF4FEF" w:rsidRDefault="009A4184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 w:rsidRPr="00FF4FEF"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7</w:t>
            </w:r>
          </w:p>
        </w:tc>
        <w:tc>
          <w:tcPr>
            <w:tcW w:w="911" w:type="dxa"/>
            <w:vAlign w:val="center"/>
          </w:tcPr>
          <w:p w:rsidR="0039163B" w:rsidRPr="00FF4FEF" w:rsidRDefault="0039163B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</w:p>
        </w:tc>
      </w:tr>
    </w:tbl>
    <w:p w:rsidR="0039163B" w:rsidRPr="00FF4FEF" w:rsidRDefault="0039163B">
      <w:pPr>
        <w:rPr>
          <w:rFonts w:asciiTheme="majorEastAsia" w:eastAsiaTheme="majorEastAsia" w:hAnsiTheme="majorEastAsia" w:hint="eastAsia"/>
          <w:sz w:val="28"/>
          <w:szCs w:val="28"/>
        </w:rPr>
      </w:pPr>
      <w:bookmarkStart w:id="0" w:name="_GoBack"/>
      <w:bookmarkEnd w:id="0"/>
    </w:p>
    <w:sectPr w:rsidR="0039163B" w:rsidRPr="00FF4F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DFmNzgwMjYzZGI5NDlkZjU2NmU5NTkwZTE4ZGEwMGQifQ=="/>
  </w:docVars>
  <w:rsids>
    <w:rsidRoot w:val="620E0E24"/>
    <w:rsid w:val="0039163B"/>
    <w:rsid w:val="009A4184"/>
    <w:rsid w:val="00D90549"/>
    <w:rsid w:val="00FF4FEF"/>
    <w:rsid w:val="058A2E51"/>
    <w:rsid w:val="35EB338A"/>
    <w:rsid w:val="37510A54"/>
    <w:rsid w:val="3B0E05F5"/>
    <w:rsid w:val="3E287074"/>
    <w:rsid w:val="4AED58E8"/>
    <w:rsid w:val="50443DB0"/>
    <w:rsid w:val="620E0E24"/>
    <w:rsid w:val="6F7B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ED3DA0"/>
  <w15:docId w15:val="{BD23B20C-B5FC-4E47-B613-5F8796219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172</Words>
  <Characters>982</Characters>
  <Application>Microsoft Office Word</Application>
  <DocSecurity>0</DocSecurity>
  <Lines>8</Lines>
  <Paragraphs>2</Paragraphs>
  <ScaleCrop>false</ScaleCrop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追求卓越1406420692</dc:creator>
  <cp:lastModifiedBy>tw</cp:lastModifiedBy>
  <cp:revision>2</cp:revision>
  <cp:lastPrinted>2023-05-17T08:12:00Z</cp:lastPrinted>
  <dcterms:created xsi:type="dcterms:W3CDTF">2023-05-30T11:56:00Z</dcterms:created>
  <dcterms:modified xsi:type="dcterms:W3CDTF">2023-05-30T11:56:00Z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3A88FE09CD6746F7B1DF8EB8DA8B76E6_13</vt:lpwstr>
  </property>
</Properties>
</file>