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879" w:type="dxa"/>
        <w:tblLook w:val="04A0" w:firstRow="1" w:lastRow="0" w:firstColumn="1" w:lastColumn="0" w:noHBand="0" w:noVBand="1"/>
      </w:tblPr>
      <w:tblGrid>
        <w:gridCol w:w="1258"/>
        <w:gridCol w:w="2141"/>
        <w:gridCol w:w="2400"/>
        <w:gridCol w:w="4080"/>
      </w:tblGrid>
      <w:tr w:rsidR="006E48E9" w14:paraId="37F8AD8D" w14:textId="77777777">
        <w:trPr>
          <w:trHeight w:val="624"/>
        </w:trPr>
        <w:tc>
          <w:tcPr>
            <w:tcW w:w="9879" w:type="dxa"/>
            <w:gridSpan w:val="4"/>
            <w:vAlign w:val="center"/>
          </w:tcPr>
          <w:p w14:paraId="5472176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基本信息</w:t>
            </w:r>
          </w:p>
        </w:tc>
      </w:tr>
      <w:tr w:rsidR="006E48E9" w14:paraId="3F90E681" w14:textId="77777777">
        <w:trPr>
          <w:trHeight w:val="624"/>
        </w:trPr>
        <w:tc>
          <w:tcPr>
            <w:tcW w:w="1258" w:type="dxa"/>
            <w:vAlign w:val="center"/>
          </w:tcPr>
          <w:p w14:paraId="5A26B99C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2141" w:type="dxa"/>
            <w:vAlign w:val="center"/>
          </w:tcPr>
          <w:p w14:paraId="1AAB8924" w14:textId="77777777" w:rsidR="006E48E9" w:rsidRDefault="00000000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棠</w:t>
            </w:r>
            <w:proofErr w:type="gramEnd"/>
            <w:r>
              <w:rPr>
                <w:rFonts w:hint="eastAsia"/>
                <w:sz w:val="24"/>
              </w:rPr>
              <w:t>外附小</w:t>
            </w:r>
          </w:p>
        </w:tc>
        <w:tc>
          <w:tcPr>
            <w:tcW w:w="2400" w:type="dxa"/>
            <w:vAlign w:val="center"/>
          </w:tcPr>
          <w:p w14:paraId="41B8DA08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执教教师</w:t>
            </w:r>
          </w:p>
        </w:tc>
        <w:tc>
          <w:tcPr>
            <w:tcW w:w="4080" w:type="dxa"/>
            <w:vAlign w:val="center"/>
          </w:tcPr>
          <w:p w14:paraId="6B914855" w14:textId="0DA6E9EF" w:rsidR="006E48E9" w:rsidRDefault="006E48E9">
            <w:pPr>
              <w:jc w:val="center"/>
              <w:rPr>
                <w:sz w:val="24"/>
              </w:rPr>
            </w:pPr>
          </w:p>
        </w:tc>
      </w:tr>
      <w:tr w:rsidR="006E48E9" w14:paraId="14DA1B69" w14:textId="77777777">
        <w:trPr>
          <w:trHeight w:val="624"/>
        </w:trPr>
        <w:tc>
          <w:tcPr>
            <w:tcW w:w="1258" w:type="dxa"/>
            <w:vAlign w:val="center"/>
          </w:tcPr>
          <w:p w14:paraId="34E7C5FF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2141" w:type="dxa"/>
            <w:vAlign w:val="center"/>
          </w:tcPr>
          <w:p w14:paraId="3AA3870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400" w:type="dxa"/>
            <w:vAlign w:val="center"/>
          </w:tcPr>
          <w:p w14:paraId="2E7FE4A5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学习模块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4080" w:type="dxa"/>
            <w:vAlign w:val="center"/>
          </w:tcPr>
          <w:p w14:paraId="7B736441" w14:textId="3310A718" w:rsidR="006E48E9" w:rsidRDefault="00E97477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hint="eastAsia"/>
              </w:rPr>
              <w:t>运用现在进行时描述图片情景</w:t>
            </w:r>
          </w:p>
        </w:tc>
      </w:tr>
      <w:tr w:rsidR="006E48E9" w14:paraId="37243AE3" w14:textId="77777777">
        <w:trPr>
          <w:trHeight w:val="624"/>
        </w:trPr>
        <w:tc>
          <w:tcPr>
            <w:tcW w:w="1258" w:type="dxa"/>
            <w:vAlign w:val="center"/>
          </w:tcPr>
          <w:p w14:paraId="0E5A401F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2141" w:type="dxa"/>
            <w:vAlign w:val="center"/>
          </w:tcPr>
          <w:p w14:paraId="375AA8D9" w14:textId="01D0E60A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六年级（</w:t>
            </w:r>
            <w:r w:rsidR="004E0BDF">
              <w:rPr>
                <w:rFonts w:hint="eastAsia"/>
                <w:sz w:val="24"/>
              </w:rPr>
              <w:t>下</w:t>
            </w:r>
            <w:r>
              <w:rPr>
                <w:rFonts w:hint="eastAsia"/>
                <w:sz w:val="24"/>
              </w:rPr>
              <w:t>册）</w:t>
            </w:r>
          </w:p>
        </w:tc>
        <w:tc>
          <w:tcPr>
            <w:tcW w:w="2400" w:type="dxa"/>
            <w:vAlign w:val="center"/>
          </w:tcPr>
          <w:p w14:paraId="2C0C608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教科书版本及章节</w:t>
            </w:r>
          </w:p>
        </w:tc>
        <w:tc>
          <w:tcPr>
            <w:tcW w:w="4080" w:type="dxa"/>
            <w:vAlign w:val="center"/>
          </w:tcPr>
          <w:p w14:paraId="71DFF0C2" w14:textId="36D43CDD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</w:t>
            </w:r>
            <w:proofErr w:type="gramStart"/>
            <w:r>
              <w:rPr>
                <w:rFonts w:hint="eastAsia"/>
                <w:sz w:val="24"/>
              </w:rPr>
              <w:t>研</w:t>
            </w:r>
            <w:proofErr w:type="gramEnd"/>
            <w:r>
              <w:rPr>
                <w:rFonts w:hint="eastAsia"/>
                <w:sz w:val="24"/>
              </w:rPr>
              <w:t>社（三年级起点）</w:t>
            </w:r>
            <w:r>
              <w:rPr>
                <w:rFonts w:hint="eastAsia"/>
                <w:sz w:val="24"/>
              </w:rPr>
              <w:t xml:space="preserve">Module </w:t>
            </w:r>
            <w:r w:rsidR="00E97477">
              <w:rPr>
                <w:sz w:val="24"/>
              </w:rPr>
              <w:t>3</w:t>
            </w:r>
          </w:p>
        </w:tc>
      </w:tr>
      <w:tr w:rsidR="006E48E9" w14:paraId="72AA4DCC" w14:textId="77777777">
        <w:trPr>
          <w:trHeight w:val="624"/>
        </w:trPr>
        <w:tc>
          <w:tcPr>
            <w:tcW w:w="3399" w:type="dxa"/>
            <w:gridSpan w:val="2"/>
            <w:vAlign w:val="center"/>
          </w:tcPr>
          <w:p w14:paraId="03F3EC69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单元主题范畴</w:t>
            </w:r>
          </w:p>
        </w:tc>
        <w:tc>
          <w:tcPr>
            <w:tcW w:w="6480" w:type="dxa"/>
            <w:gridSpan w:val="2"/>
            <w:vAlign w:val="center"/>
          </w:tcPr>
          <w:p w14:paraId="3FC138BC" w14:textId="78A7B740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人与</w:t>
            </w:r>
            <w:r w:rsidR="004E0BDF">
              <w:rPr>
                <w:rFonts w:hint="eastAsia"/>
                <w:sz w:val="24"/>
              </w:rPr>
              <w:t>社会</w:t>
            </w:r>
          </w:p>
        </w:tc>
      </w:tr>
    </w:tbl>
    <w:p w14:paraId="0A779295" w14:textId="77777777" w:rsidR="006E48E9" w:rsidRDefault="006E48E9">
      <w:pPr>
        <w:jc w:val="center"/>
        <w:rPr>
          <w:sz w:val="24"/>
        </w:rPr>
      </w:pPr>
    </w:p>
    <w:p w14:paraId="283F2131" w14:textId="1CF875B9" w:rsidR="006E48E9" w:rsidRDefault="00085900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14E7A9" wp14:editId="1A947423">
                <wp:simplePos x="0" y="0"/>
                <wp:positionH relativeFrom="column">
                  <wp:posOffset>-180833</wp:posOffset>
                </wp:positionH>
                <wp:positionV relativeFrom="paragraph">
                  <wp:posOffset>415176</wp:posOffset>
                </wp:positionV>
                <wp:extent cx="6632696" cy="4305935"/>
                <wp:effectExtent l="0" t="19050" r="15875" b="184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2696" cy="4305935"/>
                          <a:chOff x="1945" y="36449"/>
                          <a:chExt cx="10083" cy="5388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3640" y="36449"/>
                            <a:ext cx="6591" cy="1007"/>
                          </a:xfrm>
                          <a:prstGeom prst="rect">
                            <a:avLst/>
                          </a:prstGeom>
                          <a:grpFill/>
                          <a:ln w="28575" cmpd="sng">
                            <a:solidFill>
                              <a:schemeClr val="accent1">
                                <a:shade val="50000"/>
                                <a:alpha val="96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8476B6" w14:textId="77777777" w:rsidR="006E48E9" w:rsidRDefault="00000000">
                              <w:pPr>
                                <w:spacing w:line="50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单元主题：</w:t>
                              </w:r>
                            </w:p>
                            <w:p w14:paraId="3380D414" w14:textId="678D3757" w:rsidR="006E48E9" w:rsidRPr="00E97477" w:rsidRDefault="00E97477" w:rsidP="004E0BDF">
                              <w:pPr>
                                <w:ind w:firstLineChars="1150" w:firstLine="2763"/>
                                <w:rPr>
                                  <w:sz w:val="24"/>
                                </w:rPr>
                              </w:pPr>
                              <w:r w:rsidRPr="00E97477">
                                <w:rPr>
                                  <w:rFonts w:ascii="Times New Roman" w:eastAsia="华文中宋" w:hAnsi="Times New Roman" w:cs="Times New Roman" w:hint="eastAsia"/>
                                  <w:b/>
                                  <w:sz w:val="24"/>
                                </w:rPr>
                                <w:t>Describing pictures or photos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1945" y="37916"/>
                            <a:ext cx="2878" cy="893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3B6EB7" w14:textId="01CBA8F9" w:rsidR="006E48E9" w:rsidRDefault="00717B20" w:rsidP="00085900">
                              <w:pPr>
                                <w:spacing w:line="360" w:lineRule="auto"/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kern w:val="0"/>
                                  <w:szCs w:val="21"/>
                                </w:rPr>
                                <w:t>学习</w:t>
                              </w:r>
                              <w:r w:rsidR="00E97477">
                                <w:rPr>
                                  <w:rFonts w:ascii="宋体" w:eastAsia="宋体" w:hAnsi="宋体" w:cs="宋体" w:hint="eastAsia"/>
                                  <w:kern w:val="0"/>
                                  <w:szCs w:val="21"/>
                                </w:rPr>
                                <w:t>描述图片或照片中的情景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889" y="37986"/>
                            <a:ext cx="3139" cy="890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EC779D" w14:textId="15980305" w:rsidR="006E48E9" w:rsidRDefault="00717B20">
                              <w:r>
                                <w:rPr>
                                  <w:rFonts w:ascii="Times New Roman" w:eastAsia="宋体" w:hAnsi="Times New Roman" w:cs="Times New Roman"/>
                                  <w:bCs/>
                                  <w:sz w:val="24"/>
                                </w:rPr>
                                <w:t>学生能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 w:val="24"/>
                                </w:rPr>
                                <w:t>进一步强化复习现在进行时运用来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bCs/>
                                  <w:sz w:val="24"/>
                                </w:rPr>
                                <w:t>描述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 w:val="24"/>
                                </w:rPr>
                                <w:t>图片或照片中的情景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bCs/>
                                  <w:sz w:val="24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2042" y="39023"/>
                            <a:ext cx="2781" cy="1247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FDB4EC" w14:textId="77777777" w:rsidR="00F21666" w:rsidRDefault="00000000" w:rsidP="00F21666">
                              <w:pPr>
                                <w:spacing w:line="360" w:lineRule="auto"/>
                                <w:ind w:firstLineChars="400" w:firstLine="88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Unit 1</w:t>
                              </w:r>
                            </w:p>
                            <w:p w14:paraId="7229EA8C" w14:textId="2B003D3B" w:rsidR="006E48E9" w:rsidRDefault="00717B20" w:rsidP="00717B20">
                              <w:pPr>
                                <w:spacing w:line="360" w:lineRule="auto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szCs w:val="21"/>
                                </w:rPr>
                                <w:t>大明介绍自己的照片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377" y="40932"/>
                            <a:ext cx="4830" cy="90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545B18" w14:textId="77777777" w:rsidR="00717B20" w:rsidRDefault="00717B20" w:rsidP="00717B20">
                              <w:pPr>
                                <w:pStyle w:val="a8"/>
                                <w:numPr>
                                  <w:ilvl w:val="0"/>
                                  <w:numId w:val="2"/>
                                </w:numPr>
                                <w:spacing w:line="320" w:lineRule="exact"/>
                                <w:ind w:firstLineChars="0"/>
                                <w:rPr>
                                  <w:rFonts w:ascii="Times New Roman" w:eastAsia="宋体" w:hAnsi="Times New Roman" w:cs="Times New Roman"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bCs/>
                                  <w:sz w:val="24"/>
                                </w:rPr>
                                <w:t>能根据要求为图片、实物等写出简短的标题或描述。</w:t>
                              </w:r>
                            </w:p>
                            <w:p w14:paraId="2D56D4EC" w14:textId="693787D9" w:rsidR="006E48E9" w:rsidRDefault="00717B20" w:rsidP="00717B20">
                              <w:pPr>
                                <w:spacing w:line="360" w:lineRule="auto"/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bCs/>
                                  <w:sz w:val="24"/>
                                </w:rPr>
                                <w:t>能在小组活动中与他人合作，乐于感知并积极使用英语。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8308" y="39181"/>
                            <a:ext cx="3659" cy="91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A4490E" w14:textId="02AB0053" w:rsidR="006E48E9" w:rsidRDefault="0000000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Unit 2 </w:t>
                              </w:r>
                            </w:p>
                            <w:p w14:paraId="39936040" w14:textId="2A248F2C" w:rsidR="006E48E9" w:rsidRDefault="00717B20">
                              <w:pPr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大明向</w:t>
                              </w:r>
                              <w:proofErr w:type="spellStart"/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L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ing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ling</w:t>
                              </w:r>
                              <w:proofErr w:type="spellEnd"/>
                              <w:r>
                                <w:rPr>
                                  <w:sz w:val="22"/>
                                  <w:szCs w:val="22"/>
                                </w:rPr>
                                <w:t>介绍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他的其他照片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 flipV="1">
                            <a:off x="4515" y="37503"/>
                            <a:ext cx="455" cy="532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 flipH="1" flipV="1">
                            <a:off x="8332" y="37493"/>
                            <a:ext cx="517" cy="477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4941" y="38359"/>
                            <a:ext cx="3848" cy="6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3382" y="38661"/>
                            <a:ext cx="9" cy="373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10123" y="38777"/>
                            <a:ext cx="6" cy="385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左大括号 39"/>
                        <wps:cNvSpPr/>
                        <wps:spPr>
                          <a:xfrm rot="16200000">
                            <a:off x="6626" y="37233"/>
                            <a:ext cx="423" cy="6322"/>
                          </a:xfrm>
                          <a:prstGeom prst="leftBrace">
                            <a:avLst>
                              <a:gd name="adj1" fmla="val 8333"/>
                              <a:gd name="adj2" fmla="val 49359"/>
                            </a:avLst>
                          </a:prstGeom>
                          <a:grpFill/>
                          <a:ln w="2222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14E7A9" id="组合 1" o:spid="_x0000_s1026" style="position:absolute;left:0;text-align:left;margin-left:-14.25pt;margin-top:32.7pt;width:522.25pt;height:339.05pt;z-index:251659264;mso-width-relative:margin" coordorigin="1945,36449" coordsize="10083,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1" o:spid="_x0000_s1027" type="#_x0000_t202" style="position:absolute;left:3640;top:36449;width:6591;height:1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" filled="f" strokecolor="#1f4d78 [1604]" strokeweight="2.25pt">
                  <v:stroke opacity="62965f"/>
                  <v:textbox>
                    <w:txbxContent>
                      <w:p w14:paraId="2C8476B6" w14:textId="77777777" w:rsidR="006E48E9" w:rsidRDefault="00000000">
                        <w:pPr>
                          <w:spacing w:line="50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单元主题：</w:t>
                        </w:r>
                      </w:p>
                      <w:p w14:paraId="3380D414" w14:textId="678D3757" w:rsidR="006E48E9" w:rsidRPr="00E97477" w:rsidRDefault="00E97477" w:rsidP="004E0BDF">
                        <w:pPr>
                          <w:ind w:firstLineChars="1150" w:firstLine="2763"/>
                          <w:rPr>
                            <w:sz w:val="24"/>
                          </w:rPr>
                        </w:pPr>
                        <w:r w:rsidRPr="00E97477">
                          <w:rPr>
                            <w:rFonts w:ascii="Times New Roman" w:eastAsia="华文中宋" w:hAnsi="Times New Roman" w:cs="Times New Roman" w:hint="eastAsia"/>
                            <w:b/>
                            <w:sz w:val="24"/>
                          </w:rPr>
                          <w:t>Describing pictures or photos</w:t>
                        </w:r>
                      </w:p>
                    </w:txbxContent>
                  </v:textbox>
                </v:shape>
                <v:shape id="文本框 22" o:spid="_x0000_s1028" type="#_x0000_t202" style="position:absolute;left:1945;top:37916;width:2878;height: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" filled="f" strokecolor="#b4c6e7 [1304]" strokeweight="1pt">
                  <v:textbox>
                    <w:txbxContent>
                      <w:p w14:paraId="303B6EB7" w14:textId="01CBA8F9" w:rsidR="006E48E9" w:rsidRDefault="00717B20" w:rsidP="00085900">
                        <w:pPr>
                          <w:spacing w:line="360" w:lineRule="auto"/>
                        </w:pPr>
                        <w:r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学习</w:t>
                        </w:r>
                        <w:r w:rsidR="00E97477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描述图片或照片中的情景</w:t>
                        </w:r>
                      </w:p>
                    </w:txbxContent>
                  </v:textbox>
                </v:shape>
                <v:shape id="文本框 23" o:spid="_x0000_s1029" type="#_x0000_t202" style="position:absolute;left:8889;top:37986;width:3139;height: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" filled="f" strokecolor="#b4c6e7 [1304]" strokeweight="1pt">
                  <v:textbox>
                    <w:txbxContent>
                      <w:p w14:paraId="00EC779D" w14:textId="15980305" w:rsidR="006E48E9" w:rsidRDefault="00717B20">
                        <w:r>
                          <w:rPr>
                            <w:rFonts w:ascii="Times New Roman" w:eastAsia="宋体" w:hAnsi="Times New Roman" w:cs="Times New Roman"/>
                            <w:bCs/>
                            <w:sz w:val="24"/>
                          </w:rPr>
                          <w:t>学生能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进一步强化复习现在进行时运用来</w:t>
                        </w:r>
                        <w:r>
                          <w:rPr>
                            <w:rFonts w:ascii="Times New Roman" w:eastAsia="宋体" w:hAnsi="Times New Roman" w:cs="Times New Roman"/>
                            <w:bCs/>
                            <w:sz w:val="24"/>
                          </w:rPr>
                          <w:t>描述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图片或照片中的情景</w:t>
                        </w:r>
                        <w:r>
                          <w:rPr>
                            <w:rFonts w:ascii="Times New Roman" w:eastAsia="宋体" w:hAnsi="Times New Roman" w:cs="Times New Roman"/>
                            <w:bCs/>
                            <w:sz w:val="24"/>
                          </w:rPr>
                          <w:t>。</w:t>
                        </w:r>
                      </w:p>
                    </w:txbxContent>
                  </v:textbox>
                </v:shape>
                <v:shape id="文本框 25" o:spid="_x0000_s1030" type="#_x0000_t202" style="position:absolute;left:2042;top:39023;width:2781;height:1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" filled="f" strokecolor="#a8d08d [1945]" strokeweight="1pt">
                  <v:textbox>
                    <w:txbxContent>
                      <w:p w14:paraId="09FDB4EC" w14:textId="77777777" w:rsidR="00F21666" w:rsidRDefault="00000000" w:rsidP="00F21666">
                        <w:pPr>
                          <w:spacing w:line="360" w:lineRule="auto"/>
                          <w:ind w:firstLineChars="400" w:firstLine="88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Unit 1</w:t>
                        </w:r>
                      </w:p>
                      <w:p w14:paraId="7229EA8C" w14:textId="2B003D3B" w:rsidR="006E48E9" w:rsidRDefault="00717B20" w:rsidP="00717B20">
                        <w:pPr>
                          <w:spacing w:line="360" w:lineRule="auto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eastAsia="宋体" w:hAnsi="宋体" w:hint="eastAsia"/>
                            <w:szCs w:val="21"/>
                          </w:rPr>
                          <w:t>大明介绍自己的照片</w:t>
                        </w:r>
                      </w:p>
                    </w:txbxContent>
                  </v:textbox>
                </v:shape>
                <v:shape id="文本框 26" o:spid="_x0000_s1031" type="#_x0000_t202" style="position:absolute;left:4377;top:40932;width:4830;height: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" filled="f" strokecolor="#ffd966 [1943]" strokeweight="1pt">
                  <v:textbox>
                    <w:txbxContent>
                      <w:p w14:paraId="32545B18" w14:textId="77777777" w:rsidR="00717B20" w:rsidRDefault="00717B20" w:rsidP="00717B20">
                        <w:pPr>
                          <w:pStyle w:val="a8"/>
                          <w:numPr>
                            <w:ilvl w:val="0"/>
                            <w:numId w:val="2"/>
                          </w:numPr>
                          <w:spacing w:line="320" w:lineRule="exact"/>
                          <w:ind w:firstLineChars="0"/>
                          <w:rPr>
                            <w:rFonts w:ascii="Times New Roman" w:eastAsia="宋体" w:hAnsi="Times New Roman" w:cs="Times New Roman"/>
                            <w:bCs/>
                            <w:sz w:val="24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bCs/>
                            <w:sz w:val="24"/>
                          </w:rPr>
                          <w:t>能根据要求为图片、实物等写出简短的标题或描述。</w:t>
                        </w:r>
                      </w:p>
                      <w:p w14:paraId="2D56D4EC" w14:textId="693787D9" w:rsidR="006E48E9" w:rsidRDefault="00717B20" w:rsidP="00717B20">
                        <w:pPr>
                          <w:spacing w:line="360" w:lineRule="auto"/>
                        </w:pPr>
                        <w:r>
                          <w:rPr>
                            <w:rFonts w:ascii="Times New Roman" w:eastAsia="宋体" w:hAnsi="Times New Roman" w:cs="Times New Roman"/>
                            <w:bCs/>
                            <w:sz w:val="24"/>
                          </w:rPr>
                          <w:t>能在小组活动中与他人合作，乐于感知并积极使用英语。</w:t>
                        </w:r>
                      </w:p>
                    </w:txbxContent>
                  </v:textbox>
                </v:shape>
                <v:shape id="文本框 29" o:spid="_x0000_s1032" type="#_x0000_t202" style="position:absolute;left:8308;top:39181;width:3659;height: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" filled="f" strokecolor="#a8d08d [1945]" strokeweight="1pt">
                  <v:textbox>
                    <w:txbxContent>
                      <w:p w14:paraId="00A4490E" w14:textId="02AB0053" w:rsidR="006E48E9" w:rsidRDefault="00000000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Unit 2 </w:t>
                        </w:r>
                      </w:p>
                      <w:p w14:paraId="39936040" w14:textId="2A248F2C" w:rsidR="006E48E9" w:rsidRDefault="00717B20">
                        <w:pPr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大明向</w:t>
                        </w:r>
                        <w:proofErr w:type="spellStart"/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ing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ling</w:t>
                        </w:r>
                        <w:proofErr w:type="spellEnd"/>
                        <w:r>
                          <w:rPr>
                            <w:sz w:val="22"/>
                            <w:szCs w:val="22"/>
                          </w:rPr>
                          <w:t>介绍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他的其他照片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31" o:spid="_x0000_s1033" type="#_x0000_t32" style="position:absolute;left:4515;top:37503;width:455;height:5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" strokecolor="#5b9bd5 [3204]" strokeweight="1.75pt">
                  <v:stroke endarrow="open" joinstyle="miter"/>
                </v:shape>
                <v:shape id="直接箭头连接符 33" o:spid="_x0000_s1034" type="#_x0000_t32" style="position:absolute;left:8332;top:37493;width:517;height:4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" strokecolor="#5b9bd5 [3204]" strokeweight="1.75pt">
                  <v:stroke endarrow="open" joinstyle="miter"/>
                </v:shape>
                <v:shape id="直接箭头连接符 34" o:spid="_x0000_s1035" type="#_x0000_t32" style="position:absolute;left:4941;top:38359;width:384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" strokecolor="#5b9bd5 [3204]" strokeweight="1.75pt">
                  <v:stroke endarrow="open" joinstyle="miter"/>
                </v:shape>
                <v:shape id="直接箭头连接符 36" o:spid="_x0000_s1036" type="#_x0000_t32" style="position:absolute;left:3382;top:38661;width:9;height:37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" strokecolor="#5b9bd5 [3204]" strokeweight="1.75pt">
                  <v:stroke endarrow="open" joinstyle="miter"/>
                </v:shape>
                <v:shape id="直接箭头连接符 38" o:spid="_x0000_s1037" type="#_x0000_t32" style="position:absolute;left:10123;top:38777;width:6;height: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" strokecolor="#5b9bd5 [3204]" strokeweight="1.75pt">
                  <v:stroke endarrow="open" joinstyle="miter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大括号 39" o:spid="_x0000_s1038" type="#_x0000_t87" style="position:absolute;left:6626;top:37233;width:423;height:632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" adj="120,10662" strokecolor="#5b9bd5 [3204]" strokeweight="1.75pt">
                  <v:stroke joinstyle="miter"/>
                </v:shape>
              </v:group>
            </w:pict>
          </mc:Fallback>
        </mc:AlternateContent>
      </w:r>
      <w:r>
        <w:rPr>
          <w:rFonts w:hint="eastAsia"/>
          <w:sz w:val="28"/>
          <w:szCs w:val="28"/>
        </w:rPr>
        <w:t>单元主题分析</w:t>
      </w:r>
    </w:p>
    <w:p w14:paraId="18E91E15" w14:textId="64F4C362" w:rsidR="006E48E9" w:rsidRDefault="006E48E9">
      <w:pPr>
        <w:rPr>
          <w:sz w:val="28"/>
          <w:szCs w:val="28"/>
        </w:rPr>
      </w:pPr>
    </w:p>
    <w:p w14:paraId="4233D7D5" w14:textId="77777777" w:rsidR="006E48E9" w:rsidRDefault="006E48E9">
      <w:pPr>
        <w:rPr>
          <w:sz w:val="28"/>
          <w:szCs w:val="28"/>
        </w:rPr>
      </w:pPr>
    </w:p>
    <w:p w14:paraId="59EBD5CD" w14:textId="77777777" w:rsidR="006E48E9" w:rsidRDefault="006E48E9">
      <w:pPr>
        <w:rPr>
          <w:sz w:val="28"/>
          <w:szCs w:val="28"/>
        </w:rPr>
      </w:pPr>
    </w:p>
    <w:p w14:paraId="477607FE" w14:textId="77777777" w:rsidR="006E48E9" w:rsidRDefault="006E48E9">
      <w:pPr>
        <w:rPr>
          <w:sz w:val="28"/>
          <w:szCs w:val="28"/>
        </w:rPr>
      </w:pPr>
    </w:p>
    <w:p w14:paraId="161D720B" w14:textId="77777777" w:rsidR="006E48E9" w:rsidRDefault="006E48E9">
      <w:pPr>
        <w:rPr>
          <w:sz w:val="28"/>
          <w:szCs w:val="28"/>
        </w:rPr>
      </w:pPr>
    </w:p>
    <w:p w14:paraId="02ACD083" w14:textId="77777777" w:rsidR="006E48E9" w:rsidRDefault="006E48E9">
      <w:pPr>
        <w:rPr>
          <w:sz w:val="28"/>
          <w:szCs w:val="28"/>
        </w:rPr>
      </w:pPr>
    </w:p>
    <w:p w14:paraId="3AC7F420" w14:textId="77777777" w:rsidR="006E48E9" w:rsidRDefault="006E48E9">
      <w:pPr>
        <w:rPr>
          <w:sz w:val="28"/>
          <w:szCs w:val="28"/>
        </w:rPr>
      </w:pPr>
    </w:p>
    <w:p w14:paraId="23ED54DC" w14:textId="77777777" w:rsidR="006E48E9" w:rsidRDefault="006E48E9">
      <w:pPr>
        <w:rPr>
          <w:sz w:val="28"/>
          <w:szCs w:val="28"/>
        </w:rPr>
      </w:pPr>
    </w:p>
    <w:p w14:paraId="62DD2F3F" w14:textId="77777777" w:rsidR="006E48E9" w:rsidRDefault="006E48E9">
      <w:pPr>
        <w:spacing w:line="360" w:lineRule="auto"/>
        <w:ind w:firstLineChars="200" w:firstLine="480"/>
        <w:rPr>
          <w:sz w:val="24"/>
        </w:rPr>
      </w:pPr>
    </w:p>
    <w:p w14:paraId="5A6A6DFC" w14:textId="77777777" w:rsidR="006E48E9" w:rsidRDefault="006E48E9">
      <w:pPr>
        <w:spacing w:line="360" w:lineRule="auto"/>
        <w:ind w:firstLineChars="200" w:firstLine="480"/>
        <w:rPr>
          <w:sz w:val="24"/>
        </w:rPr>
      </w:pPr>
    </w:p>
    <w:p w14:paraId="400A3E2E" w14:textId="77777777" w:rsidR="006E48E9" w:rsidRDefault="006E48E9">
      <w:pPr>
        <w:spacing w:line="360" w:lineRule="auto"/>
        <w:ind w:firstLineChars="200" w:firstLine="480"/>
        <w:rPr>
          <w:sz w:val="24"/>
        </w:rPr>
      </w:pPr>
    </w:p>
    <w:p w14:paraId="6400382F" w14:textId="77777777" w:rsidR="006E48E9" w:rsidRDefault="006E48E9">
      <w:pPr>
        <w:spacing w:line="360" w:lineRule="auto"/>
        <w:rPr>
          <w:sz w:val="28"/>
          <w:szCs w:val="28"/>
        </w:rPr>
      </w:pPr>
    </w:p>
    <w:p w14:paraId="77785C3B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5F77389F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7BC408E5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2A9630EE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5EDFD820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4C733045" w14:textId="77777777" w:rsidR="006E48E9" w:rsidRDefault="00000000">
      <w:r>
        <w:rPr>
          <w:rFonts w:hint="eastAsia"/>
          <w:sz w:val="28"/>
          <w:szCs w:val="28"/>
        </w:rPr>
        <w:lastRenderedPageBreak/>
        <w:t>二．教学目标，核心语言知识和技能与策略</w:t>
      </w:r>
    </w:p>
    <w:tbl>
      <w:tblPr>
        <w:tblStyle w:val="a3"/>
        <w:tblW w:w="9858" w:type="dxa"/>
        <w:tblLook w:val="04A0" w:firstRow="1" w:lastRow="0" w:firstColumn="1" w:lastColumn="0" w:noHBand="0" w:noVBand="1"/>
      </w:tblPr>
      <w:tblGrid>
        <w:gridCol w:w="1830"/>
        <w:gridCol w:w="1255"/>
        <w:gridCol w:w="1989"/>
        <w:gridCol w:w="1715"/>
        <w:gridCol w:w="3069"/>
      </w:tblGrid>
      <w:tr w:rsidR="006E48E9" w14:paraId="46CA5CDD" w14:textId="77777777">
        <w:trPr>
          <w:trHeight w:val="873"/>
        </w:trPr>
        <w:tc>
          <w:tcPr>
            <w:tcW w:w="9858" w:type="dxa"/>
            <w:gridSpan w:val="5"/>
            <w:vAlign w:val="center"/>
          </w:tcPr>
          <w:p w14:paraId="7A0FAF70" w14:textId="77777777" w:rsidR="006E48E9" w:rsidRDefault="00000000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单元主题：</w:t>
            </w:r>
            <w:r>
              <w:rPr>
                <w:rFonts w:hint="eastAsia"/>
                <w:sz w:val="28"/>
                <w:szCs w:val="28"/>
              </w:rPr>
              <w:t>Describing the Great Wall and some other places</w:t>
            </w:r>
          </w:p>
        </w:tc>
      </w:tr>
      <w:tr w:rsidR="006E48E9" w14:paraId="63FD2B4F" w14:textId="77777777">
        <w:trPr>
          <w:trHeight w:val="775"/>
        </w:trPr>
        <w:tc>
          <w:tcPr>
            <w:tcW w:w="1889" w:type="dxa"/>
            <w:vAlign w:val="center"/>
          </w:tcPr>
          <w:p w14:paraId="5C5969D1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单元教学目标</w:t>
            </w:r>
          </w:p>
        </w:tc>
        <w:tc>
          <w:tcPr>
            <w:tcW w:w="1314" w:type="dxa"/>
            <w:vAlign w:val="center"/>
          </w:tcPr>
          <w:p w14:paraId="6D3D677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</w:p>
        </w:tc>
        <w:tc>
          <w:tcPr>
            <w:tcW w:w="1733" w:type="dxa"/>
            <w:vAlign w:val="center"/>
          </w:tcPr>
          <w:p w14:paraId="67B739B0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核心单词短语</w:t>
            </w:r>
          </w:p>
        </w:tc>
        <w:tc>
          <w:tcPr>
            <w:tcW w:w="1743" w:type="dxa"/>
            <w:vAlign w:val="center"/>
          </w:tcPr>
          <w:p w14:paraId="7B2CFFB5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核心句式</w:t>
            </w:r>
          </w:p>
        </w:tc>
        <w:tc>
          <w:tcPr>
            <w:tcW w:w="3179" w:type="dxa"/>
            <w:vAlign w:val="center"/>
          </w:tcPr>
          <w:p w14:paraId="085ABCBE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技能与策略</w:t>
            </w:r>
          </w:p>
          <w:p w14:paraId="1C076D6A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学习要点</w:t>
            </w:r>
          </w:p>
        </w:tc>
      </w:tr>
      <w:tr w:rsidR="006E48E9" w14:paraId="15EC8B4D" w14:textId="77777777">
        <w:trPr>
          <w:trHeight w:val="1223"/>
        </w:trPr>
        <w:tc>
          <w:tcPr>
            <w:tcW w:w="1889" w:type="dxa"/>
            <w:vMerge w:val="restart"/>
          </w:tcPr>
          <w:p w14:paraId="506C1004" w14:textId="1F92C9CA" w:rsidR="00E97477" w:rsidRDefault="00F21666" w:rsidP="00E97477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感受</w:t>
            </w:r>
            <w:r w:rsidR="00E97477">
              <w:rPr>
                <w:rFonts w:ascii="Times New Roman" w:eastAsia="宋体" w:hAnsi="Times New Roman" w:cs="Times New Roman" w:hint="eastAsia"/>
                <w:sz w:val="24"/>
              </w:rPr>
              <w:t>一般现在进行时所使用的语境情景</w:t>
            </w:r>
            <w:r w:rsidR="00E97477">
              <w:rPr>
                <w:rFonts w:ascii="Times New Roman" w:eastAsia="宋体" w:hAnsi="Times New Roman" w:cs="Times New Roman" w:hint="eastAsia"/>
                <w:sz w:val="24"/>
              </w:rPr>
              <w:t>,</w:t>
            </w:r>
            <w:r w:rsidR="00E97477">
              <w:rPr>
                <w:rFonts w:ascii="Times New Roman" w:eastAsia="宋体" w:hAnsi="Times New Roman" w:cs="Times New Roman" w:hint="eastAsia"/>
                <w:sz w:val="24"/>
              </w:rPr>
              <w:t>能了解英语书信格式。</w:t>
            </w:r>
          </w:p>
          <w:p w14:paraId="0273718F" w14:textId="5D540234" w:rsidR="006E48E9" w:rsidRDefault="006E48E9">
            <w:pPr>
              <w:rPr>
                <w:sz w:val="24"/>
              </w:rPr>
            </w:pPr>
          </w:p>
        </w:tc>
        <w:tc>
          <w:tcPr>
            <w:tcW w:w="1314" w:type="dxa"/>
          </w:tcPr>
          <w:p w14:paraId="21D83818" w14:textId="77777777" w:rsidR="006E48E9" w:rsidRDefault="006E48E9">
            <w:pPr>
              <w:jc w:val="center"/>
              <w:rPr>
                <w:sz w:val="24"/>
              </w:rPr>
            </w:pPr>
          </w:p>
          <w:p w14:paraId="7EECAC96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</w:p>
        </w:tc>
        <w:tc>
          <w:tcPr>
            <w:tcW w:w="1733" w:type="dxa"/>
          </w:tcPr>
          <w:p w14:paraId="58A5EC5A" w14:textId="35C9B8A9" w:rsidR="006E48E9" w:rsidRDefault="00E97477">
            <w:pPr>
              <w:rPr>
                <w:sz w:val="24"/>
              </w:rPr>
            </w:pPr>
            <w:r>
              <w:rPr>
                <w:sz w:val="24"/>
              </w:rPr>
              <w:t>flying crying</w:t>
            </w:r>
          </w:p>
        </w:tc>
        <w:tc>
          <w:tcPr>
            <w:tcW w:w="1743" w:type="dxa"/>
          </w:tcPr>
          <w:p w14:paraId="70692E41" w14:textId="484329C2" w:rsidR="006E48E9" w:rsidRDefault="00E97477">
            <w:pPr>
              <w:rPr>
                <w:rFonts w:hint="eastAsia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The..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 is/are ...</w:t>
            </w:r>
            <w:proofErr w:type="spell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ing</w:t>
            </w:r>
            <w:proofErr w:type="spell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.</w:t>
            </w:r>
          </w:p>
          <w:p w14:paraId="0E207398" w14:textId="5B40F70A" w:rsidR="006E48E9" w:rsidRDefault="006E48E9">
            <w:pPr>
              <w:rPr>
                <w:sz w:val="24"/>
              </w:rPr>
            </w:pPr>
          </w:p>
        </w:tc>
        <w:tc>
          <w:tcPr>
            <w:tcW w:w="3179" w:type="dxa"/>
          </w:tcPr>
          <w:p w14:paraId="0DFF4AFD" w14:textId="2CE637E4" w:rsidR="006E48E9" w:rsidRDefault="00E97477">
            <w:pPr>
              <w:ind w:firstLineChars="200" w:firstLine="480"/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通过感知课文具体情景，理解、认读目标语句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The.. is/are ...</w:t>
            </w:r>
            <w:proofErr w:type="spell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ing</w:t>
            </w:r>
            <w:proofErr w:type="spell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.</w:t>
            </w:r>
            <w:r>
              <w:rPr>
                <w:rFonts w:ascii="Times New Roman" w:eastAsia="宋体" w:hAnsi="Times New Roman" w:cs="Times New Roman"/>
                <w:sz w:val="24"/>
              </w:rPr>
              <w:t>，达到初步运用的目的。</w:t>
            </w:r>
          </w:p>
        </w:tc>
      </w:tr>
      <w:tr w:rsidR="006E48E9" w14:paraId="25E6F74F" w14:textId="77777777">
        <w:trPr>
          <w:trHeight w:val="1543"/>
        </w:trPr>
        <w:tc>
          <w:tcPr>
            <w:tcW w:w="1889" w:type="dxa"/>
            <w:vMerge/>
          </w:tcPr>
          <w:p w14:paraId="2EA8D613" w14:textId="77777777" w:rsidR="006E48E9" w:rsidRDefault="006E48E9"/>
        </w:tc>
        <w:tc>
          <w:tcPr>
            <w:tcW w:w="1314" w:type="dxa"/>
          </w:tcPr>
          <w:p w14:paraId="1E296D39" w14:textId="77777777" w:rsidR="006E48E9" w:rsidRDefault="006E48E9">
            <w:pPr>
              <w:jc w:val="center"/>
              <w:rPr>
                <w:sz w:val="24"/>
              </w:rPr>
            </w:pPr>
          </w:p>
          <w:p w14:paraId="364FE0C6" w14:textId="77777777" w:rsidR="006E48E9" w:rsidRDefault="006E48E9">
            <w:pPr>
              <w:jc w:val="center"/>
              <w:rPr>
                <w:sz w:val="24"/>
              </w:rPr>
            </w:pPr>
          </w:p>
          <w:p w14:paraId="316EE732" w14:textId="77777777" w:rsidR="006E48E9" w:rsidRDefault="00000000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语篇二</w:t>
            </w:r>
            <w:proofErr w:type="gramEnd"/>
          </w:p>
        </w:tc>
        <w:tc>
          <w:tcPr>
            <w:tcW w:w="1733" w:type="dxa"/>
          </w:tcPr>
          <w:p w14:paraId="06A825C9" w14:textId="79B79B90" w:rsidR="006E48E9" w:rsidRDefault="00F21666">
            <w:pPr>
              <w:rPr>
                <w:sz w:val="24"/>
              </w:rPr>
            </w:pPr>
            <w:proofErr w:type="spellStart"/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everyone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,shine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,fly</w:t>
            </w:r>
            <w:proofErr w:type="spell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away,just</w:t>
            </w:r>
            <w:proofErr w:type="spellEnd"/>
          </w:p>
        </w:tc>
        <w:tc>
          <w:tcPr>
            <w:tcW w:w="1743" w:type="dxa"/>
          </w:tcPr>
          <w:p w14:paraId="029BFB4E" w14:textId="77777777" w:rsidR="00F21666" w:rsidRDefault="00F21666" w:rsidP="00F21666">
            <w:pPr>
              <w:rPr>
                <w:rFonts w:hint="eastAsia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The..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 is/are ...</w:t>
            </w:r>
            <w:proofErr w:type="spell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ing</w:t>
            </w:r>
            <w:proofErr w:type="spell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.</w:t>
            </w:r>
          </w:p>
          <w:p w14:paraId="1DDB7DE9" w14:textId="27B0FD0D" w:rsidR="00F21666" w:rsidRDefault="00F21666" w:rsidP="00F21666">
            <w:pPr>
              <w:rPr>
                <w:sz w:val="24"/>
              </w:rPr>
            </w:pPr>
          </w:p>
          <w:p w14:paraId="22432F7B" w14:textId="49A5D9C5" w:rsidR="006E48E9" w:rsidRDefault="006E48E9">
            <w:pPr>
              <w:rPr>
                <w:sz w:val="24"/>
              </w:rPr>
            </w:pPr>
          </w:p>
        </w:tc>
        <w:tc>
          <w:tcPr>
            <w:tcW w:w="3179" w:type="dxa"/>
          </w:tcPr>
          <w:p w14:paraId="06813550" w14:textId="4AC48603" w:rsidR="006E48E9" w:rsidRDefault="00F21666">
            <w:pPr>
              <w:ind w:firstLineChars="200" w:firstLine="420"/>
              <w:rPr>
                <w:sz w:val="24"/>
              </w:rPr>
            </w:pPr>
            <w:r>
              <w:rPr>
                <w:rFonts w:ascii="宋体" w:eastAsia="宋体" w:hAnsi="宋体" w:hint="eastAsia"/>
                <w:szCs w:val="21"/>
              </w:rPr>
              <w:t>通过学习和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仿写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能掌握英文信件书写，规范信件书写范式。</w:t>
            </w:r>
          </w:p>
        </w:tc>
      </w:tr>
      <w:tr w:rsidR="006E48E9" w14:paraId="0E955FEF" w14:textId="77777777">
        <w:trPr>
          <w:trHeight w:val="663"/>
        </w:trPr>
        <w:tc>
          <w:tcPr>
            <w:tcW w:w="1889" w:type="dxa"/>
            <w:vMerge w:val="restart"/>
          </w:tcPr>
          <w:p w14:paraId="28AA62D9" w14:textId="35B69640" w:rsidR="006E48E9" w:rsidRDefault="00F21666">
            <w:r>
              <w:rPr>
                <w:rFonts w:ascii="Times New Roman" w:eastAsia="宋体" w:hAnsi="Times New Roman" w:cs="Times New Roman"/>
                <w:bCs/>
                <w:sz w:val="24"/>
              </w:rPr>
              <w:t>学生能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进一步强化复习现在进行时运用，如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The sun is shining. The cows are drinking water.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等句型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来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描述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图片或照片中的情景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。</w:t>
            </w:r>
          </w:p>
        </w:tc>
        <w:tc>
          <w:tcPr>
            <w:tcW w:w="1314" w:type="dxa"/>
          </w:tcPr>
          <w:p w14:paraId="2B9EEDCF" w14:textId="77777777" w:rsidR="006E48E9" w:rsidRDefault="006E48E9">
            <w:pPr>
              <w:jc w:val="center"/>
              <w:rPr>
                <w:sz w:val="24"/>
              </w:rPr>
            </w:pPr>
          </w:p>
          <w:p w14:paraId="0B15E2E9" w14:textId="77777777" w:rsidR="006E48E9" w:rsidRDefault="006E48E9">
            <w:pPr>
              <w:jc w:val="center"/>
              <w:rPr>
                <w:sz w:val="24"/>
              </w:rPr>
            </w:pPr>
          </w:p>
          <w:p w14:paraId="61AECDC6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语篇三</w:t>
            </w:r>
          </w:p>
        </w:tc>
        <w:tc>
          <w:tcPr>
            <w:tcW w:w="1733" w:type="dxa"/>
          </w:tcPr>
          <w:p w14:paraId="0A190990" w14:textId="336186C1" w:rsidR="006E48E9" w:rsidRDefault="00F21666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c</w:t>
            </w:r>
            <w:r>
              <w:rPr>
                <w:rFonts w:hint="eastAsia"/>
                <w:sz w:val="24"/>
              </w:rPr>
              <w:t>l</w:t>
            </w:r>
            <w:r>
              <w:rPr>
                <w:sz w:val="24"/>
              </w:rPr>
              <w:t>eaning  helping</w:t>
            </w:r>
            <w:proofErr w:type="gramEnd"/>
            <w:r>
              <w:rPr>
                <w:sz w:val="24"/>
              </w:rPr>
              <w:t xml:space="preserve"> </w:t>
            </w:r>
          </w:p>
          <w:p w14:paraId="7D908A9D" w14:textId="0ADBD681" w:rsidR="006E48E9" w:rsidRDefault="006E48E9">
            <w:pPr>
              <w:rPr>
                <w:sz w:val="24"/>
              </w:rPr>
            </w:pPr>
          </w:p>
        </w:tc>
        <w:tc>
          <w:tcPr>
            <w:tcW w:w="1743" w:type="dxa"/>
          </w:tcPr>
          <w:p w14:paraId="69B501EF" w14:textId="77777777" w:rsidR="00F21666" w:rsidRDefault="00F21666" w:rsidP="00F21666">
            <w:pPr>
              <w:rPr>
                <w:rFonts w:hint="eastAsia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The..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 is/are ...</w:t>
            </w:r>
            <w:proofErr w:type="spell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ing</w:t>
            </w:r>
            <w:proofErr w:type="spell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.</w:t>
            </w:r>
          </w:p>
          <w:p w14:paraId="601821F6" w14:textId="77777777" w:rsidR="00F21666" w:rsidRDefault="00F21666" w:rsidP="00F21666">
            <w:pPr>
              <w:rPr>
                <w:sz w:val="24"/>
              </w:rPr>
            </w:pPr>
          </w:p>
          <w:p w14:paraId="5AD99589" w14:textId="3F7B603F" w:rsidR="006E48E9" w:rsidRDefault="006E48E9">
            <w:pPr>
              <w:rPr>
                <w:sz w:val="24"/>
              </w:rPr>
            </w:pPr>
          </w:p>
        </w:tc>
        <w:tc>
          <w:tcPr>
            <w:tcW w:w="3179" w:type="dxa"/>
          </w:tcPr>
          <w:p w14:paraId="684A89CD" w14:textId="1D56E7CC" w:rsidR="006E48E9" w:rsidRDefault="00F21666">
            <w:pPr>
              <w:ind w:firstLineChars="200" w:firstLine="420"/>
              <w:rPr>
                <w:sz w:val="24"/>
              </w:rPr>
            </w:pPr>
            <w:r>
              <w:rPr>
                <w:rFonts w:ascii="宋体" w:eastAsia="宋体" w:hAnsi="宋体" w:hint="eastAsia"/>
                <w:szCs w:val="21"/>
              </w:rPr>
              <w:t>能结合课文情景，通过观看动画、图片和听读录音，感知学习课文，能积极回答问题并流畅朗读或表演。</w:t>
            </w:r>
          </w:p>
        </w:tc>
      </w:tr>
      <w:tr w:rsidR="006E48E9" w14:paraId="4E228C2B" w14:textId="77777777">
        <w:trPr>
          <w:trHeight w:val="1424"/>
        </w:trPr>
        <w:tc>
          <w:tcPr>
            <w:tcW w:w="1889" w:type="dxa"/>
            <w:vMerge/>
          </w:tcPr>
          <w:p w14:paraId="138DFADD" w14:textId="77777777" w:rsidR="006E48E9" w:rsidRDefault="006E48E9"/>
        </w:tc>
        <w:tc>
          <w:tcPr>
            <w:tcW w:w="1314" w:type="dxa"/>
          </w:tcPr>
          <w:p w14:paraId="48DDBC1D" w14:textId="77777777" w:rsidR="006E48E9" w:rsidRDefault="006E48E9">
            <w:pPr>
              <w:rPr>
                <w:sz w:val="24"/>
              </w:rPr>
            </w:pPr>
          </w:p>
          <w:p w14:paraId="7D86777A" w14:textId="77777777" w:rsidR="006E48E9" w:rsidRDefault="006E48E9">
            <w:pPr>
              <w:rPr>
                <w:sz w:val="24"/>
              </w:rPr>
            </w:pPr>
          </w:p>
          <w:p w14:paraId="2AA28672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语篇四</w:t>
            </w:r>
          </w:p>
        </w:tc>
        <w:tc>
          <w:tcPr>
            <w:tcW w:w="1733" w:type="dxa"/>
          </w:tcPr>
          <w:p w14:paraId="380C9875" w14:textId="77777777" w:rsidR="006E48E9" w:rsidRDefault="006E48E9">
            <w:pPr>
              <w:rPr>
                <w:sz w:val="24"/>
              </w:rPr>
            </w:pPr>
          </w:p>
          <w:p w14:paraId="5641A090" w14:textId="010B02C9" w:rsidR="006E48E9" w:rsidRDefault="00F21666">
            <w:pPr>
              <w:rPr>
                <w:sz w:val="24"/>
              </w:rPr>
            </w:pPr>
            <w:r>
              <w:rPr>
                <w:sz w:val="24"/>
              </w:rPr>
              <w:t>Shining blowing drinking singing</w:t>
            </w:r>
          </w:p>
        </w:tc>
        <w:tc>
          <w:tcPr>
            <w:tcW w:w="1743" w:type="dxa"/>
          </w:tcPr>
          <w:p w14:paraId="464626CF" w14:textId="77777777" w:rsidR="00F21666" w:rsidRDefault="00F21666" w:rsidP="00F21666">
            <w:pPr>
              <w:rPr>
                <w:rFonts w:hint="eastAsia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The..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 is/are ...</w:t>
            </w:r>
            <w:proofErr w:type="spellStart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ing</w:t>
            </w:r>
            <w:proofErr w:type="spellEnd"/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.</w:t>
            </w:r>
          </w:p>
          <w:p w14:paraId="1EC608E5" w14:textId="25FB0D49" w:rsidR="006E48E9" w:rsidRDefault="006E48E9" w:rsidP="00F21666">
            <w:pPr>
              <w:rPr>
                <w:sz w:val="24"/>
              </w:rPr>
            </w:pPr>
          </w:p>
        </w:tc>
        <w:tc>
          <w:tcPr>
            <w:tcW w:w="3179" w:type="dxa"/>
          </w:tcPr>
          <w:p w14:paraId="2E500026" w14:textId="02042537" w:rsidR="006E48E9" w:rsidRDefault="00F21666">
            <w:pPr>
              <w:ind w:firstLineChars="200" w:firstLine="420"/>
              <w:rPr>
                <w:sz w:val="24"/>
              </w:rPr>
            </w:pPr>
            <w:r>
              <w:rPr>
                <w:rFonts w:ascii="宋体" w:eastAsia="宋体" w:hAnsi="宋体" w:hint="eastAsia"/>
                <w:szCs w:val="21"/>
              </w:rPr>
              <w:t>能运用现在进行时，以同伴对话或个人介绍等方式，描述照片中的具体场景。（</w:t>
            </w:r>
          </w:p>
        </w:tc>
      </w:tr>
    </w:tbl>
    <w:p w14:paraId="1E6829B6" w14:textId="77777777" w:rsidR="006E48E9" w:rsidRDefault="006E48E9">
      <w:pPr>
        <w:ind w:firstLine="420"/>
      </w:pPr>
    </w:p>
    <w:sectPr w:rsidR="006E48E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A310A" w14:textId="77777777" w:rsidR="005D5411" w:rsidRDefault="005D5411" w:rsidP="004E0BDF">
      <w:r>
        <w:separator/>
      </w:r>
    </w:p>
  </w:endnote>
  <w:endnote w:type="continuationSeparator" w:id="0">
    <w:p w14:paraId="006DADFA" w14:textId="77777777" w:rsidR="005D5411" w:rsidRDefault="005D5411" w:rsidP="004E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C8546" w14:textId="77777777" w:rsidR="005D5411" w:rsidRDefault="005D5411" w:rsidP="004E0BDF">
      <w:r>
        <w:separator/>
      </w:r>
    </w:p>
  </w:footnote>
  <w:footnote w:type="continuationSeparator" w:id="0">
    <w:p w14:paraId="4890D9B8" w14:textId="77777777" w:rsidR="005D5411" w:rsidRDefault="005D5411" w:rsidP="004E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0C3697"/>
    <w:multiLevelType w:val="singleLevel"/>
    <w:tmpl w:val="C00C369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 w15:restartNumberingAfterBreak="0">
    <w:nsid w:val="32244BFF"/>
    <w:multiLevelType w:val="multilevel"/>
    <w:tmpl w:val="32244BFF"/>
    <w:lvl w:ilvl="0">
      <w:start w:val="1"/>
      <w:numFmt w:val="decimal"/>
      <w:lvlText w:val="（%1）"/>
      <w:lvlJc w:val="left"/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5680767">
    <w:abstractNumId w:val="0"/>
  </w:num>
  <w:num w:numId="2" w16cid:durableId="1520973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UxNTVmNzg3M2JjYTYzYzE5MzhhOWNhZGQ0YmEwMzcifQ=="/>
  </w:docVars>
  <w:rsids>
    <w:rsidRoot w:val="75E32DDC"/>
    <w:rsid w:val="00085900"/>
    <w:rsid w:val="00096B69"/>
    <w:rsid w:val="000C7EFC"/>
    <w:rsid w:val="004E0BDF"/>
    <w:rsid w:val="005D5411"/>
    <w:rsid w:val="006E48E9"/>
    <w:rsid w:val="00717B20"/>
    <w:rsid w:val="009150B2"/>
    <w:rsid w:val="00C11C0F"/>
    <w:rsid w:val="00C247B9"/>
    <w:rsid w:val="00C53571"/>
    <w:rsid w:val="00DA2B8B"/>
    <w:rsid w:val="00E46484"/>
    <w:rsid w:val="00E97477"/>
    <w:rsid w:val="00F21666"/>
    <w:rsid w:val="0450476A"/>
    <w:rsid w:val="06506B2B"/>
    <w:rsid w:val="08855849"/>
    <w:rsid w:val="190276BD"/>
    <w:rsid w:val="194C748A"/>
    <w:rsid w:val="265E0FA8"/>
    <w:rsid w:val="2DF95C74"/>
    <w:rsid w:val="361C5DEB"/>
    <w:rsid w:val="3AD3478B"/>
    <w:rsid w:val="40857B77"/>
    <w:rsid w:val="4D063BD2"/>
    <w:rsid w:val="4D29796A"/>
    <w:rsid w:val="5CEE1420"/>
    <w:rsid w:val="6788033E"/>
    <w:rsid w:val="73B43EE5"/>
    <w:rsid w:val="75E32DDC"/>
    <w:rsid w:val="7E0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CA502DA"/>
  <w15:docId w15:val="{835958EF-B59C-475A-BF4A-B8F7B8C3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E0B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E0BDF"/>
    <w:rPr>
      <w:kern w:val="2"/>
      <w:sz w:val="18"/>
      <w:szCs w:val="18"/>
    </w:rPr>
  </w:style>
  <w:style w:type="paragraph" w:styleId="a6">
    <w:name w:val="footer"/>
    <w:basedOn w:val="a"/>
    <w:link w:val="a7"/>
    <w:rsid w:val="004E0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E0BDF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717B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Rub1con</dc:creator>
  <cp:lastModifiedBy>何 利</cp:lastModifiedBy>
  <cp:revision>2</cp:revision>
  <dcterms:created xsi:type="dcterms:W3CDTF">2023-02-10T07:24:00Z</dcterms:created>
  <dcterms:modified xsi:type="dcterms:W3CDTF">2023-02-10T07:24:00Z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541543D1A630431EB361035030C506C8</vt:lpwstr>
  </property>
</Properties>
</file>