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44"/>
          <w:szCs w:val="144"/>
          <w:lang w:val="en-US" w:eastAsia="zh-CN"/>
        </w:rPr>
      </w:pPr>
      <w:r>
        <w:rPr>
          <w:sz w:val="1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930275</wp:posOffset>
                </wp:positionH>
                <wp:positionV relativeFrom="paragraph">
                  <wp:posOffset>3134995</wp:posOffset>
                </wp:positionV>
                <wp:extent cx="7400925" cy="1847850"/>
                <wp:effectExtent l="19050" t="45720" r="28575" b="49530"/>
                <wp:wrapNone/>
                <wp:docPr id="1" name="右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84020" y="4849495"/>
                          <a:ext cx="7400925" cy="1847850"/>
                        </a:xfrm>
                        <a:prstGeom prst="rightArrow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73.25pt;margin-top:246.85pt;height:145.5pt;width:582.75pt;z-index:251659264;v-text-anchor:middle;mso-width-relative:page;mso-height-relative:page;" filled="f" stroked="t" coordsize="21600,21600" o:gfxdata="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DMuD&#10;f9oAAAAMAQAADwAAAAAAAAABACAAAAAiAAAAZHJzL2Rvd25yZXYueG1sUEsBAhQAFAAAAAgAh07i&#10;QG6PYXqSAgAAAwUAAA4AAAAAAAAAAQAgAAAAKQEAAGRycy9lMm9Eb2MueG1sUEsFBgAAAAAGAAYA&#10;WQEAAC0GAAAAAA==&#10;" adj="18904,5400">
                <v:fill on="f" focussize="0,0"/>
                <v:stroke weight="3pt" color="#7F7F7F [1612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44"/>
          <w:szCs w:val="144"/>
          <w:lang w:val="en-US" w:eastAsia="zh-CN"/>
        </w:rPr>
        <w:t>双流区三年级数学教研活动请到第二学术厅</w:t>
      </w:r>
      <w:bookmarkStart w:id="0" w:name="_GoBack"/>
      <w:bookmarkEnd w:id="0"/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color w:val="A6A6A6" w:themeColor="background1" w:themeShade="A6"/>
          <w:sz w:val="144"/>
          <w:szCs w:val="144"/>
          <w:lang w:val="en-US" w:eastAsia="zh-CN"/>
        </w:rPr>
      </w:pPr>
    </w:p>
    <w:sectPr>
      <w:pgSz w:w="16838" w:h="11906" w:orient="landscape"/>
      <w:pgMar w:top="1800" w:right="1157" w:bottom="1800" w:left="11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133B1"/>
    <w:rsid w:val="4961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2023-04-11T08:34:00Z</dcterms:created>
  <dc:creator>tw</dc:creator>
  <cp:lastModifiedBy>tw</cp:lastModifiedBy>
  <cp:lastPrinted>2023-04-11T08:39:18Z</cp:lastPrinted>
  <dcterms:modified xsi:type="dcterms:W3CDTF">2023-04-11T08:39:44Z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C6BF13AF92044C0F92B30F7D789606FC</vt:lpwstr>
  </property>
</Properties>
</file>