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7"/>
        <w:tblW w:w="105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8"/>
        <w:gridCol w:w="4179"/>
        <w:gridCol w:w="41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10516" w:type="dxa"/>
            <w:gridSpan w:val="3"/>
            <w:shd w:val="clear" w:color="auto" w:fill="auto"/>
            <w:vAlign w:val="center"/>
          </w:tcPr>
          <w:p>
            <w:pPr>
              <w:spacing w:line="360" w:lineRule="auto"/>
              <w:ind w:firstLine="601" w:firstLineChars="200"/>
              <w:jc w:val="center"/>
              <w:rPr>
                <w:rFonts w:hint="eastAsia" w:ascii="Times New Roman" w:hAnsi="Times New Roman"/>
                <w:b/>
                <w:sz w:val="30"/>
                <w:szCs w:val="30"/>
              </w:rPr>
            </w:pPr>
            <w:r>
              <w:rPr>
                <w:rFonts w:hint="eastAsia" w:ascii="Times New Roman" w:hAnsi="Times New Roman"/>
                <w:b/>
                <w:sz w:val="30"/>
                <w:szCs w:val="30"/>
              </w:rPr>
              <w:t>第一课时学历案设计</w:t>
            </w:r>
          </w:p>
          <w:p>
            <w:pPr>
              <w:spacing w:line="360" w:lineRule="auto"/>
              <w:ind w:firstLine="601" w:firstLineChars="200"/>
              <w:jc w:val="center"/>
              <w:rPr>
                <w:rFonts w:hint="eastAsia" w:ascii="Times New Roman" w:hAnsi="Times New Roman"/>
                <w:b/>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4" w:hRule="atLeast"/>
          <w:jc w:val="center"/>
        </w:trPr>
        <w:tc>
          <w:tcPr>
            <w:tcW w:w="2158" w:type="dxa"/>
            <w:shd w:val="clear" w:color="auto" w:fill="auto"/>
            <w:vAlign w:val="center"/>
          </w:tcPr>
          <w:p>
            <w:pPr>
              <w:spacing w:line="360" w:lineRule="auto"/>
              <w:ind w:firstLine="420" w:firstLineChars="200"/>
              <w:jc w:val="center"/>
              <w:rPr>
                <w:rFonts w:ascii="Times New Roman" w:hAnsi="Times New Roman" w:eastAsia="宋体"/>
                <w:b/>
              </w:rPr>
            </w:pPr>
            <w:r>
              <w:rPr>
                <w:rFonts w:hint="eastAsia" w:ascii="Times New Roman" w:hAnsi="Times New Roman"/>
                <w:b/>
              </w:rPr>
              <w:t>课时主题</w:t>
            </w:r>
          </w:p>
        </w:tc>
        <w:tc>
          <w:tcPr>
            <w:tcW w:w="4179" w:type="dxa"/>
            <w:shd w:val="clear" w:color="auto" w:fill="auto"/>
            <w:vAlign w:val="center"/>
          </w:tcPr>
          <w:p>
            <w:pPr>
              <w:spacing w:line="360" w:lineRule="auto"/>
              <w:jc w:val="both"/>
              <w:rPr>
                <w:rFonts w:ascii="Times New Roman" w:hAnsi="Times New Roman"/>
                <w:bCs/>
              </w:rPr>
            </w:pPr>
            <w:r>
              <w:rPr>
                <w:rFonts w:hint="eastAsia"/>
              </w:rPr>
              <w:t>《</w:t>
            </w:r>
            <w:r>
              <w:rPr>
                <w:rFonts w:hint="eastAsia"/>
                <w:lang w:val="en-US" w:eastAsia="zh-CN"/>
              </w:rPr>
              <w:t>分桃子</w:t>
            </w:r>
            <w:r>
              <w:rPr>
                <w:rFonts w:hint="eastAsia"/>
              </w:rPr>
              <w:t>》（两位数除以一位数）</w:t>
            </w:r>
          </w:p>
        </w:tc>
        <w:tc>
          <w:tcPr>
            <w:tcW w:w="4179" w:type="dxa"/>
            <w:shd w:val="clear" w:color="auto" w:fill="auto"/>
            <w:vAlign w:val="center"/>
          </w:tcPr>
          <w:p>
            <w:pPr>
              <w:spacing w:line="360" w:lineRule="auto"/>
              <w:ind w:firstLine="1050" w:firstLineChars="500"/>
              <w:jc w:val="both"/>
              <w:rPr>
                <w:rFonts w:hint="default" w:eastAsiaTheme="minorEastAsia"/>
                <w:lang w:val="en-US" w:eastAsia="zh-CN"/>
              </w:rPr>
            </w:pPr>
            <w:r>
              <w:rPr>
                <w:rFonts w:hint="eastAsia"/>
                <w:lang w:val="en-US" w:eastAsia="zh-CN"/>
              </w:rPr>
              <w:t>设计者：唐琦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2158" w:type="dxa"/>
            <w:shd w:val="clear" w:color="auto" w:fill="auto"/>
            <w:vAlign w:val="center"/>
          </w:tcPr>
          <w:p>
            <w:pPr>
              <w:spacing w:line="360" w:lineRule="auto"/>
              <w:ind w:firstLine="420" w:firstLineChars="200"/>
              <w:jc w:val="center"/>
              <w:rPr>
                <w:rFonts w:ascii="Times New Roman" w:hAnsi="Times New Roman"/>
                <w:b/>
              </w:rPr>
            </w:pPr>
            <w:r>
              <w:rPr>
                <w:rFonts w:hint="eastAsia" w:ascii="Times New Roman" w:hAnsi="Times New Roman"/>
                <w:b/>
              </w:rPr>
              <w:t>课型</w:t>
            </w:r>
          </w:p>
        </w:tc>
        <w:tc>
          <w:tcPr>
            <w:tcW w:w="8358"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10516" w:type="dxa"/>
            <w:gridSpan w:val="3"/>
            <w:shd w:val="clear" w:color="auto" w:fill="auto"/>
            <w:vAlign w:val="center"/>
          </w:tcPr>
          <w:p>
            <w:pPr>
              <w:numPr>
                <w:ilvl w:val="0"/>
                <w:numId w:val="1"/>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课时学习目标</w:t>
            </w:r>
          </w:p>
          <w:p>
            <w:pPr>
              <w:numPr>
                <w:ilvl w:val="0"/>
                <w:numId w:val="2"/>
              </w:numPr>
              <w:rPr>
                <w:rFonts w:hint="eastAsia"/>
              </w:rPr>
            </w:pPr>
            <w:r>
              <w:rPr>
                <w:rFonts w:hint="eastAsia"/>
                <w:lang w:val="en-US" w:eastAsia="zh-CN"/>
              </w:rPr>
              <w:t>通过</w:t>
            </w:r>
            <w:r>
              <w:rPr>
                <w:rFonts w:hint="eastAsia"/>
              </w:rPr>
              <w:t>“分桃子”的故事情境，</w:t>
            </w:r>
            <w:r>
              <w:rPr>
                <w:rFonts w:hint="eastAsia"/>
                <w:lang w:val="en-US" w:eastAsia="zh-CN"/>
              </w:rPr>
              <w:t>把实际的分物过程与口算过程联系起来，能结合横式、口算、直观图理解计算的道理。</w:t>
            </w:r>
          </w:p>
          <w:p>
            <w:pPr>
              <w:numPr>
                <w:ilvl w:val="0"/>
                <w:numId w:val="2"/>
              </w:numPr>
              <w:rPr>
                <w:rFonts w:hint="eastAsia"/>
              </w:rPr>
            </w:pPr>
            <w:r>
              <w:rPr>
                <w:rFonts w:hint="eastAsia"/>
                <w:lang w:val="en-US" w:eastAsia="zh-CN"/>
              </w:rPr>
              <w:t>通过把分物的过程用竖式记录下来，理解和掌握竖式计算步骤及每一步的实际意义，从而理解除法竖式的算法。</w:t>
            </w:r>
          </w:p>
          <w:p>
            <w:pPr>
              <w:numPr>
                <w:ilvl w:val="0"/>
                <w:numId w:val="2"/>
              </w:numPr>
              <w:rPr>
                <w:rFonts w:hint="eastAsia"/>
              </w:rPr>
            </w:pPr>
            <w:r>
              <w:rPr>
                <w:rFonts w:hint="eastAsia"/>
              </w:rPr>
              <w:t>探索两位数除以一位数的</w:t>
            </w:r>
            <w:r>
              <w:rPr>
                <w:rFonts w:hint="eastAsia"/>
                <w:lang w:val="en-US" w:eastAsia="zh-CN"/>
              </w:rPr>
              <w:t>竖式</w:t>
            </w:r>
            <w:r>
              <w:rPr>
                <w:rFonts w:hint="eastAsia"/>
              </w:rPr>
              <w:t>计算方法</w:t>
            </w:r>
            <w:r>
              <w:rPr>
                <w:rFonts w:hint="eastAsia"/>
                <w:lang w:eastAsia="zh-CN"/>
              </w:rPr>
              <w:t>，</w:t>
            </w:r>
            <w:r>
              <w:rPr>
                <w:rFonts w:hint="eastAsia"/>
                <w:lang w:val="en-US" w:eastAsia="zh-CN"/>
              </w:rPr>
              <w:t>掌握计算方法，提高运算能力。</w:t>
            </w:r>
          </w:p>
          <w:p>
            <w:pPr>
              <w:numPr>
                <w:ilvl w:val="0"/>
                <w:numId w:val="2"/>
              </w:numPr>
              <w:rPr>
                <w:rFonts w:hint="eastAsia"/>
              </w:rPr>
            </w:pPr>
            <w:r>
              <w:rPr>
                <w:rFonts w:hint="eastAsia" w:ascii="宋体" w:hAnsi="宋体" w:eastAsia="宋体"/>
                <w:szCs w:val="21"/>
                <w:lang w:val="en-US" w:eastAsia="zh-CN"/>
              </w:rPr>
              <w:t>在</w:t>
            </w:r>
            <w:r>
              <w:rPr>
                <w:rFonts w:hint="eastAsia"/>
                <w:lang w:val="en-US" w:eastAsia="zh-CN"/>
              </w:rPr>
              <w:t>计算两三位数除以一位数的除法的过程中</w:t>
            </w:r>
            <w:r>
              <w:rPr>
                <w:rFonts w:hint="default"/>
                <w:lang w:eastAsia="zh-CN"/>
              </w:rPr>
              <w:t>，</w:t>
            </w:r>
            <w:r>
              <w:rPr>
                <w:rFonts w:hint="eastAsia"/>
                <w:lang w:val="en-US" w:eastAsia="zh-CN"/>
              </w:rPr>
              <w:t>能想到</w:t>
            </w:r>
            <w:r>
              <w:rPr>
                <w:rFonts w:hint="default"/>
                <w:lang w:eastAsia="zh-CN"/>
              </w:rPr>
              <w:t>把两位数</w:t>
            </w:r>
            <w:r>
              <w:rPr>
                <w:rFonts w:hint="eastAsia"/>
                <w:lang w:val="en-US" w:eastAsia="zh-CN"/>
              </w:rPr>
              <w:t>除以</w:t>
            </w:r>
            <w:r>
              <w:rPr>
                <w:rFonts w:hint="default"/>
                <w:lang w:eastAsia="zh-CN"/>
              </w:rPr>
              <w:t>一位数竖式计算的方法进行类比迁移</w:t>
            </w:r>
            <w:r>
              <w:rPr>
                <w:rFonts w:hint="eastAsia"/>
                <w:lang w:eastAsia="zh-CN"/>
              </w:rPr>
              <w:t>，</w:t>
            </w:r>
            <w:r>
              <w:rPr>
                <w:rFonts w:hint="eastAsia"/>
                <w:lang w:val="en-US" w:eastAsia="zh-CN"/>
              </w:rPr>
              <w:t>提高</w:t>
            </w:r>
            <w:r>
              <w:rPr>
                <w:rFonts w:hint="default"/>
                <w:lang w:eastAsia="zh-CN"/>
              </w:rPr>
              <w:t>类比迁移的能力</w:t>
            </w:r>
            <w:r>
              <w:rPr>
                <w:rFonts w:hint="eastAsia"/>
                <w:lang w:val="en-US" w:eastAsia="zh-CN"/>
              </w:rPr>
              <w:t>。能将未知转化为已知，体会两者的区别与联系，形成推理意识。</w:t>
            </w:r>
          </w:p>
          <w:p>
            <w:pPr>
              <w:numPr>
                <w:ilvl w:val="0"/>
                <w:numId w:val="2"/>
              </w:numPr>
              <w:rPr>
                <w:rFonts w:hint="eastAsia" w:ascii="宋体" w:hAnsi="宋体" w:eastAsia="宋体"/>
                <w:szCs w:val="21"/>
                <w:lang w:val="en-US" w:eastAsia="zh-CN"/>
              </w:rPr>
            </w:pPr>
            <w:r>
              <w:rPr>
                <w:rFonts w:hint="eastAsia"/>
                <w:lang w:val="en-US" w:eastAsia="zh-CN"/>
              </w:rPr>
              <w:t>建立模型，能用除法知识</w:t>
            </w:r>
            <w:r>
              <w:rPr>
                <w:rFonts w:hint="eastAsia"/>
              </w:rPr>
              <w:t>解决相关的简单实际问题</w:t>
            </w:r>
            <w:r>
              <w:rPr>
                <w:rFonts w:hint="eastAsia"/>
                <w:lang w:eastAsia="zh-CN"/>
              </w:rPr>
              <w:t>，</w:t>
            </w:r>
            <w:r>
              <w:rPr>
                <w:rFonts w:hint="eastAsia"/>
                <w:lang w:val="en-US" w:eastAsia="zh-CN"/>
              </w:rPr>
              <w:t>提高解决问题的能力</w:t>
            </w:r>
            <w:r>
              <w:rPr>
                <w:rFonts w:hint="eastAsia"/>
              </w:rPr>
              <w:t>。</w:t>
            </w:r>
          </w:p>
          <w:p>
            <w:pPr>
              <w:numPr>
                <w:ilvl w:val="0"/>
                <w:numId w:val="2"/>
              </w:numPr>
              <w:rPr>
                <w:rFonts w:hint="eastAsia" w:ascii="宋体" w:hAnsi="宋体" w:eastAsia="宋体"/>
                <w:szCs w:val="21"/>
                <w:lang w:val="en-US" w:eastAsia="zh-CN"/>
              </w:rPr>
            </w:pPr>
            <w:r>
              <w:rPr>
                <w:rFonts w:hint="eastAsia" w:eastAsia="宋体"/>
                <w:lang w:val="en-US" w:eastAsia="zh-CN"/>
              </w:rPr>
              <w:t>经历与他人合作学习的过程，从别人的想法中吸取智慧，学会从不同的角度思考问题。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1051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numPr>
                <w:ilvl w:val="0"/>
                <w:numId w:val="0"/>
              </w:numPr>
              <w:jc w:val="both"/>
              <w:rPr>
                <w:rFonts w:hint="eastAsia"/>
                <w:vertAlign w:val="baseline"/>
                <w:lang w:val="en-US" w:eastAsia="zh-CN"/>
              </w:rPr>
            </w:pPr>
            <w:r>
              <w:rPr>
                <w:rFonts w:hint="eastAsia"/>
                <w:vertAlign w:val="baseline"/>
                <w:lang w:val="en-US" w:eastAsia="zh-CN"/>
              </w:rPr>
              <w:t>（1）学生</w:t>
            </w:r>
            <w:r>
              <w:rPr>
                <w:rFonts w:hint="eastAsia"/>
                <w:lang w:val="en-US" w:eastAsia="zh-CN"/>
              </w:rPr>
              <w:t>通过</w:t>
            </w:r>
            <w:r>
              <w:rPr>
                <w:rFonts w:hint="eastAsia"/>
              </w:rPr>
              <w:t>“分桃子”的故事情境，</w:t>
            </w:r>
            <w:r>
              <w:rPr>
                <w:rFonts w:hint="eastAsia"/>
                <w:lang w:val="en-US" w:eastAsia="zh-CN"/>
              </w:rPr>
              <w:t>能把实际的分物过程与口算过程联系起来，讲清计算的道理，掌握计算的方法。</w:t>
            </w:r>
            <w:r>
              <w:rPr>
                <w:rFonts w:hint="eastAsia"/>
                <w:vertAlign w:val="baseline"/>
                <w:lang w:val="en-US" w:eastAsia="zh-CN"/>
              </w:rPr>
              <w:t>检验学习目标1、2、3的达成情况。</w:t>
            </w:r>
          </w:p>
          <w:p>
            <w:pPr>
              <w:numPr>
                <w:ilvl w:val="0"/>
                <w:numId w:val="0"/>
              </w:numPr>
              <w:jc w:val="both"/>
              <w:rPr>
                <w:rFonts w:hint="default"/>
                <w:vertAlign w:val="baseline"/>
                <w:lang w:val="en-US" w:eastAsia="zh-CN"/>
              </w:rPr>
            </w:pPr>
            <w:r>
              <w:rPr>
                <w:rFonts w:hint="eastAsia"/>
                <w:vertAlign w:val="baseline"/>
                <w:lang w:val="en-US" w:eastAsia="zh-CN"/>
              </w:rPr>
              <w:t>（2）学生能打通知识之间的联系，体会未学知识与已学知识之间的联系和区别。检验学习目标4的达成情况。</w:t>
            </w:r>
          </w:p>
          <w:p>
            <w:pPr>
              <w:spacing w:line="276" w:lineRule="auto"/>
              <w:rPr>
                <w:rFonts w:ascii="宋体" w:hAnsi="宋体" w:eastAsia="宋体"/>
                <w:szCs w:val="21"/>
              </w:rPr>
            </w:pPr>
            <w:r>
              <w:rPr>
                <w:rFonts w:hint="eastAsia"/>
                <w:vertAlign w:val="baseline"/>
                <w:lang w:val="en-US" w:eastAsia="zh-CN"/>
              </w:rPr>
              <w:t>（3）学生通过练一练，检验目标1、2、3、4、5的达成情况。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9" w:hRule="atLeast"/>
          <w:jc w:val="center"/>
        </w:trPr>
        <w:tc>
          <w:tcPr>
            <w:tcW w:w="1051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rPr>
              <w:t>本</w:t>
            </w:r>
            <w:r>
              <w:rPr>
                <w:rFonts w:hint="eastAsia"/>
                <w:lang w:val="en-US" w:eastAsia="zh-CN"/>
              </w:rPr>
              <w:t>课</w:t>
            </w:r>
            <w:r>
              <w:rPr>
                <w:rFonts w:hint="eastAsia"/>
              </w:rPr>
              <w:t>学习两位数除以一位数、商是两位数的除法，</w:t>
            </w:r>
            <w:r>
              <w:rPr>
                <w:rFonts w:hint="eastAsia"/>
                <w:lang w:val="en-US" w:eastAsia="zh-CN"/>
              </w:rPr>
              <w:t>建立</w:t>
            </w:r>
            <w:r>
              <w:rPr>
                <w:rFonts w:hint="eastAsia"/>
              </w:rPr>
              <w:t>在学生对除法竖式</w:t>
            </w:r>
            <w:r>
              <w:rPr>
                <w:rFonts w:hint="eastAsia"/>
                <w:lang w:val="en-US" w:eastAsia="zh-CN"/>
              </w:rPr>
              <w:t>已经</w:t>
            </w:r>
            <w:r>
              <w:rPr>
                <w:rFonts w:hint="eastAsia"/>
              </w:rPr>
              <w:t>有了初步</w:t>
            </w:r>
            <w:r>
              <w:rPr>
                <w:rFonts w:hint="eastAsia"/>
                <w:lang w:val="en-US" w:eastAsia="zh-CN"/>
              </w:rPr>
              <w:t>的</w:t>
            </w:r>
            <w:r>
              <w:rPr>
                <w:rFonts w:hint="eastAsia"/>
              </w:rPr>
              <w:t>认识，学习了两位数除以一位数口算的基础上安排的</w:t>
            </w:r>
            <w:r>
              <w:rPr>
                <w:rFonts w:hint="eastAsia"/>
                <w:lang w:val="en-US" w:eastAsia="zh-CN"/>
              </w:rPr>
              <w:t>内容</w:t>
            </w:r>
            <w:r>
              <w:rPr>
                <w:rFonts w:hint="eastAsia"/>
              </w:rPr>
              <w:t>。</w:t>
            </w:r>
            <w:r>
              <w:rPr>
                <w:rFonts w:hint="eastAsia"/>
                <w:lang w:val="en-US" w:eastAsia="zh-CN"/>
              </w:rPr>
              <w:t>教材创设了“分桃子”的故事情境</w:t>
            </w:r>
            <w:r>
              <w:rPr>
                <w:rFonts w:hint="eastAsia"/>
              </w:rPr>
              <w:t>，</w:t>
            </w:r>
            <w:r>
              <w:rPr>
                <w:rFonts w:hint="eastAsia"/>
                <w:lang w:val="en-US" w:eastAsia="zh-CN"/>
              </w:rPr>
              <w:t>学习用竖式进行除法计算，结合平均分物的过程，</w:t>
            </w:r>
            <w:r>
              <w:rPr>
                <w:rFonts w:hint="eastAsia"/>
              </w:rPr>
              <w:t>理解除法竖式每一步的</w:t>
            </w:r>
            <w:r>
              <w:rPr>
                <w:rFonts w:hint="eastAsia"/>
                <w:lang w:val="en-US" w:eastAsia="zh-CN"/>
              </w:rPr>
              <w:t>含义</w:t>
            </w:r>
            <w:r>
              <w:rPr>
                <w:rFonts w:hint="eastAsia"/>
              </w:rPr>
              <w:t>。教科书提出三个问题：第一个问题是经历把68个桃子平均分给2只猴子的直观操作，与口算的过程联系起来，理解计算道理；第二个问题是尝试用除法竖式记录上述直观运算（或口算）的过程与结果</w:t>
            </w:r>
            <w:r>
              <w:rPr>
                <w:rFonts w:hint="eastAsia"/>
                <w:lang w:eastAsia="zh-CN"/>
              </w:rPr>
              <w:t>，</w:t>
            </w:r>
            <w:r>
              <w:rPr>
                <w:rFonts w:hint="eastAsia"/>
                <w:lang w:val="en-US" w:eastAsia="zh-CN"/>
              </w:rPr>
              <w:t>掌握算法</w:t>
            </w:r>
            <w:r>
              <w:rPr>
                <w:rFonts w:hint="eastAsia"/>
              </w:rPr>
              <w:t>；第三个问题是能用竖式除法解决生活中的简单问题，理解余数的意义。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jc w:val="center"/>
        </w:trPr>
        <w:tc>
          <w:tcPr>
            <w:tcW w:w="1051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hint="default" w:ascii="宋体" w:hAnsi="宋体" w:eastAsia="宋体" w:cs="宋体"/>
                <w:b/>
                <w:bCs/>
                <w:kern w:val="0"/>
                <w:sz w:val="24"/>
                <w:lang w:val="en-US"/>
              </w:rPr>
            </w:pPr>
            <w:r>
              <w:rPr>
                <w:rFonts w:hint="eastAsia" w:ascii="宋体" w:hAnsi="宋体" w:eastAsia="宋体"/>
                <w:szCs w:val="21"/>
                <w:lang w:eastAsia="zh-CN"/>
              </w:rPr>
              <w:t>学生已经掌握了</w:t>
            </w:r>
            <w:r>
              <w:rPr>
                <w:rFonts w:hint="eastAsia" w:ascii="宋体" w:hAnsi="宋体" w:eastAsia="宋体"/>
                <w:szCs w:val="21"/>
                <w:lang w:val="en-US" w:eastAsia="zh-CN"/>
              </w:rPr>
              <w:t>表内除法、整数、整百、整千数、两位数除以一位数的口算方法，表内除法有余数的除法竖式的计算方法，以及乘加、乘减、除加、除减、带小括号的混合运算及其应用。积累了一定的数学活动经验和数学思维经验，帮助其探究本课两、三位数除以一位数的竖式计算方法，理解计算的道理。部分孩子掌握了计算的方法，但不能讲清计算的道理。需要通过创设动手操作的活动，结合分一分的过程帮助孩子理解算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35" w:hRule="atLeast"/>
          <w:jc w:val="center"/>
        </w:trPr>
        <w:tc>
          <w:tcPr>
            <w:tcW w:w="10516" w:type="dxa"/>
            <w:gridSpan w:val="3"/>
            <w:shd w:val="clear" w:color="auto" w:fill="auto"/>
            <w:vAlign w:val="center"/>
          </w:tcPr>
          <w:p>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47" w:hRule="atLeast"/>
              </w:trPr>
              <w:tc>
                <w:tcPr>
                  <w:tcW w:w="6770"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eastAsia="zh-CN"/>
                    </w:rPr>
                    <w:t>自主探索</w:t>
                  </w:r>
                  <w:r>
                    <w:rPr>
                      <w:rFonts w:hint="eastAsia" w:ascii="宋体" w:hAnsi="宋体" w:eastAsia="宋体"/>
                      <w:b/>
                      <w:sz w:val="22"/>
                    </w:rPr>
                    <w:t>(指向目标1</w:t>
                  </w:r>
                  <w:r>
                    <w:rPr>
                      <w:rFonts w:hint="eastAsia" w:ascii="宋体" w:hAnsi="宋体" w:eastAsia="宋体"/>
                      <w:b/>
                      <w:sz w:val="22"/>
                      <w:lang w:eastAsia="zh-CN"/>
                    </w:rPr>
                    <w:t>、</w:t>
                  </w:r>
                  <w:r>
                    <w:rPr>
                      <w:rFonts w:hint="eastAsia" w:ascii="宋体" w:hAnsi="宋体" w:eastAsia="宋体"/>
                      <w:b/>
                      <w:sz w:val="22"/>
                      <w:lang w:val="en-US" w:eastAsia="zh-CN"/>
                    </w:rPr>
                    <w:t>2</w:t>
                  </w:r>
                  <w:r>
                    <w:rPr>
                      <w:rFonts w:hint="eastAsia" w:ascii="宋体" w:hAnsi="宋体" w:eastAsia="宋体"/>
                      <w:b/>
                      <w:sz w:val="22"/>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6770" w:type="dxa"/>
                  <w:shd w:val="clear" w:color="auto" w:fill="auto"/>
                </w:tcPr>
                <w:p>
                  <w:pPr>
                    <w:spacing w:line="360" w:lineRule="auto"/>
                    <w:ind w:firstLine="420" w:firstLineChars="200"/>
                    <w:jc w:val="left"/>
                    <w:rPr>
                      <w:rFonts w:hint="eastAsia" w:ascii="Times New Roman" w:hAnsi="Times New Roman"/>
                      <w:b/>
                    </w:rPr>
                  </w:pPr>
                  <w:r>
                    <w:rPr>
                      <w:rFonts w:hint="eastAsia" w:ascii="Times New Roman" w:hAnsi="Times New Roman"/>
                      <w:b/>
                    </w:rPr>
                    <w:t>学生活动1</w:t>
                  </w:r>
                </w:p>
                <w:p>
                  <w:pPr>
                    <w:rPr>
                      <w:rFonts w:hint="eastAsia"/>
                      <w:vertAlign w:val="baseline"/>
                      <w:lang w:val="en-US" w:eastAsia="zh-CN"/>
                    </w:rPr>
                  </w:pPr>
                  <w:r>
                    <w:rPr>
                      <w:sz w:val="21"/>
                    </w:rPr>
                    <mc:AlternateContent>
                      <mc:Choice Requires="wpg">
                        <w:drawing>
                          <wp:anchor distT="0" distB="0" distL="114300" distR="114300" simplePos="0" relativeHeight="251659264" behindDoc="0" locked="0" layoutInCell="1" allowOverlap="1">
                            <wp:simplePos x="0" y="0"/>
                            <wp:positionH relativeFrom="column">
                              <wp:posOffset>257175</wp:posOffset>
                            </wp:positionH>
                            <wp:positionV relativeFrom="paragraph">
                              <wp:posOffset>164465</wp:posOffset>
                            </wp:positionV>
                            <wp:extent cx="2400300" cy="352425"/>
                            <wp:effectExtent l="5080" t="0" r="13970" b="9525"/>
                            <wp:wrapNone/>
                            <wp:docPr id="1" name="组合 1"/>
                            <wp:cNvGraphicFramePr/>
                            <a:graphic xmlns:a="http://schemas.openxmlformats.org/drawingml/2006/main">
                              <a:graphicData uri="http://schemas.microsoft.com/office/word/2010/wordprocessingGroup">
                                <wpg:wgp>
                                  <wpg:cNvGrpSpPr/>
                                  <wpg:grpSpPr>
                                    <a:xfrm>
                                      <a:off x="0" y="0"/>
                                      <a:ext cx="2400300" cy="352425"/>
                                      <a:chOff x="5958" y="12514"/>
                                      <a:chExt cx="3780" cy="630"/>
                                    </a:xfrm>
                                  </wpg:grpSpPr>
                                  <wps:wsp>
                                    <wps:cNvPr id="12"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3"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4"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5"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6" name="圆角矩形 16"/>
                                    <wps:cNvSpPr/>
                                    <wps:spPr>
                                      <a:xfrm>
                                        <a:off x="7962" y="12544"/>
                                        <a:ext cx="426" cy="600"/>
                                      </a:xfrm>
                                      <a:prstGeom prst="roundRect">
                                        <a:avLst>
                                          <a:gd name="adj" fmla="val 16667"/>
                                        </a:avLst>
                                      </a:prstGeom>
                                      <a:solidFill>
                                        <a:srgbClr val="FFFFFF"/>
                                      </a:solidFill>
                                      <a:ln>
                                        <a:noFill/>
                                      </a:ln>
                                    </wps:spPr>
                                    <wps:txbx>
                                      <w:txbxContent>
                                        <w:p>
                                          <w:pPr>
                                            <w:rPr>
                                              <w:rFonts w:hint="eastAsia" w:eastAsia="宋体"/>
                                              <w:sz w:val="44"/>
                                              <w:szCs w:val="44"/>
                                              <w:lang w:val="en-US" w:eastAsia="zh-CN"/>
                                            </w:rPr>
                                          </w:pPr>
                                          <w:r>
                                            <w:rPr>
                                              <w:rFonts w:hint="eastAsia"/>
                                              <w:sz w:val="44"/>
                                              <w:szCs w:val="44"/>
                                              <w:lang w:val="en-US" w:eastAsia="zh-CN"/>
                                            </w:rPr>
                                            <w:t>=</w:t>
                                          </w:r>
                                        </w:p>
                                      </w:txbxContent>
                                    </wps:txbx>
                                    <wps:bodyPr lIns="0" tIns="0" rIns="0" bIns="0" upright="1"/>
                                  </wps:wsp>
                                  <wps:wsp>
                                    <wps:cNvPr id="17" name="圆角矩形 17"/>
                                    <wps:cNvSpPr/>
                                    <wps:spPr>
                                      <a:xfrm>
                                        <a:off x="8982" y="12514"/>
                                        <a:ext cx="756" cy="600"/>
                                      </a:xfrm>
                                      <a:prstGeom prst="roundRect">
                                        <a:avLst>
                                          <a:gd name="adj" fmla="val 16667"/>
                                        </a:avLst>
                                      </a:prstGeom>
                                      <a:solidFill>
                                        <a:srgbClr val="FFFFFF"/>
                                      </a:solidFill>
                                      <a:ln>
                                        <a:noFill/>
                                      </a:ln>
                                    </wps:spPr>
                                    <wps:txbx>
                                      <w:txbxContent>
                                        <w:p>
                                          <w:pPr>
                                            <w:rPr>
                                              <w:rFonts w:hint="default" w:eastAsia="宋体"/>
                                              <w:sz w:val="30"/>
                                              <w:szCs w:val="30"/>
                                              <w:lang w:val="en-US" w:eastAsia="zh-CN"/>
                                            </w:rPr>
                                          </w:pPr>
                                          <w:r>
                                            <w:rPr>
                                              <w:rFonts w:hint="eastAsia"/>
                                              <w:sz w:val="30"/>
                                              <w:szCs w:val="30"/>
                                              <w:lang w:val="en-US" w:eastAsia="zh-CN"/>
                                            </w:rPr>
                                            <w:t>(   )</w:t>
                                          </w:r>
                                        </w:p>
                                      </w:txbxContent>
                                    </wps:txbx>
                                    <wps:bodyPr lIns="0" tIns="0" rIns="0" bIns="0" upright="1"/>
                                  </wps:wsp>
                                </wpg:wgp>
                              </a:graphicData>
                            </a:graphic>
                          </wp:anchor>
                        </w:drawing>
                      </mc:Choice>
                      <mc:Fallback>
                        <w:pict>
                          <v:group id="_x0000_s1026" o:spid="_x0000_s1026" o:spt="203" style="position:absolute;left:0pt;margin-left:20.25pt;margin-top:12.95pt;height:27.75pt;width:189pt;z-index:251659264;mso-width-relative:page;mso-height-relative:page;" coordorigin="5958,12514" coordsize="3780,630" o:gfxdata="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">
                            <o:lock v:ext="edit" aspectratio="f"/>
                            <v:shape id="_x0000_s1026" o:spid="_x0000_s1026" o:spt="3" type="#_x0000_t3" style="position:absolute;left:6695;top:12726;height:397;width:398;" fillcolor="#FFFFFF" filled="t" stroked="t" coordsize="21600,21600" o:gfxdata="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1BLEt7oAAADbAAAADwAAAAAAAAABACAAAAA4AAAAZHJzL2Rvd25yZXYueG1s&#10;UEsBAhQAFAAAAAgAh07iQDMvBZ47AAAAOQAAABAAAAAAAAAAAQAgAAAAHwEAAGRycy9zaGFwZXht&#10;bC54bWxQSwUGAAAAAAYABgBbAQAAyQMAAAAA&#10;">
                              <v:fill on="t" focussize="0,0"/>
                              <v:stroke color="#000000" joinstyle="round"/>
                              <v:imagedata o:title=""/>
                              <o:lock v:ext="edit" aspectratio="f"/>
                            </v:shape>
                            <v:roundrect id="_x0000_s1026" o:spid="_x0000_s1026" o:spt="2" style="position:absolute;left:5958;top:12703;height:405;width:426;" fillcolor="#FFFFFF" filled="t" stroked="t" coordsize="21600,21600" arcsize="0.166666666666667" o:gfxdata="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M7G7EroAAADbAAAADwAAAAAAAAABACAAAAA4AAAAZHJzL2Rvd25yZXYueG1s&#10;UEsBAhQAFAAAAAgAh07iQDMvBZ47AAAAOQAAABAAAAAAAAAAAQAgAAAAHwEAAGRycy9zaGFwZXht&#10;bC54bWxQSwUGAAAAAAYABgBbAQAAyQMAAAAA&#10;">
                              <v:fill on="t" focussize="0,0"/>
                              <v:stroke color="#000000" joinstyle="round"/>
                              <v:imagedata o:title=""/>
                              <o:lock v:ext="edit" aspectratio="f"/>
                            </v:roundrect>
                            <v:roundrect id="_x0000_s1026" o:spid="_x0000_s1026" o:spt="2" style="position:absolute;left:7314;top:12718;height:405;width:426;" fillcolor="#FFFFFF" filled="t" stroked="t" coordsize="21600,21600" arcsize="0.166666666666667" o:gfxdata="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vFgjZroAAADbAAAADwAAAAAAAAABACAAAAA4AAAAZHJzL2Rvd25yZXYueG1s&#10;UEsBAhQAFAAAAAgAh07iQDMvBZ47AAAAOQAAABAAAAAAAAAAAQAgAAAAHwEAAGRycy9zaGFwZXht&#10;bC54bWxQSwUGAAAAAAYABgBbAQAAyQMAAAAA&#10;">
                              <v:fill on="t" focussize="0,0"/>
                              <v:stroke color="#000000" joinstyle="round"/>
                              <v:imagedata o:title=""/>
                              <o:lock v:ext="edit" aspectratio="f"/>
                            </v:roundrect>
                            <v:roundrect id="_x0000_s1026" o:spid="_x0000_s1026" o:spt="2" style="position:absolute;left:8411;top:12703;height:405;width:426;" fillcolor="#FFFFFF" filled="t" stroked="t" coordsize="21600,21600" arcsize="0.166666666666667" o:gfxdata="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0xSG/boAAADbAAAADwAAAAAAAAABACAAAAA4AAAAZHJzL2Rvd25yZXYueG1s&#10;UEsBAhQAFAAAAAgAh07iQDMvBZ47AAAAOQAAABAAAAAAAAAAAQAgAAAAHwEAAGRycy9zaGFwZXht&#10;bC54bWxQSwUGAAAAAAYABgBbAQAAyQMAAAAA&#10;">
                              <v:fill on="t" focussize="0,0"/>
                              <v:stroke color="#000000" joinstyle="round"/>
                              <v:imagedata o:title=""/>
                              <o:lock v:ext="edit" aspectratio="f"/>
                            </v:roundrect>
                            <v:roundrect id="_x0000_s1026" o:spid="_x0000_s1026" o:spt="2" style="position:absolute;left:7962;top:12544;height:600;width:426;" fillcolor="#FFFFFF" filled="t" stroked="f" coordsize="21600,21600" arcsize="0.166666666666667" o:gfxdata="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D5cSisuQAAANsAAAAPAAAAAAAAAAEAIAAAADgAAABkcnMvZG93bnJldi54bWxQ&#10;SwECFAAUAAAACACHTuJAMy8FnjsAAAA5AAAAEAAAAAAAAAABACAAAAAeAQAAZHJzL3NoYXBleG1s&#10;LnhtbFBLBQYAAAAABgAGAFsBAADIAwAAAAA=&#10;">
                              <v:fill on="t" focussize="0,0"/>
                              <v:stroke on="f"/>
                              <v:imagedata o:title=""/>
                              <o:lock v:ext="edit" aspectratio="f"/>
                              <v:textbox inset="0mm,0mm,0mm,0mm">
                                <w:txbxContent>
                                  <w:p>
                                    <w:pPr>
                                      <w:rPr>
                                        <w:rFonts w:hint="eastAsia" w:eastAsia="宋体"/>
                                        <w:sz w:val="44"/>
                                        <w:szCs w:val="44"/>
                                        <w:lang w:val="en-US" w:eastAsia="zh-CN"/>
                                      </w:rPr>
                                    </w:pPr>
                                    <w:r>
                                      <w:rPr>
                                        <w:rFonts w:hint="eastAsia"/>
                                        <w:sz w:val="44"/>
                                        <w:szCs w:val="44"/>
                                        <w:lang w:val="en-US" w:eastAsia="zh-CN"/>
                                      </w:rPr>
                                      <w:t>=</w:t>
                                    </w:r>
                                  </w:p>
                                </w:txbxContent>
                              </v:textbox>
                            </v:roundrect>
                            <v:roundrect id="_x0000_s1026" o:spid="_x0000_s1026" o:spt="2" style="position:absolute;left:8982;top:12514;height:600;width:756;" fillcolor="#FFFFFF" filled="t" stroked="f" coordsize="21600,21600" arcsize="0.166666666666667" o:gfxdata="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WPY03vAAAANsAAAAPAAAAAAAAAAEAIAAAADgAAABkcnMvZG93bnJldi54&#10;bWxQSwECFAAUAAAACACHTuJAMy8FnjsAAAA5AAAAEAAAAAAAAAABACAAAAAhAQAAZHJzL3NoYXBl&#10;eG1sLnhtbFBLBQYAAAAABgAGAFsBAADLAwAAAAA=&#10;">
                              <v:fill on="t" focussize="0,0"/>
                              <v:stroke on="f"/>
                              <v:imagedata o:title=""/>
                              <o:lock v:ext="edit" aspectratio="f"/>
                              <v:textbox inset="0mm,0mm,0mm,0mm">
                                <w:txbxContent>
                                  <w:p>
                                    <w:pPr>
                                      <w:rPr>
                                        <w:rFonts w:hint="default" w:eastAsia="宋体"/>
                                        <w:sz w:val="30"/>
                                        <w:szCs w:val="30"/>
                                        <w:lang w:val="en-US" w:eastAsia="zh-CN"/>
                                      </w:rPr>
                                    </w:pPr>
                                    <w:r>
                                      <w:rPr>
                                        <w:rFonts w:hint="eastAsia"/>
                                        <w:sz w:val="30"/>
                                        <w:szCs w:val="30"/>
                                        <w:lang w:val="en-US" w:eastAsia="zh-CN"/>
                                      </w:rPr>
                                      <w:t>(   )</w:t>
                                    </w:r>
                                  </w:p>
                                </w:txbxContent>
                              </v:textbox>
                            </v:roundrect>
                          </v:group>
                        </w:pict>
                      </mc:Fallback>
                    </mc:AlternateContent>
                  </w:r>
                  <w:r>
                    <w:rPr>
                      <w:rFonts w:hint="eastAsia"/>
                      <w:vertAlign w:val="baseline"/>
                      <w:lang w:val="en-US" w:eastAsia="zh-CN"/>
                    </w:rPr>
                    <w:t>1、我可以这样列式。</w:t>
                  </w:r>
                </w:p>
                <w:p>
                  <w:pPr>
                    <w:rPr>
                      <w:rFonts w:hint="eastAsia"/>
                      <w:vertAlign w:val="baseline"/>
                      <w:lang w:val="en-US" w:eastAsia="zh-CN"/>
                    </w:rPr>
                  </w:pPr>
                </w:p>
                <w:p>
                  <w:pPr>
                    <w:rPr>
                      <w:rFonts w:hint="eastAsia"/>
                      <w:vertAlign w:val="baseline"/>
                      <w:lang w:val="en-US" w:eastAsia="zh-CN"/>
                    </w:rPr>
                  </w:pPr>
                </w:p>
                <w:p>
                  <w:pPr>
                    <w:numPr>
                      <w:ilvl w:val="0"/>
                      <w:numId w:val="3"/>
                    </w:numPr>
                    <w:rPr>
                      <w:rFonts w:hint="eastAsia"/>
                      <w:vertAlign w:val="baseline"/>
                      <w:lang w:val="en-US" w:eastAsia="zh-CN"/>
                    </w:rPr>
                  </w:pPr>
                  <w:r>
                    <w:rPr>
                      <w:rFonts w:hint="eastAsia"/>
                      <w:vertAlign w:val="baseline"/>
                      <w:lang w:val="en-US" w:eastAsia="zh-CN"/>
                    </w:rPr>
                    <w:t>计算“</w:t>
                  </w:r>
                  <w:r>
                    <w:rPr>
                      <w:rFonts w:hint="eastAsia" w:ascii="宋体" w:hAnsi="宋体" w:eastAsia="宋体"/>
                      <w:szCs w:val="21"/>
                      <w:lang w:val="en-US" w:eastAsia="zh-CN"/>
                    </w:rPr>
                    <w:t>68</w:t>
                  </w:r>
                  <w:r>
                    <w:rPr>
                      <w:rFonts w:hint="default" w:ascii="Arial" w:hAnsi="Arial" w:eastAsia="宋体" w:cs="Arial"/>
                      <w:szCs w:val="21"/>
                      <w:lang w:val="en-US" w:eastAsia="zh-CN"/>
                    </w:rPr>
                    <w:t>÷</w:t>
                  </w:r>
                  <w:r>
                    <w:rPr>
                      <w:rFonts w:hint="eastAsia" w:ascii="宋体" w:hAnsi="宋体" w:eastAsia="宋体"/>
                      <w:szCs w:val="21"/>
                      <w:lang w:val="en-US" w:eastAsia="zh-CN"/>
                    </w:rPr>
                    <w:t>2=？</w:t>
                  </w:r>
                  <w:r>
                    <w:rPr>
                      <w:rFonts w:hint="eastAsia"/>
                      <w:vertAlign w:val="baseline"/>
                      <w:lang w:val="en-US" w:eastAsia="zh-CN"/>
                    </w:rPr>
                    <w:t>”你是怎么想的？把你的想法记录在下面。</w:t>
                  </w:r>
                </w:p>
                <w:p>
                  <w:pPr>
                    <w:numPr>
                      <w:ilvl w:val="0"/>
                      <w:numId w:val="0"/>
                    </w:numPr>
                    <w:ind w:firstLine="420" w:firstLineChars="200"/>
                    <w:rPr>
                      <w:rFonts w:hint="eastAsia"/>
                      <w:vertAlign w:val="baseline"/>
                      <w:lang w:val="en-US" w:eastAsia="zh-CN"/>
                    </w:rPr>
                  </w:pPr>
                  <w:r>
                    <w:rPr>
                      <w:rFonts w:hint="eastAsia" w:ascii="楷体" w:hAnsi="楷体" w:eastAsia="楷体" w:cs="楷体"/>
                      <w:b/>
                      <w:bCs/>
                      <w:vertAlign w:val="baseline"/>
                      <w:lang w:val="en-US" w:eastAsia="zh-CN"/>
                    </w:rPr>
                    <w:t>我的方法：</w:t>
                  </w:r>
                  <w:r>
                    <w:rPr>
                      <w:rFonts w:hint="eastAsia" w:ascii="楷体" w:hAnsi="楷体" w:eastAsia="楷体" w:cs="楷体"/>
                      <w:vertAlign w:val="baseline"/>
                      <w:lang w:val="en-US" w:eastAsia="zh-CN"/>
                    </w:rPr>
                    <w:t>（可以借助小棒、图形摆一摆、分一分，解释你的方法</w:t>
                  </w:r>
                  <w:r>
                    <w:rPr>
                      <w:rFonts w:hint="eastAsia"/>
                      <w:vertAlign w:val="baseline"/>
                      <w:lang w:val="en-US" w:eastAsia="zh-CN"/>
                    </w:rPr>
                    <w:t>）</w:t>
                  </w:r>
                </w:p>
                <w:p>
                  <w:pPr>
                    <w:numPr>
                      <w:ilvl w:val="0"/>
                      <w:numId w:val="0"/>
                    </w:numPr>
                    <w:rPr>
                      <w:rFonts w:hint="eastAsia"/>
                      <w:vertAlign w:val="baseline"/>
                      <w:lang w:val="en-US" w:eastAsia="zh-CN"/>
                    </w:rPr>
                  </w:pPr>
                </w:p>
                <w:p>
                  <w:pPr>
                    <w:numPr>
                      <w:ilvl w:val="0"/>
                      <w:numId w:val="0"/>
                    </w:numPr>
                    <w:rPr>
                      <w:rFonts w:hint="eastAsia"/>
                      <w:vertAlign w:val="baseline"/>
                      <w:lang w:val="en-US" w:eastAsia="zh-CN"/>
                    </w:rPr>
                  </w:pPr>
                </w:p>
                <w:p>
                  <w:pPr>
                    <w:numPr>
                      <w:ilvl w:val="0"/>
                      <w:numId w:val="0"/>
                    </w:numPr>
                    <w:ind w:firstLine="420" w:firstLineChars="200"/>
                    <w:rPr>
                      <w:rFonts w:hint="eastAsia" w:ascii="楷体" w:hAnsi="楷体" w:eastAsia="楷体" w:cs="楷体"/>
                      <w:vertAlign w:val="baseline"/>
                      <w:lang w:val="en-US" w:eastAsia="zh-CN"/>
                    </w:rPr>
                  </w:pPr>
                </w:p>
                <w:p>
                  <w:pPr>
                    <w:numPr>
                      <w:ilvl w:val="0"/>
                      <w:numId w:val="0"/>
                    </w:numPr>
                    <w:ind w:firstLine="420" w:firstLineChars="200"/>
                    <w:rPr>
                      <w:rFonts w:hint="default"/>
                      <w:vertAlign w:val="baseline"/>
                      <w:lang w:val="en-US" w:eastAsia="zh-CN"/>
                    </w:rPr>
                  </w:pPr>
                  <w:r>
                    <w:rPr>
                      <w:rFonts w:hint="eastAsia" w:ascii="楷体" w:hAnsi="楷体" w:eastAsia="楷体" w:cs="楷体"/>
                      <w:b/>
                      <w:bCs/>
                      <w:vertAlign w:val="baseline"/>
                      <w:lang w:val="en-US" w:eastAsia="zh-CN"/>
                    </w:rPr>
                    <w:t>还可以用竖式计算：</w:t>
                  </w:r>
                  <w:r>
                    <w:rPr>
                      <w:rFonts w:hint="eastAsia" w:ascii="楷体" w:hAnsi="楷体" w:eastAsia="楷体" w:cs="楷体"/>
                      <w:vertAlign w:val="baseline"/>
                      <w:lang w:val="en-US" w:eastAsia="zh-CN"/>
                    </w:rPr>
                    <w:t>（写完后想一想你为什么这样写）</w:t>
                  </w:r>
                </w:p>
                <w:p>
                  <w:pPr>
                    <w:numPr>
                      <w:ilvl w:val="0"/>
                      <w:numId w:val="0"/>
                    </w:numPr>
                    <w:rPr>
                      <w:rFonts w:hint="default"/>
                      <w:vertAlign w:val="baseline"/>
                      <w:lang w:val="en-US" w:eastAsia="zh-CN"/>
                    </w:rPr>
                  </w:pPr>
                </w:p>
                <w:p>
                  <w:pPr>
                    <w:numPr>
                      <w:ilvl w:val="0"/>
                      <w:numId w:val="0"/>
                    </w:numPr>
                    <w:rPr>
                      <w:rFonts w:hint="default"/>
                      <w:vertAlign w:val="baseline"/>
                      <w:lang w:val="en-US" w:eastAsia="zh-CN"/>
                    </w:rPr>
                  </w:pPr>
                </w:p>
                <w:p>
                  <w:pPr>
                    <w:numPr>
                      <w:ilvl w:val="0"/>
                      <w:numId w:val="0"/>
                    </w:numPr>
                    <w:rPr>
                      <w:rFonts w:hint="default"/>
                      <w:vertAlign w:val="baseline"/>
                      <w:lang w:val="en-US" w:eastAsia="zh-CN"/>
                    </w:rPr>
                  </w:pPr>
                </w:p>
                <w:p>
                  <w:pPr>
                    <w:numPr>
                      <w:ilvl w:val="0"/>
                      <w:numId w:val="0"/>
                    </w:numPr>
                    <w:rPr>
                      <w:rFonts w:hint="default"/>
                      <w:vertAlign w:val="baseline"/>
                      <w:lang w:val="en-US" w:eastAsia="zh-CN"/>
                    </w:rPr>
                  </w:pPr>
                </w:p>
                <w:p>
                  <w:pPr>
                    <w:numPr>
                      <w:ilvl w:val="0"/>
                      <w:numId w:val="0"/>
                    </w:numPr>
                    <w:rPr>
                      <w:rFonts w:hint="default"/>
                      <w:vertAlign w:val="baseline"/>
                      <w:lang w:val="en-US" w:eastAsia="zh-CN"/>
                    </w:rPr>
                  </w:pPr>
                </w:p>
                <w:p>
                  <w:pPr>
                    <w:numPr>
                      <w:ilvl w:val="0"/>
                      <w:numId w:val="0"/>
                    </w:numPr>
                    <w:jc w:val="both"/>
                    <w:rPr>
                      <w:rFonts w:ascii="楷体" w:hAnsi="楷体" w:eastAsia="楷体"/>
                      <w:szCs w:val="21"/>
                    </w:rPr>
                  </w:pPr>
                </w:p>
              </w:tc>
              <w:tc>
                <w:tcPr>
                  <w:tcW w:w="2773"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教师活动1</w:t>
                  </w:r>
                </w:p>
                <w:p>
                  <w:pPr>
                    <w:numPr>
                      <w:ilvl w:val="0"/>
                      <w:numId w:val="0"/>
                    </w:numPr>
                    <w:jc w:val="both"/>
                    <w:rPr>
                      <w:rFonts w:hint="eastAsia"/>
                      <w:vertAlign w:val="baseline"/>
                      <w:lang w:val="en-US" w:eastAsia="zh-CN"/>
                    </w:rPr>
                  </w:pPr>
                  <w:r>
                    <w:rPr>
                      <w:rFonts w:hint="eastAsia"/>
                      <w:vertAlign w:val="baseline"/>
                      <w:lang w:val="en-US" w:eastAsia="zh-CN"/>
                    </w:rPr>
                    <w:t>1、创设“分桃子”的情景，引导学生看懂图上信息，鼓励学生提出数学问题，独立列式。</w:t>
                  </w:r>
                </w:p>
                <w:p>
                  <w:pPr>
                    <w:pStyle w:val="9"/>
                    <w:ind w:left="0" w:leftChars="0" w:firstLine="0" w:firstLineChars="0"/>
                    <w:rPr>
                      <w:rFonts w:hint="eastAsia"/>
                      <w:vertAlign w:val="baseline"/>
                      <w:lang w:val="en-US" w:eastAsia="zh-CN"/>
                    </w:rPr>
                  </w:pPr>
                  <w:r>
                    <w:rPr>
                      <w:rFonts w:hint="eastAsia"/>
                      <w:vertAlign w:val="baseline"/>
                      <w:lang w:val="en-US" w:eastAsia="zh-CN"/>
                    </w:rPr>
                    <w:t>2、鼓励学生用自己的方式独立探索计算方法，引导学生借助小棒、图形摆一摆....结合过程讲请道理。</w:t>
                  </w:r>
                </w:p>
                <w:p>
                  <w:pPr>
                    <w:pStyle w:val="9"/>
                    <w:ind w:left="0" w:leftChars="0" w:firstLine="0" w:firstLineChars="0"/>
                    <w:rPr>
                      <w:rFonts w:hint="default"/>
                      <w:vertAlign w:val="baseline"/>
                      <w:lang w:val="en-US" w:eastAsia="zh-CN"/>
                    </w:rPr>
                  </w:pPr>
                  <w:r>
                    <w:rPr>
                      <w:rFonts w:hint="eastAsia"/>
                      <w:vertAlign w:val="baseline"/>
                      <w:lang w:val="en-US" w:eastAsia="zh-CN"/>
                    </w:rPr>
                    <w:t>3、鼓励学生独立探究竖式的写法。理解竖式中每一步的含义，体会除法竖式的必要性。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ind w:firstLine="420"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宋体" w:hAnsi="宋体" w:eastAsia="宋体"/>
                      <w:szCs w:val="21"/>
                    </w:rPr>
                    <w:t>让学生</w:t>
                  </w:r>
                  <w:r>
                    <w:rPr>
                      <w:rFonts w:hint="eastAsia" w:ascii="宋体" w:hAnsi="宋体" w:eastAsia="宋体"/>
                      <w:szCs w:val="21"/>
                      <w:lang w:val="en-US" w:eastAsia="zh-CN"/>
                    </w:rPr>
                    <w:t>利用已有的学习经验和知识基础进行独立思考、探索68</w:t>
                  </w:r>
                  <w:r>
                    <w:rPr>
                      <w:rFonts w:hint="default" w:ascii="Arial" w:hAnsi="Arial" w:eastAsia="宋体" w:cs="Arial"/>
                      <w:szCs w:val="21"/>
                      <w:lang w:val="en-US" w:eastAsia="zh-CN"/>
                    </w:rPr>
                    <w:t>÷</w:t>
                  </w:r>
                  <w:r>
                    <w:rPr>
                      <w:rFonts w:hint="eastAsia" w:ascii="宋体" w:hAnsi="宋体" w:eastAsia="宋体"/>
                      <w:szCs w:val="21"/>
                      <w:lang w:val="en-US" w:eastAsia="zh-CN"/>
                    </w:rPr>
                    <w:t>2的算法，培养学生独立思考的能力，为有效的合作学习准备素材。</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交流汇报</w:t>
                  </w:r>
                  <w:r>
                    <w:rPr>
                      <w:rFonts w:hint="eastAsia" w:ascii="宋体" w:hAnsi="宋体" w:eastAsia="宋体"/>
                      <w:b/>
                      <w:sz w:val="24"/>
                    </w:rPr>
                    <w:t>（指向目标</w:t>
                  </w:r>
                  <w:r>
                    <w:rPr>
                      <w:rFonts w:hint="eastAsia" w:ascii="宋体" w:hAnsi="宋体" w:eastAsia="宋体"/>
                      <w:b/>
                      <w:sz w:val="24"/>
                      <w:lang w:val="en-US" w:eastAsia="zh-CN"/>
                    </w:rPr>
                    <w:t>2、3、6</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6770" w:type="dxa"/>
                  <w:shd w:val="clear" w:color="auto" w:fill="auto"/>
                </w:tcPr>
                <w:p>
                  <w:pPr>
                    <w:spacing w:line="360" w:lineRule="auto"/>
                    <w:ind w:firstLine="420" w:firstLineChars="200"/>
                    <w:jc w:val="left"/>
                    <w:rPr>
                      <w:rFonts w:ascii="Times New Roman" w:hAnsi="Times New Roman"/>
                      <w:b/>
                    </w:rPr>
                  </w:pPr>
                  <w:r>
                    <w:rPr>
                      <w:rFonts w:hint="eastAsia"/>
                      <w:b/>
                      <w:bCs/>
                      <w:vertAlign w:val="baseline"/>
                      <w:lang w:val="en-US" w:eastAsia="zh-CN"/>
                    </w:rPr>
                    <w:t>学</w:t>
                  </w:r>
                  <w:r>
                    <w:rPr>
                      <w:rFonts w:hint="eastAsia" w:ascii="Times New Roman" w:hAnsi="Times New Roman"/>
                      <w:b/>
                    </w:rPr>
                    <w:t>生活动2</w:t>
                  </w:r>
                </w:p>
                <w:p>
                  <w:pPr>
                    <w:numPr>
                      <w:ilvl w:val="0"/>
                      <w:numId w:val="4"/>
                    </w:numPr>
                    <w:rPr>
                      <w:rFonts w:hint="eastAsia"/>
                      <w:b/>
                      <w:bCs/>
                      <w:vertAlign w:val="baseline"/>
                      <w:lang w:val="en-US" w:eastAsia="zh-CN"/>
                    </w:rPr>
                  </w:pPr>
                  <w:r>
                    <w:rPr>
                      <w:rFonts w:hint="eastAsia"/>
                      <w:b/>
                      <w:bCs/>
                      <w:vertAlign w:val="baseline"/>
                      <w:lang w:val="en-US" w:eastAsia="zh-CN"/>
                    </w:rPr>
                    <w:t>小组交流</w:t>
                  </w:r>
                </w:p>
                <w:p>
                  <w:pPr>
                    <w:numPr>
                      <w:ilvl w:val="0"/>
                      <w:numId w:val="0"/>
                    </w:numPr>
                    <w:rPr>
                      <w:rFonts w:hint="eastAsia"/>
                      <w:u w:val="none"/>
                      <w:vertAlign w:val="baseline"/>
                      <w:lang w:val="en-US" w:eastAsia="zh-CN"/>
                    </w:rPr>
                  </w:pPr>
                  <w:r>
                    <w:rPr>
                      <w:rFonts w:hint="eastAsia"/>
                      <w:u w:val="none"/>
                      <w:vertAlign w:val="baseline"/>
                      <w:lang w:val="en-US" w:eastAsia="zh-CN"/>
                    </w:rPr>
                    <w:t>（1）说自己的想法。</w:t>
                  </w:r>
                </w:p>
                <w:p>
                  <w:pPr>
                    <w:numPr>
                      <w:ilvl w:val="0"/>
                      <w:numId w:val="0"/>
                    </w:numPr>
                    <w:rPr>
                      <w:rFonts w:hint="eastAsia"/>
                      <w:u w:val="none"/>
                      <w:vertAlign w:val="baseline"/>
                      <w:lang w:val="en-US" w:eastAsia="zh-CN"/>
                    </w:rPr>
                  </w:pPr>
                  <w:r>
                    <w:rPr>
                      <w:rFonts w:hint="eastAsia"/>
                      <w:u w:val="none"/>
                      <w:vertAlign w:val="baseline"/>
                      <w:lang w:val="en-US" w:eastAsia="zh-CN"/>
                    </w:rPr>
                    <w:t>（2）听、思考组员的想法。</w:t>
                  </w:r>
                </w:p>
                <w:p>
                  <w:pPr>
                    <w:numPr>
                      <w:ilvl w:val="0"/>
                      <w:numId w:val="0"/>
                    </w:numPr>
                    <w:rPr>
                      <w:rFonts w:hint="eastAsia"/>
                      <w:b/>
                      <w:bCs/>
                      <w:vertAlign w:val="baseline"/>
                      <w:lang w:val="en-US" w:eastAsia="zh-CN"/>
                    </w:rPr>
                  </w:pPr>
                  <w:r>
                    <w:rPr>
                      <w:rFonts w:hint="eastAsia"/>
                      <w:u w:val="none"/>
                      <w:vertAlign w:val="baseline"/>
                      <w:lang w:val="en-US" w:eastAsia="zh-CN"/>
                    </w:rPr>
                    <w:t>（3）小组成员互相补充，质疑、修正，进行整理汇总，对组内有困难的孩子进行帮助。</w:t>
                  </w:r>
                </w:p>
                <w:p>
                  <w:pPr>
                    <w:numPr>
                      <w:ilvl w:val="0"/>
                      <w:numId w:val="0"/>
                    </w:numPr>
                    <w:rPr>
                      <w:rFonts w:hint="eastAsia"/>
                      <w:b/>
                      <w:bCs/>
                      <w:vertAlign w:val="baseline"/>
                      <w:lang w:val="en-US" w:eastAsia="zh-CN"/>
                    </w:rPr>
                  </w:pPr>
                  <w:r>
                    <w:rPr>
                      <w:rFonts w:hint="eastAsia"/>
                      <w:b/>
                      <w:bCs/>
                      <w:vertAlign w:val="baseline"/>
                      <w:lang w:val="en-US" w:eastAsia="zh-CN"/>
                    </w:rPr>
                    <w:t>2、全班汇报</w:t>
                  </w:r>
                </w:p>
                <w:p>
                  <w:pPr>
                    <w:numPr>
                      <w:ilvl w:val="0"/>
                      <w:numId w:val="0"/>
                    </w:numPr>
                    <w:rPr>
                      <w:rFonts w:hint="default"/>
                      <w:b w:val="0"/>
                      <w:bCs w:val="0"/>
                      <w:vertAlign w:val="baseline"/>
                      <w:lang w:val="en-US" w:eastAsia="zh-CN"/>
                    </w:rPr>
                  </w:pPr>
                  <w:r>
                    <w:rPr>
                      <w:rFonts w:hint="eastAsia"/>
                      <w:b w:val="0"/>
                      <w:bCs w:val="0"/>
                      <w:vertAlign w:val="baseline"/>
                      <w:lang w:val="en-US" w:eastAsia="zh-CN"/>
                    </w:rPr>
                    <w:t>（1）小组派代表发言，其他组员补充。</w:t>
                  </w:r>
                </w:p>
                <w:p>
                  <w:pPr>
                    <w:rPr>
                      <w:rFonts w:hint="default"/>
                      <w:vertAlign w:val="baseline"/>
                      <w:lang w:val="en-US" w:eastAsia="zh-CN"/>
                    </w:rPr>
                  </w:pPr>
                  <w:r>
                    <w:rPr>
                      <w:rFonts w:hint="eastAsia"/>
                      <w:u w:val="none"/>
                      <w:vertAlign w:val="baseline"/>
                      <w:lang w:val="en-US" w:eastAsia="zh-CN"/>
                    </w:rPr>
                    <w:t>（2）其余同学认真倾听，提出自己的问题，在讨论交流中完善知识。</w:t>
                  </w:r>
                </w:p>
              </w:tc>
              <w:tc>
                <w:tcPr>
                  <w:tcW w:w="2773"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教师活动2</w:t>
                  </w:r>
                </w:p>
                <w:p>
                  <w:pPr>
                    <w:numPr>
                      <w:ilvl w:val="0"/>
                      <w:numId w:val="0"/>
                    </w:numPr>
                    <w:jc w:val="both"/>
                    <w:rPr>
                      <w:rFonts w:hint="default"/>
                      <w:vertAlign w:val="baseline"/>
                      <w:lang w:val="en-US" w:eastAsia="zh-CN"/>
                    </w:rPr>
                  </w:pPr>
                  <w:r>
                    <w:rPr>
                      <w:rFonts w:hint="eastAsia"/>
                      <w:vertAlign w:val="baseline"/>
                      <w:lang w:val="en-US" w:eastAsia="zh-CN"/>
                    </w:rPr>
                    <w:t>1、提出合作学习的要求，让孩子做到“说到哪儿、指到哪儿、看到哪儿、想到哪儿。”让孩子们明白所有人学好才是真的好，形成集体荣誉感。</w:t>
                  </w:r>
                </w:p>
                <w:p>
                  <w:pPr>
                    <w:numPr>
                      <w:ilvl w:val="0"/>
                      <w:numId w:val="0"/>
                    </w:numPr>
                    <w:jc w:val="both"/>
                    <w:rPr>
                      <w:rFonts w:hint="default"/>
                      <w:vertAlign w:val="baseline"/>
                      <w:lang w:val="en-US" w:eastAsia="zh-CN"/>
                    </w:rPr>
                  </w:pPr>
                  <w:r>
                    <w:rPr>
                      <w:rFonts w:hint="eastAsia"/>
                      <w:vertAlign w:val="baseline"/>
                      <w:lang w:val="en-US" w:eastAsia="zh-CN"/>
                    </w:rPr>
                    <w:t>2、深入小组，指导小组合作</w:t>
                  </w:r>
                </w:p>
                <w:p>
                  <w:pPr>
                    <w:numPr>
                      <w:ilvl w:val="0"/>
                      <w:numId w:val="0"/>
                    </w:numPr>
                    <w:jc w:val="both"/>
                    <w:rPr>
                      <w:rFonts w:hint="eastAsia"/>
                      <w:vertAlign w:val="baseline"/>
                      <w:lang w:val="en-US" w:eastAsia="zh-CN"/>
                    </w:rPr>
                  </w:pPr>
                  <w:r>
                    <w:rPr>
                      <w:rFonts w:hint="eastAsia"/>
                      <w:vertAlign w:val="baseline"/>
                      <w:lang w:val="en-US" w:eastAsia="zh-CN"/>
                    </w:rPr>
                    <w:t>3、引导学生倾听补充、质疑、提问。</w:t>
                  </w:r>
                </w:p>
                <w:p>
                  <w:pPr>
                    <w:numPr>
                      <w:ilvl w:val="0"/>
                      <w:numId w:val="0"/>
                    </w:numPr>
                    <w:jc w:val="both"/>
                    <w:rPr>
                      <w:rFonts w:hint="default"/>
                      <w:vertAlign w:val="baseline"/>
                      <w:lang w:val="en-US" w:eastAsia="zh-CN"/>
                    </w:rPr>
                  </w:pPr>
                  <w:r>
                    <w:rPr>
                      <w:rFonts w:hint="eastAsia"/>
                      <w:vertAlign w:val="baseline"/>
                      <w:lang w:val="en-US" w:eastAsia="zh-CN"/>
                    </w:rPr>
                    <w:t>4、引导学生</w:t>
                  </w:r>
                  <w:r>
                    <w:rPr>
                      <w:rFonts w:hint="eastAsia"/>
                      <w:u w:val="none"/>
                      <w:vertAlign w:val="baseline"/>
                      <w:lang w:val="en-US" w:eastAsia="zh-CN"/>
                    </w:rPr>
                    <w:t>结合“分”的过程想一想，竖式计算过程中先算什么，再算什么？每一步表示什么意义。</w:t>
                  </w:r>
                </w:p>
                <w:p>
                  <w:pPr>
                    <w:contextualSpacing/>
                    <w:rPr>
                      <w:rFonts w:hint="default"/>
                      <w:vertAlign w:val="baseline"/>
                      <w:lang w:val="en-US" w:eastAsia="zh-CN"/>
                    </w:rPr>
                  </w:pPr>
                  <w:r>
                    <w:rPr>
                      <w:rFonts w:hint="eastAsia"/>
                      <w:vertAlign w:val="baseline"/>
                      <w:lang w:val="en-US" w:eastAsia="zh-CN"/>
                    </w:rPr>
                    <w:t>5、及时板书。</w:t>
                  </w:r>
                </w:p>
                <w:p>
                  <w:pPr>
                    <w:contextualSpacing/>
                    <w:rPr>
                      <w:rFonts w:hint="eastAsia"/>
                      <w:vertAlign w:val="baseline"/>
                      <w:lang w:val="en-US" w:eastAsia="zh-CN"/>
                    </w:rPr>
                  </w:pPr>
                </w:p>
                <w:p>
                  <w:pPr>
                    <w:contextualSpacing/>
                    <w:rPr>
                      <w:rFonts w:hint="default"/>
                      <w:vertAlign w:val="baseline"/>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90" w:hRule="atLeast"/>
              </w:trPr>
              <w:tc>
                <w:tcPr>
                  <w:tcW w:w="9543" w:type="dxa"/>
                  <w:gridSpan w:val="2"/>
                  <w:shd w:val="clear" w:color="auto" w:fill="auto"/>
                </w:tcPr>
                <w:p>
                  <w:pPr>
                    <w:spacing w:line="276" w:lineRule="auto"/>
                    <w:ind w:firstLine="420"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让学生在交流过程中，理解知识掌握知识，学会和同伴合作，帮助学有困难的同学解决问题。并将自己的思考表达出来，培养语言表达能力。看到别人不同的想法。丰富自己的思维。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Times New Roman" w:hAnsi="Times New Roman"/>
                      <w:b/>
                      <w:lang w:val="en-US" w:eastAsia="zh-CN"/>
                    </w:rPr>
                    <w:t>情境延伸、</w:t>
                  </w:r>
                  <w:r>
                    <w:rPr>
                      <w:rFonts w:hint="eastAsia" w:ascii="宋体" w:hAnsi="宋体" w:eastAsia="宋体"/>
                      <w:b/>
                      <w:sz w:val="24"/>
                      <w:lang w:val="en-US" w:eastAsia="zh-CN"/>
                    </w:rPr>
                    <w:t>自主探索</w:t>
                  </w:r>
                  <w:r>
                    <w:rPr>
                      <w:rFonts w:hint="eastAsia" w:ascii="宋体" w:hAnsi="宋体" w:eastAsia="宋体"/>
                      <w:b/>
                      <w:sz w:val="24"/>
                    </w:rPr>
                    <w:t>（指向目标2</w:t>
                  </w:r>
                  <w:r>
                    <w:rPr>
                      <w:rFonts w:hint="eastAsia" w:ascii="宋体" w:hAnsi="宋体" w:eastAsia="宋体"/>
                      <w:b/>
                      <w:sz w:val="24"/>
                      <w:lang w:eastAsia="zh-CN"/>
                    </w:rPr>
                    <w:t>、</w:t>
                  </w:r>
                  <w:r>
                    <w:rPr>
                      <w:rFonts w:hint="eastAsia" w:ascii="宋体" w:hAnsi="宋体" w:eastAsia="宋体"/>
                      <w:b/>
                      <w:sz w:val="24"/>
                      <w:lang w:val="en-US" w:eastAsia="zh-CN"/>
                    </w:rPr>
                    <w:t>3、4</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89" w:hRule="atLeast"/>
              </w:trPr>
              <w:tc>
                <w:tcPr>
                  <w:tcW w:w="6770"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学生活动3</w:t>
                  </w:r>
                </w:p>
                <w:p>
                  <w:pPr>
                    <w:rPr>
                      <w:rFonts w:hint="eastAsia"/>
                      <w:vertAlign w:val="baseline"/>
                      <w:lang w:val="en-US" w:eastAsia="zh-CN"/>
                    </w:rPr>
                  </w:pPr>
                  <w:r>
                    <w:rPr>
                      <w:rFonts w:hint="eastAsia"/>
                      <w:u w:val="none"/>
                      <w:vertAlign w:val="baseline"/>
                      <w:lang w:val="en-US" w:eastAsia="zh-CN"/>
                    </w:rPr>
                    <w:t xml:space="preserve"> </w:t>
                  </w:r>
                  <w:r>
                    <w:rPr>
                      <w:sz w:val="21"/>
                    </w:rPr>
                    <mc:AlternateContent>
                      <mc:Choice Requires="wpg">
                        <w:drawing>
                          <wp:anchor distT="0" distB="0" distL="114300" distR="114300" simplePos="0" relativeHeight="251660288" behindDoc="0" locked="0" layoutInCell="1" allowOverlap="1">
                            <wp:simplePos x="0" y="0"/>
                            <wp:positionH relativeFrom="column">
                              <wp:posOffset>257175</wp:posOffset>
                            </wp:positionH>
                            <wp:positionV relativeFrom="paragraph">
                              <wp:posOffset>164465</wp:posOffset>
                            </wp:positionV>
                            <wp:extent cx="2400300" cy="352425"/>
                            <wp:effectExtent l="5080" t="0" r="7620" b="3175"/>
                            <wp:wrapNone/>
                            <wp:docPr id="8" name="组合 8"/>
                            <wp:cNvGraphicFramePr/>
                            <a:graphic xmlns:a="http://schemas.openxmlformats.org/drawingml/2006/main">
                              <a:graphicData uri="http://schemas.microsoft.com/office/word/2010/wordprocessingGroup">
                                <wpg:wgp>
                                  <wpg:cNvGrpSpPr/>
                                  <wpg:grpSpPr>
                                    <a:xfrm>
                                      <a:off x="0" y="0"/>
                                      <a:ext cx="2400300" cy="352425"/>
                                      <a:chOff x="5958" y="12514"/>
                                      <a:chExt cx="3780" cy="630"/>
                                    </a:xfrm>
                                  </wpg:grpSpPr>
                                  <wps:wsp>
                                    <wps:cNvPr id="9"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1"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9"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0"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1" name="圆角矩形 16"/>
                                    <wps:cNvSpPr/>
                                    <wps:spPr>
                                      <a:xfrm>
                                        <a:off x="7962" y="12544"/>
                                        <a:ext cx="426" cy="600"/>
                                      </a:xfrm>
                                      <a:prstGeom prst="roundRect">
                                        <a:avLst>
                                          <a:gd name="adj" fmla="val 16667"/>
                                        </a:avLst>
                                      </a:prstGeom>
                                      <a:solidFill>
                                        <a:srgbClr val="FFFFFF"/>
                                      </a:solidFill>
                                      <a:ln>
                                        <a:noFill/>
                                      </a:ln>
                                    </wps:spPr>
                                    <wps:txbx>
                                      <w:txbxContent>
                                        <w:p>
                                          <w:pPr>
                                            <w:rPr>
                                              <w:rFonts w:hint="eastAsia" w:eastAsia="宋体"/>
                                              <w:sz w:val="44"/>
                                              <w:szCs w:val="44"/>
                                              <w:lang w:val="en-US" w:eastAsia="zh-CN"/>
                                            </w:rPr>
                                          </w:pPr>
                                          <w:r>
                                            <w:rPr>
                                              <w:rFonts w:hint="eastAsia"/>
                                              <w:sz w:val="44"/>
                                              <w:szCs w:val="44"/>
                                              <w:lang w:val="en-US" w:eastAsia="zh-CN"/>
                                            </w:rPr>
                                            <w:t>=</w:t>
                                          </w:r>
                                        </w:p>
                                      </w:txbxContent>
                                    </wps:txbx>
                                    <wps:bodyPr lIns="0" tIns="0" rIns="0" bIns="0" upright="1"/>
                                  </wps:wsp>
                                  <wps:wsp>
                                    <wps:cNvPr id="52" name="圆角矩形 17"/>
                                    <wps:cNvSpPr/>
                                    <wps:spPr>
                                      <a:xfrm>
                                        <a:off x="8982" y="12514"/>
                                        <a:ext cx="756" cy="600"/>
                                      </a:xfrm>
                                      <a:prstGeom prst="roundRect">
                                        <a:avLst>
                                          <a:gd name="adj" fmla="val 16667"/>
                                        </a:avLst>
                                      </a:prstGeom>
                                      <a:solidFill>
                                        <a:srgbClr val="FFFFFF"/>
                                      </a:solidFill>
                                      <a:ln>
                                        <a:noFill/>
                                      </a:ln>
                                    </wps:spPr>
                                    <wps:txbx>
                                      <w:txbxContent>
                                        <w:p>
                                          <w:pPr>
                                            <w:rPr>
                                              <w:rFonts w:hint="default" w:eastAsia="宋体"/>
                                              <w:sz w:val="30"/>
                                              <w:szCs w:val="30"/>
                                              <w:lang w:val="en-US" w:eastAsia="zh-CN"/>
                                            </w:rPr>
                                          </w:pPr>
                                          <w:r>
                                            <w:rPr>
                                              <w:rFonts w:hint="eastAsia"/>
                                              <w:sz w:val="30"/>
                                              <w:szCs w:val="30"/>
                                              <w:lang w:val="en-US" w:eastAsia="zh-CN"/>
                                            </w:rPr>
                                            <w:t>(   )</w:t>
                                          </w:r>
                                        </w:p>
                                      </w:txbxContent>
                                    </wps:txbx>
                                    <wps:bodyPr lIns="0" tIns="0" rIns="0" bIns="0" upright="1"/>
                                  </wps:wsp>
                                </wpg:wgp>
                              </a:graphicData>
                            </a:graphic>
                          </wp:anchor>
                        </w:drawing>
                      </mc:Choice>
                      <mc:Fallback>
                        <w:pict>
                          <v:group id="_x0000_s1026" o:spid="_x0000_s1026" o:spt="203" style="position:absolute;left:0pt;margin-left:20.25pt;margin-top:12.95pt;height:27.75pt;width:189pt;z-index:251660288;mso-width-relative:page;mso-height-relative:page;" coordorigin="5958,12514" coordsize="3780,630" o:gfxdata="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">
                            <o:lock v:ext="edit" aspectratio="f"/>
                            <v:shape id="椭圆 12" o:spid="_x0000_s1026" o:spt="3" type="#_x0000_t3" style="position:absolute;left:6695;top:12726;height:397;width:398;" fillcolor="#FFFFFF" filled="t" stroked="t" coordsize="21600,21600" o:gfxdata="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AXUkIUvAAAANoAAAAPAAAAAAAAAAEAIAAAADgAAABkcnMvZG93bnJldi54&#10;bWxQSwECFAAUAAAACACHTuJAMy8FnjsAAAA5AAAAEAAAAAAAAAABACAAAAAhAQAAZHJzL3NoYXBl&#10;eG1sLnhtbFBLBQYAAAAABgAGAFsBAADLAwAAAAA=&#10;">
                              <v:fill on="t" focussize="0,0"/>
                              <v:stroke color="#000000" joinstyle="round"/>
                              <v:imagedata o:title=""/>
                              <o:lock v:ext="edit" aspectratio="f"/>
                            </v:shape>
                            <v:roundrect id="圆角矩形 13" o:spid="_x0000_s1026" o:spt="2" style="position:absolute;left:5958;top:12703;height:405;width:426;" fillcolor="#FFFFFF" filled="t" stroked="t" coordsize="21600,21600" arcsize="0.166666666666667" o:gfxdata="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rC+A/roAAADbAAAADwAAAAAAAAABACAAAAA4AAAAZHJzL2Rvd25yZXYueG1s&#10;UEsBAhQAFAAAAAgAh07iQDMvBZ47AAAAOQAAABAAAAAAAAAAAQAgAAAAHwEAAGRycy9zaGFwZXht&#10;bC54bWxQSwUGAAAAAAYABgBbAQAAyQMAAAAA&#10;">
                              <v:fill on="t" focussize="0,0"/>
                              <v:stroke color="#000000" joinstyle="round"/>
                              <v:imagedata o:title=""/>
                              <o:lock v:ext="edit" aspectratio="f"/>
                            </v:roundrect>
                            <v:roundrect id="圆角矩形 14" o:spid="_x0000_s1026" o:spt="2" style="position:absolute;left:7314;top:12718;height:405;width:426;" fillcolor="#FFFFFF" filled="t" stroked="t" coordsize="21600,21600" arcsize="0.166666666666667" o:gfxdata="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UlmM+LoAAADbAAAADwAAAAAAAAABACAAAAA4AAAAZHJzL2Rvd25yZXYueG1s&#10;UEsBAhQAFAAAAAgAh07iQDMvBZ47AAAAOQAAABAAAAAAAAAAAQAgAAAAHwEAAGRycy9zaGFwZXht&#10;bC54bWxQSwUGAAAAAAYABgBbAQAAyQMAAAAA&#10;">
                              <v:fill on="t" focussize="0,0"/>
                              <v:stroke color="#000000" joinstyle="round"/>
                              <v:imagedata o:title=""/>
                              <o:lock v:ext="edit" aspectratio="f"/>
                            </v:roundrect>
                            <v:roundrect id="圆角矩形 15" o:spid="_x0000_s1026" o:spt="2" style="position:absolute;left:8411;top:12703;height:405;width:426;" fillcolor="#FFFFFF" filled="t" stroked="t" coordsize="21600,21600" arcsize="0.166666666666667" o:gfxdata="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DQ/v2LoAAADbAAAADwAAAAAAAAABACAAAAA4AAAAZHJzL2Rvd25yZXYueG1s&#10;UEsBAhQAFAAAAAgAh07iQDMvBZ47AAAAOQAAABAAAAAAAAAAAQAgAAAAHwEAAGRycy9zaGFwZXht&#10;bC54bWxQSwUGAAAAAAYABgBbAQAAyQMAAAAA&#10;">
                              <v:fill on="t" focussize="0,0"/>
                              <v:stroke color="#000000" joinstyle="round"/>
                              <v:imagedata o:title=""/>
                              <o:lock v:ext="edit" aspectratio="f"/>
                            </v:roundrect>
                            <v:roundrect id="圆角矩形 16" o:spid="_x0000_s1026" o:spt="2" style="position:absolute;left:7962;top:12544;height:600;width:426;" fillcolor="#FFFFFF" filled="t" stroked="f" coordsize="21600,21600" arcsize="0.166666666666667" o:gfxdata="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Lj0emW+AAAA2wAAAA8AAAAAAAAAAQAgAAAAOAAAAGRycy9kb3ducmV2&#10;LnhtbFBLAQIUABQAAAAIAIdO4kAzLwWeOwAAADkAAAAQAAAAAAAAAAEAIAAAACMBAABkcnMvc2hh&#10;cGV4bWwueG1sUEsFBgAAAAAGAAYAWwEAAM0DAAAAAA==&#10;">
                              <v:fill on="t" focussize="0,0"/>
                              <v:stroke on="f"/>
                              <v:imagedata o:title=""/>
                              <o:lock v:ext="edit" aspectratio="f"/>
                              <v:textbox inset="0mm,0mm,0mm,0mm">
                                <w:txbxContent>
                                  <w:p>
                                    <w:pPr>
                                      <w:rPr>
                                        <w:rFonts w:hint="eastAsia" w:eastAsia="宋体"/>
                                        <w:sz w:val="44"/>
                                        <w:szCs w:val="44"/>
                                        <w:lang w:val="en-US" w:eastAsia="zh-CN"/>
                                      </w:rPr>
                                    </w:pPr>
                                    <w:r>
                                      <w:rPr>
                                        <w:rFonts w:hint="eastAsia"/>
                                        <w:sz w:val="44"/>
                                        <w:szCs w:val="44"/>
                                        <w:lang w:val="en-US" w:eastAsia="zh-CN"/>
                                      </w:rPr>
                                      <w:t>=</w:t>
                                    </w:r>
                                  </w:p>
                                </w:txbxContent>
                              </v:textbox>
                            </v:roundrect>
                            <v:roundrect id="圆角矩形 17" o:spid="_x0000_s1026" o:spt="2" style="position:absolute;left:8982;top:12514;height:600;width:756;" fillcolor="#FFFFFF" filled="t" stroked="f" coordsize="21600,21600" arcsize="0.166666666666667" o:gfxdata="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AQIJdvvwAAANsAAAAPAAAAAAAAAAEAIAAAADgAAABkcnMvZG93bnJl&#10;di54bWxQSwECFAAUAAAACACHTuJAMy8FnjsAAAA5AAAAEAAAAAAAAAABACAAAAAkAQAAZHJzL3No&#10;YXBleG1sLnhtbFBLBQYAAAAABgAGAFsBAADOAwAAAAA=&#10;">
                              <v:fill on="t" focussize="0,0"/>
                              <v:stroke on="f"/>
                              <v:imagedata o:title=""/>
                              <o:lock v:ext="edit" aspectratio="f"/>
                              <v:textbox inset="0mm,0mm,0mm,0mm">
                                <w:txbxContent>
                                  <w:p>
                                    <w:pPr>
                                      <w:rPr>
                                        <w:rFonts w:hint="default" w:eastAsia="宋体"/>
                                        <w:sz w:val="30"/>
                                        <w:szCs w:val="30"/>
                                        <w:lang w:val="en-US" w:eastAsia="zh-CN"/>
                                      </w:rPr>
                                    </w:pPr>
                                    <w:r>
                                      <w:rPr>
                                        <w:rFonts w:hint="eastAsia"/>
                                        <w:sz w:val="30"/>
                                        <w:szCs w:val="30"/>
                                        <w:lang w:val="en-US" w:eastAsia="zh-CN"/>
                                      </w:rPr>
                                      <w:t>(   )</w:t>
                                    </w:r>
                                  </w:p>
                                </w:txbxContent>
                              </v:textbox>
                            </v:roundrect>
                          </v:group>
                        </w:pict>
                      </mc:Fallback>
                    </mc:AlternateContent>
                  </w:r>
                  <w:r>
                    <w:rPr>
                      <w:rFonts w:hint="eastAsia"/>
                      <w:vertAlign w:val="baseline"/>
                      <w:lang w:val="en-US" w:eastAsia="zh-CN"/>
                    </w:rPr>
                    <w:t>1、我可以这样列式，并用竖式计算。</w:t>
                  </w:r>
                </w:p>
                <w:p>
                  <w:pPr>
                    <w:rPr>
                      <w:rFonts w:hint="eastAsia"/>
                      <w:vertAlign w:val="baseline"/>
                      <w:lang w:val="en-US" w:eastAsia="zh-CN"/>
                    </w:rPr>
                  </w:pPr>
                </w:p>
                <w:p>
                  <w:pPr>
                    <w:rPr>
                      <w:rFonts w:hint="eastAsia"/>
                      <w:vertAlign w:val="baseline"/>
                      <w:lang w:val="en-US" w:eastAsia="zh-CN"/>
                    </w:rPr>
                  </w:pPr>
                </w:p>
                <w:p>
                  <w:pPr>
                    <w:numPr>
                      <w:ilvl w:val="0"/>
                      <w:numId w:val="0"/>
                    </w:numPr>
                    <w:rPr>
                      <w:rFonts w:hint="eastAsia"/>
                      <w:vertAlign w:val="baseline"/>
                      <w:lang w:val="en-US" w:eastAsia="zh-CN"/>
                    </w:rPr>
                  </w:pPr>
                </w:p>
                <w:p>
                  <w:pPr>
                    <w:numPr>
                      <w:ilvl w:val="0"/>
                      <w:numId w:val="0"/>
                    </w:numPr>
                    <w:rPr>
                      <w:rFonts w:hint="eastAsia"/>
                      <w:vertAlign w:val="baseline"/>
                      <w:lang w:val="en-US" w:eastAsia="zh-CN"/>
                    </w:rPr>
                  </w:pPr>
                </w:p>
                <w:p>
                  <w:pPr>
                    <w:numPr>
                      <w:ilvl w:val="0"/>
                      <w:numId w:val="0"/>
                    </w:numPr>
                    <w:ind w:firstLine="420" w:firstLineChars="200"/>
                    <w:rPr>
                      <w:rFonts w:hint="eastAsia" w:ascii="楷体" w:hAnsi="楷体" w:eastAsia="楷体" w:cs="楷体"/>
                      <w:vertAlign w:val="baseline"/>
                      <w:lang w:val="en-US" w:eastAsia="zh-CN"/>
                    </w:rPr>
                  </w:pPr>
                </w:p>
                <w:p>
                  <w:pPr>
                    <w:rPr>
                      <w:rFonts w:hint="eastAsia"/>
                      <w:vertAlign w:val="baseline"/>
                      <w:lang w:eastAsia="zh-CN"/>
                    </w:rPr>
                  </w:pPr>
                </w:p>
                <w:p>
                  <w:pPr>
                    <w:rPr>
                      <w:rFonts w:hint="eastAsia"/>
                      <w:vertAlign w:val="baseline"/>
                      <w:lang w:eastAsia="zh-CN"/>
                    </w:rPr>
                  </w:pPr>
                </w:p>
                <w:p>
                  <w:pPr>
                    <w:rPr>
                      <w:rFonts w:ascii="宋体" w:hAnsi="宋体" w:eastAsia="宋体"/>
                      <w:szCs w:val="21"/>
                    </w:rPr>
                  </w:pPr>
                </w:p>
                <w:p>
                  <w:pPr>
                    <w:numPr>
                      <w:ilvl w:val="0"/>
                      <w:numId w:val="0"/>
                    </w:numPr>
                    <w:jc w:val="both"/>
                    <w:rPr>
                      <w:rFonts w:ascii="Times New Roman" w:hAnsi="Times New Roman"/>
                    </w:rPr>
                  </w:pPr>
                </w:p>
              </w:tc>
              <w:tc>
                <w:tcPr>
                  <w:tcW w:w="2773" w:type="dxa"/>
                  <w:shd w:val="clear" w:color="auto" w:fill="auto"/>
                </w:tcPr>
                <w:p>
                  <w:pPr>
                    <w:spacing w:line="276" w:lineRule="auto"/>
                    <w:ind w:firstLine="420"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5"/>
                    </w:numPr>
                    <w:jc w:val="both"/>
                    <w:rPr>
                      <w:rFonts w:hint="eastAsia"/>
                      <w:vertAlign w:val="baseline"/>
                      <w:lang w:val="en-US" w:eastAsia="zh-CN"/>
                    </w:rPr>
                  </w:pPr>
                  <w:r>
                    <w:rPr>
                      <w:rFonts w:hint="eastAsia"/>
                      <w:vertAlign w:val="baseline"/>
                      <w:lang w:val="en-US" w:eastAsia="zh-CN"/>
                    </w:rPr>
                    <w:t>提出问题，又来了一只猴子，68个桃子平均分给3只猴子，每只分到多少个，还剩多少个？</w:t>
                  </w:r>
                </w:p>
                <w:p>
                  <w:pPr>
                    <w:numPr>
                      <w:ilvl w:val="0"/>
                      <w:numId w:val="5"/>
                    </w:numPr>
                    <w:jc w:val="both"/>
                    <w:rPr>
                      <w:rFonts w:hint="default"/>
                      <w:vertAlign w:val="baseline"/>
                      <w:lang w:val="en-US" w:eastAsia="zh-CN"/>
                    </w:rPr>
                  </w:pPr>
                  <w:r>
                    <w:rPr>
                      <w:rFonts w:hint="eastAsia"/>
                      <w:vertAlign w:val="baseline"/>
                      <w:lang w:val="en-US" w:eastAsia="zh-CN"/>
                    </w:rPr>
                    <w:t>要求学生独立尝试解决。</w:t>
                  </w:r>
                </w:p>
                <w:p>
                  <w:pPr>
                    <w:numPr>
                      <w:ilvl w:val="0"/>
                      <w:numId w:val="5"/>
                    </w:numPr>
                    <w:ind w:left="0" w:leftChars="0" w:firstLine="0" w:firstLineChars="0"/>
                    <w:rPr>
                      <w:rFonts w:hint="eastAsia"/>
                      <w:vertAlign w:val="baseline"/>
                      <w:lang w:val="en-US" w:eastAsia="zh-CN"/>
                    </w:rPr>
                  </w:pPr>
                  <w:r>
                    <w:rPr>
                      <w:rFonts w:hint="eastAsia"/>
                      <w:vertAlign w:val="baseline"/>
                      <w:lang w:val="en-US" w:eastAsia="zh-CN"/>
                    </w:rPr>
                    <w:t>引导学生有条理地说出自己的想法，讲清竖式中每一步的意思。</w:t>
                  </w:r>
                </w:p>
                <w:p>
                  <w:pPr>
                    <w:numPr>
                      <w:ilvl w:val="0"/>
                      <w:numId w:val="5"/>
                    </w:numPr>
                    <w:ind w:left="0" w:leftChars="0" w:firstLine="0" w:firstLineChars="0"/>
                    <w:rPr>
                      <w:rFonts w:hint="default"/>
                      <w:vertAlign w:val="baseline"/>
                      <w:lang w:val="en-US" w:eastAsia="zh-CN"/>
                    </w:rPr>
                  </w:pPr>
                  <w:r>
                    <w:rPr>
                      <w:rFonts w:hint="eastAsia"/>
                      <w:vertAlign w:val="baseline"/>
                      <w:lang w:val="en-US" w:eastAsia="zh-CN"/>
                    </w:rPr>
                    <w:t>要求讲清余数的实际意义。</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lang w:val="en-US" w:eastAsia="zh-CN"/>
                    </w:rPr>
                    <w:t>对上面所学进行迁移，帮助学生在具体的情境中理解除法中“余数“的意义，掌握有余数除法的竖式计算方法。”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78" w:hRule="atLeast"/>
              </w:trPr>
              <w:tc>
                <w:tcPr>
                  <w:tcW w:w="9543" w:type="dxa"/>
                  <w:gridSpan w:val="2"/>
                  <w:shd w:val="clear" w:color="auto" w:fill="auto"/>
                </w:tcPr>
                <w:p>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练习归纳</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r>
                    <w:rPr>
                      <w:rFonts w:hint="eastAsia" w:ascii="宋体" w:hAnsi="宋体" w:eastAsia="宋体"/>
                      <w:b/>
                      <w:sz w:val="24"/>
                      <w:lang w:eastAsia="zh-CN"/>
                    </w:rPr>
                    <w:t>、</w:t>
                  </w:r>
                  <w:r>
                    <w:rPr>
                      <w:rFonts w:hint="eastAsia" w:ascii="宋体" w:hAnsi="宋体" w:eastAsia="宋体"/>
                      <w:b/>
                      <w:sz w:val="24"/>
                      <w:lang w:val="en-US" w:eastAsia="zh-CN"/>
                    </w:rPr>
                    <w:t>3</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592" w:hRule="atLeast"/>
              </w:trPr>
              <w:tc>
                <w:tcPr>
                  <w:tcW w:w="6770" w:type="dxa"/>
                  <w:shd w:val="clear" w:color="auto" w:fill="auto"/>
                </w:tcPr>
                <w:p>
                  <w:pPr>
                    <w:spacing w:line="360" w:lineRule="auto"/>
                    <w:ind w:firstLine="420" w:firstLineChars="200"/>
                    <w:jc w:val="left"/>
                    <w:rPr>
                      <w:rFonts w:hint="eastAsia" w:ascii="Times New Roman" w:hAnsi="Times New Roman" w:eastAsiaTheme="minorEastAsia"/>
                      <w:b/>
                      <w:lang w:eastAsia="zh-CN"/>
                    </w:rPr>
                  </w:pPr>
                  <w:r>
                    <w:rPr>
                      <w:rFonts w:hint="eastAsia" w:ascii="Times New Roman" w:hAnsi="Times New Roman"/>
                      <w:b/>
                    </w:rPr>
                    <w:t>学生活动</w:t>
                  </w:r>
                  <w:r>
                    <w:rPr>
                      <w:rFonts w:hint="eastAsia" w:ascii="Times New Roman" w:hAnsi="Times New Roman"/>
                      <w:b/>
                      <w:lang w:val="en-US" w:eastAsia="zh-CN"/>
                    </w:rPr>
                    <w:t>4</w:t>
                  </w:r>
                </w:p>
                <w:p>
                  <w:pPr>
                    <w:numPr>
                      <w:ilvl w:val="0"/>
                      <w:numId w:val="0"/>
                    </w:numPr>
                    <w:rPr>
                      <w:rFonts w:hint="eastAsia"/>
                      <w:u w:val="none"/>
                      <w:vertAlign w:val="baseline"/>
                      <w:lang w:val="en-US" w:eastAsia="zh-CN"/>
                    </w:rPr>
                  </w:pPr>
                  <w:r>
                    <w:rPr>
                      <w:rFonts w:hint="eastAsia"/>
                      <w:b/>
                      <w:bCs/>
                      <w:vertAlign w:val="baseline"/>
                      <w:lang w:val="en-US" w:eastAsia="zh-CN"/>
                    </w:rPr>
                    <w:t xml:space="preserve">1、随堂小练 </w:t>
                  </w:r>
                  <w:r>
                    <w:rPr>
                      <w:rFonts w:hint="eastAsia"/>
                      <w:u w:val="none"/>
                      <w:vertAlign w:val="baseline"/>
                      <w:lang w:val="en-US" w:eastAsia="zh-CN"/>
                    </w:rPr>
                    <w:t xml:space="preserve"> （用竖式计算，一边算一边思考每一步表示的意思，完成后和同桌交流计算过程）</w:t>
                  </w:r>
                </w:p>
                <w:p>
                  <w:pPr>
                    <w:numPr>
                      <w:ilvl w:val="0"/>
                      <w:numId w:val="0"/>
                    </w:numPr>
                    <w:ind w:firstLine="1050" w:firstLineChars="500"/>
                    <w:rPr>
                      <w:rFonts w:hint="default"/>
                      <w:u w:val="none"/>
                      <w:vertAlign w:val="baseline"/>
                      <w:lang w:val="en-US" w:eastAsia="zh-CN"/>
                    </w:rPr>
                  </w:pPr>
                  <w:r>
                    <w:rPr>
                      <w:rFonts w:hint="eastAsia"/>
                      <w:u w:val="none"/>
                      <w:vertAlign w:val="baseline"/>
                      <w:lang w:val="en-US" w:eastAsia="zh-CN"/>
                    </w:rPr>
                    <w:t xml:space="preserve"> </w:t>
                  </w:r>
                  <w:r>
                    <w:rPr>
                      <w:rFonts w:hint="eastAsia" w:ascii="宋体" w:hAnsi="宋体" w:eastAsia="宋体"/>
                      <w:szCs w:val="21"/>
                      <w:lang w:val="en-US" w:eastAsia="zh-CN"/>
                    </w:rPr>
                    <w:t>93</w:t>
                  </w:r>
                  <w:r>
                    <w:rPr>
                      <w:rFonts w:hint="default" w:ascii="Arial" w:hAnsi="Arial" w:eastAsia="宋体" w:cs="Arial"/>
                      <w:szCs w:val="21"/>
                      <w:lang w:val="en-US" w:eastAsia="zh-CN"/>
                    </w:rPr>
                    <w:t>÷</w:t>
                  </w:r>
                  <w:r>
                    <w:rPr>
                      <w:rFonts w:hint="eastAsia" w:ascii="宋体" w:hAnsi="宋体" w:eastAsia="宋体"/>
                      <w:szCs w:val="21"/>
                      <w:lang w:val="en-US" w:eastAsia="zh-CN"/>
                    </w:rPr>
                    <w:t>3=</w:t>
                  </w:r>
                  <w:r>
                    <w:rPr>
                      <w:rFonts w:hint="eastAsia"/>
                      <w:u w:val="none"/>
                      <w:vertAlign w:val="baseline"/>
                      <w:lang w:val="en-US" w:eastAsia="zh-CN"/>
                    </w:rPr>
                    <w:t xml:space="preserve">                    </w:t>
                  </w:r>
                  <w:r>
                    <w:rPr>
                      <w:rFonts w:hint="eastAsia" w:ascii="宋体" w:hAnsi="宋体" w:eastAsia="宋体"/>
                      <w:szCs w:val="21"/>
                      <w:lang w:val="en-US" w:eastAsia="zh-CN"/>
                    </w:rPr>
                    <w:t>68</w:t>
                  </w:r>
                  <w:r>
                    <w:rPr>
                      <w:rFonts w:hint="default" w:ascii="Arial" w:hAnsi="Arial" w:eastAsia="宋体" w:cs="Arial"/>
                      <w:szCs w:val="21"/>
                      <w:lang w:val="en-US" w:eastAsia="zh-CN"/>
                    </w:rPr>
                    <w:t>÷</w:t>
                  </w:r>
                  <w:r>
                    <w:rPr>
                      <w:rFonts w:hint="eastAsia" w:ascii="宋体" w:hAnsi="宋体" w:eastAsia="宋体"/>
                      <w:szCs w:val="21"/>
                      <w:lang w:val="en-US" w:eastAsia="zh-CN"/>
                    </w:rPr>
                    <w:t>6=</w:t>
                  </w:r>
                  <w:r>
                    <w:rPr>
                      <w:rFonts w:hint="eastAsia"/>
                      <w:u w:val="none"/>
                      <w:vertAlign w:val="baseline"/>
                      <w:lang w:val="en-US" w:eastAsia="zh-CN"/>
                    </w:rPr>
                    <w:t xml:space="preserve">                    </w:t>
                  </w:r>
                </w:p>
                <w:p>
                  <w:pPr>
                    <w:numPr>
                      <w:ilvl w:val="0"/>
                      <w:numId w:val="0"/>
                    </w:numPr>
                    <w:rPr>
                      <w:rFonts w:hint="eastAsia" w:ascii="楷体" w:hAnsi="楷体" w:eastAsia="楷体" w:cs="楷体"/>
                      <w:vertAlign w:val="baseline"/>
                      <w:lang w:val="en-US" w:eastAsia="zh-CN"/>
                    </w:rPr>
                  </w:pPr>
                  <w:r>
                    <w:rPr>
                      <w:rFonts w:hint="eastAsia" w:ascii="楷体" w:hAnsi="楷体" w:eastAsia="楷体" w:cs="楷体"/>
                      <w:vertAlign w:val="baseline"/>
                      <w:lang w:val="en-US" w:eastAsia="zh-CN"/>
                    </w:rPr>
                    <w:t xml:space="preserve">                </w:t>
                  </w:r>
                </w:p>
                <w:p>
                  <w:pPr>
                    <w:numPr>
                      <w:ilvl w:val="0"/>
                      <w:numId w:val="0"/>
                    </w:numPr>
                    <w:rPr>
                      <w:rFonts w:hint="eastAsia"/>
                      <w:vertAlign w:val="baseline"/>
                      <w:lang w:val="en-US" w:eastAsia="zh-CN"/>
                    </w:rPr>
                  </w:pPr>
                </w:p>
                <w:p>
                  <w:pPr>
                    <w:numPr>
                      <w:ilvl w:val="0"/>
                      <w:numId w:val="0"/>
                    </w:numPr>
                    <w:rPr>
                      <w:rFonts w:hint="eastAsia"/>
                      <w:vertAlign w:val="baseline"/>
                      <w:lang w:val="en-US" w:eastAsia="zh-CN"/>
                    </w:rPr>
                  </w:pPr>
                </w:p>
                <w:p>
                  <w:pPr>
                    <w:numPr>
                      <w:ilvl w:val="0"/>
                      <w:numId w:val="0"/>
                    </w:numPr>
                    <w:rPr>
                      <w:rFonts w:hint="eastAsia"/>
                      <w:b/>
                      <w:bCs/>
                      <w:vertAlign w:val="baseline"/>
                      <w:lang w:val="en-US" w:eastAsia="zh-CN"/>
                    </w:rPr>
                  </w:pPr>
                  <w:r>
                    <w:rPr>
                      <w:rFonts w:hint="eastAsia"/>
                      <w:b/>
                      <w:bCs/>
                      <w:vertAlign w:val="baseline"/>
                      <w:lang w:val="en-US" w:eastAsia="zh-CN"/>
                    </w:rPr>
                    <w:t>2、归纳概括</w:t>
                  </w:r>
                </w:p>
                <w:p>
                  <w:pPr>
                    <w:rPr>
                      <w:rFonts w:hint="eastAsia"/>
                      <w:vertAlign w:val="baseline"/>
                      <w:lang w:val="en-US" w:eastAsia="zh-CN"/>
                    </w:rPr>
                  </w:pPr>
                  <w:r>
                    <w:rPr>
                      <w:rFonts w:hint="eastAsia"/>
                      <w:vertAlign w:val="baseline"/>
                      <w:lang w:val="en-US" w:eastAsia="zh-CN"/>
                    </w:rPr>
                    <w:t>（1）回顾今天研究的过程，用竖式计算两位数除以一位数时有什么要注意的？</w:t>
                  </w:r>
                </w:p>
                <w:p>
                  <w:pPr>
                    <w:rPr>
                      <w:rFonts w:hint="eastAsia"/>
                      <w:vertAlign w:val="baseline"/>
                      <w:lang w:val="en-US" w:eastAsia="zh-CN"/>
                    </w:rPr>
                  </w:pPr>
                </w:p>
                <w:p>
                  <w:pPr>
                    <w:rPr>
                      <w:rFonts w:hint="default"/>
                      <w:vertAlign w:val="baseline"/>
                      <w:lang w:val="en-US" w:eastAsia="zh-CN"/>
                    </w:rPr>
                  </w:pPr>
                  <w:r>
                    <w:rPr>
                      <w:rFonts w:hint="eastAsia"/>
                      <w:vertAlign w:val="baseline"/>
                      <w:lang w:val="en-US" w:eastAsia="zh-CN"/>
                    </w:rPr>
                    <w:t>（2）对于今天学习的内容，你还能提出什么问题？</w:t>
                  </w:r>
                </w:p>
                <w:p>
                  <w:pPr>
                    <w:rPr>
                      <w:rFonts w:hint="eastAsia"/>
                      <w:vertAlign w:val="baseline"/>
                      <w:lang w:val="en-US" w:eastAsia="zh-CN"/>
                    </w:rPr>
                  </w:pPr>
                </w:p>
                <w:p>
                  <w:pPr>
                    <w:rPr>
                      <w:rFonts w:hint="default"/>
                      <w:vertAlign w:val="baseline"/>
                      <w:lang w:val="en-US" w:eastAsia="zh-CN"/>
                    </w:rPr>
                  </w:pPr>
                </w:p>
              </w:tc>
              <w:tc>
                <w:tcPr>
                  <w:tcW w:w="2773" w:type="dxa"/>
                  <w:shd w:val="clear" w:color="auto" w:fill="auto"/>
                </w:tcPr>
                <w:p>
                  <w:pPr>
                    <w:spacing w:line="276" w:lineRule="auto"/>
                    <w:ind w:firstLine="420"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pPr>
                    <w:numPr>
                      <w:ilvl w:val="0"/>
                      <w:numId w:val="0"/>
                    </w:numPr>
                    <w:jc w:val="both"/>
                    <w:rPr>
                      <w:rFonts w:hint="eastAsia"/>
                      <w:vertAlign w:val="baseline"/>
                      <w:lang w:val="en-US" w:eastAsia="zh-CN"/>
                    </w:rPr>
                  </w:pPr>
                  <w:r>
                    <w:rPr>
                      <w:rFonts w:hint="eastAsia"/>
                      <w:vertAlign w:val="baseline"/>
                      <w:lang w:val="en-US" w:eastAsia="zh-CN"/>
                    </w:rPr>
                    <w:t>1、鼓励学生独立完成。</w:t>
                  </w:r>
                </w:p>
                <w:p>
                  <w:pPr>
                    <w:numPr>
                      <w:ilvl w:val="0"/>
                      <w:numId w:val="0"/>
                    </w:numPr>
                    <w:jc w:val="both"/>
                    <w:rPr>
                      <w:rFonts w:hint="eastAsia"/>
                      <w:vertAlign w:val="baseline"/>
                      <w:lang w:val="en-US" w:eastAsia="zh-CN"/>
                    </w:rPr>
                  </w:pPr>
                  <w:r>
                    <w:rPr>
                      <w:rFonts w:hint="eastAsia"/>
                      <w:vertAlign w:val="baseline"/>
                      <w:lang w:val="en-US" w:eastAsia="zh-CN"/>
                    </w:rPr>
                    <w:t>2、集体订正。</w:t>
                  </w:r>
                </w:p>
                <w:p>
                  <w:pPr>
                    <w:numPr>
                      <w:ilvl w:val="0"/>
                      <w:numId w:val="0"/>
                    </w:numPr>
                    <w:jc w:val="both"/>
                    <w:rPr>
                      <w:rFonts w:hint="default"/>
                      <w:vertAlign w:val="baseline"/>
                      <w:lang w:val="en-US" w:eastAsia="zh-CN"/>
                    </w:rPr>
                  </w:pPr>
                  <w:r>
                    <w:rPr>
                      <w:rFonts w:hint="eastAsia"/>
                      <w:vertAlign w:val="baseline"/>
                      <w:lang w:val="en-US" w:eastAsia="zh-CN"/>
                    </w:rPr>
                    <w:t>3、找出错误原因。</w:t>
                  </w:r>
                </w:p>
                <w:p>
                  <w:pPr>
                    <w:ind w:firstLine="210" w:firstLineChars="100"/>
                    <w:rPr>
                      <w:rFonts w:hint="eastAsia" w:ascii="Times New Roman" w:hAnsi="Times New Roman"/>
                      <w:b/>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r>
                    <w:rPr>
                      <w:rFonts w:hint="eastAsia"/>
                      <w:vertAlign w:val="baseline"/>
                      <w:lang w:val="en-US" w:eastAsia="zh-CN"/>
                    </w:rPr>
                    <w:t>1、引导学生说出解决问题的过程。</w:t>
                  </w:r>
                </w:p>
                <w:p>
                  <w:pPr>
                    <w:rPr>
                      <w:rFonts w:hint="eastAsia"/>
                      <w:vertAlign w:val="baseline"/>
                      <w:lang w:val="en-US" w:eastAsia="zh-CN"/>
                    </w:rPr>
                  </w:pPr>
                  <w:r>
                    <w:rPr>
                      <w:rFonts w:hint="eastAsia"/>
                      <w:vertAlign w:val="baseline"/>
                      <w:lang w:val="en-US" w:eastAsia="zh-CN"/>
                    </w:rPr>
                    <w:t>2、概括具体方法。</w:t>
                  </w:r>
                </w:p>
                <w:p>
                  <w:pPr>
                    <w:rPr>
                      <w:rFonts w:hint="default"/>
                      <w:vertAlign w:val="baseline"/>
                      <w:lang w:val="en-US" w:eastAsia="zh-CN"/>
                    </w:rPr>
                  </w:pPr>
                  <w:r>
                    <w:rPr>
                      <w:rFonts w:hint="eastAsia"/>
                      <w:vertAlign w:val="baseline"/>
                      <w:lang w:val="en-US" w:eastAsia="zh-CN"/>
                    </w:rPr>
                    <w:t>3、引导孩子学会反思。</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在练习的过程中，掌握两位数除以一位数的算法和算理，提高运算能力。</w:t>
                  </w:r>
                </w:p>
              </w:tc>
            </w:tr>
          </w:tbl>
          <w:p>
            <w:pPr>
              <w:spacing w:line="360" w:lineRule="auto"/>
              <w:ind w:firstLine="420"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1051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numPr>
                <w:ilvl w:val="0"/>
                <w:numId w:val="0"/>
              </w:numPr>
              <w:jc w:val="both"/>
              <w:rPr>
                <w:rFonts w:hint="default"/>
                <w:vertAlign w:val="baseline"/>
                <w:lang w:val="en-US" w:eastAsia="zh-CN"/>
              </w:rPr>
            </w:pPr>
            <w:r>
              <w:rPr>
                <w:rFonts w:hint="eastAsia"/>
                <w:vertAlign w:val="baseline"/>
                <w:lang w:val="en-US" w:eastAsia="zh-CN"/>
              </w:rPr>
              <w:t>1、P3：1、3、4、5题，完成在书上。2完成在作业本上。</w:t>
            </w:r>
          </w:p>
          <w:p>
            <w:pPr>
              <w:jc w:val="left"/>
              <w:rPr>
                <w:rFonts w:hint="default" w:asciiTheme="majorEastAsia" w:hAnsiTheme="majorEastAsia" w:eastAsiaTheme="majorEastAsia"/>
                <w:lang w:val="en-US"/>
              </w:rPr>
            </w:pPr>
            <w:r>
              <w:rPr>
                <w:rFonts w:hint="eastAsia"/>
                <w:vertAlign w:val="baseline"/>
                <w:lang w:val="en-US" w:eastAsia="zh-CN"/>
              </w:rPr>
              <w:t>2、故事书98本，把这些书摆放在3层书架上，平均每层放几本？还剩几本？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1051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3360" w:firstLineChars="1600"/>
              <w:jc w:val="both"/>
              <w:rPr>
                <w:rFonts w:hint="eastAsia" w:ascii="楷体" w:hAnsi="楷体" w:eastAsia="楷体" w:cs="楷体"/>
                <w:lang w:val="en-US" w:eastAsia="zh-CN"/>
              </w:rPr>
            </w:pPr>
            <w:r>
              <w:rPr>
                <w:rFonts w:hint="eastAsia"/>
              </w:rPr>
              <w:t>《</w:t>
            </w:r>
            <w:r>
              <w:rPr>
                <w:rFonts w:hint="eastAsia"/>
                <w:lang w:val="en-US" w:eastAsia="zh-CN"/>
              </w:rPr>
              <w:t>分桃子</w:t>
            </w:r>
            <w:r>
              <w:rPr>
                <w:rFonts w:hint="eastAsia"/>
              </w:rPr>
              <w:t>》（两位数除以一位数）</w:t>
            </w:r>
          </w:p>
          <w:p>
            <w:pPr>
              <w:numPr>
                <w:ilvl w:val="0"/>
                <w:numId w:val="0"/>
              </w:numPr>
              <w:ind w:firstLine="2520" w:firstLineChars="1200"/>
              <w:rPr>
                <w:rFonts w:hint="default"/>
                <w:u w:val="none"/>
                <w:vertAlign w:val="baseline"/>
                <w:lang w:val="en-US" w:eastAsia="zh-CN"/>
              </w:rPr>
            </w:pPr>
            <w:r>
              <w:rPr>
                <w:rFonts w:hint="eastAsia" w:ascii="宋体" w:hAnsi="宋体" w:eastAsia="宋体"/>
                <w:szCs w:val="21"/>
                <w:lang w:val="en-US" w:eastAsia="zh-CN"/>
              </w:rPr>
              <w:t>68</w:t>
            </w:r>
            <w:r>
              <w:rPr>
                <w:rFonts w:hint="default" w:ascii="Arial" w:hAnsi="Arial" w:eastAsia="宋体" w:cs="Arial"/>
                <w:szCs w:val="21"/>
                <w:lang w:val="en-US" w:eastAsia="zh-CN"/>
              </w:rPr>
              <w:t>÷</w:t>
            </w:r>
            <w:r>
              <w:rPr>
                <w:rFonts w:hint="eastAsia" w:ascii="宋体" w:hAnsi="宋体" w:eastAsia="宋体"/>
                <w:szCs w:val="21"/>
                <w:lang w:val="en-US" w:eastAsia="zh-CN"/>
              </w:rPr>
              <w:t>2=</w:t>
            </w:r>
          </w:p>
          <w:p>
            <w:pPr>
              <w:numPr>
                <w:ilvl w:val="0"/>
                <w:numId w:val="0"/>
              </w:numPr>
              <w:rPr>
                <w:rFonts w:hint="default"/>
                <w:u w:val="none"/>
                <w:vertAlign w:val="baseline"/>
                <w:lang w:val="en-US" w:eastAsia="zh-CN"/>
              </w:rPr>
            </w:pPr>
            <w:r>
              <w:rPr>
                <w:rFonts w:hint="eastAsia"/>
                <w:lang w:val="en-US" w:eastAsia="zh-CN"/>
              </w:rPr>
              <w:t xml:space="preserve">方法一：                               方法二：                            </w:t>
            </w:r>
            <w:r>
              <w:rPr>
                <w:rFonts w:hint="eastAsia" w:ascii="宋体" w:hAnsi="宋体" w:eastAsia="宋体"/>
                <w:szCs w:val="21"/>
                <w:lang w:val="en-US" w:eastAsia="zh-CN"/>
              </w:rPr>
              <w:t>68</w:t>
            </w:r>
            <w:r>
              <w:rPr>
                <w:rFonts w:hint="default" w:ascii="Arial" w:hAnsi="Arial" w:eastAsia="宋体" w:cs="Arial"/>
                <w:szCs w:val="21"/>
                <w:lang w:val="en-US" w:eastAsia="zh-CN"/>
              </w:rPr>
              <w:t>÷</w:t>
            </w:r>
            <w:r>
              <w:rPr>
                <w:rFonts w:hint="eastAsia" w:ascii="宋体" w:hAnsi="宋体" w:eastAsia="宋体"/>
                <w:szCs w:val="21"/>
                <w:lang w:val="en-US" w:eastAsia="zh-CN"/>
              </w:rPr>
              <w:t>2=</w:t>
            </w:r>
          </w:p>
          <w:p>
            <w:pPr>
              <w:ind w:firstLine="1050" w:firstLineChars="500"/>
              <w:rPr>
                <w:rFonts w:hint="default"/>
                <w:lang w:val="en-US" w:eastAsia="zh-CN"/>
              </w:rPr>
            </w:pPr>
            <w:r>
              <w:rPr>
                <w:rFonts w:hint="default"/>
                <w:lang w:val="en-US" w:eastAsia="zh-CN"/>
              </w:rPr>
              <w:drawing>
                <wp:anchor distT="0" distB="0" distL="114300" distR="114300" simplePos="0" relativeHeight="251666432" behindDoc="0" locked="0" layoutInCell="1" allowOverlap="1">
                  <wp:simplePos x="0" y="0"/>
                  <wp:positionH relativeFrom="column">
                    <wp:posOffset>4683760</wp:posOffset>
                  </wp:positionH>
                  <wp:positionV relativeFrom="paragraph">
                    <wp:posOffset>68580</wp:posOffset>
                  </wp:positionV>
                  <wp:extent cx="1736090" cy="2183130"/>
                  <wp:effectExtent l="0" t="0" r="3810" b="1270"/>
                  <wp:wrapSquare wrapText="bothSides"/>
                  <wp:docPr id="60" name="图片 60" descr="IMG_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IMG_1360"/>
                          <pic:cNvPicPr>
                            <a:picLocks noChangeAspect="1"/>
                          </pic:cNvPicPr>
                        </pic:nvPicPr>
                        <pic:blipFill>
                          <a:blip r:embed="rId7"/>
                          <a:stretch>
                            <a:fillRect/>
                          </a:stretch>
                        </pic:blipFill>
                        <pic:spPr>
                          <a:xfrm>
                            <a:off x="0" y="0"/>
                            <a:ext cx="1736090" cy="2183130"/>
                          </a:xfrm>
                          <a:prstGeom prst="rect">
                            <a:avLst/>
                          </a:prstGeom>
                        </pic:spPr>
                      </pic:pic>
                    </a:graphicData>
                  </a:graphic>
                </wp:anchor>
              </w:drawing>
            </w:r>
          </w:p>
          <w:p>
            <w:pPr>
              <w:rPr>
                <w:rFonts w:hint="default"/>
                <w:lang w:val="en-US" w:eastAsia="zh-CN"/>
              </w:rPr>
            </w:pPr>
            <w:r>
              <w:rPr>
                <w:sz w:val="21"/>
              </w:rPr>
              <mc:AlternateContent>
                <mc:Choice Requires="wps">
                  <w:drawing>
                    <wp:anchor distT="0" distB="0" distL="114300" distR="114300" simplePos="0" relativeHeight="251665408" behindDoc="0" locked="0" layoutInCell="1" allowOverlap="1">
                      <wp:simplePos x="0" y="0"/>
                      <wp:positionH relativeFrom="column">
                        <wp:posOffset>4787265</wp:posOffset>
                      </wp:positionH>
                      <wp:positionV relativeFrom="paragraph">
                        <wp:posOffset>1378585</wp:posOffset>
                      </wp:positionV>
                      <wp:extent cx="480060" cy="267970"/>
                      <wp:effectExtent l="4445" t="4445" r="10795" b="6985"/>
                      <wp:wrapNone/>
                      <wp:docPr id="59" name="文本框 59"/>
                      <wp:cNvGraphicFramePr/>
                      <a:graphic xmlns:a="http://schemas.openxmlformats.org/drawingml/2006/main">
                        <a:graphicData uri="http://schemas.microsoft.com/office/word/2010/wordprocessingShape">
                          <wps:wsp>
                            <wps:cNvSpPr txBox="1"/>
                            <wps:spPr>
                              <a:xfrm>
                                <a:off x="5297170" y="2634615"/>
                                <a:ext cx="480060" cy="2679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6.95pt;margin-top:108.55pt;height:21.1pt;width:37.8pt;z-index:251665408;mso-width-relative:page;mso-height-relative:page;" fillcolor="#FFFFFF [3201]" filled="t" stroked="t" coordsize="21600,21600" o:gfxdata="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FgAAAGRycy9QSwECFAAUAAAACACHTuJA&#10;WAyPTdgAAAALAQAADwAAAAAAAAABACAAAAA4AAAAZHJzL2Rvd25yZXYueG1sUEsBAhQAFAAAAAgA&#10;h07iQABqMW1IAgAAdgQAAA4AAAAAAAAAAQAgAAAAPQEAAGRycy9lMm9Eb2MueG1sUEsFBgAAAAAG&#10;AAYAWQEAAPcFAAAAAA==&#10;">
                      <v:fill on="t" focussize="0,0"/>
                      <v:stroke weight="0.5pt" color="#000000 [3204]" joinstyle="round"/>
                      <v:imagedata o:title=""/>
                      <o:lock v:ext="edit" aspectratio="f"/>
                      <v:textbox>
                        <w:txbxContent>
                          <w:p/>
                        </w:txbxContent>
                      </v:textbox>
                    </v:shape>
                  </w:pict>
                </mc:Fallback>
              </mc:AlternateContent>
            </w:r>
            <w:r>
              <w:rPr>
                <w:sz w:val="21"/>
              </w:rPr>
              <mc:AlternateContent>
                <mc:Choice Requires="wps">
                  <w:drawing>
                    <wp:anchor distT="0" distB="0" distL="114300" distR="114300" simplePos="0" relativeHeight="251664384" behindDoc="0" locked="0" layoutInCell="1" allowOverlap="1">
                      <wp:simplePos x="0" y="0"/>
                      <wp:positionH relativeFrom="column">
                        <wp:posOffset>5055235</wp:posOffset>
                      </wp:positionH>
                      <wp:positionV relativeFrom="paragraph">
                        <wp:posOffset>892175</wp:posOffset>
                      </wp:positionV>
                      <wp:extent cx="176530" cy="209550"/>
                      <wp:effectExtent l="4445" t="4445" r="9525" b="14605"/>
                      <wp:wrapNone/>
                      <wp:docPr id="58" name="文本框 58"/>
                      <wp:cNvGraphicFramePr/>
                      <a:graphic xmlns:a="http://schemas.openxmlformats.org/drawingml/2006/main">
                        <a:graphicData uri="http://schemas.microsoft.com/office/word/2010/wordprocessingShape">
                          <wps:wsp>
                            <wps:cNvSpPr txBox="1"/>
                            <wps:spPr>
                              <a:xfrm>
                                <a:off x="5565140" y="2148205"/>
                                <a:ext cx="176530" cy="2095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8.05pt;margin-top:70.25pt;height:16.5pt;width:13.9pt;z-index:251664384;mso-width-relative:page;mso-height-relative:page;" fillcolor="#FFFFFF [3201]" filled="t" stroked="t" coordsize="21600,21600" o:gfxdata="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FgAAAGRycy9QSwECFAAUAAAACACHTuJA&#10;EntBW9gAAAALAQAADwAAAAAAAAABACAAAAA4AAAAZHJzL2Rvd25yZXYueG1sUEsBAhQAFAAAAAgA&#10;h07iQFzQFI9IAgAAdgQAAA4AAAAAAAAAAQAgAAAAPQEAAGRycy9lMm9Eb2MueG1sUEsFBgAAAAAG&#10;AAYAWQEAAPcFAAAAAA==&#10;">
                      <v:fill on="t" focussize="0,0"/>
                      <v:stroke weight="0.5pt" color="#000000 [3204]" joinstyle="round"/>
                      <v:imagedata o:title=""/>
                      <o:lock v:ext="edit" aspectratio="f"/>
                      <v:textbox>
                        <w:txbxContent>
                          <w:p/>
                        </w:txbxContent>
                      </v:textbox>
                    </v:shape>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822325</wp:posOffset>
                      </wp:positionH>
                      <wp:positionV relativeFrom="paragraph">
                        <wp:posOffset>1117600</wp:posOffset>
                      </wp:positionV>
                      <wp:extent cx="762000" cy="247015"/>
                      <wp:effectExtent l="4445" t="4445" r="8255" b="15240"/>
                      <wp:wrapNone/>
                      <wp:docPr id="56" name="文本框 56"/>
                      <wp:cNvGraphicFramePr/>
                      <a:graphic xmlns:a="http://schemas.openxmlformats.org/drawingml/2006/main">
                        <a:graphicData uri="http://schemas.microsoft.com/office/word/2010/wordprocessingShape">
                          <wps:wsp>
                            <wps:cNvSpPr txBox="1"/>
                            <wps:spPr>
                              <a:xfrm>
                                <a:off x="3745230" y="2571115"/>
                                <a:ext cx="762000" cy="2470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default" w:ascii="Arial" w:hAnsi="Arial" w:cs="Arial"/>
                                    </w:rPr>
                                    <w:t>→</w:t>
                                  </w:r>
                                  <w:r>
                                    <w:rPr>
                                      <w:rFonts w:hint="eastAsia"/>
                                      <w:lang w:val="en-US" w:eastAsia="zh-CN"/>
                                    </w:rPr>
                                    <w:t>2</w:t>
                                  </w:r>
                                  <w:r>
                                    <w:rPr>
                                      <w:rFonts w:hint="default" w:ascii="Arial" w:hAnsi="Arial" w:cs="Arial"/>
                                      <w:lang w:val="en-US" w:eastAsia="zh-CN"/>
                                    </w:rPr>
                                    <w:t>×</w:t>
                                  </w:r>
                                  <w:r>
                                    <w:rPr>
                                      <w:rFonts w:hint="eastAsia"/>
                                      <w:lang w:val="en-US" w:eastAsia="zh-CN"/>
                                    </w:rPr>
                                    <w:t>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75pt;margin-top:88pt;height:19.45pt;width:60pt;z-index:251663360;mso-width-relative:page;mso-height-relative:page;" fillcolor="#FFFFFF [3201]" filled="t" stroked="t" coordsize="21600,21600" o:gfxdata="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WAAAAZHJzL1BLAQIUABQAAAAIAIdO4kBp&#10;PAVK1QAAAAsBAAAPAAAAAAAAAAEAIAAAADgAAABkcnMvZG93bnJldi54bWxQSwECFAAUAAAACACH&#10;TuJAeEyHfkoCAAB2BAAADgAAAAAAAAABACAAAAA6AQAAZHJzL2Uyb0RvYy54bWxQSwUGAAAAAAYA&#10;BgBZAQAA9gUAAAAA&#10;">
                      <v:fill on="t" focussize="0,0"/>
                      <v:stroke weight="0.5pt" color="#000000 [3204]" joinstyle="round"/>
                      <v:imagedata o:title=""/>
                      <o:lock v:ext="edit" aspectratio="f"/>
                      <v:textbox>
                        <w:txbxContent>
                          <w:p>
                            <w:pPr>
                              <w:rPr>
                                <w:rFonts w:hint="default" w:eastAsiaTheme="minorEastAsia"/>
                                <w:lang w:val="en-US" w:eastAsia="zh-CN"/>
                              </w:rPr>
                            </w:pPr>
                            <w:r>
                              <w:rPr>
                                <w:rFonts w:hint="default" w:ascii="Arial" w:hAnsi="Arial" w:cs="Arial"/>
                              </w:rPr>
                              <w:t>→</w:t>
                            </w:r>
                            <w:r>
                              <w:rPr>
                                <w:rFonts w:hint="eastAsia"/>
                                <w:lang w:val="en-US" w:eastAsia="zh-CN"/>
                              </w:rPr>
                              <w:t>2</w:t>
                            </w:r>
                            <w:r>
                              <w:rPr>
                                <w:rFonts w:hint="default" w:ascii="Arial" w:hAnsi="Arial" w:cs="Arial"/>
                                <w:lang w:val="en-US" w:eastAsia="zh-CN"/>
                              </w:rPr>
                              <w:t>×</w:t>
                            </w:r>
                            <w:r>
                              <w:rPr>
                                <w:rFonts w:hint="eastAsia"/>
                                <w:lang w:val="en-US" w:eastAsia="zh-CN"/>
                              </w:rPr>
                              <w:t>4</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831850</wp:posOffset>
                      </wp:positionH>
                      <wp:positionV relativeFrom="paragraph">
                        <wp:posOffset>716280</wp:posOffset>
                      </wp:positionV>
                      <wp:extent cx="698500" cy="281940"/>
                      <wp:effectExtent l="4445" t="4445" r="8255" b="5715"/>
                      <wp:wrapNone/>
                      <wp:docPr id="55" name="文本框 55"/>
                      <wp:cNvGraphicFramePr/>
                      <a:graphic xmlns:a="http://schemas.openxmlformats.org/drawingml/2006/main">
                        <a:graphicData uri="http://schemas.microsoft.com/office/word/2010/wordprocessingShape">
                          <wps:wsp>
                            <wps:cNvSpPr txBox="1"/>
                            <wps:spPr>
                              <a:xfrm>
                                <a:off x="3815715" y="2021205"/>
                                <a:ext cx="698500" cy="2819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default" w:ascii="Arial" w:hAnsi="Arial" w:cs="Arial"/>
                                    </w:rPr>
                                    <w:t>→</w:t>
                                  </w:r>
                                  <w:r>
                                    <w:rPr>
                                      <w:rFonts w:hint="eastAsia"/>
                                      <w:lang w:val="en-US" w:eastAsia="zh-CN"/>
                                    </w:rPr>
                                    <w:t>2</w:t>
                                  </w:r>
                                  <w:r>
                                    <w:rPr>
                                      <w:rFonts w:hint="default" w:ascii="Arial" w:hAnsi="Arial" w:cs="Arial"/>
                                      <w:lang w:val="en-US" w:eastAsia="zh-CN"/>
                                    </w:rPr>
                                    <w:t>×</w:t>
                                  </w:r>
                                  <w:r>
                                    <w:rPr>
                                      <w:rFonts w:hint="eastAsia"/>
                                      <w:lang w:val="en-US" w:eastAsia="zh-CN"/>
                                    </w:rPr>
                                    <w:t>30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5.5pt;margin-top:56.4pt;height:22.2pt;width:55pt;z-index:251662336;mso-width-relative:page;mso-height-relative:page;" fillcolor="#FFFFFF [3201]" filled="t" stroked="t" coordsize="21600,21600" o:gfxdata="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FgAAAGRycy9QSwECFAAUAAAACACHTuJA&#10;1agwrdQAAAALAQAADwAAAAAAAAABACAAAAA4AAAAZHJzL2Rvd25yZXYueG1sUEsBAhQAFAAAAAgA&#10;h07iQO4Ncl5MAgAAdgQAAA4AAAAAAAAAAQAgAAAAOQEAAGRycy9lMm9Eb2MueG1sUEsFBgAAAAAG&#10;AAYAWQEAAPcFAAAAAA==&#10;">
                      <v:fill on="t" focussize="0,0"/>
                      <v:stroke weight="0.5pt" color="#000000 [3204]" joinstyle="round"/>
                      <v:imagedata o:title=""/>
                      <o:lock v:ext="edit" aspectratio="f"/>
                      <v:textbox>
                        <w:txbxContent>
                          <w:p>
                            <w:pPr>
                              <w:rPr>
                                <w:rFonts w:hint="default" w:eastAsiaTheme="minorEastAsia"/>
                                <w:lang w:val="en-US" w:eastAsia="zh-CN"/>
                              </w:rPr>
                            </w:pPr>
                            <w:r>
                              <w:rPr>
                                <w:rFonts w:hint="default" w:ascii="Arial" w:hAnsi="Arial" w:cs="Arial"/>
                              </w:rPr>
                              <w:t>→</w:t>
                            </w:r>
                            <w:r>
                              <w:rPr>
                                <w:rFonts w:hint="eastAsia"/>
                                <w:lang w:val="en-US" w:eastAsia="zh-CN"/>
                              </w:rPr>
                              <w:t>2</w:t>
                            </w:r>
                            <w:r>
                              <w:rPr>
                                <w:rFonts w:hint="default" w:ascii="Arial" w:hAnsi="Arial" w:cs="Arial"/>
                                <w:lang w:val="en-US" w:eastAsia="zh-CN"/>
                              </w:rPr>
                              <w:t>×</w:t>
                            </w:r>
                            <w:r>
                              <w:rPr>
                                <w:rFonts w:hint="eastAsia"/>
                                <w:lang w:val="en-US" w:eastAsia="zh-CN"/>
                              </w:rPr>
                              <w:t>30</w:t>
                            </w:r>
                          </w:p>
                        </w:txbxContent>
                      </v:textbox>
                    </v:shape>
                  </w:pict>
                </mc:Fallback>
              </mc:AlternateContent>
            </w:r>
            <w:r>
              <w:rPr>
                <w:rFonts w:hint="eastAsia"/>
                <w:lang w:val="en-US" w:eastAsia="zh-CN"/>
              </w:rPr>
              <w:drawing>
                <wp:anchor distT="0" distB="0" distL="114300" distR="114300" simplePos="0" relativeHeight="251661312" behindDoc="0" locked="0" layoutInCell="1" allowOverlap="1">
                  <wp:simplePos x="0" y="0"/>
                  <wp:positionH relativeFrom="column">
                    <wp:posOffset>-118745</wp:posOffset>
                  </wp:positionH>
                  <wp:positionV relativeFrom="paragraph">
                    <wp:posOffset>45085</wp:posOffset>
                  </wp:positionV>
                  <wp:extent cx="2273300" cy="952500"/>
                  <wp:effectExtent l="0" t="0" r="0" b="0"/>
                  <wp:wrapSquare wrapText="bothSides"/>
                  <wp:docPr id="53" name="图片 53" descr="IMG_1357(20220125-12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IMG_1357(20220125-125059)"/>
                          <pic:cNvPicPr>
                            <a:picLocks noChangeAspect="1"/>
                          </pic:cNvPicPr>
                        </pic:nvPicPr>
                        <pic:blipFill>
                          <a:blip r:embed="rId8"/>
                          <a:stretch>
                            <a:fillRect/>
                          </a:stretch>
                        </pic:blipFill>
                        <pic:spPr>
                          <a:xfrm>
                            <a:off x="0" y="0"/>
                            <a:ext cx="2273300" cy="952500"/>
                          </a:xfrm>
                          <a:prstGeom prst="rect">
                            <a:avLst/>
                          </a:prstGeom>
                        </pic:spPr>
                      </pic:pic>
                    </a:graphicData>
                  </a:graphic>
                </wp:anchor>
              </w:drawing>
            </w:r>
            <w:r>
              <w:rPr>
                <w:rFonts w:hint="eastAsia"/>
                <w:lang w:val="en-US" w:eastAsia="zh-CN"/>
              </w:rPr>
              <w:t xml:space="preserve">   </w:t>
            </w:r>
            <w:r>
              <w:rPr>
                <w:rFonts w:hint="eastAsia"/>
                <w:lang w:val="en-US" w:eastAsia="zh-CN"/>
              </w:rPr>
              <w:drawing>
                <wp:inline distT="0" distB="0" distL="114300" distR="114300">
                  <wp:extent cx="679450" cy="1511300"/>
                  <wp:effectExtent l="0" t="0" r="6350" b="0"/>
                  <wp:docPr id="54" name="图片 54" descr="IMG_1358(20220125-12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IMG_1358(20220125-125151)"/>
                          <pic:cNvPicPr>
                            <a:picLocks noChangeAspect="1"/>
                          </pic:cNvPicPr>
                        </pic:nvPicPr>
                        <pic:blipFill>
                          <a:blip r:embed="rId9"/>
                          <a:stretch>
                            <a:fillRect/>
                          </a:stretch>
                        </pic:blipFill>
                        <pic:spPr>
                          <a:xfrm>
                            <a:off x="0" y="0"/>
                            <a:ext cx="679450" cy="1511300"/>
                          </a:xfrm>
                          <a:prstGeom prst="rect">
                            <a:avLst/>
                          </a:prstGeom>
                        </pic:spPr>
                      </pic:pic>
                    </a:graphicData>
                  </a:graphic>
                </wp:inline>
              </w:drawing>
            </w:r>
            <w:r>
              <w:rPr>
                <w:rFonts w:hint="eastAsia"/>
                <w:lang w:val="en-US" w:eastAsia="zh-CN"/>
              </w:rPr>
              <w:t xml:space="preserve">        </w:t>
            </w:r>
          </w:p>
          <w:p>
            <w:pPr>
              <w:ind w:firstLine="420" w:firstLineChars="200"/>
              <w:rPr>
                <w:rFonts w:hint="eastAsia"/>
                <w:lang w:val="en-US" w:eastAsia="zh-CN"/>
              </w:rPr>
            </w:pPr>
            <w:r>
              <w:rPr>
                <w:rFonts w:hint="eastAsia"/>
                <w:lang w:val="en-US" w:eastAsia="zh-CN"/>
              </w:rPr>
              <w:t xml:space="preserve">               </w:t>
            </w:r>
          </w:p>
          <w:p>
            <w:pPr>
              <w:ind w:firstLine="3780" w:firstLineChars="1800"/>
              <w:rPr>
                <w:rFonts w:hint="eastAsia"/>
                <w:lang w:val="en-US" w:eastAsia="zh-CN"/>
              </w:rPr>
            </w:pPr>
          </w:p>
          <w:p>
            <w:pPr>
              <w:ind w:firstLine="3360" w:firstLineChars="1600"/>
              <w:rPr>
                <w:rFonts w:hint="eastAsia"/>
                <w:lang w:val="en-US" w:eastAsia="zh-CN"/>
              </w:rPr>
            </w:pPr>
            <w:r>
              <w:rPr>
                <w:rFonts w:hint="eastAsia"/>
                <w:lang w:val="en-US" w:eastAsia="zh-CN"/>
              </w:rPr>
              <w:t xml:space="preserve">            </w:t>
            </w:r>
          </w:p>
          <w:p>
            <w:pPr>
              <w:ind w:firstLine="840" w:firstLineChars="400"/>
              <w:rPr>
                <w:rFonts w:hint="default"/>
                <w:lang w:val="en-US" w:eastAsia="zh-CN"/>
              </w:rPr>
            </w:pPr>
          </w:p>
          <w:p>
            <w:pPr>
              <w:numPr>
                <w:ilvl w:val="0"/>
                <w:numId w:val="0"/>
              </w:num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1" w:hRule="atLeast"/>
          <w:jc w:val="center"/>
        </w:trPr>
        <w:tc>
          <w:tcPr>
            <w:tcW w:w="1051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8.教</w:t>
            </w:r>
            <w:r>
              <w:rPr>
                <w:rFonts w:hint="eastAsia" w:ascii="宋体" w:hAnsi="宋体" w:eastAsia="宋体" w:cs="宋体"/>
                <w:b/>
                <w:bCs/>
                <w:kern w:val="0"/>
                <w:sz w:val="24"/>
              </w:rPr>
              <w:t>后反思</w:t>
            </w: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tc>
      </w:tr>
    </w:tbl>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pStyle w:val="5"/>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119" w:rightChars="0"/>
        <w:jc w:val="both"/>
        <w:textAlignment w:val="auto"/>
        <w:rPr>
          <w:rFonts w:hint="default" w:ascii="宋体" w:hAnsi="宋体" w:eastAsia="宋体" w:cs="宋体"/>
          <w:color w:val="231F20"/>
          <w:kern w:val="0"/>
          <w:sz w:val="24"/>
          <w:szCs w:val="24"/>
          <w:lang w:val="en-US" w:eastAsia="zh-CN" w:bidi="ar"/>
        </w:rPr>
      </w:pPr>
    </w:p>
    <w:p>
      <w:pPr>
        <w:pStyle w:val="5"/>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119" w:rightChars="0"/>
        <w:jc w:val="both"/>
        <w:textAlignment w:val="auto"/>
        <w:rPr>
          <w:rFonts w:hint="default" w:ascii="宋体" w:hAnsi="宋体" w:eastAsia="宋体" w:cs="宋体"/>
          <w:color w:val="231F20"/>
          <w:kern w:val="0"/>
          <w:sz w:val="24"/>
          <w:szCs w:val="24"/>
          <w:lang w:val="en-US" w:eastAsia="zh-CN" w:bidi="ar"/>
        </w:rPr>
      </w:pPr>
    </w:p>
    <w:tbl>
      <w:tblPr>
        <w:tblStyle w:val="7"/>
        <w:tblpPr w:leftFromText="180" w:rightFromText="180" w:vertAnchor="text" w:horzAnchor="page" w:tblpX="1144" w:tblpY="468"/>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321"/>
        <w:gridCol w:w="3688"/>
      </w:tblGrid>
      <w:tr>
        <w:trPr>
          <w:trHeight w:val="366" w:hRule="atLeast"/>
        </w:trPr>
        <w:tc>
          <w:tcPr>
            <w:tcW w:w="9776" w:type="dxa"/>
            <w:gridSpan w:val="3"/>
            <w:shd w:val="clear" w:color="auto" w:fill="auto"/>
            <w:vAlign w:val="center"/>
          </w:tcPr>
          <w:p>
            <w:pPr>
              <w:spacing w:line="360" w:lineRule="auto"/>
              <w:ind w:firstLine="601" w:firstLineChars="200"/>
              <w:jc w:val="center"/>
              <w:rPr>
                <w:rFonts w:hint="default" w:ascii="Times New Roman" w:hAnsi="Times New Roman" w:eastAsiaTheme="minorEastAsia"/>
                <w:b/>
                <w:sz w:val="30"/>
                <w:szCs w:val="30"/>
                <w:lang w:val="en-US" w:eastAsia="zh-CN"/>
              </w:rPr>
            </w:pPr>
            <w:r>
              <w:rPr>
                <w:rFonts w:hint="eastAsia" w:ascii="Times New Roman" w:hAnsi="Times New Roman"/>
                <w:b/>
                <w:sz w:val="30"/>
                <w:szCs w:val="30"/>
              </w:rPr>
              <w:t>第</w:t>
            </w:r>
            <w:r>
              <w:rPr>
                <w:rFonts w:hint="eastAsia" w:ascii="Times New Roman" w:hAnsi="Times New Roman"/>
                <w:b/>
                <w:sz w:val="30"/>
                <w:szCs w:val="30"/>
                <w:lang w:val="en-US" w:eastAsia="zh-CN"/>
              </w:rPr>
              <w:t>二</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4" w:hRule="atLeast"/>
        </w:trPr>
        <w:tc>
          <w:tcPr>
            <w:tcW w:w="1767" w:type="dxa"/>
            <w:shd w:val="clear" w:color="auto" w:fill="auto"/>
            <w:vAlign w:val="center"/>
          </w:tcPr>
          <w:p>
            <w:pPr>
              <w:spacing w:line="360" w:lineRule="auto"/>
              <w:ind w:firstLine="420" w:firstLineChars="200"/>
              <w:jc w:val="center"/>
              <w:rPr>
                <w:rFonts w:ascii="Times New Roman" w:hAnsi="Times New Roman" w:eastAsia="宋体"/>
                <w:b/>
              </w:rPr>
            </w:pPr>
            <w:r>
              <w:rPr>
                <w:rFonts w:hint="eastAsia" w:ascii="Times New Roman" w:hAnsi="Times New Roman"/>
                <w:b/>
              </w:rPr>
              <w:t>课时主题</w:t>
            </w:r>
          </w:p>
        </w:tc>
        <w:tc>
          <w:tcPr>
            <w:tcW w:w="4321" w:type="dxa"/>
            <w:shd w:val="clear" w:color="auto" w:fill="auto"/>
            <w:vAlign w:val="center"/>
          </w:tcPr>
          <w:p>
            <w:pPr>
              <w:spacing w:line="360" w:lineRule="auto"/>
              <w:jc w:val="center"/>
              <w:rPr>
                <w:rFonts w:ascii="Times New Roman" w:hAnsi="Times New Roman"/>
                <w:bCs/>
              </w:rPr>
            </w:pPr>
            <w:r>
              <w:rPr>
                <w:rFonts w:hint="eastAsia"/>
                <w:vertAlign w:val="baseline"/>
                <w:lang w:val="en-US" w:eastAsia="zh-CN"/>
              </w:rPr>
              <w:t>分橘子（两位数除以一位数）</w:t>
            </w:r>
          </w:p>
        </w:tc>
        <w:tc>
          <w:tcPr>
            <w:tcW w:w="3688" w:type="dxa"/>
            <w:shd w:val="clear" w:color="auto" w:fill="auto"/>
            <w:vAlign w:val="center"/>
          </w:tcPr>
          <w:p>
            <w:pPr>
              <w:spacing w:line="360" w:lineRule="auto"/>
              <w:jc w:val="center"/>
              <w:rPr>
                <w:rFonts w:hint="default"/>
                <w:vertAlign w:val="baseline"/>
                <w:lang w:val="en-US" w:eastAsia="zh-CN"/>
              </w:rPr>
            </w:pPr>
            <w:r>
              <w:rPr>
                <w:rFonts w:hint="eastAsia"/>
                <w:vertAlign w:val="baseline"/>
                <w:lang w:val="en-US" w:eastAsia="zh-CN"/>
              </w:rPr>
              <w:t>设计者：唐琦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trPr>
        <w:tc>
          <w:tcPr>
            <w:tcW w:w="1767" w:type="dxa"/>
            <w:shd w:val="clear" w:color="auto" w:fill="auto"/>
            <w:vAlign w:val="center"/>
          </w:tcPr>
          <w:p>
            <w:pPr>
              <w:spacing w:line="360" w:lineRule="auto"/>
              <w:ind w:firstLine="420" w:firstLineChars="200"/>
              <w:jc w:val="center"/>
              <w:rPr>
                <w:rFonts w:ascii="Times New Roman" w:hAnsi="Times New Roman"/>
                <w:b/>
              </w:rPr>
            </w:pPr>
            <w:r>
              <w:rPr>
                <w:rFonts w:hint="eastAsia" w:ascii="Times New Roman" w:hAnsi="Times New Roman"/>
                <w:b/>
              </w:rPr>
              <w:t>课型</w:t>
            </w:r>
          </w:p>
        </w:tc>
        <w:tc>
          <w:tcPr>
            <w:tcW w:w="8009"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numPr>
                <w:ilvl w:val="0"/>
                <w:numId w:val="0"/>
              </w:numPr>
              <w:rPr>
                <w:rFonts w:hint="eastAsia"/>
                <w:lang w:val="en-US" w:eastAsia="zh-CN"/>
              </w:rPr>
            </w:pPr>
            <w:r>
              <w:rPr>
                <w:rFonts w:hint="eastAsia"/>
                <w:lang w:val="en-US" w:eastAsia="zh-CN"/>
              </w:rPr>
              <w:t>1.结合“分橘子”情境,把实际的分物过程与口算过程联系起来，能结合横式、口算、直观图理解计算的道理。进一步探索两位数除以一位数除法的计算方法。</w:t>
            </w:r>
          </w:p>
          <w:p>
            <w:pPr>
              <w:numPr>
                <w:ilvl w:val="0"/>
                <w:numId w:val="0"/>
              </w:numPr>
              <w:rPr>
                <w:rFonts w:hint="default"/>
                <w:lang w:val="en-US"/>
              </w:rPr>
            </w:pPr>
            <w:r>
              <w:rPr>
                <w:rFonts w:hint="eastAsia"/>
                <w:lang w:val="en-US" w:eastAsia="zh-CN"/>
              </w:rPr>
              <w:t>2.通过把分物的过程用竖式记录下来，理解和掌握竖式计算的步骤及每一步的实际意义，感知除法竖式的作用。</w:t>
            </w:r>
          </w:p>
          <w:p>
            <w:pPr>
              <w:numPr>
                <w:ilvl w:val="0"/>
                <w:numId w:val="0"/>
              </w:numPr>
              <w:rPr>
                <w:rFonts w:hint="eastAsia"/>
                <w:lang w:val="en-US" w:eastAsia="zh-CN"/>
              </w:rPr>
            </w:pPr>
            <w:r>
              <w:rPr>
                <w:rFonts w:hint="eastAsia"/>
                <w:lang w:val="en-US" w:eastAsia="zh-CN"/>
              </w:rPr>
              <w:t>3.会判断两位数除以一位数的商是几位数,并会用除法竖式正确地进行计算，培养数感、提高推理意识和运算能力。</w:t>
            </w:r>
          </w:p>
          <w:p>
            <w:pPr>
              <w:numPr>
                <w:ilvl w:val="0"/>
                <w:numId w:val="0"/>
              </w:numPr>
              <w:rPr>
                <w:rFonts w:hint="default"/>
                <w:lang w:val="en-US" w:eastAsia="zh-CN"/>
              </w:rPr>
            </w:pPr>
            <w:r>
              <w:rPr>
                <w:rFonts w:hint="eastAsia"/>
                <w:lang w:val="en-US" w:eastAsia="zh-CN"/>
              </w:rPr>
              <w:t>4.通过被除数的最高位不是除数的倍数的情况，让学生接受除法从最高位算起比较简便。</w:t>
            </w:r>
          </w:p>
          <w:p>
            <w:pPr>
              <w:numPr>
                <w:ilvl w:val="0"/>
                <w:numId w:val="0"/>
              </w:numPr>
              <w:rPr>
                <w:rFonts w:hint="eastAsia"/>
                <w:lang w:val="en-US" w:eastAsia="zh-CN"/>
              </w:rPr>
            </w:pPr>
            <w:r>
              <w:rPr>
                <w:rFonts w:hint="eastAsia"/>
                <w:lang w:val="en-US" w:eastAsia="zh-CN"/>
              </w:rPr>
              <w:t>5.在解决问题过程中体会除法在生活中的实际应用,建立模型，发展应用意识和解决实际问题的能力。</w:t>
            </w:r>
          </w:p>
          <w:p>
            <w:pPr>
              <w:numPr>
                <w:ilvl w:val="0"/>
                <w:numId w:val="0"/>
              </w:numPr>
              <w:rPr>
                <w:rFonts w:hint="default"/>
                <w:lang w:val="en-US" w:eastAsia="zh-CN"/>
              </w:rPr>
            </w:pPr>
            <w:r>
              <w:rPr>
                <w:rFonts w:hint="eastAsia" w:eastAsia="宋体"/>
                <w:lang w:val="en-US" w:eastAsia="zh-CN"/>
              </w:rPr>
              <w:t>6.经历与他人合作学习的过程，从别人的想法中吸取智慧，学会从不同的角度思考问题。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numPr>
                <w:ilvl w:val="0"/>
                <w:numId w:val="0"/>
              </w:numPr>
              <w:jc w:val="both"/>
              <w:rPr>
                <w:rFonts w:hint="eastAsia"/>
                <w:vertAlign w:val="baseline"/>
                <w:lang w:val="en-US" w:eastAsia="zh-CN"/>
              </w:rPr>
            </w:pPr>
            <w:r>
              <w:rPr>
                <w:rFonts w:hint="eastAsia"/>
                <w:vertAlign w:val="baseline"/>
                <w:lang w:val="en-US" w:eastAsia="zh-CN"/>
              </w:rPr>
              <w:t>（1）学生</w:t>
            </w:r>
            <w:r>
              <w:rPr>
                <w:rFonts w:hint="eastAsia"/>
                <w:lang w:val="en-US" w:eastAsia="zh-CN"/>
              </w:rPr>
              <w:t>通过</w:t>
            </w:r>
            <w:r>
              <w:rPr>
                <w:rFonts w:hint="eastAsia"/>
              </w:rPr>
              <w:t>“分</w:t>
            </w:r>
            <w:r>
              <w:rPr>
                <w:rFonts w:hint="eastAsia"/>
                <w:lang w:val="en-US" w:eastAsia="zh-CN"/>
              </w:rPr>
              <w:t>橘子</w:t>
            </w:r>
            <w:r>
              <w:rPr>
                <w:rFonts w:hint="eastAsia"/>
              </w:rPr>
              <w:t>”的故事情境，</w:t>
            </w:r>
            <w:r>
              <w:rPr>
                <w:rFonts w:hint="eastAsia"/>
                <w:lang w:val="en-US" w:eastAsia="zh-CN"/>
              </w:rPr>
              <w:t>能把实际的分物过程与口算过程联系起来，讲清计算的道理，掌握计算的方法。</w:t>
            </w:r>
            <w:r>
              <w:rPr>
                <w:rFonts w:hint="eastAsia"/>
                <w:vertAlign w:val="baseline"/>
                <w:lang w:val="en-US" w:eastAsia="zh-CN"/>
              </w:rPr>
              <w:t>检验学习目标1、2、3的达成情况。</w:t>
            </w:r>
          </w:p>
          <w:p>
            <w:pPr>
              <w:numPr>
                <w:ilvl w:val="0"/>
                <w:numId w:val="0"/>
              </w:numPr>
              <w:jc w:val="both"/>
              <w:rPr>
                <w:rFonts w:hint="eastAsia"/>
                <w:vertAlign w:val="baseline"/>
                <w:lang w:val="en-US" w:eastAsia="zh-CN"/>
              </w:rPr>
            </w:pPr>
            <w:r>
              <w:rPr>
                <w:rFonts w:hint="eastAsia"/>
                <w:vertAlign w:val="baseline"/>
                <w:lang w:val="en-US" w:eastAsia="zh-CN"/>
              </w:rPr>
              <w:t>（2）学生能打通知识之间的联系，体会未学知识与已学知识之间的联系和区别。检验学习目标4的达成情况。</w:t>
            </w:r>
          </w:p>
          <w:p>
            <w:pPr>
              <w:numPr>
                <w:ilvl w:val="0"/>
                <w:numId w:val="0"/>
              </w:numPr>
              <w:jc w:val="both"/>
              <w:rPr>
                <w:rFonts w:hint="eastAsia"/>
                <w:vertAlign w:val="baseline"/>
                <w:lang w:val="en-US" w:eastAsia="zh-CN"/>
              </w:rPr>
            </w:pPr>
            <w:r>
              <w:rPr>
                <w:rFonts w:hint="eastAsia"/>
                <w:vertAlign w:val="baseline"/>
                <w:lang w:val="en-US" w:eastAsia="zh-CN"/>
              </w:rPr>
              <w:t>（3）</w:t>
            </w:r>
            <w:r>
              <w:rPr>
                <w:rFonts w:hint="eastAsia"/>
                <w:lang w:val="en-US" w:eastAsia="zh-CN"/>
              </w:rPr>
              <w:t>会判断两位数除以一位数的商是几位数,并会用除法竖式正确地进行计算，知道除法要从高位算起。</w:t>
            </w:r>
            <w:r>
              <w:rPr>
                <w:rFonts w:hint="eastAsia"/>
                <w:vertAlign w:val="baseline"/>
                <w:lang w:val="en-US" w:eastAsia="zh-CN"/>
              </w:rPr>
              <w:t>检验学习目标3、5的达成情况。</w:t>
            </w:r>
          </w:p>
          <w:p>
            <w:pPr>
              <w:spacing w:line="276" w:lineRule="auto"/>
              <w:rPr>
                <w:rFonts w:ascii="宋体" w:hAnsi="宋体" w:eastAsia="宋体"/>
                <w:szCs w:val="21"/>
              </w:rPr>
            </w:pPr>
            <w:r>
              <w:rPr>
                <w:rFonts w:hint="eastAsia"/>
                <w:vertAlign w:val="baseline"/>
                <w:lang w:val="en-US" w:eastAsia="zh-CN"/>
              </w:rPr>
              <w:t>（4）学生通过练一练，检验目标1、2、3、4、5的达成情况。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9" w:hRule="atLeast"/>
        </w:trPr>
        <w:tc>
          <w:tcPr>
            <w:tcW w:w="977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rPr>
              <w:t>本节学习两位数除以一位数、商是两位数的除法，这是在学生对除法竖式有了</w:t>
            </w:r>
            <w:r>
              <w:rPr>
                <w:rFonts w:hint="eastAsia"/>
                <w:lang w:val="en-US" w:eastAsia="zh-CN"/>
              </w:rPr>
              <w:t>一定</w:t>
            </w:r>
            <w:r>
              <w:rPr>
                <w:rFonts w:hint="eastAsia"/>
              </w:rPr>
              <w:t>的认识，学习了两位数除以一位数</w:t>
            </w:r>
            <w:r>
              <w:rPr>
                <w:rFonts w:hint="eastAsia"/>
                <w:lang w:val="en-US" w:eastAsia="zh-CN"/>
              </w:rPr>
              <w:t>竖式计算</w:t>
            </w:r>
            <w:r>
              <w:rPr>
                <w:rFonts w:hint="eastAsia"/>
              </w:rPr>
              <w:t>的基础上安排的。</w:t>
            </w:r>
            <w:r>
              <w:rPr>
                <w:rFonts w:hint="eastAsia"/>
                <w:lang w:val="en-US" w:eastAsia="zh-CN"/>
              </w:rPr>
              <w:t>与上节课的不同之处在于被除数首位不是除数的整倍数。</w:t>
            </w:r>
            <w:r>
              <w:rPr>
                <w:rFonts w:hint="eastAsia"/>
              </w:rPr>
              <w:t>重点</w:t>
            </w:r>
            <w:r>
              <w:rPr>
                <w:rFonts w:hint="eastAsia"/>
                <w:lang w:val="en-US" w:eastAsia="zh-CN"/>
              </w:rPr>
              <w:t>同上节课一样，在于研究用竖式表达分物的过程和结果，在解决问题的过程中学会除法竖式计算。</w:t>
            </w:r>
            <w:r>
              <w:rPr>
                <w:rFonts w:hint="eastAsia"/>
              </w:rPr>
              <w:t>教科书创设了三个问题：第一个问题是在具体情境中探索48</w:t>
            </w:r>
            <w:r>
              <w:rPr>
                <w:rFonts w:ascii="Arial" w:hAnsi="Arial" w:cs="Arial"/>
              </w:rPr>
              <w:t>÷</w:t>
            </w:r>
            <w:r>
              <w:rPr>
                <w:rFonts w:hint="eastAsia"/>
              </w:rPr>
              <w:t>3的直观运算与口算的方法；第二个问题是探索48</w:t>
            </w:r>
            <w:r>
              <w:rPr>
                <w:rFonts w:ascii="Arial" w:hAnsi="Arial" w:cs="Arial"/>
              </w:rPr>
              <w:t>÷</w:t>
            </w:r>
            <w:r>
              <w:rPr>
                <w:rFonts w:hint="eastAsia"/>
              </w:rPr>
              <w:t>3的竖式笔算的方法，经历分步求商（先求商的十位数字，再求商的个位数字）的过程；第三个问题是能用竖式计算两位数除以一位数的除法、理解从商的高位算起的道理。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trPr>
        <w:tc>
          <w:tcPr>
            <w:tcW w:w="977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lang w:val="en-US" w:eastAsia="zh-CN"/>
              </w:rPr>
              <w:t>学生已经掌握了两位数除以一位数，被除数首位是除数的整倍数的竖式计算，积累了一定的数学活动经验和数学思维经验，帮助其探究本课两、三位数除以一位数的竖式计算方法，理解计算的道理。能用除法知识解决简单的实际问题。在竖式计算过程中，学生试商相对困难，部分孩子掌握了计算的方法，但不能讲清计算的道理。部分孩子对于为什么加、减、乘都可以从最低位算，而除法要从最高位算存在疑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838" w:hRule="atLeast"/>
        </w:trPr>
        <w:tc>
          <w:tcPr>
            <w:tcW w:w="9776" w:type="dxa"/>
            <w:gridSpan w:val="3"/>
            <w:shd w:val="clear" w:color="auto" w:fill="auto"/>
            <w:vAlign w:val="center"/>
          </w:tcPr>
          <w:p>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364"/>
              <w:gridCol w:w="3179"/>
            </w:tblGrid>
            <w:tr>
              <w:trPr>
                <w:trHeight w:val="547" w:hRule="atLeast"/>
              </w:trPr>
              <w:tc>
                <w:tcPr>
                  <w:tcW w:w="6364"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w:t>
                  </w:r>
                </w:p>
              </w:tc>
              <w:tc>
                <w:tcPr>
                  <w:tcW w:w="3179"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eastAsia="zh-CN"/>
                    </w:rPr>
                    <w:t>自主探索</w:t>
                  </w:r>
                  <w:r>
                    <w:rPr>
                      <w:rFonts w:hint="eastAsia" w:ascii="宋体" w:hAnsi="宋体" w:eastAsia="宋体"/>
                      <w:b/>
                      <w:sz w:val="22"/>
                    </w:rPr>
                    <w:t>(指向目标1</w:t>
                  </w:r>
                  <w:r>
                    <w:rPr>
                      <w:rFonts w:hint="eastAsia" w:ascii="宋体" w:hAnsi="宋体" w:eastAsia="宋体"/>
                      <w:b/>
                      <w:sz w:val="22"/>
                      <w:lang w:eastAsia="zh-CN"/>
                    </w:rPr>
                    <w:t>、</w:t>
                  </w:r>
                  <w:r>
                    <w:rPr>
                      <w:rFonts w:hint="eastAsia" w:ascii="宋体" w:hAnsi="宋体" w:eastAsia="宋体"/>
                      <w:b/>
                      <w:sz w:val="22"/>
                      <w:lang w:val="en-US" w:eastAsia="zh-CN"/>
                    </w:rPr>
                    <w:t>2、3、</w:t>
                  </w:r>
                  <w:r>
                    <w:rPr>
                      <w:rFonts w:hint="eastAsia" w:ascii="宋体" w:hAnsi="宋体" w:eastAsia="宋体"/>
                      <w:b/>
                      <w:sz w:val="22"/>
                    </w:rPr>
                    <w:t>)</w:t>
                  </w:r>
                </w:p>
              </w:tc>
            </w:tr>
            <w:tr>
              <w:trPr>
                <w:trHeight w:val="841" w:hRule="atLeast"/>
              </w:trPr>
              <w:tc>
                <w:tcPr>
                  <w:tcW w:w="6364" w:type="dxa"/>
                  <w:shd w:val="clear" w:color="auto" w:fill="auto"/>
                </w:tcPr>
                <w:p>
                  <w:pPr>
                    <w:spacing w:line="360" w:lineRule="auto"/>
                    <w:ind w:firstLine="420" w:firstLineChars="200"/>
                    <w:jc w:val="left"/>
                    <w:rPr>
                      <w:rFonts w:hint="eastAsia" w:ascii="Times New Roman" w:hAnsi="Times New Roman"/>
                      <w:b/>
                    </w:rPr>
                  </w:pPr>
                  <w:r>
                    <w:rPr>
                      <w:rFonts w:hint="eastAsia" w:ascii="Times New Roman" w:hAnsi="Times New Roman"/>
                      <w:b/>
                    </w:rPr>
                    <w:t>学生活动1</w:t>
                  </w:r>
                </w:p>
                <w:p>
                  <w:pPr>
                    <w:rPr>
                      <w:rFonts w:hint="eastAsia"/>
                      <w:vertAlign w:val="baseline"/>
                      <w:lang w:val="en-US" w:eastAsia="zh-CN"/>
                    </w:rPr>
                  </w:pPr>
                  <w:r>
                    <w:rPr>
                      <w:sz w:val="21"/>
                    </w:rPr>
                    <mc:AlternateContent>
                      <mc:Choice Requires="wpg">
                        <w:drawing>
                          <wp:anchor distT="0" distB="0" distL="114300" distR="114300" simplePos="0" relativeHeight="251898880" behindDoc="0" locked="0" layoutInCell="1" allowOverlap="1">
                            <wp:simplePos x="0" y="0"/>
                            <wp:positionH relativeFrom="column">
                              <wp:posOffset>257175</wp:posOffset>
                            </wp:positionH>
                            <wp:positionV relativeFrom="paragraph">
                              <wp:posOffset>164465</wp:posOffset>
                            </wp:positionV>
                            <wp:extent cx="2400300" cy="352425"/>
                            <wp:effectExtent l="6350" t="0" r="6350" b="3175"/>
                            <wp:wrapNone/>
                            <wp:docPr id="129" name="组合 129"/>
                            <wp:cNvGraphicFramePr/>
                            <a:graphic xmlns:a="http://schemas.openxmlformats.org/drawingml/2006/main">
                              <a:graphicData uri="http://schemas.microsoft.com/office/word/2010/wordprocessingGroup">
                                <wpg:wgp>
                                  <wpg:cNvGrpSpPr/>
                                  <wpg:grpSpPr>
                                    <a:xfrm>
                                      <a:off x="0" y="0"/>
                                      <a:ext cx="2400300" cy="352425"/>
                                      <a:chOff x="5958" y="12514"/>
                                      <a:chExt cx="3780" cy="630"/>
                                    </a:xfrm>
                                  </wpg:grpSpPr>
                                  <wps:wsp>
                                    <wps:cNvPr id="199"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200"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01"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02"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03" name="圆角矩形 16"/>
                                    <wps:cNvSpPr/>
                                    <wps:spPr>
                                      <a:xfrm>
                                        <a:off x="7962" y="12544"/>
                                        <a:ext cx="426" cy="600"/>
                                      </a:xfrm>
                                      <a:prstGeom prst="roundRect">
                                        <a:avLst>
                                          <a:gd name="adj" fmla="val 16667"/>
                                        </a:avLst>
                                      </a:prstGeom>
                                      <a:solidFill>
                                        <a:srgbClr val="FFFFFF"/>
                                      </a:solidFill>
                                      <a:ln>
                                        <a:noFill/>
                                      </a:ln>
                                    </wps:spPr>
                                    <wps:txbx>
                                      <w:txbxContent>
                                        <w:p>
                                          <w:pPr>
                                            <w:rPr>
                                              <w:rFonts w:hint="eastAsia" w:eastAsia="宋体"/>
                                              <w:sz w:val="44"/>
                                              <w:szCs w:val="44"/>
                                              <w:lang w:val="en-US" w:eastAsia="zh-CN"/>
                                            </w:rPr>
                                          </w:pPr>
                                          <w:r>
                                            <w:rPr>
                                              <w:rFonts w:hint="eastAsia"/>
                                              <w:sz w:val="44"/>
                                              <w:szCs w:val="44"/>
                                              <w:lang w:val="en-US" w:eastAsia="zh-CN"/>
                                            </w:rPr>
                                            <w:t>=</w:t>
                                          </w:r>
                                        </w:p>
                                      </w:txbxContent>
                                    </wps:txbx>
                                    <wps:bodyPr lIns="0" tIns="0" rIns="0" bIns="0" upright="1"/>
                                  </wps:wsp>
                                  <wps:wsp>
                                    <wps:cNvPr id="204" name="圆角矩形 17"/>
                                    <wps:cNvSpPr/>
                                    <wps:spPr>
                                      <a:xfrm>
                                        <a:off x="8982" y="12514"/>
                                        <a:ext cx="756" cy="600"/>
                                      </a:xfrm>
                                      <a:prstGeom prst="roundRect">
                                        <a:avLst>
                                          <a:gd name="adj" fmla="val 16667"/>
                                        </a:avLst>
                                      </a:prstGeom>
                                      <a:solidFill>
                                        <a:srgbClr val="FFFFFF"/>
                                      </a:solidFill>
                                      <a:ln>
                                        <a:noFill/>
                                      </a:ln>
                                    </wps:spPr>
                                    <wps:txbx>
                                      <w:txbxContent>
                                        <w:p>
                                          <w:pPr>
                                            <w:rPr>
                                              <w:rFonts w:hint="default" w:eastAsia="宋体"/>
                                              <w:sz w:val="30"/>
                                              <w:szCs w:val="30"/>
                                              <w:lang w:val="en-US" w:eastAsia="zh-CN"/>
                                            </w:rPr>
                                          </w:pPr>
                                          <w:r>
                                            <w:rPr>
                                              <w:rFonts w:hint="eastAsia"/>
                                              <w:sz w:val="30"/>
                                              <w:szCs w:val="30"/>
                                              <w:lang w:val="en-US" w:eastAsia="zh-CN"/>
                                            </w:rPr>
                                            <w:t>(   )</w:t>
                                          </w:r>
                                        </w:p>
                                      </w:txbxContent>
                                    </wps:txbx>
                                    <wps:bodyPr lIns="0" tIns="0" rIns="0" bIns="0" upright="1"/>
                                  </wps:wsp>
                                </wpg:wgp>
                              </a:graphicData>
                            </a:graphic>
                          </wp:anchor>
                        </w:drawing>
                      </mc:Choice>
                      <mc:Fallback>
                        <w:pict>
                          <v:group id="_x0000_s1026" o:spid="_x0000_s1026" o:spt="203" style="position:absolute;left:0pt;margin-left:20.25pt;margin-top:12.95pt;height:27.75pt;width:189pt;z-index:251898880;mso-width-relative:page;mso-height-relative:page;" coordorigin="5958,12514" coordsize="3780,630" o:gfxdata="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">
                            <o:lock v:ext="edit" aspectratio="f"/>
                            <v:shape id="椭圆 12" o:spid="_x0000_s1026" o:spt="3" type="#_x0000_t3" style="position:absolute;left:6695;top:12726;height:397;width:398;" fillcolor="#FFFFFF" filled="t" stroked="t" coordsize="21600,21600" o:gfxdata="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F7PUnm7AAAA3AAAAA8AAAAAAAAAAQAgAAAAOAAAAGRycy9kb3ducmV2Lnht&#10;bFBLAQIUABQAAAAIAIdO4kAzLwWeOwAAADkAAAAQAAAAAAAAAAEAIAAAACABAABkcnMvc2hhcGV4&#10;bWwueG1sUEsFBgAAAAAGAAYAWwEAAMoDAAAAAA==&#10;">
                              <v:fill on="t" focussize="0,0"/>
                              <v:stroke color="#000000" joinstyle="round"/>
                              <v:imagedata o:title=""/>
                              <o:lock v:ext="edit" aspectratio="f"/>
                            </v:shape>
                            <v:roundrect id="圆角矩形 13" o:spid="_x0000_s1026" o:spt="2" style="position:absolute;left:5958;top:12703;height:405;width:426;" fillcolor="#FFFFFF" filled="t" stroked="t" coordsize="21600,21600" arcsize="0.166666666666667" o:gfxdata="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ABC1L8vAAAANwAAAAPAAAAAAAAAAEAIAAAADgAAABkcnMvZG93bnJldi54&#10;bWxQSwECFAAUAAAACACHTuJAMy8FnjsAAAA5AAAAEAAAAAAAAAABACAAAAAhAQAAZHJzL3NoYXBl&#10;eG1sLnhtbFBLBQYAAAAABgAGAFsBAADLAwAAAAA=&#10;">
                              <v:fill on="t" focussize="0,0"/>
                              <v:stroke color="#000000" joinstyle="round"/>
                              <v:imagedata o:title=""/>
                              <o:lock v:ext="edit" aspectratio="f"/>
                            </v:roundrect>
                            <v:roundrect id="圆角矩形 14" o:spid="_x0000_s1026" o:spt="2" style="position:absolute;left:7314;top:12718;height:405;width:426;" fillcolor="#FFFFFF" filled="t" stroked="t" coordsize="21600,21600" arcsize="0.166666666666667" o:gfxdata="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bkf3Z70AAADcAAAADwAAAAAAAAABACAAAAA4AAAAZHJzL2Rvd25yZXYu&#10;eG1sUEsBAhQAFAAAAAgAh07iQDMvBZ47AAAAOQAAABAAAAAAAAAAAQAgAAAAIgEAAGRycy9zaGFw&#10;ZXhtbC54bWxQSwUGAAAAAAYABgBbAQAAzAMAAAAA&#10;">
                              <v:fill on="t" focussize="0,0"/>
                              <v:stroke color="#000000" joinstyle="round"/>
                              <v:imagedata o:title=""/>
                              <o:lock v:ext="edit" aspectratio="f"/>
                            </v:roundrect>
                            <v:roundrect id="圆角矩形 15" o:spid="_x0000_s1026" o:spt="2" style="position:absolute;left:8411;top:12703;height:405;width:426;" fillcolor="#FFFFFF" filled="t" stroked="t" coordsize="21600,21600" arcsize="0.166666666666667" o:gfxdata="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elWkQvAAAANwAAAAPAAAAAAAAAAEAIAAAADgAAABkcnMvZG93bnJldi54&#10;bWxQSwECFAAUAAAACACHTuJAMy8FnjsAAAA5AAAAEAAAAAAAAAABACAAAAAhAQAAZHJzL3NoYXBl&#10;eG1sLnhtbFBLBQYAAAAABgAGAFsBAADLAwAAAAA=&#10;">
                              <v:fill on="t" focussize="0,0"/>
                              <v:stroke color="#000000" joinstyle="round"/>
                              <v:imagedata o:title=""/>
                              <o:lock v:ext="edit" aspectratio="f"/>
                            </v:roundrect>
                            <v:roundrect id="圆角矩形 16" o:spid="_x0000_s1026" o:spt="2" style="position:absolute;left:7962;top:12544;height:600;width:426;" fillcolor="#FFFFFF" filled="t" stroked="f" coordsize="21600,21600" arcsize="0.166666666666667" o:gfxdata="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IzS7O2+AAAA3AAAAA8AAAAAAAAAAQAgAAAAOAAAAGRycy9kb3ducmV2&#10;LnhtbFBLAQIUABQAAAAIAIdO4kAzLwWeOwAAADkAAAAQAAAAAAAAAAEAIAAAACMBAABkcnMvc2hh&#10;cGV4bWwueG1sUEsFBgAAAAAGAAYAWwEAAM0DAAAAAA==&#10;">
                              <v:fill on="t" focussize="0,0"/>
                              <v:stroke on="f"/>
                              <v:imagedata o:title=""/>
                              <o:lock v:ext="edit" aspectratio="f"/>
                              <v:textbox inset="0mm,0mm,0mm,0mm">
                                <w:txbxContent>
                                  <w:p>
                                    <w:pPr>
                                      <w:rPr>
                                        <w:rFonts w:hint="eastAsia" w:eastAsia="宋体"/>
                                        <w:sz w:val="44"/>
                                        <w:szCs w:val="44"/>
                                        <w:lang w:val="en-US" w:eastAsia="zh-CN"/>
                                      </w:rPr>
                                    </w:pPr>
                                    <w:r>
                                      <w:rPr>
                                        <w:rFonts w:hint="eastAsia"/>
                                        <w:sz w:val="44"/>
                                        <w:szCs w:val="44"/>
                                        <w:lang w:val="en-US" w:eastAsia="zh-CN"/>
                                      </w:rPr>
                                      <w:t>=</w:t>
                                    </w:r>
                                  </w:p>
                                </w:txbxContent>
                              </v:textbox>
                            </v:roundrect>
                            <v:roundrect id="圆角矩形 17" o:spid="_x0000_s1026" o:spt="2" style="position:absolute;left:8982;top:12514;height:600;width:756;" fillcolor="#FFFFFF" filled="t" stroked="f" coordsize="21600,21600" arcsize="0.166666666666667" o:gfxdata="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AM7dJm+AAAA3AAAAA8AAAAAAAAAAQAgAAAAOAAAAGRycy9kb3ducmV2&#10;LnhtbFBLAQIUABQAAAAIAIdO4kAzLwWeOwAAADkAAAAQAAAAAAAAAAEAIAAAACMBAABkcnMvc2hh&#10;cGV4bWwueG1sUEsFBgAAAAAGAAYAWwEAAM0DAAAAAA==&#10;">
                              <v:fill on="t" focussize="0,0"/>
                              <v:stroke on="f"/>
                              <v:imagedata o:title=""/>
                              <o:lock v:ext="edit" aspectratio="f"/>
                              <v:textbox inset="0mm,0mm,0mm,0mm">
                                <w:txbxContent>
                                  <w:p>
                                    <w:pPr>
                                      <w:rPr>
                                        <w:rFonts w:hint="default" w:eastAsia="宋体"/>
                                        <w:sz w:val="30"/>
                                        <w:szCs w:val="30"/>
                                        <w:lang w:val="en-US" w:eastAsia="zh-CN"/>
                                      </w:rPr>
                                    </w:pPr>
                                    <w:r>
                                      <w:rPr>
                                        <w:rFonts w:hint="eastAsia"/>
                                        <w:sz w:val="30"/>
                                        <w:szCs w:val="30"/>
                                        <w:lang w:val="en-US" w:eastAsia="zh-CN"/>
                                      </w:rPr>
                                      <w:t>(   )</w:t>
                                    </w:r>
                                  </w:p>
                                </w:txbxContent>
                              </v:textbox>
                            </v:roundrect>
                          </v:group>
                        </w:pict>
                      </mc:Fallback>
                    </mc:AlternateContent>
                  </w:r>
                  <w:r>
                    <w:rPr>
                      <w:rFonts w:hint="eastAsia"/>
                      <w:vertAlign w:val="baseline"/>
                      <w:lang w:val="en-US" w:eastAsia="zh-CN"/>
                    </w:rPr>
                    <w:t>1、我可以这样列式。</w:t>
                  </w:r>
                </w:p>
                <w:p>
                  <w:pPr>
                    <w:rPr>
                      <w:rFonts w:hint="eastAsia"/>
                      <w:vertAlign w:val="baseline"/>
                      <w:lang w:val="en-US" w:eastAsia="zh-CN"/>
                    </w:rPr>
                  </w:pPr>
                </w:p>
                <w:p>
                  <w:pPr>
                    <w:rPr>
                      <w:rFonts w:hint="eastAsia"/>
                      <w:vertAlign w:val="baseline"/>
                      <w:lang w:val="en-US" w:eastAsia="zh-CN"/>
                    </w:rPr>
                  </w:pPr>
                </w:p>
                <w:p>
                  <w:pPr>
                    <w:numPr>
                      <w:ilvl w:val="0"/>
                      <w:numId w:val="3"/>
                    </w:numPr>
                    <w:rPr>
                      <w:rFonts w:hint="eastAsia"/>
                      <w:vertAlign w:val="baseline"/>
                      <w:lang w:val="en-US" w:eastAsia="zh-CN"/>
                    </w:rPr>
                  </w:pPr>
                  <w:r>
                    <w:rPr>
                      <w:rFonts w:hint="eastAsia"/>
                      <w:vertAlign w:val="baseline"/>
                      <w:lang w:val="en-US" w:eastAsia="zh-CN"/>
                    </w:rPr>
                    <w:t>“</w:t>
                  </w:r>
                  <w:r>
                    <w:rPr>
                      <w:rFonts w:hint="eastAsia" w:ascii="宋体" w:hAnsi="宋体" w:eastAsia="宋体"/>
                      <w:szCs w:val="21"/>
                      <w:lang w:val="en-US" w:eastAsia="zh-CN"/>
                    </w:rPr>
                    <w:t>48</w:t>
                  </w:r>
                  <w:r>
                    <w:rPr>
                      <w:rFonts w:hint="default" w:ascii="Arial" w:hAnsi="Arial" w:eastAsia="宋体" w:cs="Arial"/>
                      <w:szCs w:val="21"/>
                      <w:lang w:val="en-US" w:eastAsia="zh-CN"/>
                    </w:rPr>
                    <w:t>÷</w:t>
                  </w:r>
                  <w:r>
                    <w:rPr>
                      <w:rFonts w:hint="eastAsia" w:ascii="宋体" w:hAnsi="宋体" w:eastAsia="宋体"/>
                      <w:szCs w:val="21"/>
                      <w:lang w:val="en-US" w:eastAsia="zh-CN"/>
                    </w:rPr>
                    <w:t>3=？</w:t>
                  </w:r>
                  <w:r>
                    <w:rPr>
                      <w:rFonts w:hint="eastAsia"/>
                      <w:vertAlign w:val="baseline"/>
                      <w:lang w:val="en-US" w:eastAsia="zh-CN"/>
                    </w:rPr>
                    <w:t>”你是怎么想的？把你的想法记录在下面。</w:t>
                  </w:r>
                </w:p>
                <w:p>
                  <w:pPr>
                    <w:numPr>
                      <w:ilvl w:val="0"/>
                      <w:numId w:val="0"/>
                    </w:numPr>
                    <w:ind w:firstLine="420" w:firstLineChars="200"/>
                    <w:rPr>
                      <w:rFonts w:hint="eastAsia"/>
                      <w:vertAlign w:val="baseline"/>
                      <w:lang w:val="en-US" w:eastAsia="zh-CN"/>
                    </w:rPr>
                  </w:pPr>
                  <w:r>
                    <w:rPr>
                      <w:rFonts w:hint="eastAsia" w:ascii="楷体" w:hAnsi="楷体" w:eastAsia="楷体" w:cs="楷体"/>
                      <w:b/>
                      <w:bCs/>
                      <w:vertAlign w:val="baseline"/>
                      <w:lang w:val="en-US" w:eastAsia="zh-CN"/>
                    </w:rPr>
                    <w:t>我的方法：</w:t>
                  </w:r>
                  <w:r>
                    <w:rPr>
                      <w:rFonts w:hint="eastAsia" w:ascii="楷体" w:hAnsi="楷体" w:eastAsia="楷体" w:cs="楷体"/>
                      <w:vertAlign w:val="baseline"/>
                      <w:lang w:val="en-US" w:eastAsia="zh-CN"/>
                    </w:rPr>
                    <w:t>（可以借助小棒、图形分一分，解释你的方法</w:t>
                  </w:r>
                  <w:r>
                    <w:rPr>
                      <w:rFonts w:hint="eastAsia"/>
                      <w:vertAlign w:val="baseline"/>
                      <w:lang w:val="en-US" w:eastAsia="zh-CN"/>
                    </w:rPr>
                    <w:t>）</w:t>
                  </w:r>
                </w:p>
                <w:p>
                  <w:pPr>
                    <w:numPr>
                      <w:ilvl w:val="0"/>
                      <w:numId w:val="0"/>
                    </w:numPr>
                    <w:rPr>
                      <w:rFonts w:hint="eastAsia"/>
                      <w:vertAlign w:val="baseline"/>
                      <w:lang w:val="en-US" w:eastAsia="zh-CN"/>
                    </w:rPr>
                  </w:pPr>
                </w:p>
                <w:p>
                  <w:pPr>
                    <w:numPr>
                      <w:ilvl w:val="0"/>
                      <w:numId w:val="0"/>
                    </w:numPr>
                    <w:rPr>
                      <w:rFonts w:hint="eastAsia"/>
                      <w:vertAlign w:val="baseline"/>
                      <w:lang w:val="en-US" w:eastAsia="zh-CN"/>
                    </w:rPr>
                  </w:pPr>
                </w:p>
                <w:p>
                  <w:pPr>
                    <w:numPr>
                      <w:ilvl w:val="0"/>
                      <w:numId w:val="0"/>
                    </w:numPr>
                    <w:ind w:firstLine="420" w:firstLineChars="200"/>
                    <w:rPr>
                      <w:rFonts w:hint="eastAsia" w:ascii="楷体" w:hAnsi="楷体" w:eastAsia="楷体" w:cs="楷体"/>
                      <w:vertAlign w:val="baseline"/>
                      <w:lang w:val="en-US" w:eastAsia="zh-CN"/>
                    </w:rPr>
                  </w:pPr>
                </w:p>
                <w:p>
                  <w:pPr>
                    <w:numPr>
                      <w:ilvl w:val="0"/>
                      <w:numId w:val="0"/>
                    </w:numPr>
                    <w:ind w:firstLine="420" w:firstLineChars="200"/>
                    <w:rPr>
                      <w:rFonts w:hint="default"/>
                      <w:vertAlign w:val="baseline"/>
                      <w:lang w:val="en-US" w:eastAsia="zh-CN"/>
                    </w:rPr>
                  </w:pPr>
                  <w:r>
                    <w:rPr>
                      <w:rFonts w:hint="eastAsia" w:ascii="楷体" w:hAnsi="楷体" w:eastAsia="楷体" w:cs="楷体"/>
                      <w:b/>
                      <w:bCs/>
                      <w:vertAlign w:val="baseline"/>
                      <w:lang w:val="en-US" w:eastAsia="zh-CN"/>
                    </w:rPr>
                    <w:t>还可以用竖式计算：</w:t>
                  </w:r>
                  <w:r>
                    <w:rPr>
                      <w:rFonts w:hint="eastAsia" w:ascii="楷体" w:hAnsi="楷体" w:eastAsia="楷体" w:cs="楷体"/>
                      <w:vertAlign w:val="baseline"/>
                      <w:lang w:val="en-US" w:eastAsia="zh-CN"/>
                    </w:rPr>
                    <w:t>（写完后想一想你为什么这样写）</w:t>
                  </w:r>
                </w:p>
                <w:p>
                  <w:pPr>
                    <w:numPr>
                      <w:ilvl w:val="0"/>
                      <w:numId w:val="0"/>
                    </w:numPr>
                    <w:rPr>
                      <w:rFonts w:hint="eastAsia"/>
                      <w:vertAlign w:val="baseline"/>
                      <w:lang w:val="en-US" w:eastAsia="zh-CN"/>
                    </w:rPr>
                  </w:pPr>
                </w:p>
                <w:p>
                  <w:pPr>
                    <w:numPr>
                      <w:ilvl w:val="0"/>
                      <w:numId w:val="0"/>
                    </w:numPr>
                    <w:rPr>
                      <w:rFonts w:hint="default"/>
                      <w:vertAlign w:val="baseline"/>
                      <w:lang w:val="en-US" w:eastAsia="zh-CN"/>
                    </w:rPr>
                  </w:pPr>
                </w:p>
                <w:p>
                  <w:pPr>
                    <w:numPr>
                      <w:ilvl w:val="0"/>
                      <w:numId w:val="0"/>
                    </w:numPr>
                    <w:rPr>
                      <w:rFonts w:hint="default"/>
                      <w:vertAlign w:val="baseline"/>
                      <w:lang w:val="en-US" w:eastAsia="zh-CN"/>
                    </w:rPr>
                  </w:pPr>
                </w:p>
                <w:p>
                  <w:pPr>
                    <w:numPr>
                      <w:ilvl w:val="0"/>
                      <w:numId w:val="0"/>
                    </w:numPr>
                    <w:rPr>
                      <w:rFonts w:hint="default"/>
                      <w:vertAlign w:val="baseline"/>
                      <w:lang w:val="en-US" w:eastAsia="zh-CN"/>
                    </w:rPr>
                  </w:pPr>
                </w:p>
                <w:p>
                  <w:pPr>
                    <w:numPr>
                      <w:ilvl w:val="0"/>
                      <w:numId w:val="0"/>
                    </w:numPr>
                    <w:jc w:val="both"/>
                    <w:rPr>
                      <w:rFonts w:ascii="楷体" w:hAnsi="楷体" w:eastAsia="楷体"/>
                      <w:szCs w:val="21"/>
                    </w:rPr>
                  </w:pPr>
                </w:p>
              </w:tc>
              <w:tc>
                <w:tcPr>
                  <w:tcW w:w="3179" w:type="dxa"/>
                  <w:shd w:val="clear" w:color="auto" w:fill="auto"/>
                </w:tcPr>
                <w:p>
                  <w:pPr>
                    <w:spacing w:line="360" w:lineRule="auto"/>
                    <w:ind w:firstLine="420" w:firstLineChars="200"/>
                    <w:jc w:val="left"/>
                    <w:rPr>
                      <w:rFonts w:hint="eastAsia" w:ascii="Times New Roman" w:hAnsi="Times New Roman"/>
                      <w:b/>
                    </w:rPr>
                  </w:pPr>
                  <w:r>
                    <w:rPr>
                      <w:rFonts w:hint="eastAsia" w:ascii="Times New Roman" w:hAnsi="Times New Roman"/>
                      <w:b/>
                    </w:rPr>
                    <w:t>教师活动1</w:t>
                  </w:r>
                </w:p>
                <w:p>
                  <w:pPr>
                    <w:numPr>
                      <w:ilvl w:val="0"/>
                      <w:numId w:val="0"/>
                    </w:numPr>
                    <w:jc w:val="both"/>
                    <w:rPr>
                      <w:rFonts w:hint="eastAsia"/>
                      <w:vertAlign w:val="baseline"/>
                      <w:lang w:val="en-US" w:eastAsia="zh-CN"/>
                    </w:rPr>
                  </w:pPr>
                  <w:r>
                    <w:rPr>
                      <w:rFonts w:hint="eastAsia"/>
                      <w:vertAlign w:val="baseline"/>
                      <w:lang w:val="en-US" w:eastAsia="zh-CN"/>
                    </w:rPr>
                    <w:t>1、创设“分橘子”的情景，引导学生看懂图上信息，自己提出数学问题，鼓励学生独立列式。</w:t>
                  </w:r>
                </w:p>
                <w:p>
                  <w:pPr>
                    <w:pStyle w:val="9"/>
                    <w:ind w:left="0" w:leftChars="0" w:firstLine="0" w:firstLineChars="0"/>
                    <w:rPr>
                      <w:rFonts w:hint="eastAsia"/>
                      <w:vertAlign w:val="baseline"/>
                      <w:lang w:val="en-US" w:eastAsia="zh-CN"/>
                    </w:rPr>
                  </w:pPr>
                  <w:r>
                    <w:rPr>
                      <w:rFonts w:hint="eastAsia"/>
                      <w:vertAlign w:val="baseline"/>
                      <w:lang w:val="en-US" w:eastAsia="zh-CN"/>
                    </w:rPr>
                    <w:t>2、鼓励学生独立探索计算方法，引导学生借助小棒、图形摆一摆、分一分....结合竖式讲道理。</w:t>
                  </w:r>
                </w:p>
                <w:p>
                  <w:pPr>
                    <w:numPr>
                      <w:ilvl w:val="0"/>
                      <w:numId w:val="0"/>
                    </w:numPr>
                    <w:jc w:val="both"/>
                    <w:rPr>
                      <w:rFonts w:hint="eastAsia"/>
                      <w:vertAlign w:val="baseline"/>
                      <w:lang w:val="en-US" w:eastAsia="zh-CN"/>
                    </w:rPr>
                  </w:pPr>
                  <w:r>
                    <w:rPr>
                      <w:rFonts w:hint="eastAsia"/>
                      <w:vertAlign w:val="baseline"/>
                      <w:lang w:val="en-US" w:eastAsia="zh-CN"/>
                    </w:rPr>
                    <w:t>3、鼓励学生独立探究竖式的写法。理解竖式中每一步的含义。</w:t>
                  </w:r>
                </w:p>
                <w:p>
                  <w:pPr>
                    <w:pStyle w:val="9"/>
                    <w:ind w:left="0" w:leftChars="0" w:firstLine="0" w:firstLineChars="0"/>
                    <w:rPr>
                      <w:rFonts w:hint="default" w:ascii="宋体" w:hAnsi="宋体" w:eastAsia="宋体"/>
                      <w:szCs w:val="21"/>
                      <w:lang w:val="en-US" w:eastAsia="zh-CN"/>
                    </w:rPr>
                  </w:pPr>
                  <w:r>
                    <w:rPr>
                      <w:rFonts w:hint="eastAsia" w:ascii="宋体" w:hAnsi="宋体" w:eastAsia="宋体"/>
                      <w:szCs w:val="21"/>
                      <w:lang w:val="en-US" w:eastAsia="zh-CN"/>
                    </w:rPr>
                    <w:t>4、结合探究过程感悟总结出两位数除以一位数商是几位数。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ind w:firstLine="420"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宋体" w:hAnsi="宋体" w:eastAsia="宋体"/>
                      <w:szCs w:val="21"/>
                    </w:rPr>
                    <w:t>让学生</w:t>
                  </w:r>
                  <w:r>
                    <w:rPr>
                      <w:rFonts w:hint="eastAsia" w:ascii="宋体" w:hAnsi="宋体" w:eastAsia="宋体"/>
                      <w:szCs w:val="21"/>
                      <w:lang w:val="en-US" w:eastAsia="zh-CN"/>
                    </w:rPr>
                    <w:t>利用已有的学习经验和知识基础进行独立思考、探索48</w:t>
                  </w:r>
                  <w:r>
                    <w:rPr>
                      <w:rFonts w:hint="default" w:ascii="Arial" w:hAnsi="Arial" w:eastAsia="宋体" w:cs="Arial"/>
                      <w:szCs w:val="21"/>
                      <w:lang w:val="en-US" w:eastAsia="zh-CN"/>
                    </w:rPr>
                    <w:t>÷</w:t>
                  </w:r>
                  <w:r>
                    <w:rPr>
                      <w:rFonts w:hint="eastAsia" w:ascii="宋体" w:hAnsi="宋体" w:eastAsia="宋体"/>
                      <w:szCs w:val="21"/>
                      <w:lang w:val="en-US" w:eastAsia="zh-CN"/>
                    </w:rPr>
                    <w:t>3的算法，培养学生独立思考的能力，为有效的合作学习准备素材。</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交流汇报</w:t>
                  </w:r>
                  <w:r>
                    <w:rPr>
                      <w:rFonts w:hint="eastAsia" w:ascii="宋体" w:hAnsi="宋体" w:eastAsia="宋体"/>
                      <w:b/>
                      <w:sz w:val="24"/>
                    </w:rPr>
                    <w:t>（指向目标</w:t>
                  </w:r>
                  <w:r>
                    <w:rPr>
                      <w:rFonts w:hint="eastAsia" w:ascii="宋体" w:hAnsi="宋体" w:eastAsia="宋体"/>
                      <w:b/>
                      <w:sz w:val="24"/>
                      <w:lang w:val="en-US" w:eastAsia="zh-CN"/>
                    </w:rPr>
                    <w:t>1、2、3、5、6</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6364" w:type="dxa"/>
                  <w:shd w:val="clear" w:color="auto" w:fill="auto"/>
                </w:tcPr>
                <w:p>
                  <w:pPr>
                    <w:spacing w:line="360" w:lineRule="auto"/>
                    <w:ind w:firstLine="420" w:firstLineChars="200"/>
                    <w:jc w:val="left"/>
                    <w:rPr>
                      <w:rFonts w:ascii="Times New Roman" w:hAnsi="Times New Roman"/>
                      <w:b/>
                    </w:rPr>
                  </w:pPr>
                  <w:r>
                    <w:rPr>
                      <w:rFonts w:hint="eastAsia"/>
                      <w:b/>
                      <w:bCs/>
                      <w:vertAlign w:val="baseline"/>
                      <w:lang w:val="en-US" w:eastAsia="zh-CN"/>
                    </w:rPr>
                    <w:t>学</w:t>
                  </w:r>
                  <w:r>
                    <w:rPr>
                      <w:rFonts w:hint="eastAsia" w:ascii="Times New Roman" w:hAnsi="Times New Roman"/>
                      <w:b/>
                    </w:rPr>
                    <w:t>生活动2</w:t>
                  </w:r>
                </w:p>
                <w:p>
                  <w:pPr>
                    <w:numPr>
                      <w:ilvl w:val="0"/>
                      <w:numId w:val="0"/>
                    </w:numPr>
                    <w:rPr>
                      <w:rFonts w:hint="eastAsia"/>
                      <w:b/>
                      <w:bCs/>
                      <w:vertAlign w:val="baseline"/>
                      <w:lang w:val="en-US" w:eastAsia="zh-CN"/>
                    </w:rPr>
                  </w:pPr>
                  <w:r>
                    <w:rPr>
                      <w:rFonts w:hint="eastAsia"/>
                      <w:b/>
                      <w:bCs/>
                      <w:vertAlign w:val="baseline"/>
                      <w:lang w:val="en-US" w:eastAsia="zh-CN"/>
                    </w:rPr>
                    <w:t>1、小组交流</w:t>
                  </w:r>
                </w:p>
                <w:p>
                  <w:pPr>
                    <w:numPr>
                      <w:ilvl w:val="0"/>
                      <w:numId w:val="0"/>
                    </w:numPr>
                    <w:rPr>
                      <w:rFonts w:hint="eastAsia"/>
                      <w:u w:val="none"/>
                      <w:vertAlign w:val="baseline"/>
                      <w:lang w:val="en-US" w:eastAsia="zh-CN"/>
                    </w:rPr>
                  </w:pPr>
                  <w:r>
                    <w:rPr>
                      <w:rFonts w:hint="eastAsia"/>
                      <w:u w:val="none"/>
                      <w:vertAlign w:val="baseline"/>
                      <w:lang w:val="en-US" w:eastAsia="zh-CN"/>
                    </w:rPr>
                    <w:t>（1）说自己的想法。</w:t>
                  </w:r>
                </w:p>
                <w:p>
                  <w:pPr>
                    <w:numPr>
                      <w:ilvl w:val="0"/>
                      <w:numId w:val="0"/>
                    </w:numPr>
                    <w:rPr>
                      <w:rFonts w:hint="eastAsia"/>
                      <w:u w:val="none"/>
                      <w:vertAlign w:val="baseline"/>
                      <w:lang w:val="en-US" w:eastAsia="zh-CN"/>
                    </w:rPr>
                  </w:pPr>
                  <w:r>
                    <w:rPr>
                      <w:rFonts w:hint="eastAsia"/>
                      <w:u w:val="none"/>
                      <w:vertAlign w:val="baseline"/>
                      <w:lang w:val="en-US" w:eastAsia="zh-CN"/>
                    </w:rPr>
                    <w:t>（2）听、思考组员的想法。</w:t>
                  </w:r>
                </w:p>
                <w:p>
                  <w:pPr>
                    <w:numPr>
                      <w:ilvl w:val="0"/>
                      <w:numId w:val="0"/>
                    </w:numPr>
                    <w:rPr>
                      <w:rFonts w:hint="eastAsia"/>
                      <w:b/>
                      <w:bCs/>
                      <w:vertAlign w:val="baseline"/>
                      <w:lang w:val="en-US" w:eastAsia="zh-CN"/>
                    </w:rPr>
                  </w:pPr>
                  <w:r>
                    <w:rPr>
                      <w:rFonts w:hint="eastAsia"/>
                      <w:u w:val="none"/>
                      <w:vertAlign w:val="baseline"/>
                      <w:lang w:val="en-US" w:eastAsia="zh-CN"/>
                    </w:rPr>
                    <w:t>（3）小组成员互相补充，质疑、修正，进行整理汇总。对本组有困难的孩子进行帮助。</w:t>
                  </w:r>
                </w:p>
                <w:p>
                  <w:pPr>
                    <w:numPr>
                      <w:ilvl w:val="0"/>
                      <w:numId w:val="0"/>
                    </w:numPr>
                    <w:rPr>
                      <w:rFonts w:hint="eastAsia"/>
                      <w:b/>
                      <w:bCs/>
                      <w:vertAlign w:val="baseline"/>
                      <w:lang w:val="en-US" w:eastAsia="zh-CN"/>
                    </w:rPr>
                  </w:pPr>
                </w:p>
                <w:p>
                  <w:pPr>
                    <w:numPr>
                      <w:ilvl w:val="0"/>
                      <w:numId w:val="0"/>
                    </w:numPr>
                    <w:rPr>
                      <w:rFonts w:hint="eastAsia"/>
                      <w:b/>
                      <w:bCs/>
                      <w:vertAlign w:val="baseline"/>
                      <w:lang w:val="en-US" w:eastAsia="zh-CN"/>
                    </w:rPr>
                  </w:pPr>
                  <w:r>
                    <w:rPr>
                      <w:rFonts w:hint="eastAsia"/>
                      <w:b/>
                      <w:bCs/>
                      <w:vertAlign w:val="baseline"/>
                      <w:lang w:val="en-US" w:eastAsia="zh-CN"/>
                    </w:rPr>
                    <w:t>2、全班汇报</w:t>
                  </w:r>
                </w:p>
                <w:p>
                  <w:pPr>
                    <w:numPr>
                      <w:ilvl w:val="0"/>
                      <w:numId w:val="0"/>
                    </w:numPr>
                    <w:rPr>
                      <w:rFonts w:hint="default"/>
                      <w:b w:val="0"/>
                      <w:bCs w:val="0"/>
                      <w:vertAlign w:val="baseline"/>
                      <w:lang w:val="en-US" w:eastAsia="zh-CN"/>
                    </w:rPr>
                  </w:pPr>
                  <w:r>
                    <w:rPr>
                      <w:rFonts w:hint="eastAsia"/>
                      <w:b w:val="0"/>
                      <w:bCs w:val="0"/>
                      <w:vertAlign w:val="baseline"/>
                      <w:lang w:val="en-US" w:eastAsia="zh-CN"/>
                    </w:rPr>
                    <w:t>（1）小组派代表发言，其他组员补充。</w:t>
                  </w:r>
                </w:p>
                <w:p>
                  <w:pPr>
                    <w:rPr>
                      <w:rFonts w:hint="eastAsia"/>
                      <w:vertAlign w:val="baseline"/>
                      <w:lang w:val="en-US" w:eastAsia="zh-CN"/>
                    </w:rPr>
                  </w:pPr>
                  <w:r>
                    <w:rPr>
                      <w:rFonts w:hint="eastAsia"/>
                      <w:u w:val="none"/>
                      <w:vertAlign w:val="baseline"/>
                      <w:lang w:val="en-US" w:eastAsia="zh-CN"/>
                    </w:rPr>
                    <w:t>（2）其余同学认真倾听，提出自己的问题，在讨论交流中完善知识。</w:t>
                  </w:r>
                </w:p>
              </w:tc>
              <w:tc>
                <w:tcPr>
                  <w:tcW w:w="3179" w:type="dxa"/>
                  <w:shd w:val="clear" w:color="auto" w:fill="auto"/>
                </w:tcPr>
                <w:p>
                  <w:pPr>
                    <w:spacing w:line="360" w:lineRule="auto"/>
                    <w:ind w:firstLine="420" w:firstLineChars="200"/>
                    <w:jc w:val="left"/>
                    <w:rPr>
                      <w:rFonts w:hint="eastAsia" w:ascii="Times New Roman" w:hAnsi="Times New Roman"/>
                      <w:b/>
                    </w:rPr>
                  </w:pPr>
                  <w:r>
                    <w:rPr>
                      <w:rFonts w:hint="eastAsia" w:ascii="Times New Roman" w:hAnsi="Times New Roman"/>
                      <w:b/>
                    </w:rPr>
                    <w:t>教师活动2</w:t>
                  </w:r>
                </w:p>
                <w:p>
                  <w:pPr>
                    <w:numPr>
                      <w:ilvl w:val="0"/>
                      <w:numId w:val="0"/>
                    </w:numPr>
                    <w:jc w:val="both"/>
                    <w:rPr>
                      <w:rFonts w:hint="default"/>
                      <w:vertAlign w:val="baseline"/>
                      <w:lang w:val="en-US" w:eastAsia="zh-CN"/>
                    </w:rPr>
                  </w:pPr>
                  <w:r>
                    <w:rPr>
                      <w:rFonts w:hint="eastAsia"/>
                      <w:vertAlign w:val="baseline"/>
                      <w:lang w:val="en-US" w:eastAsia="zh-CN"/>
                    </w:rPr>
                    <w:t>1、提出合作学习的要求，做到“说到哪儿、指到哪儿、看到哪儿、想到哪儿。”明确整个组的孩子都会了才是真的好，形成集体荣誉感。</w:t>
                  </w:r>
                </w:p>
                <w:p>
                  <w:pPr>
                    <w:numPr>
                      <w:ilvl w:val="0"/>
                      <w:numId w:val="0"/>
                    </w:numPr>
                    <w:jc w:val="both"/>
                    <w:rPr>
                      <w:rFonts w:hint="default"/>
                      <w:vertAlign w:val="baseline"/>
                      <w:lang w:val="en-US" w:eastAsia="zh-CN"/>
                    </w:rPr>
                  </w:pPr>
                  <w:r>
                    <w:rPr>
                      <w:rFonts w:hint="eastAsia"/>
                      <w:vertAlign w:val="baseline"/>
                      <w:lang w:val="en-US" w:eastAsia="zh-CN"/>
                    </w:rPr>
                    <w:t>2、深入小组，指导小组合作。</w:t>
                  </w:r>
                </w:p>
                <w:p>
                  <w:pPr>
                    <w:numPr>
                      <w:ilvl w:val="0"/>
                      <w:numId w:val="0"/>
                    </w:numPr>
                    <w:jc w:val="both"/>
                    <w:rPr>
                      <w:rFonts w:hint="eastAsia"/>
                      <w:vertAlign w:val="baseline"/>
                      <w:lang w:val="en-US" w:eastAsia="zh-CN"/>
                    </w:rPr>
                  </w:pPr>
                  <w:r>
                    <w:rPr>
                      <w:rFonts w:hint="eastAsia"/>
                      <w:vertAlign w:val="baseline"/>
                      <w:lang w:val="en-US" w:eastAsia="zh-CN"/>
                    </w:rPr>
                    <w:t>3、引导学生倾听补充、质疑、提问。</w:t>
                  </w:r>
                </w:p>
                <w:p>
                  <w:pPr>
                    <w:numPr>
                      <w:ilvl w:val="0"/>
                      <w:numId w:val="0"/>
                    </w:numPr>
                    <w:jc w:val="both"/>
                    <w:rPr>
                      <w:rFonts w:hint="default"/>
                      <w:u w:val="none"/>
                      <w:vertAlign w:val="baseline"/>
                      <w:lang w:val="en-US" w:eastAsia="zh-CN"/>
                    </w:rPr>
                  </w:pPr>
                  <w:r>
                    <w:rPr>
                      <w:rFonts w:hint="eastAsia"/>
                      <w:vertAlign w:val="baseline"/>
                      <w:lang w:val="en-US" w:eastAsia="zh-CN"/>
                    </w:rPr>
                    <w:t>4、引导学生</w:t>
                  </w:r>
                  <w:r>
                    <w:rPr>
                      <w:rFonts w:hint="eastAsia"/>
                      <w:u w:val="none"/>
                      <w:vertAlign w:val="baseline"/>
                      <w:lang w:val="en-US" w:eastAsia="zh-CN"/>
                    </w:rPr>
                    <w:t>结合“分”的过程想一想，竖式计算过程中先算什么，再算什么？每一步表示什么意义。体会除法竖式的作用。</w:t>
                  </w:r>
                </w:p>
                <w:p>
                  <w:pPr>
                    <w:numPr>
                      <w:ilvl w:val="0"/>
                      <w:numId w:val="0"/>
                    </w:numPr>
                    <w:jc w:val="both"/>
                    <w:rPr>
                      <w:rFonts w:hint="default"/>
                      <w:vertAlign w:val="baseline"/>
                      <w:lang w:val="en-US" w:eastAsia="zh-CN"/>
                    </w:rPr>
                  </w:pPr>
                  <w:r>
                    <w:rPr>
                      <w:rFonts w:hint="eastAsia"/>
                      <w:u w:val="none"/>
                      <w:vertAlign w:val="baseline"/>
                      <w:lang w:val="en-US" w:eastAsia="zh-CN"/>
                    </w:rPr>
                    <w:t>5、引导学生总结判断两位数除以一位数的商会是几位数的办法。</w:t>
                  </w:r>
                </w:p>
                <w:p>
                  <w:pPr>
                    <w:contextualSpacing/>
                    <w:rPr>
                      <w:rFonts w:hint="default"/>
                      <w:vertAlign w:val="baseline"/>
                      <w:lang w:val="en-US" w:eastAsia="zh-CN"/>
                    </w:rPr>
                  </w:pPr>
                  <w:r>
                    <w:rPr>
                      <w:rFonts w:hint="eastAsia"/>
                      <w:vertAlign w:val="baseline"/>
                      <w:lang w:val="en-US" w:eastAsia="zh-CN"/>
                    </w:rPr>
                    <w:t>6、及时板书。</w:t>
                  </w:r>
                </w:p>
                <w:p>
                  <w:pPr>
                    <w:contextualSpacing/>
                    <w:rPr>
                      <w:rFonts w:hint="default" w:ascii="宋体" w:hAnsi="宋体"/>
                      <w:szCs w:val="21"/>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90" w:hRule="atLeast"/>
              </w:trPr>
              <w:tc>
                <w:tcPr>
                  <w:tcW w:w="9543" w:type="dxa"/>
                  <w:gridSpan w:val="2"/>
                  <w:shd w:val="clear" w:color="auto" w:fill="auto"/>
                </w:tcPr>
                <w:p>
                  <w:pPr>
                    <w:spacing w:line="276" w:lineRule="auto"/>
                    <w:ind w:firstLine="420"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让学生在交流过程中，理解知识掌握知识，学会和同伴合作，帮助学有困难的同学解决问题。并将自己的思考表达出来，培养语言表达能力。看到别人不同的想法。丰富自己的思维。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Times New Roman" w:hAnsi="Times New Roman"/>
                      <w:b/>
                      <w:lang w:val="en-US" w:eastAsia="zh-CN"/>
                    </w:rPr>
                    <w:t>关注知识间的联系，体会除法从高位算比较简便</w:t>
                  </w:r>
                  <w:r>
                    <w:rPr>
                      <w:rFonts w:hint="eastAsia" w:ascii="宋体" w:hAnsi="宋体" w:eastAsia="宋体"/>
                      <w:b/>
                      <w:sz w:val="24"/>
                    </w:rPr>
                    <w:t>（指向目标</w:t>
                  </w:r>
                  <w:r>
                    <w:rPr>
                      <w:rFonts w:hint="eastAsia" w:ascii="宋体" w:hAnsi="宋体" w:eastAsia="宋体"/>
                      <w:b/>
                      <w:sz w:val="24"/>
                      <w:lang w:val="en-US" w:eastAsia="zh-CN"/>
                    </w:rPr>
                    <w:t>3、4</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89" w:hRule="atLeast"/>
              </w:trPr>
              <w:tc>
                <w:tcPr>
                  <w:tcW w:w="6364"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学生活动3</w:t>
                  </w:r>
                </w:p>
                <w:p>
                  <w:pPr>
                    <w:rPr>
                      <w:rFonts w:hint="eastAsia"/>
                      <w:vertAlign w:val="baseline"/>
                      <w:lang w:eastAsia="zh-CN"/>
                    </w:rPr>
                  </w:pPr>
                  <w:r>
                    <w:rPr>
                      <w:rFonts w:hint="eastAsia"/>
                      <w:vertAlign w:val="baseline"/>
                      <w:lang w:eastAsia="zh-CN"/>
                    </w:rPr>
                    <w:drawing>
                      <wp:anchor distT="0" distB="0" distL="114300" distR="114300" simplePos="0" relativeHeight="251899904" behindDoc="0" locked="0" layoutInCell="1" allowOverlap="1">
                        <wp:simplePos x="0" y="0"/>
                        <wp:positionH relativeFrom="column">
                          <wp:posOffset>108585</wp:posOffset>
                        </wp:positionH>
                        <wp:positionV relativeFrom="paragraph">
                          <wp:posOffset>19685</wp:posOffset>
                        </wp:positionV>
                        <wp:extent cx="3467100" cy="444500"/>
                        <wp:effectExtent l="0" t="0" r="12700" b="12700"/>
                        <wp:wrapSquare wrapText="bothSides"/>
                        <wp:docPr id="205" name="图片 205" descr="IMG_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IMG_1368"/>
                                <pic:cNvPicPr>
                                  <a:picLocks noChangeAspect="1"/>
                                </pic:cNvPicPr>
                              </pic:nvPicPr>
                              <pic:blipFill>
                                <a:blip r:embed="rId10"/>
                                <a:srcRect t="36364"/>
                                <a:stretch>
                                  <a:fillRect/>
                                </a:stretch>
                              </pic:blipFill>
                              <pic:spPr>
                                <a:xfrm>
                                  <a:off x="0" y="0"/>
                                  <a:ext cx="3467100" cy="444500"/>
                                </a:xfrm>
                                <a:prstGeom prst="rect">
                                  <a:avLst/>
                                </a:prstGeom>
                              </pic:spPr>
                            </pic:pic>
                          </a:graphicData>
                        </a:graphic>
                      </wp:anchor>
                    </w:drawing>
                  </w:r>
                  <w:r>
                    <w:rPr>
                      <w:rFonts w:hint="eastAsia"/>
                      <w:u w:val="none"/>
                      <w:vertAlign w:val="baseline"/>
                      <w:lang w:val="en-US" w:eastAsia="zh-CN"/>
                    </w:rPr>
                    <w:t xml:space="preserve"> </w:t>
                  </w:r>
                </w:p>
                <w:p>
                  <w:pPr>
                    <w:rPr>
                      <w:rFonts w:hint="eastAsia"/>
                      <w:vertAlign w:val="baseline"/>
                      <w:lang w:eastAsia="zh-CN"/>
                    </w:rPr>
                  </w:pPr>
                </w:p>
                <w:p>
                  <w:pPr>
                    <w:numPr>
                      <w:ilvl w:val="0"/>
                      <w:numId w:val="0"/>
                    </w:numPr>
                    <w:jc w:val="both"/>
                    <w:rPr>
                      <w:rFonts w:ascii="Times New Roman" w:hAnsi="Times New Roman"/>
                    </w:rPr>
                  </w:pPr>
                </w:p>
              </w:tc>
              <w:tc>
                <w:tcPr>
                  <w:tcW w:w="3179" w:type="dxa"/>
                  <w:shd w:val="clear" w:color="auto" w:fill="auto"/>
                </w:tcPr>
                <w:p>
                  <w:pPr>
                    <w:spacing w:line="276" w:lineRule="auto"/>
                    <w:ind w:firstLine="420"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0"/>
                    </w:numPr>
                    <w:jc w:val="both"/>
                    <w:rPr>
                      <w:rFonts w:hint="default"/>
                      <w:vertAlign w:val="baseline"/>
                      <w:lang w:val="en-US" w:eastAsia="zh-CN"/>
                    </w:rPr>
                  </w:pPr>
                  <w:r>
                    <w:rPr>
                      <w:rFonts w:hint="eastAsia"/>
                      <w:vertAlign w:val="baseline"/>
                      <w:lang w:val="en-US" w:eastAsia="zh-CN"/>
                    </w:rPr>
                    <w:t>1、独立完成。</w:t>
                  </w:r>
                </w:p>
                <w:p>
                  <w:pPr>
                    <w:rPr>
                      <w:rFonts w:hint="eastAsia"/>
                      <w:vertAlign w:val="baseline"/>
                      <w:lang w:val="en-US" w:eastAsia="zh-CN"/>
                    </w:rPr>
                  </w:pPr>
                  <w:r>
                    <w:rPr>
                      <w:rFonts w:hint="eastAsia"/>
                      <w:vertAlign w:val="baseline"/>
                      <w:lang w:val="en-US" w:eastAsia="zh-CN"/>
                    </w:rPr>
                    <w:t>2、引导学生计算完后，将加、减、乘法的计算与除法进行对比，思考为什么加、减、乘法从最低位算，而除法要从最高位算起。</w:t>
                  </w:r>
                </w:p>
                <w:p>
                  <w:pPr>
                    <w:rPr>
                      <w:rFonts w:hint="default"/>
                      <w:vertAlign w:val="baseline"/>
                      <w:lang w:val="en-US" w:eastAsia="zh-CN"/>
                    </w:rPr>
                  </w:pPr>
                  <w:r>
                    <w:rPr>
                      <w:rFonts w:hint="eastAsia"/>
                      <w:vertAlign w:val="baseline"/>
                      <w:lang w:val="en-US" w:eastAsia="zh-CN"/>
                    </w:rPr>
                    <w:t>3、观察、思考两位数除以一位数，商可能是几位数的。</w:t>
                  </w:r>
                </w:p>
                <w:p>
                  <w:pPr>
                    <w:rPr>
                      <w:rFonts w:hint="default"/>
                      <w:vertAlign w:val="baseline"/>
                      <w:lang w:val="en-US" w:eastAsia="zh-CN"/>
                    </w:rPr>
                  </w:pPr>
                  <w:r>
                    <w:rPr>
                      <w:rFonts w:hint="eastAsia"/>
                      <w:vertAlign w:val="baseline"/>
                      <w:lang w:val="en-US" w:eastAsia="zh-CN"/>
                    </w:rPr>
                    <w:t>3、做完的孩子和同桌交流各自的想法。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92" w:hRule="atLeast"/>
              </w:trPr>
              <w:tc>
                <w:tcPr>
                  <w:tcW w:w="9543" w:type="dxa"/>
                  <w:gridSpan w:val="2"/>
                  <w:shd w:val="clear" w:color="auto" w:fill="auto"/>
                </w:tcPr>
                <w:p>
                  <w:pPr>
                    <w:ind w:firstLine="210"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Cs/>
                      <w:lang w:val="en-US" w:eastAsia="zh-CN"/>
                    </w:rPr>
                    <w:t>通过观察、计算总结两位数除以一位数商的位数的情况，通过被除数最高位不是除数倍数的情况，接受除法从最高位算的优越性。</w:t>
                  </w:r>
                </w:p>
                <w:p>
                  <w:pPr>
                    <w:rPr>
                      <w:rFonts w:asciiTheme="minorEastAsia" w:hAnsiTheme="minorEastAsia"/>
                      <w:b/>
                    </w:rPr>
                  </w:pPr>
                </w:p>
              </w:tc>
            </w:tr>
            <w:tr>
              <w:trPr>
                <w:trHeight w:val="378" w:hRule="atLeast"/>
              </w:trPr>
              <w:tc>
                <w:tcPr>
                  <w:tcW w:w="9543" w:type="dxa"/>
                  <w:gridSpan w:val="2"/>
                  <w:shd w:val="clear" w:color="auto" w:fill="auto"/>
                </w:tcPr>
                <w:p>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练习归纳</w:t>
                  </w:r>
                  <w:r>
                    <w:rPr>
                      <w:rFonts w:hint="eastAsia" w:ascii="宋体" w:hAnsi="宋体" w:eastAsia="宋体"/>
                      <w:b/>
                      <w:sz w:val="24"/>
                    </w:rPr>
                    <w:t>（指向目标2</w:t>
                  </w:r>
                  <w:r>
                    <w:rPr>
                      <w:rFonts w:hint="eastAsia" w:ascii="宋体" w:hAnsi="宋体" w:eastAsia="宋体"/>
                      <w:b/>
                      <w:sz w:val="24"/>
                      <w:lang w:eastAsia="zh-CN"/>
                    </w:rPr>
                    <w:t>、</w:t>
                  </w:r>
                  <w:r>
                    <w:rPr>
                      <w:rFonts w:hint="eastAsia" w:ascii="宋体" w:hAnsi="宋体" w:eastAsia="宋体"/>
                      <w:b/>
                      <w:sz w:val="24"/>
                      <w:lang w:val="en-US" w:eastAsia="zh-CN"/>
                    </w:rPr>
                    <w:t>3、4、5</w:t>
                  </w:r>
                  <w:r>
                    <w:rPr>
                      <w:rFonts w:hint="eastAsia" w:ascii="宋体" w:hAnsi="宋体" w:eastAsia="宋体"/>
                      <w:b/>
                      <w:sz w:val="24"/>
                    </w:rPr>
                    <w:t>）</w:t>
                  </w:r>
                </w:p>
              </w:tc>
            </w:tr>
            <w:tr>
              <w:trPr>
                <w:trHeight w:val="572" w:hRule="atLeast"/>
              </w:trPr>
              <w:tc>
                <w:tcPr>
                  <w:tcW w:w="6364" w:type="dxa"/>
                  <w:shd w:val="clear" w:color="auto" w:fill="auto"/>
                </w:tcPr>
                <w:p>
                  <w:pPr>
                    <w:spacing w:line="360" w:lineRule="auto"/>
                    <w:ind w:firstLine="420" w:firstLineChars="200"/>
                    <w:jc w:val="left"/>
                    <w:rPr>
                      <w:rFonts w:hint="eastAsia" w:ascii="Times New Roman" w:hAnsi="Times New Roman" w:eastAsiaTheme="minorEastAsia"/>
                      <w:b/>
                      <w:lang w:eastAsia="zh-CN"/>
                    </w:rPr>
                  </w:pPr>
                  <w:r>
                    <w:rPr>
                      <w:rFonts w:hint="eastAsia" w:ascii="Times New Roman" w:hAnsi="Times New Roman"/>
                      <w:b/>
                    </w:rPr>
                    <w:t>学生活动</w:t>
                  </w:r>
                  <w:r>
                    <w:rPr>
                      <w:rFonts w:hint="eastAsia" w:ascii="Times New Roman" w:hAnsi="Times New Roman"/>
                      <w:b/>
                      <w:lang w:val="en-US" w:eastAsia="zh-CN"/>
                    </w:rPr>
                    <w:t>4</w:t>
                  </w:r>
                </w:p>
                <w:p>
                  <w:pPr>
                    <w:numPr>
                      <w:ilvl w:val="0"/>
                      <w:numId w:val="0"/>
                    </w:numPr>
                    <w:rPr>
                      <w:rFonts w:hint="eastAsia"/>
                      <w:u w:val="none"/>
                      <w:vertAlign w:val="baseline"/>
                      <w:lang w:val="en-US" w:eastAsia="zh-CN"/>
                    </w:rPr>
                  </w:pPr>
                  <w:r>
                    <w:rPr>
                      <w:rFonts w:hint="eastAsia"/>
                      <w:b/>
                      <w:bCs/>
                      <w:vertAlign w:val="baseline"/>
                      <w:lang w:val="en-US" w:eastAsia="zh-CN"/>
                    </w:rPr>
                    <w:t xml:space="preserve">1、随堂小练 </w:t>
                  </w:r>
                  <w:r>
                    <w:rPr>
                      <w:rFonts w:hint="eastAsia"/>
                      <w:u w:val="none"/>
                      <w:vertAlign w:val="baseline"/>
                      <w:lang w:val="en-US" w:eastAsia="zh-CN"/>
                    </w:rPr>
                    <w:t xml:space="preserve">（用竖式计算，先确定商是几位数，再计算。边算边思考竖式中每一步表示的意思，完成后和同桌交流计算过程） </w:t>
                  </w:r>
                </w:p>
                <w:p>
                  <w:pPr>
                    <w:numPr>
                      <w:ilvl w:val="0"/>
                      <w:numId w:val="0"/>
                    </w:numPr>
                    <w:ind w:firstLine="1050" w:firstLineChars="500"/>
                    <w:rPr>
                      <w:rFonts w:hint="default"/>
                      <w:u w:val="none"/>
                      <w:vertAlign w:val="baseline"/>
                      <w:lang w:val="en-US" w:eastAsia="zh-CN"/>
                    </w:rPr>
                  </w:pPr>
                  <w:r>
                    <w:rPr>
                      <w:rFonts w:hint="eastAsia"/>
                      <w:u w:val="none"/>
                      <w:vertAlign w:val="baseline"/>
                      <w:lang w:val="en-US" w:eastAsia="zh-CN"/>
                    </w:rPr>
                    <w:t>35</w:t>
                  </w:r>
                  <w:r>
                    <w:rPr>
                      <w:rFonts w:hint="default" w:ascii="Arial" w:hAnsi="Arial" w:cs="Arial"/>
                      <w:u w:val="none"/>
                      <w:vertAlign w:val="baseline"/>
                      <w:lang w:val="en-US" w:eastAsia="zh-CN"/>
                    </w:rPr>
                    <w:t>÷</w:t>
                  </w:r>
                  <w:r>
                    <w:rPr>
                      <w:rFonts w:hint="eastAsia"/>
                      <w:u w:val="none"/>
                      <w:vertAlign w:val="baseline"/>
                      <w:lang w:val="en-US" w:eastAsia="zh-CN"/>
                    </w:rPr>
                    <w:t>3=                  75</w:t>
                  </w:r>
                  <w:r>
                    <w:rPr>
                      <w:rFonts w:hint="default" w:ascii="Arial" w:hAnsi="Arial" w:cs="Arial"/>
                      <w:u w:val="none"/>
                      <w:vertAlign w:val="baseline"/>
                      <w:lang w:val="en-US" w:eastAsia="zh-CN"/>
                    </w:rPr>
                    <w:t>÷</w:t>
                  </w:r>
                  <w:r>
                    <w:rPr>
                      <w:rFonts w:hint="eastAsia"/>
                      <w:u w:val="none"/>
                      <w:vertAlign w:val="baseline"/>
                      <w:lang w:val="en-US" w:eastAsia="zh-CN"/>
                    </w:rPr>
                    <w:t xml:space="preserve">6                     </w:t>
                  </w:r>
                </w:p>
                <w:p>
                  <w:pPr>
                    <w:numPr>
                      <w:ilvl w:val="0"/>
                      <w:numId w:val="0"/>
                    </w:numPr>
                    <w:rPr>
                      <w:rFonts w:hint="eastAsia"/>
                      <w:vertAlign w:val="baseline"/>
                      <w:lang w:val="en-US" w:eastAsia="zh-CN"/>
                    </w:rPr>
                  </w:pPr>
                </w:p>
                <w:p>
                  <w:pPr>
                    <w:numPr>
                      <w:ilvl w:val="0"/>
                      <w:numId w:val="0"/>
                    </w:numPr>
                    <w:rPr>
                      <w:rFonts w:hint="eastAsia"/>
                      <w:b/>
                      <w:bCs/>
                      <w:vertAlign w:val="baseline"/>
                      <w:lang w:val="en-US" w:eastAsia="zh-CN"/>
                    </w:rPr>
                  </w:pPr>
                  <w:r>
                    <w:rPr>
                      <w:rFonts w:hint="eastAsia"/>
                      <w:b/>
                      <w:bCs/>
                      <w:vertAlign w:val="baseline"/>
                      <w:lang w:val="en-US" w:eastAsia="zh-CN"/>
                    </w:rPr>
                    <w:t>2、归纳概括</w:t>
                  </w:r>
                </w:p>
                <w:p>
                  <w:pPr>
                    <w:rPr>
                      <w:rFonts w:hint="eastAsia"/>
                      <w:vertAlign w:val="baseline"/>
                      <w:lang w:val="en-US" w:eastAsia="zh-CN"/>
                    </w:rPr>
                  </w:pPr>
                  <w:r>
                    <w:rPr>
                      <w:rFonts w:hint="eastAsia"/>
                      <w:vertAlign w:val="baseline"/>
                      <w:lang w:val="en-US" w:eastAsia="zh-CN"/>
                    </w:rPr>
                    <w:t>（1）回顾今天研究的过程，用竖式计算两位数除以一位数与昨天的学习有什么相同和不同。</w:t>
                  </w:r>
                </w:p>
                <w:p>
                  <w:pPr>
                    <w:rPr>
                      <w:rFonts w:hint="eastAsia"/>
                      <w:vertAlign w:val="baseline"/>
                      <w:lang w:val="en-US" w:eastAsia="zh-CN"/>
                    </w:rPr>
                  </w:pPr>
                </w:p>
                <w:p>
                  <w:pPr>
                    <w:rPr>
                      <w:rFonts w:hint="default"/>
                      <w:vertAlign w:val="baseline"/>
                      <w:lang w:val="en-US" w:eastAsia="zh-CN"/>
                    </w:rPr>
                  </w:pPr>
                  <w:r>
                    <w:rPr>
                      <w:rFonts w:hint="eastAsia"/>
                      <w:vertAlign w:val="baseline"/>
                      <w:lang w:val="en-US" w:eastAsia="zh-CN"/>
                    </w:rPr>
                    <w:t>（2）对于今天学习的内容，你还能提出什么问题？</w:t>
                  </w:r>
                </w:p>
                <w:p>
                  <w:pPr>
                    <w:rPr>
                      <w:rFonts w:hint="eastAsia" w:ascii="Times New Roman" w:hAnsi="Times New Roman"/>
                      <w:b/>
                    </w:rPr>
                  </w:pPr>
                </w:p>
              </w:tc>
              <w:tc>
                <w:tcPr>
                  <w:tcW w:w="3179" w:type="dxa"/>
                  <w:shd w:val="clear" w:color="auto" w:fill="auto"/>
                </w:tcPr>
                <w:p>
                  <w:pPr>
                    <w:spacing w:line="276" w:lineRule="auto"/>
                    <w:ind w:firstLine="420"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pPr>
                    <w:numPr>
                      <w:ilvl w:val="0"/>
                      <w:numId w:val="0"/>
                    </w:numPr>
                    <w:jc w:val="both"/>
                    <w:rPr>
                      <w:rFonts w:hint="eastAsia"/>
                      <w:vertAlign w:val="baseline"/>
                      <w:lang w:val="en-US" w:eastAsia="zh-CN"/>
                    </w:rPr>
                  </w:pPr>
                  <w:r>
                    <w:rPr>
                      <w:rFonts w:hint="eastAsia"/>
                      <w:vertAlign w:val="baseline"/>
                      <w:lang w:val="en-US" w:eastAsia="zh-CN"/>
                    </w:rPr>
                    <w:t>1、鼓励学生独立完成。</w:t>
                  </w:r>
                </w:p>
                <w:p>
                  <w:pPr>
                    <w:numPr>
                      <w:ilvl w:val="0"/>
                      <w:numId w:val="0"/>
                    </w:numPr>
                    <w:jc w:val="both"/>
                    <w:rPr>
                      <w:rFonts w:hint="eastAsia"/>
                      <w:vertAlign w:val="baseline"/>
                      <w:lang w:val="en-US" w:eastAsia="zh-CN"/>
                    </w:rPr>
                  </w:pPr>
                  <w:r>
                    <w:rPr>
                      <w:rFonts w:hint="eastAsia"/>
                      <w:vertAlign w:val="baseline"/>
                      <w:lang w:val="en-US" w:eastAsia="zh-CN"/>
                    </w:rPr>
                    <w:t>2、集体订正。</w:t>
                  </w:r>
                </w:p>
                <w:p>
                  <w:pPr>
                    <w:ind w:firstLine="210" w:firstLineChars="100"/>
                    <w:rPr>
                      <w:rFonts w:hint="eastAsia" w:ascii="Times New Roman" w:hAnsi="Times New Roman"/>
                      <w:b/>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r>
                    <w:rPr>
                      <w:rFonts w:hint="eastAsia"/>
                      <w:vertAlign w:val="baseline"/>
                      <w:lang w:val="en-US" w:eastAsia="zh-CN"/>
                    </w:rPr>
                    <w:t>1、引导学生说出解决问题的过程。</w:t>
                  </w:r>
                </w:p>
                <w:p>
                  <w:pPr>
                    <w:rPr>
                      <w:rFonts w:hint="eastAsia"/>
                      <w:vertAlign w:val="baseline"/>
                      <w:lang w:val="en-US" w:eastAsia="zh-CN"/>
                    </w:rPr>
                  </w:pPr>
                  <w:r>
                    <w:rPr>
                      <w:rFonts w:hint="eastAsia"/>
                      <w:vertAlign w:val="baseline"/>
                      <w:lang w:val="en-US" w:eastAsia="zh-CN"/>
                    </w:rPr>
                    <w:t>2、概括具体方法。</w:t>
                  </w:r>
                </w:p>
                <w:p>
                  <w:pPr>
                    <w:rPr>
                      <w:rFonts w:hint="eastAsia" w:ascii="Times New Roman" w:hAnsi="Times New Roman"/>
                      <w:b/>
                    </w:rPr>
                  </w:pPr>
                  <w:r>
                    <w:rPr>
                      <w:rFonts w:hint="eastAsia"/>
                      <w:vertAlign w:val="baseline"/>
                      <w:lang w:val="en-US" w:eastAsia="zh-CN"/>
                    </w:rPr>
                    <w:t>3、引导孩子学会反思，在反思中提升数学思维能力。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在练习的过程中，巩固两位数除以一位数的算法，回顾反思本节课的学习过程，将学习经历上升为学习经验。</w:t>
                  </w:r>
                </w:p>
              </w:tc>
            </w:tr>
          </w:tbl>
          <w:p>
            <w:pPr>
              <w:spacing w:line="360" w:lineRule="auto"/>
              <w:ind w:firstLine="420"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numPr>
                <w:ilvl w:val="0"/>
                <w:numId w:val="0"/>
              </w:numPr>
              <w:jc w:val="both"/>
              <w:rPr>
                <w:rFonts w:hint="default"/>
                <w:vertAlign w:val="baseline"/>
                <w:lang w:val="en-US" w:eastAsia="zh-CN"/>
              </w:rPr>
            </w:pPr>
            <w:r>
              <w:rPr>
                <w:rFonts w:hint="eastAsia"/>
                <w:vertAlign w:val="baseline"/>
                <w:lang w:val="en-US" w:eastAsia="zh-CN"/>
              </w:rPr>
              <w:t>1、P3：1、3、4、5题，完成在书上。2完成在练习本上。</w:t>
            </w:r>
          </w:p>
          <w:p>
            <w:pPr>
              <w:jc w:val="left"/>
              <w:rPr>
                <w:rFonts w:hint="eastAsia"/>
                <w:vertAlign w:val="baseline"/>
                <w:lang w:val="en-US" w:eastAsia="zh-CN"/>
              </w:rPr>
            </w:pPr>
            <w:r>
              <w:rPr>
                <w:rFonts w:hint="eastAsia"/>
                <w:vertAlign w:val="baseline"/>
                <w:lang w:val="en-US" w:eastAsia="zh-CN"/>
              </w:rPr>
              <w:t>2、淘气和笑笑两人共有85元，他们想把钱平均分，至少拿出几元钱，才能平均分？</w:t>
            </w:r>
          </w:p>
          <w:p>
            <w:pPr>
              <w:jc w:val="left"/>
              <w:rPr>
                <w:rFonts w:hint="default"/>
                <w:vertAlign w:val="baseline"/>
                <w:lang w:val="en-US" w:eastAsia="zh-CN"/>
              </w:rPr>
            </w:pPr>
            <w:r>
              <w:rPr>
                <w:rFonts w:hint="eastAsia"/>
                <w:vertAlign w:val="baseline"/>
                <w:lang w:val="en-US" w:eastAsia="zh-CN"/>
              </w:rPr>
              <w:t>3、两位数除以一位数商的位数会有几种情况，请举例说明。（可以算式、图、文结合哦！）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numPr>
                <w:ilvl w:val="0"/>
                <w:numId w:val="0"/>
              </w:numPr>
              <w:ind w:firstLine="2520" w:firstLineChars="1200"/>
              <w:rPr>
                <w:rFonts w:hint="eastAsia"/>
              </w:rPr>
            </w:pPr>
            <w:r>
              <w:rPr>
                <w:rFonts w:hint="eastAsia"/>
              </w:rPr>
              <w:t>《</w:t>
            </w:r>
            <w:r>
              <w:rPr>
                <w:rFonts w:hint="eastAsia"/>
                <w:lang w:val="en-US" w:eastAsia="zh-CN"/>
              </w:rPr>
              <w:t>分桃子</w:t>
            </w:r>
            <w:r>
              <w:rPr>
                <w:rFonts w:hint="eastAsia"/>
              </w:rPr>
              <w:t>》（两位数除以一位数）</w:t>
            </w:r>
          </w:p>
          <w:p>
            <w:pPr>
              <w:numPr>
                <w:ilvl w:val="0"/>
                <w:numId w:val="0"/>
              </w:numPr>
              <w:ind w:firstLine="2520" w:firstLineChars="1200"/>
              <w:rPr>
                <w:rFonts w:hint="default"/>
                <w:u w:val="none"/>
                <w:vertAlign w:val="baseline"/>
                <w:lang w:val="en-US" w:eastAsia="zh-CN"/>
              </w:rPr>
            </w:pPr>
            <w:r>
              <w:rPr>
                <w:rFonts w:hint="eastAsia" w:ascii="宋体" w:hAnsi="宋体" w:eastAsia="宋体"/>
                <w:szCs w:val="21"/>
                <w:lang w:val="en-US" w:eastAsia="zh-CN"/>
              </w:rPr>
              <w:t>48</w:t>
            </w:r>
            <w:r>
              <w:rPr>
                <w:rFonts w:hint="default" w:ascii="Arial" w:hAnsi="Arial" w:eastAsia="宋体" w:cs="Arial"/>
                <w:szCs w:val="21"/>
                <w:lang w:val="en-US" w:eastAsia="zh-CN"/>
              </w:rPr>
              <w:t>÷</w:t>
            </w:r>
            <w:r>
              <w:rPr>
                <w:rFonts w:hint="eastAsia" w:ascii="宋体" w:hAnsi="宋体" w:eastAsia="宋体"/>
                <w:szCs w:val="21"/>
                <w:lang w:val="en-US" w:eastAsia="zh-CN"/>
              </w:rPr>
              <w:t>3=</w:t>
            </w:r>
          </w:p>
          <w:p>
            <w:pPr>
              <w:rPr>
                <w:rFonts w:hint="eastAsia"/>
                <w:lang w:val="en-US" w:eastAsia="zh-CN"/>
              </w:rPr>
            </w:pPr>
            <w:r>
              <w:rPr>
                <w:rFonts w:hint="eastAsia"/>
                <w:lang w:val="en-US" w:eastAsia="zh-CN"/>
              </w:rPr>
              <w:t xml:space="preserve">方法一：                    </w:t>
            </w:r>
          </w:p>
          <w:p>
            <w:pPr>
              <w:rPr>
                <w:rFonts w:hint="default"/>
                <w:lang w:val="en-US" w:eastAsia="zh-CN"/>
              </w:rPr>
            </w:pPr>
            <w:r>
              <w:rPr>
                <w:rFonts w:hint="eastAsia"/>
                <w:lang w:val="en-US" w:eastAsia="zh-CN"/>
              </w:rPr>
              <w:drawing>
                <wp:anchor distT="0" distB="0" distL="114300" distR="114300" simplePos="0" relativeHeight="251901952" behindDoc="0" locked="0" layoutInCell="1" allowOverlap="1">
                  <wp:simplePos x="0" y="0"/>
                  <wp:positionH relativeFrom="column">
                    <wp:posOffset>3805555</wp:posOffset>
                  </wp:positionH>
                  <wp:positionV relativeFrom="paragraph">
                    <wp:posOffset>189865</wp:posOffset>
                  </wp:positionV>
                  <wp:extent cx="793750" cy="1687195"/>
                  <wp:effectExtent l="0" t="0" r="19050" b="14605"/>
                  <wp:wrapSquare wrapText="bothSides"/>
                  <wp:docPr id="3" name="图片 3" descr="IMG_1416(20220126-09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1416(20220126-091658)"/>
                          <pic:cNvPicPr>
                            <a:picLocks noChangeAspect="1"/>
                          </pic:cNvPicPr>
                        </pic:nvPicPr>
                        <pic:blipFill>
                          <a:blip r:embed="rId11"/>
                          <a:stretch>
                            <a:fillRect/>
                          </a:stretch>
                        </pic:blipFill>
                        <pic:spPr>
                          <a:xfrm>
                            <a:off x="0" y="0"/>
                            <a:ext cx="793750" cy="1687195"/>
                          </a:xfrm>
                          <a:prstGeom prst="rect">
                            <a:avLst/>
                          </a:prstGeom>
                        </pic:spPr>
                      </pic:pic>
                    </a:graphicData>
                  </a:graphic>
                </wp:anchor>
              </w:drawing>
            </w:r>
            <w:r>
              <w:rPr>
                <w:rFonts w:hint="eastAsia"/>
                <w:lang w:val="en-US" w:eastAsia="zh-CN"/>
              </w:rPr>
              <w:drawing>
                <wp:anchor distT="0" distB="0" distL="114300" distR="114300" simplePos="0" relativeHeight="251900928" behindDoc="0" locked="0" layoutInCell="1" allowOverlap="1">
                  <wp:simplePos x="0" y="0"/>
                  <wp:positionH relativeFrom="column">
                    <wp:posOffset>27940</wp:posOffset>
                  </wp:positionH>
                  <wp:positionV relativeFrom="paragraph">
                    <wp:posOffset>22225</wp:posOffset>
                  </wp:positionV>
                  <wp:extent cx="2841625" cy="1917700"/>
                  <wp:effectExtent l="0" t="0" r="3175" b="12700"/>
                  <wp:wrapSquare wrapText="bothSides"/>
                  <wp:docPr id="2" name="图片 2" descr="IMG_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1415"/>
                          <pic:cNvPicPr>
                            <a:picLocks noChangeAspect="1"/>
                          </pic:cNvPicPr>
                        </pic:nvPicPr>
                        <pic:blipFill>
                          <a:blip r:embed="rId12"/>
                          <a:stretch>
                            <a:fillRect/>
                          </a:stretch>
                        </pic:blipFill>
                        <pic:spPr>
                          <a:xfrm>
                            <a:off x="0" y="0"/>
                            <a:ext cx="2841625" cy="1917700"/>
                          </a:xfrm>
                          <a:prstGeom prst="rect">
                            <a:avLst/>
                          </a:prstGeom>
                        </pic:spPr>
                      </pic:pic>
                    </a:graphicData>
                  </a:graphic>
                </wp:anchor>
              </w:drawing>
            </w:r>
            <w:r>
              <w:rPr>
                <w:rFonts w:hint="eastAsia"/>
                <w:lang w:val="en-US" w:eastAsia="zh-CN"/>
              </w:rPr>
              <w:t xml:space="preserve">   方法二：                      </w:t>
            </w:r>
          </w:p>
          <w:p>
            <w:pPr>
              <w:ind w:firstLine="420" w:firstLineChars="200"/>
              <w:rPr>
                <w:rFonts w:hint="eastAsia"/>
                <w:lang w:val="en-US" w:eastAsia="zh-CN"/>
              </w:rPr>
            </w:pPr>
            <w:r>
              <w:rPr>
                <w:rFonts w:hint="eastAsia"/>
                <w:lang w:val="en-US" w:eastAsia="zh-CN"/>
              </w:rPr>
              <w:t xml:space="preserve">               </w:t>
            </w:r>
          </w:p>
          <w:p>
            <w:pPr>
              <w:ind w:firstLine="840" w:firstLineChars="400"/>
              <w:rPr>
                <w:rFonts w:hint="default"/>
                <w:lang w:val="en-US" w:eastAsia="zh-CN"/>
              </w:rPr>
            </w:pPr>
          </w:p>
          <w:p>
            <w:pPr>
              <w:ind w:firstLine="420" w:firstLineChars="200"/>
              <w:rPr>
                <w:rFonts w:hint="eastAsia"/>
                <w:lang w:val="en-US" w:eastAsia="zh-CN"/>
              </w:rPr>
            </w:pPr>
            <w:r>
              <w:rPr>
                <w:sz w:val="21"/>
              </w:rPr>
              <mc:AlternateContent>
                <mc:Choice Requires="wps">
                  <w:drawing>
                    <wp:anchor distT="0" distB="0" distL="114300" distR="114300" simplePos="0" relativeHeight="251902976" behindDoc="0" locked="0" layoutInCell="1" allowOverlap="1">
                      <wp:simplePos x="0" y="0"/>
                      <wp:positionH relativeFrom="column">
                        <wp:posOffset>1558290</wp:posOffset>
                      </wp:positionH>
                      <wp:positionV relativeFrom="paragraph">
                        <wp:posOffset>196850</wp:posOffset>
                      </wp:positionV>
                      <wp:extent cx="1009015" cy="314960"/>
                      <wp:effectExtent l="6350" t="6350" r="26035" b="8890"/>
                      <wp:wrapNone/>
                      <wp:docPr id="4" name="文本框 4"/>
                      <wp:cNvGraphicFramePr/>
                      <a:graphic xmlns:a="http://schemas.openxmlformats.org/drawingml/2006/main">
                        <a:graphicData uri="http://schemas.microsoft.com/office/word/2010/wordprocessingShape">
                          <wps:wsp>
                            <wps:cNvSpPr txBox="1"/>
                            <wps:spPr>
                              <a:xfrm>
                                <a:off x="5275580" y="1947545"/>
                                <a:ext cx="1009015" cy="31496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default" w:ascii="Arial" w:hAnsi="Arial" w:cs="Arial"/>
                                    </w:rPr>
                                    <w:t>→</w:t>
                                  </w:r>
                                  <w:r>
                                    <w:rPr>
                                      <w:rFonts w:hint="eastAsia"/>
                                      <w:lang w:val="en-US" w:eastAsia="zh-CN"/>
                                    </w:rPr>
                                    <w:t>3</w:t>
                                  </w:r>
                                  <w:r>
                                    <w:rPr>
                                      <w:rFonts w:hint="default" w:ascii="Arial" w:hAnsi="Arial" w:cs="Arial"/>
                                      <w:lang w:val="en-US" w:eastAsia="zh-CN"/>
                                    </w:rPr>
                                    <w:t>×</w:t>
                                  </w:r>
                                  <w:r>
                                    <w:rPr>
                                      <w:rFonts w:hint="eastAsia"/>
                                      <w:lang w:val="en-US" w:eastAsia="zh-CN"/>
                                    </w:rPr>
                                    <w:t>10=30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7pt;margin-top:15.5pt;height:24.8pt;width:79.45pt;z-index:251902976;mso-width-relative:page;mso-height-relative:page;" fillcolor="#FFFFFF [3201]" filled="t" stroked="t" coordsize="21600,21600" o:gfxdata="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FgAAAGRycy9QSwECFAAUAAAACACHTuJA&#10;F8Sv9tYAAAAJAQAADwAAAAAAAAABACAAAAA4AAAAZHJzL2Rvd25yZXYueG1sUEsBAhQAFAAAAAgA&#10;h07iQCP7c6BKAgAAdQQAAA4AAAAAAAAAAQAgAAAAOwEAAGRycy9lMm9Eb2MueG1sUEsFBgAAAAAG&#10;AAYAWQEAAPcFAAAAAA==&#10;">
                      <v:fill on="t" focussize="0,0"/>
                      <v:stroke weight="0.5pt" color="#000000 [3204]" joinstyle="round"/>
                      <v:imagedata o:title=""/>
                      <o:lock v:ext="edit" aspectratio="f"/>
                      <v:textbox>
                        <w:txbxContent>
                          <w:p>
                            <w:pPr>
                              <w:rPr>
                                <w:rFonts w:hint="default" w:eastAsiaTheme="minorEastAsia"/>
                                <w:lang w:val="en-US" w:eastAsia="zh-CN"/>
                              </w:rPr>
                            </w:pPr>
                            <w:r>
                              <w:rPr>
                                <w:rFonts w:hint="default" w:ascii="Arial" w:hAnsi="Arial" w:cs="Arial"/>
                              </w:rPr>
                              <w:t>→</w:t>
                            </w:r>
                            <w:r>
                              <w:rPr>
                                <w:rFonts w:hint="eastAsia"/>
                                <w:lang w:val="en-US" w:eastAsia="zh-CN"/>
                              </w:rPr>
                              <w:t>3</w:t>
                            </w:r>
                            <w:r>
                              <w:rPr>
                                <w:rFonts w:hint="default" w:ascii="Arial" w:hAnsi="Arial" w:cs="Arial"/>
                                <w:lang w:val="en-US" w:eastAsia="zh-CN"/>
                              </w:rPr>
                              <w:t>×</w:t>
                            </w:r>
                            <w:r>
                              <w:rPr>
                                <w:rFonts w:hint="eastAsia"/>
                                <w:lang w:val="en-US" w:eastAsia="zh-CN"/>
                              </w:rPr>
                              <w:t>10=30</w:t>
                            </w:r>
                          </w:p>
                        </w:txbxContent>
                      </v:textbox>
                    </v:shape>
                  </w:pict>
                </mc:Fallback>
              </mc:AlternateContent>
            </w:r>
          </w:p>
          <w:p>
            <w:pPr>
              <w:numPr>
                <w:ilvl w:val="0"/>
                <w:numId w:val="0"/>
              </w:numPr>
              <w:ind w:firstLine="2940" w:firstLineChars="1400"/>
              <w:rPr>
                <w:rFonts w:asciiTheme="minorEastAsia" w:hAnsiTheme="minorEastAsia"/>
              </w:rPr>
            </w:pPr>
            <w:r>
              <w:rPr>
                <w:sz w:val="21"/>
              </w:rPr>
              <mc:AlternateContent>
                <mc:Choice Requires="wps">
                  <w:drawing>
                    <wp:anchor distT="0" distB="0" distL="114300" distR="114300" simplePos="0" relativeHeight="251904000" behindDoc="0" locked="0" layoutInCell="1" allowOverlap="1">
                      <wp:simplePos x="0" y="0"/>
                      <wp:positionH relativeFrom="column">
                        <wp:posOffset>1557655</wp:posOffset>
                      </wp:positionH>
                      <wp:positionV relativeFrom="paragraph">
                        <wp:posOffset>548640</wp:posOffset>
                      </wp:positionV>
                      <wp:extent cx="1051560" cy="300990"/>
                      <wp:effectExtent l="6350" t="6350" r="8890" b="22860"/>
                      <wp:wrapNone/>
                      <wp:docPr id="5" name="文本框 5"/>
                      <wp:cNvGraphicFramePr/>
                      <a:graphic xmlns:a="http://schemas.openxmlformats.org/drawingml/2006/main">
                        <a:graphicData uri="http://schemas.microsoft.com/office/word/2010/wordprocessingShape">
                          <wps:wsp>
                            <wps:cNvSpPr txBox="1"/>
                            <wps:spPr>
                              <a:xfrm>
                                <a:off x="5268595" y="2243455"/>
                                <a:ext cx="1051560" cy="30099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default" w:ascii="Arial" w:hAnsi="Arial" w:cs="Arial"/>
                                    </w:rPr>
                                    <w:t>→</w:t>
                                  </w:r>
                                  <w:r>
                                    <w:rPr>
                                      <w:rFonts w:hint="eastAsia"/>
                                      <w:lang w:val="en-US" w:eastAsia="zh-CN"/>
                                    </w:rPr>
                                    <w:t>3</w:t>
                                  </w:r>
                                  <w:r>
                                    <w:rPr>
                                      <w:rFonts w:hint="default" w:ascii="Arial" w:hAnsi="Arial" w:cs="Arial"/>
                                      <w:lang w:val="en-US" w:eastAsia="zh-CN"/>
                                    </w:rPr>
                                    <w:t>×</w:t>
                                  </w:r>
                                  <w:r>
                                    <w:rPr>
                                      <w:rFonts w:hint="eastAsia"/>
                                      <w:lang w:val="en-US" w:eastAsia="zh-CN"/>
                                    </w:rPr>
                                    <w:t>6=18</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65pt;margin-top:43.2pt;height:23.7pt;width:82.8pt;z-index:251904000;mso-width-relative:page;mso-height-relative:page;" fillcolor="#FFFFFF [3201]" filled="t" stroked="t" coordsize="21600,21600" o:gfxdata="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WAAAAZHJzL1BLAQIUABQAAAAIAIdO&#10;4kC2c6Vn1wAAAAoBAAAPAAAAAAAAAAEAIAAAADgAAABkcnMvZG93bnJldi54bWxQSwECFAAUAAAA&#10;CACHTuJACpcmGksCAAB1BAAADgAAAAAAAAABACAAAAA8AQAAZHJzL2Uyb0RvYy54bWxQSwUGAAAA&#10;AAYABgBZAQAA+QUAAAAA&#10;">
                      <v:fill on="t" focussize="0,0"/>
                      <v:stroke weight="0.5pt" color="#000000 [3204]" joinstyle="round"/>
                      <v:imagedata o:title=""/>
                      <o:lock v:ext="edit" aspectratio="f"/>
                      <v:textbox>
                        <w:txbxContent>
                          <w:p>
                            <w:pPr>
                              <w:rPr>
                                <w:rFonts w:hint="default" w:eastAsiaTheme="minorEastAsia"/>
                                <w:lang w:val="en-US" w:eastAsia="zh-CN"/>
                              </w:rPr>
                            </w:pPr>
                            <w:r>
                              <w:rPr>
                                <w:rFonts w:hint="default" w:ascii="Arial" w:hAnsi="Arial" w:cs="Arial"/>
                              </w:rPr>
                              <w:t>→</w:t>
                            </w:r>
                            <w:r>
                              <w:rPr>
                                <w:rFonts w:hint="eastAsia"/>
                                <w:lang w:val="en-US" w:eastAsia="zh-CN"/>
                              </w:rPr>
                              <w:t>3</w:t>
                            </w:r>
                            <w:r>
                              <w:rPr>
                                <w:rFonts w:hint="default" w:ascii="Arial" w:hAnsi="Arial" w:cs="Arial"/>
                                <w:lang w:val="en-US" w:eastAsia="zh-CN"/>
                              </w:rPr>
                              <w:t>×</w:t>
                            </w:r>
                            <w:r>
                              <w:rPr>
                                <w:rFonts w:hint="eastAsia"/>
                                <w:lang w:val="en-US" w:eastAsia="zh-CN"/>
                              </w:rPr>
                              <w:t>6=18</w:t>
                            </w:r>
                          </w:p>
                        </w:txbxContent>
                      </v:textbox>
                    </v:shape>
                  </w:pict>
                </mc:Fallback>
              </mc:AlternateContent>
            </w:r>
            <w:r>
              <w:rPr>
                <w:rFonts w:hint="eastAsia"/>
                <w:lang w:val="en-US" w:eastAsia="zh-CN"/>
              </w:rPr>
              <w:t xml:space="preserve">   </w:t>
            </w:r>
            <w:r>
              <w:rPr>
                <w:rFonts w:hint="eastAsia" w:ascii="楷体" w:hAnsi="楷体" w:eastAsia="楷体" w:cs="楷体"/>
                <w:b/>
                <w:bCs/>
                <w:u w:val="none"/>
                <w:vertAlign w:val="baseline"/>
                <w:lang w:val="en-US" w:eastAsia="zh-CN"/>
              </w:rPr>
              <w:t xml:space="preserve">        </w:t>
            </w:r>
          </w:p>
        </w:tc>
      </w:tr>
      <w:tr>
        <w:trPr>
          <w:trHeight w:val="711" w:hRule="atLeast"/>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tc>
      </w:tr>
    </w:tbl>
    <w:p>
      <w:pPr>
        <w:pStyle w:val="5"/>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119" w:rightChars="0"/>
        <w:jc w:val="both"/>
        <w:textAlignment w:val="auto"/>
        <w:rPr>
          <w:rFonts w:hint="default" w:ascii="宋体" w:hAnsi="宋体" w:eastAsia="宋体" w:cs="宋体"/>
          <w:color w:val="231F20"/>
          <w:kern w:val="0"/>
          <w:sz w:val="24"/>
          <w:szCs w:val="24"/>
          <w:lang w:val="en-US" w:eastAsia="zh-CN" w:bidi="ar"/>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254"/>
        <w:gridCol w:w="1440"/>
        <w:gridCol w:w="2315"/>
      </w:tblGrid>
      <w:tr>
        <w:trPr>
          <w:trHeight w:val="366" w:hRule="atLeast"/>
          <w:jc w:val="center"/>
        </w:trPr>
        <w:tc>
          <w:tcPr>
            <w:tcW w:w="9776" w:type="dxa"/>
            <w:gridSpan w:val="4"/>
            <w:shd w:val="clear" w:color="auto" w:fill="auto"/>
            <w:vAlign w:val="center"/>
          </w:tcPr>
          <w:p>
            <w:pPr>
              <w:spacing w:line="360" w:lineRule="auto"/>
              <w:ind w:firstLine="601"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三</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4" w:hRule="atLeast"/>
          <w:jc w:val="center"/>
        </w:trPr>
        <w:tc>
          <w:tcPr>
            <w:tcW w:w="1767" w:type="dxa"/>
            <w:shd w:val="clear" w:color="auto" w:fill="auto"/>
            <w:vAlign w:val="center"/>
          </w:tcPr>
          <w:p>
            <w:pPr>
              <w:spacing w:line="360" w:lineRule="auto"/>
              <w:ind w:firstLine="420" w:firstLineChars="200"/>
              <w:jc w:val="center"/>
              <w:rPr>
                <w:rFonts w:ascii="Times New Roman" w:hAnsi="Times New Roman" w:eastAsia="宋体"/>
                <w:b/>
              </w:rPr>
            </w:pPr>
            <w:r>
              <w:rPr>
                <w:rFonts w:hint="eastAsia" w:ascii="Times New Roman" w:hAnsi="Times New Roman"/>
                <w:b/>
              </w:rPr>
              <w:t>课时主题</w:t>
            </w:r>
          </w:p>
        </w:tc>
        <w:tc>
          <w:tcPr>
            <w:tcW w:w="4254" w:type="dxa"/>
            <w:shd w:val="clear" w:color="auto" w:fill="auto"/>
            <w:vAlign w:val="center"/>
          </w:tcPr>
          <w:p>
            <w:pPr>
              <w:spacing w:line="360" w:lineRule="auto"/>
              <w:jc w:val="center"/>
              <w:rPr>
                <w:rFonts w:ascii="Times New Roman" w:hAnsi="Times New Roman"/>
                <w:bCs/>
              </w:rPr>
            </w:pPr>
            <w:r>
              <w:rPr>
                <w:rFonts w:hint="eastAsia"/>
                <w:vertAlign w:val="baseline"/>
                <w:lang w:val="en-US" w:eastAsia="zh-CN"/>
              </w:rPr>
              <w:t>商是几位数（被除数中没有0）</w:t>
            </w:r>
          </w:p>
        </w:tc>
        <w:tc>
          <w:tcPr>
            <w:tcW w:w="1440" w:type="dxa"/>
            <w:shd w:val="clear" w:color="auto" w:fill="auto"/>
            <w:vAlign w:val="center"/>
          </w:tcPr>
          <w:p>
            <w:pPr>
              <w:spacing w:line="360" w:lineRule="auto"/>
              <w:jc w:val="center"/>
              <w:rPr>
                <w:rFonts w:hint="default"/>
                <w:vertAlign w:val="baseline"/>
                <w:lang w:val="en-US" w:eastAsia="zh-CN"/>
              </w:rPr>
            </w:pPr>
            <w:r>
              <w:rPr>
                <w:rFonts w:hint="eastAsia"/>
                <w:b/>
                <w:bCs/>
                <w:vertAlign w:val="baseline"/>
                <w:lang w:val="en-US" w:eastAsia="zh-CN"/>
              </w:rPr>
              <w:t>设计者</w:t>
            </w:r>
          </w:p>
        </w:tc>
        <w:tc>
          <w:tcPr>
            <w:tcW w:w="2315" w:type="dxa"/>
            <w:shd w:val="clear" w:color="auto" w:fill="auto"/>
            <w:vAlign w:val="center"/>
          </w:tcPr>
          <w:p>
            <w:pPr>
              <w:spacing w:line="360" w:lineRule="auto"/>
              <w:jc w:val="center"/>
              <w:rPr>
                <w:rFonts w:hint="default"/>
                <w:vertAlign w:val="baseline"/>
                <w:lang w:val="en-US" w:eastAsia="zh-CN"/>
              </w:rPr>
            </w:pPr>
            <w:r>
              <w:rPr>
                <w:rFonts w:hint="eastAsia"/>
                <w:vertAlign w:val="baseline"/>
                <w:lang w:val="en-US" w:eastAsia="zh-CN"/>
              </w:rPr>
              <w:t>棠湖小学 付颖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1767" w:type="dxa"/>
            <w:shd w:val="clear" w:color="auto" w:fill="auto"/>
            <w:vAlign w:val="center"/>
          </w:tcPr>
          <w:p>
            <w:pPr>
              <w:spacing w:line="360" w:lineRule="auto"/>
              <w:ind w:firstLine="420"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hint="eastAsia" w:ascii="宋体" w:hAnsi="宋体" w:eastAsiaTheme="minorEastAsia"/>
                <w:lang w:val="en-US" w:eastAsia="zh-CN"/>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r>
              <w:rPr>
                <w:rFonts w:hint="eastAsia" w:ascii="宋体" w:hAnsi="宋体"/>
                <w:lang w:val="en-US" w:eastAsia="zh-CN"/>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rPr>
                <w:rFonts w:hint="eastAsia"/>
              </w:rPr>
            </w:pPr>
            <w:r>
              <w:rPr>
                <w:rFonts w:hint="eastAsia"/>
              </w:rPr>
              <w:t>1、在具体的情境中估算三位数除以一位数的商是几位数，</w:t>
            </w:r>
            <w:r>
              <w:rPr>
                <w:rFonts w:hint="eastAsia"/>
                <w:lang w:val="en-US" w:eastAsia="zh-CN"/>
              </w:rPr>
              <w:t>发展数感，</w:t>
            </w:r>
            <w:r>
              <w:rPr>
                <w:rFonts w:hint="eastAsia"/>
              </w:rPr>
              <w:t>增强估算的意识和能力。</w:t>
            </w:r>
          </w:p>
          <w:p>
            <w:r>
              <w:rPr>
                <w:rFonts w:hint="eastAsia"/>
              </w:rPr>
              <w:t>2、经历探索三位数除以一位数的笔算方法的过程，理解算理，掌握算法，能正确的进行计算，培养学生</w:t>
            </w:r>
            <w:r>
              <w:rPr>
                <w:rFonts w:hint="eastAsia"/>
                <w:lang w:val="en-US" w:eastAsia="zh-CN"/>
              </w:rPr>
              <w:t>类比迁移</w:t>
            </w:r>
            <w:r>
              <w:rPr>
                <w:rFonts w:hint="eastAsia"/>
              </w:rPr>
              <w:t>的能力。</w:t>
            </w:r>
          </w:p>
          <w:p>
            <w:pPr>
              <w:spacing w:line="276" w:lineRule="auto"/>
              <w:rPr>
                <w:rFonts w:hint="default" w:ascii="宋体" w:hAnsi="宋体" w:eastAsia="宋体"/>
                <w:szCs w:val="21"/>
                <w:lang w:val="en-US" w:eastAsia="zh-CN"/>
              </w:rPr>
            </w:pPr>
            <w:r>
              <w:rPr>
                <w:rFonts w:hint="eastAsia" w:ascii="宋体" w:hAnsi="宋体" w:eastAsia="宋体"/>
                <w:szCs w:val="21"/>
                <w:lang w:val="en-US" w:eastAsia="zh-CN"/>
              </w:rPr>
              <w:t>3、经历知识的探索过程，感受数学与生活的密切联系，能用除法解决生活中的简单问题，发展应用意识。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w:t>
            </w:r>
            <w:r>
              <w:rPr>
                <w:rFonts w:hint="eastAsia"/>
                <w:lang w:val="en-US" w:eastAsia="zh-CN"/>
              </w:rPr>
              <w:t>学生通过具体情境提出问题，列出算式，再进行估商，</w:t>
            </w:r>
            <w:r>
              <w:rPr>
                <w:rFonts w:hint="eastAsia"/>
              </w:rPr>
              <w:t>检测目标1、</w:t>
            </w:r>
            <w:r>
              <w:rPr>
                <w:rFonts w:hint="eastAsia"/>
                <w:lang w:val="en-US" w:eastAsia="zh-CN"/>
              </w:rPr>
              <w:t>3</w:t>
            </w:r>
            <w:r>
              <w:rPr>
                <w:rFonts w:hint="eastAsia"/>
              </w:rPr>
              <w:t>；</w:t>
            </w:r>
          </w:p>
          <w:p>
            <w:r>
              <w:rPr>
                <w:rFonts w:hint="eastAsia"/>
              </w:rPr>
              <w:t>2、</w:t>
            </w:r>
            <w:r>
              <w:rPr>
                <w:rFonts w:hint="eastAsia"/>
                <w:lang w:val="en-US" w:eastAsia="zh-CN"/>
              </w:rPr>
              <w:t>学生借助小方块的直观模型，解释求商的算理，掌握算法，</w:t>
            </w:r>
            <w:r>
              <w:rPr>
                <w:rFonts w:hint="eastAsia"/>
              </w:rPr>
              <w:t>检测目标</w:t>
            </w:r>
            <w:r>
              <w:rPr>
                <w:rFonts w:hint="eastAsia"/>
                <w:lang w:val="en-US" w:eastAsia="zh-CN"/>
              </w:rPr>
              <w:t>2</w:t>
            </w:r>
            <w:r>
              <w:rPr>
                <w:rFonts w:hint="eastAsia"/>
              </w:rPr>
              <w:t>；</w:t>
            </w:r>
          </w:p>
          <w:p>
            <w:r>
              <w:rPr>
                <w:rFonts w:hint="eastAsia"/>
              </w:rPr>
              <w:t>3、</w:t>
            </w:r>
            <w:r>
              <w:rPr>
                <w:rFonts w:hint="eastAsia"/>
                <w:lang w:val="en-US" w:eastAsia="zh-CN"/>
              </w:rPr>
              <w:t>学生通过练一练，</w:t>
            </w:r>
            <w:r>
              <w:rPr>
                <w:rFonts w:hint="eastAsia"/>
              </w:rPr>
              <w:t>检测目标</w:t>
            </w:r>
            <w:r>
              <w:rPr>
                <w:rFonts w:hint="eastAsia"/>
                <w:lang w:val="en-US" w:eastAsia="zh-CN"/>
              </w:rPr>
              <w:t>1，2,3</w:t>
            </w:r>
            <w:r>
              <w:rPr>
                <w:rFonts w:hint="eastAsia"/>
              </w:rPr>
              <w:t>；</w:t>
            </w:r>
          </w:p>
          <w:p>
            <w:pPr>
              <w:spacing w:line="276" w:lineRule="auto"/>
              <w:rPr>
                <w:rFonts w:ascii="宋体" w:hAnsi="宋体" w:eastAsia="宋体"/>
                <w:szCs w:val="21"/>
              </w:rPr>
            </w:pPr>
          </w:p>
        </w:tc>
      </w:tr>
      <w:tr>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rPr>
              <w:t>前两节课已经学习了两位数除以一位数除法计算，本节课的被除数由两位数变成了三位数，虽然基本方法是一样的，但数变大后学生容易产生错误。教材围绕主题情境安排了三个问题：第一个是结合具体情境，先判断商是几位数，再尝试用多种算法求商；第二个是借助数的直观模型解释上述求商的算理；第三个是体会在确定商是几位数的条件下，一位数除两位数的竖式笔算的方法可以迁移到一位数除三位数甚至是更多位的情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hint="default" w:ascii="宋体" w:hAnsi="宋体" w:eastAsia="宋体" w:cs="宋体"/>
                <w:b/>
                <w:bCs/>
                <w:kern w:val="0"/>
                <w:sz w:val="24"/>
                <w:lang w:val="en-US" w:eastAsia="zh-CN"/>
              </w:rPr>
            </w:pPr>
            <w:r>
              <w:rPr>
                <w:rFonts w:hint="eastAsia" w:ascii="宋体" w:hAnsi="宋体" w:eastAsia="宋体" w:cs="宋体"/>
                <w:b w:val="0"/>
                <w:bCs w:val="0"/>
                <w:kern w:val="0"/>
                <w:sz w:val="21"/>
                <w:szCs w:val="21"/>
                <w:lang w:val="en-US" w:eastAsia="zh-CN"/>
              </w:rPr>
              <w:t>学生已经掌握了两位数除以一位数的计算方法，通过具体的分实物如分小棒，体会了平均分物过程与除法竖式计算过程的联系，有了一定的知识经验和基础。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35" w:hRule="atLeast"/>
          <w:jc w:val="center"/>
        </w:trPr>
        <w:tc>
          <w:tcPr>
            <w:tcW w:w="9776" w:type="dxa"/>
            <w:gridSpan w:val="4"/>
            <w:shd w:val="clear" w:color="auto" w:fill="auto"/>
            <w:vAlign w:val="center"/>
          </w:tcPr>
          <w:p>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rPr>
                <w:trHeight w:val="547" w:hRule="atLeast"/>
              </w:trPr>
              <w:tc>
                <w:tcPr>
                  <w:tcW w:w="6770"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eastAsia="zh-CN"/>
                    </w:rPr>
                    <w:t>自主探索、</w:t>
                  </w:r>
                  <w:r>
                    <w:rPr>
                      <w:rFonts w:hint="eastAsia" w:ascii="宋体" w:hAnsi="宋体" w:eastAsia="宋体"/>
                      <w:b/>
                      <w:sz w:val="24"/>
                      <w:lang w:val="en-US" w:eastAsia="zh-CN"/>
                    </w:rPr>
                    <w:t>交流汇报</w:t>
                  </w:r>
                  <w:r>
                    <w:rPr>
                      <w:rFonts w:hint="eastAsia" w:ascii="宋体" w:hAnsi="宋体" w:eastAsia="宋体"/>
                      <w:b/>
                      <w:sz w:val="22"/>
                    </w:rPr>
                    <w:t>(指向目标1</w:t>
                  </w:r>
                  <w:r>
                    <w:rPr>
                      <w:rFonts w:hint="eastAsia" w:ascii="宋体" w:hAnsi="宋体" w:eastAsia="宋体"/>
                      <w:b/>
                      <w:sz w:val="22"/>
                      <w:lang w:eastAsia="zh-CN"/>
                    </w:rPr>
                    <w:t>、</w:t>
                  </w:r>
                  <w:r>
                    <w:rPr>
                      <w:rFonts w:hint="eastAsia" w:ascii="宋体" w:hAnsi="宋体" w:eastAsia="宋体"/>
                      <w:b/>
                      <w:sz w:val="22"/>
                      <w:lang w:val="en-US" w:eastAsia="zh-CN"/>
                    </w:rPr>
                    <w:t>2</w:t>
                  </w:r>
                  <w:r>
                    <w:rPr>
                      <w:rFonts w:hint="eastAsia" w:ascii="宋体" w:hAnsi="宋体" w:eastAsia="宋体"/>
                      <w:b/>
                      <w:sz w:val="22"/>
                    </w:rPr>
                    <w:t>)</w:t>
                  </w:r>
                </w:p>
              </w:tc>
            </w:tr>
            <w:tr>
              <w:trPr>
                <w:trHeight w:val="841" w:hRule="atLeast"/>
              </w:trPr>
              <w:tc>
                <w:tcPr>
                  <w:tcW w:w="6770" w:type="dxa"/>
                  <w:shd w:val="clear" w:color="auto" w:fill="auto"/>
                </w:tcPr>
                <w:p>
                  <w:pPr>
                    <w:rPr>
                      <w:b/>
                      <w:bCs/>
                    </w:rPr>
                  </w:pPr>
                  <w:r>
                    <w:rPr>
                      <w:rFonts w:hint="eastAsia"/>
                      <w:b/>
                      <w:bCs/>
                      <w:lang w:val="en-US" w:eastAsia="zh-CN"/>
                    </w:rPr>
                    <w:t>学生活动1：</w:t>
                  </w:r>
                  <w:r>
                    <w:rPr>
                      <w:rFonts w:hint="eastAsia"/>
                      <w:b/>
                      <w:bCs/>
                    </w:rPr>
                    <w:t>估一估，算一算</w:t>
                  </w:r>
                </w:p>
                <w:p>
                  <w:r>
                    <w:rPr>
                      <w:rFonts w:hint="eastAsia"/>
                    </w:rPr>
                    <w:t>平均每时运行多少千米？</w:t>
                  </w:r>
                </w:p>
                <w:p>
                  <w:r>
                    <w:rPr>
                      <w:rFonts w:hint="eastAsia"/>
                    </w:rPr>
                    <w:t>1</w:t>
                  </w:r>
                  <w:r>
                    <w:rPr>
                      <w:rFonts w:hint="eastAsia"/>
                      <w:lang w:eastAsia="zh-CN"/>
                    </w:rPr>
                    <w:t>、</w:t>
                  </w:r>
                  <w:r>
                    <w:rPr>
                      <w:rFonts w:hint="eastAsia"/>
                    </w:rPr>
                    <w:t>估一估商是（    ）位数。</w:t>
                  </w:r>
                </w:p>
                <w:p>
                  <w:r>
                    <w:rPr>
                      <w:rFonts w:hint="eastAsia"/>
                    </w:rPr>
                    <w:t>理由是：</w:t>
                  </w:r>
                </w:p>
                <w:p>
                  <w:pPr>
                    <w:numPr>
                      <w:ilvl w:val="0"/>
                      <w:numId w:val="0"/>
                    </w:numPr>
                    <w:jc w:val="both"/>
                    <w:rPr>
                      <w:rFonts w:hint="eastAsia" w:ascii="楷体" w:hAnsi="楷体" w:eastAsia="楷体"/>
                      <w:szCs w:val="21"/>
                      <w:u w:val="single"/>
                      <w:lang w:val="en-US" w:eastAsia="zh-CN"/>
                    </w:rPr>
                  </w:pPr>
                  <w:r>
                    <w:rPr>
                      <w:rFonts w:hint="eastAsia" w:ascii="楷体" w:hAnsi="楷体" w:eastAsia="楷体"/>
                      <w:szCs w:val="21"/>
                      <w:u w:val="single"/>
                      <w:lang w:val="en-US" w:eastAsia="zh-CN"/>
                    </w:rPr>
                    <w:t xml:space="preserve">                                         </w:t>
                  </w:r>
                </w:p>
                <w:p>
                  <w:pPr>
                    <w:numPr>
                      <w:ilvl w:val="0"/>
                      <w:numId w:val="0"/>
                    </w:numPr>
                    <w:jc w:val="both"/>
                    <w:rPr>
                      <w:rFonts w:hint="default" w:ascii="楷体" w:hAnsi="楷体" w:eastAsia="楷体"/>
                      <w:szCs w:val="21"/>
                      <w:u w:val="single"/>
                      <w:lang w:val="en-US" w:eastAsia="zh-CN"/>
                    </w:rPr>
                  </w:pPr>
                </w:p>
                <w:p>
                  <w:pPr>
                    <w:rPr>
                      <w:rFonts w:hint="eastAsia"/>
                    </w:rPr>
                  </w:pPr>
                </w:p>
                <w:p>
                  <w:pPr>
                    <w:rPr>
                      <w:rFonts w:hint="eastAsia"/>
                    </w:rPr>
                  </w:pPr>
                </w:p>
                <w:p>
                  <w:r>
                    <w:rPr>
                      <w:rFonts w:hint="eastAsia"/>
                    </w:rPr>
                    <w:t>2</w:t>
                  </w:r>
                  <w:r>
                    <w:rPr>
                      <w:rFonts w:hint="eastAsia"/>
                      <w:lang w:eastAsia="zh-CN"/>
                    </w:rPr>
                    <w:t>、</w:t>
                  </w:r>
                  <w:r>
                    <w:rPr>
                      <w:rFonts w:hint="eastAsia"/>
                    </w:rPr>
                    <w:t>算一算。</w:t>
                  </w:r>
                </w:p>
                <w:p>
                  <w:r>
                    <mc:AlternateContent>
                      <mc:Choice Requires="wpg">
                        <w:drawing>
                          <wp:anchor distT="0" distB="0" distL="114300" distR="114300" simplePos="0" relativeHeight="251681792" behindDoc="0" locked="0" layoutInCell="1" allowOverlap="1">
                            <wp:simplePos x="0" y="0"/>
                            <wp:positionH relativeFrom="column">
                              <wp:posOffset>419100</wp:posOffset>
                            </wp:positionH>
                            <wp:positionV relativeFrom="paragraph">
                              <wp:posOffset>101600</wp:posOffset>
                            </wp:positionV>
                            <wp:extent cx="1933575" cy="294640"/>
                            <wp:effectExtent l="6350" t="6350" r="15875" b="29210"/>
                            <wp:wrapNone/>
                            <wp:docPr id="28" name="组合 28"/>
                            <wp:cNvGraphicFramePr/>
                            <a:graphic xmlns:a="http://schemas.openxmlformats.org/drawingml/2006/main">
                              <a:graphicData uri="http://schemas.microsoft.com/office/word/2010/wordprocessingGroup">
                                <wpg:wgp>
                                  <wpg:cNvGrpSpPr/>
                                  <wpg:grpSpPr>
                                    <a:xfrm>
                                      <a:off x="0" y="0"/>
                                      <a:ext cx="1933575" cy="294640"/>
                                      <a:chOff x="8730" y="9118"/>
                                      <a:chExt cx="3045" cy="464"/>
                                    </a:xfrm>
                                  </wpg:grpSpPr>
                                  <wps:wsp>
                                    <wps:cNvPr id="29" name="椭圆 25"/>
                                    <wps:cNvSpPr/>
                                    <wps:spPr>
                                      <a:xfrm>
                                        <a:off x="9585" y="9178"/>
                                        <a:ext cx="405" cy="330"/>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30" name="圆角矩形 26"/>
                                    <wps:cNvSpPr/>
                                    <wps:spPr>
                                      <a:xfrm>
                                        <a:off x="8730" y="9178"/>
                                        <a:ext cx="450"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31" name="圆角矩形 27"/>
                                    <wps:cNvSpPr/>
                                    <wps:spPr>
                                      <a:xfrm>
                                        <a:off x="10245" y="9148"/>
                                        <a:ext cx="450"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32" name="圆角矩形 28"/>
                                    <wps:cNvSpPr/>
                                    <wps:spPr>
                                      <a:xfrm>
                                        <a:off x="11325" y="9118"/>
                                        <a:ext cx="450"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33pt;margin-top:8pt;height:23.2pt;width:152.25pt;z-index:251681792;mso-width-relative:page;mso-height-relative:page;" coordorigin="8730,9118" coordsize="3045,464" o:gfxdata="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WAAAAZHJzL1BLAQIUABQAAAAI&#10;AIdO4kCu3Y+H2AAAAAgBAAAPAAAAAAAAAAEAIAAAADgAAABkcnMvZG93bnJldi54bWxQSwECFAAU&#10;AAAACACHTuJACqWE5vgCAABHDAAADgAAAAAAAAABACAAAAA9AQAAZHJzL2Uyb0RvYy54bWxQSwUG&#10;AAAAAAYABgBZAQAApwYAAAAA&#10;">
                            <o:lock v:ext="edit" aspectratio="f"/>
                            <v:shape id="椭圆 25" o:spid="_x0000_s1026" o:spt="3" type="#_x0000_t3" style="position:absolute;left:9585;top:9178;height:330;width:405;" fillcolor="#FFFFFF" filled="t" stroked="t" coordsize="21600,21600" o:gfxdata="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FNqce70AAADbAAAADwAAAAAAAAABACAAAAA4AAAAZHJzL2Rvd25yZXYu&#10;eG1sUEsBAhQAFAAAAAgAh07iQDMvBZ47AAAAOQAAABAAAAAAAAAAAQAgAAAAIgEAAGRycy9zaGFw&#10;ZXhtbC54bWxQSwUGAAAAAAYABgBbAQAAzAMAAAAA&#10;">
                              <v:fill on="t" focussize="0,0"/>
                              <v:stroke color="#000000" joinstyle="round"/>
                              <v:imagedata o:title=""/>
                              <o:lock v:ext="edit" aspectratio="f"/>
                            </v:shape>
                            <v:roundrect id="圆角矩形 26" o:spid="_x0000_s1026" o:spt="2" style="position:absolute;left:8730;top:9178;height:405;width:450;" fillcolor="#FFFFFF" filled="t" stroked="t" coordsize="21600,21600" arcsize="0.166666666666667" o:gfxdata="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iNZ5BboAAADbAAAADwAAAAAAAAABACAAAAA4AAAAZHJzL2Rvd25yZXYueG1s&#10;UEsBAhQAFAAAAAgAh07iQDMvBZ47AAAAOQAAABAAAAAAAAAAAQAgAAAAHwEAAGRycy9zaGFwZXht&#10;bC54bWxQSwUGAAAAAAYABgBbAQAAyQMAAAAA&#10;">
                              <v:fill on="t" focussize="0,0"/>
                              <v:stroke color="#000000" joinstyle="round"/>
                              <v:imagedata o:title=""/>
                              <o:lock v:ext="edit" aspectratio="f"/>
                            </v:roundrect>
                            <v:roundrect id="圆角矩形 27" o:spid="_x0000_s1026" o:spt="2" style="position:absolute;left:10245;top:9148;height:405;width:450;" fillcolor="#FFFFFF" filled="t" stroked="t" coordsize="21600,21600" arcsize="0.166666666666667" o:gfxdata="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55rcnr0AAADbAAAADwAAAAAAAAABACAAAAA4AAAAZHJzL2Rvd25yZXYu&#10;eG1sUEsBAhQAFAAAAAgAh07iQDMvBZ47AAAAOQAAABAAAAAAAAAAAQAgAAAAIgEAAGRycy9zaGFw&#10;ZXhtbC54bWxQSwUGAAAAAAYABgBbAQAAzAMAAAAA&#10;">
                              <v:fill on="t" focussize="0,0"/>
                              <v:stroke color="#000000" joinstyle="round"/>
                              <v:imagedata o:title=""/>
                              <o:lock v:ext="edit" aspectratio="f"/>
                            </v:roundrect>
                            <v:roundrect id="圆角矩形 28" o:spid="_x0000_s1026" o:spt="2" style="position:absolute;left:11325;top:9118;height:405;width:450;" fillcolor="#FFFFFF" filled="t" stroked="t" coordsize="21600,21600" arcsize="0.166666666666667" o:gfxdata="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AXSELpvAAAANsAAAAPAAAAAAAAAAEAIAAAADgAAABkcnMvZG93bnJldi54&#10;bWxQSwECFAAUAAAACACHTuJAMy8FnjsAAAA5AAAAEAAAAAAAAAABACAAAAAhAQAAZHJzL3NoYXBl&#10;eG1sLnhtbFBLBQYAAAAABgAGAFsBAADLAwAAAAA=&#10;">
                              <v:fill on="t" focussize="0,0"/>
                              <v:stroke color="#000000" joinstyle="round"/>
                              <v:imagedata o:title=""/>
                              <o:lock v:ext="edit" aspectratio="f"/>
                            </v:roundrect>
                          </v:group>
                        </w:pict>
                      </mc:Fallback>
                    </mc:AlternateContent>
                  </w:r>
                </w:p>
                <w:p>
                  <w:r>
                    <w:rPr>
                      <w:rFonts w:hint="eastAsia"/>
                    </w:rPr>
                    <w:t xml:space="preserve">                           =        （     ）</w:t>
                  </w:r>
                </w:p>
                <w:p>
                  <w:r>
                    <w:rPr>
                      <w:rFonts w:hint="eastAsia"/>
                    </w:rPr>
                    <w:t>竖式：</w:t>
                  </w:r>
                </w:p>
                <w:p/>
                <w:p/>
                <w:p/>
                <w:p/>
                <w:p/>
                <w:p/>
                <w:p>
                  <w:pPr>
                    <w:numPr>
                      <w:ilvl w:val="0"/>
                      <w:numId w:val="6"/>
                    </w:numPr>
                    <w:ind w:firstLine="420" w:firstLineChars="200"/>
                    <w:rPr>
                      <w:rFonts w:hint="eastAsia"/>
                      <w:lang w:val="en-US" w:eastAsia="zh-CN"/>
                    </w:rPr>
                  </w:pPr>
                  <w:r>
                    <w:rPr>
                      <w:rFonts w:hint="eastAsia"/>
                      <w:lang w:val="en-US" w:eastAsia="zh-CN"/>
                    </w:rPr>
                    <w:t>交流</w:t>
                  </w:r>
                </w:p>
                <w:p>
                  <w:pPr>
                    <w:numPr>
                      <w:ilvl w:val="0"/>
                      <w:numId w:val="0"/>
                    </w:numPr>
                    <w:ind w:firstLine="420" w:firstLineChars="200"/>
                  </w:pPr>
                  <w:r>
                    <w:rPr>
                      <w:rFonts w:hint="eastAsia"/>
                    </w:rPr>
                    <w:t>与同学交流自己的算法，说清楚每个步骤代表的意义。</w:t>
                  </w:r>
                </w:p>
                <w:p>
                  <w:pPr>
                    <w:numPr>
                      <w:ilvl w:val="0"/>
                      <w:numId w:val="0"/>
                    </w:numPr>
                    <w:jc w:val="both"/>
                    <w:rPr>
                      <w:rFonts w:ascii="楷体" w:hAnsi="楷体" w:eastAsia="楷体"/>
                      <w:szCs w:val="21"/>
                    </w:rPr>
                  </w:pPr>
                </w:p>
              </w:tc>
              <w:tc>
                <w:tcPr>
                  <w:tcW w:w="2773"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教师活动1</w:t>
                  </w:r>
                </w:p>
                <w:p>
                  <w:pPr>
                    <w:numPr>
                      <w:ilvl w:val="0"/>
                      <w:numId w:val="0"/>
                    </w:numPr>
                    <w:jc w:val="both"/>
                    <w:rPr>
                      <w:rFonts w:hint="eastAsia"/>
                      <w:vertAlign w:val="baseline"/>
                      <w:lang w:val="en-US" w:eastAsia="zh-CN"/>
                    </w:rPr>
                  </w:pPr>
                  <w:r>
                    <w:rPr>
                      <w:rFonts w:hint="eastAsia"/>
                      <w:vertAlign w:val="baseline"/>
                      <w:lang w:val="en-US" w:eastAsia="zh-CN"/>
                    </w:rPr>
                    <w:t>1、创设“北京到四平动车运行路程和时间”情景，引导学生自己提出问题并列式，然后尝试估算。</w:t>
                  </w:r>
                </w:p>
                <w:p>
                  <w:pPr>
                    <w:pStyle w:val="9"/>
                    <w:ind w:left="0" w:leftChars="0" w:firstLine="0" w:firstLineChars="0"/>
                    <w:rPr>
                      <w:rFonts w:hint="eastAsia"/>
                      <w:vertAlign w:val="baseline"/>
                      <w:lang w:val="en-US" w:eastAsia="zh-CN"/>
                    </w:rPr>
                  </w:pPr>
                  <w:r>
                    <w:rPr>
                      <w:rFonts w:hint="eastAsia"/>
                      <w:vertAlign w:val="baseline"/>
                      <w:lang w:val="en-US" w:eastAsia="zh-CN"/>
                    </w:rPr>
                    <w:t>2、鼓励学生用自己的方式独立探索估算方法，判断商是几位数。</w:t>
                  </w:r>
                </w:p>
                <w:p>
                  <w:pPr>
                    <w:pStyle w:val="9"/>
                    <w:ind w:left="0" w:leftChars="0" w:firstLine="0" w:firstLineChars="0"/>
                    <w:rPr>
                      <w:rFonts w:hint="default"/>
                      <w:vertAlign w:val="baseline"/>
                      <w:lang w:val="en-US" w:eastAsia="zh-CN"/>
                    </w:rPr>
                  </w:pPr>
                  <w:r>
                    <w:rPr>
                      <w:rFonts w:hint="eastAsia"/>
                      <w:vertAlign w:val="baseline"/>
                      <w:lang w:val="en-US" w:eastAsia="zh-CN"/>
                    </w:rPr>
                    <w:t>3、鼓励学生大胆尝试多种算法求商并与同伴交流。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ind w:firstLine="420" w:firstLineChars="200"/>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宋体" w:hAnsi="宋体" w:eastAsia="宋体"/>
                      <w:szCs w:val="21"/>
                      <w:lang w:val="en-US" w:eastAsia="zh-CN"/>
                    </w:rPr>
                    <w:t>引导学生进行估算和竖式计算，并能判断商是几位数，确定商的最高位所在数位，估计商的大致范围，减少计算的盲目性，提高自觉性。在沟通交流中，体会算法的多样性。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b/>
                      <w:bCs/>
                    </w:rPr>
                    <w:t>想一想，说一说。</w:t>
                  </w:r>
                  <w:r>
                    <w:rPr>
                      <w:rFonts w:hint="eastAsia" w:ascii="宋体" w:hAnsi="宋体" w:eastAsia="宋体"/>
                      <w:b/>
                      <w:sz w:val="24"/>
                    </w:rPr>
                    <w:t>（指向目标</w:t>
                  </w:r>
                  <w:r>
                    <w:rPr>
                      <w:rFonts w:hint="eastAsia" w:ascii="宋体" w:hAnsi="宋体" w:eastAsia="宋体"/>
                      <w:b/>
                      <w:sz w:val="24"/>
                      <w:lang w:val="en-US" w:eastAsia="zh-CN"/>
                    </w:rPr>
                    <w:t>2</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6770" w:type="dxa"/>
                  <w:shd w:val="clear" w:color="auto" w:fill="auto"/>
                </w:tcPr>
                <w:p>
                  <w:pPr>
                    <w:numPr>
                      <w:ilvl w:val="0"/>
                      <w:numId w:val="0"/>
                    </w:numPr>
                    <w:rPr>
                      <w:rFonts w:hint="eastAsia" w:ascii="Times New Roman" w:hAnsi="Times New Roman"/>
                      <w:b/>
                      <w:lang w:val="en-US" w:eastAsia="zh-CN"/>
                    </w:rPr>
                  </w:pPr>
                  <w:r>
                    <w:rPr>
                      <w:rFonts w:hint="eastAsia" w:ascii="Times New Roman" w:hAnsi="Times New Roman"/>
                      <w:b/>
                      <w:lang w:val="en-US" w:eastAsia="zh-CN"/>
                    </w:rPr>
                    <w:t>活动2：理解算理，掌握算法。</w:t>
                  </w:r>
                </w:p>
                <w:p>
                  <w:pPr>
                    <w:numPr>
                      <w:ilvl w:val="0"/>
                      <w:numId w:val="0"/>
                    </w:numPr>
                    <w:rPr>
                      <w:rFonts w:hint="default" w:ascii="Times New Roman" w:hAnsi="Times New Roman"/>
                      <w:b/>
                      <w:lang w:val="en-US" w:eastAsia="zh-CN"/>
                    </w:rPr>
                  </w:pPr>
                  <w:r>
                    <w:rPr>
                      <w:rFonts w:hint="eastAsia" w:ascii="Times New Roman" w:hAnsi="Times New Roman"/>
                      <w:b/>
                      <w:lang w:val="en-US" w:eastAsia="zh-CN"/>
                    </w:rPr>
                    <w:t>1、</w:t>
                  </w:r>
                </w:p>
                <w:p>
                  <w:pPr>
                    <w:numPr>
                      <w:ilvl w:val="0"/>
                      <w:numId w:val="0"/>
                    </w:numPr>
                    <w:rPr>
                      <w:rFonts w:hint="eastAsia"/>
                    </w:rPr>
                  </w:pPr>
                  <w:r>
                    <w:rPr>
                      <w:rFonts w:hint="eastAsia"/>
                    </w:rPr>
                    <w:drawing>
                      <wp:inline distT="0" distB="0" distL="114300" distR="114300">
                        <wp:extent cx="3582670" cy="418465"/>
                        <wp:effectExtent l="0" t="0" r="24130" b="13335"/>
                        <wp:docPr id="33" name="图片 33" descr="16132919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613291957(1)"/>
                                <pic:cNvPicPr>
                                  <a:picLocks noChangeAspect="1"/>
                                </pic:cNvPicPr>
                              </pic:nvPicPr>
                              <pic:blipFill>
                                <a:blip r:embed="rId13"/>
                                <a:srcRect b="44341"/>
                                <a:stretch>
                                  <a:fillRect/>
                                </a:stretch>
                              </pic:blipFill>
                              <pic:spPr>
                                <a:xfrm>
                                  <a:off x="0" y="0"/>
                                  <a:ext cx="3582670" cy="418465"/>
                                </a:xfrm>
                                <a:prstGeom prst="rect">
                                  <a:avLst/>
                                </a:prstGeom>
                              </pic:spPr>
                            </pic:pic>
                          </a:graphicData>
                        </a:graphic>
                      </wp:inline>
                    </w:drawing>
                  </w:r>
                </w:p>
                <w:p>
                  <w:pPr>
                    <w:ind w:firstLine="840" w:firstLineChars="400"/>
                  </w:pPr>
                  <w:r>
                    <w:rPr>
                      <w:rFonts w:hint="eastAsia"/>
                    </w:rPr>
                    <w:t>（           ）     （          ）（          ）</w:t>
                  </w:r>
                </w:p>
                <w:p>
                  <w:pPr>
                    <w:numPr>
                      <w:ilvl w:val="0"/>
                      <w:numId w:val="0"/>
                    </w:numPr>
                    <w:rPr>
                      <w:rFonts w:hint="eastAsia"/>
                      <w:lang w:val="en-US" w:eastAsia="zh-CN"/>
                    </w:rPr>
                  </w:pPr>
                  <w:r>
                    <w:rPr>
                      <w:rFonts w:hint="eastAsia"/>
                    </w:rPr>
                    <w:t xml:space="preserve">                </w:t>
                  </w:r>
                  <w:r>
                    <w:rPr>
                      <w:rFonts w:hint="eastAsia"/>
                      <w:u w:val="single"/>
                    </w:rPr>
                    <w:t xml:space="preserve">                         </w:t>
                  </w:r>
                  <w:r>
                    <w:rPr>
                      <w:rFonts w:hint="eastAsia"/>
                    </w:rPr>
                    <w:t xml:space="preserve">   </w:t>
                  </w:r>
                </w:p>
                <w:p>
                  <w:pPr>
                    <w:numPr>
                      <w:ilvl w:val="0"/>
                      <w:numId w:val="7"/>
                    </w:numPr>
                    <w:rPr>
                      <w:rFonts w:hint="eastAsia"/>
                      <w:b w:val="0"/>
                      <w:bCs w:val="0"/>
                      <w:vertAlign w:val="baseline"/>
                      <w:lang w:val="en-US" w:eastAsia="zh-CN"/>
                    </w:rPr>
                  </w:pPr>
                  <w:r>
                    <w:rPr>
                      <w:rFonts w:hint="eastAsia"/>
                      <w:b w:val="0"/>
                      <w:bCs w:val="0"/>
                      <w:vertAlign w:val="baseline"/>
                      <w:lang w:val="en-US" w:eastAsia="zh-CN"/>
                    </w:rPr>
                    <w:t>和同桌说一说，每个算式代表的意义。</w:t>
                  </w:r>
                </w:p>
                <w:p>
                  <w:pPr>
                    <w:rPr>
                      <w:rFonts w:hint="eastAsia"/>
                      <w:vertAlign w:val="baseline"/>
                      <w:lang w:val="en-US" w:eastAsia="zh-CN"/>
                    </w:rPr>
                  </w:pPr>
                </w:p>
              </w:tc>
              <w:tc>
                <w:tcPr>
                  <w:tcW w:w="2773"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教师活动2</w:t>
                  </w:r>
                </w:p>
                <w:p>
                  <w:pPr>
                    <w:numPr>
                      <w:ilvl w:val="0"/>
                      <w:numId w:val="0"/>
                    </w:numPr>
                    <w:jc w:val="both"/>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1、指导学生利用小方块讲算法算理。</w:t>
                  </w:r>
                </w:p>
                <w:p>
                  <w:pPr>
                    <w:numPr>
                      <w:ilvl w:val="0"/>
                      <w:numId w:val="0"/>
                    </w:numPr>
                    <w:jc w:val="both"/>
                    <w:rPr>
                      <w:rFonts w:hint="eastAsia"/>
                      <w:vertAlign w:val="baseline"/>
                      <w:lang w:val="en-US" w:eastAsia="zh-CN"/>
                    </w:rPr>
                  </w:pPr>
                  <w:r>
                    <w:rPr>
                      <w:rFonts w:hint="eastAsia"/>
                      <w:vertAlign w:val="baseline"/>
                      <w:lang w:val="en-US" w:eastAsia="zh-CN"/>
                    </w:rPr>
                    <w:t>2、指导学生表达与倾听</w:t>
                  </w:r>
                </w:p>
                <w:p>
                  <w:pPr>
                    <w:contextualSpacing/>
                    <w:rPr>
                      <w:rFonts w:hint="default" w:ascii="宋体" w:hAnsi="宋体"/>
                      <w:szCs w:val="21"/>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90" w:hRule="atLeast"/>
              </w:trPr>
              <w:tc>
                <w:tcPr>
                  <w:tcW w:w="9543" w:type="dxa"/>
                  <w:gridSpan w:val="2"/>
                  <w:shd w:val="clear" w:color="auto" w:fill="auto"/>
                </w:tcPr>
                <w:p>
                  <w:pPr>
                    <w:spacing w:line="276" w:lineRule="auto"/>
                    <w:ind w:firstLine="420"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结合小方块这种形象化的直观模型，沟通直观模型、口算算式和竖式之间的联系，更好地帮助学生理解除法竖式的每一步的意思。</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Times New Roman" w:hAnsi="Times New Roman"/>
                      <w:b/>
                      <w:lang w:val="en-US" w:eastAsia="zh-CN"/>
                    </w:rPr>
                    <w:t>归纳提升</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89" w:hRule="atLeast"/>
              </w:trPr>
              <w:tc>
                <w:tcPr>
                  <w:tcW w:w="6770"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学生活动3</w:t>
                  </w:r>
                </w:p>
                <w:p>
                  <w:pPr>
                    <w:rPr>
                      <w:rFonts w:hint="eastAsia"/>
                      <w:u w:val="none"/>
                      <w:vertAlign w:val="baseline"/>
                      <w:lang w:val="en-US" w:eastAsia="zh-CN"/>
                    </w:rPr>
                  </w:pPr>
                  <w:r>
                    <w:rPr>
                      <w:rFonts w:hint="eastAsia"/>
                      <w:u w:val="none"/>
                      <w:vertAlign w:val="baseline"/>
                      <w:lang w:val="en-US" w:eastAsia="zh-CN"/>
                    </w:rPr>
                    <w:t>先估一估商是几位数，再算一算。</w:t>
                  </w:r>
                </w:p>
                <w:p>
                  <w:pPr>
                    <w:rPr>
                      <w:rFonts w:hint="eastAsia"/>
                      <w:vertAlign w:val="baseline"/>
                      <w:lang w:eastAsia="zh-CN"/>
                    </w:rPr>
                  </w:pPr>
                  <w:r>
                    <w:rPr>
                      <w:rFonts w:hint="eastAsia"/>
                      <w:u w:val="none"/>
                      <w:vertAlign w:val="baseline"/>
                      <w:lang w:val="en-US" w:eastAsia="zh-CN"/>
                    </w:rPr>
                    <w:t xml:space="preserve">565÷5=        456÷3=        784÷7= </w:t>
                  </w:r>
                </w:p>
                <w:p>
                  <w:pPr>
                    <w:rPr>
                      <w:rFonts w:hint="eastAsia"/>
                      <w:vertAlign w:val="baseline"/>
                      <w:lang w:eastAsia="zh-CN"/>
                    </w:rPr>
                  </w:pPr>
                </w:p>
                <w:p>
                  <w:pPr>
                    <w:rPr>
                      <w:rFonts w:hint="eastAsia"/>
                      <w:vertAlign w:val="baseline"/>
                      <w:lang w:eastAsia="zh-CN"/>
                    </w:rPr>
                  </w:pPr>
                </w:p>
                <w:p>
                  <w:pPr>
                    <w:rPr>
                      <w:rFonts w:ascii="宋体" w:hAnsi="宋体" w:eastAsia="宋体"/>
                      <w:szCs w:val="21"/>
                    </w:rPr>
                  </w:pPr>
                </w:p>
                <w:p>
                  <w:pPr>
                    <w:numPr>
                      <w:ilvl w:val="0"/>
                      <w:numId w:val="0"/>
                    </w:numPr>
                    <w:jc w:val="both"/>
                    <w:rPr>
                      <w:rFonts w:ascii="Times New Roman" w:hAnsi="Times New Roman"/>
                    </w:rPr>
                  </w:pPr>
                </w:p>
                <w:p>
                  <w:pPr>
                    <w:numPr>
                      <w:ilvl w:val="0"/>
                      <w:numId w:val="0"/>
                    </w:numPr>
                    <w:jc w:val="both"/>
                    <w:rPr>
                      <w:rFonts w:ascii="Times New Roman" w:hAnsi="Times New Roman"/>
                    </w:rPr>
                  </w:pPr>
                  <w:r>
                    <w:rPr>
                      <w:rFonts w:hint="eastAsia"/>
                      <w:lang w:val="en-US" w:eastAsia="zh-CN"/>
                    </w:rPr>
                    <w:t>归纳概括：</w:t>
                  </w:r>
                  <w:r>
                    <w:rPr>
                      <w:rFonts w:hint="eastAsia"/>
                    </w:rPr>
                    <w:t>三位数除以一位数，商可能是（   ）位数或（   ）位数，不可能是（   ）位数。两位数除以一位数，商是（  ）位数或（  ）位数。</w:t>
                  </w:r>
                </w:p>
                <w:p>
                  <w:pPr>
                    <w:numPr>
                      <w:ilvl w:val="0"/>
                      <w:numId w:val="0"/>
                    </w:numPr>
                    <w:jc w:val="both"/>
                    <w:rPr>
                      <w:rFonts w:ascii="Times New Roman" w:hAnsi="Times New Roman"/>
                    </w:rPr>
                  </w:pPr>
                </w:p>
              </w:tc>
              <w:tc>
                <w:tcPr>
                  <w:tcW w:w="2773" w:type="dxa"/>
                  <w:shd w:val="clear" w:color="auto" w:fill="auto"/>
                </w:tcPr>
                <w:p>
                  <w:pPr>
                    <w:spacing w:line="276" w:lineRule="auto"/>
                    <w:ind w:firstLine="420"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0"/>
                    </w:numPr>
                    <w:jc w:val="both"/>
                    <w:rPr>
                      <w:rFonts w:hint="default"/>
                      <w:vertAlign w:val="baseline"/>
                      <w:lang w:val="en-US" w:eastAsia="zh-CN"/>
                    </w:rPr>
                  </w:pPr>
                  <w:r>
                    <w:rPr>
                      <w:rFonts w:hint="eastAsia"/>
                      <w:vertAlign w:val="baseline"/>
                      <w:lang w:val="en-US" w:eastAsia="zh-CN"/>
                    </w:rPr>
                    <w:t>1、要求学生独立估一估，算一算。</w:t>
                  </w:r>
                </w:p>
                <w:p>
                  <w:pPr>
                    <w:rPr>
                      <w:rFonts w:hint="eastAsia"/>
                      <w:vertAlign w:val="baseline"/>
                      <w:lang w:val="en-US" w:eastAsia="zh-CN"/>
                    </w:rPr>
                  </w:pPr>
                  <w:r>
                    <w:rPr>
                      <w:rFonts w:hint="eastAsia"/>
                      <w:vertAlign w:val="baseline"/>
                      <w:lang w:val="en-US" w:eastAsia="zh-CN"/>
                    </w:rPr>
                    <w:t>2、引导学生有条理地说出自己的想法。</w:t>
                  </w:r>
                </w:p>
                <w:p>
                  <w:pPr>
                    <w:rPr>
                      <w:rFonts w:hint="default"/>
                      <w:vertAlign w:val="baseline"/>
                      <w:lang w:val="en-US" w:eastAsia="zh-CN"/>
                    </w:rPr>
                  </w:pPr>
                  <w:r>
                    <w:rPr>
                      <w:rFonts w:hint="eastAsia"/>
                      <w:vertAlign w:val="baseline"/>
                      <w:lang w:val="en-US" w:eastAsia="zh-CN"/>
                    </w:rPr>
                    <w:t>3、引导学生反思三位数除以一位数的竖式笔算与两位数除以一位数的竖式笔算有什么区别。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hint="default" w:asciiTheme="minorEastAsia" w:hAnsiTheme="minorEastAsia" w:eastAsiaTheme="minorEastAsia"/>
                      <w:b/>
                      <w:lang w:val="en-US" w:eastAsia="zh-CN"/>
                    </w:rPr>
                  </w:pPr>
                  <w:r>
                    <w:rPr>
                      <w:rFonts w:hint="eastAsia" w:ascii="Times New Roman" w:hAnsi="Times New Roman"/>
                      <w:b/>
                    </w:rPr>
                    <w:t>活动意图说明：</w:t>
                  </w:r>
                  <w:r>
                    <w:rPr>
                      <w:rFonts w:hint="eastAsia" w:ascii="Times New Roman" w:hAnsi="Times New Roman"/>
                      <w:bCs/>
                      <w:lang w:val="en-US" w:eastAsia="zh-CN"/>
                    </w:rPr>
                    <w:t>体会在确定商是几位数的条件下，两位数除以一位数的竖式笔算的方法可以迁移到三位数除以一位数甚至更多位数的情形。</w:t>
                  </w:r>
                </w:p>
              </w:tc>
            </w:tr>
            <w:tr>
              <w:trPr>
                <w:trHeight w:val="378" w:hRule="atLeast"/>
              </w:trPr>
              <w:tc>
                <w:tcPr>
                  <w:tcW w:w="9543" w:type="dxa"/>
                  <w:gridSpan w:val="2"/>
                  <w:shd w:val="clear" w:color="auto" w:fill="auto"/>
                </w:tcPr>
                <w:p>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练习巩固</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r>
                    <w:rPr>
                      <w:rFonts w:hint="eastAsia" w:ascii="宋体" w:hAnsi="宋体" w:eastAsia="宋体"/>
                      <w:b/>
                      <w:sz w:val="24"/>
                      <w:lang w:eastAsia="zh-CN"/>
                    </w:rPr>
                    <w:t>，</w:t>
                  </w:r>
                  <w:r>
                    <w:rPr>
                      <w:rFonts w:hint="eastAsia" w:ascii="宋体" w:hAnsi="宋体" w:eastAsia="宋体"/>
                      <w:b/>
                      <w:sz w:val="24"/>
                      <w:lang w:val="en-US" w:eastAsia="zh-CN"/>
                    </w:rPr>
                    <w:t>3</w:t>
                  </w:r>
                  <w:r>
                    <w:rPr>
                      <w:rFonts w:hint="eastAsia" w:ascii="宋体" w:hAnsi="宋体" w:eastAsia="宋体"/>
                      <w:b/>
                      <w:sz w:val="24"/>
                    </w:rPr>
                    <w:t>）</w:t>
                  </w:r>
                </w:p>
              </w:tc>
            </w:tr>
            <w:tr>
              <w:trPr>
                <w:trHeight w:val="572" w:hRule="atLeast"/>
              </w:trPr>
              <w:tc>
                <w:tcPr>
                  <w:tcW w:w="6770" w:type="dxa"/>
                  <w:shd w:val="clear" w:color="auto" w:fill="auto"/>
                </w:tcPr>
                <w:p>
                  <w:pPr>
                    <w:spacing w:line="360" w:lineRule="auto"/>
                    <w:ind w:firstLine="420" w:firstLineChars="200"/>
                    <w:jc w:val="left"/>
                    <w:rPr>
                      <w:rFonts w:hint="eastAsia" w:ascii="Times New Roman" w:hAnsi="Times New Roman" w:eastAsiaTheme="minorEastAsia"/>
                      <w:b/>
                      <w:lang w:eastAsia="zh-CN"/>
                    </w:rPr>
                  </w:pPr>
                  <w:r>
                    <w:rPr>
                      <w:rFonts w:hint="eastAsia" w:ascii="Times New Roman" w:hAnsi="Times New Roman"/>
                      <w:b/>
                    </w:rPr>
                    <w:t>学生活动</w:t>
                  </w:r>
                  <w:r>
                    <w:rPr>
                      <w:rFonts w:hint="eastAsia" w:ascii="Times New Roman" w:hAnsi="Times New Roman"/>
                      <w:b/>
                      <w:lang w:val="en-US" w:eastAsia="zh-CN"/>
                    </w:rPr>
                    <w:t>4</w:t>
                  </w:r>
                </w:p>
                <w:p>
                  <w:pPr>
                    <w:numPr>
                      <w:ilvl w:val="0"/>
                      <w:numId w:val="0"/>
                    </w:numPr>
                    <w:rPr>
                      <w:rFonts w:hint="eastAsia"/>
                      <w:u w:val="none"/>
                      <w:vertAlign w:val="baseline"/>
                      <w:lang w:val="en-US" w:eastAsia="zh-CN"/>
                    </w:rPr>
                  </w:pPr>
                  <w:r>
                    <w:rPr>
                      <w:rFonts w:hint="eastAsia"/>
                      <w:b/>
                      <w:bCs/>
                      <w:vertAlign w:val="baseline"/>
                      <w:lang w:val="en-US" w:eastAsia="zh-CN"/>
                    </w:rPr>
                    <w:t xml:space="preserve">随堂小练 </w:t>
                  </w:r>
                  <w:r>
                    <w:rPr>
                      <w:rFonts w:hint="eastAsia"/>
                      <w:u w:val="none"/>
                      <w:vertAlign w:val="baseline"/>
                      <w:lang w:val="en-US" w:eastAsia="zh-CN"/>
                    </w:rPr>
                    <w:t xml:space="preserve"> </w:t>
                  </w:r>
                </w:p>
                <w:p>
                  <w:pPr>
                    <w:numPr>
                      <w:ilvl w:val="0"/>
                      <w:numId w:val="0"/>
                    </w:numPr>
                    <w:rPr>
                      <w:rFonts w:hint="eastAsia"/>
                      <w:vertAlign w:val="baseline"/>
                      <w:lang w:val="en-US" w:eastAsia="zh-CN"/>
                    </w:rPr>
                  </w:pPr>
                  <w:r>
                    <w:rPr>
                      <w:rFonts w:hint="eastAsia"/>
                      <w:vertAlign w:val="baseline"/>
                      <w:lang w:val="en-US" w:eastAsia="zh-CN"/>
                    </w:rPr>
                    <w:t>1、分一分，并用竖式计算。结合分的过程，说一说每一步的意思</w:t>
                  </w:r>
                </w:p>
                <w:p>
                  <w:pPr>
                    <w:numPr>
                      <w:ilvl w:val="0"/>
                      <w:numId w:val="0"/>
                    </w:numPr>
                    <w:rPr>
                      <w:rFonts w:hint="eastAsia"/>
                      <w:vertAlign w:val="baseline"/>
                      <w:lang w:val="en-US" w:eastAsia="zh-CN"/>
                    </w:rPr>
                  </w:pPr>
                  <w:r>
                    <w:rPr>
                      <w:rFonts w:hint="eastAsia"/>
                      <w:vertAlign w:val="baseline"/>
                      <w:lang w:val="en-US" w:eastAsia="zh-CN"/>
                    </w:rPr>
                    <w:t>369÷3=           524÷4=</w:t>
                  </w:r>
                </w:p>
                <w:p>
                  <w:pPr>
                    <w:numPr>
                      <w:ilvl w:val="0"/>
                      <w:numId w:val="0"/>
                    </w:numPr>
                    <w:rPr>
                      <w:rFonts w:hint="eastAsia"/>
                      <w:vertAlign w:val="baseline"/>
                      <w:lang w:val="en-US" w:eastAsia="zh-CN"/>
                    </w:rPr>
                  </w:pPr>
                </w:p>
                <w:p>
                  <w:pPr>
                    <w:numPr>
                      <w:ilvl w:val="0"/>
                      <w:numId w:val="0"/>
                    </w:numPr>
                    <w:rPr>
                      <w:rFonts w:hint="eastAsia"/>
                      <w:vertAlign w:val="baseline"/>
                      <w:lang w:val="en-US" w:eastAsia="zh-CN"/>
                    </w:rPr>
                  </w:pPr>
                </w:p>
                <w:p>
                  <w:pPr>
                    <w:numPr>
                      <w:ilvl w:val="0"/>
                      <w:numId w:val="0"/>
                    </w:numPr>
                    <w:rPr>
                      <w:rFonts w:hint="eastAsia"/>
                      <w:vertAlign w:val="baseline"/>
                      <w:lang w:val="en-US" w:eastAsia="zh-CN"/>
                    </w:rPr>
                  </w:pPr>
                </w:p>
                <w:p>
                  <w:pPr>
                    <w:numPr>
                      <w:ilvl w:val="0"/>
                      <w:numId w:val="0"/>
                    </w:numPr>
                    <w:rPr>
                      <w:rFonts w:hint="default"/>
                      <w:vertAlign w:val="baseline"/>
                      <w:lang w:val="en-US" w:eastAsia="zh-CN"/>
                    </w:rPr>
                  </w:pPr>
                  <w:r>
                    <w:rPr>
                      <w:rFonts w:hint="eastAsia"/>
                      <w:vertAlign w:val="baseline"/>
                      <w:lang w:val="en-US" w:eastAsia="zh-CN"/>
                    </w:rPr>
                    <w:t>2、笑笑折了375颗幸运星，淘气折了309颗幸运星，他们要把这些幸运星平均装在6个爱心盒子里，送给幼儿园的6个班，每个盒子放多少颗？</w:t>
                  </w:r>
                </w:p>
                <w:p>
                  <w:pPr>
                    <w:rPr>
                      <w:rFonts w:hint="eastAsia" w:ascii="Times New Roman" w:hAnsi="Times New Roman"/>
                      <w:b/>
                    </w:rPr>
                  </w:pPr>
                </w:p>
              </w:tc>
              <w:tc>
                <w:tcPr>
                  <w:tcW w:w="2773" w:type="dxa"/>
                  <w:shd w:val="clear" w:color="auto" w:fill="auto"/>
                </w:tcPr>
                <w:p>
                  <w:pPr>
                    <w:spacing w:line="276" w:lineRule="auto"/>
                    <w:ind w:firstLine="420"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pPr>
                    <w:numPr>
                      <w:ilvl w:val="0"/>
                      <w:numId w:val="8"/>
                    </w:numPr>
                    <w:jc w:val="both"/>
                    <w:rPr>
                      <w:rFonts w:hint="eastAsia"/>
                      <w:vertAlign w:val="baseline"/>
                      <w:lang w:val="en-US" w:eastAsia="zh-CN"/>
                    </w:rPr>
                  </w:pPr>
                  <w:r>
                    <w:rPr>
                      <w:rFonts w:hint="eastAsia"/>
                      <w:vertAlign w:val="baseline"/>
                      <w:lang w:val="en-US" w:eastAsia="zh-CN"/>
                    </w:rPr>
                    <w:t>鼓励学生独立完成，能说出每一步的意思</w:t>
                  </w:r>
                </w:p>
                <w:p>
                  <w:pPr>
                    <w:numPr>
                      <w:ilvl w:val="0"/>
                      <w:numId w:val="0"/>
                    </w:numPr>
                    <w:jc w:val="both"/>
                    <w:rPr>
                      <w:rFonts w:hint="eastAsia"/>
                      <w:vertAlign w:val="baseline"/>
                      <w:lang w:val="en-US" w:eastAsia="zh-CN"/>
                    </w:rPr>
                  </w:pPr>
                  <w:r>
                    <w:rPr>
                      <w:rFonts w:hint="eastAsia"/>
                      <w:vertAlign w:val="baseline"/>
                      <w:lang w:val="en-US" w:eastAsia="zh-CN"/>
                    </w:rPr>
                    <w:t>2、集体订正交流。</w:t>
                  </w:r>
                </w:p>
                <w:p>
                  <w:pPr>
                    <w:ind w:firstLine="210" w:firstLineChars="100"/>
                    <w:rPr>
                      <w:rFonts w:hint="eastAsia" w:ascii="Times New Roman" w:hAnsi="Times New Roman"/>
                      <w:b/>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default"/>
                      <w:vertAlign w:val="baseline"/>
                      <w:lang w:val="en-US" w:eastAsia="zh-CN"/>
                    </w:rPr>
                  </w:pPr>
                  <w:r>
                    <w:rPr>
                      <w:rFonts w:hint="eastAsia"/>
                      <w:vertAlign w:val="baseline"/>
                      <w:lang w:val="en-US" w:eastAsia="zh-CN"/>
                    </w:rPr>
                    <w:t>1、引导学生分析问题、解决问题。</w:t>
                  </w:r>
                </w:p>
                <w:p>
                  <w:pPr>
                    <w:ind w:firstLine="210" w:firstLineChars="100"/>
                    <w:rPr>
                      <w:rFonts w:hint="eastAsia"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在练习的过程中，巩固</w:t>
                  </w:r>
                  <w:r>
                    <w:rPr>
                      <w:rFonts w:hint="eastAsia"/>
                    </w:rPr>
                    <w:t>三位数除以一位数的</w:t>
                  </w:r>
                  <w:r>
                    <w:rPr>
                      <w:rFonts w:hint="eastAsia"/>
                      <w:lang w:val="en-US" w:eastAsia="zh-CN"/>
                    </w:rPr>
                    <w:t>估算和</w:t>
                  </w:r>
                  <w:r>
                    <w:rPr>
                      <w:rFonts w:hint="eastAsia"/>
                    </w:rPr>
                    <w:t>笔算方法</w:t>
                  </w:r>
                  <w:r>
                    <w:rPr>
                      <w:rFonts w:hint="eastAsia"/>
                      <w:lang w:eastAsia="zh-CN"/>
                    </w:rPr>
                    <w:t>。</w:t>
                  </w:r>
                  <w:r>
                    <w:rPr>
                      <w:rFonts w:hint="eastAsia"/>
                      <w:lang w:val="en-US" w:eastAsia="zh-CN"/>
                    </w:rPr>
                    <w:t>帮助学生进一步掌握计算方法。</w:t>
                  </w:r>
                </w:p>
              </w:tc>
            </w:tr>
          </w:tbl>
          <w:p>
            <w:pPr>
              <w:spacing w:line="360" w:lineRule="auto"/>
              <w:ind w:firstLine="420"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rPr>
                <w:rFonts w:hint="eastAsia"/>
                <w:vertAlign w:val="baseline"/>
                <w:lang w:val="en-US" w:eastAsia="zh-CN"/>
              </w:rPr>
            </w:pPr>
            <w:r>
              <w:rPr>
                <w:rFonts w:hint="eastAsia"/>
                <w:vertAlign w:val="baseline"/>
                <w:lang w:val="en-US" w:eastAsia="zh-CN"/>
              </w:rPr>
              <w:t>1、P7:2、3题</w:t>
            </w:r>
          </w:p>
          <w:p>
            <w:pPr>
              <w:jc w:val="left"/>
              <w:rPr>
                <w:rFonts w:hint="eastAsia"/>
                <w:vertAlign w:val="baseline"/>
                <w:lang w:val="en-US" w:eastAsia="zh-CN"/>
              </w:rPr>
            </w:pPr>
            <w:r>
              <w:rPr>
                <w:rFonts w:hint="eastAsia"/>
                <w:vertAlign w:val="baseline"/>
                <w:lang w:val="en-US" w:eastAsia="zh-CN"/>
              </w:rPr>
              <w:t>2、补充：学校召开家长会，来了896位家长，8人围坐一桌，至少需要准备多少张桌子？</w:t>
            </w:r>
          </w:p>
          <w:p>
            <w:pPr>
              <w:jc w:val="left"/>
              <w:rPr>
                <w:rFonts w:hint="default"/>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jc w:val="center"/>
              <w:rPr>
                <w:rFonts w:ascii="宋体" w:hAnsi="宋体"/>
                <w:sz w:val="18"/>
                <w:szCs w:val="18"/>
              </w:rPr>
            </w:pPr>
            <w:r>
              <w:rPr>
                <w:rFonts w:hint="eastAsia" w:ascii="宋体" w:hAnsi="宋体"/>
                <w:sz w:val="18"/>
                <w:szCs w:val="18"/>
              </w:rPr>
              <w:t>商是几位数</w:t>
            </w:r>
          </w:p>
          <w:p>
            <w:pPr>
              <w:ind w:firstLine="540" w:firstLineChars="300"/>
              <w:rPr>
                <w:rFonts w:ascii="宋体" w:hAnsi="宋体"/>
                <w:sz w:val="18"/>
                <w:szCs w:val="18"/>
              </w:rPr>
            </w:pPr>
          </w:p>
          <w:p>
            <w:pPr>
              <w:ind w:firstLine="540" w:firstLineChars="300"/>
              <w:rPr>
                <w:rFonts w:ascii="宋体" w:hAnsi="宋体"/>
                <w:sz w:val="18"/>
                <w:szCs w:val="18"/>
              </w:rPr>
            </w:pPr>
            <w:r>
              <w:rPr>
                <w:rFonts w:hint="eastAsia" w:ascii="宋体" w:hAnsi="宋体"/>
                <w:sz w:val="18"/>
                <w:szCs w:val="18"/>
              </w:rPr>
              <w:t>合理估计</w:t>
            </w:r>
          </w:p>
          <w:p>
            <w:pPr>
              <w:ind w:firstLine="540" w:firstLineChars="300"/>
              <w:rPr>
                <w:rFonts w:ascii="宋体" w:hAnsi="宋体"/>
                <w:sz w:val="18"/>
                <w:szCs w:val="18"/>
              </w:rPr>
            </w:pPr>
          </w:p>
          <w:p>
            <w:pPr>
              <w:ind w:firstLine="360" w:firstLineChars="200"/>
              <w:rPr>
                <w:rFonts w:ascii="宋体" w:hAnsi="宋体"/>
                <w:sz w:val="18"/>
                <w:szCs w:val="18"/>
              </w:rPr>
            </w:pPr>
            <w:r>
              <w:rPr>
                <w:rFonts w:hint="eastAsia" w:ascii="宋体" w:hAnsi="宋体"/>
                <w:sz w:val="18"/>
                <w:szCs w:val="18"/>
              </w:rPr>
              <w:t>888÷6=148（千米）</w:t>
            </w:r>
          </w:p>
          <w:p>
            <w:pPr>
              <w:ind w:firstLine="360" w:firstLineChars="200"/>
              <w:rPr>
                <w:rFonts w:hint="default" w:ascii="宋体" w:hAnsi="宋体" w:eastAsiaTheme="minorEastAsia"/>
                <w:sz w:val="18"/>
                <w:szCs w:val="18"/>
                <w:lang w:val="en-US" w:eastAsia="zh-CN"/>
              </w:rPr>
            </w:pPr>
            <w:r>
              <w:rPr>
                <w:rFonts w:hint="eastAsia" w:ascii="宋体" w:hAnsi="宋体" w:eastAsiaTheme="minorEastAsia"/>
                <w:sz w:val="18"/>
                <w:szCs w:val="18"/>
                <w:lang w:eastAsia="zh-CN"/>
              </w:rPr>
              <w:drawing>
                <wp:anchor distT="0" distB="0" distL="114300" distR="114300" simplePos="0" relativeHeight="251682816" behindDoc="0" locked="0" layoutInCell="1" allowOverlap="1">
                  <wp:simplePos x="0" y="0"/>
                  <wp:positionH relativeFrom="column">
                    <wp:posOffset>1101725</wp:posOffset>
                  </wp:positionH>
                  <wp:positionV relativeFrom="paragraph">
                    <wp:posOffset>-306070</wp:posOffset>
                  </wp:positionV>
                  <wp:extent cx="1257935" cy="2202815"/>
                  <wp:effectExtent l="0" t="0" r="6985" b="12065"/>
                  <wp:wrapNone/>
                  <wp:docPr id="34" name="图片 34" descr="f42f79f9ce36cecdae7c9018b2da2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f42f79f9ce36cecdae7c9018b2da20e"/>
                          <pic:cNvPicPr>
                            <a:picLocks noChangeAspect="1"/>
                          </pic:cNvPicPr>
                        </pic:nvPicPr>
                        <pic:blipFill>
                          <a:blip r:embed="rId14"/>
                          <a:stretch>
                            <a:fillRect/>
                          </a:stretch>
                        </pic:blipFill>
                        <pic:spPr>
                          <a:xfrm rot="16200000">
                            <a:off x="0" y="0"/>
                            <a:ext cx="1257935" cy="2202815"/>
                          </a:xfrm>
                          <a:prstGeom prst="rect">
                            <a:avLst/>
                          </a:prstGeom>
                        </pic:spPr>
                      </pic:pic>
                    </a:graphicData>
                  </a:graphic>
                </wp:anchor>
              </w:drawing>
            </w:r>
            <w:r>
              <w:rPr>
                <w:rFonts w:hint="eastAsia" w:ascii="宋体" w:hAnsi="宋体"/>
                <w:sz w:val="18"/>
                <w:szCs w:val="18"/>
              </w:rPr>
              <w:t>竖式</w:t>
            </w:r>
            <w:r>
              <w:rPr>
                <w:rFonts w:hint="eastAsia" w:ascii="宋体" w:hAnsi="宋体"/>
                <w:sz w:val="18"/>
                <w:szCs w:val="18"/>
                <w:lang w:eastAsia="zh-CN"/>
              </w:rPr>
              <w:t>：</w:t>
            </w:r>
            <w:r>
              <w:rPr>
                <w:rFonts w:hint="eastAsia" w:ascii="宋体" w:hAnsi="宋体"/>
                <w:sz w:val="18"/>
                <w:szCs w:val="18"/>
                <w:lang w:val="en-US" w:eastAsia="zh-CN"/>
              </w:rPr>
              <w:t xml:space="preserve">  </w:t>
            </w:r>
          </w:p>
          <w:p>
            <w:pPr>
              <w:ind w:firstLine="360" w:firstLineChars="200"/>
              <w:rPr>
                <w:rFonts w:ascii="宋体" w:hAnsi="宋体"/>
                <w:sz w:val="18"/>
                <w:szCs w:val="18"/>
              </w:rPr>
            </w:pPr>
          </w:p>
          <w:p>
            <w:pPr>
              <w:ind w:firstLine="360" w:firstLineChars="200"/>
              <w:rPr>
                <w:rFonts w:hint="eastAsia" w:ascii="宋体" w:hAnsi="宋体" w:eastAsiaTheme="minorEastAsia"/>
                <w:sz w:val="18"/>
                <w:szCs w:val="18"/>
                <w:lang w:eastAsia="zh-CN"/>
              </w:rPr>
            </w:pPr>
          </w:p>
          <w:p>
            <w:pPr>
              <w:ind w:firstLine="360" w:firstLineChars="200"/>
              <w:rPr>
                <w:rFonts w:ascii="宋体" w:hAnsi="宋体"/>
                <w:sz w:val="18"/>
                <w:szCs w:val="18"/>
              </w:rPr>
            </w:pPr>
          </w:p>
          <w:p>
            <w:pPr>
              <w:ind w:firstLine="360" w:firstLineChars="200"/>
              <w:rPr>
                <w:rFonts w:ascii="宋体" w:hAnsi="宋体"/>
                <w:sz w:val="18"/>
                <w:szCs w:val="18"/>
              </w:rPr>
            </w:pPr>
          </w:p>
          <w:p>
            <w:pPr>
              <w:ind w:firstLine="360" w:firstLineChars="200"/>
              <w:rPr>
                <w:rFonts w:ascii="宋体" w:hAnsi="宋体"/>
                <w:sz w:val="18"/>
                <w:szCs w:val="18"/>
              </w:rPr>
            </w:pPr>
          </w:p>
          <w:p>
            <w:pPr>
              <w:ind w:firstLine="360" w:firstLineChars="200"/>
              <w:rPr>
                <w:rFonts w:ascii="宋体" w:hAnsi="宋体"/>
                <w:sz w:val="18"/>
                <w:szCs w:val="18"/>
              </w:rPr>
            </w:pPr>
          </w:p>
          <w:p>
            <w:pPr>
              <w:ind w:firstLine="360" w:firstLineChars="200"/>
              <w:rPr>
                <w:rFonts w:hint="eastAsia"/>
                <w:lang w:val="en-US" w:eastAsia="zh-CN"/>
              </w:rPr>
            </w:pPr>
            <w:r>
              <w:rPr>
                <w:rFonts w:hint="eastAsia" w:ascii="宋体" w:hAnsi="宋体"/>
                <w:sz w:val="18"/>
                <w:szCs w:val="18"/>
              </w:rPr>
              <w:t xml:space="preserve">  答：</w:t>
            </w:r>
            <w:r>
              <w:rPr>
                <w:rFonts w:hint="eastAsia" w:ascii="宋体" w:hAnsi="宋体"/>
                <w:sz w:val="18"/>
                <w:szCs w:val="18"/>
                <w:lang w:val="en-US" w:eastAsia="zh-CN"/>
              </w:rPr>
              <w:t>动车</w:t>
            </w:r>
            <w:r>
              <w:rPr>
                <w:rFonts w:hint="eastAsia" w:ascii="宋体" w:hAnsi="宋体"/>
                <w:sz w:val="18"/>
                <w:szCs w:val="18"/>
              </w:rPr>
              <w:t>平均每时行148千米。</w:t>
            </w: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ind w:firstLine="420" w:firstLineChars="200"/>
              <w:rPr>
                <w:rFonts w:hint="eastAsia"/>
                <w:lang w:val="en-US" w:eastAsia="zh-CN"/>
              </w:rPr>
            </w:pPr>
          </w:p>
          <w:p>
            <w:pP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tc>
      </w:tr>
    </w:tbl>
    <w:p>
      <w:pPr>
        <w:pStyle w:val="5"/>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119" w:rightChars="0"/>
        <w:jc w:val="both"/>
        <w:textAlignment w:val="auto"/>
        <w:rPr>
          <w:rFonts w:hint="default" w:ascii="宋体" w:hAnsi="宋体" w:eastAsia="宋体" w:cs="宋体"/>
          <w:color w:val="231F20"/>
          <w:kern w:val="0"/>
          <w:sz w:val="24"/>
          <w:szCs w:val="24"/>
          <w:lang w:val="en-US" w:eastAsia="zh-CN" w:bidi="ar"/>
        </w:rPr>
        <w:sectPr>
          <w:headerReference r:id="rId3" w:type="default"/>
          <w:footerReference r:id="rId4" w:type="default"/>
          <w:pgSz w:w="11906" w:h="16838"/>
          <w:pgMar w:top="720" w:right="777" w:bottom="777" w:left="720" w:header="851" w:footer="992" w:gutter="0"/>
          <w:cols w:space="425" w:num="1"/>
          <w:docGrid w:type="lines" w:linePitch="312" w:charSpace="0"/>
        </w:sect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44"/>
        <w:gridCol w:w="1740"/>
        <w:gridCol w:w="22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776" w:type="dxa"/>
            <w:gridSpan w:val="4"/>
            <w:shd w:val="clear" w:color="auto" w:fill="auto"/>
            <w:vAlign w:val="center"/>
          </w:tcPr>
          <w:p>
            <w:pPr>
              <w:spacing w:line="360" w:lineRule="auto"/>
              <w:ind w:firstLine="601"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四</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4" w:hRule="atLeast"/>
          <w:jc w:val="center"/>
        </w:trPr>
        <w:tc>
          <w:tcPr>
            <w:tcW w:w="1767" w:type="dxa"/>
            <w:shd w:val="clear" w:color="auto" w:fill="auto"/>
            <w:vAlign w:val="center"/>
          </w:tcPr>
          <w:p>
            <w:pPr>
              <w:spacing w:line="360" w:lineRule="auto"/>
              <w:ind w:firstLine="420" w:firstLineChars="200"/>
              <w:jc w:val="center"/>
              <w:rPr>
                <w:rFonts w:ascii="Times New Roman" w:hAnsi="Times New Roman" w:eastAsia="宋体"/>
                <w:b/>
              </w:rPr>
            </w:pPr>
            <w:r>
              <w:rPr>
                <w:rFonts w:hint="eastAsia" w:ascii="Times New Roman" w:hAnsi="Times New Roman"/>
                <w:b/>
              </w:rPr>
              <w:t>课时主题</w:t>
            </w:r>
          </w:p>
        </w:tc>
        <w:tc>
          <w:tcPr>
            <w:tcW w:w="4044" w:type="dxa"/>
            <w:shd w:val="clear" w:color="auto" w:fill="auto"/>
            <w:vAlign w:val="center"/>
          </w:tcPr>
          <w:p>
            <w:pPr>
              <w:spacing w:line="360" w:lineRule="auto"/>
              <w:jc w:val="center"/>
              <w:rPr>
                <w:rFonts w:ascii="Times New Roman" w:hAnsi="Times New Roman"/>
                <w:bCs/>
              </w:rPr>
            </w:pPr>
            <w:r>
              <w:rPr>
                <w:rFonts w:hint="eastAsia"/>
                <w:vertAlign w:val="baseline"/>
                <w:lang w:val="en-US" w:eastAsia="zh-CN"/>
              </w:rPr>
              <w:t>猴子的烦恼（被除数中有0）</w:t>
            </w:r>
          </w:p>
        </w:tc>
        <w:tc>
          <w:tcPr>
            <w:tcW w:w="1740" w:type="dxa"/>
            <w:shd w:val="clear" w:color="auto" w:fill="auto"/>
            <w:vAlign w:val="center"/>
          </w:tcPr>
          <w:p>
            <w:pPr>
              <w:spacing w:line="360" w:lineRule="auto"/>
              <w:jc w:val="center"/>
              <w:rPr>
                <w:rFonts w:hint="default"/>
                <w:vertAlign w:val="baseline"/>
                <w:lang w:val="en-US" w:eastAsia="zh-CN"/>
              </w:rPr>
            </w:pPr>
            <w:r>
              <w:rPr>
                <w:rFonts w:hint="eastAsia"/>
                <w:b/>
                <w:bCs/>
                <w:vertAlign w:val="baseline"/>
                <w:lang w:val="en-US" w:eastAsia="zh-CN"/>
              </w:rPr>
              <w:t>设计者</w:t>
            </w:r>
          </w:p>
        </w:tc>
        <w:tc>
          <w:tcPr>
            <w:tcW w:w="2225" w:type="dxa"/>
            <w:shd w:val="clear" w:color="auto" w:fill="auto"/>
            <w:vAlign w:val="center"/>
          </w:tcPr>
          <w:p>
            <w:pPr>
              <w:spacing w:line="360" w:lineRule="auto"/>
              <w:jc w:val="center"/>
              <w:rPr>
                <w:rFonts w:hint="default"/>
                <w:vertAlign w:val="baseline"/>
                <w:lang w:val="en-US" w:eastAsia="zh-CN"/>
              </w:rPr>
            </w:pPr>
            <w:r>
              <w:rPr>
                <w:rFonts w:hint="eastAsia"/>
                <w:vertAlign w:val="baseline"/>
                <w:lang w:val="en-US" w:eastAsia="zh-CN"/>
              </w:rPr>
              <w:t>棠湖小学 付颖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1767" w:type="dxa"/>
            <w:shd w:val="clear" w:color="auto" w:fill="auto"/>
            <w:vAlign w:val="center"/>
          </w:tcPr>
          <w:p>
            <w:pPr>
              <w:spacing w:line="360" w:lineRule="auto"/>
              <w:ind w:firstLine="420"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r>
              <w:rPr>
                <w:rFonts w:hint="eastAsia"/>
              </w:rPr>
              <w:t>1、通过情景创设，</w:t>
            </w:r>
            <w:r>
              <w:rPr>
                <w:rFonts w:hint="eastAsia"/>
                <w:lang w:val="en-US" w:eastAsia="zh-CN"/>
              </w:rPr>
              <w:t>理解</w:t>
            </w:r>
            <w:r>
              <w:rPr>
                <w:rFonts w:hint="eastAsia"/>
              </w:rPr>
              <w:t>“0除以任何不是的数都得0”的道理，能正确进行有关0的除法的口算。</w:t>
            </w:r>
          </w:p>
          <w:p>
            <w:pPr>
              <w:spacing w:line="276" w:lineRule="auto"/>
              <w:rPr>
                <w:rFonts w:hint="eastAsia"/>
              </w:rPr>
            </w:pPr>
            <w:r>
              <w:rPr>
                <w:rFonts w:hint="eastAsia"/>
              </w:rPr>
              <w:t>2、</w:t>
            </w:r>
            <w:r>
              <w:rPr>
                <w:rFonts w:hint="eastAsia"/>
                <w:lang w:val="en-US" w:eastAsia="zh-CN"/>
              </w:rPr>
              <w:t>通过算一算、说一说等活动探索并掌握三位数除以一位数，商中间或末尾有0的除法的计算方法，经历与他人交流各自想法的过程，逐步学会合作学习</w:t>
            </w:r>
            <w:r>
              <w:rPr>
                <w:rFonts w:hint="eastAsia"/>
              </w:rPr>
              <w:t>。</w:t>
            </w:r>
          </w:p>
          <w:p>
            <w:pPr>
              <w:spacing w:line="276" w:lineRule="auto"/>
              <w:rPr>
                <w:rFonts w:hint="default" w:eastAsiaTheme="minorEastAsia"/>
                <w:lang w:val="en-US" w:eastAsia="zh-CN"/>
              </w:rPr>
            </w:pPr>
            <w:r>
              <w:rPr>
                <w:rFonts w:hint="eastAsia"/>
                <w:lang w:val="en-US" w:eastAsia="zh-CN"/>
              </w:rPr>
              <w:t>3、通过独立思考，会解决生活中相关的简单问题，加强数学与生活的联系。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numPr>
                <w:ilvl w:val="0"/>
                <w:numId w:val="9"/>
              </w:numPr>
            </w:pPr>
            <w:r>
              <w:rPr>
                <w:rFonts w:hint="eastAsia"/>
                <w:lang w:val="en-US" w:eastAsia="zh-CN"/>
              </w:rPr>
              <w:t>学生通过创编故事、列出算式</w:t>
            </w:r>
            <w:r>
              <w:rPr>
                <w:rFonts w:hint="eastAsia"/>
              </w:rPr>
              <w:t>检测目标1、</w:t>
            </w:r>
            <w:r>
              <w:rPr>
                <w:rFonts w:hint="eastAsia"/>
                <w:lang w:val="en-US" w:eastAsia="zh-CN"/>
              </w:rPr>
              <w:t>3</w:t>
            </w:r>
            <w:r>
              <w:rPr>
                <w:rFonts w:hint="eastAsia"/>
              </w:rPr>
              <w:t>，</w:t>
            </w:r>
          </w:p>
          <w:p>
            <w:pPr>
              <w:numPr>
                <w:ilvl w:val="0"/>
                <w:numId w:val="9"/>
              </w:numPr>
            </w:pPr>
            <w:r>
              <w:rPr>
                <w:rFonts w:hint="eastAsia"/>
                <w:lang w:val="en-US" w:eastAsia="zh-CN"/>
              </w:rPr>
              <w:t>学生通过自我尝试，合作交流探索“商中间有0”“商末尾有0”</w:t>
            </w:r>
            <w:r>
              <w:rPr>
                <w:rFonts w:hint="eastAsia"/>
              </w:rPr>
              <w:t>检测目标</w:t>
            </w:r>
            <w:r>
              <w:rPr>
                <w:rFonts w:hint="eastAsia"/>
                <w:lang w:val="en-US" w:eastAsia="zh-CN"/>
              </w:rPr>
              <w:t>1、2、3</w:t>
            </w:r>
          </w:p>
          <w:p>
            <w:pPr>
              <w:numPr>
                <w:ilvl w:val="0"/>
                <w:numId w:val="9"/>
              </w:numPr>
              <w:rPr>
                <w:rFonts w:ascii="宋体" w:hAnsi="宋体" w:eastAsia="宋体"/>
                <w:szCs w:val="21"/>
              </w:rPr>
            </w:pPr>
            <w:r>
              <w:rPr>
                <w:rFonts w:hint="eastAsia"/>
                <w:lang w:val="en-US" w:eastAsia="zh-CN"/>
              </w:rPr>
              <w:t>学生通过巩固练习、作业与检测，检测</w:t>
            </w:r>
            <w:r>
              <w:rPr>
                <w:rFonts w:hint="eastAsia"/>
              </w:rPr>
              <w:t>目标</w:t>
            </w:r>
            <w:r>
              <w:rPr>
                <w:rFonts w:hint="eastAsia"/>
                <w:lang w:val="en-US" w:eastAsia="zh-CN"/>
              </w:rPr>
              <w:t>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rPr>
              <w:t>本节课继续学习三位数除以一位数的除法计算。重点是理解“0除以任何不是0的数都得0”，并将此知识应用到三位数除以一位数的除法计算中。第一个问题是理解“0除以任何不是0的数都得0”；第二个问题是理解竖式除法中“商中间有零”的情况；第三个问题是理解竖式除法中“商末尾有零”的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hint="default" w:ascii="宋体" w:hAnsi="宋体" w:eastAsia="宋体" w:cs="宋体"/>
                <w:b/>
                <w:bCs/>
                <w:kern w:val="0"/>
                <w:sz w:val="24"/>
                <w:lang w:val="en-US" w:eastAsia="zh-CN"/>
              </w:rPr>
            </w:pPr>
            <w:r>
              <w:rPr>
                <w:rFonts w:hint="eastAsia" w:ascii="宋体" w:hAnsi="宋体" w:eastAsia="宋体" w:cs="宋体"/>
                <w:b w:val="0"/>
                <w:bCs w:val="0"/>
                <w:kern w:val="0"/>
                <w:sz w:val="21"/>
                <w:szCs w:val="21"/>
                <w:lang w:val="en-US" w:eastAsia="zh-CN"/>
              </w:rPr>
              <w:t>在学习本节课之前，学生已经掌握并理解了两、三位数除以一位数的计算方法和算理，对于多样化的计算方法已经有一些体验和积累。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35" w:hRule="atLeast"/>
          <w:jc w:val="center"/>
        </w:trPr>
        <w:tc>
          <w:tcPr>
            <w:tcW w:w="9776" w:type="dxa"/>
            <w:gridSpan w:val="4"/>
            <w:shd w:val="clear" w:color="auto" w:fill="auto"/>
            <w:vAlign w:val="center"/>
          </w:tcPr>
          <w:p>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47" w:hRule="atLeast"/>
              </w:trPr>
              <w:tc>
                <w:tcPr>
                  <w:tcW w:w="6770"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val="en-US" w:eastAsia="zh-CN"/>
                    </w:rPr>
                    <w:t>创设情境，</w:t>
                  </w:r>
                  <w:r>
                    <w:rPr>
                      <w:rFonts w:hint="eastAsia" w:ascii="宋体" w:hAnsi="宋体" w:eastAsia="宋体"/>
                      <w:b/>
                      <w:sz w:val="24"/>
                      <w:lang w:eastAsia="zh-CN"/>
                    </w:rPr>
                    <w:t>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6770" w:type="dxa"/>
                  <w:shd w:val="clear" w:color="auto" w:fill="auto"/>
                </w:tcPr>
                <w:p>
                  <w:pPr>
                    <w:spacing w:line="360" w:lineRule="auto"/>
                    <w:ind w:firstLine="420" w:firstLineChars="200"/>
                    <w:jc w:val="left"/>
                    <w:rPr>
                      <w:rFonts w:hint="eastAsia" w:ascii="Times New Roman" w:hAnsi="Times New Roman"/>
                      <w:b/>
                    </w:rPr>
                  </w:pPr>
                  <w:r>
                    <w:rPr>
                      <w:rFonts w:hint="eastAsia" w:ascii="Times New Roman" w:hAnsi="Times New Roman"/>
                      <w:b/>
                    </w:rPr>
                    <w:t>学生活动1</w:t>
                  </w:r>
                </w:p>
                <w:p>
                  <w:pPr>
                    <w:spacing w:line="360" w:lineRule="auto"/>
                    <w:jc w:val="left"/>
                    <w:rPr>
                      <w:rFonts w:hint="default" w:ascii="Times New Roman" w:hAnsi="Times New Roman" w:eastAsiaTheme="minorEastAsia"/>
                      <w:b w:val="0"/>
                      <w:bCs/>
                      <w:lang w:val="en-US" w:eastAsia="zh-CN"/>
                    </w:rPr>
                  </w:pPr>
                  <w:r>
                    <w:rPr>
                      <w:rFonts w:hint="eastAsia"/>
                    </w:rPr>
                    <w:drawing>
                      <wp:anchor distT="0" distB="0" distL="114300" distR="114300" simplePos="0" relativeHeight="251686912" behindDoc="1" locked="0" layoutInCell="1" allowOverlap="1">
                        <wp:simplePos x="0" y="0"/>
                        <wp:positionH relativeFrom="column">
                          <wp:posOffset>0</wp:posOffset>
                        </wp:positionH>
                        <wp:positionV relativeFrom="paragraph">
                          <wp:posOffset>266700</wp:posOffset>
                        </wp:positionV>
                        <wp:extent cx="3317240" cy="626745"/>
                        <wp:effectExtent l="0" t="0" r="10160" b="8255"/>
                        <wp:wrapThrough wrapText="bothSides">
                          <wp:wrapPolygon>
                            <wp:start x="0" y="0"/>
                            <wp:lineTo x="0" y="20484"/>
                            <wp:lineTo x="21501" y="20484"/>
                            <wp:lineTo x="21501" y="0"/>
                            <wp:lineTo x="0" y="0"/>
                          </wp:wrapPolygon>
                        </wp:wrapThrough>
                        <wp:docPr id="41" name="图片 41" descr="1613293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613293280(1)"/>
                                <pic:cNvPicPr>
                                  <a:picLocks noChangeAspect="1"/>
                                </pic:cNvPicPr>
                              </pic:nvPicPr>
                              <pic:blipFill>
                                <a:blip r:embed="rId15"/>
                                <a:stretch>
                                  <a:fillRect/>
                                </a:stretch>
                              </pic:blipFill>
                              <pic:spPr>
                                <a:xfrm>
                                  <a:off x="0" y="0"/>
                                  <a:ext cx="3317240" cy="626745"/>
                                </a:xfrm>
                                <a:prstGeom prst="rect">
                                  <a:avLst/>
                                </a:prstGeom>
                              </pic:spPr>
                            </pic:pic>
                          </a:graphicData>
                        </a:graphic>
                      </wp:anchor>
                    </w:drawing>
                  </w:r>
                  <w:r>
                    <w:rPr>
                      <w:rFonts w:hint="eastAsia" w:ascii="Times New Roman" w:hAnsi="Times New Roman"/>
                      <w:b w:val="0"/>
                      <w:bCs/>
                      <w:lang w:val="en-US" w:eastAsia="zh-CN"/>
                    </w:rPr>
                    <w:t>1、根据下图创编故事</w:t>
                  </w:r>
                </w:p>
                <w:p>
                  <w:pPr>
                    <w:ind w:firstLine="420" w:firstLineChars="200"/>
                    <w:rPr>
                      <w:rFonts w:hint="eastAsia"/>
                      <w:u w:val="single"/>
                    </w:rPr>
                  </w:pPr>
                </w:p>
                <w:p>
                  <w:pPr>
                    <w:ind w:firstLine="420" w:firstLineChars="200"/>
                    <w:rPr>
                      <w:rFonts w:hint="eastAsia"/>
                      <w:u w:val="single"/>
                    </w:rPr>
                  </w:pPr>
                </w:p>
                <w:p>
                  <w:pPr>
                    <w:ind w:firstLine="420" w:firstLineChars="200"/>
                    <w:rPr>
                      <w:rFonts w:hint="eastAsia"/>
                      <w:u w:val="single"/>
                    </w:rPr>
                  </w:pPr>
                </w:p>
                <w:p>
                  <w:pPr>
                    <w:numPr>
                      <w:ilvl w:val="0"/>
                      <w:numId w:val="10"/>
                    </w:numPr>
                    <w:rPr>
                      <w:rFonts w:hint="default"/>
                      <w:u w:val="none"/>
                      <w:lang w:val="en-US" w:eastAsia="zh-CN"/>
                    </w:rPr>
                  </w:pPr>
                  <w:r>
                    <w:rPr>
                      <w:rFonts w:hint="eastAsia"/>
                      <w:u w:val="none"/>
                      <w:lang w:val="en-US" w:eastAsia="zh-CN"/>
                    </w:rPr>
                    <w:t>根据情境，列出算式，并与同桌说说每个算式的意义。</w:t>
                  </w:r>
                </w:p>
                <w:p>
                  <w:pPr>
                    <w:rPr>
                      <w:rFonts w:hint="eastAsia"/>
                    </w:rPr>
                  </w:pPr>
                  <w:r>
                    <w:rPr>
                      <w:rFonts w:hint="eastAsia"/>
                      <w:u w:val="single"/>
                      <w:lang w:val="en-US" w:eastAsia="zh-CN"/>
                    </w:rPr>
                    <w:t xml:space="preserve">  </w:t>
                  </w:r>
                  <w:r>
                    <w:rPr>
                      <w:rFonts w:hint="eastAsia"/>
                      <w:u w:val="single"/>
                    </w:rPr>
                    <w:t xml:space="preserve">             </w:t>
                  </w:r>
                  <w:r>
                    <w:rPr>
                      <w:rFonts w:hint="eastAsia"/>
                    </w:rPr>
                    <w:t xml:space="preserve">   </w:t>
                  </w:r>
                  <w:r>
                    <w:rPr>
                      <w:rFonts w:hint="eastAsia"/>
                      <w:u w:val="single"/>
                    </w:rPr>
                    <w:t xml:space="preserve">             </w:t>
                  </w:r>
                  <w:r>
                    <w:rPr>
                      <w:rFonts w:hint="eastAsia"/>
                    </w:rPr>
                    <w:t xml:space="preserve">   </w:t>
                  </w:r>
                  <w:r>
                    <w:rPr>
                      <w:rFonts w:hint="eastAsia"/>
                      <w:u w:val="single"/>
                    </w:rPr>
                    <w:t xml:space="preserve">              </w:t>
                  </w:r>
                  <w:r>
                    <w:rPr>
                      <w:rFonts w:hint="eastAsia"/>
                    </w:rPr>
                    <w:t xml:space="preserve">   </w:t>
                  </w:r>
                </w:p>
                <w:p>
                  <w:pPr>
                    <w:numPr>
                      <w:ilvl w:val="0"/>
                      <w:numId w:val="10"/>
                    </w:numPr>
                    <w:ind w:left="0" w:leftChars="0" w:firstLine="0" w:firstLineChars="0"/>
                    <w:rPr>
                      <w:rFonts w:hint="eastAsia"/>
                      <w:lang w:val="en-US" w:eastAsia="zh-CN"/>
                    </w:rPr>
                  </w:pPr>
                  <w:r>
                    <w:rPr>
                      <w:rFonts w:hint="eastAsia"/>
                      <w:lang w:val="en-US" w:eastAsia="zh-CN"/>
                    </w:rPr>
                    <w:t>联系生活经验，说一说“0÷5”“0÷8”等于多少？</w:t>
                  </w:r>
                </w:p>
                <w:p>
                  <w:pPr>
                    <w:numPr>
                      <w:ilvl w:val="0"/>
                      <w:numId w:val="0"/>
                    </w:numPr>
                    <w:ind w:leftChars="0"/>
                    <w:rPr>
                      <w:rFonts w:hint="default"/>
                      <w:lang w:val="en-US" w:eastAsia="zh-CN"/>
                    </w:rPr>
                  </w:pPr>
                  <w:r>
                    <w:rPr>
                      <w:rFonts w:hint="eastAsia"/>
                      <w:lang w:val="en-US" w:eastAsia="zh-CN"/>
                    </w:rPr>
                    <w:t>小结：</w:t>
                  </w:r>
                  <w:r>
                    <w:rPr>
                      <w:rFonts w:hint="eastAsia"/>
                    </w:rPr>
                    <w:t>0除以任何（      ）的数都得（   ）。</w:t>
                  </w:r>
                </w:p>
                <w:p>
                  <w:pPr>
                    <w:numPr>
                      <w:ilvl w:val="0"/>
                      <w:numId w:val="0"/>
                    </w:numPr>
                    <w:jc w:val="both"/>
                    <w:rPr>
                      <w:rFonts w:ascii="楷体" w:hAnsi="楷体" w:eastAsia="楷体"/>
                      <w:szCs w:val="21"/>
                    </w:rPr>
                  </w:pPr>
                </w:p>
              </w:tc>
              <w:tc>
                <w:tcPr>
                  <w:tcW w:w="2773"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教师活动1</w:t>
                  </w:r>
                </w:p>
                <w:p>
                  <w:pPr>
                    <w:numPr>
                      <w:ilvl w:val="0"/>
                      <w:numId w:val="0"/>
                    </w:numPr>
                    <w:jc w:val="both"/>
                    <w:rPr>
                      <w:rFonts w:hint="eastAsia"/>
                      <w:vertAlign w:val="baseline"/>
                      <w:lang w:val="en-US" w:eastAsia="zh-CN"/>
                    </w:rPr>
                  </w:pPr>
                  <w:r>
                    <w:rPr>
                      <w:rFonts w:hint="eastAsia"/>
                      <w:vertAlign w:val="baseline"/>
                      <w:lang w:val="en-US" w:eastAsia="zh-CN"/>
                    </w:rPr>
                    <w:t>1、引导学生创编故事，理解0÷3的意义。</w:t>
                  </w:r>
                </w:p>
                <w:p>
                  <w:pPr>
                    <w:pStyle w:val="9"/>
                    <w:ind w:left="0" w:leftChars="0" w:firstLine="0" w:firstLineChars="0"/>
                    <w:rPr>
                      <w:rFonts w:hint="eastAsia"/>
                      <w:vertAlign w:val="baseline"/>
                      <w:lang w:val="en-US" w:eastAsia="zh-CN"/>
                    </w:rPr>
                  </w:pPr>
                  <w:r>
                    <w:rPr>
                      <w:rFonts w:hint="eastAsia"/>
                      <w:vertAlign w:val="baseline"/>
                      <w:lang w:val="en-US" w:eastAsia="zh-CN"/>
                    </w:rPr>
                    <w:t>2、鼓励学生用自己的方式算出0÷3的结果。</w:t>
                  </w:r>
                </w:p>
                <w:p>
                  <w:pPr>
                    <w:pStyle w:val="9"/>
                    <w:ind w:left="0" w:leftChars="0" w:firstLine="0" w:firstLineChars="0"/>
                    <w:rPr>
                      <w:rFonts w:hint="default"/>
                      <w:vertAlign w:val="baseline"/>
                      <w:lang w:val="en-US" w:eastAsia="zh-CN"/>
                    </w:rPr>
                  </w:pPr>
                  <w:r>
                    <w:rPr>
                      <w:rFonts w:hint="eastAsia"/>
                      <w:vertAlign w:val="baseline"/>
                      <w:lang w:val="en-US" w:eastAsia="zh-CN"/>
                    </w:rPr>
                    <w:t>3、引导学生明确：因为0与任何数相乘都得0，所以0÷0的答案不确定，因此0不能做除数。</w:t>
                  </w:r>
                </w:p>
                <w:p>
                  <w:pPr>
                    <w:pStyle w:val="9"/>
                    <w:ind w:left="0" w:leftChars="0" w:firstLine="0" w:firstLineChars="0"/>
                    <w:rPr>
                      <w:rFonts w:hint="default"/>
                      <w:vertAlign w:val="baseline"/>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ind w:firstLine="420" w:firstLineChars="200"/>
                    <w:jc w:val="left"/>
                    <w:rPr>
                      <w:rFonts w:hint="default" w:ascii="楷体" w:hAnsi="楷体" w:eastAsiaTheme="minorEastAsia"/>
                      <w:szCs w:val="21"/>
                      <w:lang w:val="en-US" w:eastAsia="zh-CN"/>
                    </w:rPr>
                  </w:pPr>
                  <w:r>
                    <w:rPr>
                      <w:rFonts w:hint="eastAsia" w:ascii="Times New Roman" w:hAnsi="Times New Roman"/>
                      <w:b/>
                    </w:rPr>
                    <w:t>活动意图说明：</w:t>
                  </w:r>
                  <w:r>
                    <w:rPr>
                      <w:rFonts w:hint="eastAsia" w:ascii="宋体" w:hAnsi="宋体" w:eastAsia="宋体"/>
                      <w:szCs w:val="21"/>
                      <w:lang w:val="en-US" w:eastAsia="zh-CN"/>
                    </w:rPr>
                    <w:t>通过创设学生喜欢的情境，帮助学生理解“0除以任何不是0的数都得0”，为学生商的中间有0或末尾有0的除法做好准备。</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合作探究，解决问题</w:t>
                  </w:r>
                  <w:r>
                    <w:rPr>
                      <w:rFonts w:hint="eastAsia" w:ascii="宋体" w:hAnsi="宋体" w:eastAsia="宋体"/>
                      <w:b/>
                      <w:sz w:val="24"/>
                    </w:rPr>
                    <w:t>（指向目标</w:t>
                  </w:r>
                  <w:r>
                    <w:rPr>
                      <w:rFonts w:hint="eastAsia" w:ascii="宋体" w:hAnsi="宋体" w:eastAsia="宋体"/>
                      <w:b/>
                      <w:sz w:val="24"/>
                      <w:lang w:val="en-US" w:eastAsia="zh-CN"/>
                    </w:rPr>
                    <w:t>2、3</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6770"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学生活动2</w:t>
                  </w:r>
                </w:p>
                <w:p>
                  <w:pPr>
                    <w:numPr>
                      <w:ilvl w:val="0"/>
                      <w:numId w:val="0"/>
                    </w:numPr>
                    <w:rPr>
                      <w:rFonts w:hint="eastAsia"/>
                      <w:sz w:val="21"/>
                      <w:lang w:val="en-US" w:eastAsia="zh-CN"/>
                    </w:rPr>
                  </w:pPr>
                  <w:r>
                    <w:rPr>
                      <w:rFonts w:hint="eastAsia"/>
                      <w:sz w:val="21"/>
                      <w:lang w:val="en-US" w:eastAsia="zh-CN"/>
                    </w:rPr>
                    <w:t>出示第2个情境图</w:t>
                  </w:r>
                </w:p>
                <w:p>
                  <w:pPr>
                    <w:numPr>
                      <w:ilvl w:val="0"/>
                      <w:numId w:val="0"/>
                    </w:numPr>
                    <w:rPr>
                      <w:rFonts w:hint="eastAsia"/>
                      <w:sz w:val="21"/>
                      <w:u w:val="none"/>
                      <w:lang w:val="en-US" w:eastAsia="zh-CN"/>
                    </w:rPr>
                  </w:pPr>
                  <w:r>
                    <w:rPr>
                      <w:rFonts w:hint="eastAsia"/>
                      <w:sz w:val="21"/>
                      <w:lang w:val="en-US" w:eastAsia="zh-CN"/>
                    </w:rPr>
                    <w:t>列出算式：</w:t>
                  </w:r>
                  <w:r>
                    <w:rPr>
                      <w:rFonts w:hint="eastAsia"/>
                      <w:sz w:val="21"/>
                      <w:u w:val="single"/>
                      <w:lang w:val="en-US" w:eastAsia="zh-CN"/>
                    </w:rPr>
                    <w:t xml:space="preserve">                  </w:t>
                  </w:r>
                  <w:r>
                    <w:rPr>
                      <w:rFonts w:hint="eastAsia"/>
                      <w:sz w:val="21"/>
                      <w:u w:val="none"/>
                      <w:lang w:val="en-US" w:eastAsia="zh-CN"/>
                    </w:rPr>
                    <w:t xml:space="preserve">  </w:t>
                  </w:r>
                </w:p>
                <w:p>
                  <w:pPr>
                    <w:numPr>
                      <w:ilvl w:val="0"/>
                      <w:numId w:val="0"/>
                    </w:numPr>
                    <w:rPr>
                      <w:rFonts w:hint="default"/>
                      <w:sz w:val="21"/>
                      <w:u w:val="none"/>
                      <w:lang w:val="en-US" w:eastAsia="zh-CN"/>
                    </w:rPr>
                  </w:pPr>
                  <w:r>
                    <w:rPr>
                      <w:sz w:val="21"/>
                    </w:rPr>
                    <mc:AlternateContent>
                      <mc:Choice Requires="wps">
                        <w:drawing>
                          <wp:anchor distT="0" distB="0" distL="114300" distR="114300" simplePos="0" relativeHeight="251687936" behindDoc="0" locked="0" layoutInCell="1" allowOverlap="1">
                            <wp:simplePos x="0" y="0"/>
                            <wp:positionH relativeFrom="column">
                              <wp:posOffset>2230120</wp:posOffset>
                            </wp:positionH>
                            <wp:positionV relativeFrom="paragraph">
                              <wp:posOffset>105410</wp:posOffset>
                            </wp:positionV>
                            <wp:extent cx="895985" cy="1066800"/>
                            <wp:effectExtent l="6350" t="6350" r="12065" b="19050"/>
                            <wp:wrapNone/>
                            <wp:docPr id="42" name="圆角矩形 42"/>
                            <wp:cNvGraphicFramePr/>
                            <a:graphic xmlns:a="http://schemas.openxmlformats.org/drawingml/2006/main">
                              <a:graphicData uri="http://schemas.microsoft.com/office/word/2010/wordprocessingShape">
                                <wps:wsp>
                                  <wps:cNvSpPr/>
                                  <wps:spPr>
                                    <a:xfrm>
                                      <a:off x="0" y="0"/>
                                      <a:ext cx="895985" cy="10668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75.6pt;margin-top:8.3pt;height:84pt;width:70.55pt;z-index:251687936;v-text-anchor:middle;mso-width-relative:page;mso-height-relative:page;" filled="f" stroked="t" coordsize="21600,21600" arcsize="0.166666666666667" o:gfxdata="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BYAAABkcnMvUEsBAhQAFAAAAAgAh07iQE9E7ejYAAAACgEAAA8AAAAA&#10;AAAAAQAgAAAAOAAAAGRycy9kb3ducmV2LnhtbFBLAQIUABQAAAAIAIdO4kAXyGeCcAIAAKsEAAAO&#10;AAAAAAAAAAEAIAAAAD0BAABkcnMvZTJvRG9jLnhtbFBLBQYAAAAABgAGAFkBAAAfBgAAAAA=&#10;">
                            <v:fill on="f" focussize="0,0"/>
                            <v:stroke weight="1pt" color="#41719C [3204]" miterlimit="8" joinstyle="miter"/>
                            <v:imagedata o:title=""/>
                            <o:lock v:ext="edit" aspectratio="f"/>
                          </v:roundrect>
                        </w:pict>
                      </mc:Fallback>
                    </mc:AlternateContent>
                  </w:r>
                  <w:r>
                    <w:rPr>
                      <w:rFonts w:hint="eastAsia"/>
                      <w:sz w:val="21"/>
                      <w:u w:val="none"/>
                      <w:lang w:val="en-US" w:eastAsia="zh-CN"/>
                    </w:rPr>
                    <w:t>1、先估一估，再多种方法计算</w:t>
                  </w:r>
                </w:p>
                <w:p>
                  <w:pPr>
                    <w:numPr>
                      <w:ilvl w:val="0"/>
                      <w:numId w:val="0"/>
                    </w:numPr>
                    <w:rPr>
                      <w:rFonts w:hint="default"/>
                      <w:sz w:val="21"/>
                      <w:lang w:val="en-US" w:eastAsia="zh-CN"/>
                    </w:rPr>
                  </w:pPr>
                  <w:r>
                    <w:rPr>
                      <w:sz w:val="21"/>
                    </w:rPr>
                    <mc:AlternateContent>
                      <mc:Choice Requires="wps">
                        <w:drawing>
                          <wp:anchor distT="0" distB="0" distL="114300" distR="114300" simplePos="0" relativeHeight="251686912" behindDoc="0" locked="0" layoutInCell="1" allowOverlap="1">
                            <wp:simplePos x="0" y="0"/>
                            <wp:positionH relativeFrom="column">
                              <wp:posOffset>306705</wp:posOffset>
                            </wp:positionH>
                            <wp:positionV relativeFrom="paragraph">
                              <wp:posOffset>21590</wp:posOffset>
                            </wp:positionV>
                            <wp:extent cx="1381125" cy="571500"/>
                            <wp:effectExtent l="6350" t="6350" r="9525" b="6350"/>
                            <wp:wrapNone/>
                            <wp:docPr id="43" name="圆角矩形 43"/>
                            <wp:cNvGraphicFramePr/>
                            <a:graphic xmlns:a="http://schemas.openxmlformats.org/drawingml/2006/main">
                              <a:graphicData uri="http://schemas.microsoft.com/office/word/2010/wordprocessingShape">
                                <wps:wsp>
                                  <wps:cNvSpPr/>
                                  <wps:spPr>
                                    <a:xfrm>
                                      <a:off x="937260" y="489585"/>
                                      <a:ext cx="1381125" cy="5715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4.15pt;margin-top:1.7pt;height:45pt;width:108.75pt;z-index:251686912;v-text-anchor:middle;mso-width-relative:page;mso-height-relative:page;" filled="f" stroked="t" coordsize="21600,21600" arcsize="0.166666666666667" o:gfxdata="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FgAAAGRycy9QSwECFAAUAAAACACHTuJAxWSSP9YAAAAH&#10;AQAADwAAAAAAAAABACAAAAA4AAAAZHJzL2Rvd25yZXYueG1sUEsBAhQAFAAAAAgAh07iQDCPMD16&#10;AgAAtQQAAA4AAAAAAAAAAQAgAAAAOwEAAGRycy9lMm9Eb2MueG1sUEsFBgAAAAAGAAYAWQEAACcG&#10;AAAAAA==&#10;">
                            <v:fill on="f" focussize="0,0"/>
                            <v:stroke weight="1pt" color="#41719C [3204]" miterlimit="8" joinstyle="miter"/>
                            <v:imagedata o:title=""/>
                            <o:lock v:ext="edit" aspectratio="f"/>
                          </v:roundrect>
                        </w:pict>
                      </mc:Fallback>
                    </mc:AlternateContent>
                  </w:r>
                </w:p>
                <w:p>
                  <w:pPr>
                    <w:rPr>
                      <w:rFonts w:hint="default"/>
                      <w:vertAlign w:val="baseline"/>
                      <w:lang w:val="en-US" w:eastAsia="zh-CN"/>
                    </w:rPr>
                  </w:pPr>
                </w:p>
                <w:p>
                  <w:pPr>
                    <w:rPr>
                      <w:rFonts w:hint="eastAsia"/>
                      <w:vertAlign w:val="baseline"/>
                      <w:lang w:val="en-US" w:eastAsia="zh-CN"/>
                    </w:rPr>
                  </w:pPr>
                </w:p>
                <w:p>
                  <w:pPr>
                    <w:numPr>
                      <w:ilvl w:val="0"/>
                      <w:numId w:val="11"/>
                    </w:numPr>
                    <w:rPr>
                      <w:rFonts w:hint="eastAsia"/>
                      <w:vertAlign w:val="baseline"/>
                      <w:lang w:val="en-US" w:eastAsia="zh-CN"/>
                    </w:rPr>
                  </w:pPr>
                  <w:r>
                    <w:rPr>
                      <w:rFonts w:hint="eastAsia"/>
                      <w:vertAlign w:val="baseline"/>
                      <w:lang w:val="en-US" w:eastAsia="zh-CN"/>
                    </w:rPr>
                    <w:t>先小组内交流，再全班汇报。</w:t>
                  </w:r>
                </w:p>
                <w:p>
                  <w:pPr>
                    <w:numPr>
                      <w:ilvl w:val="0"/>
                      <w:numId w:val="0"/>
                    </w:numPr>
                    <w:rPr>
                      <w:rFonts w:hint="default"/>
                      <w:vertAlign w:val="baseline"/>
                      <w:lang w:val="en-US" w:eastAsia="zh-CN"/>
                    </w:rPr>
                  </w:pPr>
                </w:p>
                <w:p>
                  <w:pPr>
                    <w:rPr>
                      <w:rFonts w:hint="default" w:eastAsiaTheme="minorEastAsia"/>
                      <w:vertAlign w:val="baseline"/>
                      <w:lang w:val="en-US" w:eastAsia="zh-CN"/>
                    </w:rPr>
                  </w:pPr>
                  <w:r>
                    <w:rPr>
                      <w:rFonts w:hint="eastAsia"/>
                      <w:lang w:val="en-US" w:eastAsia="zh-CN"/>
                    </w:rPr>
                    <w:t>3、想一想：商中间0可不可以不写？为什么？</w:t>
                  </w:r>
                </w:p>
              </w:tc>
              <w:tc>
                <w:tcPr>
                  <w:tcW w:w="2773"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教师活动2</w:t>
                  </w:r>
                </w:p>
                <w:p>
                  <w:pPr>
                    <w:numPr>
                      <w:ilvl w:val="0"/>
                      <w:numId w:val="0"/>
                    </w:numPr>
                    <w:jc w:val="both"/>
                    <w:rPr>
                      <w:rFonts w:hint="eastAsia"/>
                      <w:vertAlign w:val="baseline"/>
                      <w:lang w:val="en-US" w:eastAsia="zh-CN"/>
                    </w:rPr>
                  </w:pPr>
                  <w:r>
                    <w:rPr>
                      <w:rFonts w:hint="eastAsia"/>
                      <w:vertAlign w:val="baseline"/>
                      <w:lang w:val="en-US" w:eastAsia="zh-CN"/>
                    </w:rPr>
                    <w:t>1、指导小组合作交流的方法。</w:t>
                  </w:r>
                </w:p>
                <w:p>
                  <w:pPr>
                    <w:rPr>
                      <w:rFonts w:hint="default"/>
                      <w:vertAlign w:val="baseline"/>
                      <w:lang w:val="en-US" w:eastAsia="zh-CN"/>
                    </w:rPr>
                  </w:pPr>
                  <w:r>
                    <w:rPr>
                      <w:rFonts w:hint="eastAsia"/>
                      <w:vertAlign w:val="baseline"/>
                      <w:lang w:val="en-US" w:eastAsia="zh-CN"/>
                    </w:rPr>
                    <w:t>2、指导学生倾听、比较</w:t>
                  </w:r>
                </w:p>
                <w:p>
                  <w:pPr>
                    <w:contextualSpacing/>
                    <w:rPr>
                      <w:rFonts w:hint="default" w:ascii="宋体" w:hAnsi="宋体"/>
                      <w:szCs w:val="21"/>
                      <w:lang w:val="en-US" w:eastAsia="zh-CN"/>
                    </w:rPr>
                  </w:pPr>
                  <w:r>
                    <w:rPr>
                      <w:rFonts w:hint="eastAsia" w:ascii="宋体" w:hAnsi="宋体"/>
                      <w:szCs w:val="21"/>
                      <w:lang w:val="en-US" w:eastAsia="zh-CN"/>
                    </w:rPr>
                    <w:t>3、在竖式计算中要引导学生体会“相同数位对齐”，体现了位值的思想。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90" w:hRule="atLeast"/>
              </w:trPr>
              <w:tc>
                <w:tcPr>
                  <w:tcW w:w="9543" w:type="dxa"/>
                  <w:gridSpan w:val="2"/>
                  <w:shd w:val="clear" w:color="auto" w:fill="auto"/>
                </w:tcPr>
                <w:p>
                  <w:pPr>
                    <w:spacing w:line="276" w:lineRule="auto"/>
                    <w:ind w:firstLine="420" w:firstLineChars="200"/>
                    <w:jc w:val="left"/>
                    <w:rPr>
                      <w:rFonts w:hint="default" w:ascii="Times New Roman" w:hAnsi="Times New Roman" w:eastAsiaTheme="minorEastAsia"/>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学生通过尝试性的计算，发现问题，有针对性地找到突破口。让学生更深入理解除法竖式中“商中间有0”的情况。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lang w:val="en-US" w:eastAsia="zh-CN"/>
                    </w:rPr>
                    <w:t>探究“商末尾有0”</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89" w:hRule="atLeast"/>
              </w:trPr>
              <w:tc>
                <w:tcPr>
                  <w:tcW w:w="6770"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学生活动3</w:t>
                  </w:r>
                </w:p>
                <w:p>
                  <w:pPr>
                    <w:rPr>
                      <w:rFonts w:hint="eastAsia"/>
                      <w:u w:val="none"/>
                      <w:vertAlign w:val="baseline"/>
                      <w:lang w:val="en-US" w:eastAsia="zh-CN"/>
                    </w:rPr>
                  </w:pPr>
                  <w:r>
                    <w:rPr>
                      <w:rFonts w:hint="eastAsia"/>
                      <w:u w:val="none"/>
                      <w:vertAlign w:val="baseline"/>
                      <w:lang w:val="en-US" w:eastAsia="zh-CN"/>
                    </w:rPr>
                    <w:t xml:space="preserve"> 尝试独立计算</w:t>
                  </w:r>
                </w:p>
                <w:p>
                  <w:pPr>
                    <w:ind w:firstLine="210" w:firstLineChars="100"/>
                    <w:rPr>
                      <w:rFonts w:hint="default"/>
                      <w:u w:val="none"/>
                      <w:vertAlign w:val="baseline"/>
                      <w:lang w:val="en-US" w:eastAsia="zh-CN"/>
                    </w:rPr>
                  </w:pPr>
                  <w:r>
                    <w:rPr>
                      <w:rFonts w:hint="eastAsia"/>
                      <w:u w:val="none"/>
                      <w:vertAlign w:val="baseline"/>
                      <w:lang w:val="en-US" w:eastAsia="zh-CN"/>
                    </w:rPr>
                    <w:t>840÷6=</w:t>
                  </w:r>
                </w:p>
                <w:p>
                  <w:pPr>
                    <w:rPr>
                      <w:rFonts w:hint="eastAsia"/>
                      <w:u w:val="none"/>
                      <w:vertAlign w:val="baseline"/>
                      <w:lang w:val="en-US" w:eastAsia="zh-CN"/>
                    </w:rPr>
                  </w:pPr>
                </w:p>
                <w:p>
                  <w:pPr>
                    <w:rPr>
                      <w:rFonts w:hint="eastAsia"/>
                      <w:u w:val="none"/>
                      <w:vertAlign w:val="baseline"/>
                      <w:lang w:val="en-US" w:eastAsia="zh-CN"/>
                    </w:rPr>
                  </w:pPr>
                </w:p>
                <w:p>
                  <w:pPr>
                    <w:rPr>
                      <w:rFonts w:hint="default"/>
                      <w:u w:val="none"/>
                      <w:vertAlign w:val="baseline"/>
                      <w:lang w:val="en-US" w:eastAsia="zh-CN"/>
                    </w:rPr>
                  </w:pPr>
                </w:p>
                <w:p>
                  <w:pPr>
                    <w:rPr>
                      <w:rFonts w:hint="eastAsia"/>
                      <w:vertAlign w:val="baseline"/>
                      <w:lang w:eastAsia="zh-CN"/>
                    </w:rPr>
                  </w:pPr>
                </w:p>
                <w:p>
                  <w:pPr>
                    <w:rPr>
                      <w:rFonts w:hint="default" w:ascii="宋体" w:hAnsi="宋体" w:eastAsia="宋体"/>
                      <w:szCs w:val="21"/>
                      <w:lang w:val="en-US" w:eastAsia="zh-CN"/>
                    </w:rPr>
                  </w:pPr>
                  <w:r>
                    <w:rPr>
                      <w:rFonts w:hint="eastAsia" w:ascii="宋体" w:hAnsi="宋体" w:eastAsia="宋体"/>
                      <w:szCs w:val="21"/>
                      <w:lang w:val="en-US" w:eastAsia="zh-CN"/>
                    </w:rPr>
                    <w:t>和同桌说一说：做这道题时，发现除到十位已经除尽了，那么个位上的0你想怎么办呢？为什么？</w:t>
                  </w:r>
                </w:p>
                <w:p>
                  <w:pPr>
                    <w:numPr>
                      <w:ilvl w:val="0"/>
                      <w:numId w:val="0"/>
                    </w:numPr>
                    <w:jc w:val="both"/>
                    <w:rPr>
                      <w:rFonts w:ascii="Times New Roman" w:hAnsi="Times New Roman"/>
                    </w:rPr>
                  </w:pPr>
                </w:p>
              </w:tc>
              <w:tc>
                <w:tcPr>
                  <w:tcW w:w="2773" w:type="dxa"/>
                  <w:shd w:val="clear" w:color="auto" w:fill="auto"/>
                </w:tcPr>
                <w:p>
                  <w:pPr>
                    <w:spacing w:line="276" w:lineRule="auto"/>
                    <w:ind w:firstLine="420"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12"/>
                    </w:numPr>
                    <w:rPr>
                      <w:rFonts w:hint="eastAsia"/>
                      <w:vertAlign w:val="baseline"/>
                      <w:lang w:val="en-US" w:eastAsia="zh-CN"/>
                    </w:rPr>
                  </w:pPr>
                  <w:r>
                    <w:rPr>
                      <w:rFonts w:hint="eastAsia"/>
                      <w:vertAlign w:val="baseline"/>
                      <w:lang w:val="en-US" w:eastAsia="zh-CN"/>
                    </w:rPr>
                    <w:t>先让学生独立计算，当学生遇到被除数的个位是0，不知道怎样算时，可以小组讨论。</w:t>
                  </w:r>
                </w:p>
                <w:p>
                  <w:pPr>
                    <w:numPr>
                      <w:ilvl w:val="0"/>
                      <w:numId w:val="12"/>
                    </w:numPr>
                    <w:rPr>
                      <w:rFonts w:hint="default"/>
                      <w:vertAlign w:val="baseline"/>
                      <w:lang w:val="en-US" w:eastAsia="zh-CN"/>
                    </w:rPr>
                  </w:pPr>
                  <w:r>
                    <w:rPr>
                      <w:rFonts w:hint="eastAsia"/>
                      <w:vertAlign w:val="baseline"/>
                      <w:lang w:val="en-US" w:eastAsia="zh-CN"/>
                    </w:rPr>
                    <w:t>引导学生得出“当前面的数已经除完，只剩下末尾的0去除以除数时，就直接对齐被除数的末尾商0”</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hint="default" w:asciiTheme="minorEastAsia" w:hAnsiTheme="minorEastAsia"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有了前面的</w:t>
                  </w:r>
                  <w:r>
                    <w:rPr>
                      <w:rFonts w:hint="eastAsia" w:ascii="宋体" w:hAnsi="宋体" w:eastAsia="宋体"/>
                      <w:szCs w:val="21"/>
                      <w:lang w:val="en-US" w:eastAsia="zh-CN"/>
                    </w:rPr>
                    <w:t>“0除以任何不是0的数都得0”以及商中间有0 后，通过自己探究和同桌讨论深入理解竖式除法中“商末尾有0”的情况。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78" w:hRule="atLeast"/>
              </w:trPr>
              <w:tc>
                <w:tcPr>
                  <w:tcW w:w="9543" w:type="dxa"/>
                  <w:gridSpan w:val="2"/>
                  <w:shd w:val="clear" w:color="auto" w:fill="auto"/>
                </w:tcPr>
                <w:p>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练习巩固</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6770" w:type="dxa"/>
                  <w:shd w:val="clear" w:color="auto" w:fill="auto"/>
                </w:tcPr>
                <w:p>
                  <w:pPr>
                    <w:spacing w:line="360" w:lineRule="auto"/>
                    <w:ind w:firstLine="420" w:firstLineChars="200"/>
                    <w:jc w:val="left"/>
                    <w:rPr>
                      <w:rFonts w:hint="eastAsia" w:ascii="Times New Roman" w:hAnsi="Times New Roman" w:eastAsiaTheme="minorEastAsia"/>
                      <w:b/>
                      <w:lang w:eastAsia="zh-CN"/>
                    </w:rPr>
                  </w:pPr>
                  <w:r>
                    <w:rPr>
                      <w:rFonts w:hint="eastAsia" w:ascii="Times New Roman" w:hAnsi="Times New Roman"/>
                      <w:b/>
                    </w:rPr>
                    <w:t>学生活动</w:t>
                  </w:r>
                  <w:r>
                    <w:rPr>
                      <w:rFonts w:hint="eastAsia" w:ascii="Times New Roman" w:hAnsi="Times New Roman"/>
                      <w:b/>
                      <w:lang w:val="en-US" w:eastAsia="zh-CN"/>
                    </w:rPr>
                    <w:t>4</w:t>
                  </w:r>
                </w:p>
                <w:p>
                  <w:pPr>
                    <w:numPr>
                      <w:ilvl w:val="0"/>
                      <w:numId w:val="0"/>
                    </w:numPr>
                    <w:rPr>
                      <w:rFonts w:hint="eastAsia"/>
                      <w:u w:val="none"/>
                      <w:vertAlign w:val="baseline"/>
                      <w:lang w:val="en-US" w:eastAsia="zh-CN"/>
                    </w:rPr>
                  </w:pPr>
                  <w:r>
                    <w:rPr>
                      <w:rFonts w:hint="eastAsia"/>
                      <w:b/>
                      <w:bCs/>
                      <w:vertAlign w:val="baseline"/>
                      <w:lang w:val="en-US" w:eastAsia="zh-CN"/>
                    </w:rPr>
                    <w:t xml:space="preserve">1、随堂小练 </w:t>
                  </w:r>
                  <w:r>
                    <w:rPr>
                      <w:rFonts w:hint="eastAsia"/>
                      <w:u w:val="none"/>
                      <w:vertAlign w:val="baseline"/>
                      <w:lang w:val="en-US" w:eastAsia="zh-CN"/>
                    </w:rPr>
                    <w:t xml:space="preserve"> </w:t>
                  </w:r>
                </w:p>
                <w:p>
                  <w:pPr>
                    <w:numPr>
                      <w:ilvl w:val="0"/>
                      <w:numId w:val="0"/>
                    </w:numPr>
                    <w:ind w:firstLine="210" w:firstLineChars="100"/>
                    <w:rPr>
                      <w:rFonts w:hint="default"/>
                      <w:b w:val="0"/>
                      <w:bCs w:val="0"/>
                      <w:vertAlign w:val="baseline"/>
                      <w:lang w:val="en-US" w:eastAsia="zh-CN"/>
                    </w:rPr>
                  </w:pPr>
                  <w:r>
                    <w:rPr>
                      <w:rFonts w:hint="eastAsia"/>
                      <w:b w:val="0"/>
                      <w:bCs w:val="0"/>
                      <w:vertAlign w:val="baseline"/>
                      <w:lang w:val="en-US" w:eastAsia="zh-CN"/>
                    </w:rPr>
                    <w:t>880÷4=           309÷3=        420÷3=       780÷6=</w:t>
                  </w:r>
                </w:p>
                <w:p>
                  <w:pPr>
                    <w:numPr>
                      <w:ilvl w:val="0"/>
                      <w:numId w:val="0"/>
                    </w:numPr>
                    <w:rPr>
                      <w:rFonts w:hint="eastAsia"/>
                      <w:b/>
                      <w:bCs/>
                      <w:vertAlign w:val="baseline"/>
                      <w:lang w:val="en-US" w:eastAsia="zh-CN"/>
                    </w:rPr>
                  </w:pPr>
                </w:p>
                <w:p>
                  <w:pPr>
                    <w:numPr>
                      <w:ilvl w:val="0"/>
                      <w:numId w:val="0"/>
                    </w:numPr>
                    <w:rPr>
                      <w:rFonts w:hint="eastAsia"/>
                      <w:b/>
                      <w:bCs/>
                      <w:vertAlign w:val="baseline"/>
                      <w:lang w:val="en-US" w:eastAsia="zh-CN"/>
                    </w:rPr>
                  </w:pPr>
                </w:p>
                <w:p>
                  <w:pPr>
                    <w:numPr>
                      <w:ilvl w:val="0"/>
                      <w:numId w:val="0"/>
                    </w:numPr>
                    <w:rPr>
                      <w:rFonts w:hint="eastAsia"/>
                      <w:b/>
                      <w:bCs/>
                      <w:vertAlign w:val="baseline"/>
                      <w:lang w:val="en-US" w:eastAsia="zh-CN"/>
                    </w:rPr>
                  </w:pPr>
                </w:p>
                <w:p>
                  <w:pPr>
                    <w:numPr>
                      <w:ilvl w:val="0"/>
                      <w:numId w:val="0"/>
                    </w:numPr>
                    <w:rPr>
                      <w:rFonts w:hint="eastAsia"/>
                      <w:b/>
                      <w:bCs/>
                      <w:vertAlign w:val="baseline"/>
                      <w:lang w:val="en-US" w:eastAsia="zh-CN"/>
                    </w:rPr>
                  </w:pPr>
                </w:p>
                <w:p>
                  <w:pPr>
                    <w:numPr>
                      <w:ilvl w:val="0"/>
                      <w:numId w:val="0"/>
                    </w:numPr>
                    <w:rPr>
                      <w:rFonts w:hint="eastAsia"/>
                      <w:b/>
                      <w:bCs/>
                      <w:vertAlign w:val="baseline"/>
                      <w:lang w:val="en-US" w:eastAsia="zh-CN"/>
                    </w:rPr>
                  </w:pPr>
                </w:p>
                <w:p>
                  <w:pPr>
                    <w:numPr>
                      <w:ilvl w:val="0"/>
                      <w:numId w:val="0"/>
                    </w:numPr>
                    <w:rPr>
                      <w:rFonts w:hint="default"/>
                      <w:b/>
                      <w:bCs/>
                      <w:vertAlign w:val="baseline"/>
                      <w:lang w:val="en-US" w:eastAsia="zh-CN"/>
                    </w:rPr>
                  </w:pPr>
                  <w:r>
                    <w:rPr>
                      <w:rFonts w:hint="eastAsia"/>
                      <w:b/>
                      <w:bCs/>
                      <w:vertAlign w:val="baseline"/>
                      <w:lang w:val="en-US" w:eastAsia="zh-CN"/>
                    </w:rPr>
                    <w:t>2、说一说：</w:t>
                  </w:r>
                  <w:r>
                    <w:rPr>
                      <w:rFonts w:hint="eastAsia"/>
                      <w:b w:val="0"/>
                      <w:bCs w:val="0"/>
                      <w:vertAlign w:val="baseline"/>
                      <w:lang w:val="en-US" w:eastAsia="zh-CN"/>
                    </w:rPr>
                    <w:t>在计算三位数除以一位数商中间或末尾有0的除法时，应该注意些什么？</w:t>
                  </w:r>
                </w:p>
                <w:p>
                  <w:pPr>
                    <w:rPr>
                      <w:rFonts w:hint="eastAsia" w:ascii="Times New Roman" w:hAnsi="Times New Roman"/>
                      <w:b/>
                    </w:rPr>
                  </w:pPr>
                </w:p>
              </w:tc>
              <w:tc>
                <w:tcPr>
                  <w:tcW w:w="2773" w:type="dxa"/>
                  <w:shd w:val="clear" w:color="auto" w:fill="auto"/>
                </w:tcPr>
                <w:p>
                  <w:pPr>
                    <w:spacing w:line="276" w:lineRule="auto"/>
                    <w:ind w:firstLine="420"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pPr>
                    <w:numPr>
                      <w:ilvl w:val="0"/>
                      <w:numId w:val="0"/>
                    </w:numPr>
                    <w:jc w:val="both"/>
                    <w:rPr>
                      <w:rFonts w:hint="default"/>
                      <w:vertAlign w:val="baseline"/>
                      <w:lang w:val="en-US" w:eastAsia="zh-CN"/>
                    </w:rPr>
                  </w:pPr>
                  <w:r>
                    <w:rPr>
                      <w:rFonts w:hint="eastAsia"/>
                      <w:vertAlign w:val="baseline"/>
                      <w:lang w:val="en-US" w:eastAsia="zh-CN"/>
                    </w:rPr>
                    <w:t>1、鼓励学生独立完成，巡视了解学情、个别指导。</w:t>
                  </w:r>
                </w:p>
                <w:p>
                  <w:pPr>
                    <w:numPr>
                      <w:ilvl w:val="0"/>
                      <w:numId w:val="0"/>
                    </w:numPr>
                    <w:jc w:val="both"/>
                    <w:rPr>
                      <w:rFonts w:hint="eastAsia"/>
                      <w:vertAlign w:val="baseline"/>
                      <w:lang w:val="en-US" w:eastAsia="zh-CN"/>
                    </w:rPr>
                  </w:pPr>
                  <w:r>
                    <w:rPr>
                      <w:rFonts w:hint="eastAsia"/>
                      <w:vertAlign w:val="baseline"/>
                      <w:lang w:val="en-US" w:eastAsia="zh-CN"/>
                    </w:rPr>
                    <w:t>2、集体订正。</w:t>
                  </w:r>
                </w:p>
                <w:p>
                  <w:pPr>
                    <w:rPr>
                      <w:rFonts w:hint="eastAsia" w:ascii="Times New Roman" w:hAnsi="Times New Roman"/>
                      <w:b/>
                    </w:rPr>
                  </w:pPr>
                </w:p>
                <w:p>
                  <w:pPr>
                    <w:rPr>
                      <w:rFonts w:hint="eastAsia" w:ascii="Times New Roman" w:hAnsi="Times New Roman"/>
                      <w:b/>
                    </w:rPr>
                  </w:pPr>
                </w:p>
                <w:p>
                  <w:pPr>
                    <w:rPr>
                      <w:rFonts w:hint="eastAsia" w:ascii="Times New Roman" w:hAnsi="Times New Roman"/>
                      <w:b/>
                    </w:rPr>
                  </w:pPr>
                </w:p>
                <w:p>
                  <w:pPr>
                    <w:rPr>
                      <w:rFonts w:hint="eastAsia" w:ascii="Times New Roman" w:hAnsi="Times New Roman"/>
                      <w:b/>
                    </w:rPr>
                  </w:pPr>
                </w:p>
                <w:p>
                  <w:pPr>
                    <w:rPr>
                      <w:rFonts w:hint="default" w:ascii="Times New Roman" w:hAnsi="Times New Roman" w:eastAsiaTheme="minorEastAsia"/>
                      <w:b/>
                      <w:lang w:val="en-US" w:eastAsia="zh-CN"/>
                    </w:rPr>
                  </w:pPr>
                  <w:r>
                    <w:rPr>
                      <w:rFonts w:hint="eastAsia" w:ascii="Times New Roman" w:hAnsi="Times New Roman"/>
                      <w:b w:val="0"/>
                      <w:bCs/>
                      <w:lang w:val="en-US" w:eastAsia="zh-CN"/>
                    </w:rPr>
                    <w:t>1、回顾总结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通过练习巩固了所学知识，并将新知应用于实践，培养学生运用知识解决实际问题的能力</w:t>
                  </w:r>
                </w:p>
              </w:tc>
            </w:tr>
          </w:tbl>
          <w:p>
            <w:pPr>
              <w:spacing w:line="360" w:lineRule="auto"/>
              <w:ind w:firstLine="420"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numPr>
                <w:ilvl w:val="0"/>
                <w:numId w:val="13"/>
              </w:numPr>
              <w:rPr>
                <w:rFonts w:hint="eastAsia"/>
                <w:vertAlign w:val="baseline"/>
                <w:lang w:val="en-US" w:eastAsia="zh-CN"/>
              </w:rPr>
            </w:pPr>
            <w:r>
              <w:rPr>
                <w:rFonts w:hint="eastAsia"/>
                <w:vertAlign w:val="baseline"/>
                <w:lang w:val="en-US" w:eastAsia="zh-CN"/>
              </w:rPr>
              <w:t>数学书P9的1、2、4、5做在书上</w:t>
            </w:r>
          </w:p>
          <w:p>
            <w:pPr>
              <w:numPr>
                <w:ilvl w:val="0"/>
                <w:numId w:val="13"/>
              </w:numPr>
              <w:rPr>
                <w:rFonts w:asciiTheme="majorEastAsia" w:hAnsiTheme="majorEastAsia" w:eastAsiaTheme="majorEastAsia"/>
              </w:rPr>
            </w:pPr>
            <w:r>
              <w:rPr>
                <w:rFonts w:hint="eastAsia"/>
                <w:vertAlign w:val="baseline"/>
                <w:lang w:val="en-US" w:eastAsia="zh-CN"/>
              </w:rPr>
              <w:t>有550把椅子，分5次运完，平均每次运多少把？如果分2次呢？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4"/>
            <w:shd w:val="clear" w:color="auto" w:fill="auto"/>
            <w:vAlign w:val="center"/>
          </w:tcPr>
          <w:p>
            <w:pPr>
              <w:numPr>
                <w:ilvl w:val="0"/>
                <w:numId w:val="14"/>
              </w:numPr>
              <w:ind w:firstLine="480" w:firstLineChars="200"/>
              <w:rPr>
                <w:rFonts w:hint="eastAsia" w:ascii="宋体" w:hAnsi="宋体" w:eastAsia="宋体" w:cs="宋体"/>
                <w:b/>
                <w:bCs/>
                <w:kern w:val="0"/>
                <w:sz w:val="24"/>
              </w:rPr>
            </w:pPr>
            <w:r>
              <w:rPr>
                <w:rFonts w:hint="eastAsia" w:ascii="宋体" w:hAnsi="宋体" w:eastAsia="宋体" w:cs="宋体"/>
                <w:b/>
                <w:bCs/>
                <w:kern w:val="0"/>
                <w:sz w:val="24"/>
              </w:rPr>
              <w:t>板书设计</w:t>
            </w:r>
          </w:p>
          <w:p>
            <w:pPr>
              <w:numPr>
                <w:ilvl w:val="0"/>
                <w:numId w:val="0"/>
              </w:numPr>
              <w:rPr>
                <w:rFonts w:hint="eastAsia" w:ascii="宋体" w:hAnsi="宋体" w:eastAsia="宋体" w:cs="宋体"/>
                <w:b/>
                <w:bCs/>
                <w:kern w:val="0"/>
                <w:sz w:val="24"/>
                <w:lang w:val="en-US" w:eastAsia="zh-CN"/>
              </w:rPr>
            </w:pPr>
            <w:r>
              <w:rPr>
                <w:rFonts w:hint="eastAsia"/>
                <w:lang w:val="en-US" w:eastAsia="zh-CN"/>
              </w:rPr>
              <w:drawing>
                <wp:anchor distT="0" distB="0" distL="114300" distR="114300" simplePos="0" relativeHeight="251688960" behindDoc="0" locked="0" layoutInCell="1" allowOverlap="1">
                  <wp:simplePos x="0" y="0"/>
                  <wp:positionH relativeFrom="column">
                    <wp:posOffset>3630930</wp:posOffset>
                  </wp:positionH>
                  <wp:positionV relativeFrom="paragraph">
                    <wp:posOffset>91440</wp:posOffset>
                  </wp:positionV>
                  <wp:extent cx="683895" cy="1030605"/>
                  <wp:effectExtent l="0" t="0" r="1905" b="10795"/>
                  <wp:wrapNone/>
                  <wp:docPr id="44" name="图片 44" descr="e7a830729c3968cdc37b288f87019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e7a830729c3968cdc37b288f870197e"/>
                          <pic:cNvPicPr>
                            <a:picLocks noChangeAspect="1"/>
                          </pic:cNvPicPr>
                        </pic:nvPicPr>
                        <pic:blipFill>
                          <a:blip r:embed="rId16"/>
                          <a:stretch>
                            <a:fillRect/>
                          </a:stretch>
                        </pic:blipFill>
                        <pic:spPr>
                          <a:xfrm>
                            <a:off x="0" y="0"/>
                            <a:ext cx="683895" cy="1030605"/>
                          </a:xfrm>
                          <a:prstGeom prst="rect">
                            <a:avLst/>
                          </a:prstGeom>
                        </pic:spPr>
                      </pic:pic>
                    </a:graphicData>
                  </a:graphic>
                </wp:anchor>
              </w:drawing>
            </w:r>
            <w:r>
              <w:rPr>
                <w:rFonts w:hint="eastAsia" w:ascii="宋体" w:hAnsi="宋体" w:eastAsia="宋体" w:cs="宋体"/>
                <w:b/>
                <w:bCs/>
                <w:kern w:val="0"/>
                <w:sz w:val="24"/>
                <w:lang w:val="en-US" w:eastAsia="zh-CN"/>
              </w:rPr>
              <w:t xml:space="preserve">                      </w:t>
            </w:r>
            <w:r>
              <w:rPr>
                <w:rFonts w:hint="eastAsia" w:ascii="宋体" w:hAnsi="宋体" w:eastAsia="宋体" w:cs="宋体"/>
                <w:b w:val="0"/>
                <w:bCs w:val="0"/>
                <w:kern w:val="0"/>
                <w:sz w:val="24"/>
                <w:lang w:val="en-US" w:eastAsia="zh-CN"/>
              </w:rPr>
              <w:t>猴子的烦恼</w:t>
            </w:r>
          </w:p>
          <w:p>
            <w:pPr>
              <w:numPr>
                <w:ilvl w:val="0"/>
                <w:numId w:val="0"/>
              </w:numPr>
              <w:tabs>
                <w:tab w:val="left" w:pos="438"/>
              </w:tabs>
              <w:ind w:firstLine="480" w:firstLineChars="200"/>
              <w:rPr>
                <w:rFonts w:hint="eastAsia" w:ascii="宋体" w:hAnsi="宋体" w:eastAsia="宋体" w:cs="宋体"/>
                <w:b w:val="0"/>
                <w:bCs w:val="0"/>
                <w:kern w:val="0"/>
                <w:sz w:val="24"/>
                <w:lang w:val="en-US" w:eastAsia="zh-CN"/>
              </w:rPr>
            </w:pPr>
            <w:r>
              <w:rPr>
                <w:rFonts w:hint="eastAsia" w:ascii="宋体" w:hAnsi="宋体" w:eastAsia="宋体" w:cs="宋体"/>
                <w:b w:val="0"/>
                <w:bCs w:val="0"/>
                <w:kern w:val="0"/>
                <w:sz w:val="24"/>
                <w:lang w:val="en-US" w:eastAsia="zh-CN"/>
              </w:rPr>
              <w:t>0÷3=0   0除以任何不是0的数都得0</w:t>
            </w:r>
          </w:p>
          <w:p>
            <w:pPr>
              <w:numPr>
                <w:ilvl w:val="0"/>
                <w:numId w:val="0"/>
              </w:numPr>
              <w:rPr>
                <w:rFonts w:hint="default" w:ascii="宋体" w:hAnsi="宋体" w:eastAsia="宋体" w:cs="宋体"/>
                <w:b w:val="0"/>
                <w:bCs w:val="0"/>
                <w:kern w:val="0"/>
                <w:sz w:val="24"/>
                <w:lang w:val="en-US" w:eastAsia="zh-CN"/>
              </w:rPr>
            </w:pPr>
          </w:p>
          <w:p>
            <w:pPr>
              <w:numPr>
                <w:ilvl w:val="0"/>
                <w:numId w:val="0"/>
              </w:numPr>
              <w:ind w:firstLine="2940" w:firstLineChars="1400"/>
              <w:rPr>
                <w:rFonts w:hint="eastAsia"/>
                <w:lang w:val="en-US" w:eastAsia="zh-CN"/>
              </w:rPr>
            </w:pPr>
          </w:p>
          <w:p>
            <w:pPr>
              <w:numPr>
                <w:ilvl w:val="0"/>
                <w:numId w:val="0"/>
              </w:numPr>
              <w:ind w:firstLine="2940" w:firstLineChars="1400"/>
              <w:rPr>
                <w:rFonts w:hint="eastAsia"/>
                <w:lang w:val="en-US" w:eastAsia="zh-CN"/>
              </w:rPr>
            </w:pPr>
          </w:p>
          <w:p>
            <w:pPr>
              <w:numPr>
                <w:ilvl w:val="0"/>
                <w:numId w:val="0"/>
              </w:numPr>
              <w:ind w:firstLine="2940" w:firstLineChars="1400"/>
              <w:rPr>
                <w:rFonts w:hint="eastAsia"/>
                <w:lang w:val="en-US" w:eastAsia="zh-CN"/>
              </w:rPr>
            </w:pPr>
          </w:p>
          <w:p>
            <w:pPr>
              <w:numPr>
                <w:ilvl w:val="0"/>
                <w:numId w:val="0"/>
              </w:numPr>
              <w:ind w:firstLine="2940" w:firstLineChars="1400"/>
              <w:rPr>
                <w:rFonts w:hint="eastAsia"/>
                <w:lang w:val="en-US" w:eastAsia="zh-CN"/>
              </w:rPr>
            </w:pPr>
          </w:p>
          <w:p>
            <w:pPr>
              <w:numPr>
                <w:ilvl w:val="0"/>
                <w:numId w:val="0"/>
              </w:numPr>
              <w:ind w:firstLine="2940" w:firstLineChars="1400"/>
              <w:rPr>
                <w:rFonts w:asciiTheme="minorEastAsia" w:hAnsiTheme="minorEastAsia"/>
              </w:rPr>
            </w:pP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tc>
      </w:tr>
    </w:tbl>
    <w:p>
      <w:pPr>
        <w:pStyle w:val="5"/>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119" w:rightChars="0"/>
        <w:jc w:val="both"/>
        <w:textAlignment w:val="auto"/>
        <w:rPr>
          <w:rFonts w:hint="default" w:ascii="宋体" w:hAnsi="宋体" w:eastAsia="宋体" w:cs="宋体"/>
          <w:color w:val="231F20"/>
          <w:kern w:val="0"/>
          <w:sz w:val="24"/>
          <w:szCs w:val="24"/>
          <w:lang w:val="en-US" w:eastAsia="zh-CN" w:bidi="ar"/>
        </w:rPr>
        <w:sectPr>
          <w:pgSz w:w="11906" w:h="16838"/>
          <w:pgMar w:top="720" w:right="777" w:bottom="777" w:left="720" w:header="851" w:footer="992" w:gutter="0"/>
          <w:cols w:space="425" w:num="1"/>
          <w:docGrid w:type="lines" w:linePitch="312" w:charSpace="0"/>
        </w:sect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770"/>
        <w:gridCol w:w="3239"/>
      </w:tblGrid>
      <w:tr>
        <w:trPr>
          <w:trHeight w:val="366" w:hRule="atLeast"/>
          <w:jc w:val="center"/>
        </w:trPr>
        <w:tc>
          <w:tcPr>
            <w:tcW w:w="9776" w:type="dxa"/>
            <w:gridSpan w:val="3"/>
            <w:shd w:val="clear" w:color="auto" w:fill="auto"/>
            <w:vAlign w:val="center"/>
          </w:tcPr>
          <w:p>
            <w:pPr>
              <w:spacing w:line="360" w:lineRule="auto"/>
              <w:ind w:firstLine="601" w:firstLineChars="200"/>
              <w:jc w:val="center"/>
              <w:rPr>
                <w:rFonts w:ascii="Times New Roman" w:hAnsi="Times New Roman"/>
                <w:b/>
                <w:sz w:val="30"/>
                <w:szCs w:val="30"/>
              </w:rPr>
            </w:pPr>
            <w:r>
              <w:rPr>
                <w:rFonts w:hint="eastAsia" w:ascii="Times New Roman" w:hAnsi="Times New Roman"/>
                <w:b/>
                <w:sz w:val="30"/>
                <w:szCs w:val="30"/>
              </w:rPr>
              <w:t>第</w:t>
            </w:r>
            <w:r>
              <w:rPr>
                <w:rFonts w:hint="default" w:ascii="Times New Roman" w:hAnsi="Times New Roman"/>
                <w:b/>
                <w:sz w:val="30"/>
                <w:szCs w:val="30"/>
              </w:rPr>
              <w:t>6</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4" w:hRule="atLeast"/>
          <w:jc w:val="center"/>
        </w:trPr>
        <w:tc>
          <w:tcPr>
            <w:tcW w:w="1767" w:type="dxa"/>
            <w:shd w:val="clear" w:color="auto" w:fill="auto"/>
            <w:vAlign w:val="center"/>
          </w:tcPr>
          <w:p>
            <w:pPr>
              <w:spacing w:line="360" w:lineRule="auto"/>
              <w:ind w:firstLine="420" w:firstLineChars="200"/>
              <w:jc w:val="center"/>
              <w:rPr>
                <w:rFonts w:ascii="Times New Roman" w:hAnsi="Times New Roman" w:eastAsia="宋体"/>
                <w:b/>
              </w:rPr>
            </w:pPr>
            <w:r>
              <w:rPr>
                <w:rFonts w:hint="eastAsia" w:ascii="Times New Roman" w:hAnsi="Times New Roman"/>
                <w:b/>
              </w:rPr>
              <w:t>课时主题</w:t>
            </w:r>
          </w:p>
        </w:tc>
        <w:tc>
          <w:tcPr>
            <w:tcW w:w="4770" w:type="dxa"/>
            <w:shd w:val="clear" w:color="auto" w:fill="auto"/>
            <w:vAlign w:val="center"/>
          </w:tcPr>
          <w:p>
            <w:pPr>
              <w:spacing w:line="360" w:lineRule="auto"/>
              <w:jc w:val="center"/>
              <w:rPr>
                <w:rFonts w:ascii="Times New Roman" w:hAnsi="Times New Roman"/>
                <w:bCs/>
              </w:rPr>
            </w:pPr>
            <w:r>
              <w:rPr>
                <w:rFonts w:hint="eastAsia"/>
                <w:vertAlign w:val="baseline"/>
                <w:lang w:val="en-US" w:eastAsia="zh-Hans"/>
              </w:rPr>
              <w:t>节约</w:t>
            </w:r>
            <w:r>
              <w:rPr>
                <w:rFonts w:hint="eastAsia"/>
                <w:vertAlign w:val="baseline"/>
                <w:lang w:val="en-US" w:eastAsia="zh-CN"/>
              </w:rPr>
              <w:t>（</w:t>
            </w:r>
            <w:r>
              <w:rPr>
                <w:rFonts w:hint="eastAsia"/>
                <w:vertAlign w:val="baseline"/>
                <w:lang w:val="en-US" w:eastAsia="zh-Hans"/>
              </w:rPr>
              <w:t>第二课时</w:t>
            </w:r>
            <w:r>
              <w:rPr>
                <w:rFonts w:hint="default"/>
                <w:vertAlign w:val="baseline"/>
                <w:lang w:eastAsia="zh-Hans"/>
              </w:rPr>
              <w:t>）</w:t>
            </w:r>
          </w:p>
        </w:tc>
        <w:tc>
          <w:tcPr>
            <w:tcW w:w="3239" w:type="dxa"/>
            <w:shd w:val="clear" w:color="auto" w:fill="auto"/>
            <w:vAlign w:val="center"/>
          </w:tcPr>
          <w:p>
            <w:pPr>
              <w:spacing w:line="360" w:lineRule="auto"/>
              <w:jc w:val="center"/>
              <w:rPr>
                <w:rFonts w:hint="eastAsia"/>
                <w:vertAlign w:val="baseline"/>
                <w:lang w:val="en-US" w:eastAsia="zh-Hans"/>
              </w:rPr>
            </w:pPr>
            <w:r>
              <w:rPr>
                <w:rFonts w:hint="eastAsia"/>
                <w:vertAlign w:val="baseline"/>
                <w:lang w:val="en-US" w:eastAsia="zh-Hans"/>
              </w:rPr>
              <w:t>设计者</w:t>
            </w:r>
            <w:r>
              <w:rPr>
                <w:rFonts w:hint="default"/>
                <w:vertAlign w:val="baseline"/>
                <w:lang w:eastAsia="zh-Hans"/>
              </w:rPr>
              <w:t>：</w:t>
            </w:r>
            <w:r>
              <w:rPr>
                <w:rFonts w:hint="eastAsia"/>
                <w:vertAlign w:val="baseline"/>
                <w:lang w:val="en-US" w:eastAsia="zh-Hans"/>
              </w:rPr>
              <w:t>帅亚梅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1767" w:type="dxa"/>
            <w:shd w:val="clear" w:color="auto" w:fill="auto"/>
            <w:vAlign w:val="center"/>
          </w:tcPr>
          <w:p>
            <w:pPr>
              <w:spacing w:line="360" w:lineRule="auto"/>
              <w:ind w:firstLine="420" w:firstLineChars="200"/>
              <w:jc w:val="center"/>
              <w:rPr>
                <w:rFonts w:ascii="Times New Roman" w:hAnsi="Times New Roman"/>
                <w:b/>
              </w:rPr>
            </w:pPr>
            <w:r>
              <w:rPr>
                <w:rFonts w:hint="eastAsia" w:ascii="Times New Roman" w:hAnsi="Times New Roman"/>
                <w:b/>
              </w:rPr>
              <w:t>课型</w:t>
            </w:r>
          </w:p>
        </w:tc>
        <w:tc>
          <w:tcPr>
            <w:tcW w:w="8009"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numPr>
                <w:ilvl w:val="0"/>
                <w:numId w:val="0"/>
              </w:numPr>
              <w:rPr>
                <w:rFonts w:hint="eastAsia"/>
                <w:vertAlign w:val="baseline"/>
                <w:lang w:val="en-US" w:eastAsia="zh-CN"/>
              </w:rPr>
            </w:pPr>
            <w:r>
              <w:rPr>
                <w:rFonts w:hint="eastAsia" w:ascii="宋体" w:hAnsi="宋体" w:eastAsia="宋体"/>
                <w:szCs w:val="21"/>
                <w:lang w:val="en-US" w:eastAsia="zh-CN"/>
              </w:rPr>
              <w:t>（1）</w:t>
            </w:r>
            <w:r>
              <w:rPr>
                <w:rFonts w:hint="eastAsia" w:ascii="宋体" w:hAnsi="宋体" w:eastAsia="宋体"/>
                <w:szCs w:val="21"/>
                <w:lang w:val="en-US" w:eastAsia="zh-Hans"/>
              </w:rPr>
              <w:t>进一步掌握</w:t>
            </w:r>
            <w:r>
              <w:rPr>
                <w:rFonts w:hint="eastAsia" w:ascii="宋体" w:hAnsi="宋体"/>
                <w:szCs w:val="21"/>
                <w:lang w:val="en-US" w:eastAsia="zh-CN"/>
              </w:rPr>
              <w:t>用竖式计算</w:t>
            </w:r>
            <w:r>
              <w:rPr>
                <w:rFonts w:hint="eastAsia" w:ascii="宋体" w:hAnsi="宋体"/>
                <w:szCs w:val="21"/>
              </w:rPr>
              <w:t>三位数除以一位数时，因不够商1而在商中间或末尾商0的除法，并能正确进行计算</w:t>
            </w:r>
            <w:r>
              <w:rPr>
                <w:rFonts w:hint="eastAsia"/>
                <w:vertAlign w:val="baseline"/>
                <w:lang w:val="en-US" w:eastAsia="zh-CN"/>
              </w:rPr>
              <w:t>。</w:t>
            </w:r>
          </w:p>
          <w:p>
            <w:pPr>
              <w:numPr>
                <w:ilvl w:val="0"/>
                <w:numId w:val="0"/>
              </w:numPr>
              <w:rPr>
                <w:rFonts w:hint="eastAsia"/>
                <w:vertAlign w:val="baseline"/>
                <w:lang w:val="en-US" w:eastAsia="zh-CN"/>
              </w:rPr>
            </w:pPr>
            <w:r>
              <w:rPr>
                <w:rFonts w:hint="default"/>
                <w:vertAlign w:val="baseline"/>
                <w:lang w:eastAsia="zh-CN"/>
              </w:rPr>
              <w:t>（2）</w:t>
            </w:r>
            <w:r>
              <w:rPr>
                <w:rFonts w:hint="eastAsia"/>
                <w:vertAlign w:val="baseline"/>
                <w:lang w:val="en-US" w:eastAsia="zh-CN"/>
              </w:rPr>
              <w:t>结合具体情境进行估算，逐步培养估算的意识和能力。</w:t>
            </w:r>
          </w:p>
          <w:p>
            <w:pPr>
              <w:spacing w:line="276" w:lineRule="auto"/>
              <w:rPr>
                <w:rFonts w:hint="eastAsia" w:ascii="宋体" w:hAnsi="宋体" w:eastAsia="宋体"/>
                <w:szCs w:val="21"/>
                <w:lang w:val="en-US" w:eastAsia="zh-CN"/>
              </w:rPr>
            </w:pPr>
            <w:r>
              <w:rPr>
                <w:rFonts w:hint="default"/>
                <w:vertAlign w:val="baseline"/>
                <w:lang w:eastAsia="zh-CN"/>
              </w:rPr>
              <w:t>（3）</w:t>
            </w:r>
            <w:r>
              <w:rPr>
                <w:rFonts w:hint="eastAsia"/>
                <w:vertAlign w:val="baseline"/>
                <w:lang w:val="en-US" w:eastAsia="zh-CN"/>
              </w:rPr>
              <w:t>进一步掌握用乘法验算除法的方法，养成自觉进行验算的好习惯。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numPr>
                <w:ilvl w:val="0"/>
                <w:numId w:val="0"/>
              </w:numPr>
              <w:jc w:val="both"/>
              <w:rPr>
                <w:rFonts w:hint="eastAsia"/>
                <w:vertAlign w:val="baseline"/>
                <w:lang w:val="en-US" w:eastAsia="zh-CN"/>
              </w:rPr>
            </w:pPr>
            <w:r>
              <w:rPr>
                <w:rFonts w:hint="eastAsia"/>
                <w:vertAlign w:val="baseline"/>
                <w:lang w:val="en-US" w:eastAsia="zh-CN"/>
              </w:rPr>
              <w:t>（1）学生通过</w:t>
            </w:r>
            <w:r>
              <w:rPr>
                <w:rFonts w:hint="eastAsia"/>
                <w:vertAlign w:val="baseline"/>
                <w:lang w:val="en-US" w:eastAsia="zh-Hans"/>
              </w:rPr>
              <w:t>独立思考</w:t>
            </w:r>
            <w:r>
              <w:rPr>
                <w:rFonts w:hint="default"/>
                <w:vertAlign w:val="baseline"/>
                <w:lang w:eastAsia="zh-Hans"/>
              </w:rPr>
              <w:t>，</w:t>
            </w:r>
            <w:r>
              <w:rPr>
                <w:rFonts w:hint="eastAsia"/>
                <w:vertAlign w:val="baseline"/>
                <w:lang w:val="en-US" w:eastAsia="zh-Hans"/>
              </w:rPr>
              <w:t>用估算</w:t>
            </w:r>
            <w:r>
              <w:rPr>
                <w:rFonts w:hint="default"/>
                <w:vertAlign w:val="baseline"/>
                <w:lang w:eastAsia="zh-Hans"/>
              </w:rPr>
              <w:t>、</w:t>
            </w:r>
            <w:r>
              <w:rPr>
                <w:rFonts w:hint="eastAsia"/>
                <w:vertAlign w:val="baseline"/>
                <w:lang w:val="en-US" w:eastAsia="zh-Hans"/>
              </w:rPr>
              <w:t>验算</w:t>
            </w:r>
            <w:r>
              <w:rPr>
                <w:rFonts w:hint="default"/>
                <w:vertAlign w:val="baseline"/>
                <w:lang w:eastAsia="zh-Hans"/>
              </w:rPr>
              <w:t>（</w:t>
            </w:r>
            <w:r>
              <w:rPr>
                <w:rFonts w:hint="eastAsia"/>
                <w:vertAlign w:val="baseline"/>
                <w:lang w:val="en-US" w:eastAsia="zh-Hans"/>
              </w:rPr>
              <w:t>用逆运算关系验算</w:t>
            </w:r>
            <w:r>
              <w:rPr>
                <w:rFonts w:hint="default"/>
                <w:vertAlign w:val="baseline"/>
                <w:lang w:eastAsia="zh-Hans"/>
              </w:rPr>
              <w:t>）、</w:t>
            </w:r>
            <w:r>
              <w:rPr>
                <w:rFonts w:hint="eastAsia"/>
                <w:vertAlign w:val="baseline"/>
                <w:lang w:val="en-US" w:eastAsia="zh-Hans"/>
              </w:rPr>
              <w:t>重算等</w:t>
            </w:r>
            <w:r>
              <w:rPr>
                <w:rFonts w:hint="default"/>
                <w:vertAlign w:val="baseline"/>
                <w:lang w:eastAsia="zh-Hans"/>
              </w:rPr>
              <w:t>，</w:t>
            </w:r>
            <w:r>
              <w:rPr>
                <w:rFonts w:hint="eastAsia"/>
                <w:vertAlign w:val="baseline"/>
                <w:lang w:val="en-US" w:eastAsia="zh-Hans"/>
              </w:rPr>
              <w:t>发现竖式除法计算错误</w:t>
            </w:r>
            <w:r>
              <w:rPr>
                <w:rFonts w:hint="default"/>
                <w:vertAlign w:val="baseline"/>
                <w:lang w:eastAsia="zh-Hans"/>
              </w:rPr>
              <w:t>，</w:t>
            </w:r>
            <w:r>
              <w:rPr>
                <w:rFonts w:hint="eastAsia"/>
                <w:vertAlign w:val="baseline"/>
                <w:lang w:val="en-US" w:eastAsia="zh-CN"/>
              </w:rPr>
              <w:t>检验学习目标1</w:t>
            </w:r>
            <w:r>
              <w:rPr>
                <w:rFonts w:hint="default"/>
                <w:vertAlign w:val="baseline"/>
                <w:lang w:eastAsia="zh-CN"/>
              </w:rPr>
              <w:t>、2、3</w:t>
            </w:r>
            <w:r>
              <w:rPr>
                <w:rFonts w:hint="eastAsia"/>
                <w:vertAlign w:val="baseline"/>
                <w:lang w:val="en-US" w:eastAsia="zh-CN"/>
              </w:rPr>
              <w:t>的达成情况。</w:t>
            </w:r>
          </w:p>
          <w:p>
            <w:pPr>
              <w:spacing w:line="276" w:lineRule="auto"/>
              <w:rPr>
                <w:rFonts w:ascii="宋体" w:hAnsi="宋体" w:eastAsia="宋体"/>
                <w:szCs w:val="21"/>
              </w:rPr>
            </w:pPr>
            <w:r>
              <w:rPr>
                <w:rFonts w:hint="eastAsia"/>
                <w:vertAlign w:val="baseline"/>
                <w:lang w:val="en-US" w:eastAsia="zh-CN"/>
              </w:rPr>
              <w:t>（</w:t>
            </w:r>
            <w:r>
              <w:rPr>
                <w:rFonts w:hint="default"/>
                <w:vertAlign w:val="baseline"/>
                <w:lang w:eastAsia="zh-CN"/>
              </w:rPr>
              <w:t>2</w:t>
            </w:r>
            <w:r>
              <w:rPr>
                <w:rFonts w:hint="eastAsia"/>
                <w:vertAlign w:val="baseline"/>
                <w:lang w:val="en-US" w:eastAsia="zh-CN"/>
              </w:rPr>
              <w:t>）学生通过练一练，检验目标1、</w:t>
            </w:r>
            <w:r>
              <w:rPr>
                <w:rFonts w:hint="default"/>
                <w:vertAlign w:val="baseline"/>
                <w:lang w:eastAsia="zh-CN"/>
              </w:rPr>
              <w:t>3</w:t>
            </w:r>
            <w:r>
              <w:rPr>
                <w:rFonts w:hint="eastAsia"/>
                <w:vertAlign w:val="baseline"/>
                <w:lang w:val="en-US" w:eastAsia="zh-CN"/>
              </w:rPr>
              <w:t>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9" w:hRule="atLeast"/>
          <w:jc w:val="center"/>
        </w:trPr>
        <w:tc>
          <w:tcPr>
            <w:tcW w:w="977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vertAlign w:val="baseline"/>
                <w:lang w:val="en-US" w:eastAsia="zh-CN"/>
              </w:rPr>
              <w:t>本课</w:t>
            </w:r>
            <w:r>
              <w:rPr>
                <w:rFonts w:hint="default"/>
                <w:vertAlign w:val="baseline"/>
                <w:lang w:val="en-US" w:eastAsia="zh-CN"/>
              </w:rPr>
              <w:t>包括两个问题</w:t>
            </w:r>
            <w:r>
              <w:rPr>
                <w:rFonts w:hint="eastAsia"/>
                <w:vertAlign w:val="baseline"/>
                <w:lang w:val="en-US" w:eastAsia="zh-CN"/>
              </w:rPr>
              <w:t>：</w:t>
            </w:r>
            <w:r>
              <w:rPr>
                <w:rFonts w:hint="default"/>
                <w:vertAlign w:val="baseline"/>
                <w:lang w:val="en-US" w:eastAsia="zh-CN"/>
              </w:rPr>
              <w:t>第一个问题是通过反例，探讨怎样发现计算错误的办法和错误的原因；第二个问题是能正确掌握一位数除三位数竖式笔算的程序，正确的进行计算。在计算和验算后发现错误要检查错误原因，并进行改正。可以选择重算、估算、用乘法验算等。教学时，要把用乘法验算作为重点，还可以组织学生和同伴说一说竖式中每一步的意思</w:t>
            </w:r>
            <w:r>
              <w:rPr>
                <w:rFonts w:hint="eastAsia"/>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jc w:val="center"/>
        </w:trPr>
        <w:tc>
          <w:tcPr>
            <w:tcW w:w="977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default"/>
                <w:vertAlign w:val="baseline"/>
                <w:lang w:val="en-US" w:eastAsia="zh-CN"/>
              </w:rPr>
              <w:t>学生已学过表内除法；两位数除以一位数，商是一位数的除法；整千、整百、整十数除以一位数的除法；两位数除以一位数商是两位数的除法。本次学习两三位数除以一位数的笔算除法，重点是探索并掌握竖式计算方法，帮助学生进一步理解除法运算的意义，并能正确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35" w:hRule="atLeast"/>
          <w:jc w:val="center"/>
        </w:trPr>
        <w:tc>
          <w:tcPr>
            <w:tcW w:w="9776" w:type="dxa"/>
            <w:gridSpan w:val="3"/>
            <w:shd w:val="clear" w:color="auto" w:fill="auto"/>
            <w:vAlign w:val="center"/>
          </w:tcPr>
          <w:p>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47" w:hRule="atLeast"/>
              </w:trPr>
              <w:tc>
                <w:tcPr>
                  <w:tcW w:w="6770"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eastAsia="zh-CN"/>
                    </w:rPr>
                    <w:t>自主</w:t>
                  </w:r>
                  <w:r>
                    <w:rPr>
                      <w:rFonts w:hint="eastAsia" w:ascii="宋体" w:hAnsi="宋体" w:eastAsia="宋体"/>
                      <w:b/>
                      <w:sz w:val="24"/>
                      <w:lang w:val="en-US" w:eastAsia="zh-Hans"/>
                    </w:rPr>
                    <w:t>练习</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6770" w:type="dxa"/>
                  <w:shd w:val="clear" w:color="auto" w:fill="auto"/>
                </w:tcPr>
                <w:p>
                  <w:pPr>
                    <w:numPr>
                      <w:ilvl w:val="0"/>
                      <w:numId w:val="0"/>
                    </w:numPr>
                    <w:rPr>
                      <w:rFonts w:hint="eastAsia"/>
                      <w:vertAlign w:val="baseline"/>
                      <w:lang w:val="en-US" w:eastAsia="zh-Hans"/>
                    </w:rPr>
                  </w:pPr>
                  <w:r>
                    <w:rPr>
                      <w:rFonts w:hint="eastAsia"/>
                      <w:vertAlign w:val="baseline"/>
                      <w:lang w:val="en-US" w:eastAsia="zh-Hans"/>
                    </w:rPr>
                    <w:t>学生活动</w:t>
                  </w:r>
                  <w:r>
                    <w:rPr>
                      <w:rFonts w:hint="default"/>
                      <w:vertAlign w:val="baseline"/>
                      <w:lang w:eastAsia="zh-Hans"/>
                    </w:rPr>
                    <w:t>1</w:t>
                  </w:r>
                  <w:r>
                    <w:rPr>
                      <w:rFonts w:hint="eastAsia"/>
                      <w:vertAlign w:val="baseline"/>
                      <w:lang w:val="en-US" w:eastAsia="zh-Hans"/>
                    </w:rPr>
                    <w:t>:</w:t>
                  </w:r>
                </w:p>
                <w:p>
                  <w:pPr>
                    <w:numPr>
                      <w:ilvl w:val="0"/>
                      <w:numId w:val="0"/>
                    </w:numPr>
                    <w:rPr>
                      <w:rFonts w:hint="eastAsia"/>
                      <w:vertAlign w:val="baseline"/>
                      <w:lang w:val="en-US" w:eastAsia="zh-CN"/>
                    </w:rPr>
                  </w:pPr>
                  <w:r>
                    <w:rPr>
                      <w:rFonts w:hint="eastAsia"/>
                      <w:vertAlign w:val="baseline"/>
                      <w:lang w:val="en-US" w:eastAsia="zh-Hans"/>
                    </w:rPr>
                    <w:t>用竖式</w:t>
                  </w:r>
                  <w:r>
                    <w:rPr>
                      <w:rFonts w:hint="eastAsia"/>
                      <w:vertAlign w:val="baseline"/>
                      <w:lang w:val="en-US" w:eastAsia="zh-CN"/>
                    </w:rPr>
                    <w:t xml:space="preserve">计算下列各题                     </w:t>
                  </w:r>
                </w:p>
                <w:p>
                  <w:pPr>
                    <w:numPr>
                      <w:ilvl w:val="0"/>
                      <w:numId w:val="0"/>
                    </w:numPr>
                    <w:rPr>
                      <w:rFonts w:hint="eastAsia"/>
                      <w:vertAlign w:val="baseline"/>
                      <w:lang w:val="en-US" w:eastAsia="zh-CN"/>
                    </w:rPr>
                  </w:pPr>
                  <w:r>
                    <w:rPr>
                      <w:rFonts w:hint="eastAsia"/>
                      <w:vertAlign w:val="baseline"/>
                      <w:lang w:val="en-US" w:eastAsia="zh-CN"/>
                    </w:rPr>
                    <w:t xml:space="preserve">  324÷3=                  642÷6=                 843÷7=</w:t>
                  </w:r>
                </w:p>
                <w:p>
                  <w:pPr>
                    <w:numPr>
                      <w:ilvl w:val="0"/>
                      <w:numId w:val="0"/>
                    </w:numPr>
                    <w:rPr>
                      <w:rFonts w:hint="eastAsia"/>
                      <w:vertAlign w:val="baseline"/>
                      <w:lang w:val="en-US" w:eastAsia="zh-CN"/>
                    </w:rPr>
                  </w:pPr>
                </w:p>
                <w:p>
                  <w:pPr>
                    <w:numPr>
                      <w:ilvl w:val="0"/>
                      <w:numId w:val="0"/>
                    </w:numPr>
                    <w:rPr>
                      <w:rFonts w:hint="eastAsia"/>
                      <w:vertAlign w:val="baseline"/>
                      <w:lang w:val="en-US" w:eastAsia="zh-CN"/>
                    </w:rPr>
                  </w:pPr>
                </w:p>
                <w:p>
                  <w:pPr>
                    <w:numPr>
                      <w:ilvl w:val="0"/>
                      <w:numId w:val="0"/>
                    </w:numPr>
                    <w:jc w:val="both"/>
                    <w:rPr>
                      <w:rFonts w:ascii="楷体" w:hAnsi="楷体" w:eastAsia="楷体"/>
                      <w:szCs w:val="21"/>
                    </w:rPr>
                  </w:pPr>
                </w:p>
              </w:tc>
              <w:tc>
                <w:tcPr>
                  <w:tcW w:w="2773"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教师活动1</w:t>
                  </w:r>
                </w:p>
                <w:p>
                  <w:pPr>
                    <w:pStyle w:val="9"/>
                    <w:numPr>
                      <w:ilvl w:val="0"/>
                      <w:numId w:val="15"/>
                    </w:numPr>
                    <w:ind w:left="0" w:leftChars="0" w:firstLine="0" w:firstLineChars="0"/>
                    <w:rPr>
                      <w:rFonts w:hint="default"/>
                      <w:vertAlign w:val="baseline"/>
                      <w:lang w:eastAsia="zh-Hans"/>
                    </w:rPr>
                  </w:pPr>
                  <w:r>
                    <w:rPr>
                      <w:rFonts w:hint="eastAsia"/>
                      <w:vertAlign w:val="baseline"/>
                      <w:lang w:val="en-US" w:eastAsia="zh-Hans"/>
                    </w:rPr>
                    <w:t>让学生独立完成</w:t>
                  </w:r>
                  <w:r>
                    <w:rPr>
                      <w:rFonts w:hint="default"/>
                      <w:vertAlign w:val="baseline"/>
                      <w:lang w:eastAsia="zh-Hans"/>
                    </w:rPr>
                    <w:t>。</w:t>
                  </w:r>
                </w:p>
                <w:p>
                  <w:pPr>
                    <w:pStyle w:val="9"/>
                    <w:numPr>
                      <w:ilvl w:val="0"/>
                      <w:numId w:val="15"/>
                    </w:numPr>
                    <w:ind w:left="0" w:leftChars="0" w:firstLine="0" w:firstLineChars="0"/>
                    <w:rPr>
                      <w:rFonts w:hint="default"/>
                      <w:vertAlign w:val="baseline"/>
                      <w:lang w:eastAsia="zh-Hans"/>
                    </w:rPr>
                  </w:pPr>
                  <w:r>
                    <w:rPr>
                      <w:rFonts w:hint="eastAsia"/>
                      <w:vertAlign w:val="baseline"/>
                      <w:lang w:val="en-US" w:eastAsia="zh-Hans"/>
                    </w:rPr>
                    <w:t>师巡视</w:t>
                  </w:r>
                  <w:r>
                    <w:rPr>
                      <w:rFonts w:hint="default"/>
                      <w:vertAlign w:val="baseline"/>
                      <w:lang w:eastAsia="zh-Hans"/>
                    </w:rPr>
                    <w:t>。</w:t>
                  </w:r>
                </w:p>
                <w:p>
                  <w:pPr>
                    <w:pStyle w:val="9"/>
                    <w:numPr>
                      <w:ilvl w:val="0"/>
                      <w:numId w:val="15"/>
                    </w:numPr>
                    <w:ind w:left="0" w:leftChars="0" w:firstLine="0" w:firstLineChars="0"/>
                    <w:rPr>
                      <w:rFonts w:hint="default"/>
                      <w:vertAlign w:val="baseline"/>
                      <w:lang w:eastAsia="zh-Hans"/>
                    </w:rPr>
                  </w:pPr>
                  <w:r>
                    <w:rPr>
                      <w:rFonts w:hint="eastAsia"/>
                      <w:vertAlign w:val="baseline"/>
                      <w:lang w:val="en-US" w:eastAsia="zh-Hans"/>
                    </w:rPr>
                    <w:t>集体订正</w:t>
                  </w:r>
                  <w:r>
                    <w:rPr>
                      <w:rFonts w:hint="default"/>
                      <w:vertAlign w:val="baseline"/>
                      <w:lang w:eastAsia="zh-Hans"/>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ind w:firstLine="420"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Times New Roman" w:hAnsi="Times New Roman"/>
                      <w:b w:val="0"/>
                      <w:bCs/>
                      <w:lang w:val="en-US" w:eastAsia="zh-Hans"/>
                    </w:rPr>
                    <w:t>让学生通过自主练习进一步掌握</w:t>
                  </w:r>
                  <w:r>
                    <w:rPr>
                      <w:rFonts w:hint="eastAsia" w:ascii="Times New Roman" w:hAnsi="Times New Roman"/>
                      <w:b w:val="0"/>
                      <w:bCs/>
                      <w:lang w:val="en-US" w:eastAsia="zh-CN"/>
                    </w:rPr>
                    <w:t>用竖式计算三位数除以一位数时，因不够商1而在商中间或末尾商0的除法，并能正确进行计算。</w:t>
                  </w:r>
                </w:p>
              </w:tc>
            </w:tr>
            <w:tr>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他们算得对吗？想一想，说一说交流汇报</w:t>
                  </w:r>
                  <w:r>
                    <w:rPr>
                      <w:rFonts w:hint="eastAsia" w:ascii="宋体" w:hAnsi="宋体" w:eastAsia="宋体"/>
                      <w:b/>
                      <w:sz w:val="24"/>
                    </w:rPr>
                    <w:t>（指向目标</w:t>
                  </w:r>
                  <w:r>
                    <w:rPr>
                      <w:rFonts w:hint="eastAsia" w:ascii="宋体" w:hAnsi="宋体" w:eastAsia="宋体"/>
                      <w:b/>
                      <w:sz w:val="24"/>
                      <w:lang w:val="en-US" w:eastAsia="zh-CN"/>
                    </w:rPr>
                    <w:t>2</w:t>
                  </w:r>
                  <w:r>
                    <w:rPr>
                      <w:rFonts w:hint="default" w:ascii="宋体" w:hAnsi="宋体" w:eastAsia="宋体"/>
                      <w:b/>
                      <w:sz w:val="24"/>
                      <w:lang w:eastAsia="zh-CN"/>
                    </w:rPr>
                    <w:t>、3</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6770" w:type="dxa"/>
                  <w:shd w:val="clear" w:color="auto" w:fill="auto"/>
                </w:tcPr>
                <w:p>
                  <w:pPr>
                    <w:numPr>
                      <w:ilvl w:val="0"/>
                      <w:numId w:val="0"/>
                    </w:numPr>
                    <w:rPr>
                      <w:rFonts w:hint="default"/>
                      <w:vertAlign w:val="baseline"/>
                      <w:lang w:eastAsia="zh-Hans"/>
                    </w:rPr>
                  </w:pPr>
                  <w:r>
                    <w:rPr>
                      <w:rFonts w:hint="eastAsia"/>
                      <w:vertAlign w:val="baseline"/>
                      <w:lang w:val="en-US" w:eastAsia="zh-Hans"/>
                    </w:rPr>
                    <w:t>学生活动</w:t>
                  </w:r>
                  <w:r>
                    <w:rPr>
                      <w:rFonts w:hint="default"/>
                      <w:vertAlign w:val="baseline"/>
                      <w:lang w:eastAsia="zh-Hans"/>
                    </w:rPr>
                    <w:t>2</w:t>
                  </w:r>
                  <w:r>
                    <w:rPr>
                      <w:rFonts w:hint="eastAsia"/>
                      <w:vertAlign w:val="baseline"/>
                      <w:lang w:val="en-US" w:eastAsia="zh-Hans"/>
                    </w:rPr>
                    <w:t>:他们算的对吗</w:t>
                  </w:r>
                  <w:r>
                    <w:rPr>
                      <w:rFonts w:hint="default"/>
                      <w:vertAlign w:val="baseline"/>
                      <w:lang w:eastAsia="zh-Hans"/>
                    </w:rPr>
                    <w:t>？</w:t>
                  </w:r>
                  <w:r>
                    <w:rPr>
                      <w:rFonts w:hint="eastAsia"/>
                      <w:vertAlign w:val="baseline"/>
                      <w:lang w:val="en-US" w:eastAsia="zh-Hans"/>
                    </w:rPr>
                    <w:t>想一想</w:t>
                  </w:r>
                  <w:r>
                    <w:rPr>
                      <w:rFonts w:hint="default"/>
                      <w:vertAlign w:val="baseline"/>
                      <w:lang w:eastAsia="zh-Hans"/>
                    </w:rPr>
                    <w:t>，</w:t>
                  </w:r>
                  <w:r>
                    <w:rPr>
                      <w:rFonts w:hint="eastAsia"/>
                      <w:vertAlign w:val="baseline"/>
                      <w:lang w:val="en-US" w:eastAsia="zh-Hans"/>
                    </w:rPr>
                    <w:t>说一说</w:t>
                  </w:r>
                  <w:r>
                    <w:rPr>
                      <w:rFonts w:hint="default"/>
                      <w:vertAlign w:val="baseline"/>
                      <w:lang w:eastAsia="zh-Hans"/>
                    </w:rPr>
                    <w:t>。</w:t>
                  </w:r>
                </w:p>
                <w:p>
                  <w:pPr>
                    <w:numPr>
                      <w:ilvl w:val="0"/>
                      <w:numId w:val="0"/>
                    </w:numPr>
                    <w:rPr>
                      <w:rFonts w:hint="default"/>
                      <w:vertAlign w:val="baseline"/>
                      <w:lang w:eastAsia="zh-Hans"/>
                    </w:rPr>
                  </w:pPr>
                </w:p>
                <w:p>
                  <w:pPr>
                    <w:numPr>
                      <w:ilvl w:val="0"/>
                      <w:numId w:val="0"/>
                    </w:numPr>
                    <w:ind w:firstLine="841" w:firstLineChars="400"/>
                    <w:rPr>
                      <w:rFonts w:hint="default" w:cstheme="minorHAnsi"/>
                      <w:vertAlign w:val="baseline"/>
                      <w:lang w:eastAsia="zh-Hans"/>
                    </w:rPr>
                  </w:pPr>
                  <w:r>
                    <w:rPr>
                      <w:rFonts w:hint="default"/>
                      <w:b/>
                      <w:bCs/>
                      <w:vertAlign w:val="baseline"/>
                      <w:lang w:eastAsia="zh-Hans"/>
                    </w:rPr>
                    <w:t>502</w:t>
                  </w:r>
                  <w:r>
                    <w:rPr>
                      <w:rFonts w:hint="default" w:ascii="Arial" w:hAnsi="Arial" w:cs="Arial"/>
                      <w:b/>
                      <w:bCs/>
                      <w:vertAlign w:val="baseline"/>
                      <w:lang w:eastAsia="zh-Hans"/>
                    </w:rPr>
                    <w:t>÷</w:t>
                  </w:r>
                  <w:r>
                    <w:rPr>
                      <w:rFonts w:hint="default" w:cstheme="minorHAnsi"/>
                      <w:b/>
                      <w:bCs/>
                      <w:vertAlign w:val="baseline"/>
                      <w:lang w:eastAsia="zh-Hans"/>
                    </w:rPr>
                    <w:t>2=</w:t>
                  </w:r>
                  <w:r>
                    <w:rPr>
                      <w:rFonts w:hint="default" w:cstheme="minorHAnsi"/>
                      <w:b/>
                      <w:bCs/>
                      <w:vertAlign w:val="baseline"/>
                      <w:lang w:eastAsia="zh-Hans"/>
                    </w:rPr>
                    <w:sym w:font="Wingdings 2" w:char="00A3"/>
                  </w:r>
                  <w:r>
                    <w:rPr>
                      <w:rFonts w:hint="default" w:cstheme="minorHAnsi"/>
                      <w:b/>
                      <w:bCs/>
                      <w:vertAlign w:val="baseline"/>
                      <w:lang w:eastAsia="zh-Hans"/>
                    </w:rPr>
                    <w:t xml:space="preserve">  </w:t>
                  </w:r>
                  <w:r>
                    <w:rPr>
                      <w:rFonts w:hint="default" w:cstheme="minorHAnsi"/>
                      <w:vertAlign w:val="baseline"/>
                      <w:lang w:eastAsia="zh-Hans"/>
                    </w:rPr>
                    <w:t xml:space="preserve">                     </w:t>
                  </w:r>
                </w:p>
                <w:p>
                  <w:pPr>
                    <w:numPr>
                      <w:ilvl w:val="0"/>
                      <w:numId w:val="0"/>
                    </w:numPr>
                    <w:rPr>
                      <w:rFonts w:hint="default"/>
                      <w:vertAlign w:val="baseline"/>
                      <w:lang w:eastAsia="zh-Hans"/>
                    </w:rPr>
                  </w:pPr>
                  <w:r>
                    <w:rPr>
                      <w:rFonts w:hint="eastAsia"/>
                      <w:vertAlign w:val="baseline"/>
                      <w:lang w:val="en-US" w:eastAsia="zh-Hans"/>
                    </w:rPr>
                    <w:drawing>
                      <wp:anchor distT="0" distB="0" distL="114300" distR="114300" simplePos="0" relativeHeight="251792384" behindDoc="0" locked="0" layoutInCell="1" allowOverlap="1">
                        <wp:simplePos x="0" y="0"/>
                        <wp:positionH relativeFrom="column">
                          <wp:posOffset>438150</wp:posOffset>
                        </wp:positionH>
                        <wp:positionV relativeFrom="paragraph">
                          <wp:posOffset>79375</wp:posOffset>
                        </wp:positionV>
                        <wp:extent cx="790575" cy="688975"/>
                        <wp:effectExtent l="0" t="0" r="22225" b="22225"/>
                        <wp:wrapTopAndBottom/>
                        <wp:docPr id="49" name="图片 49" descr="M4EA66$K8K7VN8FOPNPC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M4EA66$K8K7VN8FOPNPCY%3"/>
                                <pic:cNvPicPr>
                                  <a:picLocks noChangeAspect="1"/>
                                </pic:cNvPicPr>
                              </pic:nvPicPr>
                              <pic:blipFill>
                                <a:blip r:embed="rId17"/>
                                <a:srcRect l="50139" t="17114" r="29441" b="4206"/>
                                <a:stretch>
                                  <a:fillRect/>
                                </a:stretch>
                              </pic:blipFill>
                              <pic:spPr>
                                <a:xfrm>
                                  <a:off x="0" y="0"/>
                                  <a:ext cx="790575" cy="688975"/>
                                </a:xfrm>
                                <a:prstGeom prst="rect">
                                  <a:avLst/>
                                </a:prstGeom>
                                <a:noFill/>
                                <a:ln w="9525">
                                  <a:noFill/>
                                </a:ln>
                              </pic:spPr>
                            </pic:pic>
                          </a:graphicData>
                        </a:graphic>
                      </wp:anchor>
                    </w:drawing>
                  </w:r>
                  <w:r>
                    <w:rPr>
                      <w:rFonts w:hint="eastAsia"/>
                      <w:vertAlign w:val="baseline"/>
                      <w:lang w:val="en-US" w:eastAsia="zh-Hans"/>
                    </w:rPr>
                    <w:t>思考</w:t>
                  </w:r>
                  <w:r>
                    <w:rPr>
                      <w:rFonts w:hint="default"/>
                      <w:vertAlign w:val="baseline"/>
                      <w:lang w:eastAsia="zh-Hans"/>
                    </w:rPr>
                    <w:t>：（1）</w:t>
                  </w:r>
                  <w:r>
                    <w:rPr>
                      <w:rFonts w:hint="eastAsia"/>
                      <w:vertAlign w:val="baseline"/>
                      <w:lang w:val="en-US" w:eastAsia="zh-Hans"/>
                    </w:rPr>
                    <w:t>他算的对吗</w:t>
                  </w:r>
                  <w:r>
                    <w:rPr>
                      <w:rFonts w:hint="default"/>
                      <w:vertAlign w:val="baseline"/>
                      <w:lang w:eastAsia="zh-Hans"/>
                    </w:rPr>
                    <w:t>？</w:t>
                  </w:r>
                </w:p>
                <w:p>
                  <w:pPr>
                    <w:numPr>
                      <w:ilvl w:val="0"/>
                      <w:numId w:val="0"/>
                    </w:numPr>
                    <w:ind w:firstLine="525" w:firstLineChars="250"/>
                    <w:rPr>
                      <w:rFonts w:hint="default"/>
                      <w:vertAlign w:val="baseline"/>
                      <w:lang w:eastAsia="zh-Hans"/>
                    </w:rPr>
                  </w:pPr>
                  <w:r>
                    <w:rPr>
                      <w:rFonts w:hint="default"/>
                      <w:vertAlign w:val="baseline"/>
                      <w:lang w:eastAsia="zh-Hans"/>
                    </w:rPr>
                    <w:t>（2）</w:t>
                  </w:r>
                  <w:r>
                    <w:rPr>
                      <w:rFonts w:hint="eastAsia"/>
                      <w:vertAlign w:val="baseline"/>
                      <w:lang w:val="en-US" w:eastAsia="zh-Hans"/>
                    </w:rPr>
                    <w:t>把商中间的</w:t>
                  </w:r>
                  <w:r>
                    <w:rPr>
                      <w:rFonts w:hint="default"/>
                      <w:vertAlign w:val="baseline"/>
                      <w:lang w:eastAsia="zh-Hans"/>
                    </w:rPr>
                    <w:t>0</w:t>
                  </w:r>
                  <w:r>
                    <w:rPr>
                      <w:rFonts w:hint="eastAsia"/>
                      <w:vertAlign w:val="baseline"/>
                      <w:lang w:val="en-US" w:eastAsia="zh-Hans"/>
                    </w:rPr>
                    <w:t>补上对吗</w:t>
                  </w:r>
                  <w:r>
                    <w:rPr>
                      <w:rFonts w:hint="default"/>
                      <w:vertAlign w:val="baseline"/>
                      <w:lang w:eastAsia="zh-Hans"/>
                    </w:rPr>
                    <w:t>？</w:t>
                  </w:r>
                  <w:r>
                    <w:rPr>
                      <w:rFonts w:hint="eastAsia"/>
                      <w:vertAlign w:val="baseline"/>
                      <w:lang w:val="en-US" w:eastAsia="zh-Hans"/>
                    </w:rPr>
                    <w:t>为什么</w:t>
                  </w:r>
                  <w:r>
                    <w:rPr>
                      <w:rFonts w:hint="default"/>
                      <w:vertAlign w:val="baseline"/>
                      <w:lang w:eastAsia="zh-Hans"/>
                    </w:rPr>
                    <w:t>？</w:t>
                  </w:r>
                </w:p>
                <w:p>
                  <w:pPr>
                    <w:numPr>
                      <w:ilvl w:val="0"/>
                      <w:numId w:val="0"/>
                    </w:numPr>
                    <w:ind w:firstLine="525" w:firstLineChars="250"/>
                    <w:rPr>
                      <w:rFonts w:hint="eastAsia"/>
                      <w:vertAlign w:val="baseline"/>
                      <w:lang w:val="en-US" w:eastAsia="zh-Hans"/>
                    </w:rPr>
                  </w:pPr>
                  <w:r>
                    <w:rPr>
                      <w:rFonts w:hint="eastAsia"/>
                      <w:vertAlign w:val="baseline"/>
                      <w:lang w:val="en-US" w:eastAsia="zh-Hans"/>
                    </w:rPr>
                    <w:drawing>
                      <wp:anchor distT="0" distB="0" distL="114300" distR="114300" simplePos="0" relativeHeight="251793408" behindDoc="0" locked="0" layoutInCell="1" allowOverlap="1">
                        <wp:simplePos x="0" y="0"/>
                        <wp:positionH relativeFrom="column">
                          <wp:posOffset>496570</wp:posOffset>
                        </wp:positionH>
                        <wp:positionV relativeFrom="paragraph">
                          <wp:posOffset>47625</wp:posOffset>
                        </wp:positionV>
                        <wp:extent cx="849630" cy="674370"/>
                        <wp:effectExtent l="0" t="0" r="13970" b="11430"/>
                        <wp:wrapTopAndBottom/>
                        <wp:docPr id="50" name="图片 1" descr="M4EA66$K8K7VN8FOPNPC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 descr="M4EA66$K8K7VN8FOPNPCY%3"/>
                                <pic:cNvPicPr>
                                  <a:picLocks noChangeAspect="1"/>
                                </pic:cNvPicPr>
                              </pic:nvPicPr>
                              <pic:blipFill>
                                <a:blip r:embed="rId17"/>
                                <a:srcRect l="77678" t="17145" r="377" b="465"/>
                                <a:stretch>
                                  <a:fillRect/>
                                </a:stretch>
                              </pic:blipFill>
                              <pic:spPr>
                                <a:xfrm>
                                  <a:off x="0" y="0"/>
                                  <a:ext cx="849630" cy="674370"/>
                                </a:xfrm>
                                <a:prstGeom prst="rect">
                                  <a:avLst/>
                                </a:prstGeom>
                                <a:noFill/>
                                <a:ln w="9525">
                                  <a:noFill/>
                                </a:ln>
                              </pic:spPr>
                            </pic:pic>
                          </a:graphicData>
                        </a:graphic>
                      </wp:anchor>
                    </w:drawing>
                  </w:r>
                  <w:r>
                    <w:rPr>
                      <w:rFonts w:hint="eastAsia"/>
                      <w:vertAlign w:val="baseline"/>
                      <w:lang w:eastAsia="zh-Hans"/>
                    </w:rPr>
                    <w:t>（3）</w:t>
                  </w:r>
                  <w:r>
                    <w:rPr>
                      <w:rFonts w:hint="eastAsia"/>
                      <w:vertAlign w:val="baseline"/>
                      <w:lang w:val="en-US" w:eastAsia="zh-Hans"/>
                    </w:rPr>
                    <w:t>怎样验证计算结果是否正确</w:t>
                  </w:r>
                  <w:r>
                    <w:rPr>
                      <w:rFonts w:hint="default"/>
                      <w:vertAlign w:val="baseline"/>
                      <w:lang w:eastAsia="zh-Hans"/>
                    </w:rPr>
                    <w:t>？</w:t>
                  </w:r>
                </w:p>
                <w:p>
                  <w:pPr>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"C:\\Users\\lenovo\\AppData\\Roaming\\Tencent\\Users\\2731910328\\QQ\\WinTemp\\RichOle\\CH7BP6VOI4CK0HZ5}8SCXHG.png"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795395" cy="817880"/>
                        <wp:effectExtent l="0" t="0" r="14605" b="20320"/>
                        <wp:docPr id="51" name="图片 2" descr="CH7BP6VOI4CK0HZ5}8SCXH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descr="CH7BP6VOI4CK0HZ5}8SCXHG"/>
                                <pic:cNvPicPr>
                                  <a:picLocks noChangeAspect="1"/>
                                </pic:cNvPicPr>
                              </pic:nvPicPr>
                              <pic:blipFill>
                                <a:blip r:embed="rId18"/>
                                <a:stretch>
                                  <a:fillRect/>
                                </a:stretch>
                              </pic:blipFill>
                              <pic:spPr>
                                <a:xfrm>
                                  <a:off x="0" y="0"/>
                                  <a:ext cx="3795395" cy="817880"/>
                                </a:xfrm>
                                <a:prstGeom prst="rect">
                                  <a:avLst/>
                                </a:prstGeom>
                                <a:noFill/>
                                <a:ln w="9525">
                                  <a:noFill/>
                                </a:ln>
                              </pic:spPr>
                            </pic:pic>
                          </a:graphicData>
                        </a:graphic>
                      </wp:inline>
                    </w:drawing>
                  </w:r>
                  <w:r>
                    <w:rPr>
                      <w:rFonts w:ascii="宋体" w:hAnsi="宋体" w:cs="宋体"/>
                      <w:kern w:val="0"/>
                      <w:sz w:val="24"/>
                      <w:szCs w:val="24"/>
                    </w:rPr>
                    <w:fldChar w:fldCharType="end"/>
                  </w:r>
                </w:p>
                <w:p>
                  <w:pPr>
                    <w:ind w:firstLine="525" w:firstLineChars="250"/>
                    <w:rPr>
                      <w:rFonts w:hint="eastAsia" w:ascii="宋体" w:hAnsi="宋体" w:cs="宋体"/>
                      <w:kern w:val="0"/>
                      <w:sz w:val="24"/>
                      <w:szCs w:val="24"/>
                      <w:lang w:val="en-US" w:eastAsia="zh-CN"/>
                    </w:rPr>
                  </w:pPr>
                  <w:r>
                    <w:rPr>
                      <w:rFonts w:hint="eastAsia"/>
                      <w:vertAlign w:val="baseline"/>
                      <w:lang w:eastAsia="zh-Hans"/>
                    </w:rPr>
                    <w:t>（4）</w:t>
                  </w:r>
                  <w:r>
                    <w:rPr>
                      <w:rFonts w:hint="eastAsia"/>
                      <w:vertAlign w:val="baseline"/>
                      <w:lang w:val="en-US" w:eastAsia="zh-Hans"/>
                    </w:rPr>
                    <w:t>你有什么新的收获</w:t>
                  </w:r>
                  <w:r>
                    <w:rPr>
                      <w:rFonts w:hint="default"/>
                      <w:vertAlign w:val="baseline"/>
                      <w:lang w:eastAsia="zh-Hans"/>
                    </w:rPr>
                    <w:t>？</w:t>
                  </w:r>
                </w:p>
              </w:tc>
              <w:tc>
                <w:tcPr>
                  <w:tcW w:w="2773" w:type="dxa"/>
                  <w:shd w:val="clear" w:color="auto" w:fill="auto"/>
                </w:tcPr>
                <w:p>
                  <w:pPr>
                    <w:spacing w:line="360" w:lineRule="auto"/>
                    <w:ind w:firstLine="420" w:firstLineChars="200"/>
                    <w:jc w:val="left"/>
                    <w:rPr>
                      <w:rFonts w:hint="eastAsia" w:ascii="Times New Roman" w:hAnsi="Times New Roman"/>
                      <w:b/>
                    </w:rPr>
                  </w:pPr>
                </w:p>
                <w:p>
                  <w:pPr>
                    <w:spacing w:line="360" w:lineRule="auto"/>
                    <w:ind w:firstLine="420" w:firstLineChars="200"/>
                    <w:jc w:val="left"/>
                    <w:rPr>
                      <w:rFonts w:ascii="Times New Roman" w:hAnsi="Times New Roman"/>
                      <w:b/>
                    </w:rPr>
                  </w:pPr>
                  <w:r>
                    <w:rPr>
                      <w:rFonts w:hint="eastAsia" w:ascii="Times New Roman" w:hAnsi="Times New Roman"/>
                      <w:b/>
                    </w:rPr>
                    <w:t>教师活动2</w:t>
                  </w:r>
                </w:p>
                <w:p>
                  <w:pPr>
                    <w:numPr>
                      <w:ilvl w:val="0"/>
                      <w:numId w:val="0"/>
                    </w:numPr>
                    <w:jc w:val="both"/>
                    <w:rPr>
                      <w:rFonts w:hint="eastAsia"/>
                      <w:vertAlign w:val="baseline"/>
                      <w:lang w:val="en-US" w:eastAsia="zh-CN"/>
                    </w:rPr>
                  </w:pPr>
                  <w:r>
                    <w:rPr>
                      <w:rFonts w:hint="eastAsia"/>
                      <w:vertAlign w:val="baseline"/>
                      <w:lang w:val="en-US" w:eastAsia="zh-CN"/>
                    </w:rPr>
                    <w:t>1、指导</w:t>
                  </w:r>
                  <w:r>
                    <w:rPr>
                      <w:rFonts w:hint="eastAsia"/>
                      <w:vertAlign w:val="baseline"/>
                      <w:lang w:val="en-US" w:eastAsia="zh-Hans"/>
                    </w:rPr>
                    <w:t>学生观察错列</w:t>
                  </w:r>
                  <w:r>
                    <w:rPr>
                      <w:rFonts w:hint="default"/>
                      <w:vertAlign w:val="baseline"/>
                      <w:lang w:eastAsia="zh-Hans"/>
                    </w:rPr>
                    <w:t>，</w:t>
                  </w:r>
                  <w:r>
                    <w:rPr>
                      <w:rFonts w:hint="eastAsia"/>
                      <w:vertAlign w:val="baseline"/>
                      <w:lang w:val="en-US" w:eastAsia="zh-Hans"/>
                    </w:rPr>
                    <w:t>发现错因</w:t>
                  </w:r>
                  <w:r>
                    <w:rPr>
                      <w:rFonts w:hint="default"/>
                      <w:vertAlign w:val="baseline"/>
                      <w:lang w:eastAsia="zh-Hans"/>
                    </w:rPr>
                    <w:t>。</w:t>
                  </w:r>
                </w:p>
                <w:p>
                  <w:pPr>
                    <w:rPr>
                      <w:rFonts w:hint="default"/>
                      <w:vertAlign w:val="baseline"/>
                      <w:lang w:eastAsia="zh-Hans"/>
                    </w:rPr>
                  </w:pPr>
                  <w:r>
                    <w:rPr>
                      <w:rFonts w:hint="eastAsia"/>
                      <w:vertAlign w:val="baseline"/>
                      <w:lang w:val="en-US" w:eastAsia="zh-CN"/>
                    </w:rPr>
                    <w:t>2、</w:t>
                  </w:r>
                  <w:r>
                    <w:rPr>
                      <w:rFonts w:hint="eastAsia"/>
                      <w:vertAlign w:val="baseline"/>
                      <w:lang w:val="en-US" w:eastAsia="zh-Hans"/>
                    </w:rPr>
                    <w:t>引导学生思考把商中间的“</w:t>
                  </w:r>
                  <w:r>
                    <w:rPr>
                      <w:rFonts w:hint="default"/>
                      <w:vertAlign w:val="baseline"/>
                      <w:lang w:eastAsia="zh-Hans"/>
                    </w:rPr>
                    <w:t>0</w:t>
                  </w:r>
                  <w:r>
                    <w:rPr>
                      <w:rFonts w:hint="eastAsia"/>
                      <w:vertAlign w:val="baseline"/>
                      <w:lang w:eastAsia="zh-Hans"/>
                    </w:rPr>
                    <w:t>”</w:t>
                  </w:r>
                  <w:r>
                    <w:rPr>
                      <w:rFonts w:hint="eastAsia"/>
                      <w:vertAlign w:val="baseline"/>
                      <w:lang w:val="en-US" w:eastAsia="zh-Hans"/>
                    </w:rPr>
                    <w:t>补上后对吗</w:t>
                  </w:r>
                  <w:r>
                    <w:rPr>
                      <w:rFonts w:hint="default"/>
                      <w:vertAlign w:val="baseline"/>
                      <w:lang w:eastAsia="zh-Hans"/>
                    </w:rPr>
                    <w:t>？</w:t>
                  </w:r>
                </w:p>
                <w:p>
                  <w:pPr>
                    <w:rPr>
                      <w:rFonts w:hint="default"/>
                      <w:vertAlign w:val="baseline"/>
                      <w:lang w:eastAsia="zh-Hans"/>
                    </w:rPr>
                  </w:pPr>
                  <w:r>
                    <w:rPr>
                      <w:rFonts w:hint="default"/>
                      <w:vertAlign w:val="baseline"/>
                      <w:lang w:eastAsia="zh-Hans"/>
                    </w:rPr>
                    <w:t>3、</w:t>
                  </w:r>
                  <w:r>
                    <w:rPr>
                      <w:rFonts w:hint="eastAsia"/>
                      <w:vertAlign w:val="baseline"/>
                      <w:lang w:val="en-US" w:eastAsia="zh-Hans"/>
                    </w:rPr>
                    <w:t>引导学生通过验算检查结果是否正确</w:t>
                  </w:r>
                  <w:r>
                    <w:rPr>
                      <w:rFonts w:hint="default"/>
                      <w:vertAlign w:val="baseline"/>
                      <w:lang w:eastAsia="zh-Hans"/>
                    </w:rPr>
                    <w:t>。</w:t>
                  </w:r>
                </w:p>
                <w:p>
                  <w:pPr>
                    <w:rPr>
                      <w:rFonts w:hint="eastAsia"/>
                      <w:vertAlign w:val="baseline"/>
                      <w:lang w:eastAsia="zh-CN"/>
                    </w:rPr>
                  </w:pPr>
                  <w:r>
                    <w:rPr>
                      <w:rFonts w:hint="default"/>
                      <w:vertAlign w:val="baseline"/>
                      <w:lang w:eastAsia="zh-Hans"/>
                    </w:rPr>
                    <w:t>4、</w:t>
                  </w:r>
                  <w:r>
                    <w:rPr>
                      <w:rFonts w:hint="eastAsia"/>
                      <w:vertAlign w:val="baseline"/>
                      <w:lang w:val="en-US" w:eastAsia="zh-Hans"/>
                    </w:rPr>
                    <w:t>鼓励学生养成验算的习惯</w:t>
                  </w:r>
                  <w:r>
                    <w:rPr>
                      <w:rFonts w:hint="default"/>
                      <w:vertAlign w:val="baseline"/>
                      <w:lang w:eastAsia="zh-Hans"/>
                    </w:rPr>
                    <w:t>。</w:t>
                  </w:r>
                </w:p>
                <w:p>
                  <w:pPr>
                    <w:contextualSpacing/>
                    <w:rPr>
                      <w:rFonts w:hint="default" w:ascii="宋体" w:hAnsi="宋体"/>
                      <w:szCs w:val="21"/>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90" w:hRule="atLeast"/>
              </w:trPr>
              <w:tc>
                <w:tcPr>
                  <w:tcW w:w="9543" w:type="dxa"/>
                  <w:gridSpan w:val="2"/>
                  <w:shd w:val="clear" w:color="auto" w:fill="auto"/>
                </w:tcPr>
                <w:p>
                  <w:pPr>
                    <w:spacing w:line="276" w:lineRule="auto"/>
                    <w:ind w:firstLine="420"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Hans"/>
                    </w:rPr>
                    <w:t>通过错列分析</w:t>
                  </w:r>
                  <w:r>
                    <w:rPr>
                      <w:rFonts w:hint="default" w:ascii="Times New Roman" w:hAnsi="Times New Roman"/>
                      <w:b w:val="0"/>
                      <w:bCs/>
                      <w:lang w:eastAsia="zh-Hans"/>
                    </w:rPr>
                    <w:t>，</w:t>
                  </w:r>
                  <w:r>
                    <w:rPr>
                      <w:rFonts w:hint="eastAsia" w:ascii="Times New Roman" w:hAnsi="Times New Roman"/>
                      <w:b w:val="0"/>
                      <w:bCs/>
                      <w:lang w:val="en-US" w:eastAsia="zh-Hans"/>
                    </w:rPr>
                    <w:t>引导学生养成验算的好习惯</w:t>
                  </w:r>
                  <w:r>
                    <w:rPr>
                      <w:rFonts w:hint="default" w:ascii="Times New Roman" w:hAnsi="Times New Roman"/>
                      <w:b w:val="0"/>
                      <w:bCs/>
                      <w:lang w:eastAsia="zh-Hans"/>
                    </w:rPr>
                    <w:t>。</w:t>
                  </w:r>
                </w:p>
              </w:tc>
            </w:tr>
            <w:tr>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lang w:val="en-US" w:eastAsia="zh-Hans"/>
                    </w:rPr>
                    <w:t>练习巩固</w:t>
                  </w:r>
                  <w:r>
                    <w:rPr>
                      <w:rFonts w:hint="default" w:ascii="宋体" w:hAnsi="宋体" w:eastAsia="宋体"/>
                      <w:b/>
                      <w:sz w:val="24"/>
                      <w:lang w:eastAsia="zh-Hans"/>
                    </w:rPr>
                    <w:t>（</w:t>
                  </w:r>
                  <w:r>
                    <w:rPr>
                      <w:rFonts w:hint="eastAsia" w:ascii="宋体" w:hAnsi="宋体" w:eastAsia="宋体"/>
                      <w:b/>
                      <w:sz w:val="24"/>
                      <w:lang w:val="en-US" w:eastAsia="zh-Hans"/>
                    </w:rPr>
                    <w:t>指向目标</w:t>
                  </w:r>
                  <w:r>
                    <w:rPr>
                      <w:rFonts w:hint="default" w:ascii="宋体" w:hAnsi="宋体" w:eastAsia="宋体"/>
                      <w:b/>
                      <w:sz w:val="24"/>
                      <w:lang w:eastAsia="zh-Hans"/>
                    </w:rPr>
                    <w:t>1、3</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89"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学生活动3</w:t>
                  </w:r>
                </w:p>
                <w:p>
                  <w:pPr>
                    <w:rPr>
                      <w:rFonts w:hint="eastAsia" w:ascii="Times New Roman" w:hAnsi="Times New Roman"/>
                      <w:b w:val="0"/>
                      <w:bCs/>
                    </w:rPr>
                  </w:pPr>
                  <w:r>
                    <w:rPr>
                      <w:rFonts w:hint="eastAsia" w:ascii="Times New Roman" w:hAnsi="Times New Roman"/>
                      <w:b w:val="0"/>
                      <w:bCs/>
                    </w:rPr>
                    <w:t>用竖式计算并验算下列各题。</w:t>
                  </w:r>
                </w:p>
                <w:p>
                  <w:pPr>
                    <w:spacing w:line="360" w:lineRule="auto"/>
                    <w:jc w:val="left"/>
                    <w:rPr>
                      <w:rFonts w:hint="eastAsia" w:ascii="Times New Roman" w:hAnsi="Times New Roman"/>
                      <w:b w:val="0"/>
                      <w:bCs/>
                    </w:rPr>
                  </w:pPr>
                  <w:r>
                    <w:rPr>
                      <w:rFonts w:hint="eastAsia" w:ascii="Times New Roman" w:hAnsi="Times New Roman"/>
                      <w:b w:val="0"/>
                      <w:bCs/>
                    </w:rPr>
                    <w:t>315÷3=              960÷8=               805÷5=</w:t>
                  </w:r>
                </w:p>
                <w:p>
                  <w:pPr>
                    <w:rPr>
                      <w:rFonts w:hint="eastAsia"/>
                      <w:vertAlign w:val="baseline"/>
                      <w:lang w:eastAsia="zh-CN"/>
                    </w:rPr>
                  </w:pPr>
                </w:p>
                <w:p>
                  <w:pPr>
                    <w:rPr>
                      <w:rFonts w:hint="eastAsia" w:ascii="Times New Roman" w:hAnsi="Times New Roman"/>
                      <w:b w:val="0"/>
                      <w:bCs/>
                      <w:lang w:val="en-US" w:eastAsia="zh-Hans"/>
                    </w:rPr>
                  </w:pPr>
                </w:p>
                <w:p>
                  <w:pPr>
                    <w:rPr>
                      <w:rFonts w:hint="eastAsia" w:ascii="Times New Roman" w:hAnsi="Times New Roman"/>
                      <w:b w:val="0"/>
                      <w:bCs/>
                      <w:lang w:val="en-US" w:eastAsia="zh-Hans"/>
                    </w:rPr>
                  </w:pPr>
                  <w:r>
                    <w:rPr>
                      <w:rFonts w:hint="eastAsia" w:ascii="Times New Roman" w:hAnsi="Times New Roman"/>
                      <w:b w:val="0"/>
                      <w:bCs/>
                      <w:lang w:val="en-US" w:eastAsia="zh-Hans"/>
                    </w:rPr>
                    <w:t>学生活动</w:t>
                  </w:r>
                  <w:r>
                    <w:rPr>
                      <w:rFonts w:hint="default" w:ascii="Times New Roman" w:hAnsi="Times New Roman"/>
                      <w:b w:val="0"/>
                      <w:bCs/>
                      <w:lang w:eastAsia="zh-Hans"/>
                    </w:rPr>
                    <w:t>4</w:t>
                  </w:r>
                  <w:r>
                    <w:rPr>
                      <w:rFonts w:hint="eastAsia" w:ascii="Times New Roman" w:hAnsi="Times New Roman"/>
                      <w:b w:val="0"/>
                      <w:bCs/>
                      <w:lang w:val="en-US" w:eastAsia="zh-Hans"/>
                    </w:rPr>
                    <w:t>:</w:t>
                  </w:r>
                </w:p>
                <w:p>
                  <w:pPr>
                    <w:rPr>
                      <w:rFonts w:hint="eastAsia" w:ascii="Times New Roman" w:hAnsi="Times New Roman"/>
                      <w:b w:val="0"/>
                      <w:bCs/>
                      <w:lang w:val="en-US" w:eastAsia="zh-Hans"/>
                    </w:rPr>
                  </w:pPr>
                  <w:r>
                    <w:rPr>
                      <w:rFonts w:hint="eastAsia" w:ascii="Times New Roman" w:hAnsi="Times New Roman"/>
                      <w:b w:val="0"/>
                      <w:bCs/>
                      <w:lang w:val="en-US" w:eastAsia="zh-Hans"/>
                    </w:rPr>
                    <w:t>和同伴说一说竖式每一步的意思</w:t>
                  </w:r>
                </w:p>
              </w:tc>
              <w:tc>
                <w:tcPr>
                  <w:tcW w:w="2773" w:type="dxa"/>
                  <w:shd w:val="clear" w:color="auto" w:fill="auto"/>
                </w:tcPr>
                <w:p>
                  <w:pPr>
                    <w:spacing w:line="276" w:lineRule="auto"/>
                    <w:ind w:firstLine="420"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16"/>
                    </w:numPr>
                    <w:jc w:val="both"/>
                    <w:rPr>
                      <w:rFonts w:hint="default"/>
                      <w:vertAlign w:val="baseline"/>
                      <w:lang w:eastAsia="zh-Hans"/>
                    </w:rPr>
                  </w:pPr>
                  <w:r>
                    <w:rPr>
                      <w:rFonts w:hint="eastAsia"/>
                      <w:vertAlign w:val="baseline"/>
                      <w:lang w:val="en-US" w:eastAsia="zh-Hans"/>
                    </w:rPr>
                    <w:t>鼓励学生自主完成</w:t>
                  </w:r>
                  <w:r>
                    <w:rPr>
                      <w:rFonts w:hint="default"/>
                      <w:vertAlign w:val="baseline"/>
                      <w:lang w:eastAsia="zh-Hans"/>
                    </w:rPr>
                    <w:t>。</w:t>
                  </w:r>
                </w:p>
                <w:p>
                  <w:pPr>
                    <w:numPr>
                      <w:ilvl w:val="0"/>
                      <w:numId w:val="16"/>
                    </w:numPr>
                    <w:jc w:val="both"/>
                    <w:rPr>
                      <w:rFonts w:hint="eastAsia"/>
                      <w:vertAlign w:val="baseline"/>
                      <w:lang w:val="en-US" w:eastAsia="zh-CN"/>
                    </w:rPr>
                  </w:pPr>
                  <w:r>
                    <w:rPr>
                      <w:rFonts w:hint="eastAsia"/>
                      <w:vertAlign w:val="baseline"/>
                      <w:lang w:val="en-US" w:eastAsia="zh-Hans"/>
                    </w:rPr>
                    <w:t>师巡视</w:t>
                  </w:r>
                  <w:r>
                    <w:rPr>
                      <w:rFonts w:hint="default"/>
                      <w:vertAlign w:val="baseline"/>
                      <w:lang w:eastAsia="zh-Hans"/>
                    </w:rPr>
                    <w:t>。</w:t>
                  </w:r>
                </w:p>
                <w:p>
                  <w:pPr>
                    <w:numPr>
                      <w:ilvl w:val="0"/>
                      <w:numId w:val="16"/>
                    </w:numPr>
                    <w:jc w:val="both"/>
                    <w:rPr>
                      <w:rFonts w:ascii="宋体" w:hAnsi="宋体" w:eastAsia="宋体"/>
                      <w:szCs w:val="21"/>
                    </w:rPr>
                  </w:pPr>
                  <w:r>
                    <w:rPr>
                      <w:rFonts w:hint="eastAsia"/>
                      <w:vertAlign w:val="baseline"/>
                      <w:lang w:val="en-US" w:eastAsia="zh-Hans"/>
                    </w:rPr>
                    <w:t>集体订正</w:t>
                  </w:r>
                  <w:r>
                    <w:rPr>
                      <w:rFonts w:hint="default"/>
                      <w:vertAlign w:val="baseline"/>
                      <w:lang w:eastAsia="zh-Hans"/>
                    </w:rPr>
                    <w:t>。</w:t>
                  </w:r>
                </w:p>
                <w:p>
                  <w:pPr>
                    <w:numPr>
                      <w:ilvl w:val="0"/>
                      <w:numId w:val="17"/>
                    </w:numPr>
                    <w:rPr>
                      <w:rFonts w:hint="default" w:ascii="宋体" w:hAnsi="宋体" w:eastAsia="宋体"/>
                      <w:szCs w:val="21"/>
                      <w:lang w:eastAsia="zh-Hans"/>
                    </w:rPr>
                  </w:pPr>
                  <w:r>
                    <w:rPr>
                      <w:rFonts w:hint="eastAsia" w:ascii="宋体" w:hAnsi="宋体" w:eastAsia="宋体"/>
                      <w:szCs w:val="21"/>
                      <w:lang w:val="en-US" w:eastAsia="zh-Hans"/>
                    </w:rPr>
                    <w:t>组织同伴交流</w:t>
                  </w:r>
                  <w:r>
                    <w:rPr>
                      <w:rFonts w:hint="default" w:ascii="宋体" w:hAnsi="宋体" w:eastAsia="宋体"/>
                      <w:szCs w:val="21"/>
                      <w:lang w:eastAsia="zh-Hans"/>
                    </w:rPr>
                    <w:t>，</w:t>
                  </w:r>
                  <w:r>
                    <w:rPr>
                      <w:rFonts w:hint="eastAsia" w:ascii="宋体" w:hAnsi="宋体" w:eastAsia="宋体"/>
                      <w:szCs w:val="21"/>
                      <w:lang w:val="en-US" w:eastAsia="zh-Hans"/>
                    </w:rPr>
                    <w:t>提出交流要求</w:t>
                  </w:r>
                  <w:r>
                    <w:rPr>
                      <w:rFonts w:hint="default" w:ascii="宋体" w:hAnsi="宋体" w:eastAsia="宋体"/>
                      <w:szCs w:val="21"/>
                      <w:lang w:eastAsia="zh-Hans"/>
                    </w:rPr>
                    <w:t>。</w:t>
                  </w:r>
                </w:p>
                <w:p>
                  <w:pPr>
                    <w:numPr>
                      <w:ilvl w:val="0"/>
                      <w:numId w:val="17"/>
                    </w:numPr>
                    <w:rPr>
                      <w:rFonts w:hint="default" w:ascii="宋体" w:hAnsi="宋体" w:eastAsia="宋体"/>
                      <w:szCs w:val="21"/>
                      <w:lang w:eastAsia="zh-Hans"/>
                    </w:rPr>
                  </w:pPr>
                  <w:r>
                    <w:rPr>
                      <w:rFonts w:hint="eastAsia" w:ascii="宋体" w:hAnsi="宋体" w:eastAsia="宋体"/>
                      <w:szCs w:val="21"/>
                      <w:lang w:val="en-US" w:eastAsia="zh-Hans"/>
                    </w:rPr>
                    <w:t>鼓励学生结合竖式大胆的说一说每一步的意思</w:t>
                  </w:r>
                  <w:r>
                    <w:rPr>
                      <w:rFonts w:hint="default" w:ascii="宋体" w:hAnsi="宋体" w:eastAsia="宋体"/>
                      <w:szCs w:val="21"/>
                      <w:lang w:eastAsia="zh-Hans"/>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w:t>
                  </w:r>
                  <w:r>
                    <w:rPr>
                      <w:rFonts w:hint="eastAsia" w:ascii="Times New Roman" w:hAnsi="Times New Roman"/>
                      <w:bCs/>
                      <w:lang w:val="en-US" w:eastAsia="zh-CN"/>
                    </w:rPr>
                    <w:t>过</w:t>
                  </w:r>
                  <w:r>
                    <w:rPr>
                      <w:rFonts w:hint="eastAsia" w:ascii="Times New Roman" w:hAnsi="Times New Roman"/>
                      <w:bCs/>
                      <w:lang w:val="en-US" w:eastAsia="zh-Hans"/>
                    </w:rPr>
                    <w:t>练习</w:t>
                  </w:r>
                  <w:r>
                    <w:rPr>
                      <w:rFonts w:hint="default" w:ascii="Times New Roman" w:hAnsi="Times New Roman"/>
                      <w:bCs/>
                      <w:lang w:eastAsia="zh-Hans"/>
                    </w:rPr>
                    <w:t>，</w:t>
                  </w:r>
                  <w:r>
                    <w:rPr>
                      <w:rFonts w:hint="eastAsia" w:ascii="Times New Roman" w:hAnsi="Times New Roman"/>
                      <w:bCs/>
                      <w:lang w:val="en-US" w:eastAsia="zh-Hans"/>
                    </w:rPr>
                    <w:t>让学生掌握竖式除法笔算的计算程序是正确进行计算的核心</w:t>
                  </w:r>
                  <w:r>
                    <w:rPr>
                      <w:rFonts w:hint="default" w:ascii="Times New Roman" w:hAnsi="Times New Roman"/>
                      <w:bCs/>
                      <w:lang w:eastAsia="zh-Hans"/>
                    </w:rPr>
                    <w:t>，</w:t>
                  </w:r>
                  <w:r>
                    <w:rPr>
                      <w:rFonts w:hint="eastAsia" w:ascii="Times New Roman" w:hAnsi="Times New Roman"/>
                      <w:bCs/>
                      <w:lang w:val="en-US" w:eastAsia="zh-Hans"/>
                    </w:rPr>
                    <w:t>通过验算强调对原来计算的反思</w:t>
                  </w:r>
                  <w:r>
                    <w:rPr>
                      <w:rFonts w:hint="default" w:ascii="Times New Roman" w:hAnsi="Times New Roman"/>
                      <w:bCs/>
                      <w:lang w:eastAsia="zh-Hans"/>
                    </w:rPr>
                    <w:t>，</w:t>
                  </w:r>
                  <w:r>
                    <w:rPr>
                      <w:rFonts w:hint="eastAsia" w:ascii="Times New Roman" w:hAnsi="Times New Roman"/>
                      <w:bCs/>
                      <w:lang w:val="en-US" w:eastAsia="zh-Hans"/>
                    </w:rPr>
                    <w:t>发现错误及时纠正</w:t>
                  </w:r>
                  <w:r>
                    <w:rPr>
                      <w:rFonts w:hint="default" w:ascii="Times New Roman" w:hAnsi="Times New Roman"/>
                      <w:bCs/>
                      <w:lang w:eastAsia="zh-Hans"/>
                    </w:rPr>
                    <w:t>。</w:t>
                  </w:r>
                </w:p>
              </w:tc>
            </w:tr>
          </w:tbl>
          <w:p>
            <w:pPr>
              <w:spacing w:line="360" w:lineRule="auto"/>
              <w:ind w:firstLine="420"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numPr>
                <w:ilvl w:val="0"/>
                <w:numId w:val="0"/>
              </w:numPr>
              <w:jc w:val="both"/>
              <w:rPr>
                <w:rFonts w:hint="eastAsia"/>
                <w:vertAlign w:val="baseline"/>
                <w:lang w:val="en-US" w:eastAsia="zh-CN"/>
              </w:rPr>
            </w:pPr>
            <w:r>
              <w:rPr>
                <w:rFonts w:hint="eastAsia"/>
                <w:vertAlign w:val="baseline"/>
                <w:lang w:val="en-US" w:eastAsia="zh-CN"/>
              </w:rPr>
              <w:t>1、P</w:t>
            </w:r>
            <w:r>
              <w:rPr>
                <w:rFonts w:hint="default"/>
                <w:vertAlign w:val="baseline"/>
                <w:lang w:eastAsia="zh-CN"/>
              </w:rPr>
              <w:t>12</w:t>
            </w:r>
            <w:r>
              <w:rPr>
                <w:rFonts w:hint="eastAsia"/>
                <w:vertAlign w:val="baseline"/>
                <w:lang w:val="en-US" w:eastAsia="zh-CN"/>
              </w:rPr>
              <w:t>：</w:t>
            </w:r>
            <w:r>
              <w:rPr>
                <w:rFonts w:hint="default"/>
                <w:vertAlign w:val="baseline"/>
                <w:lang w:eastAsia="zh-CN"/>
              </w:rPr>
              <w:t>4、5</w:t>
            </w:r>
            <w:r>
              <w:rPr>
                <w:rFonts w:hint="eastAsia"/>
                <w:vertAlign w:val="baseline"/>
                <w:lang w:val="en-US" w:eastAsia="zh-CN"/>
              </w:rPr>
              <w:t>题，完成在书上。</w:t>
            </w:r>
          </w:p>
          <w:p>
            <w:pPr>
              <w:jc w:val="left"/>
              <w:rPr>
                <w:rFonts w:hint="default"/>
                <w:vertAlign w:val="baseline"/>
                <w:lang w:eastAsia="zh-Hans"/>
              </w:rPr>
            </w:pPr>
            <w:r>
              <w:rPr>
                <w:rFonts w:hint="eastAsia"/>
                <w:vertAlign w:val="baseline"/>
                <w:lang w:val="en-US" w:eastAsia="zh-CN"/>
              </w:rPr>
              <w:t>2、</w:t>
            </w:r>
            <w:r>
              <w:rPr>
                <w:rFonts w:hint="eastAsia"/>
                <w:vertAlign w:val="baseline"/>
                <w:lang w:val="en-US" w:eastAsia="zh-Hans"/>
              </w:rPr>
              <w:t>商店一共有</w:t>
            </w:r>
            <w:r>
              <w:rPr>
                <w:rFonts w:hint="default"/>
                <w:vertAlign w:val="baseline"/>
                <w:lang w:eastAsia="zh-Hans"/>
              </w:rPr>
              <w:t>250</w:t>
            </w:r>
            <w:r>
              <w:rPr>
                <w:rFonts w:hint="eastAsia"/>
                <w:vertAlign w:val="baseline"/>
                <w:lang w:val="en-US" w:eastAsia="zh-Hans"/>
              </w:rPr>
              <w:t>条白毛巾和</w:t>
            </w:r>
            <w:r>
              <w:rPr>
                <w:rFonts w:hint="default"/>
                <w:vertAlign w:val="baseline"/>
                <w:lang w:eastAsia="zh-Hans"/>
              </w:rPr>
              <w:t>255</w:t>
            </w:r>
            <w:r>
              <w:rPr>
                <w:rFonts w:hint="eastAsia"/>
                <w:vertAlign w:val="baseline"/>
                <w:lang w:val="en-US" w:eastAsia="zh-Hans"/>
              </w:rPr>
              <w:t>条红毛巾</w:t>
            </w:r>
            <w:r>
              <w:rPr>
                <w:rFonts w:hint="default"/>
                <w:vertAlign w:val="baseline"/>
                <w:lang w:eastAsia="zh-Hans"/>
              </w:rPr>
              <w:t>，</w:t>
            </w:r>
            <w:r>
              <w:rPr>
                <w:rFonts w:hint="eastAsia"/>
                <w:vertAlign w:val="baseline"/>
                <w:lang w:val="en-US" w:eastAsia="zh-Hans"/>
              </w:rPr>
              <w:t>如果每</w:t>
            </w:r>
            <w:r>
              <w:rPr>
                <w:rFonts w:hint="default"/>
                <w:vertAlign w:val="baseline"/>
                <w:lang w:eastAsia="zh-Hans"/>
              </w:rPr>
              <w:t>5</w:t>
            </w:r>
            <w:r>
              <w:rPr>
                <w:rFonts w:hint="eastAsia"/>
                <w:vertAlign w:val="baseline"/>
                <w:lang w:val="en-US" w:eastAsia="zh-Hans"/>
              </w:rPr>
              <w:t>条毛巾装成一包</w:t>
            </w:r>
            <w:r>
              <w:rPr>
                <w:rFonts w:hint="default"/>
                <w:vertAlign w:val="baseline"/>
                <w:lang w:eastAsia="zh-Hans"/>
              </w:rPr>
              <w:t>，</w:t>
            </w:r>
            <w:r>
              <w:rPr>
                <w:rFonts w:hint="eastAsia"/>
                <w:vertAlign w:val="baseline"/>
                <w:lang w:val="en-US" w:eastAsia="zh-Hans"/>
              </w:rPr>
              <w:t>一共可以装多少包</w:t>
            </w:r>
            <w:r>
              <w:rPr>
                <w:rFonts w:hint="default"/>
                <w:vertAlign w:val="baseline"/>
                <w:lang w:eastAsia="zh-Hans"/>
              </w:rPr>
              <w:t>？</w:t>
            </w:r>
          </w:p>
          <w:p>
            <w:pPr>
              <w:jc w:val="left"/>
              <w:rPr>
                <w:rFonts w:hint="default" w:asciiTheme="minorEastAsia" w:hAnsiTheme="minorEastAsia" w:cstheme="minorEastAsia"/>
                <w:vertAlign w:val="baseline"/>
                <w:lang w:eastAsia="zh-Hans"/>
              </w:rPr>
            </w:pPr>
            <w:r>
              <w:rPr>
                <w:rFonts w:hint="default"/>
                <w:vertAlign w:val="baseline"/>
                <w:lang w:eastAsia="zh-Hans"/>
              </w:rPr>
              <w:t>3、</w:t>
            </w:r>
            <w:r>
              <w:rPr>
                <w:rFonts w:hint="eastAsia"/>
                <w:vertAlign w:val="baseline"/>
                <w:lang w:val="en-US" w:eastAsia="zh-Hans"/>
              </w:rPr>
              <w:t>下面除式中</w:t>
            </w:r>
            <w:r>
              <w:rPr>
                <w:rFonts w:hint="eastAsia"/>
                <w:vertAlign w:val="baseline"/>
                <w:lang w:val="en-US" w:eastAsia="zh-Hans"/>
              </w:rPr>
              <w:sym w:font="Wingdings 2" w:char="00A3"/>
            </w:r>
            <w:r>
              <w:rPr>
                <w:rFonts w:hint="eastAsia" w:asciiTheme="minorEastAsia" w:hAnsiTheme="minorEastAsia" w:cstheme="minorEastAsia"/>
                <w:vertAlign w:val="baseline"/>
                <w:lang w:val="en-US" w:eastAsia="zh-Hans"/>
              </w:rPr>
              <w:t>里填什么数</w:t>
            </w:r>
            <w:r>
              <w:rPr>
                <w:rFonts w:hint="default" w:asciiTheme="minorEastAsia" w:hAnsiTheme="minorEastAsia" w:cstheme="minorEastAsia"/>
                <w:vertAlign w:val="baseline"/>
                <w:lang w:eastAsia="zh-Hans"/>
              </w:rPr>
              <w:t>，</w:t>
            </w:r>
            <w:r>
              <w:rPr>
                <w:rFonts w:hint="eastAsia" w:asciiTheme="minorEastAsia" w:hAnsiTheme="minorEastAsia" w:cstheme="minorEastAsia"/>
                <w:vertAlign w:val="baseline"/>
                <w:lang w:val="en-US" w:eastAsia="zh-Hans"/>
              </w:rPr>
              <w:t>商中间有</w:t>
            </w:r>
            <w:r>
              <w:rPr>
                <w:rFonts w:hint="default" w:asciiTheme="minorEastAsia" w:hAnsiTheme="minorEastAsia" w:cstheme="minorEastAsia"/>
                <w:vertAlign w:val="baseline"/>
                <w:lang w:eastAsia="zh-Hans"/>
              </w:rPr>
              <w:t>0？</w:t>
            </w:r>
          </w:p>
          <w:p>
            <w:pPr>
              <w:jc w:val="left"/>
              <w:rPr>
                <w:rFonts w:hint="default" w:asciiTheme="minorEastAsia" w:hAnsiTheme="minorEastAsia" w:cstheme="minorEastAsia"/>
                <w:vertAlign w:val="baseline"/>
                <w:lang w:eastAsia="zh-Hans"/>
              </w:rPr>
            </w:pPr>
            <w:r>
              <w:drawing>
                <wp:anchor distT="0" distB="0" distL="114300" distR="114300" simplePos="0" relativeHeight="251716608" behindDoc="0" locked="0" layoutInCell="1" allowOverlap="1">
                  <wp:simplePos x="0" y="0"/>
                  <wp:positionH relativeFrom="column">
                    <wp:posOffset>692785</wp:posOffset>
                  </wp:positionH>
                  <wp:positionV relativeFrom="paragraph">
                    <wp:posOffset>107950</wp:posOffset>
                  </wp:positionV>
                  <wp:extent cx="1297940" cy="579755"/>
                  <wp:effectExtent l="0" t="0" r="22860" b="4445"/>
                  <wp:wrapSquare wrapText="bothSides"/>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19"/>
                          <a:stretch>
                            <a:fillRect/>
                          </a:stretch>
                        </pic:blipFill>
                        <pic:spPr>
                          <a:xfrm>
                            <a:off x="0" y="0"/>
                            <a:ext cx="1297940" cy="579755"/>
                          </a:xfrm>
                          <a:prstGeom prst="rect">
                            <a:avLst/>
                          </a:prstGeom>
                          <a:noFill/>
                          <a:ln w="9525">
                            <a:noFill/>
                          </a:ln>
                        </pic:spPr>
                      </pic:pic>
                    </a:graphicData>
                  </a:graphic>
                </wp:anchor>
              </w:drawing>
            </w:r>
          </w:p>
          <w:p>
            <w:pPr>
              <w:jc w:val="left"/>
              <w:rPr>
                <w:rFonts w:hint="default" w:asciiTheme="minorEastAsia" w:hAnsiTheme="minorEastAsia" w:cstheme="minorEastAsia"/>
                <w:vertAlign w:val="baseline"/>
                <w:lang w:eastAsia="zh-Hans"/>
              </w:rPr>
            </w:pPr>
          </w:p>
          <w:p>
            <w:pPr>
              <w:jc w:val="left"/>
              <w:rPr>
                <w:rFonts w:hint="default" w:asciiTheme="minorEastAsia" w:hAnsiTheme="minorEastAsia" w:cstheme="minorEastAsia"/>
                <w:vertAlign w:val="baseline"/>
                <w:lang w:eastAsia="zh-Han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41" w:hRule="atLeast"/>
          <w:jc w:val="center"/>
        </w:trPr>
        <w:tc>
          <w:tcPr>
            <w:tcW w:w="9776" w:type="dxa"/>
            <w:gridSpan w:val="3"/>
            <w:shd w:val="clear" w:color="auto" w:fill="auto"/>
            <w:vAlign w:val="center"/>
          </w:tcPr>
          <w:p>
            <w:pPr>
              <w:numPr>
                <w:ilvl w:val="0"/>
                <w:numId w:val="0"/>
              </w:numPr>
              <w:rPr>
                <w:rFonts w:hint="eastAsia" w:ascii="宋体" w:hAnsi="宋体" w:eastAsia="宋体" w:cs="宋体"/>
                <w:b/>
                <w:bCs/>
                <w:kern w:val="0"/>
                <w:sz w:val="24"/>
              </w:rPr>
            </w:pPr>
            <w:r>
              <w:rPr>
                <w:rFonts w:hint="eastAsia" w:ascii="宋体" w:hAnsi="宋体" w:eastAsia="宋体" w:cs="宋体"/>
                <w:b/>
                <w:bCs/>
                <w:kern w:val="0"/>
                <w:sz w:val="24"/>
              </w:rPr>
              <w:t>7.板书设计</w:t>
            </w:r>
          </w:p>
          <w:p>
            <w:pPr>
              <w:numPr>
                <w:ilvl w:val="0"/>
                <w:numId w:val="0"/>
              </w:numPr>
              <w:ind w:firstLine="3570" w:firstLineChars="1700"/>
              <w:rPr>
                <w:rFonts w:hint="default" w:ascii="宋体" w:hAnsi="宋体" w:eastAsia="宋体" w:cs="宋体"/>
                <w:b/>
                <w:bCs/>
                <w:kern w:val="0"/>
                <w:sz w:val="24"/>
                <w:lang w:eastAsia="zh-Hans"/>
              </w:rPr>
            </w:pPr>
            <w:r>
              <w:rPr>
                <w:rFonts w:hint="eastAsia"/>
                <w:vertAlign w:val="baseline"/>
                <w:lang w:val="en-US" w:eastAsia="zh-Hans"/>
              </w:rPr>
              <w:t>节约</w:t>
            </w:r>
            <w:r>
              <w:rPr>
                <w:rFonts w:hint="default"/>
                <w:vertAlign w:val="baseline"/>
                <w:lang w:eastAsia="zh-Hans"/>
              </w:rPr>
              <w:t>（</w:t>
            </w:r>
            <w:r>
              <w:rPr>
                <w:rFonts w:hint="eastAsia"/>
                <w:vertAlign w:val="baseline"/>
                <w:lang w:val="en-US" w:eastAsia="zh-Hans"/>
              </w:rPr>
              <w:t>二</w:t>
            </w:r>
            <w:r>
              <w:rPr>
                <w:rFonts w:hint="default"/>
                <w:vertAlign w:val="baseline"/>
                <w:lang w:eastAsia="zh-Hans"/>
              </w:rPr>
              <w:t>）</w:t>
            </w:r>
          </w:p>
          <w:p>
            <w:pPr>
              <w:numPr>
                <w:ilvl w:val="0"/>
                <w:numId w:val="0"/>
              </w:numPr>
              <w:ind w:firstLine="3964" w:firstLineChars="1650"/>
              <w:rPr>
                <w:rFonts w:hint="default"/>
                <w:vertAlign w:val="baseline"/>
                <w:lang w:eastAsia="zh-Hans"/>
              </w:rPr>
            </w:pPr>
            <w:r>
              <w:rPr>
                <w:rFonts w:hint="default"/>
                <w:b/>
                <w:bCs/>
                <w:sz w:val="24"/>
                <w:szCs w:val="24"/>
                <w:u w:val="none"/>
                <w:vertAlign w:val="baseline"/>
                <w:lang w:val="en-US" w:eastAsia="zh-CN"/>
              </w:rPr>
              <w:drawing>
                <wp:anchor distT="0" distB="0" distL="114300" distR="114300" simplePos="0" relativeHeight="251717632" behindDoc="0" locked="0" layoutInCell="1" allowOverlap="1">
                  <wp:simplePos x="0" y="0"/>
                  <wp:positionH relativeFrom="column">
                    <wp:posOffset>1567815</wp:posOffset>
                  </wp:positionH>
                  <wp:positionV relativeFrom="paragraph">
                    <wp:posOffset>67945</wp:posOffset>
                  </wp:positionV>
                  <wp:extent cx="599440" cy="769620"/>
                  <wp:effectExtent l="0" t="0" r="10160" b="17780"/>
                  <wp:wrapNone/>
                  <wp:docPr id="63" name="图片 6" descr="b5892dc0fb5d7c69fbb5bb076825d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 descr="b5892dc0fb5d7c69fbb5bb076825dfe"/>
                          <pic:cNvPicPr>
                            <a:picLocks noChangeAspect="1"/>
                          </pic:cNvPicPr>
                        </pic:nvPicPr>
                        <pic:blipFill>
                          <a:blip r:embed="rId20"/>
                          <a:stretch>
                            <a:fillRect/>
                          </a:stretch>
                        </pic:blipFill>
                        <pic:spPr>
                          <a:xfrm>
                            <a:off x="0" y="0"/>
                            <a:ext cx="599440" cy="769620"/>
                          </a:xfrm>
                          <a:prstGeom prst="rect">
                            <a:avLst/>
                          </a:prstGeom>
                          <a:noFill/>
                          <a:ln w="9525">
                            <a:noFill/>
                          </a:ln>
                        </pic:spPr>
                      </pic:pic>
                    </a:graphicData>
                  </a:graphic>
                </wp:anchor>
              </w:drawing>
            </w:r>
            <w:r>
              <w:rPr>
                <w:sz w:val="21"/>
              </w:rPr>
              <mc:AlternateContent>
                <mc:Choice Requires="wps">
                  <w:drawing>
                    <wp:anchor distT="0" distB="0" distL="114300" distR="114300" simplePos="0" relativeHeight="251718656" behindDoc="0" locked="0" layoutInCell="1" allowOverlap="1">
                      <wp:simplePos x="0" y="0"/>
                      <wp:positionH relativeFrom="column">
                        <wp:posOffset>2933065</wp:posOffset>
                      </wp:positionH>
                      <wp:positionV relativeFrom="paragraph">
                        <wp:posOffset>52705</wp:posOffset>
                      </wp:positionV>
                      <wp:extent cx="694690" cy="829945"/>
                      <wp:effectExtent l="6350" t="6350" r="10160" b="27305"/>
                      <wp:wrapNone/>
                      <wp:docPr id="71" name="矩形 71"/>
                      <wp:cNvGraphicFramePr/>
                      <a:graphic xmlns:a="http://schemas.openxmlformats.org/drawingml/2006/main">
                        <a:graphicData uri="http://schemas.microsoft.com/office/word/2010/wordprocessingShape">
                          <wps:wsp>
                            <wps:cNvSpPr/>
                            <wps:spPr>
                              <a:xfrm>
                                <a:off x="3365500" y="8077200"/>
                                <a:ext cx="694690" cy="8299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0.95pt;margin-top:4.15pt;height:65.35pt;width:54.7pt;z-index:251718656;v-text-anchor:middle;mso-width-relative:page;mso-height-relative:page;" fillcolor="#FFFFFF [3212]" filled="t" stroked="t" coordsize="21600,21600" o:gfxdata="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BYAAABk&#10;cnMvUEsBAhQAFAAAAAgAh07iQAk7hm7WAAAACQEAAA8AAAAAAAAAAQAgAAAAOAAAAGRycy9kb3du&#10;cmV2LnhtbFBLAQIUABQAAAAIAIdO4kD3l2jGXQIAALMEAAAOAAAAAAAAAAEAIAAAADsBAABkcnMv&#10;ZTJvRG9jLnhtbFBLBQYAAAAABgAGAFkBAAAKBgAAAAA=&#10;">
                      <v:fill on="t" focussize="0,0"/>
                      <v:stroke weight="1pt" color="#000000 [3213]" miterlimit="8" joinstyle="miter"/>
                      <v:imagedata o:title=""/>
                      <o:lock v:ext="edit" aspectratio="f"/>
                    </v:rect>
                  </w:pict>
                </mc:Fallback>
              </mc:AlternateContent>
            </w:r>
            <w:r>
              <w:rPr>
                <w:rFonts w:hint="eastAsia"/>
                <w:vertAlign w:val="baseline"/>
                <w:lang w:val="en-US" w:eastAsia="zh-Hans"/>
              </w:rPr>
              <w:t>验算</w:t>
            </w:r>
            <w:r>
              <w:rPr>
                <w:rFonts w:hint="default"/>
                <w:vertAlign w:val="baseline"/>
                <w:lang w:eastAsia="zh-Hans"/>
              </w:rPr>
              <w:t>：</w:t>
            </w:r>
          </w:p>
          <w:p>
            <w:pPr>
              <w:numPr>
                <w:ilvl w:val="0"/>
                <w:numId w:val="0"/>
              </w:numPr>
              <w:ind w:firstLine="3465" w:firstLineChars="1650"/>
              <w:rPr>
                <w:rFonts w:hint="default"/>
                <w:vertAlign w:val="baseline"/>
                <w:lang w:eastAsia="zh-Hans"/>
              </w:rPr>
            </w:pPr>
          </w:p>
          <w:p>
            <w:pPr>
              <w:numPr>
                <w:ilvl w:val="0"/>
                <w:numId w:val="0"/>
              </w:numPr>
              <w:ind w:firstLine="3465" w:firstLineChars="1650"/>
              <w:rPr>
                <w:rFonts w:hint="default"/>
                <w:vertAlign w:val="baseline"/>
                <w:lang w:eastAsia="zh-Hans"/>
              </w:rPr>
            </w:pPr>
          </w:p>
          <w:p>
            <w:pPr>
              <w:numPr>
                <w:ilvl w:val="0"/>
                <w:numId w:val="0"/>
              </w:numPr>
              <w:rPr>
                <w:rFonts w:hint="eastAsia"/>
                <w:vertAlign w:val="baseline"/>
                <w:lang w:val="en-US" w:eastAsia="zh-Han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80"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pPr>
              <w:spacing w:line="360" w:lineRule="auto"/>
              <w:jc w:val="left"/>
              <w:rPr>
                <w:rFonts w:hint="default" w:ascii="Times New Roman" w:hAnsi="Times New Roman" w:cs="Times New Roman"/>
              </w:rPr>
            </w:pPr>
            <w:r>
              <w:rPr>
                <w:rFonts w:hint="default" w:ascii="Times New Roman" w:hAnsi="Times New Roman" w:cs="Times New Roman"/>
              </w:rPr>
              <w:t xml:space="preserve">   </w:t>
            </w:r>
          </w:p>
          <w:p>
            <w:pPr>
              <w:spacing w:line="360" w:lineRule="auto"/>
              <w:jc w:val="left"/>
              <w:rPr>
                <w:rFonts w:hint="default" w:ascii="Times New Roman" w:hAnsi="Times New Roman" w:cs="Times New Roman"/>
              </w:rPr>
            </w:pPr>
          </w:p>
          <w:p>
            <w:pPr>
              <w:spacing w:line="360" w:lineRule="auto"/>
              <w:jc w:val="left"/>
              <w:rPr>
                <w:rFonts w:hint="default" w:ascii="Times New Roman" w:hAnsi="Times New Roman" w:cs="Times New Roman"/>
              </w:rPr>
            </w:pPr>
          </w:p>
        </w:tc>
      </w:tr>
    </w:tbl>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pStyle w:val="2"/>
        <w:rPr>
          <w:rFonts w:hint="eastAsia"/>
          <w:b/>
          <w:bCs/>
          <w:sz w:val="28"/>
          <w:szCs w:val="36"/>
          <w:lang w:val="en-US" w:eastAsia="zh-CN"/>
        </w:rPr>
      </w:pPr>
    </w:p>
    <w:p>
      <w:pPr>
        <w:pStyle w:val="2"/>
        <w:rPr>
          <w:rFonts w:hint="eastAsia"/>
          <w:b/>
          <w:bCs/>
          <w:sz w:val="28"/>
          <w:szCs w:val="36"/>
          <w:lang w:val="en-US" w:eastAsia="zh-CN"/>
        </w:rPr>
      </w:pPr>
    </w:p>
    <w:p>
      <w:pPr>
        <w:pStyle w:val="2"/>
        <w:rPr>
          <w:rFonts w:hint="eastAsia"/>
          <w:b/>
          <w:bCs/>
          <w:sz w:val="28"/>
          <w:szCs w:val="36"/>
          <w:lang w:val="en-US" w:eastAsia="zh-CN"/>
        </w:rPr>
      </w:pPr>
    </w:p>
    <w:p>
      <w:pPr>
        <w:pStyle w:val="2"/>
        <w:rPr>
          <w:rFonts w:hint="eastAsia"/>
          <w:b/>
          <w:bCs/>
          <w:sz w:val="28"/>
          <w:szCs w:val="36"/>
          <w:lang w:val="en-US" w:eastAsia="zh-CN"/>
        </w:rPr>
      </w:pPr>
    </w:p>
    <w:p>
      <w:pPr>
        <w:pStyle w:val="2"/>
        <w:rPr>
          <w:rFonts w:hint="eastAsia"/>
          <w:b/>
          <w:bCs/>
          <w:sz w:val="28"/>
          <w:szCs w:val="36"/>
          <w:lang w:val="en-US" w:eastAsia="zh-CN"/>
        </w:rPr>
      </w:pPr>
    </w:p>
    <w:p>
      <w:pPr>
        <w:pStyle w:val="2"/>
        <w:rPr>
          <w:rFonts w:hint="eastAsia"/>
          <w:b/>
          <w:bCs/>
          <w:sz w:val="28"/>
          <w:szCs w:val="36"/>
          <w:lang w:val="en-US" w:eastAsia="zh-CN"/>
        </w:rPr>
      </w:pPr>
    </w:p>
    <w:p>
      <w:pPr>
        <w:pStyle w:val="2"/>
        <w:rPr>
          <w:rFonts w:hint="eastAsia"/>
          <w:b/>
          <w:bCs/>
          <w:sz w:val="28"/>
          <w:szCs w:val="36"/>
          <w:lang w:val="en-US" w:eastAsia="zh-CN"/>
        </w:rPr>
      </w:pPr>
    </w:p>
    <w:p>
      <w:pPr>
        <w:jc w:val="center"/>
        <w:rPr>
          <w:rFonts w:hint="eastAsia"/>
          <w:b/>
          <w:bCs/>
          <w:sz w:val="28"/>
          <w:szCs w:val="36"/>
          <w:lang w:val="en-US" w:eastAsia="zh-CN"/>
        </w:rPr>
      </w:pPr>
      <w:r>
        <w:rPr>
          <w:rFonts w:hint="eastAsia"/>
          <w:b/>
          <w:bCs/>
          <w:sz w:val="28"/>
          <w:szCs w:val="36"/>
          <w:lang w:val="en-US" w:eastAsia="zh-CN"/>
        </w:rPr>
        <w:t>北师大版小学数学</w:t>
      </w:r>
      <w:r>
        <w:rPr>
          <w:rFonts w:hint="eastAsia"/>
          <w:b/>
          <w:bCs/>
          <w:sz w:val="28"/>
          <w:szCs w:val="36"/>
          <w:lang w:val="en-US" w:eastAsia="zh-Hans"/>
        </w:rPr>
        <w:t>三</w:t>
      </w:r>
      <w:r>
        <w:rPr>
          <w:rFonts w:hint="eastAsia"/>
          <w:b/>
          <w:bCs/>
          <w:sz w:val="28"/>
          <w:szCs w:val="36"/>
          <w:lang w:val="en-US" w:eastAsia="zh-CN"/>
        </w:rPr>
        <w:t>年级下册第</w:t>
      </w:r>
      <w:r>
        <w:rPr>
          <w:rFonts w:hint="default"/>
          <w:b/>
          <w:bCs/>
          <w:sz w:val="28"/>
          <w:szCs w:val="36"/>
          <w:lang w:eastAsia="zh-CN"/>
        </w:rPr>
        <w:t>7</w:t>
      </w:r>
      <w:r>
        <w:rPr>
          <w:rFonts w:hint="eastAsia"/>
          <w:b/>
          <w:bCs/>
          <w:sz w:val="28"/>
          <w:szCs w:val="36"/>
          <w:lang w:val="en-US" w:eastAsia="zh-CN"/>
        </w:rPr>
        <w:t>课时</w:t>
      </w:r>
      <w:r>
        <w:rPr>
          <w:rFonts w:hint="eastAsia"/>
          <w:b/>
          <w:bCs/>
          <w:color w:val="0000FF"/>
          <w:sz w:val="28"/>
          <w:szCs w:val="36"/>
          <w:lang w:val="en-US" w:eastAsia="zh-CN"/>
        </w:rPr>
        <w:t>（教师用）</w:t>
      </w:r>
    </w:p>
    <w:tbl>
      <w:tblPr>
        <w:tblStyle w:val="8"/>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1"/>
        <w:gridCol w:w="6656"/>
        <w:gridCol w:w="1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91" w:hRule="atLeast"/>
        </w:trPr>
        <w:tc>
          <w:tcPr>
            <w:tcW w:w="789" w:type="dxa"/>
            <w:noWrap w:val="0"/>
            <w:vAlign w:val="center"/>
          </w:tcPr>
          <w:p>
            <w:pPr>
              <w:jc w:val="center"/>
              <w:rPr>
                <w:rFonts w:hint="eastAsia"/>
                <w:b/>
                <w:bCs/>
                <w:vertAlign w:val="baseline"/>
                <w:lang w:val="en-US" w:eastAsia="zh-CN"/>
              </w:rPr>
            </w:pPr>
            <w:r>
              <w:rPr>
                <w:rFonts w:hint="eastAsia"/>
                <w:b/>
                <w:bCs/>
                <w:vertAlign w:val="baseline"/>
                <w:lang w:val="en-US" w:eastAsia="zh-CN"/>
              </w:rPr>
              <w:t>学习</w:t>
            </w:r>
          </w:p>
          <w:p>
            <w:pPr>
              <w:jc w:val="center"/>
              <w:rPr>
                <w:rFonts w:hint="default"/>
                <w:b/>
                <w:bCs/>
                <w:vertAlign w:val="baseline"/>
                <w:lang w:val="en-US" w:eastAsia="zh-CN"/>
              </w:rPr>
            </w:pPr>
            <w:r>
              <w:rPr>
                <w:rFonts w:hint="eastAsia"/>
                <w:b/>
                <w:bCs/>
                <w:vertAlign w:val="baseline"/>
                <w:lang w:val="en-US" w:eastAsia="zh-CN"/>
              </w:rPr>
              <w:t>内容</w:t>
            </w:r>
          </w:p>
        </w:tc>
        <w:tc>
          <w:tcPr>
            <w:tcW w:w="7733" w:type="dxa"/>
            <w:gridSpan w:val="2"/>
            <w:noWrap w:val="0"/>
            <w:vAlign w:val="center"/>
          </w:tcPr>
          <w:p>
            <w:pPr>
              <w:jc w:val="both"/>
              <w:rPr>
                <w:rFonts w:hint="default" w:eastAsia="宋体"/>
                <w:vertAlign w:val="baseline"/>
                <w:lang w:val="en-US" w:eastAsia="zh-CN"/>
              </w:rPr>
            </w:pPr>
            <w:r>
              <w:rPr>
                <w:rFonts w:hint="eastAsia"/>
                <w:vertAlign w:val="baseline"/>
                <w:lang w:val="en-US" w:eastAsia="zh-CN"/>
              </w:rPr>
              <w:t>练习</w:t>
            </w:r>
            <w:r>
              <w:rPr>
                <w:rFonts w:hint="eastAsia"/>
                <w:vertAlign w:val="baseline"/>
                <w:lang w:val="en-US" w:eastAsia="zh-Hans"/>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577" w:hRule="atLeast"/>
        </w:trPr>
        <w:tc>
          <w:tcPr>
            <w:tcW w:w="789" w:type="dxa"/>
            <w:noWrap w:val="0"/>
            <w:vAlign w:val="center"/>
          </w:tcPr>
          <w:p>
            <w:pPr>
              <w:jc w:val="center"/>
              <w:rPr>
                <w:rFonts w:hint="eastAsia" w:eastAsia="宋体"/>
                <w:b/>
                <w:bCs/>
                <w:vertAlign w:val="baseline"/>
                <w:lang w:eastAsia="zh-CN"/>
              </w:rPr>
            </w:pPr>
            <w:r>
              <w:rPr>
                <w:rFonts w:hint="eastAsia"/>
                <w:b/>
                <w:bCs/>
                <w:vertAlign w:val="baseline"/>
                <w:lang w:eastAsia="zh-CN"/>
              </w:rPr>
              <w:t>课标要求</w:t>
            </w:r>
          </w:p>
        </w:tc>
        <w:tc>
          <w:tcPr>
            <w:tcW w:w="7733" w:type="dxa"/>
            <w:gridSpan w:val="2"/>
            <w:noWrap w:val="0"/>
            <w:vAlign w:val="bottom"/>
          </w:tcPr>
          <w:p>
            <w:pPr>
              <w:numPr>
                <w:ilvl w:val="0"/>
                <w:numId w:val="0"/>
              </w:numPr>
              <w:rPr>
                <w:rFonts w:hint="default"/>
                <w:vertAlign w:val="baseline"/>
                <w:lang w:val="en-US" w:eastAsia="zh-CN"/>
              </w:rPr>
            </w:pPr>
            <w:r>
              <w:rPr>
                <w:rFonts w:hint="eastAsia"/>
                <w:vertAlign w:val="baseline"/>
                <w:lang w:val="en-US" w:eastAsia="zh-CN"/>
              </w:rPr>
              <w:t>课标摘录：学生能熟练运用竖式计算的方法，解决两位数、三位数除以一位数的实际问题。</w:t>
            </w:r>
          </w:p>
          <w:p>
            <w:pPr>
              <w:numPr>
                <w:ilvl w:val="0"/>
                <w:numId w:val="0"/>
              </w:numPr>
              <w:rPr>
                <w:rFonts w:hint="default"/>
                <w:vertAlign w:val="baseline"/>
                <w:lang w:val="en-US" w:eastAsia="zh-CN"/>
              </w:rPr>
            </w:pPr>
            <w:r>
              <w:rPr>
                <w:rFonts w:hint="eastAsia"/>
                <w:vertAlign w:val="baseline"/>
                <w:lang w:val="en-US" w:eastAsia="zh-CN"/>
              </w:rPr>
              <w:t>课标解析：教材中结合了丰富多彩的情景，让学生直观感受数学源于生活，我们解决的问题就是生活中的问题。在巩固计算的基础上培养学生认真观察的好习惯；最后通过拓展延伸，培养学生的数感和良好的计算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789" w:type="dxa"/>
            <w:noWrap w:val="0"/>
            <w:vAlign w:val="center"/>
          </w:tcPr>
          <w:p>
            <w:pPr>
              <w:jc w:val="center"/>
              <w:rPr>
                <w:rFonts w:hint="eastAsia"/>
                <w:b/>
                <w:bCs/>
                <w:vertAlign w:val="baseline"/>
                <w:lang w:eastAsia="zh-CN"/>
              </w:rPr>
            </w:pPr>
            <w:r>
              <w:rPr>
                <w:rFonts w:hint="eastAsia"/>
                <w:b/>
                <w:bCs/>
                <w:vertAlign w:val="baseline"/>
                <w:lang w:eastAsia="zh-CN"/>
              </w:rPr>
              <w:t>学情</w:t>
            </w:r>
          </w:p>
          <w:p>
            <w:pPr>
              <w:jc w:val="center"/>
              <w:rPr>
                <w:rFonts w:hint="eastAsia" w:eastAsia="宋体"/>
                <w:b/>
                <w:bCs/>
                <w:vertAlign w:val="baseline"/>
                <w:lang w:eastAsia="zh-CN"/>
              </w:rPr>
            </w:pPr>
            <w:r>
              <w:rPr>
                <w:rFonts w:hint="eastAsia"/>
                <w:b/>
                <w:bCs/>
                <w:vertAlign w:val="baseline"/>
                <w:lang w:eastAsia="zh-CN"/>
              </w:rPr>
              <w:t>分析</w:t>
            </w:r>
          </w:p>
        </w:tc>
        <w:tc>
          <w:tcPr>
            <w:tcW w:w="7733" w:type="dxa"/>
            <w:gridSpan w:val="2"/>
            <w:noWrap w:val="0"/>
            <w:vAlign w:val="center"/>
          </w:tcPr>
          <w:p>
            <w:pPr>
              <w:jc w:val="left"/>
              <w:rPr>
                <w:rFonts w:hint="default" w:eastAsia="宋体"/>
                <w:vertAlign w:val="baseline"/>
                <w:lang w:val="en-US" w:eastAsia="zh-CN"/>
              </w:rPr>
            </w:pPr>
            <w:r>
              <w:rPr>
                <w:rFonts w:hint="default" w:eastAsia="宋体"/>
                <w:vertAlign w:val="baseline"/>
                <w:lang w:val="en-US" w:eastAsia="zh-CN"/>
              </w:rPr>
              <w:t>学生已学过表内除法；两位数除以一位数，商是一位数的除法；整千、整百、整十数除以一位数的除法；两位数除以一位数商是两位数的除法。本次学习两三位数除以一位数的笔算除法，重点是探索并掌握竖式计算方法，帮助学生进一步理解除法运算的意义，并能正确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34" w:hRule="atLeast"/>
        </w:trPr>
        <w:tc>
          <w:tcPr>
            <w:tcW w:w="789" w:type="dxa"/>
            <w:noWrap w:val="0"/>
            <w:vAlign w:val="center"/>
          </w:tcPr>
          <w:p>
            <w:pPr>
              <w:jc w:val="center"/>
              <w:rPr>
                <w:rFonts w:hint="eastAsia"/>
                <w:b/>
                <w:bCs/>
                <w:vertAlign w:val="baseline"/>
                <w:lang w:eastAsia="zh-CN"/>
              </w:rPr>
            </w:pPr>
            <w:r>
              <w:rPr>
                <w:rFonts w:hint="eastAsia"/>
                <w:b/>
                <w:bCs/>
                <w:vertAlign w:val="baseline"/>
                <w:lang w:eastAsia="zh-CN"/>
              </w:rPr>
              <w:t>教材</w:t>
            </w:r>
          </w:p>
          <w:p>
            <w:pPr>
              <w:jc w:val="center"/>
              <w:rPr>
                <w:rFonts w:hint="eastAsia"/>
                <w:b/>
                <w:bCs/>
                <w:vertAlign w:val="baseline"/>
                <w:lang w:eastAsia="zh-CN"/>
              </w:rPr>
            </w:pPr>
            <w:r>
              <w:rPr>
                <w:rFonts w:hint="eastAsia"/>
                <w:b/>
                <w:bCs/>
                <w:vertAlign w:val="baseline"/>
                <w:lang w:eastAsia="zh-CN"/>
              </w:rPr>
              <w:t>分析</w:t>
            </w:r>
          </w:p>
        </w:tc>
        <w:tc>
          <w:tcPr>
            <w:tcW w:w="7733" w:type="dxa"/>
            <w:gridSpan w:val="2"/>
            <w:noWrap w:val="0"/>
            <w:vAlign w:val="bottom"/>
          </w:tcPr>
          <w:p>
            <w:pPr>
              <w:rPr>
                <w:rFonts w:hint="default" w:eastAsia="宋体"/>
                <w:vertAlign w:val="baseline"/>
                <w:lang w:val="en-US" w:eastAsia="zh-CN"/>
              </w:rPr>
            </w:pPr>
            <w:r>
              <w:rPr>
                <w:rFonts w:hint="eastAsia"/>
                <w:vertAlign w:val="baseline"/>
                <w:lang w:val="en-US" w:eastAsia="zh-CN"/>
              </w:rPr>
              <w:t>通过本课的学习，希望学生能熟练运用竖式计算的方法，解决两位数、三位数除以一位数的实际问题；本课时设计了丰富的情景，让学生直观感受到我们解决的问题就是生活中的问题；并在计算中培养学生的数感和良好的计算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34" w:hRule="atLeast"/>
        </w:trPr>
        <w:tc>
          <w:tcPr>
            <w:tcW w:w="789" w:type="dxa"/>
            <w:noWrap w:val="0"/>
            <w:vAlign w:val="center"/>
          </w:tcPr>
          <w:p>
            <w:pPr>
              <w:jc w:val="center"/>
              <w:rPr>
                <w:rFonts w:hint="eastAsia" w:eastAsia="宋体"/>
                <w:b/>
                <w:bCs/>
                <w:vertAlign w:val="baseline"/>
                <w:lang w:eastAsia="zh-CN"/>
              </w:rPr>
            </w:pPr>
            <w:r>
              <w:rPr>
                <w:rFonts w:hint="eastAsia"/>
                <w:b/>
                <w:bCs/>
                <w:vertAlign w:val="baseline"/>
                <w:lang w:eastAsia="zh-CN"/>
              </w:rPr>
              <w:t>学习目标</w:t>
            </w:r>
          </w:p>
        </w:tc>
        <w:tc>
          <w:tcPr>
            <w:tcW w:w="7733" w:type="dxa"/>
            <w:gridSpan w:val="2"/>
            <w:noWrap w:val="0"/>
            <w:vAlign w:val="top"/>
          </w:tcPr>
          <w:p>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jc w:val="left"/>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rPr>
              <w:t>1.回顾两、三位数除以一位数的竖式计算方法,并结合具体题目说一说每一步算理。</w:t>
            </w:r>
          </w:p>
          <w:p>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jc w:val="left"/>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sz w:val="21"/>
                <w:szCs w:val="21"/>
              </w:rPr>
              <w:t>2.巩固两、三位数除以一位数的竖式计算方法,达到熟练运用的程度。</w:t>
            </w:r>
          </w:p>
          <w:p>
            <w:pPr>
              <w:numPr>
                <w:ilvl w:val="0"/>
                <w:numId w:val="0"/>
              </w:numPr>
              <w:jc w:val="both"/>
              <w:rPr>
                <w:rFonts w:hint="eastAsia" w:eastAsia="宋体"/>
                <w:vertAlign w:val="baseline"/>
                <w:lang w:val="en-US" w:eastAsia="zh-CN"/>
              </w:rPr>
            </w:pPr>
            <w:r>
              <w:rPr>
                <w:rFonts w:hint="eastAsia" w:ascii="宋体" w:hAnsi="宋体" w:eastAsia="宋体" w:cs="宋体"/>
                <w:i w:val="0"/>
                <w:iCs w:val="0"/>
                <w:caps w:val="0"/>
                <w:color w:val="000000"/>
                <w:spacing w:val="0"/>
                <w:sz w:val="21"/>
                <w:szCs w:val="21"/>
              </w:rPr>
              <w:t>3.在计算中培养学生的数感和良好的计</w:t>
            </w:r>
            <w:r>
              <w:rPr>
                <w:rFonts w:hint="eastAsia" w:ascii="宋体" w:hAnsi="宋体" w:cs="宋体"/>
                <w:i w:val="0"/>
                <w:iCs w:val="0"/>
                <w:caps w:val="0"/>
                <w:color w:val="000000"/>
                <w:spacing w:val="0"/>
                <w:sz w:val="21"/>
                <w:szCs w:val="21"/>
                <w:lang w:val="en-US" w:eastAsia="zh-CN"/>
              </w:rPr>
              <w:t>算习惯。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78" w:hRule="atLeast"/>
        </w:trPr>
        <w:tc>
          <w:tcPr>
            <w:tcW w:w="789" w:type="dxa"/>
            <w:noWrap w:val="0"/>
            <w:vAlign w:val="center"/>
          </w:tcPr>
          <w:p>
            <w:pPr>
              <w:jc w:val="center"/>
              <w:rPr>
                <w:rFonts w:hint="eastAsia"/>
                <w:b/>
                <w:bCs/>
                <w:vertAlign w:val="baseline"/>
                <w:lang w:eastAsia="zh-CN"/>
              </w:rPr>
            </w:pPr>
            <w:r>
              <w:rPr>
                <w:rFonts w:hint="eastAsia"/>
                <w:b/>
                <w:bCs/>
                <w:vertAlign w:val="baseline"/>
                <w:lang w:eastAsia="zh-CN"/>
              </w:rPr>
              <w:t>评价</w:t>
            </w:r>
          </w:p>
          <w:p>
            <w:pPr>
              <w:jc w:val="center"/>
              <w:rPr>
                <w:rFonts w:hint="eastAsia" w:eastAsia="宋体"/>
                <w:b/>
                <w:bCs/>
                <w:vertAlign w:val="baseline"/>
                <w:lang w:eastAsia="zh-CN"/>
              </w:rPr>
            </w:pPr>
            <w:r>
              <w:rPr>
                <w:rFonts w:hint="eastAsia"/>
                <w:b/>
                <w:bCs/>
                <w:vertAlign w:val="baseline"/>
                <w:lang w:eastAsia="zh-CN"/>
              </w:rPr>
              <w:t>任务</w:t>
            </w:r>
          </w:p>
        </w:tc>
        <w:tc>
          <w:tcPr>
            <w:tcW w:w="7733" w:type="dxa"/>
            <w:gridSpan w:val="2"/>
            <w:noWrap w:val="0"/>
            <w:vAlign w:val="top"/>
          </w:tcPr>
          <w:p>
            <w:pPr>
              <w:numPr>
                <w:ilvl w:val="0"/>
                <w:numId w:val="9"/>
              </w:numPr>
              <w:rPr>
                <w:rFonts w:hint="eastAsia"/>
                <w:vertAlign w:val="baseline"/>
                <w:lang w:val="en-US" w:eastAsia="zh-CN"/>
              </w:rPr>
            </w:pPr>
            <w:r>
              <w:rPr>
                <w:rFonts w:hint="eastAsia"/>
                <w:vertAlign w:val="baseline"/>
                <w:lang w:val="en-US" w:eastAsia="zh-CN"/>
              </w:rPr>
              <w:t>任务一（活动1</w:t>
            </w:r>
            <w:r>
              <w:rPr>
                <w:rFonts w:hint="default"/>
                <w:vertAlign w:val="baseline"/>
                <w:lang w:eastAsia="zh-CN"/>
              </w:rPr>
              <w:t>，2，3</w:t>
            </w:r>
            <w:r>
              <w:rPr>
                <w:rFonts w:hint="eastAsia"/>
                <w:vertAlign w:val="baseline"/>
                <w:lang w:val="en-US" w:eastAsia="zh-CN"/>
              </w:rPr>
              <w:t>）检测目标1</w:t>
            </w:r>
          </w:p>
          <w:p>
            <w:pPr>
              <w:numPr>
                <w:ilvl w:val="0"/>
                <w:numId w:val="9"/>
              </w:numPr>
              <w:rPr>
                <w:rFonts w:hint="eastAsia"/>
                <w:vertAlign w:val="baseline"/>
                <w:lang w:val="en-US" w:eastAsia="zh-CN"/>
              </w:rPr>
            </w:pPr>
            <w:r>
              <w:rPr>
                <w:rFonts w:hint="eastAsia"/>
                <w:vertAlign w:val="baseline"/>
                <w:lang w:val="en-US" w:eastAsia="zh-CN"/>
              </w:rPr>
              <w:t>任务二（活动</w:t>
            </w:r>
            <w:r>
              <w:rPr>
                <w:rFonts w:hint="default"/>
                <w:vertAlign w:val="baseline"/>
                <w:lang w:eastAsia="zh-CN"/>
              </w:rPr>
              <w:t>4、5、6</w:t>
            </w:r>
            <w:r>
              <w:rPr>
                <w:rFonts w:hint="eastAsia"/>
                <w:vertAlign w:val="baseline"/>
                <w:lang w:val="en-US" w:eastAsia="zh-CN"/>
              </w:rPr>
              <w:t>）检测目标1、2、3</w:t>
            </w:r>
          </w:p>
          <w:p>
            <w:pPr>
              <w:numPr>
                <w:ilvl w:val="0"/>
                <w:numId w:val="0"/>
              </w:numPr>
              <w:jc w:val="both"/>
              <w:rPr>
                <w:rFonts w:hint="default"/>
                <w:vertAlign w:val="baseline"/>
                <w:lang w:val="en-US" w:eastAsia="zh-CN"/>
              </w:rPr>
            </w:pPr>
            <w:r>
              <w:rPr>
                <w:rFonts w:hint="eastAsia"/>
                <w:vertAlign w:val="baseline"/>
                <w:lang w:val="en-US" w:eastAsia="zh-CN"/>
              </w:rPr>
              <w:t>3、任务三（活动</w:t>
            </w:r>
            <w:r>
              <w:rPr>
                <w:rFonts w:hint="default"/>
                <w:vertAlign w:val="baseline"/>
                <w:lang w:eastAsia="zh-CN"/>
              </w:rPr>
              <w:t>7</w:t>
            </w:r>
            <w:r>
              <w:rPr>
                <w:rFonts w:hint="eastAsia"/>
                <w:vertAlign w:val="baseline"/>
                <w:lang w:val="en-US" w:eastAsia="zh-CN"/>
              </w:rPr>
              <w:t>）检测目标1、2、3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9" w:hRule="atLeast"/>
        </w:trPr>
        <w:tc>
          <w:tcPr>
            <w:tcW w:w="789" w:type="dxa"/>
            <w:noWrap w:val="0"/>
            <w:vAlign w:val="center"/>
          </w:tcPr>
          <w:p>
            <w:pPr>
              <w:jc w:val="center"/>
              <w:rPr>
                <w:rFonts w:hint="eastAsia"/>
                <w:b/>
                <w:bCs/>
                <w:vertAlign w:val="baseline"/>
                <w:lang w:eastAsia="zh-CN"/>
              </w:rPr>
            </w:pPr>
            <w:r>
              <w:rPr>
                <w:rFonts w:hint="eastAsia"/>
                <w:b/>
                <w:bCs/>
                <w:vertAlign w:val="baseline"/>
                <w:lang w:eastAsia="zh-CN"/>
              </w:rPr>
              <w:t>教学</w:t>
            </w:r>
          </w:p>
          <w:p>
            <w:pPr>
              <w:jc w:val="center"/>
              <w:rPr>
                <w:rFonts w:hint="eastAsia" w:eastAsia="宋体"/>
                <w:b/>
                <w:bCs/>
                <w:vertAlign w:val="baseline"/>
                <w:lang w:eastAsia="zh-CN"/>
              </w:rPr>
            </w:pPr>
            <w:r>
              <w:rPr>
                <w:rFonts w:hint="eastAsia"/>
                <w:b/>
                <w:bCs/>
                <w:vertAlign w:val="baseline"/>
                <w:lang w:eastAsia="zh-CN"/>
              </w:rPr>
              <w:t>资源</w:t>
            </w:r>
          </w:p>
        </w:tc>
        <w:tc>
          <w:tcPr>
            <w:tcW w:w="7733" w:type="dxa"/>
            <w:gridSpan w:val="2"/>
            <w:noWrap w:val="0"/>
            <w:vAlign w:val="center"/>
          </w:tcPr>
          <w:p>
            <w:pPr>
              <w:jc w:val="both"/>
              <w:rPr>
                <w:rFonts w:hint="eastAsia" w:eastAsia="宋体"/>
                <w:vertAlign w:val="baseline"/>
                <w:lang w:eastAsia="zh-Hans"/>
              </w:rPr>
            </w:pPr>
            <w:r>
              <w:rPr>
                <w:rFonts w:hint="eastAsia"/>
                <w:vertAlign w:val="baseline"/>
                <w:lang w:val="en-US" w:eastAsia="zh-Hans"/>
              </w:rPr>
              <w:t>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7" w:hRule="atLeast"/>
        </w:trPr>
        <w:tc>
          <w:tcPr>
            <w:tcW w:w="789" w:type="dxa"/>
            <w:vMerge w:val="restart"/>
            <w:noWrap w:val="0"/>
            <w:vAlign w:val="center"/>
          </w:tcPr>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r>
              <w:rPr>
                <w:rFonts w:hint="eastAsia" w:ascii="Arial" w:hAnsi="Arial" w:cs="Arial"/>
                <w:vertAlign w:val="baseline"/>
                <w:lang w:val="en-US" w:eastAsia="zh-CN"/>
              </w:rPr>
              <w:t>教</w:t>
            </w: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r>
              <w:rPr>
                <w:rFonts w:hint="eastAsia" w:ascii="Arial" w:hAnsi="Arial" w:cs="Arial"/>
                <w:vertAlign w:val="baseline"/>
                <w:lang w:val="en-US" w:eastAsia="zh-CN"/>
              </w:rPr>
              <w:t>学</w:t>
            </w: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r>
              <w:rPr>
                <w:rFonts w:hint="eastAsia" w:ascii="Arial" w:hAnsi="Arial" w:cs="Arial"/>
                <w:vertAlign w:val="baseline"/>
                <w:lang w:val="en-US" w:eastAsia="zh-CN"/>
              </w:rPr>
              <w:t>过</w:t>
            </w: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r>
              <w:rPr>
                <w:rFonts w:hint="eastAsia" w:ascii="Arial" w:hAnsi="Arial" w:cs="Arial"/>
                <w:vertAlign w:val="baseline"/>
                <w:lang w:val="en-US" w:eastAsia="zh-CN"/>
              </w:rPr>
              <w:t>程</w:t>
            </w:r>
          </w:p>
        </w:tc>
        <w:tc>
          <w:tcPr>
            <w:tcW w:w="5910" w:type="dxa"/>
            <w:noWrap w:val="0"/>
            <w:vAlign w:val="bottom"/>
          </w:tcPr>
          <w:p>
            <w:pPr>
              <w:rPr>
                <w:rFonts w:hint="eastAsia" w:ascii="Arial" w:hAnsi="Arial" w:cs="Arial"/>
                <w:vertAlign w:val="baseline"/>
                <w:lang w:val="en-US" w:eastAsia="zh-CN"/>
              </w:rPr>
            </w:pPr>
            <w:r>
              <w:rPr>
                <w:rFonts w:hint="eastAsia" w:ascii="Arial" w:hAnsi="Arial" w:cs="Arial"/>
                <w:vertAlign w:val="baseline"/>
                <w:lang w:val="en-US" w:eastAsia="zh-CN"/>
              </w:rPr>
              <w:t>学生活动</w:t>
            </w:r>
          </w:p>
        </w:tc>
        <w:tc>
          <w:tcPr>
            <w:tcW w:w="1823" w:type="dxa"/>
            <w:noWrap w:val="0"/>
            <w:vAlign w:val="bottom"/>
          </w:tcPr>
          <w:p>
            <w:pPr>
              <w:rPr>
                <w:rFonts w:hint="eastAsia" w:eastAsia="宋体"/>
                <w:vertAlign w:val="baseline"/>
                <w:lang w:eastAsia="zh-CN"/>
              </w:rPr>
            </w:pPr>
            <w:r>
              <w:rPr>
                <w:rFonts w:hint="eastAsia"/>
                <w:vertAlign w:val="baseline"/>
                <w:lang w:eastAsia="zh-CN"/>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34" w:hRule="atLeast"/>
        </w:trPr>
        <w:tc>
          <w:tcPr>
            <w:tcW w:w="789" w:type="dxa"/>
            <w:vMerge w:val="continue"/>
            <w:noWrap w:val="0"/>
            <w:textDirection w:val="tbRlV"/>
            <w:vAlign w:val="center"/>
          </w:tcPr>
          <w:p>
            <w:pPr>
              <w:rPr>
                <w:rFonts w:hint="eastAsia" w:ascii="Arial" w:hAnsi="Arial" w:cs="Arial"/>
                <w:vertAlign w:val="baseline"/>
                <w:lang w:val="en-US" w:eastAsia="zh-CN"/>
              </w:rPr>
            </w:pPr>
          </w:p>
        </w:tc>
        <w:tc>
          <w:tcPr>
            <w:tcW w:w="5910" w:type="dxa"/>
            <w:noWrap w:val="0"/>
            <w:vAlign w:val="bottom"/>
          </w:tcPr>
          <w:p>
            <w:pPr>
              <w:rPr>
                <w:rFonts w:hint="default" w:ascii="Arial" w:hAnsi="Arial" w:cs="Arial"/>
                <w:vertAlign w:val="baseline"/>
                <w:lang w:val="en-US" w:eastAsia="zh-CN"/>
              </w:rPr>
            </w:pPr>
            <w:r>
              <w:rPr>
                <w:rFonts w:hint="eastAsia" w:ascii="Arial" w:hAnsi="Arial" w:cs="Arial"/>
                <w:vertAlign w:val="baseline"/>
                <w:lang w:val="en-US" w:eastAsia="zh-CN"/>
              </w:rPr>
              <w:t>任务一:</w:t>
            </w:r>
            <w:r>
              <w:rPr>
                <w:rFonts w:hint="eastAsia" w:ascii="Arial" w:hAnsi="Arial" w:cs="Arial"/>
                <w:vertAlign w:val="baseline"/>
                <w:lang w:val="en-US" w:eastAsia="zh-Hans"/>
              </w:rPr>
              <w:t>复习巩固</w:t>
            </w:r>
            <w:r>
              <w:rPr>
                <w:rFonts w:hint="default" w:ascii="Arial" w:hAnsi="Arial" w:cs="Arial"/>
                <w:vertAlign w:val="baseline"/>
                <w:lang w:eastAsia="zh-Hans"/>
              </w:rPr>
              <w:t>，</w:t>
            </w:r>
            <w:r>
              <w:rPr>
                <w:rFonts w:hint="eastAsia" w:ascii="Arial" w:hAnsi="Arial" w:cs="Arial"/>
                <w:vertAlign w:val="baseline"/>
                <w:lang w:val="en-US" w:eastAsia="zh-Hans"/>
              </w:rPr>
              <w:t>感受算理</w:t>
            </w:r>
          </w:p>
          <w:p>
            <w:pPr>
              <w:rPr>
                <w:rFonts w:hint="eastAsia" w:ascii="Arial" w:hAnsi="Arial" w:cs="Arial"/>
                <w:vertAlign w:val="baseline"/>
                <w:lang w:val="en-US" w:eastAsia="zh-Hans"/>
              </w:rPr>
            </w:pPr>
            <w:r>
              <w:rPr>
                <w:rFonts w:hint="eastAsia" w:ascii="Arial" w:hAnsi="Arial" w:cs="Arial"/>
                <w:vertAlign w:val="baseline"/>
                <w:lang w:val="en-US" w:eastAsia="zh-CN"/>
              </w:rPr>
              <w:t>活动1：</w:t>
            </w:r>
            <w:r>
              <w:rPr>
                <w:rFonts w:hint="eastAsia" w:ascii="Arial" w:hAnsi="Arial" w:cs="Arial"/>
                <w:vertAlign w:val="baseline"/>
                <w:lang w:val="en-US" w:eastAsia="zh-Hans"/>
              </w:rPr>
              <w:t>开火车</w:t>
            </w:r>
            <w:r>
              <w:rPr>
                <w:rFonts w:hint="default" w:ascii="Arial" w:hAnsi="Arial" w:cs="Arial"/>
                <w:vertAlign w:val="baseline"/>
                <w:lang w:val="en-US" w:eastAsia="zh-Hans"/>
              </w:rPr>
              <w:t>，</w:t>
            </w:r>
            <w:r>
              <w:rPr>
                <w:rFonts w:hint="eastAsia" w:ascii="Arial" w:hAnsi="Arial" w:cs="Arial"/>
                <w:vertAlign w:val="baseline"/>
                <w:lang w:val="en-US" w:eastAsia="zh-Hans"/>
              </w:rPr>
              <w:t>说结果</w:t>
            </w:r>
            <w:r>
              <w:rPr>
                <w:rFonts w:hint="default" w:ascii="Arial" w:hAnsi="Arial" w:cs="Arial"/>
                <w:vertAlign w:val="baseline"/>
                <w:lang w:val="en-US" w:eastAsia="zh-Hans"/>
              </w:rPr>
              <w:t>，</w:t>
            </w:r>
            <w:r>
              <w:rPr>
                <w:rFonts w:hint="eastAsia" w:ascii="Arial" w:hAnsi="Arial" w:cs="Arial"/>
                <w:vertAlign w:val="baseline"/>
                <w:lang w:val="en-US" w:eastAsia="zh-Hans"/>
              </w:rPr>
              <w:t>其他同学判断</w:t>
            </w:r>
          </w:p>
          <w:p>
            <w:pPr>
              <w:rPr>
                <w:rFonts w:hint="default" w:ascii="Arial" w:hAnsi="Arial" w:cs="Arial"/>
                <w:vertAlign w:val="baseline"/>
                <w:lang w:val="en-US" w:eastAsia="zh-Hans"/>
              </w:rPr>
            </w:pPr>
            <w:r>
              <w:rPr>
                <w:rFonts w:hint="default" w:ascii="Arial" w:hAnsi="Arial" w:cs="Arial"/>
                <w:vertAlign w:val="baseline"/>
                <w:lang w:val="en-US" w:eastAsia="zh-Hans"/>
              </w:rPr>
              <w:t>93÷3=   360÷6=  155÷5=  208÷4=  721÷7=</w:t>
            </w:r>
          </w:p>
          <w:p>
            <w:pPr>
              <w:rPr>
                <w:rFonts w:hint="default" w:ascii="Arial" w:hAnsi="Arial" w:cs="Arial"/>
                <w:vertAlign w:val="baseline"/>
                <w:lang w:eastAsia="zh-Hans"/>
              </w:rPr>
            </w:pPr>
            <w:r>
              <w:rPr>
                <w:rFonts w:hint="eastAsia" w:ascii="Arial" w:hAnsi="Arial" w:cs="Arial"/>
                <w:vertAlign w:val="baseline"/>
                <w:lang w:val="en-US" w:eastAsia="zh-Hans"/>
              </w:rPr>
              <w:t>思考</w:t>
            </w:r>
            <w:r>
              <w:rPr>
                <w:rFonts w:hint="default" w:ascii="Arial" w:hAnsi="Arial" w:cs="Arial"/>
                <w:vertAlign w:val="baseline"/>
                <w:lang w:eastAsia="zh-Hans"/>
              </w:rPr>
              <w:t>：</w:t>
            </w:r>
            <w:r>
              <w:rPr>
                <w:rFonts w:hint="eastAsia" w:ascii="Arial" w:hAnsi="Arial" w:cs="Arial"/>
                <w:vertAlign w:val="baseline"/>
                <w:lang w:val="en-US" w:eastAsia="zh-Hans"/>
              </w:rPr>
              <w:t>仔细观察这组算式</w:t>
            </w:r>
            <w:r>
              <w:rPr>
                <w:rFonts w:hint="default" w:ascii="Arial" w:hAnsi="Arial" w:cs="Arial"/>
                <w:vertAlign w:val="baseline"/>
                <w:lang w:eastAsia="zh-Hans"/>
              </w:rPr>
              <w:t>，</w:t>
            </w:r>
            <w:r>
              <w:rPr>
                <w:rFonts w:hint="eastAsia" w:ascii="Arial" w:hAnsi="Arial" w:cs="Arial"/>
                <w:vertAlign w:val="baseline"/>
                <w:lang w:val="en-US" w:eastAsia="zh-Hans"/>
              </w:rPr>
              <w:t>你发现了什么</w:t>
            </w:r>
            <w:r>
              <w:rPr>
                <w:rFonts w:hint="default" w:ascii="Arial" w:hAnsi="Arial" w:cs="Arial"/>
                <w:vertAlign w:val="baseline"/>
                <w:lang w:eastAsia="zh-Hans"/>
              </w:rPr>
              <w:t>？（</w:t>
            </w:r>
            <w:r>
              <w:rPr>
                <w:rFonts w:hint="eastAsia" w:ascii="Arial" w:hAnsi="Arial" w:cs="Arial"/>
                <w:vertAlign w:val="baseline"/>
                <w:lang w:val="en-US" w:eastAsia="zh-Hans"/>
              </w:rPr>
              <w:t>它们都是关于两三位数除以一位数的口算</w:t>
            </w:r>
            <w:r>
              <w:rPr>
                <w:rFonts w:hint="default" w:ascii="Arial" w:hAnsi="Arial" w:cs="Arial"/>
                <w:vertAlign w:val="baseline"/>
                <w:lang w:eastAsia="zh-Hans"/>
              </w:rPr>
              <w:t>）</w:t>
            </w:r>
          </w:p>
          <w:p>
            <w:pPr>
              <w:rPr>
                <w:rFonts w:hint="eastAsia" w:ascii="Arial" w:hAnsi="Arial" w:cs="Arial"/>
                <w:vertAlign w:val="baseline"/>
                <w:lang w:val="en-US" w:eastAsia="zh-Hans"/>
              </w:rPr>
            </w:pPr>
            <w:r>
              <w:rPr>
                <w:rFonts w:hint="eastAsia" w:ascii="Arial" w:hAnsi="Arial" w:cs="Arial"/>
                <w:vertAlign w:val="baseline"/>
                <w:lang w:val="en-US" w:eastAsia="zh-Hans"/>
              </w:rPr>
              <w:t>活动</w:t>
            </w:r>
            <w:r>
              <w:rPr>
                <w:rFonts w:hint="default" w:ascii="Arial" w:hAnsi="Arial" w:cs="Arial"/>
                <w:vertAlign w:val="baseline"/>
                <w:lang w:eastAsia="zh-Hans"/>
              </w:rPr>
              <w:t>2</w:t>
            </w:r>
            <w:r>
              <w:rPr>
                <w:rFonts w:hint="eastAsia" w:ascii="Arial" w:hAnsi="Arial" w:cs="Arial"/>
                <w:vertAlign w:val="baseline"/>
                <w:lang w:val="en-US" w:eastAsia="zh-Hans"/>
              </w:rPr>
              <w:t>:我是试商小达人</w:t>
            </w:r>
          </w:p>
          <w:p>
            <w:pPr>
              <w:rPr>
                <w:rFonts w:hint="default" w:ascii="Arial" w:hAnsi="Arial" w:cs="Arial"/>
                <w:vertAlign w:val="baseline"/>
                <w:lang w:eastAsia="zh-Hans"/>
              </w:rPr>
            </w:pPr>
            <w:r>
              <w:rPr>
                <w:rFonts w:hint="eastAsia" w:ascii="Arial" w:hAnsi="Arial" w:cs="Arial"/>
                <w:vertAlign w:val="baseline"/>
                <w:lang w:val="en-US" w:eastAsia="zh-Hans"/>
              </w:rPr>
              <w:t>思考</w:t>
            </w:r>
            <w:r>
              <w:rPr>
                <w:rFonts w:hint="default" w:ascii="Arial" w:hAnsi="Arial" w:cs="Arial"/>
                <w:vertAlign w:val="baseline"/>
                <w:lang w:eastAsia="zh-Hans"/>
              </w:rPr>
              <w:t>：</w:t>
            </w:r>
            <w:r>
              <w:rPr>
                <w:rFonts w:hint="eastAsia" w:ascii="Arial" w:hAnsi="Arial" w:cs="Arial"/>
                <w:vertAlign w:val="baseline"/>
                <w:lang w:val="en-US" w:eastAsia="zh-Hans"/>
              </w:rPr>
              <w:t>请回顾一下估商是几位数的小窍门</w:t>
            </w:r>
            <w:r>
              <w:rPr>
                <w:rFonts w:hint="default" w:ascii="Arial" w:hAnsi="Arial" w:cs="Arial"/>
                <w:vertAlign w:val="baseline"/>
                <w:lang w:eastAsia="zh-Hans"/>
              </w:rPr>
              <w:t>？</w:t>
            </w:r>
          </w:p>
          <w:p>
            <w:pPr>
              <w:rPr>
                <w:rFonts w:hint="default" w:ascii="Arial" w:hAnsi="Arial" w:cs="Arial"/>
                <w:vertAlign w:val="baseline"/>
                <w:lang w:eastAsia="zh-Hans"/>
              </w:rPr>
            </w:pPr>
            <w:r>
              <w:rPr>
                <w:rFonts w:hint="eastAsia" w:ascii="Arial" w:hAnsi="Arial" w:cs="Arial"/>
                <w:vertAlign w:val="baseline"/>
                <w:lang w:val="en-US" w:eastAsia="zh-Hans"/>
              </w:rPr>
              <w:t>活动</w:t>
            </w:r>
            <w:r>
              <w:rPr>
                <w:rFonts w:hint="default" w:ascii="Arial" w:hAnsi="Arial" w:cs="Arial"/>
                <w:vertAlign w:val="baseline"/>
                <w:lang w:eastAsia="zh-Hans"/>
              </w:rPr>
              <w:t>3</w:t>
            </w:r>
            <w:r>
              <w:rPr>
                <w:rFonts w:hint="eastAsia" w:ascii="Arial" w:hAnsi="Arial" w:cs="Arial"/>
                <w:vertAlign w:val="baseline"/>
                <w:lang w:val="en-US" w:eastAsia="zh-Hans"/>
              </w:rPr>
              <w:t>:先估一估商是几位数</w:t>
            </w:r>
            <w:r>
              <w:rPr>
                <w:rFonts w:hint="default" w:ascii="Arial" w:hAnsi="Arial" w:cs="Arial"/>
                <w:vertAlign w:val="baseline"/>
                <w:lang w:eastAsia="zh-Hans"/>
              </w:rPr>
              <w:t>，</w:t>
            </w:r>
            <w:r>
              <w:rPr>
                <w:rFonts w:hint="eastAsia" w:ascii="Arial" w:hAnsi="Arial" w:cs="Arial"/>
                <w:vertAlign w:val="baseline"/>
                <w:lang w:val="en-US" w:eastAsia="zh-Hans"/>
              </w:rPr>
              <w:t>再计算</w:t>
            </w:r>
            <w:r>
              <w:rPr>
                <w:rFonts w:hint="default" w:ascii="Arial" w:hAnsi="Arial" w:cs="Arial"/>
                <w:vertAlign w:val="baseline"/>
                <w:lang w:eastAsia="zh-Hans"/>
              </w:rPr>
              <w:t>。</w:t>
            </w:r>
          </w:p>
          <w:p>
            <w:pPr>
              <w:rPr>
                <w:rFonts w:hint="default" w:ascii="Arial" w:hAnsi="Arial" w:cs="Arial"/>
                <w:vertAlign w:val="baseline"/>
                <w:lang w:eastAsia="zh-Hans"/>
              </w:rPr>
            </w:pPr>
            <w:r>
              <w:rPr>
                <w:rFonts w:hint="default" w:ascii="Arial" w:hAnsi="Arial" w:cs="Arial"/>
                <w:vertAlign w:val="baseline"/>
                <w:lang w:eastAsia="zh-Hans"/>
              </w:rPr>
              <w:t>72÷3=  402÷2=  812÷4=  456÷4=   612÷2=    525÷5=</w:t>
            </w:r>
          </w:p>
          <w:p>
            <w:pPr>
              <w:rPr>
                <w:rFonts w:hint="default" w:ascii="Arial" w:hAnsi="Arial" w:cs="Arial"/>
                <w:vertAlign w:val="baseline"/>
                <w:lang w:eastAsia="zh-Hans"/>
              </w:rPr>
            </w:pPr>
            <w:r>
              <w:rPr>
                <w:rFonts w:hint="default" w:ascii="Arial" w:hAnsi="Arial" w:cs="Arial"/>
                <w:vertAlign w:val="baseline"/>
                <w:lang w:eastAsia="zh-Hans"/>
              </w:rPr>
              <w:t>（   ） （   ） （   ）  （   ）  （    ）   （    ）</w:t>
            </w:r>
          </w:p>
          <w:p>
            <w:pPr>
              <w:rPr>
                <w:rFonts w:hint="default" w:ascii="Arial" w:hAnsi="Arial" w:cs="Arial"/>
                <w:vertAlign w:val="baseline"/>
                <w:lang w:val="en-US" w:eastAsia="zh-Hans"/>
              </w:rPr>
            </w:pPr>
          </w:p>
          <w:p>
            <w:pPr>
              <w:rPr>
                <w:rFonts w:hint="default" w:ascii="Arial" w:hAnsi="Arial" w:cs="Arial"/>
                <w:vertAlign w:val="baseline"/>
                <w:lang w:val="en-US" w:eastAsia="zh-Hans"/>
              </w:rPr>
            </w:pPr>
          </w:p>
          <w:p>
            <w:pPr>
              <w:rPr>
                <w:rFonts w:hint="default" w:ascii="Arial" w:hAnsi="Arial" w:cs="Arial"/>
                <w:vertAlign w:val="baseline"/>
                <w:lang w:val="en-US" w:eastAsia="zh-CN"/>
              </w:rPr>
            </w:pPr>
          </w:p>
          <w:p>
            <w:pPr>
              <w:rPr>
                <w:rFonts w:hint="eastAsia" w:ascii="Arial" w:hAnsi="Arial" w:cs="Arial"/>
                <w:vertAlign w:val="baseline"/>
                <w:lang w:val="en-US" w:eastAsia="zh-Hans"/>
              </w:rPr>
            </w:pPr>
            <w:r>
              <w:rPr>
                <w:rFonts w:hint="eastAsia" w:ascii="Arial" w:hAnsi="Arial" w:cs="Arial"/>
                <w:vertAlign w:val="baseline"/>
                <w:lang w:val="en-US" w:eastAsia="zh-Hans"/>
              </w:rPr>
              <w:t>任务二</w:t>
            </w:r>
            <w:r>
              <w:rPr>
                <w:rFonts w:hint="default" w:ascii="Arial" w:hAnsi="Arial" w:cs="Arial"/>
                <w:vertAlign w:val="baseline"/>
                <w:lang w:eastAsia="zh-Hans"/>
              </w:rPr>
              <w:t>：</w:t>
            </w:r>
            <w:r>
              <w:rPr>
                <w:rFonts w:hint="eastAsia" w:ascii="Arial" w:hAnsi="Arial" w:cs="Arial"/>
                <w:vertAlign w:val="baseline"/>
                <w:lang w:val="en-US" w:eastAsia="zh-Hans"/>
              </w:rPr>
              <w:t>我是计算小达人</w:t>
            </w:r>
          </w:p>
          <w:p>
            <w:pPr>
              <w:rPr>
                <w:rFonts w:hint="default" w:ascii="Arial" w:hAnsi="Arial" w:cs="Arial"/>
                <w:vertAlign w:val="baseline"/>
                <w:lang w:eastAsia="zh-Hans"/>
              </w:rPr>
            </w:pPr>
            <w:r>
              <w:rPr>
                <w:rFonts w:hint="eastAsia" w:ascii="Arial" w:hAnsi="Arial" w:cs="Arial"/>
                <w:vertAlign w:val="baseline"/>
                <w:lang w:val="en-US" w:eastAsia="zh-Hans"/>
              </w:rPr>
              <w:t>活动</w:t>
            </w:r>
            <w:r>
              <w:rPr>
                <w:rFonts w:hint="default" w:ascii="Arial" w:hAnsi="Arial" w:cs="Arial"/>
                <w:vertAlign w:val="baseline"/>
                <w:lang w:eastAsia="zh-Hans"/>
              </w:rPr>
              <w:t>4：</w:t>
            </w:r>
            <w:r>
              <w:rPr>
                <w:rFonts w:hint="eastAsia" w:ascii="Arial" w:hAnsi="Arial" w:cs="Arial"/>
                <w:vertAlign w:val="baseline"/>
                <w:lang w:val="en-US" w:eastAsia="zh-Hans"/>
              </w:rPr>
              <w:t>思考笔算两三位数除以一位数的除法时我们要注意什么呢</w:t>
            </w:r>
            <w:r>
              <w:rPr>
                <w:rFonts w:hint="default" w:ascii="Arial" w:hAnsi="Arial" w:cs="Arial"/>
                <w:vertAlign w:val="baseline"/>
                <w:lang w:eastAsia="zh-Hans"/>
              </w:rPr>
              <w:t>？</w:t>
            </w:r>
          </w:p>
          <w:p>
            <w:pPr>
              <w:rPr>
                <w:rFonts w:hint="default" w:ascii="Arial" w:hAnsi="Arial" w:cs="Arial"/>
                <w:vertAlign w:val="baseline"/>
                <w:lang w:val="en-US" w:eastAsia="zh-Hans"/>
              </w:rPr>
            </w:pPr>
            <w:r>
              <w:rPr>
                <w:rFonts w:hint="default" w:ascii="Arial" w:hAnsi="Arial" w:cs="Arial"/>
                <w:vertAlign w:val="baseline"/>
                <w:lang w:eastAsia="zh-Hans"/>
              </w:rPr>
              <w:t>（1）</w:t>
            </w:r>
            <w:r>
              <w:rPr>
                <w:rFonts w:hint="eastAsia" w:ascii="Arial" w:hAnsi="Arial" w:cs="Arial"/>
                <w:vertAlign w:val="baseline"/>
                <w:lang w:val="en-US" w:eastAsia="zh-Hans"/>
              </w:rPr>
              <w:t>森林医生</w:t>
            </w:r>
            <w:r>
              <w:rPr>
                <w:rFonts w:hint="default" w:ascii="Arial" w:hAnsi="Arial" w:cs="Arial"/>
                <w:vertAlign w:val="baseline"/>
                <w:lang w:val="en-US" w:eastAsia="zh-Hans"/>
              </w:rPr>
              <w:t>（</w:t>
            </w:r>
            <w:r>
              <w:rPr>
                <w:rFonts w:hint="eastAsia" w:ascii="Arial" w:hAnsi="Arial" w:cs="Arial"/>
                <w:vertAlign w:val="baseline"/>
                <w:lang w:val="en-US" w:eastAsia="zh-Hans"/>
              </w:rPr>
              <w:t>完成书上第</w:t>
            </w:r>
            <w:r>
              <w:rPr>
                <w:rFonts w:hint="default" w:ascii="Arial" w:hAnsi="Arial" w:cs="Arial"/>
                <w:vertAlign w:val="baseline"/>
                <w:lang w:val="en-US" w:eastAsia="zh-Hans"/>
              </w:rPr>
              <w:t>5</w:t>
            </w:r>
            <w:r>
              <w:rPr>
                <w:rFonts w:hint="eastAsia" w:ascii="Arial" w:hAnsi="Arial" w:cs="Arial"/>
                <w:vertAlign w:val="baseline"/>
                <w:lang w:val="en-US" w:eastAsia="zh-Hans"/>
              </w:rPr>
              <w:t>题</w:t>
            </w:r>
            <w:r>
              <w:rPr>
                <w:rFonts w:hint="default" w:ascii="Arial" w:hAnsi="Arial" w:cs="Arial"/>
                <w:vertAlign w:val="baseline"/>
                <w:lang w:val="en-US" w:eastAsia="zh-Hans"/>
              </w:rPr>
              <w:t>）</w:t>
            </w:r>
          </w:p>
          <w:p>
            <w:pPr>
              <w:rPr>
                <w:rFonts w:hint="default" w:ascii="Arial" w:hAnsi="Arial" w:cs="Arial"/>
                <w:vertAlign w:val="baseline"/>
                <w:lang w:val="en-US" w:eastAsia="zh-Hans"/>
              </w:rPr>
            </w:pPr>
            <w:r>
              <w:rPr>
                <w:rFonts w:hint="default" w:ascii="Arial" w:hAnsi="Arial" w:cs="Arial"/>
                <w:vertAlign w:val="baseline"/>
                <w:lang w:eastAsia="zh-Hans"/>
              </w:rPr>
              <w:t>（2）</w:t>
            </w:r>
            <w:r>
              <w:rPr>
                <w:rFonts w:hint="eastAsia" w:ascii="Arial" w:hAnsi="Arial" w:cs="Arial"/>
                <w:vertAlign w:val="baseline"/>
                <w:lang w:val="en-US" w:eastAsia="zh-Hans"/>
              </w:rPr>
              <w:t>计算并验算</w:t>
            </w:r>
            <w:r>
              <w:rPr>
                <w:rFonts w:hint="default" w:ascii="Arial" w:hAnsi="Arial" w:cs="Arial"/>
                <w:vertAlign w:val="baseline"/>
                <w:lang w:val="en-US" w:eastAsia="zh-Hans"/>
              </w:rPr>
              <w:t>。</w:t>
            </w:r>
          </w:p>
          <w:p>
            <w:pPr>
              <w:rPr>
                <w:rFonts w:hint="default" w:ascii="Arial" w:hAnsi="Arial" w:cs="Arial"/>
                <w:vertAlign w:val="baseline"/>
                <w:lang w:val="en-US" w:eastAsia="zh-Hans"/>
              </w:rPr>
            </w:pPr>
            <w:r>
              <w:rPr>
                <w:rFonts w:hint="default" w:ascii="Arial" w:hAnsi="Arial" w:cs="Arial"/>
                <w:vertAlign w:val="baseline"/>
                <w:lang w:val="en-US" w:eastAsia="zh-Hans"/>
              </w:rPr>
              <w:t>743÷2=     636÷6=     565÷5=     780÷6=</w:t>
            </w:r>
          </w:p>
          <w:p>
            <w:pPr>
              <w:rPr>
                <w:rFonts w:hint="default" w:ascii="Arial" w:hAnsi="Arial" w:cs="Arial"/>
                <w:vertAlign w:val="baseline"/>
                <w:lang w:val="en-US" w:eastAsia="zh-Hans"/>
              </w:rPr>
            </w:pPr>
          </w:p>
          <w:p>
            <w:pPr>
              <w:rPr>
                <w:rFonts w:hint="default" w:ascii="Arial" w:hAnsi="Arial" w:cs="Arial"/>
                <w:vertAlign w:val="baseline"/>
                <w:lang w:val="en-US" w:eastAsia="zh-Hans"/>
              </w:rPr>
            </w:pPr>
          </w:p>
          <w:p>
            <w:pPr>
              <w:rPr>
                <w:rFonts w:hint="default" w:ascii="Arial" w:hAnsi="Arial" w:cs="Arial"/>
                <w:vertAlign w:val="baseline"/>
                <w:lang w:val="en-US" w:eastAsia="zh-Hans"/>
              </w:rPr>
            </w:pPr>
          </w:p>
          <w:p>
            <w:pPr>
              <w:rPr>
                <w:rFonts w:hint="default" w:ascii="Arial" w:hAnsi="Arial" w:cs="Arial"/>
                <w:vertAlign w:val="baseline"/>
                <w:lang w:eastAsia="zh-Hans"/>
              </w:rPr>
            </w:pPr>
            <w:r>
              <w:rPr>
                <w:rFonts w:hint="default" w:ascii="Arial" w:hAnsi="Arial" w:cs="Arial"/>
                <w:vertAlign w:val="baseline"/>
                <w:lang w:eastAsia="zh-Hans"/>
              </w:rPr>
              <w:t>（3）</w:t>
            </w:r>
            <w:r>
              <w:rPr>
                <w:rFonts w:hint="eastAsia" w:ascii="Arial" w:hAnsi="Arial" w:cs="Arial"/>
                <w:vertAlign w:val="baseline"/>
                <w:lang w:val="en-US" w:eastAsia="zh-Hans"/>
              </w:rPr>
              <w:t>开锁游戏</w:t>
            </w:r>
          </w:p>
          <w:p>
            <w:pPr>
              <w:rPr>
                <w:rFonts w:hint="default" w:ascii="Arial" w:hAnsi="Arial" w:cs="Arial"/>
                <w:vertAlign w:val="baseline"/>
                <w:lang w:eastAsia="zh-Hans"/>
              </w:rPr>
            </w:pPr>
          </w:p>
          <w:p>
            <w:pPr>
              <w:rPr>
                <w:rFonts w:hint="eastAsia" w:ascii="Arial" w:hAnsi="Arial" w:cs="Arial"/>
                <w:vertAlign w:val="baseline"/>
                <w:lang w:val="en-US" w:eastAsia="zh-CN"/>
              </w:rPr>
            </w:pPr>
            <w:r>
              <w:rPr>
                <w:rFonts w:hint="eastAsia" w:ascii="Arial" w:hAnsi="Arial" w:cs="Arial"/>
                <w:vertAlign w:val="baseline"/>
                <w:lang w:val="en-US" w:eastAsia="zh-CN"/>
              </w:rPr>
              <w:drawing>
                <wp:inline distT="0" distB="0" distL="114300" distR="114300">
                  <wp:extent cx="4070985" cy="1225550"/>
                  <wp:effectExtent l="0" t="0" r="18415" b="19050"/>
                  <wp:docPr id="82" name="图片 1" descr="bb5d73d460b82e3ce283d71167d9f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descr="bb5d73d460b82e3ce283d71167d9fe1"/>
                          <pic:cNvPicPr>
                            <a:picLocks noChangeAspect="1"/>
                          </pic:cNvPicPr>
                        </pic:nvPicPr>
                        <pic:blipFill>
                          <a:blip r:embed="rId21"/>
                          <a:stretch>
                            <a:fillRect/>
                          </a:stretch>
                        </pic:blipFill>
                        <pic:spPr>
                          <a:xfrm>
                            <a:off x="0" y="0"/>
                            <a:ext cx="4070985" cy="1225550"/>
                          </a:xfrm>
                          <a:prstGeom prst="rect">
                            <a:avLst/>
                          </a:prstGeom>
                          <a:noFill/>
                          <a:ln w="9525">
                            <a:noFill/>
                          </a:ln>
                        </pic:spPr>
                      </pic:pic>
                    </a:graphicData>
                  </a:graphic>
                </wp:inline>
              </w:drawing>
            </w:r>
          </w:p>
          <w:p>
            <w:pPr>
              <w:rPr>
                <w:rFonts w:hint="eastAsia" w:ascii="Arial" w:hAnsi="Arial" w:cs="Arial"/>
                <w:vertAlign w:val="baseline"/>
                <w:lang w:val="en-US" w:eastAsia="zh-Hans"/>
              </w:rPr>
            </w:pPr>
          </w:p>
          <w:p>
            <w:pPr>
              <w:rPr>
                <w:rFonts w:hint="eastAsia" w:ascii="Arial" w:hAnsi="Arial" w:cs="Arial"/>
                <w:vertAlign w:val="baseline"/>
                <w:lang w:val="en-US" w:eastAsia="zh-CN"/>
              </w:rPr>
            </w:pPr>
            <w:r>
              <w:rPr>
                <w:rFonts w:hint="eastAsia" w:ascii="Arial" w:hAnsi="Arial" w:cs="Arial"/>
                <w:vertAlign w:val="baseline"/>
                <w:lang w:val="en-US" w:eastAsia="zh-Hans"/>
              </w:rPr>
              <w:t>活动</w:t>
            </w:r>
            <w:r>
              <w:rPr>
                <w:rFonts w:hint="default" w:ascii="Arial" w:hAnsi="Arial" w:cs="Arial"/>
                <w:vertAlign w:val="baseline"/>
                <w:lang w:eastAsia="zh-Hans"/>
              </w:rPr>
              <w:t>5</w:t>
            </w:r>
            <w:r>
              <w:rPr>
                <w:rFonts w:hint="eastAsia" w:ascii="Arial" w:hAnsi="Arial" w:cs="Arial"/>
                <w:vertAlign w:val="baseline"/>
                <w:lang w:val="en-US" w:eastAsia="zh-Hans"/>
              </w:rPr>
              <w:t>:独立完成书上第</w:t>
            </w:r>
            <w:r>
              <w:rPr>
                <w:rFonts w:hint="default" w:ascii="Arial" w:hAnsi="Arial" w:cs="Arial"/>
                <w:vertAlign w:val="baseline"/>
                <w:lang w:eastAsia="zh-Hans"/>
              </w:rPr>
              <w:t>1、</w:t>
            </w:r>
            <w:r>
              <w:rPr>
                <w:rFonts w:hint="default" w:ascii="Arial" w:hAnsi="Arial" w:cs="Arial"/>
                <w:vertAlign w:val="baseline"/>
                <w:lang w:val="en-US" w:eastAsia="zh-Hans"/>
              </w:rPr>
              <w:t>2、3</w:t>
            </w:r>
            <w:r>
              <w:rPr>
                <w:rFonts w:hint="eastAsia" w:ascii="Arial" w:hAnsi="Arial" w:cs="Arial"/>
                <w:vertAlign w:val="baseline"/>
                <w:lang w:val="en-US" w:eastAsia="zh-Hans"/>
              </w:rPr>
              <w:t>题</w:t>
            </w:r>
          </w:p>
          <w:p>
            <w:pPr>
              <w:rPr>
                <w:rFonts w:hint="eastAsia" w:ascii="Arial" w:hAnsi="Arial" w:cs="Arial"/>
                <w:vertAlign w:val="baseline"/>
                <w:lang w:val="en-US" w:eastAsia="zh-CN"/>
              </w:rPr>
            </w:pPr>
          </w:p>
          <w:p>
            <w:pPr>
              <w:rPr>
                <w:rFonts w:hint="eastAsia" w:ascii="Arial" w:hAnsi="Arial" w:cs="Arial"/>
                <w:vertAlign w:val="baseline"/>
                <w:lang w:val="en-US" w:eastAsia="zh-CN"/>
              </w:rPr>
            </w:pPr>
          </w:p>
          <w:p>
            <w:pPr>
              <w:rPr>
                <w:rFonts w:hint="eastAsia" w:ascii="Arial" w:hAnsi="Arial" w:cs="Arial"/>
                <w:vertAlign w:val="baseline"/>
                <w:lang w:val="en-US" w:eastAsia="zh-CN"/>
              </w:rPr>
            </w:pPr>
            <w:r>
              <w:rPr>
                <w:rFonts w:hint="eastAsia" w:ascii="Arial" w:hAnsi="Arial" w:cs="Arial"/>
                <w:vertAlign w:val="baseline"/>
                <w:lang w:val="en-US" w:eastAsia="zh-CN"/>
              </w:rPr>
              <w:t>活动</w:t>
            </w:r>
            <w:r>
              <w:rPr>
                <w:rFonts w:hint="default" w:ascii="Arial" w:hAnsi="Arial" w:cs="Arial"/>
                <w:vertAlign w:val="baseline"/>
                <w:lang w:eastAsia="zh-CN"/>
              </w:rPr>
              <w:t>6</w:t>
            </w:r>
            <w:r>
              <w:rPr>
                <w:rFonts w:hint="eastAsia" w:ascii="Arial" w:hAnsi="Arial" w:cs="Arial"/>
                <w:vertAlign w:val="baseline"/>
                <w:lang w:val="en-US" w:eastAsia="zh-CN"/>
              </w:rPr>
              <w:t>：解决问题。</w:t>
            </w:r>
          </w:p>
          <w:p>
            <w:pPr>
              <w:rPr>
                <w:rFonts w:hint="eastAsia" w:ascii="Arial" w:hAnsi="Arial" w:cs="Arial"/>
                <w:vertAlign w:val="baseline"/>
                <w:lang w:val="en-US" w:eastAsia="zh-CN"/>
              </w:rPr>
            </w:pPr>
            <w:r>
              <w:rPr>
                <w:rFonts w:hint="eastAsia" w:ascii="Arial" w:hAnsi="Arial" w:cs="Arial"/>
                <w:vertAlign w:val="baseline"/>
                <w:lang w:val="en-US" w:eastAsia="zh-CN"/>
              </w:rPr>
              <w:t>（1）小明今年5岁，爷爷今年65岁。</w:t>
            </w:r>
          </w:p>
          <w:p>
            <w:pPr>
              <w:rPr>
                <w:rFonts w:hint="eastAsia" w:ascii="Arial" w:hAnsi="Arial" w:cs="Arial"/>
                <w:vertAlign w:val="baseline"/>
                <w:lang w:val="en-US" w:eastAsia="zh-CN"/>
              </w:rPr>
            </w:pPr>
            <w:r>
              <w:rPr>
                <w:rFonts w:hint="eastAsia" w:ascii="Arial" w:hAnsi="Arial" w:cs="Arial"/>
                <w:vertAlign w:val="baseline"/>
                <w:lang w:val="en-US" w:eastAsia="zh-CN"/>
              </w:rPr>
              <w:t>①今年爷爷的年龄是小明的几倍？②明年爷爷的年龄是小明的几倍？</w:t>
            </w:r>
          </w:p>
          <w:p>
            <w:pPr>
              <w:rPr>
                <w:rFonts w:hint="eastAsia" w:ascii="Arial" w:hAnsi="Arial" w:cs="Arial"/>
                <w:vertAlign w:val="baseline"/>
                <w:lang w:val="en-US" w:eastAsia="zh-CN"/>
              </w:rPr>
            </w:pPr>
          </w:p>
          <w:p>
            <w:pPr>
              <w:rPr>
                <w:rFonts w:hint="eastAsia" w:ascii="Arial" w:hAnsi="Arial" w:cs="Arial"/>
                <w:vertAlign w:val="baseline"/>
                <w:lang w:val="en-US" w:eastAsia="zh-CN"/>
              </w:rPr>
            </w:pPr>
            <w:r>
              <w:rPr>
                <w:rFonts w:hint="eastAsia" w:ascii="Arial" w:hAnsi="Arial" w:cs="Arial"/>
                <w:vertAlign w:val="baseline"/>
                <w:lang w:val="en-US" w:eastAsia="zh-CN"/>
              </w:rPr>
              <w:t>（2）春风小学有540名学生参加团体操表演，排成4种队形，平均每种队形多少人？如果排成5种队形呢？</w:t>
            </w:r>
          </w:p>
          <w:p>
            <w:pPr>
              <w:rPr>
                <w:rFonts w:hint="eastAsia" w:ascii="Arial" w:hAnsi="Arial" w:cs="Arial"/>
                <w:vertAlign w:val="baseline"/>
                <w:lang w:val="en-US" w:eastAsia="zh-CN"/>
              </w:rPr>
            </w:pPr>
          </w:p>
          <w:p>
            <w:pPr>
              <w:rPr>
                <w:rFonts w:hint="default" w:ascii="Arial" w:hAnsi="Arial" w:cs="Arial"/>
                <w:vertAlign w:val="baseline"/>
                <w:lang w:val="en-US" w:eastAsia="zh-CN"/>
              </w:rPr>
            </w:pPr>
            <w:r>
              <w:rPr>
                <w:rFonts w:hint="eastAsia" w:ascii="Arial" w:hAnsi="Arial" w:cs="Arial"/>
                <w:vertAlign w:val="baseline"/>
                <w:lang w:val="en-US" w:eastAsia="zh-CN"/>
              </w:rPr>
              <w:t>任务三：</w:t>
            </w:r>
          </w:p>
          <w:p>
            <w:pPr>
              <w:rPr>
                <w:rFonts w:hint="eastAsia" w:ascii="Arial" w:hAnsi="Arial" w:cs="Arial"/>
                <w:vertAlign w:val="baseline"/>
                <w:lang w:val="en-US" w:eastAsia="zh-CN"/>
              </w:rPr>
            </w:pPr>
            <w:r>
              <w:rPr>
                <w:rFonts w:hint="eastAsia" w:ascii="Arial" w:hAnsi="Arial" w:cs="Arial"/>
                <w:vertAlign w:val="baseline"/>
                <w:lang w:val="en-US" w:eastAsia="zh-CN"/>
              </w:rPr>
              <w:t>活动</w:t>
            </w:r>
            <w:r>
              <w:rPr>
                <w:rFonts w:hint="default" w:ascii="Arial" w:hAnsi="Arial" w:cs="Arial"/>
                <w:vertAlign w:val="baseline"/>
                <w:lang w:eastAsia="zh-CN"/>
              </w:rPr>
              <w:t>7</w:t>
            </w:r>
            <w:r>
              <w:rPr>
                <w:rFonts w:hint="eastAsia" w:ascii="Arial" w:hAnsi="Arial" w:cs="Arial"/>
                <w:vertAlign w:val="baseline"/>
                <w:lang w:val="en-US" w:eastAsia="zh-CN"/>
              </w:rPr>
              <w:t>：拓展应用。</w:t>
            </w:r>
          </w:p>
          <w:p>
            <w:pPr>
              <w:rPr>
                <w:rFonts w:hint="eastAsia" w:ascii="Arial" w:hAnsi="Arial" w:cs="Arial"/>
                <w:vertAlign w:val="baseline"/>
                <w:lang w:val="en-US" w:eastAsia="zh-CN"/>
              </w:rPr>
            </w:pPr>
            <w:r>
              <w:rPr>
                <w:rFonts w:hint="eastAsia" w:ascii="Arial" w:hAnsi="Arial" w:cs="Arial"/>
                <w:vertAlign w:val="baseline"/>
                <w:lang w:val="en-US" w:eastAsia="zh-CN"/>
              </w:rPr>
              <w:t>1、想一想，填一填。</w:t>
            </w:r>
          </w:p>
          <w:p>
            <w:pPr>
              <w:rPr>
                <w:rFonts w:hint="default" w:ascii="Arial" w:hAnsi="Arial" w:cs="Arial"/>
                <w:vertAlign w:val="baseline"/>
                <w:lang w:val="en-US" w:eastAsia="zh-CN"/>
              </w:rPr>
            </w:pPr>
            <w:r>
              <w:rPr>
                <w:rFonts w:hint="default" w:ascii="Arial" w:hAnsi="Arial" w:cs="Arial"/>
                <w:vertAlign w:val="baseline"/>
                <w:lang w:val="en-US" w:eastAsia="zh-CN"/>
              </w:rPr>
              <w:drawing>
                <wp:inline distT="0" distB="0" distL="114300" distR="114300">
                  <wp:extent cx="1114425" cy="1524000"/>
                  <wp:effectExtent l="0" t="0" r="3175" b="0"/>
                  <wp:docPr id="83" name="图片 2" descr="cce82e3ad8158a5c955a353df0824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 descr="cce82e3ad8158a5c955a353df08246d"/>
                          <pic:cNvPicPr>
                            <a:picLocks noChangeAspect="1"/>
                          </pic:cNvPicPr>
                        </pic:nvPicPr>
                        <pic:blipFill>
                          <a:blip r:embed="rId22"/>
                          <a:stretch>
                            <a:fillRect/>
                          </a:stretch>
                        </pic:blipFill>
                        <pic:spPr>
                          <a:xfrm>
                            <a:off x="0" y="0"/>
                            <a:ext cx="1114425" cy="1524000"/>
                          </a:xfrm>
                          <a:prstGeom prst="rect">
                            <a:avLst/>
                          </a:prstGeom>
                          <a:noFill/>
                          <a:ln w="9525">
                            <a:noFill/>
                          </a:ln>
                        </pic:spPr>
                      </pic:pic>
                    </a:graphicData>
                  </a:graphic>
                </wp:inline>
              </w:drawing>
            </w:r>
          </w:p>
          <w:p>
            <w:pPr>
              <w:rPr>
                <w:rFonts w:hint="eastAsia" w:ascii="Arial" w:hAnsi="Arial" w:cs="Arial"/>
                <w:vertAlign w:val="baseline"/>
                <w:lang w:val="en-US" w:eastAsia="zh-CN"/>
              </w:rPr>
            </w:pPr>
            <w:r>
              <w:rPr>
                <w:rFonts w:hint="eastAsia" w:ascii="Arial" w:hAnsi="Arial" w:cs="Arial"/>
                <w:vertAlign w:val="baseline"/>
                <w:lang w:val="en-US" w:eastAsia="zh-CN"/>
              </w:rPr>
              <w:t>美术小组共有4</w:t>
            </w:r>
            <w:r>
              <w:rPr>
                <w:rFonts w:hint="default" w:ascii="Arial" w:hAnsi="Arial" w:cs="Arial"/>
                <w:vertAlign w:val="baseline"/>
                <w:lang w:val="en-US" w:eastAsia="zh-CN"/>
              </w:rPr>
              <w:t>0</w:t>
            </w:r>
            <w:r>
              <w:rPr>
                <w:rFonts w:hint="eastAsia" w:ascii="Arial" w:hAnsi="Arial" w:cs="Arial"/>
                <w:vertAlign w:val="baseline"/>
                <w:lang w:val="en-US" w:eastAsia="zh-CN"/>
              </w:rPr>
              <w:t>8人，其中女生的人数是男生的3倍，请问男女生各有多少人？（先画图，再解决）</w:t>
            </w:r>
          </w:p>
          <w:p>
            <w:pPr>
              <w:rPr>
                <w:rFonts w:hint="default" w:ascii="Arial" w:hAnsi="Arial" w:cs="Arial"/>
                <w:vertAlign w:val="baseline"/>
                <w:lang w:val="en-US" w:eastAsia="zh-CN"/>
              </w:rPr>
            </w:pPr>
          </w:p>
          <w:p>
            <w:pPr>
              <w:rPr>
                <w:rFonts w:hint="default" w:ascii="Arial" w:hAnsi="Arial" w:cs="Arial"/>
                <w:vertAlign w:val="baseline"/>
                <w:lang w:val="en-US" w:eastAsia="zh-CN"/>
              </w:rPr>
            </w:pPr>
          </w:p>
          <w:p>
            <w:pPr>
              <w:rPr>
                <w:rFonts w:hint="default" w:ascii="Arial" w:hAnsi="Arial" w:cs="Arial"/>
                <w:vertAlign w:val="baseline"/>
                <w:lang w:val="en-US" w:eastAsia="zh-CN"/>
              </w:rPr>
            </w:pPr>
            <w:r>
              <w:rPr>
                <w:rFonts w:hint="eastAsia" w:ascii="Arial" w:hAnsi="Arial" w:cs="Arial"/>
                <w:vertAlign w:val="baseline"/>
                <w:lang w:val="en-US" w:eastAsia="zh-CN"/>
              </w:rPr>
              <w:t>（3）一列长220米的火车，以每秒8米的速度经过一条长676米的隧道，从火车头进入隧道到车尾离开隧道需要多少秒？</w:t>
            </w:r>
          </w:p>
          <w:p>
            <w:pPr>
              <w:rPr>
                <w:rFonts w:hint="default" w:ascii="Arial" w:hAnsi="Arial" w:cs="Arial"/>
                <w:vertAlign w:val="baseline"/>
                <w:lang w:val="en-US" w:eastAsia="zh-CN"/>
              </w:rPr>
            </w:pPr>
          </w:p>
          <w:p>
            <w:pPr>
              <w:rPr>
                <w:rFonts w:hint="eastAsia" w:ascii="Arial" w:hAnsi="Arial" w:cs="Arial"/>
                <w:vertAlign w:val="baseline"/>
                <w:lang w:val="en-US" w:eastAsia="zh-CN"/>
              </w:rPr>
            </w:pPr>
          </w:p>
        </w:tc>
        <w:tc>
          <w:tcPr>
            <w:tcW w:w="1823" w:type="dxa"/>
            <w:noWrap w:val="0"/>
            <w:vAlign w:val="top"/>
          </w:tcPr>
          <w:p>
            <w:pPr>
              <w:numPr>
                <w:ilvl w:val="0"/>
                <w:numId w:val="0"/>
              </w:numPr>
              <w:jc w:val="both"/>
              <w:rPr>
                <w:rFonts w:hint="eastAsia"/>
                <w:vertAlign w:val="baseline"/>
                <w:lang w:val="en-US" w:eastAsia="zh-CN"/>
              </w:rPr>
            </w:pPr>
            <w:r>
              <w:rPr>
                <w:rFonts w:hint="eastAsia"/>
                <w:vertAlign w:val="baseline"/>
                <w:lang w:val="en-US" w:eastAsia="zh-CN"/>
              </w:rPr>
              <w:t>1、教师</w:t>
            </w:r>
            <w:r>
              <w:rPr>
                <w:rFonts w:hint="eastAsia"/>
                <w:vertAlign w:val="baseline"/>
                <w:lang w:val="en-US" w:eastAsia="zh-Hans"/>
              </w:rPr>
              <w:t>引导</w:t>
            </w:r>
            <w:r>
              <w:rPr>
                <w:rFonts w:hint="default"/>
                <w:vertAlign w:val="baseline"/>
                <w:lang w:eastAsia="zh-Hans"/>
              </w:rPr>
              <w:t>，</w:t>
            </w:r>
            <w:r>
              <w:rPr>
                <w:rFonts w:hint="eastAsia"/>
                <w:vertAlign w:val="baseline"/>
                <w:lang w:val="en-US" w:eastAsia="zh-CN"/>
              </w:rPr>
              <w:t>鼓励学生</w:t>
            </w:r>
            <w:r>
              <w:rPr>
                <w:rFonts w:hint="eastAsia"/>
                <w:vertAlign w:val="baseline"/>
                <w:lang w:val="en-US" w:eastAsia="zh-Hans"/>
              </w:rPr>
              <w:t>认真回顾所学知识</w:t>
            </w:r>
            <w:r>
              <w:rPr>
                <w:rFonts w:hint="default"/>
                <w:vertAlign w:val="baseline"/>
                <w:lang w:eastAsia="zh-Hans"/>
              </w:rPr>
              <w:t>。</w:t>
            </w:r>
          </w:p>
          <w:p>
            <w:pPr>
              <w:numPr>
                <w:ilvl w:val="0"/>
                <w:numId w:val="0"/>
              </w:numPr>
              <w:jc w:val="both"/>
              <w:rPr>
                <w:rFonts w:hint="default"/>
                <w:vertAlign w:val="baseline"/>
                <w:lang w:eastAsia="zh-CN"/>
              </w:rPr>
            </w:pPr>
          </w:p>
          <w:p>
            <w:pPr>
              <w:numPr>
                <w:ilvl w:val="0"/>
                <w:numId w:val="0"/>
              </w:numPr>
              <w:jc w:val="both"/>
              <w:rPr>
                <w:rFonts w:hint="default"/>
                <w:vertAlign w:val="baseline"/>
                <w:lang w:eastAsia="zh-CN"/>
              </w:rPr>
            </w:pPr>
          </w:p>
          <w:p>
            <w:pPr>
              <w:numPr>
                <w:ilvl w:val="0"/>
                <w:numId w:val="0"/>
              </w:numPr>
              <w:jc w:val="both"/>
              <w:rPr>
                <w:rFonts w:hint="default"/>
                <w:vertAlign w:val="baseline"/>
                <w:lang w:val="en-US" w:eastAsia="zh-CN"/>
              </w:rPr>
            </w:pPr>
            <w:r>
              <w:rPr>
                <w:rFonts w:hint="default"/>
                <w:vertAlign w:val="baseline"/>
                <w:lang w:eastAsia="zh-CN"/>
              </w:rPr>
              <w:t>1、</w:t>
            </w:r>
            <w:r>
              <w:rPr>
                <w:rFonts w:hint="eastAsia"/>
                <w:vertAlign w:val="baseline"/>
                <w:lang w:val="en-US" w:eastAsia="zh-CN"/>
              </w:rPr>
              <w:t>鼓励学生</w:t>
            </w:r>
            <w:r>
              <w:rPr>
                <w:rFonts w:hint="eastAsia"/>
                <w:vertAlign w:val="baseline"/>
                <w:lang w:val="en-US" w:eastAsia="zh-Hans"/>
              </w:rPr>
              <w:t>大胆回顾估商技巧</w:t>
            </w:r>
            <w:r>
              <w:rPr>
                <w:rFonts w:hint="default"/>
                <w:vertAlign w:val="baseline"/>
                <w:lang w:eastAsia="zh-Hans"/>
              </w:rPr>
              <w:t>，</w:t>
            </w:r>
            <w:r>
              <w:rPr>
                <w:rFonts w:hint="eastAsia"/>
                <w:vertAlign w:val="baseline"/>
                <w:lang w:val="en-US" w:eastAsia="zh-CN"/>
              </w:rPr>
              <w:t>在导学单</w:t>
            </w:r>
            <w:r>
              <w:rPr>
                <w:rFonts w:hint="eastAsia"/>
                <w:vertAlign w:val="baseline"/>
                <w:lang w:val="en-US" w:eastAsia="zh-Hans"/>
              </w:rPr>
              <w:t>完成相应的题目</w:t>
            </w:r>
            <w:r>
              <w:rPr>
                <w:rFonts w:hint="eastAsia"/>
                <w:vertAlign w:val="baseline"/>
                <w:lang w:val="en-US" w:eastAsia="zh-CN"/>
              </w:rPr>
              <w:t>。</w:t>
            </w:r>
            <w:r>
              <w:rPr>
                <w:rFonts w:hint="eastAsia"/>
                <w:vertAlign w:val="baseline"/>
                <w:lang w:val="en-US" w:eastAsia="zh-Hans"/>
              </w:rPr>
              <w:t>师巡视</w:t>
            </w:r>
            <w:r>
              <w:rPr>
                <w:rFonts w:hint="default"/>
                <w:vertAlign w:val="baseline"/>
                <w:lang w:eastAsia="zh-Hans"/>
              </w:rPr>
              <w:t>，</w:t>
            </w:r>
            <w:r>
              <w:rPr>
                <w:rFonts w:hint="eastAsia"/>
                <w:vertAlign w:val="baseline"/>
                <w:lang w:val="en-US" w:eastAsia="zh-Hans"/>
              </w:rPr>
              <w:t>记录典型</w:t>
            </w:r>
            <w:r>
              <w:rPr>
                <w:rFonts w:hint="default"/>
                <w:vertAlign w:val="baseline"/>
                <w:lang w:eastAsia="zh-Hans"/>
              </w:rPr>
              <w:t>，</w:t>
            </w:r>
            <w:r>
              <w:rPr>
                <w:rFonts w:hint="eastAsia"/>
                <w:vertAlign w:val="baseline"/>
                <w:lang w:val="en-US" w:eastAsia="zh-Hans"/>
              </w:rPr>
              <w:t>集体订正</w:t>
            </w:r>
            <w:r>
              <w:rPr>
                <w:rFonts w:hint="default"/>
                <w:vertAlign w:val="baseline"/>
                <w:lang w:eastAsia="zh-Hans"/>
              </w:rPr>
              <w:t>。</w:t>
            </w:r>
          </w:p>
          <w:p>
            <w:pPr>
              <w:numPr>
                <w:ilvl w:val="0"/>
                <w:numId w:val="0"/>
              </w:numPr>
              <w:jc w:val="both"/>
              <w:rPr>
                <w:rFonts w:hint="eastAsia"/>
                <w:vertAlign w:val="baseline"/>
                <w:lang w:val="en-US" w:eastAsia="zh-CN"/>
              </w:rPr>
            </w:pPr>
            <w:r>
              <w:rPr>
                <w:rFonts w:hint="eastAsia"/>
                <w:vertAlign w:val="baseline"/>
                <w:lang w:val="en-US" w:eastAsia="zh-CN"/>
              </w:rPr>
              <w:t>1、鼓励学生在导学单和书上独立完成</w:t>
            </w:r>
          </w:p>
          <w:p>
            <w:pPr>
              <w:numPr>
                <w:ilvl w:val="0"/>
                <w:numId w:val="0"/>
              </w:numPr>
              <w:jc w:val="both"/>
              <w:rPr>
                <w:rFonts w:hint="default"/>
                <w:vertAlign w:val="baseline"/>
                <w:lang w:val="en-US" w:eastAsia="zh-CN"/>
              </w:rPr>
            </w:pPr>
            <w:r>
              <w:rPr>
                <w:rFonts w:hint="default"/>
                <w:vertAlign w:val="baseline"/>
                <w:lang w:eastAsia="zh-CN"/>
              </w:rPr>
              <w:t>2、</w:t>
            </w:r>
            <w:r>
              <w:rPr>
                <w:rFonts w:hint="eastAsia"/>
                <w:vertAlign w:val="baseline"/>
                <w:lang w:val="en-US" w:eastAsia="zh-CN"/>
              </w:rPr>
              <w:t>师生、生生互动交流，</w:t>
            </w:r>
            <w:r>
              <w:rPr>
                <w:rFonts w:hint="eastAsia"/>
                <w:vertAlign w:val="baseline"/>
                <w:lang w:val="en-US" w:eastAsia="zh-Hans"/>
              </w:rPr>
              <w:t>帮助学生克服练习中经常出现的错误</w:t>
            </w:r>
            <w:r>
              <w:rPr>
                <w:rFonts w:hint="default"/>
                <w:vertAlign w:val="baseline"/>
                <w:lang w:eastAsia="zh-Hans"/>
              </w:rPr>
              <w:t>，</w:t>
            </w:r>
            <w:r>
              <w:rPr>
                <w:rFonts w:hint="eastAsia"/>
                <w:vertAlign w:val="baseline"/>
                <w:lang w:val="en-US" w:eastAsia="zh-Hans"/>
              </w:rPr>
              <w:t>巩固验算方法</w:t>
            </w:r>
            <w:r>
              <w:rPr>
                <w:rFonts w:hint="default"/>
                <w:vertAlign w:val="baseline"/>
                <w:lang w:eastAsia="zh-Hans"/>
              </w:rPr>
              <w:t>，</w:t>
            </w:r>
            <w:r>
              <w:rPr>
                <w:rFonts w:hint="eastAsia"/>
                <w:vertAlign w:val="baseline"/>
                <w:lang w:val="en-US" w:eastAsia="zh-Hans"/>
              </w:rPr>
              <w:t>提高运算能力</w:t>
            </w:r>
            <w:r>
              <w:rPr>
                <w:rFonts w:hint="default"/>
                <w:vertAlign w:val="baseline"/>
                <w:lang w:eastAsia="zh-Hans"/>
              </w:rPr>
              <w:t>。</w:t>
            </w:r>
          </w:p>
          <w:p>
            <w:pPr>
              <w:numPr>
                <w:ilvl w:val="0"/>
                <w:numId w:val="0"/>
              </w:numPr>
              <w:spacing w:line="240" w:lineRule="auto"/>
              <w:jc w:val="both"/>
              <w:rPr>
                <w:rFonts w:hint="eastAsia"/>
                <w:vertAlign w:val="baseline"/>
                <w:lang w:eastAsia="zh-CN"/>
              </w:rPr>
            </w:pPr>
            <w:r>
              <w:rPr>
                <w:rFonts w:hint="default"/>
                <w:vertAlign w:val="baseline"/>
                <w:lang w:eastAsia="zh-CN"/>
              </w:rPr>
              <w:t>1、</w:t>
            </w:r>
            <w:r>
              <w:rPr>
                <w:rFonts w:hint="eastAsia"/>
                <w:vertAlign w:val="baseline"/>
                <w:lang w:val="en-US" w:eastAsia="zh-Hans"/>
              </w:rPr>
              <w:t>指导学生读懂题意</w:t>
            </w:r>
            <w:r>
              <w:rPr>
                <w:rFonts w:hint="default"/>
                <w:vertAlign w:val="baseline"/>
                <w:lang w:eastAsia="zh-Hans"/>
              </w:rPr>
              <w:t>，</w:t>
            </w:r>
            <w:r>
              <w:rPr>
                <w:rFonts w:hint="eastAsia"/>
                <w:vertAlign w:val="baseline"/>
                <w:lang w:val="en-US" w:eastAsia="zh-Hans"/>
              </w:rPr>
              <w:t>分析题目</w:t>
            </w:r>
            <w:r>
              <w:rPr>
                <w:rFonts w:hint="default"/>
                <w:vertAlign w:val="baseline"/>
                <w:lang w:eastAsia="zh-Hans"/>
              </w:rPr>
              <w:t>。</w:t>
            </w:r>
          </w:p>
          <w:p>
            <w:pPr>
              <w:numPr>
                <w:ilvl w:val="0"/>
                <w:numId w:val="0"/>
              </w:numPr>
              <w:spacing w:line="240" w:lineRule="auto"/>
              <w:jc w:val="both"/>
              <w:rPr>
                <w:rFonts w:hint="eastAsia"/>
                <w:vertAlign w:val="baseline"/>
                <w:lang w:val="en-US" w:eastAsia="zh-CN"/>
              </w:rPr>
            </w:pPr>
          </w:p>
          <w:p>
            <w:pPr>
              <w:numPr>
                <w:ilvl w:val="0"/>
                <w:numId w:val="0"/>
              </w:numPr>
              <w:spacing w:line="240" w:lineRule="auto"/>
              <w:jc w:val="both"/>
              <w:rPr>
                <w:rFonts w:hint="eastAsia"/>
                <w:vertAlign w:val="baseline"/>
                <w:lang w:val="en-US" w:eastAsia="zh-CN"/>
              </w:rPr>
            </w:pPr>
          </w:p>
          <w:p>
            <w:pPr>
              <w:numPr>
                <w:ilvl w:val="0"/>
                <w:numId w:val="0"/>
              </w:numPr>
              <w:spacing w:line="240" w:lineRule="auto"/>
              <w:jc w:val="both"/>
              <w:rPr>
                <w:rFonts w:hint="eastAsia"/>
                <w:vertAlign w:val="baseline"/>
                <w:lang w:val="en-US" w:eastAsia="zh-CN"/>
              </w:rPr>
            </w:pPr>
          </w:p>
          <w:p>
            <w:pPr>
              <w:numPr>
                <w:ilvl w:val="0"/>
                <w:numId w:val="0"/>
              </w:numPr>
              <w:spacing w:line="240" w:lineRule="auto"/>
              <w:jc w:val="both"/>
              <w:rPr>
                <w:rFonts w:hint="eastAsia"/>
                <w:vertAlign w:val="baseline"/>
                <w:lang w:val="en-US" w:eastAsia="zh-CN"/>
              </w:rPr>
            </w:pPr>
          </w:p>
          <w:p>
            <w:pPr>
              <w:numPr>
                <w:ilvl w:val="0"/>
                <w:numId w:val="0"/>
              </w:numPr>
              <w:spacing w:line="240" w:lineRule="auto"/>
              <w:jc w:val="both"/>
              <w:rPr>
                <w:rFonts w:hint="eastAsia"/>
                <w:vertAlign w:val="baseline"/>
                <w:lang w:val="en-US" w:eastAsia="zh-CN"/>
              </w:rPr>
            </w:pPr>
          </w:p>
          <w:p>
            <w:pPr>
              <w:numPr>
                <w:ilvl w:val="0"/>
                <w:numId w:val="0"/>
              </w:numPr>
              <w:spacing w:line="240" w:lineRule="auto"/>
              <w:jc w:val="both"/>
              <w:rPr>
                <w:rFonts w:hint="eastAsia"/>
                <w:vertAlign w:val="baseline"/>
                <w:lang w:val="en-US" w:eastAsia="zh-CN"/>
              </w:rPr>
            </w:pPr>
          </w:p>
          <w:p>
            <w:pPr>
              <w:numPr>
                <w:ilvl w:val="0"/>
                <w:numId w:val="0"/>
              </w:numPr>
              <w:spacing w:line="240" w:lineRule="auto"/>
              <w:jc w:val="both"/>
              <w:rPr>
                <w:rFonts w:hint="eastAsia"/>
                <w:vertAlign w:val="baseline"/>
                <w:lang w:val="en-US" w:eastAsia="zh-CN"/>
              </w:rPr>
            </w:pPr>
          </w:p>
          <w:p>
            <w:pPr>
              <w:numPr>
                <w:ilvl w:val="0"/>
                <w:numId w:val="0"/>
              </w:numPr>
              <w:spacing w:line="240" w:lineRule="auto"/>
              <w:jc w:val="both"/>
              <w:rPr>
                <w:rFonts w:hint="eastAsia"/>
                <w:vertAlign w:val="baseline"/>
                <w:lang w:val="en-US" w:eastAsia="zh-CN"/>
              </w:rPr>
            </w:pPr>
          </w:p>
          <w:p>
            <w:pPr>
              <w:numPr>
                <w:ilvl w:val="0"/>
                <w:numId w:val="0"/>
              </w:numPr>
              <w:spacing w:line="240" w:lineRule="auto"/>
              <w:jc w:val="both"/>
              <w:rPr>
                <w:rFonts w:hint="eastAsia"/>
                <w:vertAlign w:val="baseline"/>
                <w:lang w:val="en-US" w:eastAsia="zh-CN"/>
              </w:rPr>
            </w:pPr>
          </w:p>
          <w:p>
            <w:pPr>
              <w:numPr>
                <w:ilvl w:val="0"/>
                <w:numId w:val="18"/>
              </w:numPr>
              <w:spacing w:line="240" w:lineRule="auto"/>
              <w:jc w:val="both"/>
              <w:rPr>
                <w:rFonts w:hint="default"/>
                <w:vertAlign w:val="baseline"/>
                <w:lang w:eastAsia="zh-Hans"/>
              </w:rPr>
            </w:pPr>
            <w:r>
              <w:rPr>
                <w:rFonts w:hint="eastAsia"/>
                <w:vertAlign w:val="baseline"/>
                <w:lang w:val="en-US" w:eastAsia="zh-Hans"/>
              </w:rPr>
              <w:t>指导学生认真观察题目</w:t>
            </w:r>
            <w:r>
              <w:rPr>
                <w:rFonts w:hint="default"/>
                <w:vertAlign w:val="baseline"/>
                <w:lang w:eastAsia="zh-Hans"/>
              </w:rPr>
              <w:t>，</w:t>
            </w:r>
            <w:r>
              <w:rPr>
                <w:rFonts w:hint="eastAsia"/>
                <w:vertAlign w:val="baseline"/>
                <w:lang w:val="en-US" w:eastAsia="zh-Hans"/>
              </w:rPr>
              <w:t>分析题目</w:t>
            </w:r>
            <w:r>
              <w:rPr>
                <w:rFonts w:hint="default"/>
                <w:vertAlign w:val="baseline"/>
                <w:lang w:eastAsia="zh-Hans"/>
              </w:rPr>
              <w:t>。</w:t>
            </w:r>
          </w:p>
          <w:p>
            <w:pPr>
              <w:numPr>
                <w:ilvl w:val="0"/>
                <w:numId w:val="18"/>
              </w:numPr>
              <w:spacing w:line="240" w:lineRule="auto"/>
              <w:jc w:val="both"/>
              <w:rPr>
                <w:rFonts w:hint="eastAsia"/>
                <w:vertAlign w:val="baseline"/>
                <w:lang w:val="en-US" w:eastAsia="zh-CN"/>
              </w:rPr>
            </w:pPr>
            <w:r>
              <w:rPr>
                <w:rFonts w:hint="eastAsia"/>
                <w:vertAlign w:val="baseline"/>
                <w:lang w:val="en-US" w:eastAsia="zh-CN"/>
              </w:rPr>
              <w:t>指导学生画图理解题意。</w:t>
            </w:r>
          </w:p>
          <w:p>
            <w:pPr>
              <w:numPr>
                <w:ilvl w:val="0"/>
                <w:numId w:val="0"/>
              </w:numPr>
              <w:spacing w:line="240" w:lineRule="auto"/>
              <w:jc w:val="both"/>
              <w:rPr>
                <w:rFonts w:hint="default"/>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11" w:hRule="atLeast"/>
        </w:trPr>
        <w:tc>
          <w:tcPr>
            <w:tcW w:w="789" w:type="dxa"/>
            <w:noWrap w:val="0"/>
            <w:vAlign w:val="center"/>
          </w:tcPr>
          <w:p>
            <w:pPr>
              <w:jc w:val="center"/>
              <w:rPr>
                <w:rFonts w:hint="eastAsia"/>
                <w:b/>
                <w:bCs/>
                <w:sz w:val="15"/>
                <w:szCs w:val="15"/>
                <w:vertAlign w:val="baseline"/>
                <w:lang w:eastAsia="zh-CN"/>
              </w:rPr>
            </w:pPr>
            <w:r>
              <w:rPr>
                <w:rFonts w:hint="eastAsia"/>
                <w:b/>
                <w:bCs/>
                <w:vertAlign w:val="baseline"/>
                <w:lang w:eastAsia="zh-CN"/>
              </w:rPr>
              <w:t>板书设计</w:t>
            </w:r>
          </w:p>
        </w:tc>
        <w:tc>
          <w:tcPr>
            <w:tcW w:w="7733" w:type="dxa"/>
            <w:gridSpan w:val="2"/>
            <w:noWrap w:val="0"/>
            <w:vAlign w:val="top"/>
          </w:tcPr>
          <w:p>
            <w:pPr>
              <w:numPr>
                <w:ilvl w:val="0"/>
                <w:numId w:val="0"/>
              </w:numPr>
              <w:ind w:firstLine="3048" w:firstLineChars="1450"/>
              <w:jc w:val="both"/>
              <w:rPr>
                <w:rFonts w:hint="eastAsia" w:ascii="宋体" w:hAnsi="宋体" w:cs="宋体"/>
                <w:b/>
                <w:bCs/>
                <w:u w:val="none"/>
                <w:vertAlign w:val="baseline"/>
                <w:lang w:val="en-US" w:eastAsia="zh-Hans"/>
              </w:rPr>
            </w:pPr>
            <w:r>
              <w:rPr>
                <w:rFonts w:hint="eastAsia" w:ascii="宋体" w:hAnsi="宋体" w:cs="宋体"/>
                <w:b/>
                <w:bCs/>
                <w:u w:val="none"/>
                <w:vertAlign w:val="baseline"/>
                <w:lang w:val="en-US" w:eastAsia="zh-Hans"/>
              </w:rPr>
              <w:t>练习一</w:t>
            </w:r>
          </w:p>
          <w:p>
            <w:pPr>
              <w:jc w:val="center"/>
              <w:rPr>
                <w:rFonts w:hint="default" w:cs="Calibri"/>
                <w:vertAlign w:val="baseline"/>
                <w:lang w:eastAsia="zh-Hans"/>
              </w:rPr>
            </w:pPr>
            <w:r>
              <w:rPr>
                <w:rFonts w:hint="default"/>
                <w:vertAlign w:val="baseline"/>
                <w:lang w:eastAsia="zh-Hans"/>
              </w:rPr>
              <w:t>743</w:t>
            </w:r>
            <w:r>
              <w:rPr>
                <w:rFonts w:hint="default" w:ascii="Arial" w:hAnsi="Arial" w:cs="Arial"/>
                <w:vertAlign w:val="baseline"/>
                <w:lang w:eastAsia="zh-Hans"/>
              </w:rPr>
              <w:t>÷</w:t>
            </w:r>
            <w:r>
              <w:rPr>
                <w:rFonts w:hint="default" w:cs="Calibri"/>
                <w:vertAlign w:val="baseline"/>
                <w:lang w:eastAsia="zh-Hans"/>
              </w:rPr>
              <w:t>2=     636</w:t>
            </w:r>
            <w:r>
              <w:rPr>
                <w:rFonts w:hint="default" w:ascii="Arial" w:hAnsi="Arial" w:cs="Arial"/>
                <w:vertAlign w:val="baseline"/>
                <w:lang w:eastAsia="zh-Hans"/>
              </w:rPr>
              <w:t>÷</w:t>
            </w:r>
            <w:r>
              <w:rPr>
                <w:rFonts w:hint="default" w:cs="Calibri"/>
                <w:vertAlign w:val="baseline"/>
                <w:lang w:eastAsia="zh-Hans"/>
              </w:rPr>
              <w:t>6=     565</w:t>
            </w:r>
            <w:r>
              <w:rPr>
                <w:rFonts w:hint="default" w:ascii="Arial" w:hAnsi="Arial" w:cs="Arial"/>
                <w:vertAlign w:val="baseline"/>
                <w:lang w:eastAsia="zh-Hans"/>
              </w:rPr>
              <w:t>÷</w:t>
            </w:r>
            <w:r>
              <w:rPr>
                <w:rFonts w:hint="default" w:cs="Calibri"/>
                <w:vertAlign w:val="baseline"/>
                <w:lang w:eastAsia="zh-Hans"/>
              </w:rPr>
              <w:t>5=     780</w:t>
            </w:r>
            <w:r>
              <w:rPr>
                <w:rFonts w:hint="default" w:ascii="Arial" w:hAnsi="Arial" w:cs="Arial"/>
                <w:vertAlign w:val="baseline"/>
                <w:lang w:eastAsia="zh-Hans"/>
              </w:rPr>
              <w:t>÷</w:t>
            </w:r>
            <w:r>
              <w:rPr>
                <w:rFonts w:hint="default" w:cs="Calibri"/>
                <w:vertAlign w:val="baseline"/>
                <w:lang w:eastAsia="zh-Hans"/>
              </w:rPr>
              <w:t>6=</w:t>
            </w:r>
          </w:p>
          <w:p>
            <w:pPr>
              <w:numPr>
                <w:ilvl w:val="0"/>
                <w:numId w:val="0"/>
              </w:numPr>
              <w:ind w:firstLine="3048" w:firstLineChars="1450"/>
              <w:jc w:val="both"/>
              <w:rPr>
                <w:rFonts w:hint="eastAsia" w:ascii="宋体" w:hAnsi="宋体" w:cs="宋体"/>
                <w:b/>
                <w:bCs/>
                <w:u w:val="none"/>
                <w:vertAlign w:val="baseline"/>
                <w:lang w:val="en-US" w:eastAsia="zh-Han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20" w:hRule="atLeast"/>
        </w:trPr>
        <w:tc>
          <w:tcPr>
            <w:tcW w:w="789" w:type="dxa"/>
            <w:noWrap w:val="0"/>
            <w:vAlign w:val="center"/>
          </w:tcPr>
          <w:p>
            <w:pPr>
              <w:jc w:val="center"/>
              <w:rPr>
                <w:rFonts w:hint="eastAsia"/>
                <w:b/>
                <w:bCs/>
                <w:sz w:val="15"/>
                <w:szCs w:val="15"/>
                <w:vertAlign w:val="baseline"/>
                <w:lang w:eastAsia="zh-CN"/>
              </w:rPr>
            </w:pPr>
            <w:r>
              <w:rPr>
                <w:rFonts w:hint="eastAsia"/>
                <w:b/>
                <w:bCs/>
                <w:sz w:val="21"/>
                <w:szCs w:val="21"/>
                <w:vertAlign w:val="baseline"/>
                <w:lang w:eastAsia="zh-CN"/>
              </w:rPr>
              <w:t>教后反思</w:t>
            </w:r>
          </w:p>
        </w:tc>
        <w:tc>
          <w:tcPr>
            <w:tcW w:w="7733" w:type="dxa"/>
            <w:gridSpan w:val="2"/>
            <w:noWrap w:val="0"/>
            <w:vAlign w:val="top"/>
          </w:tcPr>
          <w:p>
            <w:pPr>
              <w:numPr>
                <w:ilvl w:val="0"/>
                <w:numId w:val="0"/>
              </w:numPr>
              <w:ind w:firstLine="0"/>
              <w:jc w:val="both"/>
              <w:rPr>
                <w:rFonts w:hint="default"/>
                <w:u w:val="single"/>
                <w:vertAlign w:val="baseline"/>
                <w:lang w:val="en-US" w:eastAsia="zh-CN"/>
              </w:rPr>
            </w:pPr>
          </w:p>
        </w:tc>
      </w:tr>
    </w:tbl>
    <w:p>
      <w:pPr>
        <w:rPr>
          <w:rFonts w:hint="default"/>
          <w:lang w:val="en-US" w:eastAsia="zh-CN"/>
        </w:rPr>
      </w:pPr>
    </w:p>
    <w:p>
      <w:pPr>
        <w:pStyle w:val="5"/>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119" w:rightChars="0"/>
        <w:jc w:val="both"/>
        <w:textAlignment w:val="auto"/>
        <w:rPr>
          <w:rFonts w:hint="default" w:ascii="宋体" w:hAnsi="宋体" w:eastAsia="宋体" w:cs="宋体"/>
          <w:color w:val="231F20"/>
          <w:kern w:val="0"/>
          <w:sz w:val="24"/>
          <w:szCs w:val="24"/>
          <w:lang w:val="en-US" w:eastAsia="zh-CN" w:bidi="ar"/>
        </w:rPr>
        <w:sectPr>
          <w:pgSz w:w="11906" w:h="16838"/>
          <w:pgMar w:top="1134" w:right="1800" w:bottom="1134" w:left="1800" w:header="851" w:footer="992" w:gutter="0"/>
          <w:pgBorders>
            <w:top w:val="none" w:sz="0" w:space="0"/>
            <w:left w:val="none" w:sz="0" w:space="0"/>
            <w:bottom w:val="none" w:sz="0" w:space="0"/>
            <w:right w:val="none" w:sz="0" w:space="0"/>
          </w:pgBorders>
          <w:cols w:space="720" w:num="1"/>
          <w:docGrid w:type="lines" w:linePitch="312" w:charSpace="0"/>
        </w:sectPr>
      </w:pP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2669"/>
        <w:gridCol w:w="2669"/>
        <w:gridCol w:w="2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776" w:type="dxa"/>
            <w:gridSpan w:val="4"/>
            <w:noWrap w:val="0"/>
            <w:vAlign w:val="center"/>
          </w:tcPr>
          <w:p>
            <w:pPr>
              <w:spacing w:line="360" w:lineRule="auto"/>
              <w:ind w:firstLine="601"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9</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4" w:hRule="atLeast"/>
          <w:jc w:val="center"/>
        </w:trPr>
        <w:tc>
          <w:tcPr>
            <w:tcW w:w="1767" w:type="dxa"/>
            <w:noWrap w:val="0"/>
            <w:vAlign w:val="center"/>
          </w:tcPr>
          <w:p>
            <w:pPr>
              <w:spacing w:line="360" w:lineRule="auto"/>
              <w:ind w:firstLine="420" w:firstLineChars="200"/>
              <w:jc w:val="center"/>
              <w:rPr>
                <w:rFonts w:ascii="Times New Roman" w:hAnsi="Times New Roman" w:eastAsia="宋体"/>
                <w:b/>
              </w:rPr>
            </w:pPr>
            <w:r>
              <w:rPr>
                <w:rFonts w:hint="eastAsia" w:ascii="Times New Roman" w:hAnsi="Times New Roman"/>
                <w:b/>
              </w:rPr>
              <w:t>课时主题</w:t>
            </w:r>
          </w:p>
        </w:tc>
        <w:tc>
          <w:tcPr>
            <w:tcW w:w="2669" w:type="dxa"/>
            <w:noWrap w:val="0"/>
            <w:vAlign w:val="center"/>
          </w:tcPr>
          <w:p>
            <w:pPr>
              <w:spacing w:line="360" w:lineRule="auto"/>
              <w:jc w:val="center"/>
              <w:rPr>
                <w:rFonts w:hint="eastAsia" w:ascii="Times New Roman" w:hAnsi="Times New Roman" w:eastAsia="宋体"/>
                <w:bCs/>
                <w:lang w:eastAsia="zh-CN"/>
              </w:rPr>
            </w:pPr>
            <w:r>
              <w:rPr>
                <w:rFonts w:hint="eastAsia" w:ascii="Times New Roman" w:hAnsi="Times New Roman"/>
                <w:bCs/>
                <w:lang w:eastAsia="zh-CN"/>
              </w:rPr>
              <w:t>集邮（有余数的除法验算）</w:t>
            </w:r>
          </w:p>
        </w:tc>
        <w:tc>
          <w:tcPr>
            <w:tcW w:w="2669" w:type="dxa"/>
            <w:noWrap w:val="0"/>
            <w:vAlign w:val="center"/>
          </w:tcPr>
          <w:p>
            <w:pPr>
              <w:spacing w:line="360" w:lineRule="auto"/>
              <w:jc w:val="center"/>
              <w:rPr>
                <w:rFonts w:hint="eastAsia" w:ascii="Times New Roman" w:hAnsi="Times New Roman"/>
                <w:bCs/>
                <w:lang w:eastAsia="zh-CN"/>
              </w:rPr>
            </w:pPr>
            <w:r>
              <w:rPr>
                <w:rFonts w:hint="eastAsia" w:ascii="Times New Roman" w:hAnsi="Times New Roman"/>
                <w:b/>
                <w:lang w:eastAsia="zh-CN"/>
              </w:rPr>
              <w:t>设计者</w:t>
            </w:r>
          </w:p>
        </w:tc>
        <w:tc>
          <w:tcPr>
            <w:tcW w:w="2671" w:type="dxa"/>
            <w:noWrap w:val="0"/>
            <w:vAlign w:val="center"/>
          </w:tcPr>
          <w:p>
            <w:pPr>
              <w:spacing w:line="360" w:lineRule="auto"/>
              <w:jc w:val="center"/>
              <w:rPr>
                <w:rFonts w:hint="eastAsia" w:ascii="Times New Roman" w:hAnsi="Times New Roman"/>
                <w:bCs/>
                <w:lang w:eastAsia="zh-CN"/>
              </w:rPr>
            </w:pPr>
            <w:r>
              <w:rPr>
                <w:rFonts w:hint="eastAsia" w:ascii="Times New Roman" w:hAnsi="Times New Roman"/>
                <w:bCs/>
                <w:lang w:eastAsia="zh-CN"/>
              </w:rPr>
              <w:t>棠湖小学</w:t>
            </w:r>
            <w:r>
              <w:rPr>
                <w:rFonts w:hint="eastAsia" w:ascii="Times New Roman" w:hAnsi="Times New Roman"/>
                <w:bCs/>
                <w:lang w:val="en-US" w:eastAsia="zh-CN"/>
              </w:rPr>
              <w:t xml:space="preserve">  </w:t>
            </w:r>
            <w:r>
              <w:rPr>
                <w:rFonts w:hint="eastAsia" w:ascii="Times New Roman" w:hAnsi="Times New Roman"/>
                <w:bCs/>
                <w:lang w:eastAsia="zh-CN"/>
              </w:rPr>
              <w:t>魏露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1767" w:type="dxa"/>
            <w:noWrap w:val="0"/>
            <w:vAlign w:val="center"/>
          </w:tcPr>
          <w:p>
            <w:pPr>
              <w:spacing w:line="360" w:lineRule="auto"/>
              <w:ind w:firstLine="420" w:firstLineChars="200"/>
              <w:jc w:val="center"/>
              <w:rPr>
                <w:rFonts w:ascii="Times New Roman" w:hAnsi="Times New Roman"/>
                <w:b/>
              </w:rPr>
            </w:pPr>
            <w:r>
              <w:rPr>
                <w:rFonts w:hint="eastAsia" w:ascii="Times New Roman" w:hAnsi="Times New Roman"/>
                <w:b/>
              </w:rPr>
              <w:t>课型</w:t>
            </w:r>
          </w:p>
        </w:tc>
        <w:tc>
          <w:tcPr>
            <w:tcW w:w="8009" w:type="dxa"/>
            <w:gridSpan w:val="3"/>
            <w:noWrap w:val="0"/>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4"/>
            <w:noWrap w:val="0"/>
            <w:vAlign w:val="center"/>
          </w:tcPr>
          <w:p>
            <w:pPr>
              <w:spacing w:line="360" w:lineRule="auto"/>
              <w:rPr>
                <w:rFonts w:hint="eastAsia" w:ascii="宋体" w:hAnsi="宋体" w:eastAsia="宋体" w:cs="宋体"/>
                <w:b/>
                <w:bCs/>
                <w:kern w:val="0"/>
                <w:sz w:val="24"/>
              </w:rPr>
            </w:pPr>
            <w:r>
              <w:rPr>
                <w:rFonts w:hint="eastAsia" w:ascii="宋体" w:hAnsi="宋体" w:cs="宋体"/>
                <w:b/>
                <w:bCs/>
                <w:kern w:val="0"/>
                <w:sz w:val="24"/>
                <w:lang w:val="en-US" w:eastAsia="zh-CN"/>
              </w:rPr>
              <w:t>1·</w:t>
            </w:r>
            <w:r>
              <w:rPr>
                <w:rFonts w:hint="eastAsia" w:ascii="宋体" w:hAnsi="宋体" w:eastAsia="宋体" w:cs="宋体"/>
                <w:b/>
                <w:bCs/>
                <w:kern w:val="0"/>
                <w:sz w:val="24"/>
              </w:rPr>
              <w:t>课时学习目标</w:t>
            </w:r>
          </w:p>
          <w:p>
            <w:pPr>
              <w:numPr>
                <w:ilvl w:val="0"/>
                <w:numId w:val="0"/>
              </w:numPr>
              <w:jc w:val="both"/>
              <w:rPr>
                <w:rFonts w:hint="eastAsia"/>
                <w:color w:val="000000"/>
                <w:vertAlign w:val="baseline"/>
                <w:lang w:val="en-US" w:eastAsia="zh-CN"/>
              </w:rPr>
            </w:pPr>
            <w:r>
              <w:rPr>
                <w:rFonts w:hint="eastAsia"/>
                <w:color w:val="000000"/>
                <w:vertAlign w:val="baseline"/>
                <w:lang w:val="en-US" w:eastAsia="zh-CN"/>
              </w:rPr>
              <w:t>（1）能结合具体情景进行估算，培养估算意识。</w:t>
            </w:r>
          </w:p>
          <w:p>
            <w:pPr>
              <w:numPr>
                <w:ilvl w:val="0"/>
                <w:numId w:val="0"/>
              </w:numPr>
              <w:jc w:val="both"/>
              <w:rPr>
                <w:rFonts w:hint="eastAsia"/>
                <w:color w:val="000000"/>
                <w:vertAlign w:val="baseline"/>
                <w:lang w:val="en-US" w:eastAsia="zh-CN"/>
              </w:rPr>
            </w:pPr>
            <w:r>
              <w:rPr>
                <w:rFonts w:hint="eastAsia"/>
                <w:color w:val="000000"/>
                <w:vertAlign w:val="baseline"/>
                <w:lang w:val="en-US" w:eastAsia="zh-CN"/>
              </w:rPr>
              <w:t>（2）探索并掌握三位数除以一位数，商是两位数的除法的计算方法，并能正确进行竖式计算。 </w:t>
            </w:r>
          </w:p>
          <w:p>
            <w:pPr>
              <w:numPr>
                <w:ilvl w:val="0"/>
                <w:numId w:val="0"/>
              </w:numPr>
              <w:jc w:val="both"/>
              <w:rPr>
                <w:rFonts w:hint="eastAsia"/>
                <w:color w:val="000000"/>
                <w:vertAlign w:val="baseline"/>
                <w:lang w:val="en-US" w:eastAsia="zh-CN"/>
              </w:rPr>
            </w:pPr>
            <w:r>
              <w:rPr>
                <w:rFonts w:hint="eastAsia"/>
                <w:color w:val="000000"/>
                <w:vertAlign w:val="baseline"/>
                <w:lang w:val="en-US" w:eastAsia="zh-CN"/>
              </w:rPr>
              <w:t>（3）提高学生的计算能力和观察能力。</w:t>
            </w:r>
          </w:p>
          <w:p>
            <w:pPr>
              <w:numPr>
                <w:ilvl w:val="0"/>
                <w:numId w:val="0"/>
              </w:numPr>
              <w:jc w:val="both"/>
              <w:rPr>
                <w:rFonts w:hint="eastAsia"/>
                <w:color w:val="000000"/>
                <w:vertAlign w:val="baseline"/>
                <w:lang w:val="en-US" w:eastAsia="zh-CN"/>
              </w:rPr>
            </w:pPr>
            <w:r>
              <w:rPr>
                <w:rFonts w:hint="eastAsia"/>
                <w:color w:val="000000"/>
                <w:vertAlign w:val="baseline"/>
                <w:lang w:val="en-US" w:eastAsia="zh-CN"/>
              </w:rPr>
              <w:t>（4）会用乘法和加法验算有余的除法，培养验算的习惯。</w:t>
            </w:r>
          </w:p>
          <w:p>
            <w:pPr>
              <w:numPr>
                <w:ilvl w:val="0"/>
                <w:numId w:val="0"/>
              </w:numPr>
              <w:jc w:val="both"/>
              <w:rPr>
                <w:rFonts w:hint="eastAsia"/>
                <w:lang w:val="en-US" w:eastAsia="zh-CN"/>
              </w:rPr>
            </w:pPr>
            <w:r>
              <w:rPr>
                <w:rFonts w:hint="eastAsia"/>
                <w:color w:val="000000"/>
                <w:vertAlign w:val="baseline"/>
                <w:lang w:val="en-US" w:eastAsia="zh-CN"/>
              </w:rPr>
              <w:t>（5）结合教学渗透数学知识来源于生活实践的思想，培养学生初步的数学应用意识。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4"/>
            <w:noWrap w:val="0"/>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numPr>
                <w:ilvl w:val="0"/>
                <w:numId w:val="0"/>
              </w:numPr>
              <w:jc w:val="both"/>
              <w:rPr>
                <w:rFonts w:hint="eastAsia"/>
                <w:color w:val="000000"/>
                <w:vertAlign w:val="baseline"/>
                <w:lang w:val="en-US" w:eastAsia="zh-CN"/>
              </w:rPr>
            </w:pPr>
            <w:r>
              <w:rPr>
                <w:rFonts w:hint="eastAsia"/>
                <w:vertAlign w:val="baseline"/>
                <w:lang w:val="en-US" w:eastAsia="zh-CN"/>
              </w:rPr>
              <w:t>（1）</w:t>
            </w:r>
            <w:r>
              <w:rPr>
                <w:rFonts w:hint="eastAsia"/>
                <w:color w:val="000000"/>
                <w:vertAlign w:val="baseline"/>
                <w:lang w:val="en-US" w:eastAsia="zh-CN"/>
              </w:rPr>
              <w:t>学生通过独立思考，集体交流，检验学习目标1，3的达成情况。</w:t>
            </w:r>
          </w:p>
          <w:p>
            <w:pPr>
              <w:numPr>
                <w:ilvl w:val="0"/>
                <w:numId w:val="0"/>
              </w:numPr>
              <w:jc w:val="both"/>
              <w:rPr>
                <w:rFonts w:hint="eastAsia"/>
                <w:color w:val="000000"/>
                <w:vertAlign w:val="baseline"/>
                <w:lang w:val="en-US" w:eastAsia="zh-CN"/>
              </w:rPr>
            </w:pPr>
            <w:r>
              <w:rPr>
                <w:rFonts w:hint="eastAsia"/>
                <w:color w:val="000000"/>
                <w:vertAlign w:val="baseline"/>
                <w:lang w:val="en-US" w:eastAsia="zh-CN"/>
              </w:rPr>
              <w:t>（2）学生通过独立思考，小组合作，集体交流，检验学习目标2,3,4的达成情况。</w:t>
            </w:r>
          </w:p>
          <w:p>
            <w:pPr>
              <w:numPr>
                <w:ilvl w:val="0"/>
                <w:numId w:val="0"/>
              </w:numPr>
              <w:jc w:val="both"/>
              <w:rPr>
                <w:rFonts w:ascii="宋体" w:hAnsi="宋体" w:eastAsia="宋体"/>
                <w:szCs w:val="21"/>
              </w:rPr>
            </w:pPr>
            <w:r>
              <w:rPr>
                <w:rFonts w:hint="eastAsia"/>
                <w:color w:val="000000"/>
                <w:vertAlign w:val="baseline"/>
                <w:lang w:val="en-US" w:eastAsia="zh-CN"/>
              </w:rPr>
              <w:t>（3）学生通过练一练，检验目标1，2，3，4，5的达成情况。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9" w:hRule="atLeast"/>
          <w:jc w:val="center"/>
        </w:trPr>
        <w:tc>
          <w:tcPr>
            <w:tcW w:w="9776" w:type="dxa"/>
            <w:gridSpan w:val="4"/>
            <w:noWrap w:val="0"/>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color w:val="000000"/>
                <w:vertAlign w:val="baseline"/>
                <w:lang w:val="en-US" w:eastAsia="zh-CN"/>
              </w:rPr>
              <w:t>本节课知识属于本单元靠后内容，通过前面几课时的学习，学生已经掌握了两、三位数除以一位数的竖式计算过程与方法，为接下来进一步学习三位数除以一位数，商是两位数的竖式计算奠定了良好的基础。本课中选择集邮的具体情境，提出了三个问题。第一个问题是在具体情境中，进行除法的估算，培养学生的估算意识和能力；第二个问题是用竖式除法笔算解决集邮中的简单问题，提高学生的运算能力；第三个问题是探索对于有剩余的除法怎样验算的问题，学生在探索过程中能够迁移知识，培养学生的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jc w:val="center"/>
        </w:trPr>
        <w:tc>
          <w:tcPr>
            <w:tcW w:w="9776" w:type="dxa"/>
            <w:gridSpan w:val="4"/>
            <w:noWrap w:val="0"/>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hint="eastAsia" w:ascii="宋体" w:hAnsi="宋体" w:eastAsia="宋体" w:cs="宋体"/>
                <w:b/>
                <w:bCs/>
                <w:kern w:val="0"/>
                <w:sz w:val="24"/>
                <w:lang w:eastAsia="zh-CN"/>
              </w:rPr>
            </w:pPr>
            <w:r>
              <w:rPr>
                <w:rFonts w:hint="eastAsia"/>
                <w:color w:val="000000"/>
                <w:vertAlign w:val="baseline"/>
                <w:lang w:val="en-US" w:eastAsia="zh-CN"/>
              </w:rPr>
              <w:t>学生通过前面学习已经掌握了两，三位数除以一位数的竖式计算方法，但前面的学习都是被除数和商位数相同的除法竖式计算，本课被除数的最高位小于除数，试商难度有所增加，需要学生理解和掌握。学生在前面学习中虽接触过估算，但应用还不够，需要从不同角度的思考问题。另外，用乘法和加法验算有余数的除法，也是本课的新知识点，需要学生结合情境，探索有余数的除法验算的方法，理解其中的含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35" w:hRule="atLeast"/>
          <w:jc w:val="center"/>
        </w:trPr>
        <w:tc>
          <w:tcPr>
            <w:tcW w:w="9776" w:type="dxa"/>
            <w:gridSpan w:val="4"/>
            <w:noWrap w:val="0"/>
            <w:vAlign w:val="center"/>
          </w:tcPr>
          <w:p>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2"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47" w:hRule="atLeast"/>
              </w:trPr>
              <w:tc>
                <w:tcPr>
                  <w:tcW w:w="6770" w:type="dxa"/>
                  <w:noWrap w:val="0"/>
                  <w:vAlign w:val="top"/>
                </w:tcPr>
                <w:p>
                  <w:pPr>
                    <w:spacing w:line="360" w:lineRule="auto"/>
                    <w:ind w:firstLine="420" w:firstLineChars="200"/>
                    <w:jc w:val="left"/>
                    <w:rPr>
                      <w:rFonts w:ascii="Times New Roman" w:hAnsi="Times New Roman"/>
                      <w:b/>
                    </w:rPr>
                  </w:pPr>
                  <w:r>
                    <w:rPr>
                      <w:rFonts w:hint="eastAsia" w:ascii="Times New Roman" w:hAnsi="Times New Roman"/>
                      <w:b/>
                    </w:rPr>
                    <w:t>学生活动</w:t>
                  </w:r>
                  <w:r>
                    <w:rPr>
                      <w:rFonts w:hint="eastAsia" w:ascii="Times New Roman" w:hAnsi="Times New Roman"/>
                      <w:b/>
                      <w:lang w:val="en-US" w:eastAsia="zh-CN"/>
                    </w:rPr>
                    <w:t>1</w:t>
                  </w:r>
                </w:p>
              </w:tc>
              <w:tc>
                <w:tcPr>
                  <w:tcW w:w="2773" w:type="dxa"/>
                  <w:noWrap w:val="0"/>
                  <w:vAlign w:val="top"/>
                </w:tcPr>
                <w:p>
                  <w:pPr>
                    <w:spacing w:line="360" w:lineRule="auto"/>
                    <w:jc w:val="center"/>
                    <w:rPr>
                      <w:rFonts w:ascii="Times New Roman" w:hAnsi="Times New Roman"/>
                      <w:b/>
                    </w:rPr>
                  </w:pPr>
                  <w:r>
                    <w:rPr>
                      <w:rFonts w:hint="eastAsia" w:ascii="Times New Roman" w:hAnsi="Times New Roman"/>
                      <w:b/>
                    </w:rPr>
                    <w:t>教师活动</w:t>
                  </w:r>
                  <w:r>
                    <w:rPr>
                      <w:rFonts w:hint="eastAsia" w:ascii="Times New Roman" w:hAnsi="Times New Roman"/>
                      <w:b/>
                      <w:lang w:val="en-US" w:eastAsia="zh-CN"/>
                    </w:rPr>
                    <w:t>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81" w:hRule="atLeast"/>
              </w:trPr>
              <w:tc>
                <w:tcPr>
                  <w:tcW w:w="9543" w:type="dxa"/>
                  <w:gridSpan w:val="2"/>
                  <w:noWrap w:val="0"/>
                  <w:vAlign w:val="top"/>
                </w:tcPr>
                <w:p>
                  <w:pPr>
                    <w:rPr>
                      <w:rFonts w:ascii="宋体" w:hAnsi="宋体" w:eastAsia="宋体"/>
                      <w:b/>
                      <w:sz w:val="24"/>
                    </w:rPr>
                  </w:pPr>
                  <w:r>
                    <w:rPr>
                      <w:rFonts w:hint="eastAsia" w:ascii="宋体" w:hAnsi="宋体" w:eastAsia="宋体"/>
                      <w:b/>
                      <w:sz w:val="24"/>
                    </w:rPr>
                    <w:t>环节一：</w:t>
                  </w:r>
                  <w:r>
                    <w:rPr>
                      <w:rFonts w:hint="eastAsia" w:ascii="宋体" w:hAnsi="宋体"/>
                      <w:b/>
                      <w:sz w:val="24"/>
                      <w:lang w:eastAsia="zh-CN"/>
                    </w:rPr>
                    <w:t>创设情境，导入新课</w:t>
                  </w:r>
                  <w:r>
                    <w:rPr>
                      <w:rFonts w:hint="eastAsia" w:ascii="宋体" w:hAnsi="宋体" w:eastAsia="宋体"/>
                      <w:b/>
                      <w:sz w:val="22"/>
                    </w:rPr>
                    <w:t>(指向目标1</w:t>
                  </w:r>
                  <w:r>
                    <w:rPr>
                      <w:rFonts w:hint="eastAsia" w:ascii="宋体" w:hAnsi="宋体" w:eastAsia="宋体"/>
                      <w:b/>
                      <w:sz w:val="22"/>
                      <w:lang w:eastAsia="zh-CN"/>
                    </w:rPr>
                    <w:t>，</w:t>
                  </w:r>
                  <w:r>
                    <w:rPr>
                      <w:rFonts w:hint="eastAsia" w:ascii="宋体" w:hAnsi="宋体" w:eastAsia="宋体"/>
                      <w:b/>
                      <w:sz w:val="22"/>
                      <w:lang w:val="en-US" w:eastAsia="zh-CN"/>
                    </w:rPr>
                    <w:t>3</w:t>
                  </w:r>
                  <w:r>
                    <w:rPr>
                      <w:rFonts w:hint="eastAsia" w:ascii="宋体" w:hAnsi="宋体" w:eastAsia="宋体"/>
                      <w:b/>
                      <w:sz w:val="22"/>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6770" w:type="dxa"/>
                  <w:noWrap w:val="0"/>
                  <w:vAlign w:val="top"/>
                </w:tcPr>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学生活动1</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每页放5张，估一估，285张邮票大约能放多少页？</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1、我是这样估算的：</w:t>
                  </w:r>
                </w:p>
                <w:p>
                  <w:pPr>
                    <w:tabs>
                      <w:tab w:val="left" w:pos="312"/>
                    </w:tabs>
                    <w:snapToGrid w:val="0"/>
                    <w:spacing w:line="276" w:lineRule="auto"/>
                    <w:ind w:firstLine="420" w:firstLineChars="200"/>
                    <w:rPr>
                      <w:rFonts w:hint="default"/>
                      <w:color w:val="000000"/>
                      <w:vertAlign w:val="baseline"/>
                      <w:lang w:val="en-US" w:eastAsia="zh-CN"/>
                    </w:rPr>
                  </w:pPr>
                  <w:r>
                    <w:rPr>
                      <w:rFonts w:hint="eastAsia"/>
                      <w:color w:val="000000"/>
                      <w:vertAlign w:val="baseline"/>
                      <w:lang w:val="en-US" w:eastAsia="zh-CN"/>
                    </w:rPr>
                    <w:t>___________________________________________</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2、同伴的不同估算方法：</w:t>
                  </w:r>
                </w:p>
                <w:p>
                  <w:pPr>
                    <w:tabs>
                      <w:tab w:val="left" w:pos="312"/>
                    </w:tabs>
                    <w:snapToGrid w:val="0"/>
                    <w:spacing w:line="276" w:lineRule="auto"/>
                    <w:ind w:firstLine="420" w:firstLineChars="200"/>
                    <w:rPr>
                      <w:rFonts w:hint="default"/>
                      <w:color w:val="000000"/>
                      <w:vertAlign w:val="baseline"/>
                      <w:lang w:val="en-US" w:eastAsia="zh-CN"/>
                    </w:rPr>
                  </w:pPr>
                  <w:r>
                    <w:rPr>
                      <w:rFonts w:hint="eastAsia"/>
                      <w:color w:val="000000"/>
                      <w:vertAlign w:val="baseline"/>
                      <w:lang w:val="en-US" w:eastAsia="zh-CN"/>
                    </w:rPr>
                    <w:t xml:space="preserve">                                              </w:t>
                  </w:r>
                </w:p>
                <w:p>
                  <w:pPr>
                    <w:tabs>
                      <w:tab w:val="left" w:pos="312"/>
                    </w:tabs>
                    <w:snapToGrid w:val="0"/>
                    <w:spacing w:line="276" w:lineRule="auto"/>
                    <w:ind w:firstLine="420" w:firstLineChars="200"/>
                    <w:rPr>
                      <w:rFonts w:hint="default"/>
                      <w:color w:val="000000"/>
                      <w:vertAlign w:val="baseline"/>
                      <w:lang w:val="en-US" w:eastAsia="zh-CN"/>
                    </w:rPr>
                  </w:pPr>
                  <w:r>
                    <w:rPr>
                      <w:rFonts w:hint="eastAsia"/>
                      <w:color w:val="000000"/>
                      <w:vertAlign w:val="baseline"/>
                      <w:lang w:val="en-US" w:eastAsia="zh-CN"/>
                    </w:rPr>
                    <w:t>___________________________________________</w:t>
                  </w:r>
                </w:p>
                <w:p>
                  <w:pPr>
                    <w:numPr>
                      <w:ilvl w:val="0"/>
                      <w:numId w:val="0"/>
                    </w:numPr>
                    <w:jc w:val="both"/>
                    <w:rPr>
                      <w:rFonts w:ascii="楷体" w:hAnsi="楷体" w:eastAsia="楷体"/>
                      <w:szCs w:val="21"/>
                    </w:rPr>
                  </w:pPr>
                </w:p>
              </w:tc>
              <w:tc>
                <w:tcPr>
                  <w:tcW w:w="2773" w:type="dxa"/>
                  <w:noWrap w:val="0"/>
                  <w:vAlign w:val="top"/>
                </w:tcPr>
                <w:p>
                  <w:pPr>
                    <w:spacing w:line="360" w:lineRule="auto"/>
                    <w:ind w:firstLine="420" w:firstLineChars="200"/>
                    <w:jc w:val="left"/>
                    <w:rPr>
                      <w:rFonts w:ascii="Times New Roman" w:hAnsi="Times New Roman"/>
                      <w:b/>
                    </w:rPr>
                  </w:pPr>
                  <w:r>
                    <w:rPr>
                      <w:rFonts w:hint="eastAsia" w:ascii="Times New Roman" w:hAnsi="Times New Roman"/>
                      <w:b/>
                    </w:rPr>
                    <w:t>教师活动1</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1、创设“集邮”的情景，引导学生估一估邮票大约能放多少页？</w:t>
                  </w:r>
                </w:p>
                <w:p>
                  <w:pPr>
                    <w:tabs>
                      <w:tab w:val="left" w:pos="312"/>
                    </w:tabs>
                    <w:snapToGrid w:val="0"/>
                    <w:spacing w:line="276" w:lineRule="auto"/>
                    <w:ind w:firstLine="420" w:firstLineChars="200"/>
                    <w:rPr>
                      <w:rFonts w:hint="eastAsia" w:ascii="宋体" w:hAnsi="宋体" w:eastAsia="宋体"/>
                      <w:szCs w:val="21"/>
                      <w:lang w:val="en-US" w:eastAsia="zh-CN"/>
                    </w:rPr>
                  </w:pPr>
                  <w:r>
                    <w:rPr>
                      <w:rFonts w:hint="eastAsia"/>
                      <w:color w:val="000000"/>
                      <w:vertAlign w:val="baseline"/>
                      <w:lang w:val="en-US" w:eastAsia="zh-CN"/>
                    </w:rPr>
                    <w:t>2、鼓励学生从不同角度去思考估计，引导学生讲出道理。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noWrap w:val="0"/>
                  <w:vAlign w:val="top"/>
                </w:tcPr>
                <w:p>
                  <w:pPr>
                    <w:spacing w:line="360" w:lineRule="auto"/>
                    <w:ind w:firstLine="420"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宋体" w:hAnsi="宋体"/>
                      <w:color w:val="000000"/>
                      <w:szCs w:val="21"/>
                      <w:lang w:eastAsia="zh-CN"/>
                    </w:rPr>
                    <w:t>在竖式进行计算之前，引导学生估计计算结果。能初步确定商的范围，使学生体会到估算的作用，培养估算意识。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noWrap w:val="0"/>
                  <w:vAlign w:val="top"/>
                </w:tcPr>
                <w:p>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b/>
                      <w:sz w:val="24"/>
                      <w:lang w:eastAsia="zh-CN"/>
                    </w:rPr>
                    <w:t>探索算理，学习新知</w:t>
                  </w:r>
                  <w:r>
                    <w:rPr>
                      <w:rFonts w:hint="eastAsia" w:ascii="宋体" w:hAnsi="宋体" w:eastAsia="宋体"/>
                      <w:b/>
                      <w:sz w:val="24"/>
                    </w:rPr>
                    <w:t>（指向目标</w:t>
                  </w:r>
                  <w:r>
                    <w:rPr>
                      <w:rFonts w:hint="eastAsia" w:ascii="宋体" w:hAnsi="宋体" w:eastAsia="宋体"/>
                      <w:b/>
                      <w:sz w:val="24"/>
                      <w:lang w:val="en-US" w:eastAsia="zh-CN"/>
                    </w:rPr>
                    <w:t>2</w:t>
                  </w:r>
                  <w:r>
                    <w:rPr>
                      <w:rFonts w:hint="eastAsia" w:ascii="宋体" w:hAnsi="宋体"/>
                      <w:b/>
                      <w:sz w:val="24"/>
                      <w:lang w:val="en-US" w:eastAsia="zh-CN"/>
                    </w:rPr>
                    <w:t>,3</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6770" w:type="dxa"/>
                  <w:noWrap w:val="0"/>
                  <w:vAlign w:val="top"/>
                </w:tcPr>
                <w:p>
                  <w:pPr>
                    <w:numPr>
                      <w:ilvl w:val="0"/>
                      <w:numId w:val="0"/>
                    </w:numPr>
                    <w:rPr>
                      <w:rFonts w:hint="eastAsia"/>
                      <w:color w:val="000000"/>
                      <w:u w:val="none"/>
                      <w:vertAlign w:val="baseline"/>
                      <w:lang w:val="en-US" w:eastAsia="zh-CN"/>
                    </w:rPr>
                  </w:pPr>
                  <w:r>
                    <w:rPr>
                      <w:rFonts w:hint="eastAsia"/>
                      <w:color w:val="000000"/>
                      <w:u w:val="none"/>
                      <w:vertAlign w:val="baseline"/>
                      <w:lang w:val="en-US" w:eastAsia="zh-CN"/>
                    </w:rPr>
                    <w:t xml:space="preserve"> 学生活动2</w:t>
                  </w:r>
                </w:p>
                <w:p>
                  <w:pPr>
                    <w:numPr>
                      <w:ilvl w:val="0"/>
                      <w:numId w:val="0"/>
                    </w:numPr>
                    <w:rPr>
                      <w:rFonts w:hint="eastAsia"/>
                      <w:b/>
                      <w:bCs/>
                      <w:color w:val="000000"/>
                      <w:vertAlign w:val="baseline"/>
                      <w:lang w:eastAsia="zh-CN"/>
                    </w:rPr>
                  </w:pPr>
                  <w:r>
                    <w:rPr>
                      <w:rFonts w:hint="eastAsia" w:ascii="宋体" w:hAnsi="宋体" w:eastAsia="宋体"/>
                      <w:color w:val="000000"/>
                      <w:szCs w:val="21"/>
                    </w:rPr>
                    <w:t>这些邮票到底能放多少页呢？</w:t>
                  </w:r>
                </w:p>
                <w:p>
                  <w:pPr>
                    <w:numPr>
                      <w:ilvl w:val="0"/>
                      <w:numId w:val="19"/>
                    </w:numPr>
                    <w:spacing w:line="360" w:lineRule="auto"/>
                    <w:rPr>
                      <w:rFonts w:hint="eastAsia"/>
                      <w:color w:val="000000"/>
                      <w:vertAlign w:val="baseline"/>
                      <w:lang w:val="en-US" w:eastAsia="zh-CN"/>
                    </w:rPr>
                  </w:pPr>
                  <w:r>
                    <w:rPr>
                      <w:rFonts w:hint="eastAsia"/>
                      <w:color w:val="000000"/>
                      <w:vertAlign w:val="baseline"/>
                      <w:lang w:val="en-US" w:eastAsia="zh-CN"/>
                    </w:rPr>
                    <w:t>我可以这样列式：</w:t>
                  </w:r>
                </w:p>
                <w:p>
                  <w:pPr>
                    <w:pStyle w:val="2"/>
                    <w:numPr>
                      <w:ilvl w:val="0"/>
                      <w:numId w:val="0"/>
                    </w:numPr>
                    <w:rPr>
                      <w:rFonts w:hint="default" w:eastAsia="宋体"/>
                      <w:color w:val="000000"/>
                      <w:u w:val="none"/>
                      <w:lang w:val="en-US" w:eastAsia="zh-CN"/>
                    </w:rPr>
                  </w:pPr>
                  <w:r>
                    <w:rPr>
                      <w:rFonts w:hint="eastAsia"/>
                      <w:color w:val="000000"/>
                      <w:u w:val="none"/>
                      <w:lang w:val="en-US" w:eastAsia="zh-CN"/>
                    </w:rPr>
                    <w:t>_____________________________________</w:t>
                  </w:r>
                </w:p>
                <w:p>
                  <w:pPr>
                    <w:spacing w:line="360" w:lineRule="auto"/>
                    <w:rPr>
                      <w:rFonts w:ascii="宋体" w:hAnsi="宋体" w:eastAsia="宋体"/>
                      <w:b/>
                      <w:bCs/>
                      <w:color w:val="000000"/>
                      <w:szCs w:val="21"/>
                    </w:rPr>
                  </w:pPr>
                  <w:r>
                    <w:rPr>
                      <w:rFonts w:ascii="宋体" w:hAnsi="宋体" w:eastAsia="宋体"/>
                      <w:color w:val="000000"/>
                      <w:szCs w:val="21"/>
                    </w:rPr>
                    <w:t>(2)</w:t>
                  </w:r>
                  <w:r>
                    <w:rPr>
                      <w:rFonts w:hint="eastAsia" w:ascii="宋体" w:hAnsi="宋体"/>
                      <w:color w:val="000000"/>
                      <w:szCs w:val="21"/>
                      <w:lang w:eastAsia="zh-CN"/>
                    </w:rPr>
                    <w:t>竖式计算</w:t>
                  </w:r>
                  <w:r>
                    <w:rPr>
                      <w:rFonts w:hint="eastAsia" w:ascii="宋体" w:hAnsi="宋体"/>
                      <w:color w:val="000000"/>
                      <w:szCs w:val="21"/>
                      <w:lang w:val="en-US" w:eastAsia="zh-CN"/>
                    </w:rPr>
                    <w:t xml:space="preserve">                        </w:t>
                  </w:r>
                  <w:r>
                    <w:rPr>
                      <w:rFonts w:hint="eastAsia" w:ascii="宋体" w:hAnsi="宋体"/>
                      <w:b/>
                      <w:bCs/>
                      <w:color w:val="FF0000"/>
                      <w:szCs w:val="21"/>
                      <w:lang w:val="en-US" w:eastAsia="zh-CN"/>
                    </w:rPr>
                    <w:t xml:space="preserve"> </w:t>
                  </w:r>
                </w:p>
                <w:p>
                  <w:pPr>
                    <w:spacing w:line="360" w:lineRule="auto"/>
                    <w:ind w:firstLine="424" w:firstLineChars="202"/>
                    <w:rPr>
                      <w:rFonts w:hint="eastAsia" w:ascii="宋体" w:hAnsi="宋体" w:eastAsia="宋体"/>
                      <w:color w:val="FF0000"/>
                      <w:szCs w:val="21"/>
                    </w:rPr>
                  </w:pPr>
                  <w:r>
                    <w:rPr>
                      <w:color w:val="FF0000"/>
                      <w:sz w:val="21"/>
                    </w:rPr>
                    <mc:AlternateContent>
                      <mc:Choice Requires="wps">
                        <w:drawing>
                          <wp:anchor distT="0" distB="0" distL="114300" distR="114300" simplePos="0" relativeHeight="251794432" behindDoc="0" locked="0" layoutInCell="1" allowOverlap="1">
                            <wp:simplePos x="0" y="0"/>
                            <wp:positionH relativeFrom="column">
                              <wp:posOffset>127635</wp:posOffset>
                            </wp:positionH>
                            <wp:positionV relativeFrom="paragraph">
                              <wp:posOffset>38735</wp:posOffset>
                            </wp:positionV>
                            <wp:extent cx="3220720" cy="1356360"/>
                            <wp:effectExtent l="6350" t="6350" r="24130" b="8890"/>
                            <wp:wrapNone/>
                            <wp:docPr id="94" name="流程图: 可选过程 94"/>
                            <wp:cNvGraphicFramePr/>
                            <a:graphic xmlns:a="http://schemas.openxmlformats.org/drawingml/2006/main">
                              <a:graphicData uri="http://schemas.microsoft.com/office/word/2010/wordprocessingShape">
                                <wps:wsp>
                                  <wps:cNvSpPr/>
                                  <wps:spPr>
                                    <a:xfrm>
                                      <a:off x="0" y="0"/>
                                      <a:ext cx="3220720" cy="1356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_x0000_s1026" o:spid="_x0000_s1026" o:spt="176" type="#_x0000_t176" style="position:absolute;left:0pt;margin-left:10.05pt;margin-top:3.05pt;height:106.8pt;width:253.6pt;z-index:251794432;mso-width-relative:page;mso-height-relative:page;" fillcolor="#FFFFFF" filled="t" stroked="t" coordsize="21600,21600" o:gfxdata="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LgoBJXXAAAACAEAAA8AAAAAAAAAAQAgAAAAOAAAAGRycy9kb3ducmV2LnhtbFBLAQIUABQAAAAI&#10;AIdO4kAkZpLLEQIAAAQEAAAOAAAAAAAAAAEAIAAAADwBAABkcnMvZTJvRG9jLnhtbFBLBQYAAAAA&#10;BgAGAFkBAAC/BQAAAAA=&#10;">
                            <v:fill on="t" focussize="0,0"/>
                            <v:stroke color="#000000" joinstyle="miter"/>
                            <v:imagedata o:title=""/>
                            <o:lock v:ext="edit" aspectratio="f"/>
                            <v:textbox>
                              <w:txbxContent>
                                <w:p/>
                              </w:txbxContent>
                            </v:textbox>
                          </v:shape>
                        </w:pict>
                      </mc:Fallback>
                    </mc:AlternateContent>
                  </w:r>
                  <w:r>
                    <w:rPr>
                      <w:rFonts w:hint="eastAsia" w:ascii="宋体" w:hAnsi="宋体"/>
                      <w:color w:val="FF0000"/>
                      <w:szCs w:val="21"/>
                      <w:lang w:val="en-US" w:eastAsia="zh-CN"/>
                    </w:rPr>
                    <w:t xml:space="preserve">                            </w:t>
                  </w:r>
                </w:p>
                <w:p>
                  <w:pPr>
                    <w:spacing w:line="360" w:lineRule="auto"/>
                    <w:rPr>
                      <w:rFonts w:hint="eastAsia" w:ascii="宋体" w:hAnsi="宋体" w:eastAsia="宋体"/>
                      <w:color w:val="FF0000"/>
                      <w:szCs w:val="21"/>
                    </w:rPr>
                  </w:pPr>
                </w:p>
                <w:p>
                  <w:pPr>
                    <w:pStyle w:val="2"/>
                    <w:rPr>
                      <w:rFonts w:hint="eastAsia" w:ascii="宋体" w:hAnsi="宋体" w:eastAsia="宋体"/>
                      <w:color w:val="FF0000"/>
                      <w:szCs w:val="21"/>
                    </w:rPr>
                  </w:pPr>
                </w:p>
                <w:p>
                  <w:pPr>
                    <w:pStyle w:val="2"/>
                    <w:rPr>
                      <w:rFonts w:hint="eastAsia" w:ascii="宋体" w:hAnsi="宋体" w:eastAsia="宋体"/>
                      <w:color w:val="FF0000"/>
                      <w:szCs w:val="21"/>
                    </w:rPr>
                  </w:pPr>
                </w:p>
                <w:p>
                  <w:pPr>
                    <w:pStyle w:val="2"/>
                    <w:ind w:left="0" w:leftChars="0" w:firstLine="0" w:firstLineChars="0"/>
                    <w:rPr>
                      <w:rFonts w:hint="eastAsia" w:ascii="宋体" w:hAnsi="宋体" w:eastAsia="宋体"/>
                      <w:color w:val="FF0000"/>
                      <w:szCs w:val="21"/>
                    </w:rPr>
                  </w:pPr>
                </w:p>
                <w:p>
                  <w:pPr>
                    <w:pStyle w:val="2"/>
                    <w:rPr>
                      <w:rFonts w:hint="eastAsia"/>
                      <w:color w:val="FF0000"/>
                    </w:rPr>
                  </w:pPr>
                </w:p>
                <w:p>
                  <w:pPr>
                    <w:spacing w:line="360" w:lineRule="auto"/>
                    <w:rPr>
                      <w:rFonts w:ascii="宋体" w:hAnsi="宋体" w:eastAsia="宋体"/>
                      <w:szCs w:val="21"/>
                    </w:rPr>
                  </w:pPr>
                  <w:r>
                    <w:rPr>
                      <w:rFonts w:hint="eastAsia" w:ascii="宋体" w:hAnsi="宋体" w:eastAsia="宋体"/>
                      <w:szCs w:val="21"/>
                      <w:lang w:val="en-US" w:eastAsia="zh-CN"/>
                    </w:rPr>
                    <w:t>(3)</w:t>
                  </w:r>
                  <w:r>
                    <w:rPr>
                      <w:rFonts w:hint="eastAsia" w:ascii="宋体" w:hAnsi="宋体"/>
                      <w:szCs w:val="21"/>
                      <w:lang w:val="en-US" w:eastAsia="zh-CN"/>
                    </w:rPr>
                    <w:t>思考</w:t>
                  </w:r>
                  <w:r>
                    <w:rPr>
                      <w:rFonts w:hint="eastAsia" w:ascii="宋体" w:hAnsi="宋体" w:eastAsia="宋体"/>
                      <w:szCs w:val="21"/>
                      <w:lang w:val="en-US" w:eastAsia="zh-CN"/>
                    </w:rPr>
                    <w:t>：</w:t>
                  </w:r>
                  <w:r>
                    <w:rPr>
                      <w:rFonts w:hint="eastAsia" w:ascii="宋体" w:hAnsi="宋体" w:eastAsia="宋体"/>
                      <w:szCs w:val="21"/>
                    </w:rPr>
                    <w:t>被除数百位上的</w:t>
                  </w:r>
                  <w:r>
                    <w:rPr>
                      <w:rFonts w:ascii="宋体" w:hAnsi="宋体" w:eastAsia="宋体"/>
                      <w:szCs w:val="21"/>
                    </w:rPr>
                    <w:t>“2”</w:t>
                  </w:r>
                  <w:r>
                    <w:rPr>
                      <w:rFonts w:hint="eastAsia" w:ascii="宋体" w:hAnsi="宋体" w:eastAsia="宋体"/>
                      <w:szCs w:val="21"/>
                    </w:rPr>
                    <w:t>比除数</w:t>
                  </w:r>
                  <w:r>
                    <w:rPr>
                      <w:rFonts w:ascii="宋体" w:hAnsi="宋体" w:eastAsia="宋体"/>
                      <w:szCs w:val="21"/>
                    </w:rPr>
                    <w:t>“5”</w:t>
                  </w:r>
                  <w:r>
                    <w:rPr>
                      <w:rFonts w:hint="eastAsia" w:ascii="宋体" w:hAnsi="宋体" w:eastAsia="宋体"/>
                      <w:szCs w:val="21"/>
                    </w:rPr>
                    <w:t>小怎么办？</w:t>
                  </w:r>
                </w:p>
                <w:p>
                  <w:pPr>
                    <w:spacing w:line="360" w:lineRule="auto"/>
                    <w:rPr>
                      <w:rFonts w:hint="eastAsia" w:ascii="宋体" w:hAnsi="宋体" w:eastAsia="宋体"/>
                      <w:szCs w:val="21"/>
                      <w:lang w:eastAsia="zh-CN"/>
                    </w:rPr>
                  </w:pPr>
                  <w:r>
                    <w:rPr>
                      <w:rFonts w:ascii="宋体" w:hAnsi="宋体" w:eastAsia="宋体"/>
                      <w:szCs w:val="21"/>
                    </w:rPr>
                    <w:t>(</w:t>
                  </w:r>
                  <w:r>
                    <w:rPr>
                      <w:rFonts w:hint="eastAsia" w:ascii="宋体" w:hAnsi="宋体" w:eastAsia="宋体"/>
                      <w:szCs w:val="21"/>
                      <w:lang w:val="en-US" w:eastAsia="zh-CN"/>
                    </w:rPr>
                    <w:t>4</w:t>
                  </w:r>
                  <w:r>
                    <w:rPr>
                      <w:rFonts w:ascii="宋体" w:hAnsi="宋体" w:eastAsia="宋体"/>
                      <w:szCs w:val="21"/>
                    </w:rPr>
                    <w:t>)</w:t>
                  </w:r>
                  <w:r>
                    <w:rPr>
                      <w:rFonts w:hint="eastAsia" w:ascii="宋体" w:hAnsi="宋体"/>
                      <w:szCs w:val="21"/>
                      <w:lang w:eastAsia="zh-CN"/>
                    </w:rPr>
                    <w:t>小组</w:t>
                  </w:r>
                  <w:r>
                    <w:rPr>
                      <w:rFonts w:hint="eastAsia" w:ascii="宋体" w:hAnsi="宋体" w:eastAsia="宋体"/>
                      <w:szCs w:val="21"/>
                    </w:rPr>
                    <w:t>交流。</w:t>
                  </w:r>
                  <w:r>
                    <w:rPr>
                      <w:rFonts w:hint="eastAsia" w:ascii="宋体" w:hAnsi="宋体" w:eastAsia="宋体"/>
                      <w:szCs w:val="21"/>
                      <w:lang w:eastAsia="zh-CN"/>
                    </w:rPr>
                    <w:t>说说每一步是怎么算的，你有什么发现。</w:t>
                  </w:r>
                </w:p>
                <w:p>
                  <w:pPr>
                    <w:spacing w:line="360" w:lineRule="auto"/>
                    <w:rPr>
                      <w:rFonts w:hint="eastAsia"/>
                      <w:vertAlign w:val="baseline"/>
                      <w:lang w:val="en-US" w:eastAsia="zh-CN"/>
                    </w:rPr>
                  </w:pPr>
                  <w:r>
                    <w:rPr>
                      <w:rFonts w:ascii="宋体" w:hAnsi="宋体" w:eastAsia="宋体"/>
                      <w:szCs w:val="21"/>
                    </w:rPr>
                    <w:t>(5)</w:t>
                  </w:r>
                  <w:r>
                    <w:rPr>
                      <w:rFonts w:hint="eastAsia" w:ascii="宋体" w:hAnsi="宋体" w:eastAsia="宋体"/>
                      <w:szCs w:val="21"/>
                    </w:rPr>
                    <w:t>总结计算方法。</w:t>
                  </w:r>
                </w:p>
              </w:tc>
              <w:tc>
                <w:tcPr>
                  <w:tcW w:w="2773" w:type="dxa"/>
                  <w:noWrap w:val="0"/>
                  <w:vAlign w:val="top"/>
                </w:tcPr>
                <w:p>
                  <w:pPr>
                    <w:spacing w:line="360" w:lineRule="auto"/>
                    <w:ind w:firstLine="420" w:firstLineChars="200"/>
                    <w:jc w:val="left"/>
                  </w:pPr>
                  <w:r>
                    <w:rPr>
                      <w:rFonts w:hint="eastAsia"/>
                    </w:rPr>
                    <w:t>教师活动2</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1、鼓励学生用自己的方式独立探索计算方法。</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2、鼓励学生用不同的方法展示交流。</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3、引导学生倾听他人想法。</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4、引导学生进行质疑补充。</w:t>
                  </w:r>
                </w:p>
                <w:p>
                  <w:pPr>
                    <w:tabs>
                      <w:tab w:val="left" w:pos="312"/>
                    </w:tabs>
                    <w:snapToGrid w:val="0"/>
                    <w:spacing w:line="276" w:lineRule="auto"/>
                    <w:ind w:firstLine="420" w:firstLineChars="200"/>
                    <w:rPr>
                      <w:rFonts w:hint="default"/>
                      <w:lang w:val="en-US" w:eastAsia="zh-CN"/>
                    </w:rPr>
                  </w:pPr>
                  <w:r>
                    <w:rPr>
                      <w:rFonts w:hint="eastAsia"/>
                      <w:color w:val="000000"/>
                      <w:vertAlign w:val="baseline"/>
                      <w:lang w:val="en-US" w:eastAsia="zh-CN"/>
                    </w:rPr>
                    <w:t>5、引导学生自主探究想办法验证计算是否正确。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90" w:hRule="atLeast"/>
              </w:trPr>
              <w:tc>
                <w:tcPr>
                  <w:tcW w:w="9543" w:type="dxa"/>
                  <w:gridSpan w:val="2"/>
                  <w:noWrap w:val="0"/>
                  <w:vAlign w:val="top"/>
                </w:tcPr>
                <w:p>
                  <w:pPr>
                    <w:spacing w:line="276" w:lineRule="auto"/>
                    <w:ind w:firstLine="420" w:firstLineChars="200"/>
                    <w:jc w:val="left"/>
                    <w:rPr>
                      <w:rFonts w:hint="default"/>
                      <w:lang w:val="en-US" w:eastAsia="zh-CN"/>
                    </w:rPr>
                  </w:pPr>
                  <w:r>
                    <w:rPr>
                      <w:rFonts w:hint="eastAsia"/>
                      <w:b/>
                      <w:bCs/>
                    </w:rPr>
                    <w:t>活动意图说明</w:t>
                  </w:r>
                  <w:r>
                    <w:rPr>
                      <w:rFonts w:hint="eastAsia"/>
                    </w:rPr>
                    <w:t>：</w:t>
                  </w:r>
                  <w:r>
                    <w:rPr>
                      <w:rFonts w:hint="eastAsia" w:ascii="宋体" w:hAnsi="宋体"/>
                      <w:color w:val="000000"/>
                      <w:szCs w:val="21"/>
                      <w:lang w:eastAsia="zh-CN"/>
                    </w:rPr>
                    <w:t>学生先独立尝试计算，会自然而然地将以前学过的知识运用于解决新的问题，然后教师在细节处稍加点拨，就能成功地实现知识的迁移，同时也增强了学生探究学习的自信心，激发学生学习数学的兴趣。学生的易错易混问题，有重点地讨论，能够加深印象。</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97" w:hRule="atLeast"/>
              </w:trPr>
              <w:tc>
                <w:tcPr>
                  <w:tcW w:w="9543" w:type="dxa"/>
                  <w:gridSpan w:val="2"/>
                  <w:noWrap w:val="0"/>
                  <w:vAlign w:val="top"/>
                </w:tcPr>
                <w:p>
                  <w:pPr>
                    <w:rPr>
                      <w:rFonts w:ascii="宋体" w:hAnsi="宋体" w:eastAsia="宋体"/>
                      <w:b/>
                      <w:sz w:val="24"/>
                    </w:rPr>
                  </w:pPr>
                  <w:r>
                    <w:rPr>
                      <w:rFonts w:hint="eastAsia" w:ascii="宋体" w:hAnsi="宋体"/>
                      <w:b/>
                      <w:sz w:val="24"/>
                      <w:lang w:eastAsia="zh-CN"/>
                    </w:rPr>
                    <w:t>环节三：应用知识，解决问题</w:t>
                  </w:r>
                  <w:r>
                    <w:rPr>
                      <w:rFonts w:hint="eastAsia" w:ascii="宋体" w:hAnsi="宋体" w:eastAsia="宋体"/>
                      <w:b/>
                      <w:sz w:val="24"/>
                    </w:rPr>
                    <w:t>（指向目标</w:t>
                  </w:r>
                  <w:r>
                    <w:rPr>
                      <w:rFonts w:hint="eastAsia" w:ascii="宋体" w:hAnsi="宋体"/>
                      <w:b/>
                      <w:sz w:val="24"/>
                      <w:lang w:val="en-US" w:eastAsia="zh-CN"/>
                    </w:rPr>
                    <w:t>4,5</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89" w:hRule="atLeast"/>
              </w:trPr>
              <w:tc>
                <w:tcPr>
                  <w:tcW w:w="6770" w:type="dxa"/>
                  <w:noWrap w:val="0"/>
                  <w:vAlign w:val="top"/>
                </w:tcPr>
                <w:p>
                  <w:pPr>
                    <w:rPr>
                      <w:rFonts w:hint="eastAsia"/>
                      <w:b/>
                      <w:bCs/>
                      <w:u w:val="none"/>
                      <w:vertAlign w:val="baseline"/>
                      <w:lang w:val="en-US" w:eastAsia="zh-CN"/>
                    </w:rPr>
                  </w:pPr>
                  <w:r>
                    <w:rPr>
                      <w:rFonts w:hint="eastAsia"/>
                      <w:color w:val="000000"/>
                      <w:u w:val="none"/>
                      <w:vertAlign w:val="baseline"/>
                      <w:lang w:val="en-US" w:eastAsia="zh-CN"/>
                    </w:rPr>
                    <w:t>学生活动3</w:t>
                  </w:r>
                </w:p>
                <w:p>
                  <w:pPr>
                    <w:numPr>
                      <w:ilvl w:val="0"/>
                      <w:numId w:val="20"/>
                    </w:numPr>
                    <w:spacing w:line="360" w:lineRule="auto"/>
                    <w:rPr>
                      <w:rFonts w:hint="eastAsia" w:ascii="宋体" w:hAnsi="宋体" w:eastAsia="宋体"/>
                      <w:szCs w:val="21"/>
                      <w:lang w:val="en-US" w:eastAsia="zh-CN"/>
                    </w:rPr>
                  </w:pPr>
                  <w:r>
                    <w:rPr>
                      <w:rFonts w:hint="eastAsia" w:ascii="宋体" w:hAnsi="宋体" w:eastAsia="宋体"/>
                      <w:szCs w:val="21"/>
                      <w:lang w:val="en-US" w:eastAsia="zh-CN"/>
                    </w:rPr>
                    <w:t>如果每页放8张，可以放满多少</w:t>
                  </w:r>
                  <w:r>
                    <w:rPr>
                      <w:rFonts w:hint="eastAsia" w:ascii="宋体" w:hAnsi="宋体"/>
                      <w:szCs w:val="21"/>
                      <w:lang w:val="en-US" w:eastAsia="zh-CN"/>
                    </w:rPr>
                    <w:t>页</w:t>
                  </w:r>
                  <w:r>
                    <w:rPr>
                      <w:rFonts w:hint="eastAsia" w:ascii="宋体" w:hAnsi="宋体" w:eastAsia="宋体"/>
                      <w:szCs w:val="21"/>
                      <w:lang w:val="en-US" w:eastAsia="zh-CN"/>
                    </w:rPr>
                    <w:t>，还剩多少张？</w:t>
                  </w:r>
                </w:p>
                <w:p>
                  <w:pPr>
                    <w:numPr>
                      <w:ilvl w:val="0"/>
                      <w:numId w:val="0"/>
                    </w:numPr>
                    <w:spacing w:line="360" w:lineRule="auto"/>
                    <w:rPr>
                      <w:rFonts w:hint="eastAsia"/>
                      <w:color w:val="000000"/>
                      <w:vertAlign w:val="baseline"/>
                      <w:lang w:val="en-US" w:eastAsia="zh-CN"/>
                    </w:rPr>
                  </w:pPr>
                  <w:r>
                    <w:rPr>
                      <w:rFonts w:hint="eastAsia" w:ascii="宋体" w:hAnsi="宋体" w:eastAsia="宋体"/>
                      <w:color w:val="000000"/>
                      <w:szCs w:val="21"/>
                      <w:lang w:val="en-US" w:eastAsia="zh-CN"/>
                    </w:rPr>
                    <w:t>（1）</w:t>
                  </w:r>
                  <w:r>
                    <w:rPr>
                      <w:rFonts w:hint="eastAsia"/>
                      <w:color w:val="000000"/>
                      <w:vertAlign w:val="baseline"/>
                      <w:lang w:val="en-US" w:eastAsia="zh-CN"/>
                    </w:rPr>
                    <w:t>我可以这样列式：</w:t>
                  </w:r>
                </w:p>
                <w:p>
                  <w:pPr>
                    <w:pStyle w:val="2"/>
                    <w:numPr>
                      <w:ilvl w:val="0"/>
                      <w:numId w:val="0"/>
                    </w:numPr>
                    <w:rPr>
                      <w:rFonts w:hint="default" w:eastAsia="宋体"/>
                      <w:color w:val="000000"/>
                      <w:u w:val="none"/>
                      <w:lang w:val="en-US" w:eastAsia="zh-CN"/>
                    </w:rPr>
                  </w:pPr>
                  <w:r>
                    <w:rPr>
                      <w:rFonts w:hint="eastAsia"/>
                      <w:color w:val="000000"/>
                      <w:u w:val="none"/>
                      <w:lang w:val="en-US" w:eastAsia="zh-CN"/>
                    </w:rPr>
                    <w:t>_____________________________________</w:t>
                  </w:r>
                </w:p>
                <w:p>
                  <w:pPr>
                    <w:spacing w:line="360" w:lineRule="auto"/>
                    <w:rPr>
                      <w:rFonts w:ascii="宋体" w:hAnsi="宋体" w:eastAsia="宋体"/>
                      <w:b/>
                      <w:bCs/>
                      <w:color w:val="000000"/>
                      <w:szCs w:val="21"/>
                    </w:rPr>
                  </w:pPr>
                  <w:r>
                    <w:rPr>
                      <w:rFonts w:ascii="宋体" w:hAnsi="宋体" w:eastAsia="宋体"/>
                      <w:color w:val="000000"/>
                      <w:szCs w:val="21"/>
                    </w:rPr>
                    <w:t>(2</w:t>
                  </w:r>
                  <w:r>
                    <w:rPr>
                      <w:rFonts w:hint="eastAsia" w:ascii="宋体" w:hAnsi="宋体"/>
                      <w:color w:val="000000"/>
                      <w:szCs w:val="21"/>
                      <w:lang w:eastAsia="zh-CN"/>
                    </w:rPr>
                    <w:t>）竖式并</w:t>
                  </w:r>
                  <w:r>
                    <w:rPr>
                      <w:rFonts w:hint="eastAsia" w:ascii="宋体" w:hAnsi="宋体"/>
                      <w:color w:val="000000"/>
                      <w:szCs w:val="21"/>
                      <w:lang w:val="en-US" w:eastAsia="zh-CN"/>
                    </w:rPr>
                    <w:t xml:space="preserve">验算                 </w:t>
                  </w:r>
                </w:p>
                <w:p>
                  <w:pPr>
                    <w:spacing w:line="360" w:lineRule="auto"/>
                    <w:ind w:firstLine="424" w:firstLineChars="202"/>
                    <w:rPr>
                      <w:rFonts w:hint="eastAsia" w:ascii="宋体" w:hAnsi="宋体" w:eastAsia="宋体"/>
                      <w:color w:val="FF0000"/>
                      <w:szCs w:val="21"/>
                    </w:rPr>
                  </w:pPr>
                  <w:r>
                    <w:rPr>
                      <w:color w:val="FF0000"/>
                      <w:sz w:val="21"/>
                    </w:rPr>
                    <mc:AlternateContent>
                      <mc:Choice Requires="wps">
                        <w:drawing>
                          <wp:anchor distT="0" distB="0" distL="114300" distR="114300" simplePos="0" relativeHeight="251795456" behindDoc="0" locked="0" layoutInCell="1" allowOverlap="1">
                            <wp:simplePos x="0" y="0"/>
                            <wp:positionH relativeFrom="column">
                              <wp:posOffset>118110</wp:posOffset>
                            </wp:positionH>
                            <wp:positionV relativeFrom="paragraph">
                              <wp:posOffset>21590</wp:posOffset>
                            </wp:positionV>
                            <wp:extent cx="3525520" cy="1123315"/>
                            <wp:effectExtent l="6350" t="6350" r="24130" b="13335"/>
                            <wp:wrapNone/>
                            <wp:docPr id="96" name="流程图: 可选过程 96"/>
                            <wp:cNvGraphicFramePr/>
                            <a:graphic xmlns:a="http://schemas.openxmlformats.org/drawingml/2006/main">
                              <a:graphicData uri="http://schemas.microsoft.com/office/word/2010/wordprocessingShape">
                                <wps:wsp>
                                  <wps:cNvSpPr/>
                                  <wps:spPr>
                                    <a:xfrm>
                                      <a:off x="0" y="0"/>
                                      <a:ext cx="3525520" cy="112331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_x0000_s1026" o:spid="_x0000_s1026" o:spt="176" type="#_x0000_t176" style="position:absolute;left:0pt;margin-left:9.3pt;margin-top:1.7pt;height:88.45pt;width:277.6pt;z-index:251795456;mso-width-relative:page;mso-height-relative:page;" fillcolor="#FFFFFF" filled="t" stroked="t" coordsize="21600,21600" o:gfxdata="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WAAAAZHJzL1BLAQIUABQAAAAIAIdO4kAFGIPg&#10;1QAAAAgBAAAPAAAAAAAAAAEAIAAAADgAAABkcnMvZG93bnJldi54bWxQSwECFAAUAAAACACHTuJA&#10;YamxEQ4CAAAEBAAADgAAAAAAAAABACAAAAA6AQAAZHJzL2Uyb0RvYy54bWxQSwUGAAAAAAYABgBZ&#10;AQAAugUAAAAA&#10;">
                            <v:fill on="t" focussize="0,0"/>
                            <v:stroke color="#000000" joinstyle="miter"/>
                            <v:imagedata o:title=""/>
                            <o:lock v:ext="edit" aspectratio="f"/>
                            <v:textbox>
                              <w:txbxContent>
                                <w:p/>
                              </w:txbxContent>
                            </v:textbox>
                          </v:shape>
                        </w:pict>
                      </mc:Fallback>
                    </mc:AlternateContent>
                  </w:r>
                  <w:r>
                    <w:rPr>
                      <w:rFonts w:hint="eastAsia" w:ascii="宋体" w:hAnsi="宋体"/>
                      <w:color w:val="FF0000"/>
                      <w:szCs w:val="21"/>
                      <w:lang w:val="en-US" w:eastAsia="zh-CN"/>
                    </w:rPr>
                    <w:t xml:space="preserve">                            </w:t>
                  </w:r>
                </w:p>
                <w:p>
                  <w:pPr>
                    <w:spacing w:line="360" w:lineRule="auto"/>
                    <w:rPr>
                      <w:rFonts w:hint="eastAsia" w:ascii="宋体" w:hAnsi="宋体" w:eastAsia="宋体"/>
                      <w:color w:val="FF0000"/>
                      <w:szCs w:val="21"/>
                    </w:rPr>
                  </w:pPr>
                </w:p>
                <w:p>
                  <w:pPr>
                    <w:pStyle w:val="2"/>
                    <w:rPr>
                      <w:rFonts w:hint="eastAsia" w:ascii="宋体" w:hAnsi="宋体" w:eastAsia="宋体"/>
                      <w:color w:val="FF0000"/>
                      <w:szCs w:val="21"/>
                    </w:rPr>
                  </w:pPr>
                </w:p>
                <w:p>
                  <w:pPr>
                    <w:pStyle w:val="2"/>
                    <w:rPr>
                      <w:rFonts w:hint="eastAsia" w:ascii="宋体" w:hAnsi="宋体" w:eastAsia="宋体"/>
                      <w:color w:val="FF0000"/>
                      <w:szCs w:val="21"/>
                    </w:rPr>
                  </w:pPr>
                </w:p>
                <w:p>
                  <w:pPr>
                    <w:pStyle w:val="2"/>
                    <w:ind w:left="0" w:leftChars="0" w:firstLine="0" w:firstLineChars="0"/>
                    <w:rPr>
                      <w:rFonts w:hint="eastAsia" w:ascii="宋体" w:hAnsi="宋体" w:eastAsia="宋体"/>
                      <w:color w:val="FF0000"/>
                      <w:szCs w:val="21"/>
                    </w:rPr>
                  </w:pPr>
                </w:p>
                <w:p>
                  <w:pPr>
                    <w:pStyle w:val="2"/>
                    <w:ind w:left="0" w:leftChars="0" w:firstLine="0" w:firstLineChars="0"/>
                    <w:rPr>
                      <w:rFonts w:hint="eastAsia" w:ascii="宋体" w:hAnsi="宋体" w:eastAsia="宋体" w:cs="Times New Roman"/>
                      <w:color w:val="auto"/>
                      <w:kern w:val="2"/>
                      <w:sz w:val="21"/>
                      <w:szCs w:val="21"/>
                      <w:u w:val="none"/>
                      <w:lang w:val="en-US" w:eastAsia="zh-CN" w:bidi="ar-SA"/>
                    </w:rPr>
                  </w:pPr>
                </w:p>
                <w:p>
                  <w:pPr>
                    <w:pStyle w:val="2"/>
                    <w:ind w:left="0" w:leftChars="0" w:firstLine="0" w:firstLineChars="0"/>
                    <w:rPr>
                      <w:rFonts w:hint="eastAsia" w:ascii="宋体" w:hAnsi="宋体" w:eastAsia="宋体" w:cs="Times New Roman"/>
                      <w:color w:val="auto"/>
                      <w:kern w:val="2"/>
                      <w:sz w:val="21"/>
                      <w:szCs w:val="21"/>
                      <w:u w:val="none"/>
                      <w:lang w:val="en-US" w:eastAsia="zh-CN" w:bidi="ar-SA"/>
                    </w:rPr>
                  </w:pPr>
                  <w:r>
                    <w:rPr>
                      <w:rFonts w:hint="eastAsia" w:ascii="宋体" w:hAnsi="宋体" w:eastAsia="宋体" w:cs="Times New Roman"/>
                      <w:color w:val="auto"/>
                      <w:kern w:val="2"/>
                      <w:sz w:val="21"/>
                      <w:szCs w:val="21"/>
                      <w:u w:val="none"/>
                      <w:lang w:val="en-US" w:eastAsia="zh-CN" w:bidi="ar-SA"/>
                    </w:rPr>
                    <w:t>（</w:t>
                  </w:r>
                  <w:r>
                    <w:rPr>
                      <w:rFonts w:hint="eastAsia" w:ascii="宋体" w:hAnsi="宋体" w:cs="Times New Roman"/>
                      <w:color w:val="auto"/>
                      <w:kern w:val="2"/>
                      <w:sz w:val="21"/>
                      <w:szCs w:val="21"/>
                      <w:u w:val="none"/>
                      <w:lang w:val="en-US" w:eastAsia="zh-CN" w:bidi="ar-SA"/>
                    </w:rPr>
                    <w:t>3</w:t>
                  </w:r>
                  <w:r>
                    <w:rPr>
                      <w:rFonts w:hint="eastAsia" w:ascii="宋体" w:hAnsi="宋体" w:eastAsia="宋体" w:cs="Times New Roman"/>
                      <w:color w:val="auto"/>
                      <w:kern w:val="2"/>
                      <w:sz w:val="21"/>
                      <w:szCs w:val="21"/>
                      <w:u w:val="none"/>
                      <w:lang w:val="en-US" w:eastAsia="zh-CN" w:bidi="ar-SA"/>
                    </w:rPr>
                    <w:t>）思考：没有余数的除法我们是怎样验算的？有余数时我们应该怎样验算？</w:t>
                  </w:r>
                </w:p>
                <w:p>
                  <w:pPr>
                    <w:spacing w:line="360" w:lineRule="auto"/>
                    <w:rPr>
                      <w:rFonts w:ascii="Times New Roman" w:hAnsi="Times New Roman"/>
                    </w:rPr>
                  </w:pPr>
                  <w:r>
                    <w:rPr>
                      <w:rFonts w:hint="eastAsia" w:ascii="宋体" w:hAnsi="宋体" w:eastAsia="宋体"/>
                      <w:szCs w:val="21"/>
                      <w:lang w:eastAsia="zh-CN"/>
                    </w:rPr>
                    <w:t>（</w:t>
                  </w:r>
                  <w:r>
                    <w:rPr>
                      <w:rFonts w:hint="eastAsia" w:ascii="宋体" w:hAnsi="宋体"/>
                      <w:szCs w:val="21"/>
                      <w:lang w:val="en-US" w:eastAsia="zh-CN"/>
                    </w:rPr>
                    <w:t>4</w:t>
                  </w:r>
                  <w:r>
                    <w:rPr>
                      <w:rFonts w:hint="eastAsia" w:ascii="宋体" w:hAnsi="宋体" w:eastAsia="宋体"/>
                      <w:szCs w:val="21"/>
                      <w:lang w:eastAsia="zh-CN"/>
                    </w:rPr>
                    <w:t>）</w:t>
                  </w:r>
                  <w:r>
                    <w:rPr>
                      <w:rFonts w:hint="eastAsia" w:ascii="宋体" w:hAnsi="宋体" w:eastAsia="宋体"/>
                      <w:szCs w:val="21"/>
                    </w:rPr>
                    <w:t>尝试写出验算过程</w:t>
                  </w:r>
                  <w:r>
                    <w:rPr>
                      <w:rFonts w:hint="eastAsia" w:ascii="宋体" w:hAnsi="宋体"/>
                      <w:szCs w:val="21"/>
                      <w:lang w:eastAsia="zh-CN"/>
                    </w:rPr>
                    <w:t>并说说你是怎么验算的。</w:t>
                  </w:r>
                </w:p>
              </w:tc>
              <w:tc>
                <w:tcPr>
                  <w:tcW w:w="2773" w:type="dxa"/>
                  <w:noWrap w:val="0"/>
                  <w:vAlign w:val="top"/>
                </w:tcPr>
                <w:p>
                  <w:pPr>
                    <w:spacing w:line="276" w:lineRule="auto"/>
                    <w:ind w:firstLine="420"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1、鼓励学生用自己的方式独立探索计算方法。</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2、鼓励学生勇敢说出自己的想法，算法。</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3、引导学生倾听他人想法。</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4、引导学生进行质疑补充。</w:t>
                  </w:r>
                </w:p>
                <w:p>
                  <w:pPr>
                    <w:tabs>
                      <w:tab w:val="left" w:pos="312"/>
                    </w:tabs>
                    <w:snapToGrid w:val="0"/>
                    <w:spacing w:line="276" w:lineRule="auto"/>
                    <w:ind w:firstLine="420" w:firstLineChars="200"/>
                    <w:rPr>
                      <w:rFonts w:hint="eastAsia" w:ascii="宋体" w:hAnsi="宋体" w:eastAsia="宋体"/>
                      <w:szCs w:val="21"/>
                      <w:lang w:val="en-US" w:eastAsia="zh-CN"/>
                    </w:rPr>
                  </w:pPr>
                  <w:r>
                    <w:rPr>
                      <w:rFonts w:hint="eastAsia"/>
                      <w:color w:val="000000"/>
                      <w:vertAlign w:val="baseline"/>
                      <w:lang w:val="en-US" w:eastAsia="zh-CN"/>
                    </w:rPr>
                    <w:t>5、及时板书。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noWrap w:val="0"/>
                  <w:vAlign w:val="top"/>
                </w:tcPr>
                <w:p>
                  <w:pPr>
                    <w:ind w:firstLine="210" w:firstLineChars="100"/>
                    <w:rPr>
                      <w:rFonts w:ascii="宋体" w:hAnsi="宋体"/>
                      <w:b/>
                    </w:rPr>
                  </w:pPr>
                  <w:r>
                    <w:rPr>
                      <w:rFonts w:hint="eastAsia" w:ascii="Times New Roman" w:hAnsi="Times New Roman"/>
                      <w:b/>
                    </w:rPr>
                    <w:t>活动意图说明：</w:t>
                  </w:r>
                  <w:r>
                    <w:rPr>
                      <w:rFonts w:hint="eastAsia" w:ascii="宋体" w:hAnsi="宋体"/>
                      <w:color w:val="000000"/>
                      <w:szCs w:val="21"/>
                      <w:lang w:eastAsia="zh-CN"/>
                    </w:rPr>
                    <w:t>有了前面的知识经验，能力方法，学生能够运用知识迁移，解决问题。除法验算学生在以前有经验通过乘法来验算，所以适当点拨，也能完成知识迁移。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78" w:hRule="atLeast"/>
              </w:trPr>
              <w:tc>
                <w:tcPr>
                  <w:tcW w:w="9543" w:type="dxa"/>
                  <w:gridSpan w:val="2"/>
                  <w:noWrap w:val="0"/>
                  <w:vAlign w:val="top"/>
                </w:tcPr>
                <w:p>
                  <w:pPr>
                    <w:rPr>
                      <w:rFonts w:hint="eastAsia" w:ascii="Times New Roman" w:hAnsi="Times New Roman"/>
                      <w:b/>
                      <w:color w:val="FF0000"/>
                    </w:rPr>
                  </w:pPr>
                  <w:r>
                    <w:rPr>
                      <w:rFonts w:hint="eastAsia" w:ascii="宋体" w:hAnsi="宋体" w:eastAsia="宋体"/>
                      <w:b/>
                      <w:color w:val="000000"/>
                      <w:sz w:val="24"/>
                      <w:lang w:val="en-US" w:eastAsia="zh-CN"/>
                    </w:rPr>
                    <w:t>环节四：练习归纳</w:t>
                  </w:r>
                  <w:r>
                    <w:rPr>
                      <w:rFonts w:hint="eastAsia" w:ascii="宋体" w:hAnsi="宋体"/>
                      <w:b/>
                      <w:color w:val="000000"/>
                      <w:sz w:val="24"/>
                      <w:lang w:val="en-US" w:eastAsia="zh-CN"/>
                    </w:rPr>
                    <w:t>，巩固新知</w:t>
                  </w:r>
                  <w:r>
                    <w:rPr>
                      <w:rFonts w:hint="eastAsia" w:ascii="宋体" w:hAnsi="宋体" w:eastAsia="宋体"/>
                      <w:b/>
                      <w:color w:val="000000"/>
                      <w:sz w:val="24"/>
                    </w:rPr>
                    <w:t>（指向目标</w:t>
                  </w:r>
                  <w:r>
                    <w:rPr>
                      <w:rFonts w:hint="eastAsia" w:ascii="宋体" w:hAnsi="宋体" w:eastAsia="宋体"/>
                      <w:b/>
                      <w:color w:val="000000"/>
                      <w:sz w:val="24"/>
                      <w:lang w:val="en-US" w:eastAsia="zh-CN"/>
                    </w:rPr>
                    <w:t>1，</w:t>
                  </w:r>
                  <w:r>
                    <w:rPr>
                      <w:rFonts w:hint="eastAsia" w:ascii="宋体" w:hAnsi="宋体" w:eastAsia="宋体"/>
                      <w:b/>
                      <w:color w:val="000000"/>
                      <w:sz w:val="24"/>
                    </w:rPr>
                    <w:t>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6770" w:type="dxa"/>
                  <w:noWrap w:val="0"/>
                  <w:vAlign w:val="top"/>
                </w:tcPr>
                <w:p>
                  <w:pPr>
                    <w:spacing w:line="360" w:lineRule="auto"/>
                    <w:ind w:firstLine="420" w:firstLineChars="200"/>
                    <w:jc w:val="left"/>
                    <w:rPr>
                      <w:rFonts w:hint="eastAsia" w:ascii="Times New Roman" w:hAnsi="Times New Roman" w:eastAsia="宋体"/>
                      <w:b/>
                      <w:color w:val="000000"/>
                      <w:lang w:eastAsia="zh-CN"/>
                    </w:rPr>
                  </w:pPr>
                  <w:r>
                    <w:rPr>
                      <w:rFonts w:hint="eastAsia" w:ascii="Times New Roman" w:hAnsi="Times New Roman"/>
                      <w:b/>
                      <w:color w:val="000000"/>
                    </w:rPr>
                    <w:t>学生活动</w:t>
                  </w:r>
                  <w:r>
                    <w:rPr>
                      <w:rFonts w:hint="eastAsia" w:ascii="Times New Roman" w:hAnsi="Times New Roman"/>
                      <w:b/>
                      <w:color w:val="000000"/>
                      <w:lang w:val="en-US" w:eastAsia="zh-CN"/>
                    </w:rPr>
                    <w:t>4</w:t>
                  </w:r>
                </w:p>
                <w:p>
                  <w:pPr>
                    <w:numPr>
                      <w:ilvl w:val="0"/>
                      <w:numId w:val="0"/>
                    </w:numPr>
                    <w:rPr>
                      <w:rFonts w:hint="eastAsia"/>
                      <w:color w:val="000000"/>
                      <w:u w:val="none"/>
                      <w:vertAlign w:val="baseline"/>
                      <w:lang w:val="en-US" w:eastAsia="zh-CN"/>
                    </w:rPr>
                  </w:pPr>
                  <w:r>
                    <w:rPr>
                      <w:rFonts w:hint="eastAsia"/>
                      <w:b/>
                      <w:bCs/>
                      <w:color w:val="000000"/>
                      <w:vertAlign w:val="baseline"/>
                      <w:lang w:val="en-US" w:eastAsia="zh-CN"/>
                    </w:rPr>
                    <w:t xml:space="preserve">1、随堂小练 </w:t>
                  </w:r>
                  <w:r>
                    <w:rPr>
                      <w:rFonts w:hint="eastAsia"/>
                      <w:color w:val="000000"/>
                      <w:u w:val="none"/>
                      <w:vertAlign w:val="baseline"/>
                      <w:lang w:val="en-US" w:eastAsia="zh-CN"/>
                    </w:rPr>
                    <w:t xml:space="preserve">                 </w:t>
                  </w:r>
                </w:p>
                <w:p>
                  <w:pPr>
                    <w:numPr>
                      <w:ilvl w:val="0"/>
                      <w:numId w:val="0"/>
                    </w:numPr>
                    <w:rPr>
                      <w:rFonts w:hint="eastAsia"/>
                      <w:color w:val="000000"/>
                      <w:vertAlign w:val="baseline"/>
                      <w:lang w:val="en-US" w:eastAsia="zh-CN"/>
                    </w:rPr>
                  </w:pPr>
                  <w:r>
                    <w:rPr>
                      <w:color w:val="000000"/>
                    </w:rPr>
                    <w:drawing>
                      <wp:anchor distT="0" distB="0" distL="114300" distR="114300" simplePos="0" relativeHeight="251797504" behindDoc="0" locked="0" layoutInCell="1" allowOverlap="1">
                        <wp:simplePos x="0" y="0"/>
                        <wp:positionH relativeFrom="column">
                          <wp:posOffset>-21590</wp:posOffset>
                        </wp:positionH>
                        <wp:positionV relativeFrom="paragraph">
                          <wp:posOffset>43815</wp:posOffset>
                        </wp:positionV>
                        <wp:extent cx="1357630" cy="1449705"/>
                        <wp:effectExtent l="0" t="0" r="13970" b="23495"/>
                        <wp:wrapNone/>
                        <wp:docPr id="10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8"/>
                                <pic:cNvPicPr>
                                  <a:picLocks noChangeAspect="1"/>
                                </pic:cNvPicPr>
                              </pic:nvPicPr>
                              <pic:blipFill>
                                <a:blip r:embed="rId23"/>
                                <a:stretch>
                                  <a:fillRect/>
                                </a:stretch>
                              </pic:blipFill>
                              <pic:spPr>
                                <a:xfrm>
                                  <a:off x="0" y="0"/>
                                  <a:ext cx="1357630" cy="1449705"/>
                                </a:xfrm>
                                <a:prstGeom prst="rect">
                                  <a:avLst/>
                                </a:prstGeom>
                                <a:noFill/>
                                <a:ln w="9525">
                                  <a:noFill/>
                                </a:ln>
                              </pic:spPr>
                            </pic:pic>
                          </a:graphicData>
                        </a:graphic>
                      </wp:anchor>
                    </w:drawing>
                  </w:r>
                  <w:r>
                    <w:rPr>
                      <w:rFonts w:hint="eastAsia"/>
                      <w:color w:val="000000"/>
                      <w:vertAlign w:val="baseline"/>
                      <w:lang w:val="en-US" w:eastAsia="zh-CN"/>
                    </w:rPr>
                    <w:t xml:space="preserve">                      (1)估一估，这捆绳子大约能剪出多少根跳绳？</w:t>
                  </w:r>
                </w:p>
                <w:p>
                  <w:pPr>
                    <w:numPr>
                      <w:ilvl w:val="0"/>
                      <w:numId w:val="0"/>
                    </w:numPr>
                    <w:rPr>
                      <w:rFonts w:hint="eastAsia"/>
                      <w:color w:val="000000"/>
                      <w:vertAlign w:val="baseline"/>
                      <w:lang w:val="en-US" w:eastAsia="zh-CN"/>
                    </w:rPr>
                  </w:pPr>
                  <w:r>
                    <w:rPr>
                      <w:rFonts w:hint="eastAsia"/>
                      <w:color w:val="000000"/>
                      <w:vertAlign w:val="baseline"/>
                      <w:lang w:val="en-US" w:eastAsia="zh-CN"/>
                    </w:rPr>
                    <w:t xml:space="preserve">                      (2)算一算，能剪出多少根跳绳？</w:t>
                  </w:r>
                </w:p>
                <w:p>
                  <w:pPr>
                    <w:numPr>
                      <w:ilvl w:val="0"/>
                      <w:numId w:val="0"/>
                    </w:numPr>
                    <w:rPr>
                      <w:rFonts w:hint="eastAsia"/>
                      <w:color w:val="000000"/>
                      <w:vertAlign w:val="baseline"/>
                      <w:lang w:val="en-US" w:eastAsia="zh-CN"/>
                    </w:rPr>
                  </w:pPr>
                  <w:r>
                    <w:rPr>
                      <w:rFonts w:hint="eastAsia"/>
                      <w:color w:val="000000"/>
                      <w:vertAlign w:val="baseline"/>
                      <w:lang w:val="en-US" w:eastAsia="zh-CN"/>
                    </w:rPr>
                    <w:t xml:space="preserve">                      (3)如果每根跳绳长5米，能剪出多少根，还剩                                                         </w:t>
                  </w:r>
                </w:p>
                <w:p>
                  <w:pPr>
                    <w:numPr>
                      <w:ilvl w:val="0"/>
                      <w:numId w:val="0"/>
                    </w:numPr>
                    <w:rPr>
                      <w:rFonts w:hint="eastAsia"/>
                      <w:color w:val="000000"/>
                      <w:vertAlign w:val="baseline"/>
                      <w:lang w:val="en-US" w:eastAsia="zh-CN"/>
                    </w:rPr>
                  </w:pPr>
                  <w:r>
                    <w:rPr>
                      <w:rFonts w:hint="eastAsia"/>
                      <w:color w:val="000000"/>
                      <w:vertAlign w:val="baseline"/>
                      <w:lang w:val="en-US" w:eastAsia="zh-CN"/>
                    </w:rPr>
                    <w:t xml:space="preserve">                       多少米？列式计算并验算</w:t>
                  </w:r>
                </w:p>
                <w:p>
                  <w:pPr>
                    <w:pStyle w:val="2"/>
                    <w:rPr>
                      <w:rFonts w:hint="eastAsia"/>
                      <w:color w:val="000000"/>
                      <w:vertAlign w:val="baseline"/>
                      <w:lang w:val="en-US" w:eastAsia="zh-CN"/>
                    </w:rPr>
                  </w:pPr>
                </w:p>
                <w:p>
                  <w:pPr>
                    <w:pStyle w:val="2"/>
                    <w:rPr>
                      <w:rFonts w:hint="eastAsia"/>
                      <w:color w:val="000000"/>
                      <w:vertAlign w:val="baseline"/>
                      <w:lang w:val="en-US" w:eastAsia="zh-CN"/>
                    </w:rPr>
                  </w:pPr>
                </w:p>
                <w:p>
                  <w:pPr>
                    <w:pStyle w:val="2"/>
                    <w:rPr>
                      <w:rFonts w:hint="eastAsia"/>
                      <w:color w:val="000000"/>
                      <w:vertAlign w:val="baseline"/>
                      <w:lang w:val="en-US" w:eastAsia="zh-CN"/>
                    </w:rPr>
                  </w:pPr>
                </w:p>
                <w:p>
                  <w:pPr>
                    <w:pStyle w:val="2"/>
                    <w:ind w:left="0" w:leftChars="0" w:firstLine="0" w:firstLineChars="0"/>
                    <w:rPr>
                      <w:rFonts w:hint="eastAsia"/>
                      <w:color w:val="000000"/>
                      <w:vertAlign w:val="baseline"/>
                      <w:lang w:val="en-US" w:eastAsia="zh-CN"/>
                    </w:rPr>
                  </w:pPr>
                </w:p>
                <w:p>
                  <w:pPr>
                    <w:numPr>
                      <w:ilvl w:val="0"/>
                      <w:numId w:val="20"/>
                    </w:numPr>
                    <w:rPr>
                      <w:rFonts w:hint="eastAsia"/>
                      <w:b/>
                      <w:bCs/>
                      <w:color w:val="000000"/>
                      <w:vertAlign w:val="baseline"/>
                      <w:lang w:val="en-US" w:eastAsia="zh-CN"/>
                    </w:rPr>
                  </w:pPr>
                  <w:r>
                    <w:rPr>
                      <w:rFonts w:hint="eastAsia"/>
                      <w:b/>
                      <w:bCs/>
                      <w:color w:val="000000"/>
                      <w:vertAlign w:val="baseline"/>
                      <w:lang w:val="en-US" w:eastAsia="zh-CN"/>
                    </w:rPr>
                    <w:t>我的收获</w:t>
                  </w:r>
                </w:p>
                <w:p>
                  <w:pPr>
                    <w:pStyle w:val="2"/>
                    <w:numPr>
                      <w:ilvl w:val="0"/>
                      <w:numId w:val="0"/>
                    </w:numPr>
                    <w:rPr>
                      <w:rFonts w:hint="eastAsia"/>
                      <w:color w:val="000000"/>
                      <w:lang w:val="en-US" w:eastAsia="zh-CN"/>
                    </w:rPr>
                  </w:pPr>
                  <w:r>
                    <w:rPr>
                      <w:rFonts w:hint="eastAsia" w:ascii="Times New Roman" w:hAnsi="Times New Roman" w:eastAsia="宋体" w:cs="黑体"/>
                      <w:b w:val="0"/>
                      <w:bCs/>
                      <w:color w:val="000000"/>
                      <w:kern w:val="2"/>
                      <w:sz w:val="21"/>
                      <w:szCs w:val="24"/>
                      <w:u w:val="none"/>
                      <w:lang w:val="en-US" w:eastAsia="zh-CN" w:bidi="ar-SA"/>
                    </w:rPr>
                    <w:t>如：</w:t>
                  </w:r>
                </w:p>
                <w:p>
                  <w:pPr>
                    <w:rPr>
                      <w:rFonts w:hint="eastAsia"/>
                      <w:color w:val="000000"/>
                      <w:lang w:val="en-US" w:eastAsia="zh-CN"/>
                    </w:rPr>
                  </w:pPr>
                  <w:r>
                    <w:rPr>
                      <w:rFonts w:hint="eastAsia"/>
                      <w:color w:val="000000"/>
                      <w:vertAlign w:val="baseline"/>
                      <w:lang w:eastAsia="zh-CN"/>
                    </w:rPr>
                    <w:t>（</w:t>
                  </w:r>
                  <w:r>
                    <w:rPr>
                      <w:rFonts w:hint="eastAsia"/>
                      <w:color w:val="000000"/>
                      <w:vertAlign w:val="baseline"/>
                      <w:lang w:val="en-US" w:eastAsia="zh-CN"/>
                    </w:rPr>
                    <w:t>1</w:t>
                  </w:r>
                  <w:r>
                    <w:rPr>
                      <w:rFonts w:hint="eastAsia"/>
                      <w:color w:val="000000"/>
                      <w:vertAlign w:val="baseline"/>
                      <w:lang w:eastAsia="zh-CN"/>
                    </w:rPr>
                    <w:t>）计算三位</w:t>
                  </w:r>
                  <w:r>
                    <w:rPr>
                      <w:rFonts w:hint="eastAsia"/>
                      <w:b w:val="0"/>
                      <w:bCs w:val="0"/>
                      <w:color w:val="000000"/>
                      <w:vertAlign w:val="baseline"/>
                      <w:lang w:eastAsia="zh-CN"/>
                    </w:rPr>
                    <w:t>数除以一位</w:t>
                  </w:r>
                  <w:r>
                    <w:rPr>
                      <w:rFonts w:hint="eastAsia"/>
                      <w:color w:val="000000"/>
                      <w:vertAlign w:val="baseline"/>
                      <w:lang w:eastAsia="zh-CN"/>
                    </w:rPr>
                    <w:t>数，百位不够商</w:t>
                  </w:r>
                  <w:r>
                    <w:rPr>
                      <w:rFonts w:hint="eastAsia"/>
                      <w:color w:val="000000"/>
                      <w:vertAlign w:val="baseline"/>
                      <w:lang w:val="en-US" w:eastAsia="zh-CN"/>
                    </w:rPr>
                    <w:t>1时怎么办？</w:t>
                  </w:r>
                </w:p>
                <w:p>
                  <w:pPr>
                    <w:pStyle w:val="2"/>
                    <w:ind w:left="0" w:leftChars="0" w:firstLine="0" w:firstLineChars="0"/>
                    <w:rPr>
                      <w:rFonts w:hint="eastAsia" w:ascii="Calibri" w:hAnsi="Calibri" w:eastAsia="宋体" w:cs="黑体"/>
                      <w:b w:val="0"/>
                      <w:bCs w:val="0"/>
                      <w:color w:val="000000"/>
                      <w:kern w:val="2"/>
                      <w:sz w:val="21"/>
                      <w:szCs w:val="24"/>
                      <w:u w:val="none"/>
                      <w:vertAlign w:val="baseline"/>
                      <w:lang w:val="en-US" w:eastAsia="zh-CN" w:bidi="ar-SA"/>
                    </w:rPr>
                  </w:pPr>
                  <w:r>
                    <w:rPr>
                      <w:rFonts w:hint="eastAsia" w:cs="黑体"/>
                      <w:b w:val="0"/>
                      <w:bCs w:val="0"/>
                      <w:color w:val="000000"/>
                      <w:kern w:val="2"/>
                      <w:sz w:val="21"/>
                      <w:szCs w:val="24"/>
                      <w:u w:val="none"/>
                      <w:vertAlign w:val="baseline"/>
                      <w:lang w:val="en-US" w:eastAsia="zh-CN" w:bidi="ar-SA"/>
                    </w:rPr>
                    <w:t>（2）</w:t>
                  </w:r>
                  <w:r>
                    <w:rPr>
                      <w:rFonts w:hint="eastAsia" w:ascii="Calibri" w:hAnsi="Calibri" w:eastAsia="宋体" w:cs="黑体"/>
                      <w:b w:val="0"/>
                      <w:bCs w:val="0"/>
                      <w:color w:val="000000"/>
                      <w:kern w:val="2"/>
                      <w:sz w:val="21"/>
                      <w:szCs w:val="24"/>
                      <w:u w:val="none"/>
                      <w:vertAlign w:val="baseline"/>
                      <w:lang w:val="en-US" w:eastAsia="zh-CN" w:bidi="ar-SA"/>
                    </w:rPr>
                    <w:t>有余数的除法验算</w:t>
                  </w:r>
                  <w:r>
                    <w:rPr>
                      <w:rFonts w:hint="eastAsia" w:cs="黑体"/>
                      <w:b w:val="0"/>
                      <w:bCs w:val="0"/>
                      <w:color w:val="000000"/>
                      <w:kern w:val="2"/>
                      <w:sz w:val="21"/>
                      <w:szCs w:val="24"/>
                      <w:u w:val="none"/>
                      <w:vertAlign w:val="baseline"/>
                      <w:lang w:val="en-US" w:eastAsia="zh-CN" w:bidi="ar-SA"/>
                    </w:rPr>
                    <w:t>方法是什么？</w:t>
                  </w:r>
                </w:p>
                <w:p>
                  <w:pPr>
                    <w:rPr>
                      <w:rFonts w:hint="eastAsia" w:ascii="Times New Roman" w:hAnsi="Times New Roman"/>
                      <w:b/>
                      <w:color w:val="FF0000"/>
                    </w:rPr>
                  </w:pPr>
                </w:p>
              </w:tc>
              <w:tc>
                <w:tcPr>
                  <w:tcW w:w="2773" w:type="dxa"/>
                  <w:noWrap w:val="0"/>
                  <w:vAlign w:val="top"/>
                </w:tcPr>
                <w:p>
                  <w:pPr>
                    <w:spacing w:line="360" w:lineRule="auto"/>
                    <w:ind w:firstLine="420" w:firstLineChars="200"/>
                    <w:jc w:val="left"/>
                    <w:rPr>
                      <w:rFonts w:hint="eastAsia" w:ascii="Times New Roman" w:hAnsi="Times New Roman"/>
                      <w:b/>
                      <w:color w:val="000000"/>
                      <w:lang w:val="en-US" w:eastAsia="zh-CN"/>
                    </w:rPr>
                  </w:pPr>
                  <w:r>
                    <w:rPr>
                      <w:rFonts w:hint="eastAsia" w:ascii="Times New Roman" w:hAnsi="Times New Roman"/>
                      <w:b/>
                      <w:color w:val="000000"/>
                      <w:lang w:val="en-US" w:eastAsia="zh-CN"/>
                    </w:rPr>
                    <w:t>教师活动4</w:t>
                  </w:r>
                </w:p>
                <w:p>
                  <w:pPr>
                    <w:numPr>
                      <w:ilvl w:val="0"/>
                      <w:numId w:val="0"/>
                    </w:numPr>
                    <w:rPr>
                      <w:rFonts w:hint="eastAsia"/>
                      <w:color w:val="000000"/>
                      <w:vertAlign w:val="baseline"/>
                      <w:lang w:val="en-US" w:eastAsia="zh-CN"/>
                    </w:rPr>
                  </w:pPr>
                  <w:r>
                    <w:rPr>
                      <w:rFonts w:hint="eastAsia"/>
                      <w:color w:val="000000"/>
                      <w:vertAlign w:val="baseline"/>
                      <w:lang w:val="en-US" w:eastAsia="zh-CN"/>
                    </w:rPr>
                    <w:t>1、鼓励学生独立完成，写出自己的想法。</w:t>
                  </w:r>
                </w:p>
                <w:p>
                  <w:pPr>
                    <w:numPr>
                      <w:ilvl w:val="0"/>
                      <w:numId w:val="0"/>
                    </w:numPr>
                    <w:rPr>
                      <w:rFonts w:hint="eastAsia"/>
                      <w:color w:val="000000"/>
                      <w:vertAlign w:val="baseline"/>
                      <w:lang w:val="en-US" w:eastAsia="zh-CN"/>
                    </w:rPr>
                  </w:pPr>
                  <w:r>
                    <w:rPr>
                      <w:rFonts w:hint="eastAsia"/>
                      <w:color w:val="000000"/>
                      <w:vertAlign w:val="baseline"/>
                      <w:lang w:val="en-US" w:eastAsia="zh-CN"/>
                    </w:rPr>
                    <w:t>2、集体订正。</w:t>
                  </w:r>
                </w:p>
                <w:p>
                  <w:pPr>
                    <w:ind w:firstLine="210" w:firstLineChars="100"/>
                    <w:rPr>
                      <w:rFonts w:hint="eastAsia" w:ascii="Times New Roman" w:hAnsi="Times New Roman"/>
                      <w:b/>
                      <w:color w:val="FF0000"/>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FF0000"/>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FF0000"/>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FF0000"/>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FF0000"/>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FF0000"/>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FF0000"/>
                      <w:vertAlign w:val="baseline"/>
                      <w:lang w:val="en-US" w:eastAsia="zh-CN"/>
                    </w:rPr>
                  </w:pPr>
                </w:p>
                <w:p>
                  <w:pPr>
                    <w:pStyle w:val="2"/>
                    <w:ind w:left="0" w:leftChars="0" w:firstLine="0" w:firstLineChars="0"/>
                    <w:rPr>
                      <w:rFonts w:hint="eastAsia"/>
                      <w:lang w:val="en-US" w:eastAsia="zh-CN"/>
                    </w:rPr>
                  </w:pPr>
                </w:p>
                <w:p>
                  <w:pPr>
                    <w:numPr>
                      <w:ilvl w:val="0"/>
                      <w:numId w:val="0"/>
                    </w:numPr>
                    <w:rPr>
                      <w:rFonts w:hint="eastAsia"/>
                      <w:color w:val="000000"/>
                      <w:vertAlign w:val="baseline"/>
                      <w:lang w:val="en-US" w:eastAsia="zh-CN"/>
                    </w:rPr>
                  </w:pPr>
                  <w:r>
                    <w:rPr>
                      <w:rFonts w:hint="eastAsia"/>
                      <w:color w:val="000000"/>
                      <w:vertAlign w:val="baseline"/>
                      <w:lang w:val="en-US" w:eastAsia="zh-CN"/>
                    </w:rPr>
                    <w:t>1、引导学生反思过程。</w:t>
                  </w:r>
                </w:p>
                <w:p>
                  <w:pPr>
                    <w:numPr>
                      <w:ilvl w:val="0"/>
                      <w:numId w:val="0"/>
                    </w:numPr>
                    <w:rPr>
                      <w:rFonts w:hint="eastAsia" w:ascii="Times New Roman" w:hAnsi="Times New Roman"/>
                      <w:b/>
                      <w:color w:val="FF0000"/>
                    </w:rPr>
                  </w:pPr>
                  <w:r>
                    <w:rPr>
                      <w:rFonts w:hint="eastAsia"/>
                      <w:color w:val="000000"/>
                      <w:vertAlign w:val="baseline"/>
                      <w:lang w:val="en-US" w:eastAsia="zh-CN"/>
                    </w:rPr>
                    <w:t>2、概括具体方法。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noWrap w:val="0"/>
                  <w:vAlign w:val="top"/>
                </w:tcPr>
                <w:p>
                  <w:pPr>
                    <w:ind w:firstLine="210" w:firstLineChars="100"/>
                    <w:rPr>
                      <w:rFonts w:hint="default" w:ascii="Times New Roman" w:hAnsi="Times New Roman" w:eastAsia="宋体"/>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在练习的过程中，培养估算意识，巩固竖式的算法，清楚每一步的计算过程，回顾反思总结方法。</w:t>
                  </w:r>
                </w:p>
              </w:tc>
            </w:tr>
          </w:tbl>
          <w:p>
            <w:pPr>
              <w:spacing w:line="360" w:lineRule="auto"/>
              <w:ind w:firstLine="420"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4"/>
            <w:noWrap w:val="0"/>
            <w:vAlign w:val="center"/>
          </w:tcPr>
          <w:p>
            <w:pPr>
              <w:spacing w:line="360" w:lineRule="auto"/>
              <w:jc w:val="left"/>
            </w:pPr>
            <w:r>
              <w:rPr>
                <w:rFonts w:hint="eastAsia"/>
              </w:rPr>
              <w:t>6.作业与检测</w:t>
            </w:r>
          </w:p>
          <w:p>
            <w:pPr>
              <w:numPr>
                <w:ilvl w:val="0"/>
                <w:numId w:val="0"/>
              </w:numPr>
              <w:rPr>
                <w:rFonts w:hint="eastAsia"/>
                <w:color w:val="FF0000"/>
                <w:vertAlign w:val="baseline"/>
                <w:lang w:val="en-US" w:eastAsia="zh-CN"/>
              </w:rPr>
            </w:pPr>
            <w:r>
              <w:rPr>
                <w:rFonts w:hint="eastAsia"/>
                <w:lang w:val="en-US" w:eastAsia="zh-CN"/>
              </w:rPr>
              <w:t>1、</w:t>
            </w:r>
            <w:r>
              <w:rPr>
                <w:rFonts w:hint="eastAsia"/>
                <w:vertAlign w:val="baseline"/>
                <w:lang w:val="en-US" w:eastAsia="zh-CN"/>
              </w:rPr>
              <w:t>P16,2,3，5题</w:t>
            </w:r>
          </w:p>
          <w:p>
            <w:pPr>
              <w:pStyle w:val="2"/>
              <w:ind w:left="0" w:leftChars="0" w:firstLine="0" w:firstLineChars="0"/>
              <w:rPr>
                <w:rFonts w:hint="eastAsia" w:ascii="Calibri" w:hAnsi="Calibri" w:eastAsia="宋体" w:cs="黑体"/>
                <w:color w:val="auto"/>
                <w:kern w:val="2"/>
                <w:sz w:val="21"/>
                <w:szCs w:val="24"/>
                <w:u w:val="none"/>
                <w:lang w:val="en-US" w:eastAsia="zh-CN" w:bidi="ar-SA"/>
              </w:rPr>
            </w:pPr>
            <w:r>
              <w:rPr>
                <w:rFonts w:hint="eastAsia" w:cs="黑体"/>
                <w:color w:val="auto"/>
                <w:kern w:val="2"/>
                <w:sz w:val="21"/>
                <w:szCs w:val="24"/>
                <w:u w:val="none"/>
                <w:lang w:val="en-US" w:eastAsia="zh-CN" w:bidi="ar-SA"/>
              </w:rPr>
              <w:t>2</w:t>
            </w:r>
            <w:r>
              <w:rPr>
                <w:rFonts w:hint="eastAsia" w:ascii="Calibri" w:hAnsi="Calibri" w:eastAsia="宋体" w:cs="黑体"/>
                <w:color w:val="auto"/>
                <w:kern w:val="2"/>
                <w:sz w:val="21"/>
                <w:szCs w:val="24"/>
                <w:u w:val="none"/>
                <w:lang w:val="en-US" w:eastAsia="zh-CN" w:bidi="ar-SA"/>
              </w:rPr>
              <w:t>、节日里彩灯按1红、2绿、3黄排列，那么第40盏灯应是（      ）颜色。</w:t>
            </w:r>
          </w:p>
          <w:p>
            <w:pPr>
              <w:pStyle w:val="2"/>
              <w:ind w:left="0" w:leftChars="0" w:firstLine="0" w:firstLineChars="0"/>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4"/>
            <w:noWrap w:val="0"/>
            <w:vAlign w:val="center"/>
          </w:tcPr>
          <w:p>
            <w:pPr>
              <w:numPr>
                <w:ilvl w:val="0"/>
                <w:numId w:val="21"/>
              </w:numPr>
              <w:ind w:firstLine="2940" w:firstLineChars="1400"/>
              <w:rPr>
                <w:rFonts w:hint="eastAsia"/>
              </w:rPr>
            </w:pPr>
            <w:r>
              <w:rPr>
                <w:rFonts w:hint="eastAsia"/>
              </w:rPr>
              <w:t>板书设计</w:t>
            </w:r>
          </w:p>
          <w:p>
            <w:pPr>
              <w:jc w:val="center"/>
              <w:rPr>
                <w:rFonts w:hint="eastAsia"/>
                <w:lang w:val="en-US" w:eastAsia="zh-CN"/>
              </w:rPr>
            </w:pPr>
            <w:r>
              <w:rPr>
                <w:rFonts w:hint="eastAsia"/>
                <w:lang w:val="en-US" w:eastAsia="zh-CN"/>
              </w:rPr>
              <w:t>集邮（有余数的除法验算）</w:t>
            </w:r>
          </w:p>
          <w:p>
            <w:pPr>
              <w:spacing w:line="360" w:lineRule="auto"/>
              <w:rPr>
                <w:rFonts w:ascii="宋体" w:hAnsi="宋体" w:eastAsia="宋体"/>
                <w:szCs w:val="21"/>
              </w:rPr>
            </w:pPr>
            <w:r>
              <w:rPr>
                <w:rFonts w:hint="eastAsia"/>
              </w:rPr>
              <w:t>有</w:t>
            </w:r>
            <w:r>
              <w:t>285</w:t>
            </w:r>
            <w:r>
              <w:rPr>
                <w:rFonts w:hint="eastAsia"/>
              </w:rPr>
              <w:t>张邮票，每页放</w:t>
            </w:r>
            <w:r>
              <w:t>5</w:t>
            </w:r>
            <w:r>
              <w:rPr>
                <w:rFonts w:hint="eastAsia"/>
              </w:rPr>
              <w:t>张，能放多少页？</w:t>
            </w:r>
          </w:p>
          <w:p>
            <w:pPr>
              <w:spacing w:line="360" w:lineRule="auto"/>
              <w:ind w:firstLine="630" w:firstLineChars="300"/>
            </w:pPr>
            <w:r>
              <w:t>285</w:t>
            </w:r>
            <w:r>
              <w:rPr>
                <w:rFonts w:hint="eastAsia"/>
              </w:rPr>
              <w:t>÷</w:t>
            </w:r>
            <w:r>
              <w:t>5</w:t>
            </w:r>
            <w:r>
              <w:rPr>
                <w:rFonts w:hint="eastAsia"/>
              </w:rPr>
              <w:t>＝</w:t>
            </w:r>
            <w:r>
              <w:t>57(</w:t>
            </w:r>
            <w:r>
              <w:rPr>
                <w:rFonts w:hint="eastAsia"/>
              </w:rPr>
              <w:t>页</w:t>
            </w:r>
            <w:r>
              <w:t>)</w:t>
            </w:r>
          </w:p>
          <w:p>
            <w:pPr>
              <w:spacing w:line="360" w:lineRule="auto"/>
              <w:ind w:firstLine="424" w:firstLineChars="202"/>
              <w:rPr>
                <w:rFonts w:hint="eastAsia"/>
              </w:rPr>
            </w:pPr>
            <w:r>
              <w:rPr>
                <w:rFonts w:hint="eastAsia"/>
              </w:rPr>
              <w:drawing>
                <wp:anchor distT="0" distB="0" distL="114300" distR="114300" simplePos="0" relativeHeight="251796480" behindDoc="0" locked="0" layoutInCell="1" allowOverlap="1">
                  <wp:simplePos x="0" y="0"/>
                  <wp:positionH relativeFrom="column">
                    <wp:posOffset>484505</wp:posOffset>
                  </wp:positionH>
                  <wp:positionV relativeFrom="paragraph">
                    <wp:posOffset>98425</wp:posOffset>
                  </wp:positionV>
                  <wp:extent cx="553720" cy="798830"/>
                  <wp:effectExtent l="0" t="0" r="0" b="14605"/>
                  <wp:wrapSquare wrapText="bothSides"/>
                  <wp:docPr id="106" name="图片 124" descr="传播先进教育理念、提供最佳教学方法 --- 尽在中国教育出版网 www.zzstep.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24" descr="传播先进教育理念、提供最佳教学方法 --- 尽在中国教育出版网 www.zzstep.com"/>
                          <pic:cNvPicPr>
                            <a:picLocks noChangeAspect="1"/>
                          </pic:cNvPicPr>
                        </pic:nvPicPr>
                        <pic:blipFill>
                          <a:blip r:embed="rId24">
                            <a:clrChange>
                              <a:clrFrom>
                                <a:srgbClr val="E6E7E9"/>
                              </a:clrFrom>
                              <a:clrTo>
                                <a:srgbClr val="E6E7E9">
                                  <a:alpha val="0"/>
                                </a:srgbClr>
                              </a:clrTo>
                            </a:clrChange>
                          </a:blip>
                          <a:stretch>
                            <a:fillRect/>
                          </a:stretch>
                        </pic:blipFill>
                        <pic:spPr>
                          <a:xfrm>
                            <a:off x="0" y="0"/>
                            <a:ext cx="553720" cy="798830"/>
                          </a:xfrm>
                          <a:prstGeom prst="rect">
                            <a:avLst/>
                          </a:prstGeom>
                          <a:noFill/>
                          <a:ln w="9525">
                            <a:noFill/>
                          </a:ln>
                        </pic:spPr>
                      </pic:pic>
                    </a:graphicData>
                  </a:graphic>
                </wp:anchor>
              </w:drawing>
            </w:r>
            <w:r>
              <w:rPr>
                <w:rFonts w:hint="eastAsia"/>
              </w:rPr>
              <w:fldChar w:fldCharType="begin"/>
            </w:r>
            <w:r>
              <w:rPr>
                <w:rFonts w:hint="eastAsia"/>
              </w:rPr>
              <w:instrText xml:space="preserve"> HYPERLINK "http://www.zzstep.com/" \o "中国教育出版网"" </w:instrText>
            </w:r>
            <w:r>
              <w:rPr>
                <w:rFonts w:hint="eastAsia"/>
              </w:rPr>
              <w:fldChar w:fldCharType="separate"/>
            </w:r>
            <w:r>
              <w:rPr>
                <w:rFonts w:hint="eastAsia"/>
              </w:rPr>
              <w:fldChar w:fldCharType="end"/>
            </w: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pStyle w:val="2"/>
              <w:numPr>
                <w:ilvl w:val="0"/>
                <w:numId w:val="0"/>
              </w:numPr>
            </w:pPr>
            <w:r>
              <w:rPr>
                <w:rFonts w:hint="eastAsia" w:ascii="宋体" w:hAnsi="宋体"/>
                <w:szCs w:val="21"/>
                <w:u w:val="none" w:color="auto"/>
                <w:lang w:val="en-US" w:eastAsia="zh-CN"/>
              </w:rPr>
              <w:t xml:space="preserve">  </w:t>
            </w:r>
            <w:r>
              <w:rPr>
                <w:rFonts w:hint="eastAsia" w:ascii="Calibri" w:hAnsi="Calibri" w:eastAsia="宋体" w:cs="黑体"/>
                <w:color w:val="auto"/>
                <w:kern w:val="2"/>
                <w:sz w:val="21"/>
                <w:szCs w:val="24"/>
                <w:u w:val="none"/>
                <w:lang w:val="en-US" w:eastAsia="zh-CN" w:bidi="ar-SA"/>
              </w:rPr>
              <w:t xml:space="preserve">  答：能放</w:t>
            </w:r>
            <w:r>
              <w:rPr>
                <w:rFonts w:ascii="Calibri" w:hAnsi="Calibri" w:eastAsia="宋体" w:cs="黑体"/>
                <w:color w:val="auto"/>
                <w:kern w:val="2"/>
                <w:sz w:val="21"/>
                <w:szCs w:val="24"/>
                <w:u w:val="none"/>
                <w:lang w:val="en-US" w:eastAsia="zh-CN" w:bidi="ar-SA"/>
              </w:rPr>
              <w:t>57</w:t>
            </w:r>
            <w:r>
              <w:rPr>
                <w:rFonts w:hint="eastAsia" w:ascii="Calibri" w:hAnsi="Calibri" w:eastAsia="宋体" w:cs="黑体"/>
                <w:color w:val="auto"/>
                <w:kern w:val="2"/>
                <w:sz w:val="21"/>
                <w:szCs w:val="24"/>
                <w:u w:val="none"/>
                <w:lang w:val="en-US" w:eastAsia="zh-CN" w:bidi="ar-SA"/>
              </w:rPr>
              <w:t>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1" w:hRule="atLeast"/>
          <w:jc w:val="center"/>
        </w:trPr>
        <w:tc>
          <w:tcPr>
            <w:tcW w:w="9776" w:type="dxa"/>
            <w:gridSpan w:val="4"/>
            <w:noWrap w:val="0"/>
            <w:vAlign w:val="center"/>
          </w:tcPr>
          <w:p>
            <w:pPr>
              <w:numPr>
                <w:ilvl w:val="0"/>
                <w:numId w:val="22"/>
              </w:numPr>
              <w:spacing w:line="360" w:lineRule="auto"/>
              <w:jc w:val="left"/>
              <w:rPr>
                <w:rFonts w:hint="eastAsia"/>
              </w:rPr>
            </w:pPr>
            <w:r>
              <w:rPr>
                <w:rFonts w:hint="eastAsia"/>
                <w:lang w:val="en-US" w:eastAsia="zh-CN"/>
              </w:rPr>
              <w:t>教</w:t>
            </w:r>
            <w:r>
              <w:rPr>
                <w:rFonts w:hint="eastAsia"/>
              </w:rPr>
              <w:t>后反思</w:t>
            </w: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tc>
      </w:tr>
    </w:tbl>
    <w:p>
      <w:pPr>
        <w:rPr>
          <w:lang w:val="en-US"/>
        </w:rPr>
      </w:pPr>
    </w:p>
    <w:p>
      <w:pPr>
        <w:pStyle w:val="2"/>
        <w:rPr>
          <w:lang w:val="en-US"/>
        </w:rPr>
      </w:pPr>
    </w:p>
    <w:p>
      <w:pPr>
        <w:pStyle w:val="2"/>
        <w:rPr>
          <w:lang w:val="en-US"/>
        </w:rPr>
      </w:pPr>
    </w:p>
    <w:p>
      <w:pPr>
        <w:pStyle w:val="2"/>
        <w:rPr>
          <w:lang w:val="en-US"/>
        </w:rPr>
      </w:pPr>
    </w:p>
    <w:p>
      <w:pPr>
        <w:pStyle w:val="2"/>
        <w:rPr>
          <w:lang w:val="en-US"/>
        </w:rPr>
      </w:pPr>
    </w:p>
    <w:p>
      <w:pPr>
        <w:pStyle w:val="2"/>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ind w:left="0" w:leftChars="0" w:firstLine="0" w:firstLineChars="0"/>
        <w:rPr>
          <w:lang w:val="en-US"/>
        </w:rPr>
      </w:pPr>
    </w:p>
    <w:p>
      <w:pPr>
        <w:pStyle w:val="2"/>
        <w:rPr>
          <w:lang w:val="en-US"/>
        </w:rPr>
      </w:pP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3609"/>
        <w:gridCol w:w="1729"/>
        <w:gridCol w:w="2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776" w:type="dxa"/>
            <w:gridSpan w:val="4"/>
            <w:noWrap w:val="0"/>
            <w:vAlign w:val="center"/>
          </w:tcPr>
          <w:p>
            <w:pPr>
              <w:spacing w:line="360" w:lineRule="auto"/>
              <w:ind w:firstLine="601"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10</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4" w:hRule="atLeast"/>
          <w:jc w:val="center"/>
        </w:trPr>
        <w:tc>
          <w:tcPr>
            <w:tcW w:w="1767" w:type="dxa"/>
            <w:noWrap w:val="0"/>
            <w:vAlign w:val="center"/>
          </w:tcPr>
          <w:p>
            <w:pPr>
              <w:spacing w:line="360" w:lineRule="auto"/>
              <w:ind w:firstLine="420" w:firstLineChars="200"/>
              <w:jc w:val="center"/>
              <w:rPr>
                <w:rFonts w:ascii="Times New Roman" w:hAnsi="Times New Roman" w:eastAsia="宋体"/>
                <w:b/>
              </w:rPr>
            </w:pPr>
            <w:r>
              <w:rPr>
                <w:rFonts w:hint="eastAsia" w:ascii="Times New Roman" w:hAnsi="Times New Roman"/>
                <w:b/>
              </w:rPr>
              <w:t>课时主题</w:t>
            </w:r>
          </w:p>
        </w:tc>
        <w:tc>
          <w:tcPr>
            <w:tcW w:w="3609" w:type="dxa"/>
            <w:noWrap w:val="0"/>
            <w:vAlign w:val="center"/>
          </w:tcPr>
          <w:p>
            <w:pPr>
              <w:spacing w:line="360" w:lineRule="auto"/>
              <w:jc w:val="center"/>
              <w:rPr>
                <w:rFonts w:hint="eastAsia" w:ascii="Times New Roman" w:hAnsi="Times New Roman" w:eastAsia="宋体"/>
                <w:bCs/>
                <w:lang w:eastAsia="zh-CN"/>
              </w:rPr>
            </w:pPr>
            <w:r>
              <w:rPr>
                <w:rFonts w:hint="eastAsia" w:ascii="Times New Roman" w:hAnsi="Times New Roman"/>
                <w:bCs/>
                <w:lang w:eastAsia="zh-CN"/>
              </w:rPr>
              <w:t>买新书（连除和乘除混合的两步运算）</w:t>
            </w:r>
          </w:p>
        </w:tc>
        <w:tc>
          <w:tcPr>
            <w:tcW w:w="1729" w:type="dxa"/>
            <w:noWrap w:val="0"/>
            <w:vAlign w:val="center"/>
          </w:tcPr>
          <w:p>
            <w:pPr>
              <w:spacing w:line="360" w:lineRule="auto"/>
              <w:jc w:val="center"/>
              <w:rPr>
                <w:rFonts w:hint="eastAsia" w:ascii="Times New Roman" w:hAnsi="Times New Roman"/>
                <w:bCs/>
                <w:lang w:eastAsia="zh-CN"/>
              </w:rPr>
            </w:pPr>
            <w:r>
              <w:rPr>
                <w:rFonts w:hint="eastAsia" w:ascii="Times New Roman" w:hAnsi="Times New Roman"/>
                <w:b/>
                <w:lang w:eastAsia="zh-CN"/>
              </w:rPr>
              <w:t>设计者</w:t>
            </w:r>
          </w:p>
        </w:tc>
        <w:tc>
          <w:tcPr>
            <w:tcW w:w="2671" w:type="dxa"/>
            <w:noWrap w:val="0"/>
            <w:vAlign w:val="center"/>
          </w:tcPr>
          <w:p>
            <w:pPr>
              <w:spacing w:line="360" w:lineRule="auto"/>
              <w:jc w:val="center"/>
              <w:rPr>
                <w:rFonts w:hint="eastAsia" w:ascii="Times New Roman" w:hAnsi="Times New Roman"/>
                <w:bCs/>
                <w:lang w:eastAsia="zh-CN"/>
              </w:rPr>
            </w:pPr>
            <w:r>
              <w:rPr>
                <w:rFonts w:hint="eastAsia" w:ascii="Times New Roman" w:hAnsi="Times New Roman"/>
                <w:bCs/>
                <w:lang w:eastAsia="zh-CN"/>
              </w:rPr>
              <w:t>棠湖小学</w:t>
            </w:r>
            <w:r>
              <w:rPr>
                <w:rFonts w:hint="eastAsia" w:ascii="Times New Roman" w:hAnsi="Times New Roman"/>
                <w:bCs/>
                <w:lang w:val="en-US" w:eastAsia="zh-CN"/>
              </w:rPr>
              <w:t xml:space="preserve">  </w:t>
            </w:r>
            <w:r>
              <w:rPr>
                <w:rFonts w:hint="eastAsia" w:ascii="Times New Roman" w:hAnsi="Times New Roman"/>
                <w:bCs/>
                <w:lang w:eastAsia="zh-CN"/>
              </w:rPr>
              <w:t>魏露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1767" w:type="dxa"/>
            <w:noWrap w:val="0"/>
            <w:vAlign w:val="center"/>
          </w:tcPr>
          <w:p>
            <w:pPr>
              <w:spacing w:line="360" w:lineRule="auto"/>
              <w:ind w:firstLine="420" w:firstLineChars="200"/>
              <w:jc w:val="center"/>
              <w:rPr>
                <w:rFonts w:ascii="Times New Roman" w:hAnsi="Times New Roman"/>
                <w:b/>
              </w:rPr>
            </w:pPr>
            <w:r>
              <w:rPr>
                <w:rFonts w:hint="eastAsia" w:ascii="Times New Roman" w:hAnsi="Times New Roman"/>
                <w:b/>
              </w:rPr>
              <w:t>课型</w:t>
            </w:r>
          </w:p>
        </w:tc>
        <w:tc>
          <w:tcPr>
            <w:tcW w:w="8009" w:type="dxa"/>
            <w:gridSpan w:val="3"/>
            <w:noWrap w:val="0"/>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4"/>
            <w:noWrap w:val="0"/>
            <w:vAlign w:val="center"/>
          </w:tcPr>
          <w:p>
            <w:pPr>
              <w:spacing w:line="360" w:lineRule="auto"/>
              <w:rPr>
                <w:rFonts w:hint="eastAsia" w:ascii="宋体" w:hAnsi="宋体" w:eastAsia="宋体" w:cs="宋体"/>
                <w:b/>
                <w:bCs/>
                <w:kern w:val="0"/>
                <w:sz w:val="24"/>
              </w:rPr>
            </w:pPr>
            <w:r>
              <w:rPr>
                <w:rFonts w:hint="eastAsia" w:ascii="宋体" w:hAnsi="宋体" w:eastAsia="宋体" w:cs="宋体"/>
                <w:b/>
                <w:bCs/>
                <w:kern w:val="0"/>
                <w:sz w:val="24"/>
                <w:lang w:val="en-US" w:eastAsia="zh-CN"/>
              </w:rPr>
              <w:t>1·</w:t>
            </w:r>
            <w:r>
              <w:rPr>
                <w:rFonts w:hint="eastAsia" w:ascii="宋体" w:hAnsi="宋体" w:eastAsia="宋体" w:cs="宋体"/>
                <w:b/>
                <w:bCs/>
                <w:kern w:val="0"/>
                <w:sz w:val="24"/>
              </w:rPr>
              <w:t>课时学习目标</w:t>
            </w:r>
          </w:p>
          <w:p>
            <w:pPr>
              <w:rPr>
                <w:rFonts w:hint="eastAsia"/>
                <w:lang w:eastAsia="zh-CN"/>
              </w:rPr>
            </w:pPr>
            <w:r>
              <w:rPr>
                <w:rFonts w:hint="eastAsia"/>
                <w:lang w:eastAsia="zh-CN"/>
              </w:rPr>
              <w:t>（1）学生能运用画图的方法分析实是在际问题中的数量关系，并能够正确列出算式。</w:t>
            </w:r>
          </w:p>
          <w:p>
            <w:pPr>
              <w:rPr>
                <w:rFonts w:hint="eastAsia"/>
                <w:lang w:eastAsia="zh-CN"/>
              </w:rPr>
            </w:pPr>
            <w:r>
              <w:rPr>
                <w:rFonts w:hint="eastAsia"/>
                <w:lang w:eastAsia="zh-CN"/>
              </w:rPr>
              <w:t>（2）学生能理解并掌握连除、乘除混合式题的运算顺序，能正确运算。</w:t>
            </w:r>
          </w:p>
          <w:p>
            <w:pPr>
              <w:numPr>
                <w:ilvl w:val="0"/>
                <w:numId w:val="0"/>
              </w:numPr>
              <w:jc w:val="both"/>
              <w:rPr>
                <w:rFonts w:hint="eastAsia"/>
                <w:lang w:eastAsia="zh-CN"/>
              </w:rPr>
            </w:pPr>
            <w:r>
              <w:rPr>
                <w:rFonts w:hint="eastAsia"/>
                <w:lang w:eastAsia="zh-CN"/>
              </w:rPr>
              <w:t>（3）培养学生认真思考的学习习惯，提高学生解决问题的能力。</w:t>
            </w:r>
          </w:p>
          <w:p>
            <w:pPr>
              <w:pStyle w:val="2"/>
              <w:ind w:left="0" w:leftChars="0" w:firstLine="0" w:firstLineChars="0"/>
              <w:rPr>
                <w:rFonts w:hint="eastAsia"/>
                <w:lang w:val="en-US" w:eastAsia="zh-CN"/>
              </w:rPr>
            </w:pPr>
            <w:r>
              <w:rPr>
                <w:rFonts w:hint="eastAsia" w:ascii="Calibri" w:hAnsi="Calibri" w:eastAsia="宋体" w:cs="黑体"/>
                <w:color w:val="auto"/>
                <w:kern w:val="2"/>
                <w:sz w:val="21"/>
                <w:szCs w:val="24"/>
                <w:u w:val="none"/>
                <w:lang w:val="en-US" w:eastAsia="zh-CN" w:bidi="ar-SA"/>
              </w:rPr>
              <w:t>（4）学生通过观察分析，合作探究等活动，培养探索意识和求异思维。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4"/>
            <w:noWrap w:val="0"/>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numPr>
                <w:ilvl w:val="0"/>
                <w:numId w:val="0"/>
              </w:numPr>
              <w:jc w:val="both"/>
              <w:rPr>
                <w:rFonts w:hint="eastAsia"/>
                <w:color w:val="000000"/>
                <w:vertAlign w:val="baseline"/>
                <w:lang w:val="en-US" w:eastAsia="zh-CN"/>
              </w:rPr>
            </w:pPr>
            <w:r>
              <w:rPr>
                <w:rFonts w:hint="eastAsia"/>
                <w:vertAlign w:val="baseline"/>
                <w:lang w:val="en-US" w:eastAsia="zh-CN"/>
              </w:rPr>
              <w:t>（1）</w:t>
            </w:r>
            <w:r>
              <w:rPr>
                <w:rFonts w:hint="eastAsia"/>
                <w:color w:val="000000"/>
                <w:vertAlign w:val="baseline"/>
                <w:lang w:val="en-US" w:eastAsia="zh-CN"/>
              </w:rPr>
              <w:t>学生通过独立思考，动手画图，检验学习目标1的达成情况。</w:t>
            </w:r>
          </w:p>
          <w:p>
            <w:pPr>
              <w:numPr>
                <w:ilvl w:val="0"/>
                <w:numId w:val="0"/>
              </w:numPr>
              <w:jc w:val="both"/>
              <w:rPr>
                <w:rFonts w:hint="eastAsia"/>
                <w:color w:val="000000"/>
                <w:vertAlign w:val="baseline"/>
                <w:lang w:val="en-US" w:eastAsia="zh-CN"/>
              </w:rPr>
            </w:pPr>
            <w:r>
              <w:rPr>
                <w:rFonts w:hint="eastAsia"/>
                <w:color w:val="000000"/>
                <w:vertAlign w:val="baseline"/>
                <w:lang w:val="en-US" w:eastAsia="zh-CN"/>
              </w:rPr>
              <w:t>（2）学生通过独立思考，小组合作，集体交流，检验学习目标2,3,4的达成情况。</w:t>
            </w:r>
          </w:p>
          <w:p>
            <w:pPr>
              <w:numPr>
                <w:ilvl w:val="0"/>
                <w:numId w:val="0"/>
              </w:numPr>
              <w:jc w:val="both"/>
              <w:rPr>
                <w:rFonts w:ascii="宋体" w:hAnsi="宋体" w:eastAsia="宋体"/>
                <w:szCs w:val="21"/>
              </w:rPr>
            </w:pPr>
            <w:r>
              <w:rPr>
                <w:rFonts w:hint="eastAsia"/>
                <w:color w:val="000000"/>
                <w:vertAlign w:val="baseline"/>
                <w:lang w:val="en-US" w:eastAsia="zh-CN"/>
              </w:rPr>
              <w:t>（3）学生通过练一练，检验目标1，2，3，4的达成情况。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9" w:hRule="atLeast"/>
          <w:jc w:val="center"/>
        </w:trPr>
        <w:tc>
          <w:tcPr>
            <w:tcW w:w="9776" w:type="dxa"/>
            <w:gridSpan w:val="4"/>
            <w:noWrap w:val="0"/>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color w:val="auto"/>
                <w:vertAlign w:val="baseline"/>
                <w:lang w:val="en-US" w:eastAsia="zh-CN"/>
              </w:rPr>
              <w:t>本节课知识属于本单元靠后内容，通过前面几课时的学习，学生已经掌握了两三位数除以一位数的竖式计算方法及验算。学生也更熟悉除法的运用情境。本节的主要内容是在解决问题的过程中理解连除、乘除混合式题目的运算顺序，并能正确运算。在学习过程中，突出用画图的策略解决现实问题，逐步提高学生解决问题的能力。教科书呈现了“图书馆买新书，要放在书架上的生活情境”，提出三个问题。第一个问题是画图理解情境问题中的数量关系，培养学生的符号意识。第二个问题是借助几何直观，寻找解题思路，解决问题，进一步培养学生的运算能力及模型意识；第三个问题是能用乘除混合运算（两步）解决生活中的简单问题，学生能够在活动中提高应用意识及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9776" w:type="dxa"/>
            <w:gridSpan w:val="4"/>
            <w:noWrap w:val="0"/>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hint="eastAsia" w:ascii="宋体" w:hAnsi="宋体" w:eastAsia="宋体" w:cs="宋体"/>
                <w:b/>
                <w:bCs/>
                <w:kern w:val="0"/>
                <w:sz w:val="24"/>
                <w:lang w:eastAsia="zh-CN"/>
              </w:rPr>
            </w:pPr>
            <w:r>
              <w:rPr>
                <w:rFonts w:hint="eastAsia"/>
                <w:color w:val="auto"/>
                <w:vertAlign w:val="baseline"/>
                <w:lang w:val="en-US" w:eastAsia="zh-CN"/>
              </w:rPr>
              <w:t>学生通过前面学习已经有解决简单两步计算的应用题的知识经验，但前面的学习都是加减混合，乘加，乘减，除加，除减等情境。本课是引导学生在解决现实问题的过</w:t>
            </w:r>
            <w:r>
              <w:rPr>
                <w:rFonts w:hint="eastAsia"/>
                <w:b w:val="0"/>
                <w:bCs w:val="0"/>
                <w:color w:val="auto"/>
                <w:vertAlign w:val="baseline"/>
                <w:lang w:val="en-US" w:eastAsia="zh-CN"/>
              </w:rPr>
              <w:t>程中，</w:t>
            </w:r>
            <w:r>
              <w:rPr>
                <w:rFonts w:hint="eastAsia"/>
                <w:color w:val="auto"/>
                <w:vertAlign w:val="baseline"/>
                <w:lang w:val="en-US" w:eastAsia="zh-CN"/>
              </w:rPr>
              <w:t>将每一步计算与解决具体问题融合在一起，借助现实问题理解并掌握连除，乘除混合运算的运算顺序</w:t>
            </w:r>
            <w:r>
              <w:rPr>
                <w:rFonts w:hint="eastAsia"/>
                <w:b w:val="0"/>
                <w:bCs w:val="0"/>
                <w:color w:val="auto"/>
                <w:vertAlign w:val="baseline"/>
                <w:lang w:val="en-US" w:eastAsia="zh-CN"/>
              </w:rPr>
              <w:t>。需要学生结合图意，在理解的基础上列出算式，探索运算顺序。而列综合算式对部分学生来说有难度，需要先理解每一步算式的意思。学生一般只能从单一的角度理解并解决问题，培养学生的不同的思维也是这节课要关注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95" w:hRule="atLeast"/>
          <w:jc w:val="center"/>
        </w:trPr>
        <w:tc>
          <w:tcPr>
            <w:tcW w:w="9776" w:type="dxa"/>
            <w:gridSpan w:val="4"/>
            <w:noWrap w:val="0"/>
            <w:vAlign w:val="center"/>
          </w:tcPr>
          <w:p>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2"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47" w:hRule="atLeast"/>
              </w:trPr>
              <w:tc>
                <w:tcPr>
                  <w:tcW w:w="6770" w:type="dxa"/>
                  <w:noWrap w:val="0"/>
                  <w:vAlign w:val="top"/>
                </w:tcPr>
                <w:p>
                  <w:pPr>
                    <w:spacing w:line="360" w:lineRule="auto"/>
                    <w:ind w:firstLine="420" w:firstLineChars="200"/>
                    <w:jc w:val="left"/>
                    <w:rPr>
                      <w:rFonts w:ascii="Times New Roman" w:hAnsi="Times New Roman"/>
                      <w:b/>
                    </w:rPr>
                  </w:pPr>
                  <w:r>
                    <w:rPr>
                      <w:rFonts w:hint="eastAsia" w:ascii="Times New Roman" w:hAnsi="Times New Roman"/>
                      <w:b/>
                    </w:rPr>
                    <w:t>学生活动</w:t>
                  </w:r>
                  <w:r>
                    <w:rPr>
                      <w:rFonts w:hint="eastAsia" w:ascii="Times New Roman" w:hAnsi="Times New Roman"/>
                      <w:b/>
                      <w:lang w:val="en-US" w:eastAsia="zh-CN"/>
                    </w:rPr>
                    <w:t>1</w:t>
                  </w:r>
                </w:p>
              </w:tc>
              <w:tc>
                <w:tcPr>
                  <w:tcW w:w="2773" w:type="dxa"/>
                  <w:noWrap w:val="0"/>
                  <w:vAlign w:val="top"/>
                </w:tcPr>
                <w:p>
                  <w:pPr>
                    <w:spacing w:line="360" w:lineRule="auto"/>
                    <w:jc w:val="center"/>
                    <w:rPr>
                      <w:rFonts w:ascii="Times New Roman" w:hAnsi="Times New Roman"/>
                      <w:b/>
                    </w:rPr>
                  </w:pPr>
                  <w:r>
                    <w:rPr>
                      <w:rFonts w:hint="eastAsia" w:ascii="Times New Roman" w:hAnsi="Times New Roman"/>
                      <w:b/>
                    </w:rPr>
                    <w:t>教师活动</w:t>
                  </w:r>
                  <w:r>
                    <w:rPr>
                      <w:rFonts w:hint="eastAsia" w:ascii="Times New Roman" w:hAnsi="Times New Roman"/>
                      <w:b/>
                      <w:lang w:val="en-US" w:eastAsia="zh-CN"/>
                    </w:rPr>
                    <w:t>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81" w:hRule="atLeast"/>
              </w:trPr>
              <w:tc>
                <w:tcPr>
                  <w:tcW w:w="9543" w:type="dxa"/>
                  <w:gridSpan w:val="2"/>
                  <w:noWrap w:val="0"/>
                  <w:vAlign w:val="top"/>
                </w:tcPr>
                <w:p>
                  <w:pPr>
                    <w:rPr>
                      <w:rFonts w:ascii="宋体" w:hAnsi="宋体" w:eastAsia="宋体"/>
                      <w:b/>
                      <w:sz w:val="24"/>
                    </w:rPr>
                  </w:pPr>
                  <w:r>
                    <w:rPr>
                      <w:rFonts w:hint="eastAsia" w:ascii="宋体" w:hAnsi="宋体" w:eastAsia="宋体"/>
                      <w:b/>
                      <w:sz w:val="24"/>
                    </w:rPr>
                    <w:t>环节一：</w:t>
                  </w:r>
                  <w:r>
                    <w:rPr>
                      <w:rFonts w:hint="eastAsia" w:ascii="宋体" w:hAnsi="宋体"/>
                      <w:b/>
                      <w:sz w:val="24"/>
                      <w:lang w:eastAsia="zh-CN"/>
                    </w:rPr>
                    <w:t>创设情境，导入新课</w:t>
                  </w:r>
                  <w:r>
                    <w:rPr>
                      <w:rFonts w:hint="eastAsia" w:ascii="宋体" w:hAnsi="宋体" w:eastAsia="宋体"/>
                      <w:b/>
                      <w:sz w:val="22"/>
                    </w:rPr>
                    <w:t>(指向目标1</w:t>
                  </w:r>
                  <w:r>
                    <w:rPr>
                      <w:rFonts w:hint="eastAsia" w:ascii="宋体" w:hAnsi="宋体" w:eastAsia="宋体"/>
                      <w:b/>
                      <w:sz w:val="22"/>
                      <w:lang w:eastAsia="zh-CN"/>
                    </w:rPr>
                    <w:t>，</w:t>
                  </w:r>
                  <w:r>
                    <w:rPr>
                      <w:rFonts w:hint="eastAsia" w:ascii="宋体" w:hAnsi="宋体" w:eastAsia="宋体"/>
                      <w:b/>
                      <w:sz w:val="22"/>
                      <w:lang w:val="en-US" w:eastAsia="zh-CN"/>
                    </w:rPr>
                    <w:t>3</w:t>
                  </w:r>
                  <w:r>
                    <w:rPr>
                      <w:rFonts w:hint="eastAsia" w:ascii="宋体" w:hAnsi="宋体" w:eastAsia="宋体"/>
                      <w:b/>
                      <w:sz w:val="22"/>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6770" w:type="dxa"/>
                  <w:noWrap w:val="0"/>
                  <w:vAlign w:val="top"/>
                </w:tcPr>
                <w:p>
                  <w:pPr>
                    <w:tabs>
                      <w:tab w:val="left" w:pos="312"/>
                    </w:tabs>
                    <w:snapToGrid w:val="0"/>
                    <w:spacing w:line="276" w:lineRule="auto"/>
                    <w:rPr>
                      <w:rFonts w:hint="eastAsia"/>
                      <w:b/>
                      <w:bCs/>
                      <w:vertAlign w:val="baseline"/>
                      <w:lang w:val="en-US" w:eastAsia="zh-CN"/>
                    </w:rPr>
                  </w:pPr>
                  <w:r>
                    <w:rPr>
                      <w:rFonts w:hint="eastAsia"/>
                      <w:b/>
                      <w:bCs/>
                      <w:color w:val="000000"/>
                      <w:vertAlign w:val="baseline"/>
                      <w:lang w:val="en-US" w:eastAsia="zh-CN"/>
                    </w:rPr>
                    <w:t>学生活动1</w:t>
                  </w:r>
                </w:p>
                <w:p>
                  <w:pPr>
                    <w:rPr>
                      <w:rFonts w:hint="eastAsia"/>
                      <w:vertAlign w:val="baseline"/>
                      <w:lang w:val="en-US" w:eastAsia="zh-CN"/>
                    </w:rPr>
                  </w:pPr>
                  <w:r>
                    <w:rPr>
                      <w:sz w:val="21"/>
                    </w:rPr>
                    <mc:AlternateContent>
                      <mc:Choice Requires="wps">
                        <w:drawing>
                          <wp:anchor distT="0" distB="0" distL="114300" distR="114300" simplePos="0" relativeHeight="251811840" behindDoc="0" locked="0" layoutInCell="1" allowOverlap="1">
                            <wp:simplePos x="0" y="0"/>
                            <wp:positionH relativeFrom="column">
                              <wp:posOffset>2138680</wp:posOffset>
                            </wp:positionH>
                            <wp:positionV relativeFrom="paragraph">
                              <wp:posOffset>165735</wp:posOffset>
                            </wp:positionV>
                            <wp:extent cx="635" cy="1114425"/>
                            <wp:effectExtent l="7620" t="0" r="17145" b="3175"/>
                            <wp:wrapNone/>
                            <wp:docPr id="89" name="直接连接符 89"/>
                            <wp:cNvGraphicFramePr/>
                            <a:graphic xmlns:a="http://schemas.openxmlformats.org/drawingml/2006/main">
                              <a:graphicData uri="http://schemas.microsoft.com/office/word/2010/wordprocessingShape">
                                <wps:wsp>
                                  <wps:cNvCnPr/>
                                  <wps:spPr>
                                    <a:xfrm>
                                      <a:off x="0" y="0"/>
                                      <a:ext cx="635" cy="1114425"/>
                                    </a:xfrm>
                                    <a:prstGeom prst="line">
                                      <a:avLst/>
                                    </a:prstGeom>
                                    <a:ln w="15875" cap="flat" cmpd="sng">
                                      <a:solidFill>
                                        <a:srgbClr val="000000"/>
                                      </a:solidFill>
                                      <a:prstDash val="dash"/>
                                      <a:headEnd type="none" w="med" len="med"/>
                                      <a:tailEnd type="none" w="med" len="med"/>
                                    </a:ln>
                                  </wps:spPr>
                                  <wps:bodyPr upright="1"/>
                                </wps:wsp>
                              </a:graphicData>
                            </a:graphic>
                          </wp:anchor>
                        </w:drawing>
                      </mc:Choice>
                      <mc:Fallback>
                        <w:pict>
                          <v:line id="_x0000_s1026" o:spid="_x0000_s1026" o:spt="20" style="position:absolute;left:0pt;margin-left:168.4pt;margin-top:13.05pt;height:87.75pt;width:0.05pt;z-index:251811840;mso-width-relative:page;mso-height-relative:page;" filled="f" stroked="t" coordsize="21600,21600" o:gfxdata="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WAAAAZHJzL1BLAQIUABQA&#10;AAAIAIdO4kAEDrsq2AAAAAoBAAAPAAAAAAAAAAEAIAAAADgAAABkcnMvZG93bnJldi54bWxQSwEC&#10;FAAUAAAACACHTuJAQ02Zjd4BAACaAwAADgAAAAAAAAABACAAAAA9AQAAZHJzL2Uyb0RvYy54bWxQ&#10;SwUGAAAAAAYABgBZAQAAjQUAAAAA&#10;">
                            <v:fill on="f" focussize="0,0"/>
                            <v:stroke weight="1.25pt" color="#000000" joinstyle="round" dashstyle="dash"/>
                            <v:imagedata o:title=""/>
                            <o:lock v:ext="edit" aspectratio="f"/>
                          </v:line>
                        </w:pict>
                      </mc:Fallback>
                    </mc:AlternateContent>
                  </w:r>
                  <w:r>
                    <w:rPr>
                      <w:rFonts w:hint="eastAsia"/>
                      <w:vertAlign w:val="baseline"/>
                      <w:lang w:val="en-US" w:eastAsia="zh-CN"/>
                    </w:rPr>
                    <w:t>平均每个书架每层放多少本书？</w:t>
                  </w:r>
                </w:p>
                <w:p>
                  <w:pPr>
                    <w:pStyle w:val="2"/>
                    <w:numPr>
                      <w:ilvl w:val="0"/>
                      <w:numId w:val="23"/>
                    </w:numPr>
                    <w:ind w:left="0" w:leftChars="0" w:firstLine="0" w:firstLineChars="0"/>
                    <w:rPr>
                      <w:rFonts w:hint="eastAsia"/>
                      <w:color w:val="auto"/>
                      <w:u w:val="none"/>
                      <w:lang w:val="en-US" w:eastAsia="zh-CN"/>
                    </w:rPr>
                  </w:pPr>
                  <w:r>
                    <w:rPr>
                      <w:sz w:val="21"/>
                    </w:rPr>
                    <mc:AlternateContent>
                      <mc:Choice Requires="wps">
                        <w:drawing>
                          <wp:anchor distT="0" distB="0" distL="114300" distR="114300" simplePos="0" relativeHeight="251809792" behindDoc="0" locked="0" layoutInCell="1" allowOverlap="1">
                            <wp:simplePos x="0" y="0"/>
                            <wp:positionH relativeFrom="column">
                              <wp:posOffset>50165</wp:posOffset>
                            </wp:positionH>
                            <wp:positionV relativeFrom="paragraph">
                              <wp:posOffset>195580</wp:posOffset>
                            </wp:positionV>
                            <wp:extent cx="1800225" cy="866140"/>
                            <wp:effectExtent l="6350" t="6350" r="22225" b="16510"/>
                            <wp:wrapNone/>
                            <wp:docPr id="88" name="流程图: 可选过程 88"/>
                            <wp:cNvGraphicFramePr/>
                            <a:graphic xmlns:a="http://schemas.openxmlformats.org/drawingml/2006/main">
                              <a:graphicData uri="http://schemas.microsoft.com/office/word/2010/wordprocessingShape">
                                <wps:wsp>
                                  <wps:cNvSpPr/>
                                  <wps:spPr>
                                    <a:xfrm>
                                      <a:off x="0" y="0"/>
                                      <a:ext cx="1800225" cy="8661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_x0000_s1026" o:spid="_x0000_s1026" o:spt="176" type="#_x0000_t176" style="position:absolute;left:0pt;margin-left:3.95pt;margin-top:15.4pt;height:68.2pt;width:141.75pt;z-index:251809792;mso-width-relative:page;mso-height-relative:page;" fillcolor="#FFFFFF" filled="t" stroked="t" coordsize="21600,21600" o:gfxdata="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FgAAAGRycy9QSwECFAAUAAAACACHTuJAOLQQ&#10;9dUAAAAIAQAADwAAAAAAAAABACAAAAA4AAAAZHJzL2Rvd25yZXYueG1sUEsBAhQAFAAAAAgAh07i&#10;QOFmQQwPAgAAAwQAAA4AAAAAAAAAAQAgAAAAOgEAAGRycy9lMm9Eb2MueG1sUEsFBgAAAAAGAAYA&#10;WQEAALsFAAAAAA==&#10;">
                            <v:fill on="t" focussize="0,0"/>
                            <v:stroke color="#000000" joinstyle="miter"/>
                            <v:imagedata o:title=""/>
                            <o:lock v:ext="edit" aspectratio="f"/>
                            <v:textbox>
                              <w:txbxContent>
                                <w:p/>
                              </w:txbxContent>
                            </v:textbox>
                          </v:shape>
                        </w:pict>
                      </mc:Fallback>
                    </mc:AlternateContent>
                  </w:r>
                  <w:r>
                    <w:rPr>
                      <w:rFonts w:hint="eastAsia"/>
                      <w:color w:val="auto"/>
                      <w:u w:val="none"/>
                      <w:lang w:val="en-US" w:eastAsia="zh-CN"/>
                    </w:rPr>
                    <w:t>画一画                      同伴的画法：</w:t>
                  </w:r>
                </w:p>
                <w:p>
                  <w:pPr>
                    <w:pStyle w:val="2"/>
                    <w:numPr>
                      <w:ilvl w:val="0"/>
                      <w:numId w:val="0"/>
                    </w:numPr>
                    <w:ind w:leftChars="0"/>
                    <w:rPr>
                      <w:rFonts w:hint="eastAsia"/>
                      <w:color w:val="auto"/>
                      <w:u w:val="none"/>
                      <w:lang w:val="en-US" w:eastAsia="zh-CN"/>
                    </w:rPr>
                  </w:pPr>
                  <w:r>
                    <w:rPr>
                      <w:sz w:val="21"/>
                    </w:rPr>
                    <mc:AlternateContent>
                      <mc:Choice Requires="wps">
                        <w:drawing>
                          <wp:anchor distT="0" distB="0" distL="114300" distR="114300" simplePos="0" relativeHeight="251810816" behindDoc="0" locked="0" layoutInCell="1" allowOverlap="1">
                            <wp:simplePos x="0" y="0"/>
                            <wp:positionH relativeFrom="column">
                              <wp:posOffset>2317115</wp:posOffset>
                            </wp:positionH>
                            <wp:positionV relativeFrom="paragraph">
                              <wp:posOffset>6985</wp:posOffset>
                            </wp:positionV>
                            <wp:extent cx="1800225" cy="866140"/>
                            <wp:effectExtent l="6350" t="6350" r="22225" b="16510"/>
                            <wp:wrapNone/>
                            <wp:docPr id="90" name="流程图: 可选过程 90"/>
                            <wp:cNvGraphicFramePr/>
                            <a:graphic xmlns:a="http://schemas.openxmlformats.org/drawingml/2006/main">
                              <a:graphicData uri="http://schemas.microsoft.com/office/word/2010/wordprocessingShape">
                                <wps:wsp>
                                  <wps:cNvSpPr/>
                                  <wps:spPr>
                                    <a:xfrm>
                                      <a:off x="0" y="0"/>
                                      <a:ext cx="1800225" cy="8661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_x0000_s1026" o:spid="_x0000_s1026" o:spt="176" type="#_x0000_t176" style="position:absolute;left:0pt;margin-left:182.45pt;margin-top:0.55pt;height:68.2pt;width:141.75pt;z-index:251810816;mso-width-relative:page;mso-height-relative:page;" fillcolor="#FFFFFF" filled="t" stroked="t" coordsize="21600,21600" o:gfxdata="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LCS&#10;XNrXAAAACQEAAA8AAAAAAAAAAQAgAAAAOAAAAGRycy9kb3ducmV2LnhtbFBLAQIUABQAAAAIAIdO&#10;4kCBBy/NDgIAAAMEAAAOAAAAAAAAAAEAIAAAADwBAABkcnMvZTJvRG9jLnhtbFBLBQYAAAAABgAG&#10;AFkBAAC8BQAAAAA=&#10;">
                            <v:fill on="t" focussize="0,0"/>
                            <v:stroke color="#000000" joinstyle="miter"/>
                            <v:imagedata o:title=""/>
                            <o:lock v:ext="edit" aspectratio="f"/>
                            <v:textbox>
                              <w:txbxContent>
                                <w:p/>
                              </w:txbxContent>
                            </v:textbox>
                          </v:shape>
                        </w:pict>
                      </mc:Fallback>
                    </mc:AlternateContent>
                  </w:r>
                </w:p>
                <w:p>
                  <w:pPr>
                    <w:pStyle w:val="2"/>
                    <w:numPr>
                      <w:ilvl w:val="0"/>
                      <w:numId w:val="0"/>
                    </w:numPr>
                    <w:ind w:leftChars="0"/>
                    <w:rPr>
                      <w:rFonts w:hint="eastAsia"/>
                      <w:color w:val="auto"/>
                      <w:u w:val="none"/>
                      <w:lang w:val="en-US" w:eastAsia="zh-CN"/>
                    </w:rPr>
                  </w:pPr>
                </w:p>
                <w:p>
                  <w:pPr>
                    <w:pStyle w:val="2"/>
                    <w:numPr>
                      <w:ilvl w:val="0"/>
                      <w:numId w:val="0"/>
                    </w:numPr>
                    <w:ind w:leftChars="0"/>
                    <w:rPr>
                      <w:rFonts w:hint="eastAsia"/>
                      <w:color w:val="auto"/>
                      <w:u w:val="none"/>
                      <w:lang w:val="en-US" w:eastAsia="zh-CN"/>
                    </w:rPr>
                  </w:pPr>
                </w:p>
                <w:p>
                  <w:pPr>
                    <w:pStyle w:val="2"/>
                    <w:numPr>
                      <w:ilvl w:val="0"/>
                      <w:numId w:val="0"/>
                    </w:numPr>
                    <w:ind w:leftChars="0"/>
                    <w:rPr>
                      <w:rFonts w:hint="eastAsia"/>
                      <w:color w:val="auto"/>
                      <w:u w:val="none"/>
                      <w:lang w:val="en-US" w:eastAsia="zh-CN"/>
                    </w:rPr>
                  </w:pPr>
                </w:p>
                <w:p>
                  <w:pPr>
                    <w:pStyle w:val="2"/>
                    <w:numPr>
                      <w:ilvl w:val="0"/>
                      <w:numId w:val="0"/>
                    </w:numPr>
                    <w:ind w:leftChars="0"/>
                    <w:rPr>
                      <w:rFonts w:hint="eastAsia"/>
                      <w:color w:val="auto"/>
                      <w:u w:val="none"/>
                      <w:lang w:val="en-US" w:eastAsia="zh-CN"/>
                    </w:rPr>
                  </w:pPr>
                </w:p>
                <w:p>
                  <w:pPr>
                    <w:pStyle w:val="2"/>
                    <w:numPr>
                      <w:ilvl w:val="0"/>
                      <w:numId w:val="23"/>
                    </w:numPr>
                    <w:ind w:left="0" w:leftChars="0" w:firstLine="0" w:firstLineChars="0"/>
                    <w:rPr>
                      <w:rFonts w:hint="default"/>
                      <w:color w:val="auto"/>
                      <w:u w:val="none"/>
                      <w:lang w:val="en-US" w:eastAsia="zh-CN"/>
                    </w:rPr>
                  </w:pPr>
                  <w:r>
                    <w:rPr>
                      <w:rFonts w:hint="eastAsia"/>
                      <w:color w:val="auto"/>
                      <w:u w:val="none"/>
                      <w:lang w:val="en-US" w:eastAsia="zh-CN"/>
                    </w:rPr>
                    <w:t>全班交流，说清楚图意。</w:t>
                  </w:r>
                </w:p>
                <w:p>
                  <w:pPr>
                    <w:pStyle w:val="2"/>
                    <w:numPr>
                      <w:ilvl w:val="0"/>
                      <w:numId w:val="0"/>
                    </w:numPr>
                    <w:ind w:leftChars="0"/>
                    <w:rPr>
                      <w:rFonts w:ascii="楷体" w:hAnsi="楷体" w:eastAsia="楷体"/>
                      <w:szCs w:val="21"/>
                    </w:rPr>
                  </w:pPr>
                  <w:r>
                    <w:rPr>
                      <w:rFonts w:hint="eastAsia"/>
                      <w:color w:val="auto"/>
                      <w:u w:val="none"/>
                      <w:lang w:val="en-US" w:eastAsia="zh-CN"/>
                    </w:rPr>
                    <w:t>（3）记录你认为同伴好的画法。</w:t>
                  </w:r>
                </w:p>
              </w:tc>
              <w:tc>
                <w:tcPr>
                  <w:tcW w:w="2773" w:type="dxa"/>
                  <w:noWrap w:val="0"/>
                  <w:vAlign w:val="top"/>
                </w:tcPr>
                <w:p>
                  <w:pPr>
                    <w:spacing w:line="360" w:lineRule="auto"/>
                    <w:ind w:firstLine="420" w:firstLineChars="200"/>
                    <w:jc w:val="left"/>
                    <w:rPr>
                      <w:rFonts w:ascii="Times New Roman" w:hAnsi="Times New Roman"/>
                      <w:b/>
                    </w:rPr>
                  </w:pPr>
                  <w:r>
                    <w:rPr>
                      <w:rFonts w:hint="eastAsia" w:ascii="Times New Roman" w:hAnsi="Times New Roman"/>
                      <w:b/>
                    </w:rPr>
                    <w:t>教师活动1</w:t>
                  </w:r>
                </w:p>
                <w:p>
                  <w:pPr>
                    <w:tabs>
                      <w:tab w:val="left" w:pos="312"/>
                    </w:tabs>
                    <w:snapToGrid w:val="0"/>
                    <w:spacing w:line="276" w:lineRule="auto"/>
                    <w:ind w:firstLine="420" w:firstLineChars="200"/>
                    <w:rPr>
                      <w:rFonts w:hint="eastAsia"/>
                      <w:color w:val="auto"/>
                      <w:vertAlign w:val="baseline"/>
                      <w:lang w:val="en-US" w:eastAsia="zh-CN"/>
                    </w:rPr>
                  </w:pPr>
                  <w:r>
                    <w:rPr>
                      <w:rFonts w:hint="eastAsia"/>
                      <w:color w:val="auto"/>
                      <w:vertAlign w:val="baseline"/>
                      <w:lang w:val="en-US" w:eastAsia="zh-CN"/>
                    </w:rPr>
                    <w:t>1、创设“买新书”的情景，引导学生画一画。</w:t>
                  </w:r>
                </w:p>
                <w:p>
                  <w:pPr>
                    <w:tabs>
                      <w:tab w:val="left" w:pos="312"/>
                    </w:tabs>
                    <w:snapToGrid w:val="0"/>
                    <w:spacing w:line="276" w:lineRule="auto"/>
                    <w:ind w:firstLine="420" w:firstLineChars="200"/>
                    <w:rPr>
                      <w:rFonts w:hint="eastAsia" w:ascii="宋体" w:hAnsi="宋体" w:eastAsia="宋体"/>
                      <w:szCs w:val="21"/>
                      <w:lang w:val="en-US" w:eastAsia="zh-CN"/>
                    </w:rPr>
                  </w:pPr>
                  <w:r>
                    <w:rPr>
                      <w:rFonts w:hint="eastAsia"/>
                      <w:color w:val="auto"/>
                      <w:vertAlign w:val="baseline"/>
                      <w:lang w:val="en-US" w:eastAsia="zh-CN"/>
                    </w:rPr>
                    <w:t>2、鼓励学生说出想法。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noWrap w:val="0"/>
                  <w:vAlign w:val="top"/>
                </w:tcPr>
                <w:p>
                  <w:pPr>
                    <w:spacing w:line="360" w:lineRule="auto"/>
                    <w:ind w:firstLine="420" w:firstLineChars="200"/>
                    <w:jc w:val="left"/>
                    <w:rPr>
                      <w:rFonts w:hint="default" w:ascii="楷体" w:hAnsi="楷体" w:eastAsia="楷体"/>
                      <w:szCs w:val="21"/>
                      <w:lang w:val="en-US"/>
                    </w:rPr>
                  </w:pPr>
                  <w:r>
                    <w:rPr>
                      <w:rFonts w:hint="eastAsia" w:ascii="Times New Roman" w:hAnsi="Times New Roman"/>
                      <w:b/>
                    </w:rPr>
                    <w:t>活动意图说明：</w:t>
                  </w:r>
                  <w:r>
                    <w:rPr>
                      <w:rFonts w:hint="eastAsia"/>
                      <w:vertAlign w:val="baseline"/>
                      <w:lang w:val="en-US" w:eastAsia="zh-CN"/>
                    </w:rPr>
                    <w:t>画图是解决问题的一种重要策略，能够帮助学生理解题意。学生通过画图表达自己的想法，多角度分析，解决问题。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FFFFFF"/>
                  <w:noWrap w:val="0"/>
                  <w:vAlign w:val="top"/>
                </w:tcPr>
                <w:p>
                  <w:pPr>
                    <w:spacing w:line="360" w:lineRule="auto"/>
                    <w:jc w:val="left"/>
                    <w:rPr>
                      <w:rFonts w:ascii="Times New Roman" w:hAnsi="Times New Roman"/>
                      <w:b/>
                      <w:color w:val="FF0000"/>
                    </w:rPr>
                  </w:pPr>
                  <w:r>
                    <w:rPr>
                      <w:rFonts w:hint="eastAsia" w:ascii="宋体" w:hAnsi="宋体" w:eastAsia="宋体"/>
                      <w:b/>
                      <w:color w:val="000000"/>
                      <w:sz w:val="24"/>
                    </w:rPr>
                    <w:t>环节二：</w:t>
                  </w:r>
                  <w:r>
                    <w:rPr>
                      <w:rFonts w:hint="eastAsia" w:ascii="宋体" w:hAnsi="宋体"/>
                      <w:b/>
                      <w:color w:val="000000"/>
                      <w:sz w:val="24"/>
                      <w:lang w:eastAsia="zh-CN"/>
                    </w:rPr>
                    <w:t>自主探究，学习新知（指向目标</w:t>
                  </w:r>
                  <w:r>
                    <w:rPr>
                      <w:rFonts w:hint="eastAsia" w:ascii="宋体" w:hAnsi="宋体"/>
                      <w:b/>
                      <w:color w:val="000000"/>
                      <w:sz w:val="24"/>
                      <w:lang w:val="en-US" w:eastAsia="zh-CN"/>
                    </w:rPr>
                    <w:t>2,3，4</w:t>
                  </w:r>
                  <w:r>
                    <w:rPr>
                      <w:rFonts w:hint="eastAsia" w:ascii="宋体" w:hAnsi="宋体"/>
                      <w:b/>
                      <w:color w:val="000000"/>
                      <w:sz w:val="24"/>
                      <w:lang w:eastAsia="zh-CN"/>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2901" w:hRule="atLeast"/>
              </w:trPr>
              <w:tc>
                <w:tcPr>
                  <w:tcW w:w="6770" w:type="dxa"/>
                  <w:shd w:val="clear" w:color="auto" w:fill="FFFFFF"/>
                  <w:noWrap w:val="0"/>
                  <w:vAlign w:val="top"/>
                </w:tcPr>
                <w:p>
                  <w:pPr>
                    <w:numPr>
                      <w:ilvl w:val="0"/>
                      <w:numId w:val="0"/>
                    </w:numPr>
                    <w:rPr>
                      <w:rFonts w:hint="eastAsia"/>
                      <w:vertAlign w:val="baseline"/>
                      <w:lang w:val="en-US" w:eastAsia="zh-CN"/>
                    </w:rPr>
                  </w:pPr>
                  <w:r>
                    <w:rPr>
                      <w:rFonts w:hint="eastAsia"/>
                      <w:color w:val="FF0000"/>
                      <w:u w:val="none"/>
                      <w:vertAlign w:val="baseline"/>
                      <w:lang w:val="en-US" w:eastAsia="zh-CN"/>
                    </w:rPr>
                    <w:t xml:space="preserve"> </w:t>
                  </w:r>
                  <w:r>
                    <w:rPr>
                      <w:rFonts w:hint="eastAsia"/>
                      <w:vertAlign w:val="baseline"/>
                      <w:lang w:val="en-US" w:eastAsia="zh-CN"/>
                    </w:rPr>
                    <w:t>学生活动2</w:t>
                  </w:r>
                </w:p>
                <w:p>
                  <w:pPr>
                    <w:rPr>
                      <w:rFonts w:hint="eastAsia"/>
                      <w:vertAlign w:val="baseline"/>
                      <w:lang w:val="en-US" w:eastAsia="zh-CN"/>
                    </w:rPr>
                  </w:pPr>
                  <w:r>
                    <w:rPr>
                      <w:rFonts w:hint="eastAsia"/>
                      <w:vertAlign w:val="baseline"/>
                      <w:lang w:val="en-US" w:eastAsia="zh-CN"/>
                    </w:rPr>
                    <w:t>平均每个书架每层放多少本书？</w:t>
                  </w:r>
                </w:p>
                <w:p>
                  <w:pPr>
                    <w:pStyle w:val="2"/>
                    <w:numPr>
                      <w:ilvl w:val="0"/>
                      <w:numId w:val="0"/>
                    </w:numPr>
                    <w:ind w:leftChars="0"/>
                    <w:rPr>
                      <w:rFonts w:hint="default"/>
                      <w:color w:val="auto"/>
                      <w:u w:val="none"/>
                      <w:vertAlign w:val="baseline"/>
                      <w:lang w:val="en-US" w:eastAsia="zh-CN"/>
                    </w:rPr>
                  </w:pPr>
                  <w:r>
                    <w:rPr>
                      <w:rFonts w:hint="eastAsia"/>
                      <w:color w:val="auto"/>
                      <w:u w:val="none"/>
                      <w:vertAlign w:val="baseline"/>
                      <w:lang w:val="en-US" w:eastAsia="zh-CN"/>
                    </w:rPr>
                    <w:t>（1）我会列式：_____________________________</w:t>
                  </w:r>
                </w:p>
                <w:p>
                  <w:pPr>
                    <w:pStyle w:val="2"/>
                    <w:numPr>
                      <w:ilvl w:val="0"/>
                      <w:numId w:val="0"/>
                    </w:numPr>
                    <w:ind w:leftChars="0"/>
                    <w:rPr>
                      <w:rFonts w:hint="eastAsia"/>
                      <w:color w:val="auto"/>
                      <w:u w:val="none"/>
                      <w:vertAlign w:val="baseline"/>
                      <w:lang w:val="en-US" w:eastAsia="zh-CN"/>
                    </w:rPr>
                  </w:pPr>
                  <w:r>
                    <w:rPr>
                      <w:rFonts w:hint="eastAsia"/>
                      <w:color w:val="auto"/>
                      <w:u w:val="none"/>
                      <w:vertAlign w:val="baseline"/>
                      <w:lang w:val="en-US" w:eastAsia="zh-CN"/>
                    </w:rPr>
                    <w:t>（2）小组交流各自算式的意义。</w:t>
                  </w:r>
                </w:p>
                <w:p>
                  <w:pPr>
                    <w:pStyle w:val="2"/>
                    <w:numPr>
                      <w:ilvl w:val="0"/>
                      <w:numId w:val="0"/>
                    </w:numPr>
                    <w:ind w:leftChars="0"/>
                    <w:rPr>
                      <w:rFonts w:hint="default"/>
                      <w:color w:val="auto"/>
                      <w:u w:val="none"/>
                      <w:vertAlign w:val="baseline"/>
                      <w:lang w:val="en-US" w:eastAsia="zh-CN"/>
                    </w:rPr>
                  </w:pPr>
                  <w:r>
                    <w:rPr>
                      <w:rFonts w:hint="eastAsia"/>
                      <w:color w:val="auto"/>
                      <w:u w:val="none"/>
                      <w:vertAlign w:val="baseline"/>
                      <w:lang w:val="en-US" w:eastAsia="zh-CN"/>
                    </w:rPr>
                    <w:t>（3）记录小组内不同的算式：</w:t>
                  </w:r>
                  <w:r>
                    <w:rPr>
                      <w:rFonts w:hint="eastAsia"/>
                      <w:color w:val="auto"/>
                      <w:u w:val="single" w:color="auto"/>
                      <w:vertAlign w:val="baseline"/>
                      <w:lang w:val="en-US" w:eastAsia="zh-CN"/>
                    </w:rPr>
                    <w:t xml:space="preserve">                             </w:t>
                  </w:r>
                </w:p>
                <w:p>
                  <w:pPr>
                    <w:pStyle w:val="2"/>
                    <w:numPr>
                      <w:ilvl w:val="0"/>
                      <w:numId w:val="0"/>
                    </w:numPr>
                    <w:ind w:leftChars="0"/>
                    <w:rPr>
                      <w:rFonts w:hint="default"/>
                      <w:color w:val="auto"/>
                      <w:u w:val="none"/>
                      <w:vertAlign w:val="baseline"/>
                      <w:lang w:val="en-US" w:eastAsia="zh-CN"/>
                    </w:rPr>
                  </w:pPr>
                  <w:r>
                    <w:rPr>
                      <w:rFonts w:hint="eastAsia"/>
                      <w:color w:val="auto"/>
                      <w:u w:val="none"/>
                      <w:vertAlign w:val="baseline"/>
                      <w:lang w:val="en-US" w:eastAsia="zh-CN"/>
                    </w:rPr>
                    <w:t>（3）尝试写一写综合算式，说说分别先求的什么，再求什么？</w:t>
                  </w:r>
                </w:p>
                <w:p>
                  <w:pPr>
                    <w:spacing w:line="360" w:lineRule="auto"/>
                    <w:rPr>
                      <w:rFonts w:hint="eastAsia" w:ascii="宋体" w:hAnsi="宋体" w:cs="宋体"/>
                      <w:sz w:val="21"/>
                      <w:szCs w:val="21"/>
                    </w:rPr>
                  </w:pPr>
                  <w:r>
                    <w:rPr>
                      <w:rFonts w:hint="eastAsia" w:ascii="宋体" w:hAnsi="宋体" w:cs="宋体"/>
                      <w:sz w:val="21"/>
                      <w:szCs w:val="21"/>
                      <w:lang w:eastAsia="zh-CN"/>
                    </w:rPr>
                    <w:t>（</w:t>
                  </w:r>
                  <w:r>
                    <w:rPr>
                      <w:rFonts w:hint="eastAsia" w:ascii="宋体" w:hAnsi="宋体" w:cs="宋体"/>
                      <w:sz w:val="21"/>
                      <w:szCs w:val="21"/>
                      <w:lang w:val="en-US" w:eastAsia="zh-CN"/>
                    </w:rPr>
                    <w:t>4</w:t>
                  </w:r>
                  <w:r>
                    <w:rPr>
                      <w:rFonts w:hint="eastAsia" w:ascii="宋体" w:hAnsi="宋体" w:cs="宋体"/>
                      <w:sz w:val="21"/>
                      <w:szCs w:val="21"/>
                      <w:lang w:eastAsia="zh-CN"/>
                    </w:rPr>
                    <w:t>）</w:t>
                  </w:r>
                  <w:r>
                    <w:rPr>
                      <w:rFonts w:hint="eastAsia" w:ascii="宋体" w:hAnsi="宋体" w:cs="宋体"/>
                      <w:sz w:val="21"/>
                      <w:szCs w:val="21"/>
                    </w:rPr>
                    <w:t>观察、比较、归纳这两个算式有什么不同？</w:t>
                  </w:r>
                </w:p>
                <w:p>
                  <w:pPr>
                    <w:pStyle w:val="2"/>
                    <w:ind w:left="0" w:leftChars="0" w:firstLine="0" w:firstLineChars="0"/>
                    <w:rPr>
                      <w:rFonts w:hint="eastAsia"/>
                      <w:color w:val="FF0000"/>
                      <w:vertAlign w:val="baseline"/>
                      <w:lang w:val="en-US" w:eastAsia="zh-CN"/>
                    </w:rPr>
                  </w:pPr>
                  <w:r>
                    <w:rPr>
                      <w:rFonts w:hint="eastAsia" w:ascii="宋体" w:hAnsi="宋体" w:cs="宋体"/>
                      <w:color w:val="auto"/>
                      <w:sz w:val="21"/>
                      <w:szCs w:val="21"/>
                      <w:u w:val="none"/>
                      <w:lang w:eastAsia="zh-CN"/>
                    </w:rPr>
                    <w:t>（</w:t>
                  </w:r>
                  <w:r>
                    <w:rPr>
                      <w:rFonts w:hint="eastAsia" w:ascii="宋体" w:hAnsi="宋体" w:cs="宋体"/>
                      <w:color w:val="auto"/>
                      <w:sz w:val="21"/>
                      <w:szCs w:val="21"/>
                      <w:u w:val="none"/>
                      <w:lang w:val="en-US" w:eastAsia="zh-CN"/>
                    </w:rPr>
                    <w:t>5</w:t>
                  </w:r>
                  <w:r>
                    <w:rPr>
                      <w:rFonts w:hint="eastAsia" w:ascii="宋体" w:hAnsi="宋体" w:cs="宋体"/>
                      <w:color w:val="auto"/>
                      <w:sz w:val="21"/>
                      <w:szCs w:val="21"/>
                      <w:u w:val="none"/>
                      <w:lang w:eastAsia="zh-CN"/>
                    </w:rPr>
                    <w:t>）思考：乘除混合的运算顺序是什么？有小括号和没有小括号的运算顺序是什么？</w:t>
                  </w:r>
                </w:p>
              </w:tc>
              <w:tc>
                <w:tcPr>
                  <w:tcW w:w="2773" w:type="dxa"/>
                  <w:shd w:val="clear" w:color="auto" w:fill="FFFFFF"/>
                  <w:noWrap w:val="0"/>
                  <w:vAlign w:val="top"/>
                </w:tcPr>
                <w:p>
                  <w:pPr>
                    <w:spacing w:line="360" w:lineRule="auto"/>
                    <w:ind w:firstLine="420" w:firstLineChars="200"/>
                    <w:jc w:val="left"/>
                    <w:rPr>
                      <w:color w:val="000000"/>
                    </w:rPr>
                  </w:pPr>
                  <w:r>
                    <w:rPr>
                      <w:rFonts w:hint="eastAsia"/>
                      <w:color w:val="000000"/>
                    </w:rPr>
                    <w:t>教师活动2</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1、鼓励学生</w:t>
                  </w:r>
                  <w:r>
                    <w:rPr>
                      <w:rFonts w:hint="eastAsia"/>
                      <w:lang w:eastAsia="zh-CN"/>
                    </w:rPr>
                    <w:t>利用画的图分析数量关系，尝试</w:t>
                  </w:r>
                  <w:r>
                    <w:rPr>
                      <w:rFonts w:hint="eastAsia"/>
                      <w:color w:val="000000"/>
                      <w:vertAlign w:val="baseline"/>
                      <w:lang w:val="en-US" w:eastAsia="zh-CN"/>
                    </w:rPr>
                    <w:t>独立列式计算。</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2、鼓励学生用不同的方法在小组内展示交流。</w:t>
                  </w:r>
                </w:p>
                <w:p>
                  <w:pPr>
                    <w:tabs>
                      <w:tab w:val="left" w:pos="312"/>
                    </w:tabs>
                    <w:snapToGrid w:val="0"/>
                    <w:spacing w:line="276" w:lineRule="auto"/>
                    <w:ind w:firstLine="420" w:firstLineChars="200"/>
                    <w:rPr>
                      <w:rFonts w:hint="eastAsia"/>
                      <w:color w:val="000000"/>
                      <w:vertAlign w:val="baseline"/>
                      <w:lang w:val="en-US" w:eastAsia="zh-CN"/>
                    </w:rPr>
                  </w:pPr>
                  <w:r>
                    <w:rPr>
                      <w:rFonts w:hint="eastAsia"/>
                      <w:color w:val="000000"/>
                      <w:vertAlign w:val="baseline"/>
                      <w:lang w:val="en-US" w:eastAsia="zh-CN"/>
                    </w:rPr>
                    <w:t>3、引导学生倾听他人想法，进行质疑补充。</w:t>
                  </w:r>
                </w:p>
                <w:p>
                  <w:pPr>
                    <w:tabs>
                      <w:tab w:val="left" w:pos="312"/>
                    </w:tabs>
                    <w:snapToGrid w:val="0"/>
                    <w:spacing w:line="276" w:lineRule="auto"/>
                    <w:ind w:firstLine="420" w:firstLineChars="200"/>
                    <w:rPr>
                      <w:rFonts w:hint="default"/>
                      <w:color w:val="FF0000"/>
                      <w:lang w:val="en-US" w:eastAsia="zh-CN"/>
                    </w:rPr>
                  </w:pPr>
                  <w:r>
                    <w:rPr>
                      <w:rFonts w:hint="eastAsia"/>
                      <w:color w:val="000000"/>
                      <w:vertAlign w:val="baseline"/>
                      <w:lang w:val="en-US" w:eastAsia="zh-CN"/>
                    </w:rPr>
                    <w:t>4、引导学生发现乘除混合运算的运算顺序。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90" w:hRule="atLeast"/>
              </w:trPr>
              <w:tc>
                <w:tcPr>
                  <w:tcW w:w="9543" w:type="dxa"/>
                  <w:gridSpan w:val="2"/>
                  <w:noWrap w:val="0"/>
                  <w:vAlign w:val="top"/>
                </w:tcPr>
                <w:p>
                  <w:pPr>
                    <w:spacing w:line="276" w:lineRule="auto"/>
                    <w:ind w:firstLine="420" w:firstLineChars="200"/>
                    <w:jc w:val="left"/>
                    <w:rPr>
                      <w:rFonts w:hint="default"/>
                      <w:lang w:val="en-US" w:eastAsia="zh-CN"/>
                    </w:rPr>
                  </w:pPr>
                  <w:r>
                    <w:rPr>
                      <w:rFonts w:hint="eastAsia"/>
                      <w:b/>
                      <w:bCs/>
                    </w:rPr>
                    <w:t>活动意图说明</w:t>
                  </w:r>
                  <w:r>
                    <w:rPr>
                      <w:rFonts w:hint="eastAsia"/>
                    </w:rPr>
                    <w:t>：</w:t>
                  </w:r>
                  <w:r>
                    <w:rPr>
                      <w:rFonts w:hint="eastAsia"/>
                      <w:lang w:eastAsia="zh-CN"/>
                    </w:rPr>
                    <w:t>让学生在更广泛的情境中解决类似问题，帮助学生体会数学与生活的广泛联系。倡导学生利用画图的方法分析数量关系。在交流中，不同的学生思考角度不同，培养学生的求异思维。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97" w:hRule="atLeast"/>
              </w:trPr>
              <w:tc>
                <w:tcPr>
                  <w:tcW w:w="9543" w:type="dxa"/>
                  <w:gridSpan w:val="2"/>
                  <w:noWrap w:val="0"/>
                  <w:vAlign w:val="top"/>
                </w:tcPr>
                <w:p>
                  <w:pPr>
                    <w:rPr>
                      <w:rFonts w:ascii="宋体" w:hAnsi="宋体" w:eastAsia="宋体"/>
                      <w:b/>
                      <w:color w:val="FF0000"/>
                      <w:sz w:val="24"/>
                    </w:rPr>
                  </w:pPr>
                  <w:r>
                    <w:rPr>
                      <w:rFonts w:hint="eastAsia" w:ascii="宋体" w:hAnsi="宋体"/>
                      <w:b/>
                      <w:color w:val="000000"/>
                      <w:sz w:val="24"/>
                      <w:lang w:eastAsia="zh-CN"/>
                    </w:rPr>
                    <w:t>环节三：举一反三</w:t>
                  </w:r>
                  <w:r>
                    <w:rPr>
                      <w:rFonts w:hint="eastAsia" w:ascii="宋体" w:hAnsi="宋体" w:eastAsia="宋体"/>
                      <w:b/>
                      <w:color w:val="000000"/>
                      <w:sz w:val="24"/>
                    </w:rPr>
                    <w:t>（指向目标</w:t>
                  </w:r>
                  <w:r>
                    <w:rPr>
                      <w:rFonts w:hint="eastAsia" w:ascii="宋体" w:hAnsi="宋体"/>
                      <w:b/>
                      <w:color w:val="000000"/>
                      <w:sz w:val="24"/>
                      <w:lang w:val="en-US" w:eastAsia="zh-CN"/>
                    </w:rPr>
                    <w:t>2,3，4,</w:t>
                  </w:r>
                  <w:r>
                    <w:rPr>
                      <w:rFonts w:hint="eastAsia" w:ascii="宋体" w:hAnsi="宋体" w:eastAsia="宋体"/>
                      <w:b/>
                      <w:color w:val="000000"/>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89" w:hRule="atLeast"/>
              </w:trPr>
              <w:tc>
                <w:tcPr>
                  <w:tcW w:w="6770" w:type="dxa"/>
                  <w:noWrap w:val="0"/>
                  <w:vAlign w:val="top"/>
                </w:tcPr>
                <w:p>
                  <w:pPr>
                    <w:rPr>
                      <w:rFonts w:hint="eastAsia"/>
                      <w:b/>
                      <w:bCs/>
                      <w:color w:val="auto"/>
                      <w:u w:val="none"/>
                      <w:vertAlign w:val="baseline"/>
                      <w:lang w:val="en-US" w:eastAsia="zh-CN"/>
                    </w:rPr>
                  </w:pPr>
                  <w:r>
                    <w:rPr>
                      <w:rFonts w:hint="eastAsia"/>
                      <w:color w:val="auto"/>
                      <w:u w:val="none"/>
                      <w:vertAlign w:val="baseline"/>
                      <w:lang w:val="en-US" w:eastAsia="zh-CN"/>
                    </w:rPr>
                    <w:t>学生活动3</w:t>
                  </w:r>
                </w:p>
                <w:p>
                  <w:pPr>
                    <w:numPr>
                      <w:ilvl w:val="0"/>
                      <w:numId w:val="24"/>
                    </w:numPr>
                    <w:rPr>
                      <w:rFonts w:hint="eastAsia"/>
                      <w:color w:val="auto"/>
                      <w:u w:val="none"/>
                      <w:vertAlign w:val="baseline"/>
                      <w:lang w:val="en-US" w:eastAsia="zh-CN"/>
                    </w:rPr>
                  </w:pPr>
                  <w:r>
                    <w:rPr>
                      <w:rFonts w:hint="eastAsia"/>
                      <w:u w:val="none"/>
                      <w:vertAlign w:val="baseline"/>
                      <w:lang w:val="en-US" w:eastAsia="zh-CN"/>
                    </w:rPr>
                    <w:t>我会列式计算：</w:t>
                  </w:r>
                </w:p>
                <w:p>
                  <w:pPr>
                    <w:pStyle w:val="2"/>
                    <w:ind w:left="0" w:leftChars="0" w:firstLine="0" w:firstLineChars="0"/>
                    <w:rPr>
                      <w:rFonts w:hint="eastAsia"/>
                      <w:color w:val="auto"/>
                      <w:sz w:val="32"/>
                      <w:szCs w:val="32"/>
                      <w:u w:val="none" w:color="auto"/>
                      <w:lang w:val="en-US" w:eastAsia="zh-CN"/>
                    </w:rPr>
                  </w:pPr>
                  <w:r>
                    <w:rPr>
                      <w:sz w:val="32"/>
                      <w:szCs w:val="32"/>
                    </w:rPr>
                    <mc:AlternateContent>
                      <mc:Choice Requires="wps">
                        <w:drawing>
                          <wp:anchor distT="0" distB="0" distL="114300" distR="114300" simplePos="0" relativeHeight="251813888" behindDoc="0" locked="0" layoutInCell="1" allowOverlap="1">
                            <wp:simplePos x="0" y="0"/>
                            <wp:positionH relativeFrom="column">
                              <wp:posOffset>2374265</wp:posOffset>
                            </wp:positionH>
                            <wp:positionV relativeFrom="paragraph">
                              <wp:posOffset>136525</wp:posOffset>
                            </wp:positionV>
                            <wp:extent cx="1800225" cy="866140"/>
                            <wp:effectExtent l="6350" t="6350" r="22225" b="16510"/>
                            <wp:wrapNone/>
                            <wp:docPr id="86" name="流程图: 可选过程 86"/>
                            <wp:cNvGraphicFramePr/>
                            <a:graphic xmlns:a="http://schemas.openxmlformats.org/drawingml/2006/main">
                              <a:graphicData uri="http://schemas.microsoft.com/office/word/2010/wordprocessingShape">
                                <wps:wsp>
                                  <wps:cNvSpPr/>
                                  <wps:spPr>
                                    <a:xfrm>
                                      <a:off x="0" y="0"/>
                                      <a:ext cx="1800225" cy="8661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_x0000_s1026" o:spid="_x0000_s1026" o:spt="176" type="#_x0000_t176" style="position:absolute;left:0pt;margin-left:186.95pt;margin-top:10.75pt;height:68.2pt;width:141.75pt;z-index:251813888;mso-width-relative:page;mso-height-relative:page;" fillcolor="#FFFFFF" filled="t" stroked="t" coordsize="21600,21600" o:gfxdata="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3EEGIdgAAAAKAQAADwAAAAAAAAABACAAAAA4AAAAZHJzL2Rvd25yZXYueG1sUEsBAhQAFAAAAAgA&#10;h07iQD2/SBcPAgAAAwQAAA4AAAAAAAAAAQAgAAAAPQEAAGRycy9lMm9Eb2MueG1sUEsFBgAAAAAG&#10;AAYAWQEAAL4FAAAAAA==&#10;">
                            <v:fill on="t" focussize="0,0"/>
                            <v:stroke color="#000000" joinstyle="miter"/>
                            <v:imagedata o:title=""/>
                            <o:lock v:ext="edit" aspectratio="f"/>
                            <v:textbox>
                              <w:txbxContent>
                                <w:p/>
                              </w:txbxContent>
                            </v:textbox>
                          </v:shape>
                        </w:pict>
                      </mc:Fallback>
                    </mc:AlternateContent>
                  </w:r>
                  <w:r>
                    <w:rPr>
                      <w:sz w:val="32"/>
                      <w:szCs w:val="32"/>
                    </w:rPr>
                    <mc:AlternateContent>
                      <mc:Choice Requires="wps">
                        <w:drawing>
                          <wp:anchor distT="0" distB="0" distL="114300" distR="114300" simplePos="0" relativeHeight="251812864" behindDoc="0" locked="0" layoutInCell="1" allowOverlap="1">
                            <wp:simplePos x="0" y="0"/>
                            <wp:positionH relativeFrom="column">
                              <wp:posOffset>183515</wp:posOffset>
                            </wp:positionH>
                            <wp:positionV relativeFrom="paragraph">
                              <wp:posOffset>146050</wp:posOffset>
                            </wp:positionV>
                            <wp:extent cx="1800225" cy="866140"/>
                            <wp:effectExtent l="6350" t="6350" r="22225" b="16510"/>
                            <wp:wrapNone/>
                            <wp:docPr id="87" name="流程图: 可选过程 87"/>
                            <wp:cNvGraphicFramePr/>
                            <a:graphic xmlns:a="http://schemas.openxmlformats.org/drawingml/2006/main">
                              <a:graphicData uri="http://schemas.microsoft.com/office/word/2010/wordprocessingShape">
                                <wps:wsp>
                                  <wps:cNvSpPr/>
                                  <wps:spPr>
                                    <a:xfrm>
                                      <a:off x="0" y="0"/>
                                      <a:ext cx="1800225" cy="8661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_x0000_s1026" o:spid="_x0000_s1026" o:spt="176" type="#_x0000_t176" style="position:absolute;left:0pt;margin-left:14.45pt;margin-top:11.5pt;height:68.2pt;width:141.75pt;z-index:251812864;mso-width-relative:page;mso-height-relative:page;" fillcolor="#FFFFFF" filled="t" stroked="t" coordsize="21600,21600" o:gfxdata="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S74rpdgAAAAJAQAADwAAAAAAAAABACAAAAA4AAAAZHJzL2Rvd25yZXYueG1sUEsBAhQAFAAAAAgA&#10;h07iQB8ryRUPAgAAAwQAAA4AAAAAAAAAAQAgAAAAPQEAAGRycy9lMm9Eb2MueG1sUEsFBgAAAAAG&#10;AAYAWQEAAL4FAAAAAA==&#10;">
                            <v:fill on="t" focussize="0,0"/>
                            <v:stroke color="#000000" joinstyle="miter"/>
                            <v:imagedata o:title=""/>
                            <o:lock v:ext="edit" aspectratio="f"/>
                            <v:textbox>
                              <w:txbxContent>
                                <w:p/>
                              </w:txbxContent>
                            </v:textbox>
                          </v:shape>
                        </w:pict>
                      </mc:Fallback>
                    </mc:AlternateContent>
                  </w:r>
                  <w:r>
                    <w:rPr>
                      <w:rFonts w:hint="eastAsia"/>
                      <w:color w:val="auto"/>
                      <w:sz w:val="32"/>
                      <w:szCs w:val="32"/>
                      <w:u w:val="none" w:color="auto"/>
                      <w:lang w:val="en-US" w:eastAsia="zh-CN"/>
                    </w:rPr>
                    <w:sym w:font="Wingdings" w:char="F081"/>
                  </w:r>
                  <w:r>
                    <w:rPr>
                      <w:rFonts w:hint="eastAsia"/>
                      <w:color w:val="auto"/>
                      <w:sz w:val="32"/>
                      <w:szCs w:val="32"/>
                      <w:u w:val="none" w:color="auto"/>
                      <w:lang w:val="en-US" w:eastAsia="zh-CN"/>
                    </w:rPr>
                    <w:t xml:space="preserve">                    </w:t>
                  </w:r>
                  <w:r>
                    <w:rPr>
                      <w:rFonts w:hint="eastAsia"/>
                      <w:color w:val="auto"/>
                      <w:sz w:val="32"/>
                      <w:szCs w:val="32"/>
                      <w:u w:val="none" w:color="auto"/>
                      <w:lang w:val="en-US" w:eastAsia="zh-CN"/>
                    </w:rPr>
                    <w:sym w:font="Wingdings" w:char="F082"/>
                  </w:r>
                  <w:r>
                    <w:rPr>
                      <w:rFonts w:hint="eastAsia"/>
                      <w:color w:val="auto"/>
                      <w:sz w:val="32"/>
                      <w:szCs w:val="32"/>
                      <w:u w:val="none" w:color="auto"/>
                      <w:lang w:val="en-US" w:eastAsia="zh-CN"/>
                    </w:rPr>
                    <w:t xml:space="preserve">  </w:t>
                  </w:r>
                </w:p>
                <w:p>
                  <w:pPr>
                    <w:pStyle w:val="2"/>
                    <w:ind w:left="0" w:leftChars="0" w:firstLine="0" w:firstLineChars="0"/>
                    <w:rPr>
                      <w:rFonts w:hint="eastAsia"/>
                      <w:color w:val="auto"/>
                      <w:u w:val="none" w:color="auto"/>
                      <w:lang w:val="en-US" w:eastAsia="zh-CN"/>
                    </w:rPr>
                  </w:pPr>
                </w:p>
                <w:p>
                  <w:pPr>
                    <w:numPr>
                      <w:ilvl w:val="0"/>
                      <w:numId w:val="0"/>
                    </w:numPr>
                    <w:rPr>
                      <w:rFonts w:hint="eastAsia"/>
                      <w:color w:val="auto"/>
                      <w:vertAlign w:val="baseline"/>
                      <w:lang w:val="en-US" w:eastAsia="zh-CN"/>
                    </w:rPr>
                  </w:pPr>
                </w:p>
                <w:p>
                  <w:pPr>
                    <w:numPr>
                      <w:ilvl w:val="0"/>
                      <w:numId w:val="0"/>
                    </w:numPr>
                    <w:rPr>
                      <w:rFonts w:hint="eastAsia"/>
                      <w:color w:val="auto"/>
                      <w:vertAlign w:val="baseline"/>
                      <w:lang w:val="en-US" w:eastAsia="zh-CN"/>
                    </w:rPr>
                  </w:pPr>
                </w:p>
                <w:p>
                  <w:pPr>
                    <w:numPr>
                      <w:ilvl w:val="0"/>
                      <w:numId w:val="24"/>
                    </w:numPr>
                    <w:rPr>
                      <w:rFonts w:hint="eastAsia"/>
                      <w:color w:val="auto"/>
                      <w:vertAlign w:val="baseline"/>
                      <w:lang w:val="en-US" w:eastAsia="zh-CN"/>
                    </w:rPr>
                  </w:pPr>
                  <w:r>
                    <w:rPr>
                      <w:rFonts w:hint="eastAsia"/>
                      <w:color w:val="auto"/>
                      <w:vertAlign w:val="baseline"/>
                      <w:lang w:val="en-US" w:eastAsia="zh-CN"/>
                    </w:rPr>
                    <w:t>思考：先算什么，再算什么？</w:t>
                  </w:r>
                </w:p>
                <w:p>
                  <w:pPr>
                    <w:pStyle w:val="2"/>
                    <w:numPr>
                      <w:ilvl w:val="0"/>
                      <w:numId w:val="0"/>
                    </w:numPr>
                    <w:rPr>
                      <w:rFonts w:hint="default"/>
                      <w:color w:val="auto"/>
                      <w:u w:val="none" w:color="auto"/>
                      <w:lang w:val="en-US" w:eastAsia="zh-CN"/>
                    </w:rPr>
                  </w:pPr>
                  <w:r>
                    <w:rPr>
                      <w:rFonts w:hint="eastAsia"/>
                      <w:color w:val="auto"/>
                      <w:u w:val="none" w:color="auto"/>
                      <w:lang w:val="en-US" w:eastAsia="zh-CN"/>
                    </w:rPr>
                    <w:t>（3）与同学交流想法。</w:t>
                  </w:r>
                </w:p>
                <w:p>
                  <w:pPr>
                    <w:spacing w:line="360" w:lineRule="auto"/>
                    <w:rPr>
                      <w:rFonts w:ascii="Times New Roman" w:hAnsi="Times New Roman"/>
                      <w:color w:val="FF0000"/>
                    </w:rPr>
                  </w:pPr>
                </w:p>
              </w:tc>
              <w:tc>
                <w:tcPr>
                  <w:tcW w:w="2773" w:type="dxa"/>
                  <w:noWrap w:val="0"/>
                  <w:vAlign w:val="top"/>
                </w:tcPr>
                <w:p>
                  <w:pPr>
                    <w:spacing w:line="276" w:lineRule="auto"/>
                    <w:ind w:firstLine="420"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pPr>
                    <w:tabs>
                      <w:tab w:val="left" w:pos="312"/>
                    </w:tabs>
                    <w:snapToGrid w:val="0"/>
                    <w:spacing w:line="276" w:lineRule="auto"/>
                    <w:ind w:firstLine="420" w:firstLineChars="200"/>
                    <w:rPr>
                      <w:rFonts w:hint="eastAsia"/>
                      <w:color w:val="auto"/>
                      <w:vertAlign w:val="baseline"/>
                      <w:lang w:val="en-US" w:eastAsia="zh-CN"/>
                    </w:rPr>
                  </w:pPr>
                  <w:r>
                    <w:rPr>
                      <w:rFonts w:hint="eastAsia"/>
                      <w:color w:val="auto"/>
                      <w:vertAlign w:val="baseline"/>
                      <w:lang w:val="en-US" w:eastAsia="zh-CN"/>
                    </w:rPr>
                    <w:t>1、鼓励学生独立完成后与同学交流。</w:t>
                  </w:r>
                </w:p>
                <w:p>
                  <w:pPr>
                    <w:tabs>
                      <w:tab w:val="left" w:pos="312"/>
                    </w:tabs>
                    <w:snapToGrid w:val="0"/>
                    <w:spacing w:line="276" w:lineRule="auto"/>
                    <w:ind w:firstLine="420" w:firstLineChars="200"/>
                    <w:rPr>
                      <w:rFonts w:hint="eastAsia"/>
                      <w:color w:val="333333"/>
                      <w:vertAlign w:val="baseline"/>
                      <w:lang w:val="en-US" w:eastAsia="zh-CN"/>
                    </w:rPr>
                  </w:pPr>
                  <w:r>
                    <w:rPr>
                      <w:rFonts w:hint="eastAsia"/>
                      <w:color w:val="333333"/>
                      <w:vertAlign w:val="baseline"/>
                      <w:lang w:val="en-US" w:eastAsia="zh-CN"/>
                    </w:rPr>
                    <w:t>2、鼓励学生思考算式的每一步所表示的含义。</w:t>
                  </w:r>
                </w:p>
                <w:p>
                  <w:pPr>
                    <w:pStyle w:val="2"/>
                    <w:ind w:left="0" w:leftChars="0" w:firstLine="0" w:firstLineChars="0"/>
                    <w:rPr>
                      <w:rFonts w:hint="eastAsia"/>
                      <w:u w:val="none" w:color="auto"/>
                      <w:lang w:val="en-US" w:eastAsia="zh-CN"/>
                    </w:rPr>
                  </w:pPr>
                  <w:r>
                    <w:rPr>
                      <w:rFonts w:hint="eastAsia"/>
                      <w:u w:val="none" w:color="auto"/>
                      <w:lang w:val="en-US" w:eastAsia="zh-CN"/>
                    </w:rPr>
                    <w:t xml:space="preserve"> </w:t>
                  </w:r>
                  <w:r>
                    <w:rPr>
                      <w:rFonts w:hint="eastAsia" w:ascii="Calibri" w:hAnsi="Calibri" w:eastAsia="宋体" w:cs="黑体"/>
                      <w:color w:val="333333"/>
                      <w:kern w:val="2"/>
                      <w:sz w:val="21"/>
                      <w:szCs w:val="24"/>
                      <w:u w:val="none"/>
                      <w:vertAlign w:val="baseline"/>
                      <w:lang w:val="en-US" w:eastAsia="zh-CN" w:bidi="ar-SA"/>
                    </w:rPr>
                    <w:t xml:space="preserve">   3、引导学生倾听不同的想法，理清思路。</w:t>
                  </w:r>
                </w:p>
                <w:p>
                  <w:pPr>
                    <w:tabs>
                      <w:tab w:val="left" w:pos="312"/>
                    </w:tabs>
                    <w:snapToGrid w:val="0"/>
                    <w:spacing w:line="276" w:lineRule="auto"/>
                    <w:ind w:firstLine="420" w:firstLineChars="200"/>
                    <w:rPr>
                      <w:rFonts w:hint="eastAsia" w:ascii="宋体" w:hAnsi="宋体" w:eastAsia="宋体"/>
                      <w:color w:val="FF0000"/>
                      <w:szCs w:val="21"/>
                      <w:lang w:val="en-US" w:eastAsia="zh-CN"/>
                    </w:rPr>
                  </w:pPr>
                  <w:r>
                    <w:rPr>
                      <w:rFonts w:hint="eastAsia"/>
                      <w:color w:val="333333"/>
                      <w:vertAlign w:val="baseline"/>
                      <w:lang w:val="en-US" w:eastAsia="zh-CN"/>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noWrap w:val="0"/>
                  <w:vAlign w:val="top"/>
                </w:tcPr>
                <w:p>
                  <w:pPr>
                    <w:ind w:firstLine="210" w:firstLineChars="100"/>
                    <w:rPr>
                      <w:rFonts w:ascii="宋体" w:hAnsi="宋体"/>
                      <w:b/>
                    </w:rPr>
                  </w:pPr>
                  <w:r>
                    <w:rPr>
                      <w:rFonts w:hint="eastAsia" w:ascii="Times New Roman" w:hAnsi="Times New Roman"/>
                      <w:b/>
                    </w:rPr>
                    <w:t>活动意图说明：</w:t>
                  </w:r>
                  <w:r>
                    <w:rPr>
                      <w:rFonts w:hint="eastAsia" w:ascii="Calibri" w:hAnsi="Calibri" w:eastAsia="宋体" w:cs="黑体"/>
                      <w:color w:val="333333"/>
                      <w:kern w:val="2"/>
                      <w:sz w:val="21"/>
                      <w:szCs w:val="24"/>
                      <w:u w:val="none"/>
                      <w:vertAlign w:val="baseline"/>
                      <w:lang w:val="en-US" w:eastAsia="zh-CN" w:bidi="ar-SA"/>
                    </w:rPr>
                    <w:t>有了前面的知识经验，能力方法，学生能够运用知识迁移，解决问题。</w:t>
                  </w:r>
                  <w:r>
                    <w:rPr>
                      <w:rFonts w:hint="eastAsia" w:cs="黑体"/>
                      <w:color w:val="333333"/>
                      <w:kern w:val="2"/>
                      <w:sz w:val="21"/>
                      <w:szCs w:val="24"/>
                      <w:u w:val="none"/>
                      <w:vertAlign w:val="baseline"/>
                      <w:lang w:val="en-US" w:eastAsia="zh-CN" w:bidi="ar-SA"/>
                    </w:rPr>
                    <w:t>在这个过程中主要是引导学生说一说你是怎么想的，让学生理解算式的意义。</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78" w:hRule="atLeast"/>
              </w:trPr>
              <w:tc>
                <w:tcPr>
                  <w:tcW w:w="9543" w:type="dxa"/>
                  <w:gridSpan w:val="2"/>
                  <w:noWrap w:val="0"/>
                  <w:vAlign w:val="top"/>
                </w:tcPr>
                <w:p>
                  <w:pPr>
                    <w:rPr>
                      <w:rFonts w:hint="eastAsia" w:ascii="Times New Roman" w:hAnsi="Times New Roman"/>
                      <w:b/>
                      <w:color w:val="FF0000"/>
                    </w:rPr>
                  </w:pPr>
                  <w:r>
                    <w:rPr>
                      <w:rFonts w:hint="eastAsia" w:ascii="宋体" w:hAnsi="宋体" w:eastAsia="宋体"/>
                      <w:b/>
                      <w:color w:val="auto"/>
                      <w:sz w:val="24"/>
                      <w:lang w:val="en-US" w:eastAsia="zh-CN"/>
                    </w:rPr>
                    <w:t>环节四：练习归纳</w:t>
                  </w:r>
                  <w:r>
                    <w:rPr>
                      <w:rFonts w:hint="eastAsia" w:ascii="宋体" w:hAnsi="宋体"/>
                      <w:b/>
                      <w:color w:val="auto"/>
                      <w:sz w:val="24"/>
                      <w:lang w:val="en-US" w:eastAsia="zh-CN"/>
                    </w:rPr>
                    <w:t>，巩固新知</w:t>
                  </w:r>
                  <w:r>
                    <w:rPr>
                      <w:rFonts w:hint="eastAsia" w:ascii="宋体" w:hAnsi="宋体" w:eastAsia="宋体"/>
                      <w:b/>
                      <w:color w:val="auto"/>
                      <w:sz w:val="24"/>
                    </w:rPr>
                    <w:t>（指向目标</w:t>
                  </w:r>
                  <w:r>
                    <w:rPr>
                      <w:rFonts w:hint="eastAsia" w:ascii="宋体" w:hAnsi="宋体" w:eastAsia="宋体"/>
                      <w:b/>
                      <w:color w:val="auto"/>
                      <w:sz w:val="24"/>
                      <w:lang w:val="en-US" w:eastAsia="zh-CN"/>
                    </w:rPr>
                    <w:t>1，</w:t>
                  </w:r>
                  <w:r>
                    <w:rPr>
                      <w:rFonts w:hint="eastAsia" w:ascii="宋体" w:hAnsi="宋体" w:eastAsia="宋体"/>
                      <w:b/>
                      <w:color w:val="auto"/>
                      <w:sz w:val="24"/>
                    </w:rPr>
                    <w:t>2</w:t>
                  </w:r>
                  <w:r>
                    <w:rPr>
                      <w:rFonts w:hint="eastAsia" w:ascii="宋体" w:hAnsi="宋体"/>
                      <w:b/>
                      <w:color w:val="auto"/>
                      <w:sz w:val="24"/>
                      <w:lang w:eastAsia="zh-CN"/>
                    </w:rPr>
                    <w:t>，</w:t>
                  </w:r>
                  <w:r>
                    <w:rPr>
                      <w:rFonts w:hint="eastAsia" w:ascii="宋体" w:hAnsi="宋体"/>
                      <w:b/>
                      <w:color w:val="auto"/>
                      <w:sz w:val="24"/>
                      <w:lang w:val="en-US" w:eastAsia="zh-CN"/>
                    </w:rPr>
                    <w:t>3,4</w:t>
                  </w:r>
                  <w:r>
                    <w:rPr>
                      <w:rFonts w:hint="eastAsia" w:ascii="宋体" w:hAnsi="宋体" w:eastAsia="宋体"/>
                      <w:b/>
                      <w:color w:val="auto"/>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6770" w:type="dxa"/>
                  <w:noWrap w:val="0"/>
                  <w:vAlign w:val="top"/>
                </w:tcPr>
                <w:p>
                  <w:pPr>
                    <w:spacing w:line="360" w:lineRule="auto"/>
                    <w:ind w:firstLine="420" w:firstLineChars="200"/>
                    <w:jc w:val="left"/>
                    <w:rPr>
                      <w:rFonts w:hint="eastAsia" w:ascii="Calibri" w:hAnsi="Calibri" w:eastAsia="宋体" w:cs="黑体"/>
                      <w:color w:val="auto"/>
                      <w:kern w:val="2"/>
                      <w:sz w:val="21"/>
                      <w:szCs w:val="24"/>
                      <w:u w:val="none"/>
                      <w:vertAlign w:val="baseline"/>
                      <w:lang w:val="en-US" w:eastAsia="zh-CN" w:bidi="ar-SA"/>
                    </w:rPr>
                  </w:pPr>
                  <w:r>
                    <w:rPr>
                      <w:rFonts w:hint="eastAsia" w:ascii="Calibri" w:hAnsi="Calibri" w:eastAsia="宋体" w:cs="黑体"/>
                      <w:color w:val="auto"/>
                      <w:kern w:val="2"/>
                      <w:sz w:val="21"/>
                      <w:szCs w:val="24"/>
                      <w:u w:val="none"/>
                      <w:vertAlign w:val="baseline"/>
                      <w:lang w:val="en-US" w:eastAsia="zh-CN" w:bidi="ar-SA"/>
                    </w:rPr>
                    <w:t>学生活动4</w:t>
                  </w:r>
                </w:p>
                <w:p>
                  <w:pPr>
                    <w:numPr>
                      <w:ilvl w:val="0"/>
                      <w:numId w:val="0"/>
                    </w:numPr>
                    <w:rPr>
                      <w:rFonts w:hint="eastAsia"/>
                      <w:color w:val="FF0000"/>
                      <w:vertAlign w:val="baseline"/>
                      <w:lang w:val="en-US" w:eastAsia="zh-CN"/>
                    </w:rPr>
                  </w:pPr>
                  <w:r>
                    <w:rPr>
                      <w:rFonts w:hint="eastAsia" w:ascii="Calibri" w:hAnsi="Calibri" w:eastAsia="宋体" w:cs="黑体"/>
                      <w:color w:val="auto"/>
                      <w:kern w:val="2"/>
                      <w:sz w:val="21"/>
                      <w:szCs w:val="24"/>
                      <w:u w:val="none"/>
                      <w:vertAlign w:val="baseline"/>
                      <w:lang w:val="en-US" w:eastAsia="zh-CN" w:bidi="ar-SA"/>
                    </w:rPr>
                    <w:t xml:space="preserve">1、随堂小练     </w:t>
                  </w:r>
                  <w:r>
                    <w:rPr>
                      <w:rFonts w:hint="eastAsia"/>
                      <w:color w:val="FF0000"/>
                      <w:u w:val="none"/>
                      <w:vertAlign w:val="baseline"/>
                      <w:lang w:val="en-US" w:eastAsia="zh-CN"/>
                    </w:rPr>
                    <w:t xml:space="preserve">     </w:t>
                  </w:r>
                </w:p>
                <w:p>
                  <w:pPr>
                    <w:pStyle w:val="2"/>
                    <w:ind w:left="0" w:leftChars="0" w:firstLine="0" w:firstLineChars="0"/>
                    <w:rPr>
                      <w:rFonts w:hint="eastAsia"/>
                      <w:color w:val="FF0000"/>
                      <w:vertAlign w:val="baseline"/>
                      <w:lang w:val="en-US" w:eastAsia="zh-CN"/>
                    </w:rPr>
                  </w:pPr>
                  <w:r>
                    <w:rPr>
                      <w:rFonts w:hint="eastAsia" w:ascii="Calibri" w:hAnsi="Calibri" w:eastAsia="宋体" w:cs="黑体"/>
                      <w:color w:val="auto"/>
                      <w:kern w:val="2"/>
                      <w:sz w:val="21"/>
                      <w:szCs w:val="24"/>
                      <w:u w:val="none"/>
                      <w:vertAlign w:val="baseline"/>
                      <w:lang w:val="en-US" w:eastAsia="zh-CN" w:bidi="ar-SA"/>
                    </w:rPr>
                    <w:t>奇思去游泳，他在泳道内游了3个来回，共游了150米，这个游泳池的泳道有多长？</w:t>
                  </w:r>
                </w:p>
                <w:p>
                  <w:pPr>
                    <w:numPr>
                      <w:ilvl w:val="0"/>
                      <w:numId w:val="0"/>
                    </w:numPr>
                    <w:rPr>
                      <w:rFonts w:hint="eastAsia"/>
                      <w:b w:val="0"/>
                      <w:bCs w:val="0"/>
                      <w:color w:val="auto"/>
                      <w:vertAlign w:val="baseline"/>
                      <w:lang w:val="en-US" w:eastAsia="zh-CN"/>
                    </w:rPr>
                  </w:pPr>
                  <w:r>
                    <w:rPr>
                      <w:rFonts w:hint="eastAsia"/>
                      <w:b w:val="0"/>
                      <w:bCs w:val="0"/>
                      <w:color w:val="auto"/>
                      <w:vertAlign w:val="baseline"/>
                      <w:lang w:val="en-US" w:eastAsia="zh-CN"/>
                    </w:rPr>
                    <w:t>2、我的收获</w:t>
                  </w:r>
                </w:p>
                <w:p>
                  <w:pPr>
                    <w:rPr>
                      <w:rFonts w:hint="eastAsia" w:ascii="Times New Roman" w:hAnsi="Times New Roman" w:eastAsia="宋体"/>
                      <w:b/>
                      <w:color w:val="FF0000"/>
                      <w:lang w:eastAsia="zh-CN"/>
                    </w:rPr>
                  </w:pPr>
                </w:p>
              </w:tc>
              <w:tc>
                <w:tcPr>
                  <w:tcW w:w="2773" w:type="dxa"/>
                  <w:noWrap w:val="0"/>
                  <w:vAlign w:val="top"/>
                </w:tcPr>
                <w:p>
                  <w:pPr>
                    <w:spacing w:line="360" w:lineRule="auto"/>
                    <w:ind w:firstLine="420" w:firstLineChars="200"/>
                    <w:jc w:val="left"/>
                    <w:rPr>
                      <w:rFonts w:hint="eastAsia" w:ascii="Times New Roman" w:hAnsi="Times New Roman"/>
                      <w:b/>
                      <w:color w:val="auto"/>
                      <w:lang w:val="en-US" w:eastAsia="zh-CN"/>
                    </w:rPr>
                  </w:pPr>
                  <w:r>
                    <w:rPr>
                      <w:rFonts w:hint="eastAsia" w:ascii="Times New Roman" w:hAnsi="Times New Roman"/>
                      <w:b/>
                      <w:color w:val="auto"/>
                      <w:lang w:val="en-US" w:eastAsia="zh-CN"/>
                    </w:rPr>
                    <w:t>教师活动4</w:t>
                  </w:r>
                </w:p>
                <w:p>
                  <w:pPr>
                    <w:numPr>
                      <w:ilvl w:val="0"/>
                      <w:numId w:val="25"/>
                    </w:numPr>
                    <w:rPr>
                      <w:rFonts w:hint="eastAsia" w:ascii="Calibri" w:hAnsi="Calibri" w:eastAsia="宋体" w:cs="黑体"/>
                      <w:color w:val="auto"/>
                      <w:kern w:val="2"/>
                      <w:sz w:val="21"/>
                      <w:szCs w:val="24"/>
                      <w:u w:val="none"/>
                      <w:vertAlign w:val="baseline"/>
                      <w:lang w:val="en-US" w:eastAsia="zh-CN" w:bidi="ar-SA"/>
                    </w:rPr>
                  </w:pPr>
                  <w:r>
                    <w:rPr>
                      <w:rFonts w:hint="eastAsia" w:ascii="Calibri" w:hAnsi="Calibri" w:eastAsia="宋体" w:cs="黑体"/>
                      <w:color w:val="auto"/>
                      <w:kern w:val="2"/>
                      <w:sz w:val="21"/>
                      <w:szCs w:val="24"/>
                      <w:u w:val="none"/>
                      <w:vertAlign w:val="baseline"/>
                      <w:lang w:val="en-US" w:eastAsia="zh-CN" w:bidi="ar-SA"/>
                    </w:rPr>
                    <w:t>鼓励学生先画图理解题意</w:t>
                  </w:r>
                </w:p>
                <w:p>
                  <w:pPr>
                    <w:pStyle w:val="2"/>
                    <w:numPr>
                      <w:ilvl w:val="0"/>
                      <w:numId w:val="0"/>
                    </w:numPr>
                    <w:rPr>
                      <w:rFonts w:hint="eastAsia" w:ascii="Calibri" w:hAnsi="Calibri" w:eastAsia="宋体" w:cs="黑体"/>
                      <w:color w:val="auto"/>
                      <w:kern w:val="2"/>
                      <w:sz w:val="21"/>
                      <w:szCs w:val="24"/>
                      <w:u w:val="none"/>
                      <w:vertAlign w:val="baseline"/>
                      <w:lang w:val="en-US" w:eastAsia="zh-CN" w:bidi="ar-SA"/>
                    </w:rPr>
                  </w:pPr>
                  <w:r>
                    <w:rPr>
                      <w:rFonts w:hint="eastAsia" w:ascii="Calibri" w:hAnsi="Calibri" w:eastAsia="宋体" w:cs="黑体"/>
                      <w:color w:val="auto"/>
                      <w:kern w:val="2"/>
                      <w:sz w:val="21"/>
                      <w:szCs w:val="24"/>
                      <w:u w:val="none"/>
                      <w:vertAlign w:val="baseline"/>
                      <w:lang w:val="en-US" w:eastAsia="zh-CN" w:bidi="ar-SA"/>
                    </w:rPr>
                    <w:t>2、鼓励学生独立列式计算。</w:t>
                  </w:r>
                </w:p>
                <w:p>
                  <w:pPr>
                    <w:numPr>
                      <w:ilvl w:val="0"/>
                      <w:numId w:val="0"/>
                    </w:numPr>
                    <w:rPr>
                      <w:rFonts w:hint="eastAsia" w:ascii="Calibri" w:hAnsi="Calibri" w:eastAsia="宋体" w:cs="黑体"/>
                      <w:color w:val="auto"/>
                      <w:kern w:val="2"/>
                      <w:sz w:val="21"/>
                      <w:szCs w:val="24"/>
                      <w:u w:val="none"/>
                      <w:vertAlign w:val="baseline"/>
                      <w:lang w:val="en-US" w:eastAsia="zh-CN" w:bidi="ar-SA"/>
                    </w:rPr>
                  </w:pPr>
                  <w:r>
                    <w:rPr>
                      <w:rFonts w:hint="eastAsia" w:cs="黑体"/>
                      <w:color w:val="auto"/>
                      <w:kern w:val="2"/>
                      <w:sz w:val="21"/>
                      <w:szCs w:val="24"/>
                      <w:u w:val="none"/>
                      <w:vertAlign w:val="baseline"/>
                      <w:lang w:val="en-US" w:eastAsia="zh-CN" w:bidi="ar-SA"/>
                    </w:rPr>
                    <w:t>3</w:t>
                  </w:r>
                  <w:r>
                    <w:rPr>
                      <w:rFonts w:hint="eastAsia" w:ascii="Calibri" w:hAnsi="Calibri" w:eastAsia="宋体" w:cs="黑体"/>
                      <w:color w:val="auto"/>
                      <w:kern w:val="2"/>
                      <w:sz w:val="21"/>
                      <w:szCs w:val="24"/>
                      <w:u w:val="none"/>
                      <w:vertAlign w:val="baseline"/>
                      <w:lang w:val="en-US" w:eastAsia="zh-CN" w:bidi="ar-SA"/>
                    </w:rPr>
                    <w:t>、集体订正。</w:t>
                  </w:r>
                </w:p>
                <w:p>
                  <w:pPr>
                    <w:rPr>
                      <w:rFonts w:hint="eastAsia" w:ascii="Calibri" w:hAnsi="Calibri" w:eastAsia="宋体" w:cs="黑体"/>
                      <w:color w:val="auto"/>
                      <w:kern w:val="2"/>
                      <w:sz w:val="21"/>
                      <w:szCs w:val="24"/>
                      <w:u w:val="none"/>
                      <w:vertAlign w:val="baseline"/>
                      <w:lang w:val="en-US" w:eastAsia="zh-CN" w:bidi="ar-SA"/>
                    </w:rPr>
                  </w:pPr>
                  <w:r>
                    <w:rPr>
                      <w:rFonts w:hint="eastAsia" w:ascii="Calibri" w:hAnsi="Calibri" w:eastAsia="宋体" w:cs="黑体"/>
                      <w:color w:val="auto"/>
                      <w:kern w:val="2"/>
                      <w:sz w:val="21"/>
                      <w:szCs w:val="24"/>
                      <w:u w:val="none"/>
                      <w:vertAlign w:val="baseline"/>
                      <w:lang w:val="en-US" w:eastAsia="zh-CN" w:bidi="ar-SA"/>
                    </w:rPr>
                    <w:t>4、引导学生反思学习过程，总结运算顺序。</w:t>
                  </w: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FF0000"/>
                      <w:vertAlign w:val="baseline"/>
                      <w:lang w:val="en-US" w:eastAsia="zh-CN"/>
                    </w:rPr>
                  </w:pPr>
                </w:p>
                <w:p>
                  <w:pPr>
                    <w:numPr>
                      <w:ilvl w:val="0"/>
                      <w:numId w:val="0"/>
                    </w:numPr>
                    <w:rPr>
                      <w:rFonts w:hint="eastAsia" w:ascii="Times New Roman" w:hAnsi="Times New Roman"/>
                      <w:b/>
                      <w:color w:val="FF0000"/>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noWrap w:val="0"/>
                  <w:vAlign w:val="top"/>
                </w:tcPr>
                <w:p>
                  <w:pPr>
                    <w:ind w:firstLine="210" w:firstLineChars="100"/>
                    <w:rPr>
                      <w:rFonts w:hint="default" w:ascii="Times New Roman" w:hAnsi="Times New Roman" w:eastAsia="宋体"/>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在练习的过程中，巩固乘除混合及有小括号时的运算顺序，清楚每一步的意义，回顾反思总结方法。</w:t>
                  </w: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4"/>
            <w:noWrap w:val="0"/>
            <w:vAlign w:val="center"/>
          </w:tcPr>
          <w:p>
            <w:pPr>
              <w:spacing w:line="360" w:lineRule="auto"/>
              <w:jc w:val="left"/>
            </w:pPr>
            <w:r>
              <w:rPr>
                <w:rFonts w:hint="eastAsia"/>
              </w:rPr>
              <w:t>6.作业与检测</w:t>
            </w:r>
          </w:p>
          <w:p>
            <w:pPr>
              <w:numPr>
                <w:ilvl w:val="0"/>
                <w:numId w:val="0"/>
              </w:numPr>
              <w:rPr>
                <w:rFonts w:hint="eastAsia"/>
                <w:lang w:val="en-US" w:eastAsia="zh-CN"/>
              </w:rPr>
            </w:pPr>
            <w:r>
              <w:rPr>
                <w:rFonts w:hint="eastAsia"/>
                <w:lang w:val="en-US" w:eastAsia="zh-CN"/>
              </w:rPr>
              <w:t>1</w:t>
            </w:r>
            <w:r>
              <w:rPr>
                <w:rFonts w:hint="eastAsia"/>
                <w:color w:val="auto"/>
                <w:lang w:val="en-US" w:eastAsia="zh-CN"/>
              </w:rPr>
              <w:t>、</w:t>
            </w:r>
            <w:r>
              <w:rPr>
                <w:rFonts w:hint="eastAsia"/>
                <w:color w:val="auto"/>
                <w:vertAlign w:val="baseline"/>
                <w:lang w:val="en-US" w:eastAsia="zh-CN"/>
              </w:rPr>
              <w:t>P18,1,2,3,4题</w:t>
            </w:r>
          </w:p>
          <w:p>
            <w:pPr>
              <w:pStyle w:val="2"/>
              <w:ind w:left="0" w:leftChars="0" w:firstLine="0" w:firstLineChars="0"/>
              <w:rPr>
                <w:rFonts w:hint="eastAsia" w:ascii="Calibri" w:hAnsi="Calibri" w:eastAsia="宋体" w:cs="黑体"/>
                <w:color w:val="auto"/>
                <w:kern w:val="2"/>
                <w:sz w:val="21"/>
                <w:szCs w:val="24"/>
                <w:u w:val="none"/>
                <w:lang w:val="en-US" w:eastAsia="zh-CN" w:bidi="ar-SA"/>
              </w:rPr>
            </w:pPr>
            <w:r>
              <w:rPr>
                <w:rFonts w:hint="eastAsia" w:cs="黑体"/>
                <w:color w:val="auto"/>
                <w:kern w:val="2"/>
                <w:sz w:val="21"/>
                <w:szCs w:val="24"/>
                <w:u w:val="none"/>
                <w:lang w:val="en-US" w:eastAsia="zh-CN" w:bidi="ar-SA"/>
              </w:rPr>
              <w:t>2</w:t>
            </w:r>
            <w:r>
              <w:rPr>
                <w:rFonts w:hint="eastAsia" w:ascii="Calibri" w:hAnsi="Calibri" w:eastAsia="宋体" w:cs="黑体"/>
                <w:color w:val="auto"/>
                <w:kern w:val="2"/>
                <w:sz w:val="21"/>
                <w:szCs w:val="24"/>
                <w:u w:val="none"/>
                <w:lang w:val="en-US" w:eastAsia="zh-CN" w:bidi="ar-SA"/>
              </w:rPr>
              <w:t>、</w:t>
            </w:r>
            <w:r>
              <w:rPr>
                <w:rFonts w:hint="eastAsia" w:ascii="Times New Roman" w:hAnsi="Times New Roman" w:eastAsia="宋体" w:cs="黑体"/>
                <w:b w:val="0"/>
                <w:bCs/>
                <w:color w:val="auto"/>
                <w:kern w:val="2"/>
                <w:sz w:val="21"/>
                <w:szCs w:val="24"/>
                <w:u w:val="none"/>
                <w:lang w:val="en-US" w:eastAsia="zh-CN" w:bidi="ar-SA"/>
              </w:rPr>
              <w:t>果园把苹果装箱，如果每个箱子装30个，则多出60个，如</w:t>
            </w:r>
            <w:r>
              <w:rPr>
                <w:rFonts w:hint="eastAsia" w:ascii="Times New Roman" w:hAnsi="Times New Roman" w:cs="黑体"/>
                <w:b w:val="0"/>
                <w:bCs/>
                <w:color w:val="auto"/>
                <w:kern w:val="2"/>
                <w:sz w:val="21"/>
                <w:szCs w:val="24"/>
                <w:u w:val="none"/>
                <w:lang w:val="en-US" w:eastAsia="zh-CN" w:bidi="ar-SA"/>
              </w:rPr>
              <w:t>果</w:t>
            </w:r>
            <w:r>
              <w:rPr>
                <w:rFonts w:hint="eastAsia" w:ascii="Times New Roman" w:hAnsi="Times New Roman" w:eastAsia="宋体" w:cs="黑体"/>
                <w:b w:val="0"/>
                <w:bCs/>
                <w:color w:val="auto"/>
                <w:kern w:val="2"/>
                <w:sz w:val="21"/>
                <w:szCs w:val="24"/>
                <w:u w:val="none"/>
                <w:lang w:val="en-US" w:eastAsia="zh-CN" w:bidi="ar-SA"/>
              </w:rPr>
              <w:t>每个箱子装35个，则还差55个苹果。问有多少个苹果？有多</w:t>
            </w:r>
            <w:r>
              <w:rPr>
                <w:rFonts w:hint="eastAsia" w:ascii="Times New Roman" w:hAnsi="Times New Roman" w:cs="黑体"/>
                <w:b w:val="0"/>
                <w:bCs/>
                <w:color w:val="auto"/>
                <w:kern w:val="2"/>
                <w:sz w:val="21"/>
                <w:szCs w:val="24"/>
                <w:u w:val="none"/>
                <w:lang w:val="en-US" w:eastAsia="zh-CN" w:bidi="ar-SA"/>
              </w:rPr>
              <w:t>少</w:t>
            </w:r>
            <w:r>
              <w:rPr>
                <w:rFonts w:hint="eastAsia" w:ascii="Times New Roman" w:hAnsi="Times New Roman" w:eastAsia="宋体" w:cs="黑体"/>
                <w:b w:val="0"/>
                <w:bCs/>
                <w:color w:val="auto"/>
                <w:kern w:val="2"/>
                <w:sz w:val="21"/>
                <w:szCs w:val="24"/>
                <w:u w:val="none"/>
                <w:lang w:val="en-US" w:eastAsia="zh-CN" w:bidi="ar-SA"/>
              </w:rPr>
              <w:t>个箱子？</w:t>
            </w:r>
          </w:p>
          <w:p>
            <w:pPr>
              <w:pStyle w:val="2"/>
              <w:ind w:left="0" w:leftChars="0" w:firstLine="0" w:firstLineChars="0"/>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4"/>
            <w:noWrap w:val="0"/>
            <w:vAlign w:val="center"/>
          </w:tcPr>
          <w:p>
            <w:pPr>
              <w:numPr>
                <w:ilvl w:val="0"/>
                <w:numId w:val="21"/>
              </w:numPr>
              <w:ind w:firstLine="2940" w:firstLineChars="1400"/>
              <w:rPr>
                <w:rFonts w:hint="eastAsia"/>
              </w:rPr>
            </w:pPr>
            <w:r>
              <w:rPr>
                <w:rFonts w:hint="eastAsia"/>
              </w:rPr>
              <w:t>板书设计</w:t>
            </w:r>
          </w:p>
          <w:p>
            <w:pPr>
              <w:shd w:val="clear" w:color="auto" w:fill="FFFFFF"/>
              <w:spacing w:line="360" w:lineRule="auto"/>
              <w:ind w:firstLine="1470" w:firstLineChars="700"/>
              <w:rPr>
                <w:rFonts w:hint="eastAsia" w:ascii="宋体" w:hAnsi="宋体" w:cs="宋体"/>
                <w:sz w:val="21"/>
                <w:szCs w:val="21"/>
              </w:rPr>
            </w:pPr>
            <w:r>
              <w:rPr>
                <w:rFonts w:hint="eastAsia" w:ascii="宋体" w:hAnsi="宋体" w:cs="宋体"/>
                <w:sz w:val="21"/>
                <w:szCs w:val="21"/>
                <w:lang w:val="en-US" w:eastAsia="zh-CN"/>
              </w:rPr>
              <w:t xml:space="preserve"> </w:t>
            </w:r>
            <w:r>
              <w:rPr>
                <w:rFonts w:hint="eastAsia" w:ascii="宋体" w:hAnsi="宋体" w:cs="宋体"/>
                <w:sz w:val="21"/>
                <w:szCs w:val="21"/>
              </w:rPr>
              <w:t>买新书</w:t>
            </w:r>
          </w:p>
          <w:p>
            <w:pPr>
              <w:pStyle w:val="2"/>
              <w:ind w:left="0" w:leftChars="0" w:firstLine="0" w:firstLineChars="0"/>
              <w:rPr>
                <w:rFonts w:hint="eastAsia" w:eastAsia="宋体"/>
                <w:color w:val="auto"/>
                <w:u w:val="none"/>
                <w:lang w:eastAsia="zh-CN"/>
              </w:rPr>
            </w:pPr>
            <w:r>
              <w:rPr>
                <w:rFonts w:hint="eastAsia" w:ascii="宋体" w:hAnsi="宋体" w:cs="宋体"/>
                <w:color w:val="auto"/>
                <w:sz w:val="21"/>
                <w:szCs w:val="21"/>
                <w:u w:val="none"/>
                <w:lang w:val="en-US" w:eastAsia="zh-CN"/>
              </w:rPr>
              <w:t xml:space="preserve">   </w:t>
            </w:r>
            <w:r>
              <w:rPr>
                <w:rFonts w:hint="eastAsia" w:ascii="宋体" w:hAnsi="宋体" w:cs="宋体"/>
                <w:color w:val="auto"/>
                <w:sz w:val="21"/>
                <w:szCs w:val="21"/>
                <w:u w:val="none"/>
                <w:lang w:eastAsia="zh-CN"/>
              </w:rPr>
              <w:t>平均每个书架每层放多少本书？</w:t>
            </w:r>
          </w:p>
          <w:p>
            <w:pPr>
              <w:spacing w:line="360" w:lineRule="auto"/>
              <w:ind w:firstLine="210" w:firstLineChars="100"/>
              <w:rPr>
                <w:rFonts w:ascii="宋体" w:hAnsi="宋体" w:cs="宋体"/>
                <w:sz w:val="21"/>
                <w:szCs w:val="21"/>
              </w:rPr>
            </w:pPr>
            <w:r>
              <w:rPr>
                <w:rFonts w:hint="eastAsia" w:ascii="宋体" w:hAnsi="宋体" w:cs="宋体"/>
                <w:sz w:val="21"/>
                <w:szCs w:val="21"/>
              </w:rPr>
              <w:t xml:space="preserve">200÷2÷4              </w:t>
            </w:r>
            <w:r>
              <w:rPr>
                <w:rFonts w:hint="eastAsia" w:ascii="宋体" w:hAnsi="宋体" w:cs="宋体"/>
                <w:sz w:val="21"/>
                <w:szCs w:val="21"/>
                <w:lang w:val="en-US" w:eastAsia="zh-CN"/>
              </w:rPr>
              <w:t xml:space="preserve"> </w:t>
            </w:r>
            <w:r>
              <w:rPr>
                <w:rFonts w:hint="eastAsia" w:ascii="宋体" w:hAnsi="宋体" w:cs="宋体"/>
                <w:sz w:val="21"/>
                <w:szCs w:val="21"/>
              </w:rPr>
              <w:t>200÷（2×4）</w:t>
            </w:r>
          </w:p>
          <w:p>
            <w:pPr>
              <w:spacing w:line="360" w:lineRule="auto"/>
              <w:ind w:left="105" w:hanging="105" w:hangingChars="50"/>
              <w:rPr>
                <w:rFonts w:ascii="宋体" w:hAnsi="宋体" w:cs="宋体"/>
                <w:sz w:val="21"/>
                <w:szCs w:val="21"/>
              </w:rPr>
            </w:pPr>
            <w:r>
              <w:rPr>
                <w:rFonts w:hint="eastAsia" w:ascii="宋体" w:hAnsi="宋体" w:cs="宋体"/>
                <w:sz w:val="21"/>
                <w:szCs w:val="21"/>
              </w:rPr>
              <w:t xml:space="preserve"> =200÷8                  =100÷4  </w:t>
            </w:r>
          </w:p>
          <w:p>
            <w:pPr>
              <w:spacing w:line="360" w:lineRule="auto"/>
              <w:ind w:left="105" w:hanging="105" w:hangingChars="50"/>
              <w:rPr>
                <w:rFonts w:ascii="宋体" w:hAnsi="宋体" w:cs="宋体"/>
                <w:sz w:val="21"/>
                <w:szCs w:val="21"/>
              </w:rPr>
            </w:pPr>
            <w:r>
              <w:rPr>
                <w:rFonts w:hint="eastAsia" w:ascii="宋体" w:hAnsi="宋体" w:cs="宋体"/>
                <w:sz w:val="21"/>
                <w:szCs w:val="21"/>
                <w:lang w:val="pl-PL"/>
              </w:rPr>
              <w:t xml:space="preserve"> =25（</w:t>
            </w:r>
            <w:r>
              <w:rPr>
                <w:rFonts w:hint="eastAsia" w:ascii="宋体" w:hAnsi="宋体" w:cs="宋体"/>
                <w:sz w:val="21"/>
                <w:szCs w:val="21"/>
              </w:rPr>
              <w:t>本</w:t>
            </w:r>
            <w:r>
              <w:rPr>
                <w:rFonts w:hint="eastAsia" w:ascii="宋体" w:hAnsi="宋体" w:cs="宋体"/>
                <w:sz w:val="21"/>
                <w:szCs w:val="21"/>
                <w:lang w:val="pl-PL"/>
              </w:rPr>
              <w:t>）                =25（</w:t>
            </w:r>
            <w:r>
              <w:rPr>
                <w:rFonts w:hint="eastAsia" w:ascii="宋体" w:hAnsi="宋体" w:cs="宋体"/>
                <w:sz w:val="21"/>
                <w:szCs w:val="21"/>
              </w:rPr>
              <w:t>本</w:t>
            </w:r>
            <w:r>
              <w:rPr>
                <w:rFonts w:hint="eastAsia" w:ascii="宋体" w:hAnsi="宋体" w:cs="宋体"/>
                <w:sz w:val="21"/>
                <w:szCs w:val="21"/>
                <w:lang w:val="pl-PL"/>
              </w:rPr>
              <w:t>）</w:t>
            </w:r>
          </w:p>
          <w:p>
            <w:pPr>
              <w:spacing w:line="360" w:lineRule="auto"/>
              <w:ind w:firstLine="420" w:firstLineChars="200"/>
              <w:rPr>
                <w:rFonts w:ascii="宋体" w:hAnsi="宋体" w:cs="宋体"/>
                <w:sz w:val="21"/>
                <w:szCs w:val="21"/>
              </w:rPr>
            </w:pPr>
            <w:r>
              <w:rPr>
                <w:rFonts w:hint="eastAsia" w:ascii="宋体" w:hAnsi="宋体" w:cs="宋体"/>
                <w:sz w:val="21"/>
                <w:szCs w:val="21"/>
              </w:rPr>
              <w:t>从左向右               先算小括号里面</w:t>
            </w:r>
          </w:p>
          <w:p>
            <w:pPr>
              <w:pStyle w:val="2"/>
              <w:numPr>
                <w:ilvl w:val="0"/>
                <w:numId w:val="0"/>
              </w:num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1" w:hRule="atLeast"/>
          <w:jc w:val="center"/>
        </w:trPr>
        <w:tc>
          <w:tcPr>
            <w:tcW w:w="9776" w:type="dxa"/>
            <w:gridSpan w:val="4"/>
            <w:noWrap w:val="0"/>
            <w:vAlign w:val="center"/>
          </w:tcPr>
          <w:p>
            <w:pPr>
              <w:numPr>
                <w:ilvl w:val="0"/>
                <w:numId w:val="22"/>
              </w:numPr>
              <w:spacing w:line="360" w:lineRule="auto"/>
              <w:jc w:val="left"/>
              <w:rPr>
                <w:rFonts w:hint="eastAsia"/>
              </w:rPr>
            </w:pPr>
            <w:r>
              <w:rPr>
                <w:rFonts w:hint="eastAsia"/>
                <w:lang w:val="en-US" w:eastAsia="zh-CN"/>
              </w:rPr>
              <w:t>教</w:t>
            </w:r>
            <w:r>
              <w:rPr>
                <w:rFonts w:hint="eastAsia"/>
              </w:rPr>
              <w:t>后反思</w:t>
            </w: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p>
            <w:pPr>
              <w:pStyle w:val="2"/>
              <w:widowControl w:val="0"/>
              <w:numPr>
                <w:ilvl w:val="0"/>
                <w:numId w:val="0"/>
              </w:numPr>
              <w:autoSpaceDE w:val="0"/>
              <w:autoSpaceDN w:val="0"/>
              <w:adjustRightInd w:val="0"/>
              <w:rPr>
                <w:rFonts w:hint="default"/>
              </w:rPr>
            </w:pPr>
          </w:p>
        </w:tc>
      </w:tr>
    </w:tbl>
    <w:p>
      <w:pPr>
        <w:pStyle w:val="2"/>
        <w:rPr>
          <w:lang w:val="en-US"/>
        </w:rPr>
      </w:pPr>
    </w:p>
    <w:p>
      <w:pPr>
        <w:pStyle w:val="2"/>
        <w:rPr>
          <w:lang w:val="en-US"/>
        </w:rPr>
      </w:pPr>
    </w:p>
    <w:p>
      <w:pPr>
        <w:pStyle w:val="2"/>
        <w:rPr>
          <w:lang w:val="en-US"/>
        </w:rPr>
      </w:pPr>
    </w:p>
    <w:p>
      <w:pPr>
        <w:pStyle w:val="2"/>
        <w:rPr>
          <w:lang w:val="en-US"/>
        </w:rPr>
      </w:pPr>
    </w:p>
    <w:p>
      <w:pPr>
        <w:pStyle w:val="2"/>
        <w:rPr>
          <w:lang w:val="en-US"/>
        </w:rPr>
      </w:pPr>
    </w:p>
    <w:p>
      <w:pPr>
        <w:pStyle w:val="2"/>
        <w:rPr>
          <w:lang w:val="en-US"/>
        </w:rPr>
      </w:pPr>
    </w:p>
    <w:p>
      <w:pPr>
        <w:pStyle w:val="2"/>
        <w:rPr>
          <w:lang w:val="en-US"/>
        </w:rPr>
      </w:pPr>
    </w:p>
    <w:p>
      <w:pPr>
        <w:pStyle w:val="2"/>
        <w:rPr>
          <w:lang w:val="en-US"/>
        </w:rPr>
      </w:pPr>
    </w:p>
    <w:p>
      <w:pPr>
        <w:pStyle w:val="2"/>
        <w:rPr>
          <w:lang w:val="en-US"/>
        </w:rPr>
      </w:pPr>
    </w:p>
    <w:p>
      <w:pPr>
        <w:pStyle w:val="2"/>
        <w:rPr>
          <w:lang w:val="en-US"/>
        </w:rPr>
      </w:pPr>
    </w:p>
    <w:p>
      <w:pPr>
        <w:pStyle w:val="2"/>
        <w:ind w:left="0" w:leftChars="0" w:firstLine="0" w:firstLineChars="0"/>
        <w:rPr>
          <w:lang w:val="en-US"/>
        </w:rPr>
      </w:pPr>
    </w:p>
    <w:p>
      <w:pPr>
        <w:pStyle w:val="2"/>
        <w:ind w:left="0" w:leftChars="0" w:firstLine="0" w:firstLineChars="0"/>
        <w:rPr>
          <w:lang w:val="en-US"/>
        </w:rPr>
      </w:pPr>
    </w:p>
    <w:tbl>
      <w:tblPr>
        <w:tblStyle w:val="7"/>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776" w:type="dxa"/>
            <w:gridSpan w:val="2"/>
            <w:shd w:val="clear" w:color="auto" w:fill="auto"/>
            <w:vAlign w:val="center"/>
          </w:tcPr>
          <w:p>
            <w:pPr>
              <w:spacing w:line="360" w:lineRule="auto"/>
              <w:ind w:firstLine="601"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十</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4" w:hRule="atLeast"/>
          <w:jc w:val="center"/>
        </w:trPr>
        <w:tc>
          <w:tcPr>
            <w:tcW w:w="1767" w:type="dxa"/>
            <w:shd w:val="clear" w:color="auto" w:fill="auto"/>
            <w:vAlign w:val="center"/>
          </w:tcPr>
          <w:p>
            <w:pPr>
              <w:spacing w:line="360" w:lineRule="auto"/>
              <w:ind w:firstLine="420"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vertAlign w:val="baseline"/>
                <w:lang w:val="en-US" w:eastAsia="zh-CN"/>
              </w:rPr>
              <w:t>讲故事（连除和乘除混合的两步运算）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1767" w:type="dxa"/>
            <w:shd w:val="clear" w:color="auto" w:fill="auto"/>
            <w:vAlign w:val="center"/>
          </w:tcPr>
          <w:p>
            <w:pPr>
              <w:spacing w:line="360" w:lineRule="auto"/>
              <w:ind w:firstLine="420"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（1）能用画图或列表的方法表达实际问题中的数学信息。</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（2）通过观察、分析、交流的学习方式，正确分析有关乘除混合运算的数量关系，发展分析问题和解决问题的能力，并能正确列式计算。</w:t>
            </w:r>
          </w:p>
          <w:p>
            <w:pPr>
              <w:spacing w:line="276" w:lineRule="auto"/>
              <w:rPr>
                <w:rFonts w:hint="default" w:ascii="宋体" w:hAnsi="宋体" w:eastAsia="宋体"/>
                <w:szCs w:val="21"/>
                <w:lang w:val="en-US" w:eastAsia="zh-CN"/>
              </w:rPr>
            </w:pPr>
            <w:r>
              <w:rPr>
                <w:rFonts w:hint="eastAsia" w:ascii="宋体" w:hAnsi="宋体" w:eastAsia="宋体"/>
                <w:szCs w:val="21"/>
                <w:lang w:val="en-US" w:eastAsia="zh-CN"/>
              </w:rPr>
              <w:t>(3)  经历画图分析、推理、列式计算等活动培养学生有条理、有根据、有顺序的思考意识，进一步提高分析问题、解决问题的能力，培养学生的应用意识。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numPr>
                <w:ilvl w:val="0"/>
                <w:numId w:val="0"/>
              </w:numPr>
              <w:jc w:val="both"/>
              <w:rPr>
                <w:rFonts w:hint="eastAsia"/>
                <w:vertAlign w:val="baseline"/>
                <w:lang w:val="en-US" w:eastAsia="zh-CN"/>
              </w:rPr>
            </w:pPr>
            <w:r>
              <w:rPr>
                <w:rFonts w:hint="eastAsia"/>
                <w:vertAlign w:val="baseline"/>
                <w:lang w:val="en-US" w:eastAsia="zh-CN"/>
              </w:rPr>
              <w:t>（1）学生通过学习任务一，用自己喜欢的方法表示情境中的信息，检验学习目标1的达成情况。</w:t>
            </w:r>
          </w:p>
          <w:p>
            <w:pPr>
              <w:numPr>
                <w:ilvl w:val="0"/>
                <w:numId w:val="0"/>
              </w:numPr>
              <w:jc w:val="both"/>
              <w:rPr>
                <w:rFonts w:hint="eastAsia"/>
                <w:vertAlign w:val="baseline"/>
                <w:lang w:val="en-US" w:eastAsia="zh-CN"/>
              </w:rPr>
            </w:pPr>
            <w:r>
              <w:rPr>
                <w:rFonts w:hint="eastAsia"/>
                <w:vertAlign w:val="baseline"/>
                <w:lang w:val="en-US" w:eastAsia="zh-CN"/>
              </w:rPr>
              <w:t>（2）学生通过独立思考，小组分享讨论、集体交流，检验学习目标2、3的达成情况。</w:t>
            </w:r>
          </w:p>
          <w:p>
            <w:pPr>
              <w:spacing w:line="276" w:lineRule="auto"/>
              <w:rPr>
                <w:rFonts w:ascii="宋体" w:hAnsi="宋体" w:eastAsia="宋体"/>
                <w:szCs w:val="21"/>
              </w:rPr>
            </w:pPr>
            <w:r>
              <w:rPr>
                <w:rFonts w:hint="eastAsia"/>
                <w:vertAlign w:val="baseline"/>
                <w:lang w:val="en-US" w:eastAsia="zh-CN"/>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vertAlign w:val="baseline"/>
                <w:lang w:val="en-US" w:eastAsia="zh-CN"/>
              </w:rPr>
              <w:t>本节课是结合解决问题的过程，理解乘除混合运算的顺序，发展学生的运算能力。鼓励学生通过画图的方法分析数量关系，经历”先求一份数“和”先求总数”的过程，列出乘除法混合运算的算式，解决较复杂的实际问题。重点是能画图正确分析有关乘除混合运算的数量关系，发展学生分析问题和解决问题的能力，提高推理能力，培养应用意识。教科书首先创设了淘气“讲故事”的情境，并提出三个问题。第一个问题是用画图或列表的方法表示实际问题中的数量和数量关系；第二个问题是通过分步或综合列式与计算，解决实际问题；第三个问题是进一步熟悉通过画图方式分析数量关系，提高分析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hint="default" w:ascii="宋体" w:hAnsi="宋体" w:eastAsia="宋体" w:cs="宋体"/>
                <w:b/>
                <w:bCs/>
                <w:kern w:val="0"/>
                <w:sz w:val="24"/>
                <w:lang w:val="en-US" w:eastAsia="zh-CN"/>
              </w:rPr>
            </w:pPr>
            <w:r>
              <w:rPr>
                <w:rFonts w:hint="eastAsia"/>
                <w:vertAlign w:val="baseline"/>
                <w:lang w:val="en-US" w:eastAsia="zh-CN"/>
              </w:rPr>
              <w:t>学生在三年级上册已经学习了既有乘除又有加减的混合运算，初步学会了用画图的方法分析和表达数学信息、表示数量关系，并且经历了上一课时《买新书》连除和乘除两步混合运算的学习，再一次对画图分析数量关系有了新的认识。但是在分析数量关系的过程中还是有部分学生因为对题意的理解存在差异，可能会存在一些学生应用不当。学生分析问题的能力，推理能力还不够，还要增强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25" w:hRule="atLeast"/>
          <w:jc w:val="center"/>
        </w:trPr>
        <w:tc>
          <w:tcPr>
            <w:tcW w:w="9776" w:type="dxa"/>
            <w:gridSpan w:val="2"/>
            <w:shd w:val="clear" w:color="auto" w:fill="auto"/>
            <w:vAlign w:val="center"/>
          </w:tcPr>
          <w:p>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47" w:hRule="atLeast"/>
              </w:trPr>
              <w:tc>
                <w:tcPr>
                  <w:tcW w:w="6770" w:type="dxa"/>
                  <w:shd w:val="clear" w:color="auto" w:fill="auto"/>
                </w:tcPr>
                <w:p>
                  <w:pPr>
                    <w:spacing w:line="360" w:lineRule="auto"/>
                    <w:ind w:firstLine="420" w:firstLineChars="200"/>
                    <w:jc w:val="left"/>
                    <w:rPr>
                      <w:rFonts w:hint="eastAsia" w:ascii="Times New Roman" w:hAnsi="Times New Roman" w:eastAsiaTheme="minorEastAsia"/>
                      <w:b/>
                      <w:lang w:val="en-US" w:eastAsia="zh-CN"/>
                    </w:rPr>
                  </w:pPr>
                  <w:r>
                    <w:rPr>
                      <w:rFonts w:hint="eastAsia" w:ascii="Times New Roman" w:hAnsi="Times New Roman"/>
                      <w:b/>
                    </w:rPr>
                    <w:t>学生活动</w:t>
                  </w:r>
                  <w:r>
                    <w:rPr>
                      <w:rFonts w:hint="eastAsia" w:ascii="Times New Roman" w:hAnsi="Times New Roman"/>
                      <w:b/>
                      <w:lang w:val="en-US" w:eastAsia="zh-CN"/>
                    </w:rPr>
                    <w:t>1</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eastAsia="zh-CN"/>
                    </w:rPr>
                    <w:t>自主探索、</w:t>
                  </w:r>
                  <w:r>
                    <w:rPr>
                      <w:rFonts w:hint="eastAsia" w:ascii="宋体" w:hAnsi="宋体" w:eastAsia="宋体"/>
                      <w:b/>
                      <w:sz w:val="24"/>
                      <w:lang w:val="en-US" w:eastAsia="zh-CN"/>
                    </w:rPr>
                    <w:t>交流汇报</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841" w:hRule="atLeast"/>
              </w:trPr>
              <w:tc>
                <w:tcPr>
                  <w:tcW w:w="6770" w:type="dxa"/>
                  <w:shd w:val="clear" w:color="auto" w:fill="auto"/>
                </w:tcPr>
                <w:p>
                  <w:pPr>
                    <w:numPr>
                      <w:ilvl w:val="0"/>
                      <w:numId w:val="0"/>
                    </w:numPr>
                    <w:rPr>
                      <w:rFonts w:hint="eastAsia"/>
                      <w:b/>
                      <w:bCs/>
                      <w:vertAlign w:val="baseline"/>
                      <w:lang w:val="en-US" w:eastAsia="zh-CN"/>
                    </w:rPr>
                  </w:pPr>
                  <w:r>
                    <w:rPr>
                      <w:rFonts w:hint="eastAsia"/>
                      <w:b/>
                      <w:bCs/>
                      <w:vertAlign w:val="baseline"/>
                      <w:lang w:val="en-US" w:eastAsia="zh-CN"/>
                    </w:rPr>
                    <w:t>任务一、用画图的方式表示基本的数量关系。</w:t>
                  </w:r>
                </w:p>
                <w:p>
                  <w:pPr>
                    <w:numPr>
                      <w:ilvl w:val="0"/>
                      <w:numId w:val="26"/>
                    </w:numPr>
                    <w:jc w:val="both"/>
                    <w:rPr>
                      <w:rFonts w:hint="eastAsia" w:ascii="楷体" w:hAnsi="楷体" w:eastAsia="楷体"/>
                      <w:szCs w:val="21"/>
                      <w:lang w:val="en-US" w:eastAsia="zh-CN"/>
                    </w:rPr>
                  </w:pPr>
                  <w:r>
                    <w:rPr>
                      <w:rFonts w:hint="eastAsia" w:ascii="楷体" w:hAnsi="楷体" w:eastAsia="楷体"/>
                      <w:szCs w:val="21"/>
                      <w:lang w:val="en-US" w:eastAsia="zh-CN"/>
                    </w:rPr>
                    <w:t>用你喜欢的方式表示情境中的信息和问题。（画图或列表）</w:t>
                  </w:r>
                </w:p>
                <w:p>
                  <w:pPr>
                    <w:widowControl w:val="0"/>
                    <w:numPr>
                      <w:ilvl w:val="0"/>
                      <w:numId w:val="0"/>
                    </w:numPr>
                    <w:jc w:val="both"/>
                    <w:rPr>
                      <w:rFonts w:hint="default" w:ascii="楷体" w:hAnsi="楷体" w:eastAsia="楷体"/>
                      <w:szCs w:val="21"/>
                      <w:lang w:val="en-US" w:eastAsia="zh-CN"/>
                    </w:rPr>
                  </w:pPr>
                  <w:r>
                    <w:rPr>
                      <w:rFonts w:hint="eastAsia" w:ascii="楷体" w:hAnsi="楷体" w:eastAsia="楷体"/>
                      <w:szCs w:val="21"/>
                      <w:lang w:val="en-US" w:eastAsia="zh-CN"/>
                    </w:rPr>
                    <w:t>淘气5分钟讲了850字，3分钟能讲多少字？</w:t>
                  </w:r>
                </w:p>
                <w:p>
                  <w:pPr>
                    <w:numPr>
                      <w:ilvl w:val="0"/>
                      <w:numId w:val="0"/>
                    </w:numPr>
                    <w:rPr>
                      <w:rFonts w:hint="default"/>
                      <w:b/>
                      <w:bCs/>
                      <w:vertAlign w:val="baseline"/>
                      <w:lang w:val="en-US" w:eastAsia="zh-CN"/>
                    </w:rPr>
                  </w:pPr>
                  <w:r>
                    <w:rPr>
                      <w:rFonts w:hint="eastAsia"/>
                      <w:b/>
                      <w:bCs/>
                      <w:vertAlign w:val="baseline"/>
                      <w:lang w:val="en-US" w:eastAsia="zh-CN"/>
                    </w:rPr>
                    <w:t>2、小组交流</w:t>
                  </w:r>
                </w:p>
                <w:p>
                  <w:pPr>
                    <w:numPr>
                      <w:ilvl w:val="0"/>
                      <w:numId w:val="0"/>
                    </w:numPr>
                    <w:rPr>
                      <w:rFonts w:hint="eastAsia"/>
                      <w:u w:val="none"/>
                      <w:vertAlign w:val="baseline"/>
                      <w:lang w:val="en-US" w:eastAsia="zh-CN"/>
                    </w:rPr>
                  </w:pPr>
                  <w:r>
                    <w:rPr>
                      <w:rFonts w:hint="eastAsia"/>
                      <w:u w:val="none"/>
                      <w:vertAlign w:val="baseline"/>
                      <w:lang w:val="en-US" w:eastAsia="zh-CN"/>
                    </w:rPr>
                    <w:t>（1）展示我的图示或表格，并说一说。</w:t>
                  </w:r>
                </w:p>
                <w:p>
                  <w:pPr>
                    <w:numPr>
                      <w:ilvl w:val="0"/>
                      <w:numId w:val="0"/>
                    </w:numPr>
                    <w:rPr>
                      <w:rFonts w:hint="eastAsia"/>
                      <w:u w:val="none"/>
                      <w:vertAlign w:val="baseline"/>
                      <w:lang w:val="en-US" w:eastAsia="zh-CN"/>
                    </w:rPr>
                  </w:pPr>
                  <w:r>
                    <w:rPr>
                      <w:rFonts w:hint="eastAsia"/>
                      <w:u w:val="none"/>
                      <w:vertAlign w:val="baseline"/>
                      <w:lang w:val="en-US" w:eastAsia="zh-CN"/>
                    </w:rPr>
                    <w:t>（2）看一看TA的图，并听听TA的想法。</w:t>
                  </w:r>
                </w:p>
                <w:p>
                  <w:pPr>
                    <w:numPr>
                      <w:ilvl w:val="0"/>
                      <w:numId w:val="0"/>
                    </w:numPr>
                    <w:rPr>
                      <w:rFonts w:hint="eastAsia"/>
                      <w:b/>
                      <w:bCs/>
                      <w:vertAlign w:val="baseline"/>
                      <w:lang w:val="en-US" w:eastAsia="zh-CN"/>
                    </w:rPr>
                  </w:pPr>
                  <w:r>
                    <w:rPr>
                      <w:rFonts w:hint="eastAsia"/>
                      <w:b/>
                      <w:bCs/>
                      <w:vertAlign w:val="baseline"/>
                      <w:lang w:val="en-US" w:eastAsia="zh-CN"/>
                    </w:rPr>
                    <w:t>3、全班汇报</w:t>
                  </w:r>
                </w:p>
                <w:p>
                  <w:pPr>
                    <w:numPr>
                      <w:ilvl w:val="0"/>
                      <w:numId w:val="0"/>
                    </w:numPr>
                    <w:rPr>
                      <w:rFonts w:hint="default"/>
                      <w:b w:val="0"/>
                      <w:bCs w:val="0"/>
                      <w:vertAlign w:val="baseline"/>
                      <w:lang w:val="en-US" w:eastAsia="zh-CN"/>
                    </w:rPr>
                  </w:pPr>
                  <w:r>
                    <w:rPr>
                      <w:rFonts w:hint="eastAsia"/>
                      <w:b w:val="0"/>
                      <w:bCs w:val="0"/>
                      <w:vertAlign w:val="baseline"/>
                      <w:lang w:val="en-US" w:eastAsia="zh-CN"/>
                    </w:rPr>
                    <w:t>（1）小组汇报</w:t>
                  </w:r>
                </w:p>
                <w:p>
                  <w:pPr>
                    <w:rPr>
                      <w:rFonts w:hint="eastAsia"/>
                      <w:u w:val="none"/>
                      <w:vertAlign w:val="baseline"/>
                      <w:lang w:val="en-US" w:eastAsia="zh-CN"/>
                    </w:rPr>
                  </w:pPr>
                  <w:r>
                    <w:rPr>
                      <w:rFonts w:hint="eastAsia"/>
                      <w:u w:val="none"/>
                      <w:vertAlign w:val="baseline"/>
                      <w:lang w:val="en-US" w:eastAsia="zh-CN"/>
                    </w:rPr>
                    <w:t>（2）其余小组质疑、评价。</w:t>
                  </w:r>
                </w:p>
                <w:p>
                  <w:pPr>
                    <w:widowControl w:val="0"/>
                    <w:numPr>
                      <w:ilvl w:val="0"/>
                      <w:numId w:val="0"/>
                    </w:numPr>
                    <w:jc w:val="both"/>
                    <w:rPr>
                      <w:rFonts w:hint="default" w:ascii="楷体" w:hAnsi="楷体" w:eastAsia="楷体"/>
                      <w:szCs w:val="21"/>
                      <w:lang w:val="en-US" w:eastAsia="zh-CN"/>
                    </w:rPr>
                  </w:pPr>
                </w:p>
              </w:tc>
              <w:tc>
                <w:tcPr>
                  <w:tcW w:w="2773" w:type="dxa"/>
                  <w:shd w:val="clear" w:color="auto" w:fill="auto"/>
                </w:tcPr>
                <w:p>
                  <w:pPr>
                    <w:spacing w:line="360" w:lineRule="auto"/>
                    <w:ind w:firstLine="420" w:firstLineChars="200"/>
                    <w:jc w:val="left"/>
                    <w:rPr>
                      <w:rFonts w:ascii="Times New Roman" w:hAnsi="Times New Roman"/>
                      <w:b/>
                    </w:rPr>
                  </w:pPr>
                  <w:r>
                    <w:rPr>
                      <w:rFonts w:hint="eastAsia" w:ascii="Times New Roman" w:hAnsi="Times New Roman"/>
                      <w:b/>
                    </w:rPr>
                    <w:t>教师活动1</w:t>
                  </w:r>
                </w:p>
                <w:p>
                  <w:pPr>
                    <w:numPr>
                      <w:ilvl w:val="0"/>
                      <w:numId w:val="27"/>
                    </w:numPr>
                    <w:jc w:val="both"/>
                    <w:rPr>
                      <w:rFonts w:hint="eastAsia"/>
                      <w:vertAlign w:val="baseline"/>
                      <w:lang w:val="en-US" w:eastAsia="zh-CN"/>
                    </w:rPr>
                  </w:pPr>
                  <w:r>
                    <w:rPr>
                      <w:rFonts w:hint="eastAsia"/>
                      <w:vertAlign w:val="baseline"/>
                      <w:lang w:val="en-US" w:eastAsia="zh-CN"/>
                    </w:rPr>
                    <w:t>创设“讲故事”情景，引导学生思考，鼓励学生先读懂信息和问题，用自己喜欢的方式表示数学信息和问题。</w:t>
                  </w:r>
                </w:p>
                <w:p>
                  <w:pPr>
                    <w:spacing w:line="360" w:lineRule="auto"/>
                    <w:jc w:val="left"/>
                    <w:rPr>
                      <w:rFonts w:hint="default"/>
                      <w:vertAlign w:val="baseline"/>
                      <w:lang w:val="en-US" w:eastAsia="zh-CN"/>
                    </w:rPr>
                  </w:pPr>
                  <w:r>
                    <w:rPr>
                      <w:rFonts w:hint="eastAsia"/>
                      <w:vertAlign w:val="baseline"/>
                      <w:lang w:val="en-US" w:eastAsia="zh-CN"/>
                    </w:rPr>
                    <w:t>引导学生小组内展示自己的图或者表格，并用自己的语言说一说是怎么想的。</w:t>
                  </w:r>
                </w:p>
                <w:p>
                  <w:pPr>
                    <w:numPr>
                      <w:ilvl w:val="0"/>
                      <w:numId w:val="0"/>
                    </w:numPr>
                    <w:jc w:val="both"/>
                    <w:rPr>
                      <w:rFonts w:hint="eastAsia"/>
                      <w:vertAlign w:val="baseline"/>
                      <w:lang w:val="en-US" w:eastAsia="zh-CN"/>
                    </w:rPr>
                  </w:pPr>
                  <w:r>
                    <w:rPr>
                      <w:rFonts w:hint="eastAsia"/>
                      <w:vertAlign w:val="baseline"/>
                      <w:lang w:val="en-US" w:eastAsia="zh-CN"/>
                    </w:rPr>
                    <w:t>2、选择有代表性的学生作品进行全班展示讨论。</w:t>
                  </w:r>
                </w:p>
                <w:p>
                  <w:pPr>
                    <w:numPr>
                      <w:ilvl w:val="0"/>
                      <w:numId w:val="0"/>
                    </w:numPr>
                    <w:jc w:val="both"/>
                    <w:rPr>
                      <w:rFonts w:hint="eastAsia"/>
                      <w:vertAlign w:val="baseline"/>
                      <w:lang w:val="en-US" w:eastAsia="zh-CN"/>
                    </w:rPr>
                  </w:pPr>
                  <w:r>
                    <w:rPr>
                      <w:rFonts w:hint="eastAsia"/>
                      <w:vertAlign w:val="baseline"/>
                      <w:lang w:val="en-US" w:eastAsia="zh-CN"/>
                    </w:rPr>
                    <w:t>3、全班展示时教师让学生充分展示自己的思考过程。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ind w:firstLine="420"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Times New Roman" w:hAnsi="Times New Roman"/>
                      <w:b w:val="0"/>
                      <w:bCs/>
                      <w:lang w:val="en-US" w:eastAsia="zh-CN"/>
                    </w:rPr>
                    <w:t>启发学生从多角度表示情境中的数学信息，发展提取和表达信息的能力，以便更好的理解题意、解决问题。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新课探究</w:t>
                  </w:r>
                  <w:r>
                    <w:rPr>
                      <w:rFonts w:hint="eastAsia" w:ascii="宋体" w:hAnsi="宋体" w:eastAsia="宋体"/>
                      <w:b/>
                      <w:sz w:val="24"/>
                    </w:rPr>
                    <w:t>（指向目标</w:t>
                  </w:r>
                  <w:r>
                    <w:rPr>
                      <w:rFonts w:hint="eastAsia" w:ascii="宋体" w:hAnsi="宋体" w:eastAsia="宋体"/>
                      <w:b/>
                      <w:sz w:val="24"/>
                      <w:lang w:val="en-US" w:eastAsia="zh-CN"/>
                    </w:rPr>
                    <w:t>2、3</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47" w:hRule="atLeast"/>
              </w:trPr>
              <w:tc>
                <w:tcPr>
                  <w:tcW w:w="6770" w:type="dxa"/>
                  <w:shd w:val="clear" w:color="auto" w:fill="auto"/>
                </w:tcPr>
                <w:p>
                  <w:pPr>
                    <w:spacing w:line="360" w:lineRule="auto"/>
                    <w:ind w:firstLine="420" w:firstLineChars="200"/>
                    <w:jc w:val="left"/>
                    <w:rPr>
                      <w:rFonts w:hint="eastAsia"/>
                      <w:u w:val="none"/>
                      <w:vertAlign w:val="baseline"/>
                      <w:lang w:val="en-US" w:eastAsia="zh-CN"/>
                    </w:rPr>
                  </w:pPr>
                  <w:r>
                    <w:rPr>
                      <w:rFonts w:hint="eastAsia" w:ascii="Times New Roman" w:hAnsi="Times New Roman"/>
                      <w:b/>
                    </w:rPr>
                    <w:t>学生活动2</w:t>
                  </w:r>
                </w:p>
                <w:p>
                  <w:pPr>
                    <w:rPr>
                      <w:rFonts w:hint="eastAsia"/>
                      <w:b/>
                      <w:bCs/>
                      <w:vertAlign w:val="baseline"/>
                      <w:lang w:eastAsia="zh-CN"/>
                    </w:rPr>
                  </w:pPr>
                  <w:r>
                    <w:rPr>
                      <w:rFonts w:hint="eastAsia"/>
                      <w:b/>
                      <w:bCs/>
                      <w:vertAlign w:val="baseline"/>
                      <w:lang w:eastAsia="zh-CN"/>
                    </w:rPr>
                    <w:t>任务二：列式计算</w:t>
                  </w:r>
                </w:p>
                <w:p>
                  <w:pPr>
                    <w:rPr>
                      <w:rFonts w:hint="eastAsia" w:ascii="楷体" w:hAnsi="楷体" w:eastAsia="楷体"/>
                      <w:szCs w:val="21"/>
                      <w:lang w:val="en-US" w:eastAsia="zh-CN"/>
                    </w:rPr>
                  </w:pPr>
                  <w:r>
                    <w:rPr>
                      <w:rFonts w:hint="eastAsia" w:ascii="楷体" w:hAnsi="楷体" w:eastAsia="楷体"/>
                      <w:szCs w:val="21"/>
                      <w:lang w:val="en-US" w:eastAsia="zh-CN"/>
                    </w:rPr>
                    <w:t>淘气5分钟讲了850字，3分钟能讲多少字？</w:t>
                  </w:r>
                </w:p>
                <w:p>
                  <w:pPr>
                    <w:rPr>
                      <w:rFonts w:hint="eastAsia"/>
                      <w:vertAlign w:val="baseline"/>
                      <w:lang w:eastAsia="zh-CN"/>
                    </w:rPr>
                  </w:pPr>
                  <w:r>
                    <w:rPr>
                      <w:rFonts w:hint="eastAsia"/>
                      <w:vertAlign w:val="baseline"/>
                      <w:lang w:eastAsia="zh-CN"/>
                    </w:rPr>
                    <w:t>你能列式解决问题吗？</w:t>
                  </w:r>
                </w:p>
                <w:p>
                  <w:pPr>
                    <w:numPr>
                      <w:ilvl w:val="0"/>
                      <w:numId w:val="28"/>
                    </w:numPr>
                    <w:ind w:left="210" w:leftChars="0" w:firstLineChars="0"/>
                    <w:rPr>
                      <w:rFonts w:hint="eastAsia"/>
                      <w:b w:val="0"/>
                      <w:bCs w:val="0"/>
                      <w:u w:val="none"/>
                      <w:vertAlign w:val="baseline"/>
                      <w:lang w:val="en-US" w:eastAsia="zh-CN"/>
                    </w:rPr>
                  </w:pPr>
                  <w:r>
                    <w:rPr>
                      <w:rFonts w:hint="eastAsia"/>
                      <w:b w:val="0"/>
                      <w:bCs w:val="0"/>
                      <w:u w:val="none"/>
                      <w:vertAlign w:val="baseline"/>
                      <w:lang w:val="en-US" w:eastAsia="zh-CN"/>
                    </w:rPr>
                    <w:t>学生根据图示或表格，独立分析数量关系，列式计算：</w:t>
                  </w:r>
                </w:p>
                <w:p>
                  <w:pPr>
                    <w:widowControl w:val="0"/>
                    <w:numPr>
                      <w:ilvl w:val="0"/>
                      <w:numId w:val="0"/>
                    </w:numPr>
                    <w:jc w:val="both"/>
                    <w:rPr>
                      <w:rFonts w:hint="default"/>
                      <w:b w:val="0"/>
                      <w:bCs w:val="0"/>
                      <w:u w:val="none"/>
                      <w:vertAlign w:val="baseline"/>
                      <w:lang w:val="en-US" w:eastAsia="zh-CN"/>
                    </w:rPr>
                  </w:pPr>
                  <w:r>
                    <w:rPr>
                      <w:rFonts w:hint="eastAsia"/>
                      <w:b w:val="0"/>
                      <w:bCs w:val="0"/>
                      <w:u w:val="none"/>
                      <w:vertAlign w:val="baseline"/>
                      <w:lang w:val="en-US" w:eastAsia="zh-CN"/>
                    </w:rPr>
                    <w:t>_________________________________________________</w:t>
                  </w:r>
                </w:p>
                <w:p>
                  <w:pPr>
                    <w:widowControl w:val="0"/>
                    <w:numPr>
                      <w:ilvl w:val="0"/>
                      <w:numId w:val="0"/>
                    </w:numPr>
                    <w:jc w:val="both"/>
                    <w:rPr>
                      <w:rFonts w:hint="eastAsia"/>
                      <w:b w:val="0"/>
                      <w:bCs w:val="0"/>
                      <w:u w:val="none"/>
                      <w:vertAlign w:val="baseline"/>
                      <w:lang w:val="en-US" w:eastAsia="zh-CN"/>
                    </w:rPr>
                  </w:pPr>
                  <w:r>
                    <w:rPr>
                      <w:rFonts w:hint="eastAsia"/>
                      <w:b w:val="0"/>
                      <w:bCs w:val="0"/>
                      <w:u w:val="none"/>
                      <w:vertAlign w:val="baseline"/>
                      <w:lang w:val="en-US" w:eastAsia="zh-CN"/>
                    </w:rPr>
                    <w:t>（2）全班交流算式和结果，说说自己是怎么想的。</w:t>
                  </w:r>
                </w:p>
                <w:p>
                  <w:pPr>
                    <w:widowControl w:val="0"/>
                    <w:numPr>
                      <w:ilvl w:val="0"/>
                      <w:numId w:val="0"/>
                    </w:numPr>
                    <w:ind w:leftChars="0"/>
                    <w:jc w:val="both"/>
                    <w:rPr>
                      <w:rFonts w:hint="eastAsia"/>
                      <w:vertAlign w:val="baseline"/>
                      <w:lang w:val="en-US" w:eastAsia="zh-CN"/>
                    </w:rPr>
                  </w:pPr>
                  <w:r>
                    <w:rPr>
                      <w:rFonts w:hint="eastAsia"/>
                      <w:vertAlign w:val="baseline"/>
                      <w:lang w:val="en-US" w:eastAsia="zh-CN"/>
                    </w:rPr>
                    <w:t>（3）思考：要知道淘气3分讲多少字，先应该求什么？再求什么？</w:t>
                  </w:r>
                </w:p>
                <w:p>
                  <w:pPr>
                    <w:rPr>
                      <w:rFonts w:hint="eastAsia"/>
                      <w:b w:val="0"/>
                      <w:bCs w:val="0"/>
                      <w:u w:val="none"/>
                      <w:vertAlign w:val="baseline"/>
                      <w:lang w:val="en-US" w:eastAsia="zh-CN"/>
                    </w:rPr>
                  </w:pPr>
                  <w:r>
                    <w:rPr>
                      <w:rFonts w:hint="eastAsia"/>
                      <w:b w:val="0"/>
                      <w:bCs w:val="0"/>
                      <w:u w:val="none"/>
                      <w:vertAlign w:val="baseline"/>
                      <w:lang w:val="en-US" w:eastAsia="zh-CN"/>
                    </w:rPr>
                    <w:t>（4）我给淘气的建议：________________________________</w:t>
                  </w:r>
                </w:p>
                <w:p>
                  <w:pPr>
                    <w:rPr>
                      <w:rFonts w:hint="default"/>
                      <w:b w:val="0"/>
                      <w:bCs w:val="0"/>
                      <w:u w:val="none"/>
                      <w:vertAlign w:val="baseline"/>
                      <w:lang w:val="en-US" w:eastAsia="zh-CN"/>
                    </w:rPr>
                  </w:pPr>
                  <w:r>
                    <w:rPr>
                      <w:rFonts w:hint="eastAsia"/>
                      <w:b w:val="0"/>
                      <w:bCs w:val="0"/>
                      <w:u w:val="none"/>
                      <w:vertAlign w:val="baseline"/>
                      <w:lang w:val="en-US" w:eastAsia="zh-CN"/>
                    </w:rPr>
                    <w:t>（5）我知道这类题，应该先求_________________________，再求________________________________________________。</w:t>
                  </w:r>
                </w:p>
                <w:p>
                  <w:pPr>
                    <w:numPr>
                      <w:ilvl w:val="0"/>
                      <w:numId w:val="0"/>
                    </w:numPr>
                    <w:rPr>
                      <w:rFonts w:hint="default"/>
                      <w:b/>
                      <w:bCs/>
                      <w:vertAlign w:val="baseline"/>
                      <w:lang w:val="en-US" w:eastAsia="zh-CN"/>
                    </w:rPr>
                  </w:pPr>
                </w:p>
              </w:tc>
              <w:tc>
                <w:tcPr>
                  <w:tcW w:w="2773" w:type="dxa"/>
                  <w:shd w:val="clear" w:color="auto" w:fill="auto"/>
                </w:tcPr>
                <w:p>
                  <w:pPr>
                    <w:spacing w:line="360" w:lineRule="auto"/>
                    <w:ind w:firstLine="420" w:firstLineChars="200"/>
                    <w:jc w:val="left"/>
                    <w:rPr>
                      <w:rFonts w:hint="eastAsia" w:ascii="Times New Roman" w:hAnsi="Times New Roman"/>
                      <w:b/>
                    </w:rPr>
                  </w:pPr>
                  <w:r>
                    <w:rPr>
                      <w:rFonts w:hint="eastAsia" w:ascii="Times New Roman" w:hAnsi="Times New Roman"/>
                      <w:b/>
                    </w:rPr>
                    <w:t>教师活动2</w:t>
                  </w:r>
                </w:p>
                <w:p>
                  <w:pPr>
                    <w:numPr>
                      <w:ilvl w:val="0"/>
                      <w:numId w:val="29"/>
                    </w:numPr>
                    <w:jc w:val="both"/>
                    <w:rPr>
                      <w:rFonts w:hint="eastAsia"/>
                      <w:vertAlign w:val="baseline"/>
                      <w:lang w:val="en-US" w:eastAsia="zh-CN"/>
                    </w:rPr>
                  </w:pPr>
                  <w:r>
                    <w:rPr>
                      <w:rFonts w:hint="eastAsia"/>
                      <w:vertAlign w:val="baseline"/>
                      <w:lang w:val="en-US" w:eastAsia="zh-CN"/>
                    </w:rPr>
                    <w:t>鼓励学生根据图示或表格独立分析问题，并列式计算。</w:t>
                  </w:r>
                </w:p>
                <w:p>
                  <w:pPr>
                    <w:pStyle w:val="2"/>
                    <w:ind w:left="0" w:leftChars="0" w:firstLine="0" w:firstLineChars="0"/>
                    <w:rPr>
                      <w:rFonts w:hint="default" w:asciiTheme="minorHAnsi" w:hAnsiTheme="minorHAnsi" w:eastAsiaTheme="minorEastAsia" w:cstheme="minorBidi"/>
                      <w:color w:val="auto"/>
                      <w:kern w:val="2"/>
                      <w:sz w:val="21"/>
                      <w:szCs w:val="24"/>
                      <w:u w:val="none"/>
                      <w:vertAlign w:val="baseline"/>
                      <w:lang w:val="en-US" w:eastAsia="zh-CN" w:bidi="ar-SA"/>
                    </w:rPr>
                  </w:pPr>
                  <w:r>
                    <w:rPr>
                      <w:rFonts w:hint="eastAsia" w:asciiTheme="minorHAnsi" w:hAnsiTheme="minorHAnsi" w:eastAsiaTheme="minorEastAsia" w:cstheme="minorBidi"/>
                      <w:color w:val="auto"/>
                      <w:kern w:val="2"/>
                      <w:sz w:val="21"/>
                      <w:szCs w:val="24"/>
                      <w:u w:val="none"/>
                      <w:vertAlign w:val="baseline"/>
                      <w:lang w:val="en-US" w:eastAsia="zh-CN" w:bidi="ar-SA"/>
                    </w:rPr>
                    <w:t>2、引导学生根据图示说一说要解决“淘气3分钟能讲多少个字？”应该先求什么？再求什么？</w:t>
                  </w:r>
                </w:p>
                <w:p>
                  <w:pPr>
                    <w:pStyle w:val="2"/>
                    <w:ind w:left="0" w:leftChars="0" w:firstLine="0" w:firstLineChars="0"/>
                    <w:rPr>
                      <w:rFonts w:hint="default" w:asciiTheme="minorHAnsi" w:hAnsiTheme="minorHAnsi" w:eastAsiaTheme="minorEastAsia" w:cstheme="minorBidi"/>
                      <w:color w:val="auto"/>
                      <w:kern w:val="2"/>
                      <w:sz w:val="21"/>
                      <w:szCs w:val="24"/>
                      <w:u w:val="none"/>
                      <w:vertAlign w:val="baseline"/>
                      <w:lang w:val="en-US" w:eastAsia="zh-CN" w:bidi="ar-SA"/>
                    </w:rPr>
                  </w:pPr>
                  <w:r>
                    <w:rPr>
                      <w:rFonts w:hint="eastAsia" w:asciiTheme="minorHAnsi" w:hAnsiTheme="minorHAnsi" w:eastAsiaTheme="minorEastAsia" w:cstheme="minorBidi"/>
                      <w:color w:val="auto"/>
                      <w:kern w:val="2"/>
                      <w:sz w:val="21"/>
                      <w:szCs w:val="24"/>
                      <w:u w:val="none"/>
                      <w:vertAlign w:val="baseline"/>
                      <w:lang w:val="en-US" w:eastAsia="zh-CN" w:bidi="ar-SA"/>
                    </w:rPr>
                    <w:t>3、引导学生根据情境说一说两不混合运算的运算顺序。</w:t>
                  </w:r>
                </w:p>
                <w:p>
                  <w:pPr>
                    <w:numPr>
                      <w:ilvl w:val="0"/>
                      <w:numId w:val="0"/>
                    </w:numPr>
                    <w:jc w:val="both"/>
                    <w:rPr>
                      <w:rFonts w:hint="default"/>
                      <w:vertAlign w:val="baseline"/>
                      <w:lang w:val="en-US" w:eastAsia="zh-CN"/>
                    </w:rPr>
                  </w:pPr>
                  <w:r>
                    <w:rPr>
                      <w:rFonts w:hint="eastAsia"/>
                      <w:vertAlign w:val="baseline"/>
                      <w:lang w:val="en-US" w:eastAsia="zh-CN"/>
                    </w:rPr>
                    <w:t>4、在解决问题的过程中，引导学生体会到：“解决类似问题（归一问题）一般是先求每一份是多少，再求几份是多少？”</w:t>
                  </w:r>
                </w:p>
                <w:p>
                  <w:pPr>
                    <w:numPr>
                      <w:ilvl w:val="0"/>
                      <w:numId w:val="0"/>
                    </w:numPr>
                    <w:jc w:val="both"/>
                    <w:rPr>
                      <w:rFonts w:hint="default" w:ascii="宋体" w:hAnsi="宋体"/>
                      <w:szCs w:val="21"/>
                      <w:lang w:val="en-US" w:eastAsia="zh-CN"/>
                    </w:rPr>
                  </w:pPr>
                  <w:r>
                    <w:rPr>
                      <w:rFonts w:hint="eastAsia"/>
                      <w:vertAlign w:val="baseline"/>
                      <w:lang w:val="en-US" w:eastAsia="zh-CN"/>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90" w:hRule="atLeast"/>
              </w:trPr>
              <w:tc>
                <w:tcPr>
                  <w:tcW w:w="9543" w:type="dxa"/>
                  <w:gridSpan w:val="2"/>
                  <w:shd w:val="clear" w:color="auto" w:fill="auto"/>
                </w:tcPr>
                <w:p>
                  <w:pPr>
                    <w:spacing w:line="276" w:lineRule="auto"/>
                    <w:ind w:firstLine="420"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让学生在汇报、交流、质疑的过程中，发展提取和表达信息的能力，帮助理解题意、解决问题。。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Times New Roman" w:hAnsi="Times New Roman"/>
                      <w:b/>
                      <w:lang w:val="en-US" w:eastAsia="zh-CN"/>
                    </w:rPr>
                    <w:t>合作应用</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r>
                    <w:rPr>
                      <w:rFonts w:hint="eastAsia" w:ascii="宋体" w:hAnsi="宋体" w:eastAsia="宋体"/>
                      <w:b/>
                      <w:sz w:val="24"/>
                      <w:lang w:eastAsia="zh-CN"/>
                    </w:rPr>
                    <w:t>、</w:t>
                  </w:r>
                  <w:r>
                    <w:rPr>
                      <w:rFonts w:hint="eastAsia" w:ascii="宋体" w:hAnsi="宋体" w:eastAsia="宋体"/>
                      <w:b/>
                      <w:sz w:val="24"/>
                      <w:lang w:val="en-US" w:eastAsia="zh-CN"/>
                    </w:rPr>
                    <w:t>3</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89" w:hRule="atLeast"/>
              </w:trPr>
              <w:tc>
                <w:tcPr>
                  <w:tcW w:w="6770" w:type="dxa"/>
                  <w:shd w:val="clear" w:color="auto" w:fill="auto"/>
                </w:tcPr>
                <w:p>
                  <w:pPr>
                    <w:widowControl w:val="0"/>
                    <w:numPr>
                      <w:ilvl w:val="0"/>
                      <w:numId w:val="0"/>
                    </w:numPr>
                    <w:ind w:leftChars="0"/>
                    <w:jc w:val="both"/>
                    <w:rPr>
                      <w:rFonts w:hint="default"/>
                      <w:vertAlign w:val="baseline"/>
                      <w:lang w:val="en-US" w:eastAsia="zh-CN"/>
                    </w:rPr>
                  </w:pPr>
                  <w:r>
                    <w:rPr>
                      <w:rFonts w:hint="eastAsia"/>
                      <w:vertAlign w:val="baseline"/>
                      <w:lang w:val="en-US" w:eastAsia="zh-CN"/>
                    </w:rPr>
                    <w:t>活动3</w:t>
                  </w:r>
                </w:p>
                <w:p>
                  <w:pPr>
                    <w:rPr>
                      <w:rFonts w:hint="eastAsia"/>
                      <w:b/>
                      <w:bCs/>
                      <w:u w:val="none"/>
                      <w:vertAlign w:val="baseline"/>
                      <w:lang w:val="en-US" w:eastAsia="zh-CN"/>
                    </w:rPr>
                  </w:pPr>
                  <w:r>
                    <w:rPr>
                      <w:rFonts w:hint="eastAsia"/>
                      <w:b/>
                      <w:bCs/>
                      <w:u w:val="none"/>
                      <w:vertAlign w:val="baseline"/>
                      <w:lang w:val="en-US" w:eastAsia="zh-CN"/>
                    </w:rPr>
                    <w:t>任务三：解决问题</w:t>
                  </w:r>
                </w:p>
                <w:p>
                  <w:pPr>
                    <w:rPr>
                      <w:rFonts w:hint="eastAsia"/>
                      <w:b w:val="0"/>
                      <w:bCs w:val="0"/>
                      <w:u w:val="none"/>
                      <w:vertAlign w:val="baseline"/>
                      <w:lang w:val="en-US" w:eastAsia="zh-CN"/>
                    </w:rPr>
                  </w:pPr>
                  <w:r>
                    <w:rPr>
                      <w:rFonts w:hint="eastAsia"/>
                      <w:b w:val="0"/>
                      <w:bCs w:val="0"/>
                      <w:u w:val="none"/>
                      <w:vertAlign w:val="baseline"/>
                      <w:lang w:val="en-US" w:eastAsia="zh-CN"/>
                    </w:rPr>
                    <w:t>笑笑讲一个故事用了4分钟，平均每分讲150字。如果要3分完成，每分应讲多少字？</w:t>
                  </w:r>
                </w:p>
                <w:p>
                  <w:pPr>
                    <w:numPr>
                      <w:ilvl w:val="0"/>
                      <w:numId w:val="30"/>
                    </w:numPr>
                    <w:ind w:left="210" w:leftChars="0" w:firstLineChars="0"/>
                    <w:rPr>
                      <w:rFonts w:hint="eastAsia"/>
                      <w:b w:val="0"/>
                      <w:bCs w:val="0"/>
                      <w:u w:val="none"/>
                      <w:vertAlign w:val="baseline"/>
                      <w:lang w:val="en-US" w:eastAsia="zh-CN"/>
                    </w:rPr>
                  </w:pPr>
                  <w:r>
                    <w:rPr>
                      <w:rFonts w:hint="eastAsia"/>
                      <w:b w:val="0"/>
                      <w:bCs w:val="0"/>
                      <w:u w:val="none"/>
                      <w:vertAlign w:val="baseline"/>
                      <w:lang w:val="en-US" w:eastAsia="zh-CN"/>
                    </w:rPr>
                    <w:t>用自己喜欢的方式表示数量关系：</w:t>
                  </w:r>
                </w:p>
                <w:p>
                  <w:pPr>
                    <w:widowControl w:val="0"/>
                    <w:numPr>
                      <w:ilvl w:val="0"/>
                      <w:numId w:val="0"/>
                    </w:numPr>
                    <w:jc w:val="both"/>
                    <w:rPr>
                      <w:rFonts w:hint="default"/>
                      <w:b w:val="0"/>
                      <w:bCs w:val="0"/>
                      <w:u w:val="none"/>
                      <w:vertAlign w:val="baseline"/>
                      <w:lang w:val="en-US" w:eastAsia="zh-CN"/>
                    </w:rPr>
                  </w:pPr>
                </w:p>
                <w:p>
                  <w:pPr>
                    <w:widowControl w:val="0"/>
                    <w:numPr>
                      <w:ilvl w:val="0"/>
                      <w:numId w:val="0"/>
                    </w:numPr>
                    <w:jc w:val="both"/>
                    <w:rPr>
                      <w:rFonts w:hint="default"/>
                      <w:b w:val="0"/>
                      <w:bCs w:val="0"/>
                      <w:u w:val="none"/>
                      <w:vertAlign w:val="baseline"/>
                      <w:lang w:val="en-US" w:eastAsia="zh-CN"/>
                    </w:rPr>
                  </w:pPr>
                </w:p>
                <w:p>
                  <w:pPr>
                    <w:widowControl w:val="0"/>
                    <w:numPr>
                      <w:ilvl w:val="0"/>
                      <w:numId w:val="30"/>
                    </w:numPr>
                    <w:ind w:left="210" w:leftChars="0" w:firstLine="0" w:firstLineChars="0"/>
                    <w:jc w:val="both"/>
                    <w:rPr>
                      <w:rFonts w:hint="eastAsia"/>
                      <w:b w:val="0"/>
                      <w:bCs w:val="0"/>
                      <w:u w:val="none"/>
                      <w:vertAlign w:val="baseline"/>
                      <w:lang w:val="en-US" w:eastAsia="zh-CN"/>
                    </w:rPr>
                  </w:pPr>
                  <w:r>
                    <w:rPr>
                      <w:rFonts w:hint="eastAsia"/>
                      <w:b w:val="0"/>
                      <w:bCs w:val="0"/>
                      <w:u w:val="none"/>
                      <w:vertAlign w:val="baseline"/>
                      <w:lang w:val="en-US" w:eastAsia="zh-CN"/>
                    </w:rPr>
                    <w:t>学生列式计算：______________________________</w:t>
                  </w:r>
                </w:p>
                <w:p>
                  <w:pPr>
                    <w:widowControl w:val="0"/>
                    <w:numPr>
                      <w:ilvl w:val="0"/>
                      <w:numId w:val="30"/>
                    </w:numPr>
                    <w:ind w:left="210" w:leftChars="0" w:firstLine="0" w:firstLineChars="0"/>
                    <w:jc w:val="both"/>
                    <w:rPr>
                      <w:rFonts w:hint="default"/>
                      <w:b w:val="0"/>
                      <w:bCs w:val="0"/>
                      <w:u w:val="none"/>
                      <w:vertAlign w:val="baseline"/>
                      <w:lang w:val="en-US" w:eastAsia="zh-CN"/>
                    </w:rPr>
                  </w:pPr>
                  <w:r>
                    <w:rPr>
                      <w:rFonts w:hint="eastAsia"/>
                      <w:b w:val="0"/>
                      <w:bCs w:val="0"/>
                      <w:u w:val="none"/>
                      <w:vertAlign w:val="baseline"/>
                      <w:lang w:val="en-US" w:eastAsia="zh-CN"/>
                    </w:rPr>
                    <w:t>小组内交流，说清楚自己的想法。</w:t>
                  </w:r>
                </w:p>
                <w:p>
                  <w:pPr>
                    <w:pStyle w:val="2"/>
                    <w:ind w:left="0" w:leftChars="0" w:firstLine="0" w:firstLineChars="0"/>
                    <w:rPr>
                      <w:rFonts w:hint="default" w:asciiTheme="minorHAnsi" w:hAnsiTheme="minorHAnsi" w:eastAsiaTheme="minorEastAsia" w:cstheme="minorBidi"/>
                      <w:b w:val="0"/>
                      <w:bCs w:val="0"/>
                      <w:color w:val="auto"/>
                      <w:kern w:val="2"/>
                      <w:sz w:val="21"/>
                      <w:szCs w:val="24"/>
                      <w:u w:val="none"/>
                      <w:vertAlign w:val="baseline"/>
                      <w:lang w:val="en-US" w:eastAsia="zh-CN" w:bidi="ar-SA"/>
                    </w:rPr>
                  </w:pPr>
                  <w:r>
                    <w:rPr>
                      <w:rFonts w:hint="eastAsia" w:asciiTheme="minorHAnsi" w:hAnsiTheme="minorHAnsi" w:eastAsiaTheme="minorEastAsia" w:cstheme="minorBidi"/>
                      <w:b w:val="0"/>
                      <w:bCs w:val="0"/>
                      <w:color w:val="auto"/>
                      <w:kern w:val="2"/>
                      <w:sz w:val="21"/>
                      <w:szCs w:val="24"/>
                      <w:u w:val="none"/>
                      <w:vertAlign w:val="baseline"/>
                      <w:lang w:val="en-US" w:eastAsia="zh-CN" w:bidi="ar-SA"/>
                    </w:rPr>
                    <w:t>（4）全班交流算式和结果，说说自己是怎么想的。</w:t>
                  </w:r>
                </w:p>
                <w:p>
                  <w:pPr>
                    <w:widowControl w:val="0"/>
                    <w:numPr>
                      <w:ilvl w:val="0"/>
                      <w:numId w:val="0"/>
                    </w:numPr>
                    <w:ind w:leftChars="0"/>
                    <w:jc w:val="both"/>
                    <w:rPr>
                      <w:rFonts w:hint="default"/>
                      <w:b w:val="0"/>
                      <w:bCs w:val="0"/>
                      <w:u w:val="none"/>
                      <w:vertAlign w:val="baseline"/>
                      <w:lang w:val="en-US" w:eastAsia="zh-CN"/>
                    </w:rPr>
                  </w:pPr>
                  <w:r>
                    <w:rPr>
                      <w:rFonts w:hint="eastAsia"/>
                      <w:b w:val="0"/>
                      <w:bCs w:val="0"/>
                      <w:u w:val="none"/>
                      <w:vertAlign w:val="baseline"/>
                      <w:lang w:val="en-US" w:eastAsia="zh-CN"/>
                    </w:rPr>
                    <w:t>（5）我知道这类题，应该先求_________________________，再求________________________________________________。</w:t>
                  </w:r>
                </w:p>
                <w:p>
                  <w:pPr>
                    <w:numPr>
                      <w:ilvl w:val="0"/>
                      <w:numId w:val="0"/>
                    </w:numPr>
                    <w:jc w:val="both"/>
                    <w:rPr>
                      <w:rFonts w:ascii="Times New Roman" w:hAnsi="Times New Roman"/>
                    </w:rPr>
                  </w:pPr>
                </w:p>
              </w:tc>
              <w:tc>
                <w:tcPr>
                  <w:tcW w:w="2773" w:type="dxa"/>
                  <w:shd w:val="clear" w:color="auto" w:fill="auto"/>
                </w:tcPr>
                <w:p>
                  <w:pPr>
                    <w:spacing w:line="276" w:lineRule="auto"/>
                    <w:ind w:firstLine="420" w:firstLineChars="200"/>
                    <w:jc w:val="left"/>
                  </w:pPr>
                  <w:r>
                    <w:rPr>
                      <w:rFonts w:hint="eastAsia"/>
                    </w:rPr>
                    <w:t>教师活动</w:t>
                  </w:r>
                  <w:r>
                    <w:t>3</w:t>
                  </w:r>
                </w:p>
                <w:p>
                  <w:pPr>
                    <w:numPr>
                      <w:ilvl w:val="0"/>
                      <w:numId w:val="31"/>
                    </w:numPr>
                    <w:jc w:val="both"/>
                    <w:rPr>
                      <w:rFonts w:hint="default"/>
                      <w:lang w:val="en-US" w:eastAsia="zh-CN"/>
                    </w:rPr>
                  </w:pPr>
                  <w:r>
                    <w:rPr>
                      <w:rFonts w:hint="eastAsia"/>
                      <w:lang w:val="en-US" w:eastAsia="zh-CN"/>
                    </w:rPr>
                    <w:t>指导学生根据情境中的信息和问题，先画图分析数量关系。提高分析问题和解决问题的能力。</w:t>
                  </w:r>
                </w:p>
                <w:p>
                  <w:pPr>
                    <w:numPr>
                      <w:ilvl w:val="0"/>
                      <w:numId w:val="0"/>
                    </w:numPr>
                    <w:jc w:val="both"/>
                    <w:rPr>
                      <w:rFonts w:hint="eastAsia"/>
                      <w:lang w:val="en-US" w:eastAsia="zh-CN"/>
                    </w:rPr>
                  </w:pPr>
                  <w:r>
                    <w:rPr>
                      <w:rFonts w:hint="eastAsia"/>
                      <w:lang w:val="en-US" w:eastAsia="zh-CN"/>
                    </w:rPr>
                    <w:t>2、</w:t>
                  </w:r>
                  <w:r>
                    <w:rPr>
                      <w:rFonts w:hint="eastAsia"/>
                      <w:vertAlign w:val="baseline"/>
                      <w:lang w:val="en-US" w:eastAsia="zh-CN"/>
                    </w:rPr>
                    <w:t>在解决问题的过程中，引导学生体会到：“解决类似问题（归总问题）一般是先求总数是多少，再求一份是多少？”</w:t>
                  </w:r>
                </w:p>
                <w:p>
                  <w:pPr>
                    <w:numPr>
                      <w:ilvl w:val="0"/>
                      <w:numId w:val="0"/>
                    </w:numPr>
                    <w:ind w:leftChars="0"/>
                    <w:rPr>
                      <w:rFonts w:hint="eastAsia"/>
                      <w:lang w:val="en-US" w:eastAsia="zh-CN"/>
                    </w:rPr>
                  </w:pPr>
                  <w:r>
                    <w:rPr>
                      <w:rFonts w:hint="eastAsia"/>
                      <w:lang w:val="en-US" w:eastAsia="zh-CN"/>
                    </w:rPr>
                    <w:t>3、引导学生有条理地说出自己的想法</w:t>
                  </w:r>
                </w:p>
                <w:p>
                  <w:pPr>
                    <w:pStyle w:val="2"/>
                    <w:numPr>
                      <w:ilvl w:val="0"/>
                      <w:numId w:val="0"/>
                    </w:numPr>
                    <w:ind w:leftChars="0"/>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hint="default" w:asciiTheme="minorEastAsia" w:hAnsiTheme="minorEastAsia" w:eastAsiaTheme="minorEastAsia"/>
                      <w:b/>
                      <w:lang w:val="en-US" w:eastAsia="zh-CN"/>
                    </w:rPr>
                  </w:pPr>
                  <w:r>
                    <w:rPr>
                      <w:rFonts w:hint="eastAsia" w:ascii="Times New Roman" w:hAnsi="Times New Roman"/>
                      <w:b/>
                    </w:rPr>
                    <w:t>活动意图说明：</w:t>
                  </w:r>
                  <w:r>
                    <w:rPr>
                      <w:rFonts w:hint="eastAsia" w:ascii="Times New Roman" w:hAnsi="Times New Roman"/>
                      <w:bCs/>
                      <w:lang w:val="en-US" w:eastAsia="zh-CN"/>
                    </w:rPr>
                    <w:t>进一步用画图的方法分析数量关系，用乘除混合运算解决有关问题，培养学生的应用意识。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378" w:hRule="atLeast"/>
              </w:trPr>
              <w:tc>
                <w:tcPr>
                  <w:tcW w:w="9543" w:type="dxa"/>
                  <w:gridSpan w:val="2"/>
                  <w:shd w:val="clear" w:color="auto" w:fill="auto"/>
                </w:tcPr>
                <w:p>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归纳总结</w:t>
                  </w:r>
                  <w:r>
                    <w:rPr>
                      <w:rFonts w:hint="eastAsia" w:ascii="宋体" w:hAnsi="宋体" w:eastAsia="宋体"/>
                      <w:b/>
                      <w:sz w:val="24"/>
                    </w:rPr>
                    <w:t>（指向目标</w:t>
                  </w:r>
                  <w:r>
                    <w:rPr>
                      <w:rFonts w:hint="eastAsia" w:ascii="宋体" w:hAnsi="宋体" w:eastAsia="宋体"/>
                      <w:b/>
                      <w:sz w:val="24"/>
                      <w:lang w:val="en-US" w:eastAsia="zh-CN"/>
                    </w:rPr>
                    <w:t>3</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6770" w:type="dxa"/>
                  <w:shd w:val="clear" w:color="auto" w:fill="auto"/>
                </w:tcPr>
                <w:p>
                  <w:pPr>
                    <w:spacing w:line="360" w:lineRule="auto"/>
                    <w:ind w:firstLine="420" w:firstLineChars="200"/>
                    <w:jc w:val="left"/>
                    <w:rPr>
                      <w:rFonts w:hint="eastAsia"/>
                      <w:lang w:eastAsia="zh-CN"/>
                    </w:rPr>
                  </w:pPr>
                  <w:r>
                    <w:rPr>
                      <w:rFonts w:hint="eastAsia"/>
                    </w:rPr>
                    <w:t>学生活动</w:t>
                  </w:r>
                  <w:r>
                    <w:rPr>
                      <w:rFonts w:hint="eastAsia"/>
                      <w:lang w:val="en-US" w:eastAsia="zh-CN"/>
                    </w:rPr>
                    <w:t>4</w:t>
                  </w:r>
                </w:p>
                <w:p>
                  <w:pPr>
                    <w:numPr>
                      <w:ilvl w:val="0"/>
                      <w:numId w:val="32"/>
                    </w:numPr>
                    <w:ind w:leftChars="0"/>
                    <w:rPr>
                      <w:rFonts w:hint="eastAsia"/>
                      <w:lang w:val="en-US" w:eastAsia="zh-CN"/>
                    </w:rPr>
                  </w:pPr>
                  <w:r>
                    <w:rPr>
                      <w:rFonts w:hint="eastAsia"/>
                      <w:lang w:val="en-US" w:eastAsia="zh-CN"/>
                    </w:rPr>
                    <w:t>归纳概括</w:t>
                  </w:r>
                </w:p>
                <w:p>
                  <w:pPr>
                    <w:numPr>
                      <w:ilvl w:val="0"/>
                      <w:numId w:val="0"/>
                    </w:numPr>
                    <w:rPr>
                      <w:rFonts w:hint="eastAsia"/>
                      <w:lang w:val="en-US" w:eastAsia="zh-CN"/>
                    </w:rPr>
                  </w:pPr>
                  <w:r>
                    <w:rPr>
                      <w:rFonts w:hint="eastAsia"/>
                      <w:lang w:val="en-US" w:eastAsia="zh-CN"/>
                    </w:rPr>
                    <w:t>（1）、先求一份数，再求几份是多少。</w:t>
                  </w:r>
                </w:p>
                <w:p>
                  <w:pPr>
                    <w:pStyle w:val="2"/>
                    <w:ind w:left="0" w:leftChars="0" w:firstLine="0" w:firstLineChars="0"/>
                    <w:rPr>
                      <w:rFonts w:hint="default"/>
                      <w:lang w:val="en-US" w:eastAsia="zh-CN"/>
                    </w:rPr>
                  </w:pPr>
                  <w:r>
                    <w:rPr>
                      <w:rFonts w:hint="eastAsia" w:asciiTheme="minorHAnsi" w:hAnsiTheme="minorHAnsi" w:eastAsiaTheme="minorEastAsia" w:cstheme="minorBidi"/>
                      <w:color w:val="auto"/>
                      <w:kern w:val="2"/>
                      <w:sz w:val="21"/>
                      <w:szCs w:val="24"/>
                      <w:u w:val="none"/>
                      <w:lang w:val="en-US" w:eastAsia="zh-CN" w:bidi="ar-SA"/>
                    </w:rPr>
                    <w:t>(2)、先求总数，再求一份是多少。</w:t>
                  </w:r>
                </w:p>
              </w:tc>
              <w:tc>
                <w:tcPr>
                  <w:tcW w:w="2773" w:type="dxa"/>
                  <w:shd w:val="clear" w:color="auto" w:fill="auto"/>
                </w:tcPr>
                <w:p>
                  <w:pPr>
                    <w:spacing w:line="276" w:lineRule="auto"/>
                    <w:ind w:firstLine="420"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pPr>
                    <w:rPr>
                      <w:rFonts w:hint="eastAsia" w:ascii="Times New Roman" w:hAnsi="Times New Roman"/>
                      <w:b/>
                    </w:rPr>
                  </w:pPr>
                  <w:r>
                    <w:rPr>
                      <w:rFonts w:hint="eastAsia"/>
                      <w:vertAlign w:val="baseline"/>
                      <w:lang w:val="en-US" w:eastAsia="zh-CN"/>
                    </w:rPr>
                    <w:t>1、引导学生自己总结归纳，建立模型思想。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572" w:hRule="atLeast"/>
              </w:trPr>
              <w:tc>
                <w:tcPr>
                  <w:tcW w:w="9543" w:type="dxa"/>
                  <w:gridSpan w:val="2"/>
                  <w:shd w:val="clear" w:color="auto" w:fill="auto"/>
                </w:tcPr>
                <w:p>
                  <w:pPr>
                    <w:ind w:firstLine="210"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lang w:eastAsia="zh-CN"/>
                    </w:rPr>
                    <w:t>：</w:t>
                  </w:r>
                  <w:r>
                    <w:rPr>
                      <w:rFonts w:hint="eastAsia" w:ascii="Times New Roman" w:hAnsi="Times New Roman"/>
                      <w:b w:val="0"/>
                      <w:bCs/>
                      <w:lang w:val="en-US" w:eastAsia="zh-CN"/>
                    </w:rPr>
                    <w:t>通过练习活动和归纳总结，培养学生的应用意识，建立模型思想。</w:t>
                  </w: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numPr>
                <w:ilvl w:val="0"/>
                <w:numId w:val="0"/>
              </w:numPr>
              <w:jc w:val="both"/>
              <w:rPr>
                <w:rFonts w:hint="eastAsia"/>
                <w:vertAlign w:val="baseline"/>
                <w:lang w:val="en-US" w:eastAsia="zh-CN"/>
              </w:rPr>
            </w:pPr>
            <w:r>
              <w:rPr>
                <w:rFonts w:hint="eastAsia"/>
                <w:vertAlign w:val="baseline"/>
                <w:lang w:val="en-US" w:eastAsia="zh-CN"/>
              </w:rPr>
              <w:t>1、P20：2、4题，完成在书上。</w:t>
            </w:r>
          </w:p>
          <w:p>
            <w:pPr>
              <w:pStyle w:val="2"/>
              <w:ind w:left="0" w:leftChars="0" w:firstLine="0" w:firstLineChars="0"/>
              <w:rPr>
                <w:rFonts w:hint="eastAsia"/>
                <w:color w:val="auto"/>
                <w:u w:val="none"/>
                <w:vertAlign w:val="baseline"/>
                <w:lang w:val="en-US" w:eastAsia="zh-CN"/>
              </w:rPr>
            </w:pPr>
            <w:r>
              <w:rPr>
                <w:rFonts w:hint="eastAsia"/>
                <w:color w:val="auto"/>
                <w:u w:val="none"/>
                <w:vertAlign w:val="baseline"/>
                <w:lang w:val="en-US" w:eastAsia="zh-CN"/>
              </w:rPr>
              <w:t>2、根据线段图，编写一道用乘除混合计算的数学问题。</w:t>
            </w:r>
          </w:p>
          <w:p>
            <w:pPr>
              <w:pStyle w:val="2"/>
              <w:ind w:left="0" w:leftChars="0" w:firstLine="0" w:firstLineChars="0"/>
              <w:rPr>
                <w:rFonts w:hint="default"/>
                <w:color w:val="auto"/>
                <w:u w:val="none"/>
                <w:vertAlign w:val="baseline"/>
                <w:lang w:val="en-US" w:eastAsia="zh-CN"/>
              </w:rPr>
            </w:pPr>
            <w:r>
              <w:rPr>
                <w:sz w:val="21"/>
              </w:rPr>
              <mc:AlternateContent>
                <mc:Choice Requires="wpg">
                  <w:drawing>
                    <wp:anchor distT="0" distB="0" distL="114300" distR="114300" simplePos="0" relativeHeight="251856896" behindDoc="0" locked="0" layoutInCell="1" allowOverlap="1">
                      <wp:simplePos x="0" y="0"/>
                      <wp:positionH relativeFrom="column">
                        <wp:posOffset>142875</wp:posOffset>
                      </wp:positionH>
                      <wp:positionV relativeFrom="paragraph">
                        <wp:posOffset>170815</wp:posOffset>
                      </wp:positionV>
                      <wp:extent cx="2698750" cy="971550"/>
                      <wp:effectExtent l="4445" t="6350" r="14605" b="12700"/>
                      <wp:wrapNone/>
                      <wp:docPr id="122" name="组合 122"/>
                      <wp:cNvGraphicFramePr/>
                      <a:graphic xmlns:a="http://schemas.openxmlformats.org/drawingml/2006/main">
                        <a:graphicData uri="http://schemas.microsoft.com/office/word/2010/wordprocessingGroup">
                          <wpg:wgp>
                            <wpg:cNvGrpSpPr/>
                            <wpg:grpSpPr>
                              <a:xfrm>
                                <a:off x="0" y="0"/>
                                <a:ext cx="2698750" cy="971550"/>
                                <a:chOff x="4640" y="40061"/>
                                <a:chExt cx="4250" cy="1530"/>
                              </a:xfrm>
                            </wpg:grpSpPr>
                            <wps:wsp>
                              <wps:cNvPr id="123" name="任意多边形 16"/>
                              <wps:cNvSpPr/>
                              <wps:spPr>
                                <a:xfrm>
                                  <a:off x="4640" y="40061"/>
                                  <a:ext cx="2870" cy="270"/>
                                </a:xfrm>
                                <a:custGeom>
                                  <a:avLst/>
                                  <a:gdLst>
                                    <a:gd name="connisteX0" fmla="*/ 0 w 1822450"/>
                                    <a:gd name="connsiteY0" fmla="*/ 171472 h 171472"/>
                                    <a:gd name="connisteX1" fmla="*/ 69850 w 1822450"/>
                                    <a:gd name="connsiteY1" fmla="*/ 101622 h 171472"/>
                                    <a:gd name="connisteX2" fmla="*/ 139700 w 1822450"/>
                                    <a:gd name="connsiteY2" fmla="*/ 82572 h 171472"/>
                                    <a:gd name="connisteX3" fmla="*/ 209550 w 1822450"/>
                                    <a:gd name="connsiteY3" fmla="*/ 82572 h 171472"/>
                                    <a:gd name="connisteX4" fmla="*/ 279400 w 1822450"/>
                                    <a:gd name="connsiteY4" fmla="*/ 82572 h 171472"/>
                                    <a:gd name="connisteX5" fmla="*/ 349250 w 1822450"/>
                                    <a:gd name="connsiteY5" fmla="*/ 82572 h 171472"/>
                                    <a:gd name="connisteX6" fmla="*/ 419100 w 1822450"/>
                                    <a:gd name="connsiteY6" fmla="*/ 82572 h 171472"/>
                                    <a:gd name="connisteX7" fmla="*/ 488950 w 1822450"/>
                                    <a:gd name="connsiteY7" fmla="*/ 82572 h 171472"/>
                                    <a:gd name="connisteX8" fmla="*/ 558800 w 1822450"/>
                                    <a:gd name="connsiteY8" fmla="*/ 82572 h 171472"/>
                                    <a:gd name="connisteX9" fmla="*/ 628650 w 1822450"/>
                                    <a:gd name="connsiteY9" fmla="*/ 82572 h 171472"/>
                                    <a:gd name="connisteX10" fmla="*/ 711200 w 1822450"/>
                                    <a:gd name="connsiteY10" fmla="*/ 82572 h 171472"/>
                                    <a:gd name="connisteX11" fmla="*/ 787400 w 1822450"/>
                                    <a:gd name="connsiteY11" fmla="*/ 82572 h 171472"/>
                                    <a:gd name="connisteX12" fmla="*/ 857250 w 1822450"/>
                                    <a:gd name="connsiteY12" fmla="*/ 69872 h 171472"/>
                                    <a:gd name="connisteX13" fmla="*/ 920750 w 1822450"/>
                                    <a:gd name="connsiteY13" fmla="*/ 22 h 171472"/>
                                    <a:gd name="connisteX14" fmla="*/ 996950 w 1822450"/>
                                    <a:gd name="connsiteY14" fmla="*/ 63522 h 171472"/>
                                    <a:gd name="connisteX15" fmla="*/ 1066800 w 1822450"/>
                                    <a:gd name="connsiteY15" fmla="*/ 63522 h 171472"/>
                                    <a:gd name="connisteX16" fmla="*/ 1136650 w 1822450"/>
                                    <a:gd name="connsiteY16" fmla="*/ 63522 h 171472"/>
                                    <a:gd name="connisteX17" fmla="*/ 1206500 w 1822450"/>
                                    <a:gd name="connsiteY17" fmla="*/ 63522 h 171472"/>
                                    <a:gd name="connisteX18" fmla="*/ 1276350 w 1822450"/>
                                    <a:gd name="connsiteY18" fmla="*/ 63522 h 171472"/>
                                    <a:gd name="connisteX19" fmla="*/ 1346200 w 1822450"/>
                                    <a:gd name="connsiteY19" fmla="*/ 63522 h 171472"/>
                                    <a:gd name="connisteX20" fmla="*/ 1416050 w 1822450"/>
                                    <a:gd name="connsiteY20" fmla="*/ 63522 h 171472"/>
                                    <a:gd name="connisteX21" fmla="*/ 1492250 w 1822450"/>
                                    <a:gd name="connsiteY21" fmla="*/ 63522 h 171472"/>
                                    <a:gd name="connisteX22" fmla="*/ 1562100 w 1822450"/>
                                    <a:gd name="connsiteY22" fmla="*/ 63522 h 171472"/>
                                    <a:gd name="connisteX23" fmla="*/ 1631950 w 1822450"/>
                                    <a:gd name="connsiteY23" fmla="*/ 82572 h 171472"/>
                                    <a:gd name="connisteX24" fmla="*/ 1701800 w 1822450"/>
                                    <a:gd name="connsiteY24" fmla="*/ 82572 h 171472"/>
                                    <a:gd name="connisteX25" fmla="*/ 1771650 w 1822450"/>
                                    <a:gd name="connsiteY25" fmla="*/ 101622 h 171472"/>
                                    <a:gd name="connisteX26" fmla="*/ 1822450 w 1822450"/>
                                    <a:gd name="connsiteY26" fmla="*/ 171472 h 171472"/>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Lst>
                                  <a:rect l="l" t="t" r="r" b="b"/>
                                  <a:pathLst>
                                    <a:path w="1822450" h="171473">
                                      <a:moveTo>
                                        <a:pt x="0" y="171473"/>
                                      </a:moveTo>
                                      <a:cubicBezTo>
                                        <a:pt x="12700" y="158138"/>
                                        <a:pt x="41910" y="119403"/>
                                        <a:pt x="69850" y="101623"/>
                                      </a:cubicBezTo>
                                      <a:cubicBezTo>
                                        <a:pt x="97790" y="83843"/>
                                        <a:pt x="111760" y="86383"/>
                                        <a:pt x="139700" y="82573"/>
                                      </a:cubicBezTo>
                                      <a:cubicBezTo>
                                        <a:pt x="167640" y="78763"/>
                                        <a:pt x="181610" y="82573"/>
                                        <a:pt x="209550" y="82573"/>
                                      </a:cubicBezTo>
                                      <a:cubicBezTo>
                                        <a:pt x="237490" y="82573"/>
                                        <a:pt x="251460" y="82573"/>
                                        <a:pt x="279400" y="82573"/>
                                      </a:cubicBezTo>
                                      <a:cubicBezTo>
                                        <a:pt x="307340" y="82573"/>
                                        <a:pt x="321310" y="82573"/>
                                        <a:pt x="349250" y="82573"/>
                                      </a:cubicBezTo>
                                      <a:cubicBezTo>
                                        <a:pt x="377190" y="82573"/>
                                        <a:pt x="391160" y="82573"/>
                                        <a:pt x="419100" y="82573"/>
                                      </a:cubicBezTo>
                                      <a:cubicBezTo>
                                        <a:pt x="447040" y="82573"/>
                                        <a:pt x="461010" y="82573"/>
                                        <a:pt x="488950" y="82573"/>
                                      </a:cubicBezTo>
                                      <a:cubicBezTo>
                                        <a:pt x="516890" y="82573"/>
                                        <a:pt x="530860" y="82573"/>
                                        <a:pt x="558800" y="82573"/>
                                      </a:cubicBezTo>
                                      <a:cubicBezTo>
                                        <a:pt x="586740" y="82573"/>
                                        <a:pt x="598170" y="82573"/>
                                        <a:pt x="628650" y="82573"/>
                                      </a:cubicBezTo>
                                      <a:cubicBezTo>
                                        <a:pt x="659130" y="82573"/>
                                        <a:pt x="679450" y="82573"/>
                                        <a:pt x="711200" y="82573"/>
                                      </a:cubicBezTo>
                                      <a:cubicBezTo>
                                        <a:pt x="742950" y="82573"/>
                                        <a:pt x="758190" y="85113"/>
                                        <a:pt x="787400" y="82573"/>
                                      </a:cubicBezTo>
                                      <a:cubicBezTo>
                                        <a:pt x="816610" y="80033"/>
                                        <a:pt x="830580" y="86383"/>
                                        <a:pt x="857250" y="69873"/>
                                      </a:cubicBezTo>
                                      <a:cubicBezTo>
                                        <a:pt x="883920" y="53363"/>
                                        <a:pt x="892810" y="1293"/>
                                        <a:pt x="920750" y="23"/>
                                      </a:cubicBezTo>
                                      <a:cubicBezTo>
                                        <a:pt x="948690" y="-1247"/>
                                        <a:pt x="967740" y="50823"/>
                                        <a:pt x="996950" y="63523"/>
                                      </a:cubicBezTo>
                                      <a:cubicBezTo>
                                        <a:pt x="1026160" y="76223"/>
                                        <a:pt x="1038860" y="63523"/>
                                        <a:pt x="1066800" y="63523"/>
                                      </a:cubicBezTo>
                                      <a:cubicBezTo>
                                        <a:pt x="1094740" y="63523"/>
                                        <a:pt x="1108710" y="63523"/>
                                        <a:pt x="1136650" y="63523"/>
                                      </a:cubicBezTo>
                                      <a:cubicBezTo>
                                        <a:pt x="1164590" y="63523"/>
                                        <a:pt x="1178560" y="63523"/>
                                        <a:pt x="1206500" y="63523"/>
                                      </a:cubicBezTo>
                                      <a:cubicBezTo>
                                        <a:pt x="1234440" y="63523"/>
                                        <a:pt x="1248410" y="63523"/>
                                        <a:pt x="1276350" y="63523"/>
                                      </a:cubicBezTo>
                                      <a:cubicBezTo>
                                        <a:pt x="1304290" y="63523"/>
                                        <a:pt x="1318260" y="63523"/>
                                        <a:pt x="1346200" y="63523"/>
                                      </a:cubicBezTo>
                                      <a:cubicBezTo>
                                        <a:pt x="1374140" y="63523"/>
                                        <a:pt x="1386840" y="63523"/>
                                        <a:pt x="1416050" y="63523"/>
                                      </a:cubicBezTo>
                                      <a:cubicBezTo>
                                        <a:pt x="1445260" y="63523"/>
                                        <a:pt x="1463040" y="63523"/>
                                        <a:pt x="1492250" y="63523"/>
                                      </a:cubicBezTo>
                                      <a:cubicBezTo>
                                        <a:pt x="1521460" y="63523"/>
                                        <a:pt x="1534160" y="59713"/>
                                        <a:pt x="1562100" y="63523"/>
                                      </a:cubicBezTo>
                                      <a:cubicBezTo>
                                        <a:pt x="1590040" y="67333"/>
                                        <a:pt x="1604010" y="78763"/>
                                        <a:pt x="1631950" y="82573"/>
                                      </a:cubicBezTo>
                                      <a:cubicBezTo>
                                        <a:pt x="1659890" y="86383"/>
                                        <a:pt x="1673860" y="78763"/>
                                        <a:pt x="1701800" y="82573"/>
                                      </a:cubicBezTo>
                                      <a:cubicBezTo>
                                        <a:pt x="1729740" y="86383"/>
                                        <a:pt x="1747520" y="83843"/>
                                        <a:pt x="1771650" y="101623"/>
                                      </a:cubicBezTo>
                                      <a:cubicBezTo>
                                        <a:pt x="1795780" y="119403"/>
                                        <a:pt x="1813560" y="158138"/>
                                        <a:pt x="1822450" y="171473"/>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wps:wsp>
                            <wps:wsp>
                              <wps:cNvPr id="124" name="任意多边形 17"/>
                              <wps:cNvSpPr/>
                              <wps:spPr>
                                <a:xfrm>
                                  <a:off x="4640" y="41221"/>
                                  <a:ext cx="4250" cy="370"/>
                                </a:xfrm>
                                <a:custGeom>
                                  <a:avLst/>
                                  <a:gdLst>
                                    <a:gd name="connisteX0" fmla="*/ 0 w 2698750"/>
                                    <a:gd name="connsiteY0" fmla="*/ 0 h 235158"/>
                                    <a:gd name="connisteX1" fmla="*/ 76200 w 2698750"/>
                                    <a:gd name="connsiteY1" fmla="*/ 38100 h 235158"/>
                                    <a:gd name="connisteX2" fmla="*/ 146050 w 2698750"/>
                                    <a:gd name="connsiteY2" fmla="*/ 82550 h 235158"/>
                                    <a:gd name="connisteX3" fmla="*/ 215900 w 2698750"/>
                                    <a:gd name="connsiteY3" fmla="*/ 88900 h 235158"/>
                                    <a:gd name="connisteX4" fmla="*/ 285750 w 2698750"/>
                                    <a:gd name="connsiteY4" fmla="*/ 101600 h 235158"/>
                                    <a:gd name="connisteX5" fmla="*/ 355600 w 2698750"/>
                                    <a:gd name="connsiteY5" fmla="*/ 101600 h 235158"/>
                                    <a:gd name="connisteX6" fmla="*/ 438150 w 2698750"/>
                                    <a:gd name="connsiteY6" fmla="*/ 101600 h 235158"/>
                                    <a:gd name="connisteX7" fmla="*/ 508000 w 2698750"/>
                                    <a:gd name="connsiteY7" fmla="*/ 101600 h 235158"/>
                                    <a:gd name="connisteX8" fmla="*/ 584200 w 2698750"/>
                                    <a:gd name="connsiteY8" fmla="*/ 101600 h 235158"/>
                                    <a:gd name="connisteX9" fmla="*/ 654050 w 2698750"/>
                                    <a:gd name="connsiteY9" fmla="*/ 101600 h 235158"/>
                                    <a:gd name="connisteX10" fmla="*/ 736600 w 2698750"/>
                                    <a:gd name="connsiteY10" fmla="*/ 101600 h 235158"/>
                                    <a:gd name="connisteX11" fmla="*/ 812800 w 2698750"/>
                                    <a:gd name="connsiteY11" fmla="*/ 107950 h 235158"/>
                                    <a:gd name="connisteX12" fmla="*/ 889000 w 2698750"/>
                                    <a:gd name="connsiteY12" fmla="*/ 120650 h 235158"/>
                                    <a:gd name="connisteX13" fmla="*/ 958850 w 2698750"/>
                                    <a:gd name="connsiteY13" fmla="*/ 127000 h 235158"/>
                                    <a:gd name="connisteX14" fmla="*/ 1035050 w 2698750"/>
                                    <a:gd name="connsiteY14" fmla="*/ 127000 h 235158"/>
                                    <a:gd name="connisteX15" fmla="*/ 1104900 w 2698750"/>
                                    <a:gd name="connsiteY15" fmla="*/ 127000 h 235158"/>
                                    <a:gd name="connisteX16" fmla="*/ 1174750 w 2698750"/>
                                    <a:gd name="connsiteY16" fmla="*/ 127000 h 235158"/>
                                    <a:gd name="connisteX17" fmla="*/ 1250950 w 2698750"/>
                                    <a:gd name="connsiteY17" fmla="*/ 139700 h 235158"/>
                                    <a:gd name="connisteX18" fmla="*/ 1320800 w 2698750"/>
                                    <a:gd name="connsiteY18" fmla="*/ 158750 h 235158"/>
                                    <a:gd name="connisteX19" fmla="*/ 1377950 w 2698750"/>
                                    <a:gd name="connsiteY19" fmla="*/ 234950 h 235158"/>
                                    <a:gd name="connisteX20" fmla="*/ 1454150 w 2698750"/>
                                    <a:gd name="connsiteY20" fmla="*/ 177800 h 235158"/>
                                    <a:gd name="connisteX21" fmla="*/ 1530350 w 2698750"/>
                                    <a:gd name="connsiteY21" fmla="*/ 177800 h 235158"/>
                                    <a:gd name="connisteX22" fmla="*/ 1612900 w 2698750"/>
                                    <a:gd name="connsiteY22" fmla="*/ 177800 h 235158"/>
                                    <a:gd name="connisteX23" fmla="*/ 1682750 w 2698750"/>
                                    <a:gd name="connsiteY23" fmla="*/ 177800 h 235158"/>
                                    <a:gd name="connisteX24" fmla="*/ 1752600 w 2698750"/>
                                    <a:gd name="connsiteY24" fmla="*/ 177800 h 235158"/>
                                    <a:gd name="connisteX25" fmla="*/ 1822450 w 2698750"/>
                                    <a:gd name="connsiteY25" fmla="*/ 171450 h 235158"/>
                                    <a:gd name="connisteX26" fmla="*/ 1898650 w 2698750"/>
                                    <a:gd name="connsiteY26" fmla="*/ 165100 h 235158"/>
                                    <a:gd name="connisteX27" fmla="*/ 1968500 w 2698750"/>
                                    <a:gd name="connsiteY27" fmla="*/ 152400 h 235158"/>
                                    <a:gd name="connisteX28" fmla="*/ 2038350 w 2698750"/>
                                    <a:gd name="connsiteY28" fmla="*/ 139700 h 235158"/>
                                    <a:gd name="connisteX29" fmla="*/ 2108200 w 2698750"/>
                                    <a:gd name="connsiteY29" fmla="*/ 133350 h 235158"/>
                                    <a:gd name="connisteX30" fmla="*/ 2178050 w 2698750"/>
                                    <a:gd name="connsiteY30" fmla="*/ 133350 h 235158"/>
                                    <a:gd name="connisteX31" fmla="*/ 2247900 w 2698750"/>
                                    <a:gd name="connsiteY31" fmla="*/ 114300 h 235158"/>
                                    <a:gd name="connisteX32" fmla="*/ 2324100 w 2698750"/>
                                    <a:gd name="connsiteY32" fmla="*/ 107950 h 235158"/>
                                    <a:gd name="connisteX33" fmla="*/ 2393950 w 2698750"/>
                                    <a:gd name="connsiteY33" fmla="*/ 107950 h 235158"/>
                                    <a:gd name="connisteX34" fmla="*/ 2463800 w 2698750"/>
                                    <a:gd name="connsiteY34" fmla="*/ 107950 h 235158"/>
                                    <a:gd name="connisteX35" fmla="*/ 2533650 w 2698750"/>
                                    <a:gd name="connsiteY35" fmla="*/ 107950 h 235158"/>
                                    <a:gd name="connisteX36" fmla="*/ 2603500 w 2698750"/>
                                    <a:gd name="connsiteY36" fmla="*/ 107950 h 235158"/>
                                    <a:gd name="connisteX37" fmla="*/ 2673350 w 2698750"/>
                                    <a:gd name="connsiteY37" fmla="*/ 82550 h 235158"/>
                                    <a:gd name="connisteX38" fmla="*/ 2698750 w 2698750"/>
                                    <a:gd name="connsiteY38" fmla="*/ 12700 h 235158"/>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Lst>
                                  <a:rect l="l" t="t" r="r" b="b"/>
                                  <a:pathLst>
                                    <a:path w="2698750" h="235158">
                                      <a:moveTo>
                                        <a:pt x="0" y="0"/>
                                      </a:moveTo>
                                      <a:cubicBezTo>
                                        <a:pt x="13970" y="6985"/>
                                        <a:pt x="46990" y="21590"/>
                                        <a:pt x="76200" y="38100"/>
                                      </a:cubicBezTo>
                                      <a:cubicBezTo>
                                        <a:pt x="105410" y="54610"/>
                                        <a:pt x="118110" y="72390"/>
                                        <a:pt x="146050" y="82550"/>
                                      </a:cubicBezTo>
                                      <a:cubicBezTo>
                                        <a:pt x="173990" y="92710"/>
                                        <a:pt x="187960" y="85090"/>
                                        <a:pt x="215900" y="88900"/>
                                      </a:cubicBezTo>
                                      <a:cubicBezTo>
                                        <a:pt x="243840" y="92710"/>
                                        <a:pt x="257810" y="99060"/>
                                        <a:pt x="285750" y="101600"/>
                                      </a:cubicBezTo>
                                      <a:cubicBezTo>
                                        <a:pt x="313690" y="104140"/>
                                        <a:pt x="325120" y="101600"/>
                                        <a:pt x="355600" y="101600"/>
                                      </a:cubicBezTo>
                                      <a:cubicBezTo>
                                        <a:pt x="386080" y="101600"/>
                                        <a:pt x="407670" y="101600"/>
                                        <a:pt x="438150" y="101600"/>
                                      </a:cubicBezTo>
                                      <a:cubicBezTo>
                                        <a:pt x="468630" y="101600"/>
                                        <a:pt x="478790" y="101600"/>
                                        <a:pt x="508000" y="101600"/>
                                      </a:cubicBezTo>
                                      <a:cubicBezTo>
                                        <a:pt x="537210" y="101600"/>
                                        <a:pt x="554990" y="101600"/>
                                        <a:pt x="584200" y="101600"/>
                                      </a:cubicBezTo>
                                      <a:cubicBezTo>
                                        <a:pt x="613410" y="101600"/>
                                        <a:pt x="623570" y="101600"/>
                                        <a:pt x="654050" y="101600"/>
                                      </a:cubicBezTo>
                                      <a:cubicBezTo>
                                        <a:pt x="684530" y="101600"/>
                                        <a:pt x="704850" y="100330"/>
                                        <a:pt x="736600" y="101600"/>
                                      </a:cubicBezTo>
                                      <a:cubicBezTo>
                                        <a:pt x="768350" y="102870"/>
                                        <a:pt x="782320" y="104140"/>
                                        <a:pt x="812800" y="107950"/>
                                      </a:cubicBezTo>
                                      <a:cubicBezTo>
                                        <a:pt x="843280" y="111760"/>
                                        <a:pt x="859790" y="116840"/>
                                        <a:pt x="889000" y="120650"/>
                                      </a:cubicBezTo>
                                      <a:cubicBezTo>
                                        <a:pt x="918210" y="124460"/>
                                        <a:pt x="929640" y="125730"/>
                                        <a:pt x="958850" y="127000"/>
                                      </a:cubicBezTo>
                                      <a:cubicBezTo>
                                        <a:pt x="988060" y="128270"/>
                                        <a:pt x="1005840" y="127000"/>
                                        <a:pt x="1035050" y="127000"/>
                                      </a:cubicBezTo>
                                      <a:cubicBezTo>
                                        <a:pt x="1064260" y="127000"/>
                                        <a:pt x="1076960" y="127000"/>
                                        <a:pt x="1104900" y="127000"/>
                                      </a:cubicBezTo>
                                      <a:cubicBezTo>
                                        <a:pt x="1132840" y="127000"/>
                                        <a:pt x="1145540" y="124460"/>
                                        <a:pt x="1174750" y="127000"/>
                                      </a:cubicBezTo>
                                      <a:cubicBezTo>
                                        <a:pt x="1203960" y="129540"/>
                                        <a:pt x="1221740" y="133350"/>
                                        <a:pt x="1250950" y="139700"/>
                                      </a:cubicBezTo>
                                      <a:cubicBezTo>
                                        <a:pt x="1280160" y="146050"/>
                                        <a:pt x="1295400" y="139700"/>
                                        <a:pt x="1320800" y="158750"/>
                                      </a:cubicBezTo>
                                      <a:cubicBezTo>
                                        <a:pt x="1346200" y="177800"/>
                                        <a:pt x="1351280" y="231140"/>
                                        <a:pt x="1377950" y="234950"/>
                                      </a:cubicBezTo>
                                      <a:cubicBezTo>
                                        <a:pt x="1404620" y="238760"/>
                                        <a:pt x="1423670" y="189230"/>
                                        <a:pt x="1454150" y="177800"/>
                                      </a:cubicBezTo>
                                      <a:cubicBezTo>
                                        <a:pt x="1484630" y="166370"/>
                                        <a:pt x="1498600" y="177800"/>
                                        <a:pt x="1530350" y="177800"/>
                                      </a:cubicBezTo>
                                      <a:cubicBezTo>
                                        <a:pt x="1562100" y="177800"/>
                                        <a:pt x="1582420" y="177800"/>
                                        <a:pt x="1612900" y="177800"/>
                                      </a:cubicBezTo>
                                      <a:cubicBezTo>
                                        <a:pt x="1643380" y="177800"/>
                                        <a:pt x="1654810" y="177800"/>
                                        <a:pt x="1682750" y="177800"/>
                                      </a:cubicBezTo>
                                      <a:cubicBezTo>
                                        <a:pt x="1710690" y="177800"/>
                                        <a:pt x="1724660" y="179070"/>
                                        <a:pt x="1752600" y="177800"/>
                                      </a:cubicBezTo>
                                      <a:cubicBezTo>
                                        <a:pt x="1780540" y="176530"/>
                                        <a:pt x="1793240" y="173990"/>
                                        <a:pt x="1822450" y="171450"/>
                                      </a:cubicBezTo>
                                      <a:cubicBezTo>
                                        <a:pt x="1851660" y="168910"/>
                                        <a:pt x="1869440" y="168910"/>
                                        <a:pt x="1898650" y="165100"/>
                                      </a:cubicBezTo>
                                      <a:cubicBezTo>
                                        <a:pt x="1927860" y="161290"/>
                                        <a:pt x="1940560" y="157480"/>
                                        <a:pt x="1968500" y="152400"/>
                                      </a:cubicBezTo>
                                      <a:cubicBezTo>
                                        <a:pt x="1996440" y="147320"/>
                                        <a:pt x="2010410" y="143510"/>
                                        <a:pt x="2038350" y="139700"/>
                                      </a:cubicBezTo>
                                      <a:cubicBezTo>
                                        <a:pt x="2066290" y="135890"/>
                                        <a:pt x="2080260" y="134620"/>
                                        <a:pt x="2108200" y="133350"/>
                                      </a:cubicBezTo>
                                      <a:cubicBezTo>
                                        <a:pt x="2136140" y="132080"/>
                                        <a:pt x="2150110" y="137160"/>
                                        <a:pt x="2178050" y="133350"/>
                                      </a:cubicBezTo>
                                      <a:cubicBezTo>
                                        <a:pt x="2205990" y="129540"/>
                                        <a:pt x="2218690" y="119380"/>
                                        <a:pt x="2247900" y="114300"/>
                                      </a:cubicBezTo>
                                      <a:cubicBezTo>
                                        <a:pt x="2277110" y="109220"/>
                                        <a:pt x="2294890" y="109220"/>
                                        <a:pt x="2324100" y="107950"/>
                                      </a:cubicBezTo>
                                      <a:cubicBezTo>
                                        <a:pt x="2353310" y="106680"/>
                                        <a:pt x="2366010" y="107950"/>
                                        <a:pt x="2393950" y="107950"/>
                                      </a:cubicBezTo>
                                      <a:cubicBezTo>
                                        <a:pt x="2421890" y="107950"/>
                                        <a:pt x="2435860" y="107950"/>
                                        <a:pt x="2463800" y="107950"/>
                                      </a:cubicBezTo>
                                      <a:cubicBezTo>
                                        <a:pt x="2491740" y="107950"/>
                                        <a:pt x="2505710" y="107950"/>
                                        <a:pt x="2533650" y="107950"/>
                                      </a:cubicBezTo>
                                      <a:cubicBezTo>
                                        <a:pt x="2561590" y="107950"/>
                                        <a:pt x="2575560" y="113030"/>
                                        <a:pt x="2603500" y="107950"/>
                                      </a:cubicBezTo>
                                      <a:cubicBezTo>
                                        <a:pt x="2631440" y="102870"/>
                                        <a:pt x="2654300" y="101600"/>
                                        <a:pt x="2673350" y="82550"/>
                                      </a:cubicBezTo>
                                      <a:cubicBezTo>
                                        <a:pt x="2692400" y="63500"/>
                                        <a:pt x="2694940" y="26035"/>
                                        <a:pt x="2698750" y="1270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id="_x0000_s1026" o:spid="_x0000_s1026" o:spt="203" style="position:absolute;left:0pt;margin-left:11.25pt;margin-top:13.45pt;height:76.5pt;width:212.5pt;z-index:251856896;mso-width-relative:page;mso-height-relative:page;" coordorigin="4640,40061" coordsize="4250,1530" o:gfxdata="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">
                      <o:lock v:ext="edit" aspectratio="f"/>
                      <v:shape id="任意多边形 16" o:spid="_x0000_s1026" o:spt="100" style="position:absolute;left:4640;top:40061;height:270;width:2870;" filled="f" stroked="t" coordsize="1822450,171473" o:gfxdata="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Ghwa27oAAADcAAAADwAAAAAAAAABACAAAAA4AAAAZHJzL2Rvd25yZXYueG1s&#10;UEsBAhQAFAAAAAgAh07iQDMvBZ47AAAAOQAAABAAAAAAAAAAAQAgAAAAHwEAAGRycy9zaGFwZXht&#10;bC54bWxQSwUGAAAAAAYABgBbAQAAyQMAAAAA&#10;" path="m0,171473c12700,158138,41910,119403,69850,101623c97790,83843,111760,86383,139700,82573c167640,78763,181610,82573,209550,82573c237490,82573,251460,82573,279400,82573c307340,82573,321310,82573,349250,82573c377190,82573,391160,82573,419100,82573c447040,82573,461010,82573,488950,82573c516890,82573,530860,82573,558800,82573c586740,82573,598170,82573,628650,82573c659130,82573,679450,82573,711200,82573c742950,82573,758190,85113,787400,82573c816610,80033,830580,86383,857250,69873c883920,53363,892810,1293,920750,23c948690,-1247,967740,50823,996950,63523c1026160,76223,1038860,63523,1066800,63523c1094740,63523,1108710,63523,1136650,63523c1164590,63523,1178560,63523,1206500,63523c1234440,63523,1248410,63523,1276350,63523c1304290,63523,1318260,63523,1346200,63523c1374140,63523,1386840,63523,1416050,63523c1445260,63523,1463040,63523,1492250,63523c1521460,63523,1534160,59713,1562100,63523c1590040,67333,1604010,78763,1631950,82573c1659890,86383,1673860,78763,1701800,82573c1729740,86383,1747520,83843,1771650,101623c1795780,119403,1813560,158138,1822450,171473e">
                        <v:path o:connectlocs="0,270;110,160;220,130;330,130;440,130;550,130;660,130;770,130;880,130;990,130;1120,130;1240,130;1350,110;1450,0;1570,100;1680,100;1790,100;1900,100;2010,100;2120,100;2230,100;2350,100;2460,100;2570,130;2680,130;2790,160;2870,270" o:connectangles="0,0,0,0,0,0,0,0,0,0,0,0,0,0,0,0,0,0,0,0,0,0,0,0,0,0,0"/>
                        <v:fill on="f" focussize="0,0"/>
                        <v:stroke weight="1pt" color="#41719C [3204]" miterlimit="8" joinstyle="miter"/>
                        <v:imagedata o:title=""/>
                        <o:lock v:ext="edit" aspectratio="f"/>
                      </v:shape>
                      <v:shape id="任意多边形 17" o:spid="_x0000_s1026" o:spt="100" style="position:absolute;left:4640;top:41221;height:370;width:4250;" filled="f" stroked="t" coordsize="2698750,235158" o:gfxdata="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A56e8BvAAAANwAAAAPAAAAAAAAAAEAIAAAADgAAABkcnMvZG93bnJldi54&#10;bWxQSwECFAAUAAAACACHTuJAMy8FnjsAAAA5AAAAEAAAAAAAAAABACAAAAAhAQAAZHJzL3NoYXBl&#10;eG1sLnhtbFBLBQYAAAAABgAGAFsBAADLAwAAAAA=&#10;" path="m0,0c13970,6985,46990,21590,76200,38100c105410,54610,118110,72390,146050,82550c173990,92710,187960,85090,215900,88900c243840,92710,257810,99060,285750,101600c313690,104140,325120,101600,355600,101600c386080,101600,407670,101600,438150,101600c468630,101600,478790,101600,508000,101600c537210,101600,554990,101600,584200,101600c613410,101600,623570,101600,654050,101600c684530,101600,704850,100330,736600,101600c768350,102870,782320,104140,812800,107950c843280,111760,859790,116840,889000,120650c918210,124460,929640,125730,958850,127000c988060,128270,1005840,127000,1035050,127000c1064260,127000,1076960,127000,1104900,127000c1132840,127000,1145540,124460,1174750,127000c1203960,129540,1221740,133350,1250950,139700c1280160,146050,1295400,139700,1320800,158750c1346200,177800,1351280,231140,1377950,234950c1404620,238760,1423670,189230,1454150,177800c1484630,166370,1498600,177800,1530350,177800c1562100,177800,1582420,177800,1612900,177800c1643380,177800,1654810,177800,1682750,177800c1710690,177800,1724660,179070,1752600,177800c1780540,176530,1793240,173990,1822450,171450c1851660,168910,1869440,168910,1898650,165100c1927860,161290,1940560,157480,1968500,152400c1996440,147320,2010410,143510,2038350,139700c2066290,135890,2080260,134620,2108200,133350c2136140,132080,2150110,137160,2178050,133350c2205990,129540,2218690,119380,2247900,114300c2277110,109220,2294890,109220,2324100,107950c2353310,106680,2366010,107950,2393950,107950c2421890,107950,2435860,107950,2463800,107950c2491740,107950,2505710,107950,2533650,107950c2561590,107950,2575560,113030,2603500,107950c2631440,102870,2654300,101600,2673350,82550c2692400,63500,2694940,26035,2698750,12700e">
                        <v:path o:connectlocs="0,0;120,59;230,129;340,139;450,159;560,159;690,159;800,159;920,159;1030,159;1160,159;1280,169;1400,189;1510,199;1630,199;1740,199;1850,199;1970,219;2080,249;2170,369;2290,279;2410,279;2540,279;2650,279;2760,279;2870,269;2990,259;3100,239;3210,219;3320,209;3430,209;3540,179;3660,169;3770,169;3880,169;3990,169;4100,169;4210,129;4250,19" o:connectangles="0,0,0,0,0,0,0,0,0,0,0,0,0,0,0,0,0,0,0,0,0,0,0,0,0,0,0,0,0,0,0,0,0,0,0,0,0,0,0"/>
                        <v:fill on="f" focussize="0,0"/>
                        <v:stroke weight="1pt" color="#41719C [3204]" miterlimit="8" joinstyle="miter"/>
                        <v:imagedata o:title=""/>
                        <o:lock v:ext="edit" aspectratio="f"/>
                      </v:shape>
                    </v:group>
                  </w:pict>
                </mc:Fallback>
              </mc:AlternateContent>
            </w:r>
            <w:r>
              <w:rPr>
                <w:rFonts w:hint="eastAsia"/>
                <w:color w:val="auto"/>
                <w:u w:val="none"/>
                <w:vertAlign w:val="baseline"/>
                <w:lang w:val="en-US" w:eastAsia="zh-CN"/>
              </w:rPr>
              <w:t xml:space="preserve">                20页</w:t>
            </w:r>
          </w:p>
          <w:tbl>
            <w:tblPr>
              <w:tblStyle w:val="8"/>
              <w:tblpPr w:leftFromText="180" w:rightFromText="180" w:vertAnchor="text" w:horzAnchor="page" w:tblpX="349" w:tblpY="2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714"/>
              <w:gridCol w:w="715"/>
              <w:gridCol w:w="715"/>
            </w:tblGrid>
            <w:tr>
              <w:trPr>
                <w:trHeight w:val="302" w:hRule="atLeast"/>
              </w:trPr>
              <w:tc>
                <w:tcPr>
                  <w:tcW w:w="714" w:type="dxa"/>
                </w:tcPr>
                <w:p>
                  <w:pPr>
                    <w:pStyle w:val="2"/>
                    <w:rPr>
                      <w:rFonts w:hint="eastAsia"/>
                      <w:color w:val="auto"/>
                      <w:u w:val="none"/>
                      <w:vertAlign w:val="baseline"/>
                      <w:lang w:val="en-US" w:eastAsia="zh-CN"/>
                    </w:rPr>
                  </w:pPr>
                </w:p>
              </w:tc>
              <w:tc>
                <w:tcPr>
                  <w:tcW w:w="714" w:type="dxa"/>
                </w:tcPr>
                <w:p>
                  <w:pPr>
                    <w:pStyle w:val="2"/>
                    <w:rPr>
                      <w:rFonts w:hint="eastAsia"/>
                      <w:color w:val="auto"/>
                      <w:u w:val="none"/>
                      <w:vertAlign w:val="baseline"/>
                      <w:lang w:val="en-US" w:eastAsia="zh-CN"/>
                    </w:rPr>
                  </w:pPr>
                </w:p>
              </w:tc>
              <w:tc>
                <w:tcPr>
                  <w:tcW w:w="715" w:type="dxa"/>
                </w:tcPr>
                <w:p>
                  <w:pPr>
                    <w:pStyle w:val="2"/>
                    <w:rPr>
                      <w:rFonts w:hint="eastAsia"/>
                      <w:color w:val="auto"/>
                      <w:u w:val="none"/>
                      <w:vertAlign w:val="baseline"/>
                      <w:lang w:val="en-US" w:eastAsia="zh-CN"/>
                    </w:rPr>
                  </w:pPr>
                </w:p>
              </w:tc>
              <w:tc>
                <w:tcPr>
                  <w:tcW w:w="715" w:type="dxa"/>
                </w:tcPr>
                <w:p>
                  <w:pPr>
                    <w:pStyle w:val="2"/>
                    <w:rPr>
                      <w:rFonts w:hint="eastAsia"/>
                      <w:color w:val="auto"/>
                      <w:u w:val="none"/>
                      <w:vertAlign w:val="baseline"/>
                      <w:lang w:val="en-US" w:eastAsia="zh-CN"/>
                    </w:rPr>
                  </w:pPr>
                </w:p>
              </w:tc>
            </w:tr>
          </w:tbl>
          <w:p>
            <w:pPr>
              <w:pStyle w:val="2"/>
              <w:ind w:left="0" w:leftChars="0" w:firstLine="0" w:firstLineChars="0"/>
              <w:rPr>
                <w:rFonts w:hint="eastAsia"/>
                <w:color w:val="auto"/>
                <w:u w:val="none"/>
                <w:vertAlign w:val="baseline"/>
                <w:lang w:val="en-US" w:eastAsia="zh-CN"/>
              </w:rPr>
            </w:pPr>
          </w:p>
          <w:p>
            <w:pPr>
              <w:pStyle w:val="2"/>
              <w:ind w:left="0" w:leftChars="0" w:firstLine="0" w:firstLineChars="0"/>
              <w:rPr>
                <w:rFonts w:hint="eastAsia"/>
                <w:color w:val="auto"/>
                <w:u w:val="none"/>
                <w:vertAlign w:val="baseline"/>
                <w:lang w:val="en-US" w:eastAsia="zh-CN"/>
              </w:rPr>
            </w:pPr>
          </w:p>
          <w:tbl>
            <w:tblPr>
              <w:tblStyle w:val="8"/>
              <w:tblpPr w:leftFromText="180" w:rightFromText="180" w:vertAnchor="text" w:horzAnchor="page" w:tblpX="319" w:tblpY="12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714"/>
              <w:gridCol w:w="715"/>
              <w:gridCol w:w="715"/>
              <w:gridCol w:w="715"/>
              <w:gridCol w:w="715"/>
            </w:tblGrid>
            <w:tr>
              <w:trPr>
                <w:trHeight w:val="302" w:hRule="atLeast"/>
              </w:trPr>
              <w:tc>
                <w:tcPr>
                  <w:tcW w:w="714" w:type="dxa"/>
                </w:tcPr>
                <w:p>
                  <w:pPr>
                    <w:pStyle w:val="2"/>
                    <w:rPr>
                      <w:rFonts w:hint="eastAsia"/>
                      <w:color w:val="auto"/>
                      <w:u w:val="none"/>
                      <w:vertAlign w:val="baseline"/>
                      <w:lang w:val="en-US" w:eastAsia="zh-CN"/>
                    </w:rPr>
                  </w:pPr>
                </w:p>
              </w:tc>
              <w:tc>
                <w:tcPr>
                  <w:tcW w:w="714" w:type="dxa"/>
                </w:tcPr>
                <w:p>
                  <w:pPr>
                    <w:pStyle w:val="2"/>
                    <w:rPr>
                      <w:rFonts w:hint="eastAsia"/>
                      <w:color w:val="auto"/>
                      <w:u w:val="none"/>
                      <w:vertAlign w:val="baseline"/>
                      <w:lang w:val="en-US" w:eastAsia="zh-CN"/>
                    </w:rPr>
                  </w:pPr>
                </w:p>
              </w:tc>
              <w:tc>
                <w:tcPr>
                  <w:tcW w:w="715" w:type="dxa"/>
                </w:tcPr>
                <w:p>
                  <w:pPr>
                    <w:pStyle w:val="2"/>
                    <w:rPr>
                      <w:rFonts w:hint="eastAsia"/>
                      <w:color w:val="auto"/>
                      <w:u w:val="none"/>
                      <w:vertAlign w:val="baseline"/>
                      <w:lang w:val="en-US" w:eastAsia="zh-CN"/>
                    </w:rPr>
                  </w:pPr>
                </w:p>
              </w:tc>
              <w:tc>
                <w:tcPr>
                  <w:tcW w:w="715" w:type="dxa"/>
                </w:tcPr>
                <w:p>
                  <w:pPr>
                    <w:pStyle w:val="2"/>
                    <w:rPr>
                      <w:rFonts w:hint="eastAsia"/>
                      <w:color w:val="auto"/>
                      <w:u w:val="none"/>
                      <w:vertAlign w:val="baseline"/>
                      <w:lang w:val="en-US" w:eastAsia="zh-CN"/>
                    </w:rPr>
                  </w:pPr>
                </w:p>
              </w:tc>
              <w:tc>
                <w:tcPr>
                  <w:tcW w:w="715" w:type="dxa"/>
                </w:tcPr>
                <w:p>
                  <w:pPr>
                    <w:pStyle w:val="2"/>
                    <w:rPr>
                      <w:rFonts w:hint="eastAsia"/>
                      <w:color w:val="auto"/>
                      <w:u w:val="none"/>
                      <w:vertAlign w:val="baseline"/>
                      <w:lang w:val="en-US" w:eastAsia="zh-CN"/>
                    </w:rPr>
                  </w:pPr>
                </w:p>
              </w:tc>
              <w:tc>
                <w:tcPr>
                  <w:tcW w:w="715" w:type="dxa"/>
                </w:tcPr>
                <w:p>
                  <w:pPr>
                    <w:pStyle w:val="2"/>
                    <w:rPr>
                      <w:rFonts w:hint="eastAsia"/>
                      <w:color w:val="auto"/>
                      <w:u w:val="none"/>
                      <w:vertAlign w:val="baseline"/>
                      <w:lang w:val="en-US" w:eastAsia="zh-CN"/>
                    </w:rPr>
                  </w:pPr>
                </w:p>
              </w:tc>
            </w:tr>
          </w:tbl>
          <w:p>
            <w:pPr>
              <w:pStyle w:val="2"/>
              <w:ind w:left="0" w:leftChars="0" w:firstLine="0" w:firstLineChars="0"/>
              <w:rPr>
                <w:rFonts w:hint="eastAsia"/>
                <w:color w:val="auto"/>
                <w:u w:val="none"/>
                <w:vertAlign w:val="baseline"/>
                <w:lang w:val="en-US" w:eastAsia="zh-CN"/>
              </w:rPr>
            </w:pPr>
          </w:p>
          <w:p>
            <w:pPr>
              <w:pStyle w:val="2"/>
              <w:ind w:left="0" w:leftChars="0" w:firstLine="0" w:firstLineChars="0"/>
              <w:rPr>
                <w:rFonts w:hint="default"/>
                <w:color w:val="auto"/>
                <w:u w:val="none"/>
                <w:vertAlign w:val="baseline"/>
                <w:lang w:val="en-US" w:eastAsia="zh-CN"/>
              </w:rPr>
            </w:pPr>
          </w:p>
          <w:p>
            <w:pPr>
              <w:jc w:val="left"/>
              <w:rPr>
                <w:rFonts w:hint="eastAsia"/>
                <w:vertAlign w:val="baseline"/>
                <w:lang w:val="en-US" w:eastAsia="zh-CN"/>
              </w:rPr>
            </w:pPr>
          </w:p>
          <w:p>
            <w:pPr>
              <w:jc w:val="left"/>
              <w:rPr>
                <w:rFonts w:hint="default"/>
                <w:vertAlign w:val="baseline"/>
                <w:lang w:val="en-US" w:eastAsia="zh-CN"/>
              </w:rPr>
            </w:pPr>
            <w:r>
              <w:rPr>
                <w:rFonts w:hint="eastAsia"/>
                <w:vertAlign w:val="baseline"/>
                <w:lang w:val="en-US" w:eastAsia="zh-CN"/>
              </w:rPr>
              <w:t xml:space="preserve">                      ？页</w:t>
            </w:r>
          </w:p>
          <w:p>
            <w:pPr>
              <w:jc w:val="left"/>
              <w:rPr>
                <w:rFonts w:hint="eastAsia"/>
                <w:vertAlign w:val="baseline"/>
                <w:lang w:val="en-US" w:eastAsia="zh-CN"/>
              </w:rPr>
            </w:pPr>
          </w:p>
          <w:p>
            <w:pPr>
              <w:jc w:val="left"/>
              <w:rPr>
                <w:rFonts w:hint="default" w:asciiTheme="majorEastAsia" w:hAnsiTheme="majorEastAsia" w:eastAsiaTheme="majorEastAsia"/>
                <w:lang w:val="en-US"/>
              </w:rPr>
            </w:pPr>
            <w:r>
              <w:rPr>
                <w:rFonts w:hint="eastAsia"/>
                <w:vertAlign w:val="baseline"/>
                <w:lang w:val="en-US" w:eastAsia="zh-CN"/>
              </w:rPr>
              <w:t>3、师傅和徒弟加工一批零件，师傅每小时加工105个零件，4小时完成了这批零件的一半，剩下的由徒弟完成，师傅比徒弟少用了2小时，徒弟平均每小时加工多少个零件？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9" w:hRule="atLeast"/>
          <w:jc w:val="center"/>
        </w:trPr>
        <w:tc>
          <w:tcPr>
            <w:tcW w:w="9776" w:type="dxa"/>
            <w:gridSpan w:val="2"/>
            <w:shd w:val="clear" w:color="auto" w:fill="auto"/>
            <w:vAlign w:val="center"/>
          </w:tcPr>
          <w:p>
            <w:pPr>
              <w:numPr>
                <w:ilvl w:val="0"/>
                <w:numId w:val="33"/>
              </w:numPr>
              <w:spacing w:line="360" w:lineRule="auto"/>
              <w:jc w:val="left"/>
              <w:rPr>
                <w:rFonts w:hint="eastAsia" w:ascii="宋体" w:hAnsi="宋体" w:cs="宋体"/>
                <w:b/>
                <w:bCs/>
                <w:kern w:val="0"/>
                <w:sz w:val="24"/>
                <w:lang w:val="en-US" w:eastAsia="zh-CN"/>
              </w:rPr>
            </w:pPr>
            <w:r>
              <w:rPr>
                <w:rFonts w:hint="eastAsia" w:ascii="宋体" w:hAnsi="宋体" w:cs="宋体"/>
                <w:b/>
                <w:bCs/>
                <w:kern w:val="0"/>
                <w:sz w:val="24"/>
                <w:lang w:val="en-US" w:eastAsia="zh-CN"/>
              </w:rPr>
              <w:t xml:space="preserve">板书设计    </w:t>
            </w:r>
          </w:p>
          <w:p>
            <w:pPr>
              <w:pStyle w:val="2"/>
              <w:numPr>
                <w:ilvl w:val="0"/>
                <w:numId w:val="0"/>
              </w:numPr>
              <w:rPr>
                <w:rFonts w:hint="eastAsia"/>
                <w:color w:val="auto"/>
                <w:u w:val="none"/>
                <w:lang w:val="en-US" w:eastAsia="zh-CN"/>
              </w:rPr>
            </w:pPr>
            <w:r>
              <w:rPr>
                <w:rFonts w:hint="eastAsia"/>
                <w:u w:val="none"/>
                <w:lang w:val="en-US" w:eastAsia="zh-CN"/>
              </w:rPr>
              <w:t xml:space="preserve">                   850字               </w:t>
            </w:r>
            <w:r>
              <w:rPr>
                <w:rFonts w:hint="eastAsia"/>
                <w:color w:val="auto"/>
                <w:u w:val="none"/>
                <w:lang w:val="en-US" w:eastAsia="zh-CN"/>
              </w:rPr>
              <w:t xml:space="preserve"> 讲故事（连除和乘除混合的两步运算）</w:t>
            </w:r>
          </w:p>
          <w:p>
            <w:pPr>
              <w:pStyle w:val="2"/>
              <w:numPr>
                <w:ilvl w:val="0"/>
                <w:numId w:val="0"/>
              </w:numPr>
              <w:rPr>
                <w:rFonts w:hint="default"/>
                <w:color w:val="auto"/>
                <w:u w:val="none"/>
                <w:vertAlign w:val="baseline"/>
                <w:lang w:val="en-US" w:eastAsia="zh-CN"/>
              </w:rPr>
            </w:pPr>
            <w:r>
              <w:rPr>
                <w:sz w:val="21"/>
              </w:rPr>
              <mc:AlternateContent>
                <mc:Choice Requires="wps">
                  <w:drawing>
                    <wp:anchor distT="0" distB="0" distL="114300" distR="114300" simplePos="0" relativeHeight="251854848" behindDoc="0" locked="0" layoutInCell="1" allowOverlap="1">
                      <wp:simplePos x="0" y="0"/>
                      <wp:positionH relativeFrom="column">
                        <wp:posOffset>307975</wp:posOffset>
                      </wp:positionH>
                      <wp:positionV relativeFrom="paragraph">
                        <wp:posOffset>16510</wp:posOffset>
                      </wp:positionV>
                      <wp:extent cx="2527300" cy="304800"/>
                      <wp:effectExtent l="5715" t="6350" r="6985" b="19050"/>
                      <wp:wrapNone/>
                      <wp:docPr id="125" name="任意多边形 125"/>
                      <wp:cNvGraphicFramePr/>
                      <a:graphic xmlns:a="http://schemas.openxmlformats.org/drawingml/2006/main">
                        <a:graphicData uri="http://schemas.microsoft.com/office/word/2010/wordprocessingShape">
                          <wps:wsp>
                            <wps:cNvSpPr/>
                            <wps:spPr>
                              <a:xfrm>
                                <a:off x="1052830" y="4060825"/>
                                <a:ext cx="2527300" cy="304800"/>
                              </a:xfrm>
                              <a:custGeom>
                                <a:avLst/>
                                <a:gdLst>
                                  <a:gd name="connisteX0" fmla="*/ 0 w 2527300"/>
                                  <a:gd name="connsiteY0" fmla="*/ 304827 h 304827"/>
                                  <a:gd name="connisteX1" fmla="*/ 38100 w 2527300"/>
                                  <a:gd name="connsiteY1" fmla="*/ 234977 h 304827"/>
                                  <a:gd name="connisteX2" fmla="*/ 107950 w 2527300"/>
                                  <a:gd name="connsiteY2" fmla="*/ 215927 h 304827"/>
                                  <a:gd name="connisteX3" fmla="*/ 190500 w 2527300"/>
                                  <a:gd name="connsiteY3" fmla="*/ 209577 h 304827"/>
                                  <a:gd name="connisteX4" fmla="*/ 266700 w 2527300"/>
                                  <a:gd name="connsiteY4" fmla="*/ 190527 h 304827"/>
                                  <a:gd name="connisteX5" fmla="*/ 342900 w 2527300"/>
                                  <a:gd name="connsiteY5" fmla="*/ 177827 h 304827"/>
                                  <a:gd name="connisteX6" fmla="*/ 412750 w 2527300"/>
                                  <a:gd name="connsiteY6" fmla="*/ 171477 h 304827"/>
                                  <a:gd name="connisteX7" fmla="*/ 482600 w 2527300"/>
                                  <a:gd name="connsiteY7" fmla="*/ 171477 h 304827"/>
                                  <a:gd name="connisteX8" fmla="*/ 558800 w 2527300"/>
                                  <a:gd name="connsiteY8" fmla="*/ 171477 h 304827"/>
                                  <a:gd name="connisteX9" fmla="*/ 641350 w 2527300"/>
                                  <a:gd name="connsiteY9" fmla="*/ 171477 h 304827"/>
                                  <a:gd name="connisteX10" fmla="*/ 717550 w 2527300"/>
                                  <a:gd name="connsiteY10" fmla="*/ 171477 h 304827"/>
                                  <a:gd name="connisteX11" fmla="*/ 787400 w 2527300"/>
                                  <a:gd name="connsiteY11" fmla="*/ 171477 h 304827"/>
                                  <a:gd name="connisteX12" fmla="*/ 857250 w 2527300"/>
                                  <a:gd name="connsiteY12" fmla="*/ 171477 h 304827"/>
                                  <a:gd name="connisteX13" fmla="*/ 933450 w 2527300"/>
                                  <a:gd name="connsiteY13" fmla="*/ 139727 h 304827"/>
                                  <a:gd name="connisteX14" fmla="*/ 977900 w 2527300"/>
                                  <a:gd name="connsiteY14" fmla="*/ 69877 h 304827"/>
                                  <a:gd name="connisteX15" fmla="*/ 1022350 w 2527300"/>
                                  <a:gd name="connsiteY15" fmla="*/ 27 h 304827"/>
                                  <a:gd name="connisteX16" fmla="*/ 1054100 w 2527300"/>
                                  <a:gd name="connsiteY16" fmla="*/ 76227 h 304827"/>
                                  <a:gd name="connisteX17" fmla="*/ 1123950 w 2527300"/>
                                  <a:gd name="connsiteY17" fmla="*/ 120677 h 304827"/>
                                  <a:gd name="connisteX18" fmla="*/ 1193800 w 2527300"/>
                                  <a:gd name="connsiteY18" fmla="*/ 133377 h 304827"/>
                                  <a:gd name="connisteX19" fmla="*/ 1276350 w 2527300"/>
                                  <a:gd name="connsiteY19" fmla="*/ 133377 h 304827"/>
                                  <a:gd name="connisteX20" fmla="*/ 1346200 w 2527300"/>
                                  <a:gd name="connsiteY20" fmla="*/ 139727 h 304827"/>
                                  <a:gd name="connisteX21" fmla="*/ 1416050 w 2527300"/>
                                  <a:gd name="connsiteY21" fmla="*/ 152427 h 304827"/>
                                  <a:gd name="connisteX22" fmla="*/ 1485900 w 2527300"/>
                                  <a:gd name="connsiteY22" fmla="*/ 152427 h 304827"/>
                                  <a:gd name="connisteX23" fmla="*/ 1562100 w 2527300"/>
                                  <a:gd name="connsiteY23" fmla="*/ 152427 h 304827"/>
                                  <a:gd name="connisteX24" fmla="*/ 1638300 w 2527300"/>
                                  <a:gd name="connsiteY24" fmla="*/ 152427 h 304827"/>
                                  <a:gd name="connisteX25" fmla="*/ 1714500 w 2527300"/>
                                  <a:gd name="connsiteY25" fmla="*/ 152427 h 304827"/>
                                  <a:gd name="connisteX26" fmla="*/ 1790700 w 2527300"/>
                                  <a:gd name="connsiteY26" fmla="*/ 152427 h 304827"/>
                                  <a:gd name="connisteX27" fmla="*/ 1866900 w 2527300"/>
                                  <a:gd name="connsiteY27" fmla="*/ 152427 h 304827"/>
                                  <a:gd name="connisteX28" fmla="*/ 1943100 w 2527300"/>
                                  <a:gd name="connsiteY28" fmla="*/ 152427 h 304827"/>
                                  <a:gd name="connisteX29" fmla="*/ 2019300 w 2527300"/>
                                  <a:gd name="connsiteY29" fmla="*/ 152427 h 304827"/>
                                  <a:gd name="connisteX30" fmla="*/ 2095500 w 2527300"/>
                                  <a:gd name="connsiteY30" fmla="*/ 152427 h 304827"/>
                                  <a:gd name="connisteX31" fmla="*/ 2171700 w 2527300"/>
                                  <a:gd name="connsiteY31" fmla="*/ 152427 h 304827"/>
                                  <a:gd name="connisteX32" fmla="*/ 2241550 w 2527300"/>
                                  <a:gd name="connsiteY32" fmla="*/ 152427 h 304827"/>
                                  <a:gd name="connisteX33" fmla="*/ 2311400 w 2527300"/>
                                  <a:gd name="connsiteY33" fmla="*/ 152427 h 304827"/>
                                  <a:gd name="connisteX34" fmla="*/ 2381250 w 2527300"/>
                                  <a:gd name="connsiteY34" fmla="*/ 184177 h 304827"/>
                                  <a:gd name="connisteX35" fmla="*/ 2457450 w 2527300"/>
                                  <a:gd name="connsiteY35" fmla="*/ 228627 h 304827"/>
                                  <a:gd name="connisteX36" fmla="*/ 2527300 w 2527300"/>
                                  <a:gd name="connsiteY36" fmla="*/ 273077 h 304827"/>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Lst>
                                <a:rect l="l" t="t" r="r" b="b"/>
                                <a:pathLst>
                                  <a:path w="2527300" h="304827">
                                    <a:moveTo>
                                      <a:pt x="0" y="304827"/>
                                    </a:moveTo>
                                    <a:cubicBezTo>
                                      <a:pt x="6350" y="291492"/>
                                      <a:pt x="16510" y="252757"/>
                                      <a:pt x="38100" y="234977"/>
                                    </a:cubicBezTo>
                                    <a:cubicBezTo>
                                      <a:pt x="59690" y="217197"/>
                                      <a:pt x="77470" y="221007"/>
                                      <a:pt x="107950" y="215927"/>
                                    </a:cubicBezTo>
                                    <a:cubicBezTo>
                                      <a:pt x="138430" y="210847"/>
                                      <a:pt x="158750" y="214657"/>
                                      <a:pt x="190500" y="209577"/>
                                    </a:cubicBezTo>
                                    <a:cubicBezTo>
                                      <a:pt x="222250" y="204497"/>
                                      <a:pt x="236220" y="196877"/>
                                      <a:pt x="266700" y="190527"/>
                                    </a:cubicBezTo>
                                    <a:cubicBezTo>
                                      <a:pt x="297180" y="184177"/>
                                      <a:pt x="313690" y="181637"/>
                                      <a:pt x="342900" y="177827"/>
                                    </a:cubicBezTo>
                                    <a:cubicBezTo>
                                      <a:pt x="372110" y="174017"/>
                                      <a:pt x="384810" y="172747"/>
                                      <a:pt x="412750" y="171477"/>
                                    </a:cubicBezTo>
                                    <a:cubicBezTo>
                                      <a:pt x="440690" y="170207"/>
                                      <a:pt x="453390" y="171477"/>
                                      <a:pt x="482600" y="171477"/>
                                    </a:cubicBezTo>
                                    <a:cubicBezTo>
                                      <a:pt x="511810" y="171477"/>
                                      <a:pt x="527050" y="171477"/>
                                      <a:pt x="558800" y="171477"/>
                                    </a:cubicBezTo>
                                    <a:cubicBezTo>
                                      <a:pt x="590550" y="171477"/>
                                      <a:pt x="609600" y="171477"/>
                                      <a:pt x="641350" y="171477"/>
                                    </a:cubicBezTo>
                                    <a:cubicBezTo>
                                      <a:pt x="673100" y="171477"/>
                                      <a:pt x="688340" y="171477"/>
                                      <a:pt x="717550" y="171477"/>
                                    </a:cubicBezTo>
                                    <a:cubicBezTo>
                                      <a:pt x="746760" y="171477"/>
                                      <a:pt x="759460" y="171477"/>
                                      <a:pt x="787400" y="171477"/>
                                    </a:cubicBezTo>
                                    <a:cubicBezTo>
                                      <a:pt x="815340" y="171477"/>
                                      <a:pt x="828040" y="177827"/>
                                      <a:pt x="857250" y="171477"/>
                                    </a:cubicBezTo>
                                    <a:cubicBezTo>
                                      <a:pt x="886460" y="165127"/>
                                      <a:pt x="909320" y="160047"/>
                                      <a:pt x="933450" y="139727"/>
                                    </a:cubicBezTo>
                                    <a:cubicBezTo>
                                      <a:pt x="957580" y="119407"/>
                                      <a:pt x="960120" y="97817"/>
                                      <a:pt x="977900" y="69877"/>
                                    </a:cubicBezTo>
                                    <a:cubicBezTo>
                                      <a:pt x="995680" y="41937"/>
                                      <a:pt x="1007110" y="-1243"/>
                                      <a:pt x="1022350" y="27"/>
                                    </a:cubicBezTo>
                                    <a:cubicBezTo>
                                      <a:pt x="1037590" y="1297"/>
                                      <a:pt x="1033780" y="52097"/>
                                      <a:pt x="1054100" y="76227"/>
                                    </a:cubicBezTo>
                                    <a:cubicBezTo>
                                      <a:pt x="1074420" y="100357"/>
                                      <a:pt x="1096010" y="109247"/>
                                      <a:pt x="1123950" y="120677"/>
                                    </a:cubicBezTo>
                                    <a:cubicBezTo>
                                      <a:pt x="1151890" y="132107"/>
                                      <a:pt x="1163320" y="130837"/>
                                      <a:pt x="1193800" y="133377"/>
                                    </a:cubicBezTo>
                                    <a:cubicBezTo>
                                      <a:pt x="1224280" y="135917"/>
                                      <a:pt x="1245870" y="132107"/>
                                      <a:pt x="1276350" y="133377"/>
                                    </a:cubicBezTo>
                                    <a:cubicBezTo>
                                      <a:pt x="1306830" y="134647"/>
                                      <a:pt x="1318260" y="135917"/>
                                      <a:pt x="1346200" y="139727"/>
                                    </a:cubicBezTo>
                                    <a:cubicBezTo>
                                      <a:pt x="1374140" y="143537"/>
                                      <a:pt x="1388110" y="149887"/>
                                      <a:pt x="1416050" y="152427"/>
                                    </a:cubicBezTo>
                                    <a:cubicBezTo>
                                      <a:pt x="1443990" y="154967"/>
                                      <a:pt x="1456690" y="152427"/>
                                      <a:pt x="1485900" y="152427"/>
                                    </a:cubicBezTo>
                                    <a:cubicBezTo>
                                      <a:pt x="1515110" y="152427"/>
                                      <a:pt x="1531620" y="152427"/>
                                      <a:pt x="1562100" y="152427"/>
                                    </a:cubicBezTo>
                                    <a:cubicBezTo>
                                      <a:pt x="1592580" y="152427"/>
                                      <a:pt x="1607820" y="152427"/>
                                      <a:pt x="1638300" y="152427"/>
                                    </a:cubicBezTo>
                                    <a:cubicBezTo>
                                      <a:pt x="1668780" y="152427"/>
                                      <a:pt x="1684020" y="152427"/>
                                      <a:pt x="1714500" y="152427"/>
                                    </a:cubicBezTo>
                                    <a:cubicBezTo>
                                      <a:pt x="1744980" y="152427"/>
                                      <a:pt x="1760220" y="152427"/>
                                      <a:pt x="1790700" y="152427"/>
                                    </a:cubicBezTo>
                                    <a:cubicBezTo>
                                      <a:pt x="1821180" y="152427"/>
                                      <a:pt x="1836420" y="152427"/>
                                      <a:pt x="1866900" y="152427"/>
                                    </a:cubicBezTo>
                                    <a:cubicBezTo>
                                      <a:pt x="1897380" y="152427"/>
                                      <a:pt x="1912620" y="152427"/>
                                      <a:pt x="1943100" y="152427"/>
                                    </a:cubicBezTo>
                                    <a:cubicBezTo>
                                      <a:pt x="1973580" y="152427"/>
                                      <a:pt x="1988820" y="152427"/>
                                      <a:pt x="2019300" y="152427"/>
                                    </a:cubicBezTo>
                                    <a:cubicBezTo>
                                      <a:pt x="2049780" y="152427"/>
                                      <a:pt x="2065020" y="152427"/>
                                      <a:pt x="2095500" y="152427"/>
                                    </a:cubicBezTo>
                                    <a:cubicBezTo>
                                      <a:pt x="2125980" y="152427"/>
                                      <a:pt x="2142490" y="152427"/>
                                      <a:pt x="2171700" y="152427"/>
                                    </a:cubicBezTo>
                                    <a:cubicBezTo>
                                      <a:pt x="2200910" y="152427"/>
                                      <a:pt x="2213610" y="152427"/>
                                      <a:pt x="2241550" y="152427"/>
                                    </a:cubicBezTo>
                                    <a:cubicBezTo>
                                      <a:pt x="2269490" y="152427"/>
                                      <a:pt x="2283460" y="146077"/>
                                      <a:pt x="2311400" y="152427"/>
                                    </a:cubicBezTo>
                                    <a:cubicBezTo>
                                      <a:pt x="2339340" y="158777"/>
                                      <a:pt x="2352040" y="168937"/>
                                      <a:pt x="2381250" y="184177"/>
                                    </a:cubicBezTo>
                                    <a:cubicBezTo>
                                      <a:pt x="2410460" y="199417"/>
                                      <a:pt x="2428240" y="210847"/>
                                      <a:pt x="2457450" y="228627"/>
                                    </a:cubicBezTo>
                                    <a:cubicBezTo>
                                      <a:pt x="2486660" y="246407"/>
                                      <a:pt x="2514600" y="264822"/>
                                      <a:pt x="2527300" y="273077"/>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4.25pt;margin-top:1.3pt;height:24pt;width:199pt;z-index:251854848;mso-width-relative:page;mso-height-relative:page;" filled="f" stroked="t" coordsize="2527300,304827" o:gfxdata="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" path="m0,304827c6350,291492,16510,252757,38100,234977c59690,217197,77470,221007,107950,215927c138430,210847,158750,214657,190500,209577c222250,204497,236220,196877,266700,190527c297180,184177,313690,181637,342900,177827c372110,174017,384810,172747,412750,171477c440690,170207,453390,171477,482600,171477c511810,171477,527050,171477,558800,171477c590550,171477,609600,171477,641350,171477c673100,171477,688340,171477,717550,171477c746760,171477,759460,171477,787400,171477c815340,171477,828040,177827,857250,171477c886460,165127,909320,160047,933450,139727c957580,119407,960120,97817,977900,69877c995680,41937,1007110,-1243,1022350,27c1037590,1297,1033780,52097,1054100,76227c1074420,100357,1096010,109247,1123950,120677c1151890,132107,1163320,130837,1193800,133377c1224280,135917,1245870,132107,1276350,133377c1306830,134647,1318260,135917,1346200,139727c1374140,143537,1388110,149887,1416050,152427c1443990,154967,1456690,152427,1485900,152427c1515110,152427,1531620,152427,1562100,152427c1592580,152427,1607820,152427,1638300,152427c1668780,152427,1684020,152427,1714500,152427c1744980,152427,1760220,152427,1790700,152427c1821180,152427,1836420,152427,1866900,152427c1897380,152427,1912620,152427,1943100,152427c1973580,152427,1988820,152427,2019300,152427c2049780,152427,2065020,152427,2095500,152427c2125980,152427,2142490,152427,2171700,152427c2200910,152427,2213610,152427,2241550,152427c2269490,152427,2283460,146077,2311400,152427c2339340,158777,2352040,168937,2381250,184177c2410460,199417,2428240,210847,2457450,228627c2486660,246407,2514600,264822,2527300,273077e">
                      <v:path o:connectlocs="0,304800;38100,234956;107950,215907;190500,209558;266700,190510;342900,177811;412750,171461;482600,171461;558800,171461;641350,171461;717550,171461;787400,171461;857250,171461;933450,139714;977900,69870;1022350,26;1054100,76220;1123950,120666;1193800,133365;1276350,133365;1346200,139714;1416050,152413;1485900,152413;1562100,152413;1638300,152413;1714500,152413;1790700,152413;1866900,152413;1943100,152413;2019300,152413;2095500,152413;2171700,152413;2241550,152413;2311400,152413;2381250,184160;2457450,228606;2527300,273052" o:connectangles="0,0,0,0,0,0,0,0,0,0,0,0,0,0,0,0,0,0,0,0,0,0,0,0,0,0,0,0,0,0,0,0,0,0,0,0,0"/>
                      <v:fill on="f" focussize="0,0"/>
                      <v:stroke weight="1pt" color="#41719C [3204]" miterlimit="8" joinstyle="miter"/>
                      <v:imagedata o:title=""/>
                      <o:lock v:ext="edit" aspectratio="f"/>
                    </v:shape>
                  </w:pict>
                </mc:Fallback>
              </mc:AlternateContent>
            </w:r>
            <w:r>
              <w:rPr>
                <w:rFonts w:hint="eastAsia"/>
                <w:color w:val="auto"/>
                <w:u w:val="none"/>
                <w:lang w:val="en-US" w:eastAsia="zh-CN"/>
              </w:rPr>
              <w:t xml:space="preserve">                 </w:t>
            </w:r>
          </w:p>
          <w:tbl>
            <w:tblPr>
              <w:tblStyle w:val="8"/>
              <w:tblpPr w:leftFromText="180" w:rightFromText="180" w:vertAnchor="text" w:horzAnchor="page" w:tblpX="569" w:tblpY="17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816"/>
              <w:gridCol w:w="816"/>
              <w:gridCol w:w="816"/>
              <w:gridCol w:w="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2" w:hRule="atLeast"/>
              </w:trPr>
              <w:tc>
                <w:tcPr>
                  <w:tcW w:w="816" w:type="dxa"/>
                </w:tcPr>
                <w:p>
                  <w:pPr>
                    <w:pStyle w:val="2"/>
                    <w:numPr>
                      <w:ilvl w:val="0"/>
                      <w:numId w:val="0"/>
                    </w:numPr>
                    <w:rPr>
                      <w:rFonts w:hint="default"/>
                      <w:color w:val="auto"/>
                      <w:u w:val="none"/>
                      <w:vertAlign w:val="baseline"/>
                      <w:lang w:val="en-US" w:eastAsia="zh-CN"/>
                    </w:rPr>
                  </w:pPr>
                  <w:r>
                    <w:rPr>
                      <w:rFonts w:hint="eastAsia"/>
                      <w:color w:val="auto"/>
                      <w:u w:val="none"/>
                      <w:vertAlign w:val="baseline"/>
                      <w:lang w:val="en-US" w:eastAsia="zh-CN"/>
                    </w:rPr>
                    <w:t>1分</w:t>
                  </w:r>
                </w:p>
              </w:tc>
              <w:tc>
                <w:tcPr>
                  <w:tcW w:w="816" w:type="dxa"/>
                </w:tcPr>
                <w:p>
                  <w:pPr>
                    <w:pStyle w:val="2"/>
                    <w:numPr>
                      <w:ilvl w:val="0"/>
                      <w:numId w:val="0"/>
                    </w:numPr>
                    <w:rPr>
                      <w:rFonts w:hint="default"/>
                      <w:color w:val="auto"/>
                      <w:u w:val="none"/>
                      <w:vertAlign w:val="baseline"/>
                      <w:lang w:val="en-US" w:eastAsia="zh-CN"/>
                    </w:rPr>
                  </w:pPr>
                  <w:r>
                    <w:rPr>
                      <w:rFonts w:hint="eastAsia"/>
                      <w:color w:val="auto"/>
                      <w:u w:val="none"/>
                      <w:vertAlign w:val="baseline"/>
                      <w:lang w:val="en-US" w:eastAsia="zh-CN"/>
                    </w:rPr>
                    <w:t>1分</w:t>
                  </w:r>
                </w:p>
              </w:tc>
              <w:tc>
                <w:tcPr>
                  <w:tcW w:w="816" w:type="dxa"/>
                </w:tcPr>
                <w:p>
                  <w:pPr>
                    <w:pStyle w:val="2"/>
                    <w:numPr>
                      <w:ilvl w:val="0"/>
                      <w:numId w:val="0"/>
                    </w:numPr>
                    <w:rPr>
                      <w:rFonts w:hint="default"/>
                      <w:color w:val="auto"/>
                      <w:u w:val="none"/>
                      <w:vertAlign w:val="baseline"/>
                      <w:lang w:val="en-US" w:eastAsia="zh-CN"/>
                    </w:rPr>
                  </w:pPr>
                  <w:r>
                    <w:rPr>
                      <w:rFonts w:hint="eastAsia"/>
                      <w:color w:val="auto"/>
                      <w:u w:val="none"/>
                      <w:vertAlign w:val="baseline"/>
                      <w:lang w:val="en-US" w:eastAsia="zh-CN"/>
                    </w:rPr>
                    <w:t>1分</w:t>
                  </w:r>
                </w:p>
              </w:tc>
              <w:tc>
                <w:tcPr>
                  <w:tcW w:w="816" w:type="dxa"/>
                </w:tcPr>
                <w:p>
                  <w:pPr>
                    <w:pStyle w:val="2"/>
                    <w:numPr>
                      <w:ilvl w:val="0"/>
                      <w:numId w:val="0"/>
                    </w:numPr>
                    <w:rPr>
                      <w:rFonts w:hint="default"/>
                      <w:color w:val="auto"/>
                      <w:u w:val="none"/>
                      <w:vertAlign w:val="baseline"/>
                      <w:lang w:val="en-US" w:eastAsia="zh-CN"/>
                    </w:rPr>
                  </w:pPr>
                  <w:r>
                    <w:rPr>
                      <w:rFonts w:hint="eastAsia"/>
                      <w:color w:val="auto"/>
                      <w:u w:val="none"/>
                      <w:vertAlign w:val="baseline"/>
                      <w:lang w:val="en-US" w:eastAsia="zh-CN"/>
                    </w:rPr>
                    <w:t>1分</w:t>
                  </w:r>
                </w:p>
              </w:tc>
              <w:tc>
                <w:tcPr>
                  <w:tcW w:w="816" w:type="dxa"/>
                </w:tcPr>
                <w:p>
                  <w:pPr>
                    <w:pStyle w:val="2"/>
                    <w:numPr>
                      <w:ilvl w:val="0"/>
                      <w:numId w:val="0"/>
                    </w:numPr>
                    <w:rPr>
                      <w:rFonts w:hint="default"/>
                      <w:color w:val="auto"/>
                      <w:u w:val="none"/>
                      <w:vertAlign w:val="baseline"/>
                      <w:lang w:val="en-US" w:eastAsia="zh-CN"/>
                    </w:rPr>
                  </w:pPr>
                  <w:r>
                    <w:rPr>
                      <w:rFonts w:hint="eastAsia"/>
                      <w:color w:val="auto"/>
                      <w:u w:val="none"/>
                      <w:vertAlign w:val="baseline"/>
                      <w:lang w:val="en-US" w:eastAsia="zh-CN"/>
                    </w:rPr>
                    <w:t>1分</w:t>
                  </w:r>
                </w:p>
              </w:tc>
            </w:tr>
          </w:tbl>
          <w:p>
            <w:pPr>
              <w:pStyle w:val="2"/>
              <w:numPr>
                <w:ilvl w:val="0"/>
                <w:numId w:val="0"/>
              </w:numPr>
              <w:rPr>
                <w:rFonts w:hint="default"/>
                <w:color w:val="auto"/>
                <w:u w:val="none"/>
                <w:lang w:val="en-US" w:eastAsia="zh-CN"/>
              </w:rPr>
            </w:pPr>
          </w:p>
          <w:p>
            <w:pPr>
              <w:pStyle w:val="2"/>
              <w:numPr>
                <w:ilvl w:val="0"/>
                <w:numId w:val="0"/>
              </w:numPr>
              <w:rPr>
                <w:rFonts w:hint="default"/>
                <w:color w:val="auto"/>
                <w:u w:val="none"/>
                <w:lang w:val="en-US" w:eastAsia="zh-CN"/>
              </w:rPr>
            </w:pPr>
            <w:r>
              <w:rPr>
                <w:sz w:val="21"/>
              </w:rPr>
              <mc:AlternateContent>
                <mc:Choice Requires="wps">
                  <w:drawing>
                    <wp:anchor distT="0" distB="0" distL="114300" distR="114300" simplePos="0" relativeHeight="251857920" behindDoc="0" locked="0" layoutInCell="1" allowOverlap="1">
                      <wp:simplePos x="0" y="0"/>
                      <wp:positionH relativeFrom="column">
                        <wp:posOffset>-2717800</wp:posOffset>
                      </wp:positionH>
                      <wp:positionV relativeFrom="paragraph">
                        <wp:posOffset>126365</wp:posOffset>
                      </wp:positionV>
                      <wp:extent cx="1555750" cy="184150"/>
                      <wp:effectExtent l="4445" t="4445" r="14605" b="14605"/>
                      <wp:wrapNone/>
                      <wp:docPr id="126" name="任意多边形 126"/>
                      <wp:cNvGraphicFramePr/>
                      <a:graphic xmlns:a="http://schemas.openxmlformats.org/drawingml/2006/main">
                        <a:graphicData uri="http://schemas.microsoft.com/office/word/2010/wordprocessingShape">
                          <wps:wsp>
                            <wps:cNvSpPr/>
                            <wps:spPr>
                              <a:xfrm>
                                <a:off x="1033780" y="6350000"/>
                                <a:ext cx="1555750" cy="184150"/>
                              </a:xfrm>
                              <a:custGeom>
                                <a:avLst/>
                                <a:gdLst>
                                  <a:gd name="connisteX0" fmla="*/ 0 w 1555750"/>
                                  <a:gd name="connsiteY0" fmla="*/ 0 h 184358"/>
                                  <a:gd name="connisteX1" fmla="*/ 69850 w 1555750"/>
                                  <a:gd name="connsiteY1" fmla="*/ 57150 h 184358"/>
                                  <a:gd name="connisteX2" fmla="*/ 146050 w 1555750"/>
                                  <a:gd name="connsiteY2" fmla="*/ 95250 h 184358"/>
                                  <a:gd name="connisteX3" fmla="*/ 215900 w 1555750"/>
                                  <a:gd name="connsiteY3" fmla="*/ 95250 h 184358"/>
                                  <a:gd name="connisteX4" fmla="*/ 292100 w 1555750"/>
                                  <a:gd name="connsiteY4" fmla="*/ 95250 h 184358"/>
                                  <a:gd name="connisteX5" fmla="*/ 361950 w 1555750"/>
                                  <a:gd name="connsiteY5" fmla="*/ 95250 h 184358"/>
                                  <a:gd name="connisteX6" fmla="*/ 438150 w 1555750"/>
                                  <a:gd name="connsiteY6" fmla="*/ 95250 h 184358"/>
                                  <a:gd name="connisteX7" fmla="*/ 508000 w 1555750"/>
                                  <a:gd name="connsiteY7" fmla="*/ 95250 h 184358"/>
                                  <a:gd name="connisteX8" fmla="*/ 577850 w 1555750"/>
                                  <a:gd name="connsiteY8" fmla="*/ 95250 h 184358"/>
                                  <a:gd name="connisteX9" fmla="*/ 647700 w 1555750"/>
                                  <a:gd name="connsiteY9" fmla="*/ 107950 h 184358"/>
                                  <a:gd name="connisteX10" fmla="*/ 685800 w 1555750"/>
                                  <a:gd name="connsiteY10" fmla="*/ 184150 h 184358"/>
                                  <a:gd name="connisteX11" fmla="*/ 755650 w 1555750"/>
                                  <a:gd name="connsiteY11" fmla="*/ 127000 h 184358"/>
                                  <a:gd name="connisteX12" fmla="*/ 838200 w 1555750"/>
                                  <a:gd name="connsiteY12" fmla="*/ 127000 h 184358"/>
                                  <a:gd name="connisteX13" fmla="*/ 908050 w 1555750"/>
                                  <a:gd name="connsiteY13" fmla="*/ 127000 h 184358"/>
                                  <a:gd name="connisteX14" fmla="*/ 977900 w 1555750"/>
                                  <a:gd name="connsiteY14" fmla="*/ 127000 h 184358"/>
                                  <a:gd name="connisteX15" fmla="*/ 1047750 w 1555750"/>
                                  <a:gd name="connsiteY15" fmla="*/ 127000 h 184358"/>
                                  <a:gd name="connisteX16" fmla="*/ 1117600 w 1555750"/>
                                  <a:gd name="connsiteY16" fmla="*/ 127000 h 184358"/>
                                  <a:gd name="connisteX17" fmla="*/ 1187450 w 1555750"/>
                                  <a:gd name="connsiteY17" fmla="*/ 127000 h 184358"/>
                                  <a:gd name="connisteX18" fmla="*/ 1257300 w 1555750"/>
                                  <a:gd name="connsiteY18" fmla="*/ 127000 h 184358"/>
                                  <a:gd name="connisteX19" fmla="*/ 1327150 w 1555750"/>
                                  <a:gd name="connsiteY19" fmla="*/ 127000 h 184358"/>
                                  <a:gd name="connisteX20" fmla="*/ 1397000 w 1555750"/>
                                  <a:gd name="connsiteY20" fmla="*/ 127000 h 184358"/>
                                  <a:gd name="connisteX21" fmla="*/ 1466850 w 1555750"/>
                                  <a:gd name="connsiteY21" fmla="*/ 127000 h 184358"/>
                                  <a:gd name="connisteX22" fmla="*/ 1536700 w 1555750"/>
                                  <a:gd name="connsiteY22" fmla="*/ 107950 h 184358"/>
                                  <a:gd name="connisteX23" fmla="*/ 1555750 w 1555750"/>
                                  <a:gd name="connsiteY23" fmla="*/ 38100 h 184358"/>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Lst>
                                <a:rect l="l" t="t" r="r" b="b"/>
                                <a:pathLst>
                                  <a:path w="1555750" h="184358">
                                    <a:moveTo>
                                      <a:pt x="0" y="0"/>
                                    </a:moveTo>
                                    <a:cubicBezTo>
                                      <a:pt x="12700" y="10795"/>
                                      <a:pt x="40640" y="38100"/>
                                      <a:pt x="69850" y="57150"/>
                                    </a:cubicBezTo>
                                    <a:cubicBezTo>
                                      <a:pt x="99060" y="76200"/>
                                      <a:pt x="116840" y="87630"/>
                                      <a:pt x="146050" y="95250"/>
                                    </a:cubicBezTo>
                                    <a:cubicBezTo>
                                      <a:pt x="175260" y="102870"/>
                                      <a:pt x="186690" y="95250"/>
                                      <a:pt x="215900" y="95250"/>
                                    </a:cubicBezTo>
                                    <a:cubicBezTo>
                                      <a:pt x="245110" y="95250"/>
                                      <a:pt x="262890" y="95250"/>
                                      <a:pt x="292100" y="95250"/>
                                    </a:cubicBezTo>
                                    <a:cubicBezTo>
                                      <a:pt x="321310" y="95250"/>
                                      <a:pt x="332740" y="95250"/>
                                      <a:pt x="361950" y="95250"/>
                                    </a:cubicBezTo>
                                    <a:cubicBezTo>
                                      <a:pt x="391160" y="95250"/>
                                      <a:pt x="408940" y="95250"/>
                                      <a:pt x="438150" y="95250"/>
                                    </a:cubicBezTo>
                                    <a:cubicBezTo>
                                      <a:pt x="467360" y="95250"/>
                                      <a:pt x="480060" y="95250"/>
                                      <a:pt x="508000" y="95250"/>
                                    </a:cubicBezTo>
                                    <a:cubicBezTo>
                                      <a:pt x="535940" y="95250"/>
                                      <a:pt x="549910" y="92710"/>
                                      <a:pt x="577850" y="95250"/>
                                    </a:cubicBezTo>
                                    <a:cubicBezTo>
                                      <a:pt x="605790" y="97790"/>
                                      <a:pt x="626110" y="90170"/>
                                      <a:pt x="647700" y="107950"/>
                                    </a:cubicBezTo>
                                    <a:cubicBezTo>
                                      <a:pt x="669290" y="125730"/>
                                      <a:pt x="664210" y="180340"/>
                                      <a:pt x="685800" y="184150"/>
                                    </a:cubicBezTo>
                                    <a:cubicBezTo>
                                      <a:pt x="707390" y="187960"/>
                                      <a:pt x="725170" y="138430"/>
                                      <a:pt x="755650" y="127000"/>
                                    </a:cubicBezTo>
                                    <a:cubicBezTo>
                                      <a:pt x="786130" y="115570"/>
                                      <a:pt x="807720" y="127000"/>
                                      <a:pt x="838200" y="127000"/>
                                    </a:cubicBezTo>
                                    <a:cubicBezTo>
                                      <a:pt x="868680" y="127000"/>
                                      <a:pt x="880110" y="127000"/>
                                      <a:pt x="908050" y="127000"/>
                                    </a:cubicBezTo>
                                    <a:cubicBezTo>
                                      <a:pt x="935990" y="127000"/>
                                      <a:pt x="949960" y="127000"/>
                                      <a:pt x="977900" y="127000"/>
                                    </a:cubicBezTo>
                                    <a:cubicBezTo>
                                      <a:pt x="1005840" y="127000"/>
                                      <a:pt x="1019810" y="127000"/>
                                      <a:pt x="1047750" y="127000"/>
                                    </a:cubicBezTo>
                                    <a:cubicBezTo>
                                      <a:pt x="1075690" y="127000"/>
                                      <a:pt x="1089660" y="127000"/>
                                      <a:pt x="1117600" y="127000"/>
                                    </a:cubicBezTo>
                                    <a:cubicBezTo>
                                      <a:pt x="1145540" y="127000"/>
                                      <a:pt x="1159510" y="127000"/>
                                      <a:pt x="1187450" y="127000"/>
                                    </a:cubicBezTo>
                                    <a:cubicBezTo>
                                      <a:pt x="1215390" y="127000"/>
                                      <a:pt x="1229360" y="127000"/>
                                      <a:pt x="1257300" y="127000"/>
                                    </a:cubicBezTo>
                                    <a:cubicBezTo>
                                      <a:pt x="1285240" y="127000"/>
                                      <a:pt x="1299210" y="127000"/>
                                      <a:pt x="1327150" y="127000"/>
                                    </a:cubicBezTo>
                                    <a:cubicBezTo>
                                      <a:pt x="1355090" y="127000"/>
                                      <a:pt x="1369060" y="127000"/>
                                      <a:pt x="1397000" y="127000"/>
                                    </a:cubicBezTo>
                                    <a:cubicBezTo>
                                      <a:pt x="1424940" y="127000"/>
                                      <a:pt x="1438910" y="130810"/>
                                      <a:pt x="1466850" y="127000"/>
                                    </a:cubicBezTo>
                                    <a:cubicBezTo>
                                      <a:pt x="1494790" y="123190"/>
                                      <a:pt x="1518920" y="125730"/>
                                      <a:pt x="1536700" y="107950"/>
                                    </a:cubicBezTo>
                                    <a:cubicBezTo>
                                      <a:pt x="1554480" y="90170"/>
                                      <a:pt x="1553210" y="51435"/>
                                      <a:pt x="1555750" y="3810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14pt;margin-top:9.95pt;height:14.5pt;width:122.5pt;z-index:251857920;mso-width-relative:page;mso-height-relative:page;" filled="f" stroked="t" coordsize="1555750,184358" o:gfxdata="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" path="m0,0c12700,10795,40640,38100,69850,57150c99060,76200,116840,87630,146050,95250c175260,102870,186690,95250,215900,95250c245110,95250,262890,95250,292100,95250c321310,95250,332740,95250,361950,95250c391160,95250,408940,95250,438150,95250c467360,95250,480060,95250,508000,95250c535940,95250,549910,92710,577850,95250c605790,97790,626110,90170,647700,107950c669290,125730,664210,180340,685800,184150c707390,187960,725170,138430,755650,127000c786130,115570,807720,127000,838200,127000c868680,127000,880110,127000,908050,127000c935990,127000,949960,127000,977900,127000c1005840,127000,1019810,127000,1047750,127000c1075690,127000,1089660,127000,1117600,127000c1145540,127000,1159510,127000,1187450,127000c1215390,127000,1229360,127000,1257300,127000c1285240,127000,1299210,127000,1327150,127000c1355090,127000,1369060,127000,1397000,127000c1424940,127000,1438910,130810,1466850,127000c1494790,123190,1518920,125730,1536700,107950c1554480,90170,1553210,51435,1555750,38100e">
                      <v:path o:connectlocs="0,0;69850,57085;146050,95142;215900,95142;292100,95142;361950,95142;438150,95142;508000,95142;577850,95142;647700,107828;685800,183942;755650,126856;838200,126856;908050,126856;977900,126856;1047750,126856;1117600,126856;1187450,126856;1257300,126856;1327150,126856;1397000,126856;1466850,126856;1536700,107828;1555750,38057" o:connectangles="0,0,0,0,0,0,0,0,0,0,0,0,0,0,0,0,0,0,0,0,0,0,0,0"/>
                      <v:fill on="f" focussize="0,0"/>
                      <v:stroke weight="1pt" color="#41719C [3204]" miterlimit="8" joinstyle="miter"/>
                      <v:imagedata o:title=""/>
                      <o:lock v:ext="edit" aspectratio="f"/>
                    </v:shape>
                  </w:pict>
                </mc:Fallback>
              </mc:AlternateContent>
            </w:r>
          </w:p>
          <w:p>
            <w:pPr>
              <w:pStyle w:val="2"/>
              <w:numPr>
                <w:ilvl w:val="0"/>
                <w:numId w:val="0"/>
              </w:numPr>
              <w:rPr>
                <w:rFonts w:hint="default"/>
                <w:color w:val="auto"/>
                <w:u w:val="none"/>
                <w:lang w:val="en-US" w:eastAsia="zh-CN"/>
              </w:rPr>
            </w:pPr>
          </w:p>
          <w:p>
            <w:pPr>
              <w:pStyle w:val="2"/>
              <w:numPr>
                <w:ilvl w:val="0"/>
                <w:numId w:val="0"/>
              </w:numPr>
              <w:rPr>
                <w:rFonts w:hint="default"/>
                <w:color w:val="auto"/>
                <w:u w:val="none"/>
                <w:lang w:val="en-US" w:eastAsia="zh-CN"/>
              </w:rPr>
            </w:pPr>
            <w:r>
              <w:rPr>
                <w:rFonts w:hint="eastAsia"/>
                <w:color w:val="auto"/>
                <w:u w:val="none"/>
                <w:lang w:val="en-US" w:eastAsia="zh-CN"/>
              </w:rPr>
              <w:t xml:space="preserve">              ？</w:t>
            </w:r>
          </w:p>
          <w:p>
            <w:pPr>
              <w:jc w:val="both"/>
              <w:rPr>
                <w:rFonts w:hint="default" w:eastAsiaTheme="minorEastAsia"/>
                <w:sz w:val="21"/>
                <w:lang w:val="en-US" w:eastAsia="zh-CN"/>
              </w:rPr>
            </w:pPr>
            <w:r>
              <w:rPr>
                <w:rFonts w:hint="eastAsia"/>
                <w:sz w:val="21"/>
                <w:lang w:val="en-US" w:eastAsia="zh-CN"/>
              </w:rPr>
              <w:t xml:space="preserve">先求：淘气每分钟能讲多少个字？ </w:t>
            </w:r>
            <w:r>
              <w:rPr>
                <w:rFonts w:hint="eastAsia"/>
                <w:sz w:val="21"/>
              </w:rPr>
              <w:t>850÷5=170（字）</w:t>
            </w:r>
            <w:r>
              <w:rPr>
                <w:rFonts w:hint="eastAsia"/>
                <w:sz w:val="21"/>
                <w:lang w:val="en-US" w:eastAsia="zh-CN"/>
              </w:rPr>
              <w:t xml:space="preserve">          </w:t>
            </w:r>
            <w:r>
              <w:rPr>
                <w:rFonts w:hint="eastAsia"/>
                <w:sz w:val="21"/>
                <w:u w:val="single"/>
                <w:lang w:val="en-US" w:eastAsia="zh-CN"/>
              </w:rPr>
              <w:t xml:space="preserve"> </w:t>
            </w:r>
            <w:r>
              <w:rPr>
                <w:rFonts w:hint="eastAsia"/>
                <w:sz w:val="21"/>
                <w:u w:val="single"/>
              </w:rPr>
              <w:t>850÷5</w:t>
            </w:r>
            <w:r>
              <w:rPr>
                <w:rFonts w:hint="eastAsia"/>
                <w:sz w:val="21"/>
              </w:rPr>
              <w:t>×3</w:t>
            </w:r>
          </w:p>
          <w:p>
            <w:pPr>
              <w:jc w:val="both"/>
              <w:rPr>
                <w:sz w:val="21"/>
              </w:rPr>
            </w:pPr>
            <w:r>
              <w:rPr>
                <w:rFonts w:hint="eastAsia"/>
                <w:sz w:val="21"/>
                <w:lang w:val="en-US" w:eastAsia="zh-CN"/>
              </w:rPr>
              <w:t>再求：淘气三分钟能讲多少个字？</w:t>
            </w:r>
            <w:r>
              <w:rPr>
                <w:rFonts w:hint="eastAsia"/>
                <w:sz w:val="21"/>
              </w:rPr>
              <w:t>170×3=510（字）</w:t>
            </w:r>
            <w:r>
              <w:rPr>
                <w:rFonts w:hint="eastAsia"/>
                <w:sz w:val="21"/>
                <w:lang w:val="en-US" w:eastAsia="zh-CN"/>
              </w:rPr>
              <w:t xml:space="preserve">          </w:t>
            </w:r>
            <w:r>
              <w:rPr>
                <w:rFonts w:hint="eastAsia"/>
                <w:sz w:val="21"/>
              </w:rPr>
              <w:t>=170×3</w:t>
            </w:r>
          </w:p>
          <w:p>
            <w:pPr>
              <w:numPr>
                <w:ilvl w:val="0"/>
                <w:numId w:val="0"/>
              </w:numPr>
              <w:ind w:firstLine="5880" w:firstLineChars="2800"/>
              <w:rPr>
                <w:rFonts w:hint="default" w:asciiTheme="minorHAnsi" w:hAnsiTheme="minorHAnsi" w:eastAsiaTheme="minorEastAsia" w:cstheme="minorBidi"/>
                <w:color w:val="auto"/>
                <w:kern w:val="2"/>
                <w:sz w:val="21"/>
                <w:szCs w:val="24"/>
                <w:u w:val="none"/>
                <w:vertAlign w:val="baseline"/>
                <w:lang w:val="en-US" w:eastAsia="zh-CN" w:bidi="ar-SA"/>
              </w:rPr>
            </w:pPr>
            <w:r>
              <w:rPr>
                <w:rFonts w:hint="eastAsia"/>
                <w:sz w:val="21"/>
              </w:rPr>
              <w:t>=510（字）</w:t>
            </w:r>
            <w:r>
              <w:rPr>
                <w:rFonts w:hint="eastAsia" w:asciiTheme="minorHAnsi" w:hAnsiTheme="minorHAnsi" w:eastAsiaTheme="minorEastAsia" w:cstheme="minorBidi"/>
                <w:color w:val="auto"/>
                <w:kern w:val="2"/>
                <w:sz w:val="21"/>
                <w:szCs w:val="24"/>
                <w:u w:val="none"/>
                <w:vertAlign w:val="baseline"/>
                <w:lang w:val="en-US" w:eastAsia="zh-CN" w:bidi="ar-SA"/>
              </w:rPr>
              <w:t>答：淘气3分能讲510字。</w:t>
            </w:r>
          </w:p>
          <w:p>
            <w:pPr>
              <w:numPr>
                <w:ilvl w:val="0"/>
                <w:numId w:val="0"/>
              </w:numPr>
              <w:rPr>
                <w:rFonts w:asciiTheme="minorEastAsia" w:hAnsiTheme="minorEastAsia"/>
              </w:rPr>
            </w:pPr>
            <w:r>
              <w:rPr>
                <w:rFonts w:hint="eastAsia"/>
                <w:u w:val="none"/>
                <w:vertAlign w:val="baseline"/>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pPr>
              <w:spacing w:line="360" w:lineRule="auto"/>
              <w:jc w:val="left"/>
              <w:rPr>
                <w:rFonts w:hint="default" w:ascii="Times New Roman" w:hAnsi="Times New Roman" w:cs="Times New Roman"/>
              </w:rPr>
            </w:pPr>
          </w:p>
        </w:tc>
      </w:tr>
    </w:tbl>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ind w:firstLine="1121" w:firstLineChars="400"/>
        <w:jc w:val="center"/>
        <w:rPr>
          <w:rFonts w:hint="eastAsia"/>
          <w:b/>
          <w:bCs/>
          <w:sz w:val="28"/>
          <w:szCs w:val="36"/>
          <w:lang w:val="en-US" w:eastAsia="zh-CN"/>
        </w:rPr>
      </w:pPr>
    </w:p>
    <w:p>
      <w:pPr>
        <w:pStyle w:val="2"/>
        <w:rPr>
          <w:rFonts w:hint="eastAsia"/>
          <w:b/>
          <w:bCs/>
          <w:sz w:val="28"/>
          <w:szCs w:val="36"/>
          <w:lang w:val="en-US" w:eastAsia="zh-CN"/>
        </w:rPr>
      </w:pPr>
    </w:p>
    <w:p>
      <w:pPr>
        <w:pStyle w:val="2"/>
        <w:rPr>
          <w:rFonts w:hint="eastAsia"/>
          <w:b/>
          <w:bCs/>
          <w:sz w:val="28"/>
          <w:szCs w:val="36"/>
          <w:lang w:val="en-US" w:eastAsia="zh-CN"/>
        </w:rPr>
      </w:pPr>
    </w:p>
    <w:p>
      <w:pPr>
        <w:pStyle w:val="2"/>
        <w:rPr>
          <w:rFonts w:hint="eastAsia"/>
          <w:b/>
          <w:bCs/>
          <w:sz w:val="28"/>
          <w:szCs w:val="36"/>
          <w:lang w:val="en-US" w:eastAsia="zh-CN"/>
        </w:rPr>
      </w:pPr>
    </w:p>
    <w:p>
      <w:pPr>
        <w:pStyle w:val="2"/>
        <w:ind w:left="0" w:leftChars="0" w:firstLine="0" w:firstLineChars="0"/>
        <w:rPr>
          <w:rFonts w:hint="eastAsia"/>
          <w:b/>
          <w:bCs/>
          <w:sz w:val="28"/>
          <w:szCs w:val="36"/>
          <w:lang w:val="en-US" w:eastAsia="zh-CN"/>
        </w:rPr>
      </w:pPr>
    </w:p>
    <w:p>
      <w:pPr>
        <w:jc w:val="center"/>
        <w:rPr>
          <w:rFonts w:hint="eastAsia"/>
          <w:b/>
          <w:bCs/>
          <w:sz w:val="28"/>
          <w:szCs w:val="36"/>
          <w:lang w:val="en-US" w:eastAsia="zh-CN"/>
        </w:rPr>
      </w:pPr>
    </w:p>
    <w:p>
      <w:pPr>
        <w:jc w:val="center"/>
        <w:rPr>
          <w:rFonts w:hint="eastAsia"/>
          <w:b/>
          <w:bCs/>
          <w:sz w:val="28"/>
          <w:szCs w:val="36"/>
          <w:lang w:val="en-US" w:eastAsia="zh-CN"/>
        </w:rPr>
      </w:pPr>
    </w:p>
    <w:p>
      <w:pPr>
        <w:jc w:val="center"/>
        <w:rPr>
          <w:rFonts w:hint="eastAsia"/>
          <w:b/>
          <w:bCs/>
          <w:sz w:val="28"/>
          <w:szCs w:val="36"/>
          <w:lang w:val="en-US" w:eastAsia="zh-CN"/>
        </w:rPr>
      </w:pPr>
    </w:p>
    <w:p>
      <w:pPr>
        <w:jc w:val="both"/>
        <w:rPr>
          <w:rFonts w:hint="eastAsia"/>
          <w:b/>
          <w:bCs/>
          <w:sz w:val="28"/>
          <w:szCs w:val="36"/>
          <w:lang w:val="en-US" w:eastAsia="zh-CN"/>
        </w:rPr>
      </w:pPr>
    </w:p>
    <w:p>
      <w:pPr>
        <w:jc w:val="center"/>
        <w:rPr>
          <w:rFonts w:hint="eastAsia"/>
          <w:b/>
          <w:bCs/>
          <w:sz w:val="28"/>
          <w:szCs w:val="36"/>
          <w:lang w:val="en-US" w:eastAsia="zh-CN"/>
        </w:rPr>
      </w:pPr>
      <w:r>
        <w:rPr>
          <w:rFonts w:hint="eastAsia"/>
          <w:b/>
          <w:bCs/>
          <w:sz w:val="28"/>
          <w:szCs w:val="36"/>
          <w:lang w:val="en-US" w:eastAsia="zh-CN"/>
        </w:rPr>
        <w:t>北师大版小学数学三年级下册第11课时</w:t>
      </w:r>
      <w:r>
        <w:rPr>
          <w:rFonts w:hint="eastAsia"/>
          <w:b/>
          <w:bCs/>
          <w:color w:val="0000FF"/>
          <w:sz w:val="28"/>
          <w:szCs w:val="36"/>
          <w:lang w:val="en-US" w:eastAsia="zh-CN"/>
        </w:rPr>
        <w:t>（教师用）</w:t>
      </w:r>
    </w:p>
    <w:tbl>
      <w:tblPr>
        <w:tblStyle w:val="8"/>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9"/>
        <w:gridCol w:w="5910"/>
        <w:gridCol w:w="1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9" w:hRule="atLeast"/>
        </w:trPr>
        <w:tc>
          <w:tcPr>
            <w:tcW w:w="789" w:type="dxa"/>
            <w:noWrap w:val="0"/>
            <w:vAlign w:val="center"/>
          </w:tcPr>
          <w:p>
            <w:pPr>
              <w:jc w:val="center"/>
              <w:rPr>
                <w:rFonts w:hint="eastAsia"/>
                <w:b/>
                <w:bCs/>
                <w:vertAlign w:val="baseline"/>
                <w:lang w:val="en-US" w:eastAsia="zh-CN"/>
              </w:rPr>
            </w:pPr>
            <w:r>
              <w:rPr>
                <w:rFonts w:hint="eastAsia"/>
                <w:b/>
                <w:bCs/>
                <w:vertAlign w:val="baseline"/>
                <w:lang w:val="en-US" w:eastAsia="zh-CN"/>
              </w:rPr>
              <w:t>学习</w:t>
            </w:r>
          </w:p>
          <w:p>
            <w:pPr>
              <w:jc w:val="center"/>
              <w:rPr>
                <w:rFonts w:hint="default"/>
                <w:b/>
                <w:bCs/>
                <w:vertAlign w:val="baseline"/>
                <w:lang w:val="en-US" w:eastAsia="zh-CN"/>
              </w:rPr>
            </w:pPr>
            <w:r>
              <w:rPr>
                <w:rFonts w:hint="eastAsia"/>
                <w:b/>
                <w:bCs/>
                <w:vertAlign w:val="baseline"/>
                <w:lang w:val="en-US" w:eastAsia="zh-CN"/>
              </w:rPr>
              <w:t>内容</w:t>
            </w:r>
          </w:p>
        </w:tc>
        <w:tc>
          <w:tcPr>
            <w:tcW w:w="7733" w:type="dxa"/>
            <w:gridSpan w:val="2"/>
            <w:noWrap w:val="0"/>
            <w:vAlign w:val="center"/>
          </w:tcPr>
          <w:p>
            <w:pPr>
              <w:jc w:val="both"/>
              <w:rPr>
                <w:rFonts w:hint="default" w:eastAsia="宋体"/>
                <w:vertAlign w:val="baseline"/>
                <w:lang w:val="en-US" w:eastAsia="zh-CN"/>
              </w:rPr>
            </w:pPr>
            <w:r>
              <w:rPr>
                <w:rFonts w:hint="eastAsia"/>
                <w:vertAlign w:val="baseline"/>
                <w:lang w:val="en-US" w:eastAsia="zh-CN"/>
              </w:rPr>
              <w:t>练习二（连除和乘除混合运算及解决相关的实际问题）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577" w:hRule="atLeast"/>
        </w:trPr>
        <w:tc>
          <w:tcPr>
            <w:tcW w:w="789" w:type="dxa"/>
            <w:noWrap w:val="0"/>
            <w:vAlign w:val="center"/>
          </w:tcPr>
          <w:p>
            <w:pPr>
              <w:jc w:val="center"/>
              <w:rPr>
                <w:rFonts w:hint="eastAsia" w:eastAsia="宋体"/>
                <w:b/>
                <w:bCs/>
                <w:vertAlign w:val="baseline"/>
                <w:lang w:eastAsia="zh-CN"/>
              </w:rPr>
            </w:pPr>
            <w:r>
              <w:rPr>
                <w:rFonts w:hint="eastAsia"/>
                <w:b/>
                <w:bCs/>
                <w:vertAlign w:val="baseline"/>
                <w:lang w:eastAsia="zh-CN"/>
              </w:rPr>
              <w:t>课标要求</w:t>
            </w:r>
          </w:p>
        </w:tc>
        <w:tc>
          <w:tcPr>
            <w:tcW w:w="7733" w:type="dxa"/>
            <w:gridSpan w:val="2"/>
            <w:noWrap w:val="0"/>
            <w:vAlign w:val="bottom"/>
          </w:tcPr>
          <w:p>
            <w:pPr>
              <w:numPr>
                <w:ilvl w:val="0"/>
                <w:numId w:val="0"/>
              </w:numPr>
              <w:ind w:leftChars="0"/>
              <w:rPr>
                <w:rFonts w:hint="default" w:eastAsia="宋体"/>
                <w:lang w:val="en-US" w:eastAsia="zh-CN"/>
              </w:rPr>
            </w:pPr>
            <w:r>
              <w:rPr>
                <w:rFonts w:hint="eastAsia"/>
                <w:lang w:val="en-US" w:eastAsia="zh-CN"/>
              </w:rPr>
              <w:t>1、</w:t>
            </w:r>
            <w:r>
              <w:rPr>
                <w:rFonts w:hint="eastAsia"/>
              </w:rPr>
              <w:t>课标要求：</w:t>
            </w:r>
            <w:r>
              <w:rPr>
                <w:rFonts w:hint="eastAsia"/>
                <w:lang w:val="en-US" w:eastAsia="zh-CN"/>
              </w:rPr>
              <w:t xml:space="preserve"> </w:t>
            </w:r>
          </w:p>
          <w:p>
            <w:pPr>
              <w:spacing w:line="276" w:lineRule="auto"/>
              <w:rPr>
                <w:rFonts w:hint="eastAsia" w:ascii="宋体" w:hAnsi="宋体" w:eastAsia="宋体"/>
                <w:szCs w:val="21"/>
                <w:lang w:val="en-US" w:eastAsia="zh-CN"/>
              </w:rPr>
            </w:pPr>
            <w:r>
              <w:rPr>
                <w:rFonts w:hint="eastAsia" w:ascii="宋体" w:hAnsi="宋体" w:eastAsia="宋体"/>
                <w:szCs w:val="21"/>
              </w:rPr>
              <w:t>（1）</w:t>
            </w:r>
            <w:r>
              <w:rPr>
                <w:rFonts w:hint="eastAsia" w:ascii="宋体" w:hAnsi="宋体" w:eastAsia="宋体"/>
                <w:szCs w:val="21"/>
                <w:lang w:val="en-US" w:eastAsia="zh-CN"/>
              </w:rPr>
              <w:t>能计算两三位数除以一位数的除法。</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（2）结合具体情景，体会整数四则运算的意义。</w:t>
            </w:r>
          </w:p>
          <w:p>
            <w:pPr>
              <w:spacing w:line="276" w:lineRule="auto"/>
              <w:rPr>
                <w:rFonts w:hint="default" w:ascii="宋体" w:hAnsi="宋体" w:eastAsia="宋体"/>
                <w:szCs w:val="21"/>
                <w:lang w:val="en-US" w:eastAsia="zh-CN"/>
              </w:rPr>
            </w:pPr>
            <w:r>
              <w:rPr>
                <w:rFonts w:hint="eastAsia" w:ascii="宋体" w:hAnsi="宋体" w:eastAsia="宋体"/>
                <w:szCs w:val="21"/>
                <w:lang w:val="en-US" w:eastAsia="zh-CN"/>
              </w:rPr>
              <w:t>（3）在对运算结果进行估计和验算的过程中，发展数感。</w:t>
            </w:r>
          </w:p>
          <w:p>
            <w:pPr>
              <w:spacing w:line="276" w:lineRule="auto"/>
              <w:rPr>
                <w:rFonts w:hint="eastAsia" w:ascii="宋体" w:hAnsi="宋体"/>
                <w:szCs w:val="21"/>
                <w:lang w:val="en-US" w:eastAsia="zh-CN"/>
              </w:rPr>
            </w:pPr>
            <w:r>
              <w:rPr>
                <w:rFonts w:hint="eastAsia" w:ascii="宋体" w:hAnsi="宋体" w:eastAsia="宋体"/>
                <w:szCs w:val="21"/>
                <w:lang w:val="en-US" w:eastAsia="zh-CN"/>
              </w:rPr>
              <w:t>（4）经历独立思考</w:t>
            </w:r>
            <w:r>
              <w:rPr>
                <w:rFonts w:hint="eastAsia" w:ascii="宋体" w:hAnsi="宋体"/>
                <w:szCs w:val="21"/>
                <w:lang w:val="en-US" w:eastAsia="zh-CN"/>
              </w:rPr>
              <w:t>问题，表达自己的想法。</w:t>
            </w:r>
          </w:p>
          <w:p>
            <w:pPr>
              <w:spacing w:line="276" w:lineRule="auto"/>
              <w:rPr>
                <w:rFonts w:hint="default" w:ascii="宋体" w:hAnsi="宋体"/>
                <w:szCs w:val="21"/>
                <w:lang w:val="en-US" w:eastAsia="zh-CN"/>
              </w:rPr>
            </w:pPr>
            <w:r>
              <w:rPr>
                <w:rFonts w:hint="eastAsia" w:ascii="宋体" w:hAnsi="宋体"/>
                <w:szCs w:val="21"/>
                <w:lang w:val="en-US" w:eastAsia="zh-CN"/>
              </w:rPr>
              <w:t>（5）了解分析问题和解决问题的一些基本方法，知道同一个问题可以有不同的解决方法。</w:t>
            </w:r>
          </w:p>
          <w:p>
            <w:pPr>
              <w:spacing w:line="276" w:lineRule="auto"/>
              <w:rPr>
                <w:rFonts w:hint="eastAsia" w:ascii="宋体" w:hAnsi="宋体" w:eastAsia="宋体"/>
                <w:szCs w:val="21"/>
                <w:lang w:val="en-US" w:eastAsia="zh-CN"/>
              </w:rPr>
            </w:pPr>
            <w:r>
              <w:rPr>
                <w:rFonts w:hint="eastAsia" w:ascii="宋体" w:hAnsi="宋体"/>
                <w:szCs w:val="21"/>
                <w:lang w:val="en-US" w:eastAsia="zh-CN"/>
              </w:rPr>
              <w:t>（6）体验</w:t>
            </w:r>
            <w:r>
              <w:rPr>
                <w:rFonts w:hint="eastAsia" w:ascii="宋体" w:hAnsi="宋体" w:eastAsia="宋体"/>
                <w:szCs w:val="21"/>
                <w:lang w:val="en-US" w:eastAsia="zh-CN"/>
              </w:rPr>
              <w:t>和与他人合作交流</w:t>
            </w:r>
            <w:r>
              <w:rPr>
                <w:rFonts w:hint="eastAsia" w:ascii="宋体" w:hAnsi="宋体"/>
                <w:szCs w:val="21"/>
                <w:lang w:val="en-US" w:eastAsia="zh-CN"/>
              </w:rPr>
              <w:t>解决问题</w:t>
            </w:r>
            <w:r>
              <w:rPr>
                <w:rFonts w:hint="eastAsia" w:ascii="宋体" w:hAnsi="宋体" w:eastAsia="宋体"/>
                <w:szCs w:val="21"/>
                <w:lang w:val="en-US" w:eastAsia="zh-CN"/>
              </w:rPr>
              <w:t>的过程，尝试回顾解决问题的过程。</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w:t>
            </w:r>
            <w:r>
              <w:rPr>
                <w:rFonts w:hint="eastAsia" w:ascii="宋体" w:hAnsi="宋体"/>
                <w:szCs w:val="21"/>
                <w:lang w:val="en-US" w:eastAsia="zh-CN"/>
              </w:rPr>
              <w:t>7</w:t>
            </w:r>
            <w:r>
              <w:rPr>
                <w:rFonts w:hint="eastAsia" w:ascii="宋体" w:hAnsi="宋体" w:eastAsia="宋体"/>
                <w:szCs w:val="21"/>
                <w:lang w:val="en-US" w:eastAsia="zh-CN"/>
              </w:rPr>
              <w:t>）能运用数的运算解决生活中的简单问题，并能对结果的实际意义作出解释。</w:t>
            </w:r>
          </w:p>
          <w:p>
            <w:pPr>
              <w:numPr>
                <w:ilvl w:val="0"/>
                <w:numId w:val="34"/>
              </w:numPr>
              <w:ind w:left="105" w:leftChars="0" w:firstLine="0" w:firstLineChars="0"/>
              <w:rPr>
                <w:rFonts w:hint="default"/>
                <w:vertAlign w:val="baseline"/>
                <w:lang w:val="en-US" w:eastAsia="zh-CN"/>
              </w:rPr>
            </w:pPr>
            <w:r>
              <w:rPr>
                <w:rFonts w:hint="eastAsia" w:ascii="宋体" w:hAnsi="宋体" w:eastAsia="宋体"/>
                <w:szCs w:val="21"/>
                <w:lang w:val="en-US" w:eastAsia="zh-CN"/>
              </w:rPr>
              <w:t>课标简析：在计算两三位数除以一位数的除法的过程中</w:t>
            </w:r>
            <w:r>
              <w:rPr>
                <w:rFonts w:hint="default" w:ascii="宋体" w:hAnsi="宋体" w:eastAsia="宋体"/>
                <w:szCs w:val="21"/>
                <w:lang w:eastAsia="zh-CN"/>
              </w:rPr>
              <w:t>，</w:t>
            </w:r>
            <w:r>
              <w:rPr>
                <w:rFonts w:hint="eastAsia" w:ascii="宋体" w:hAnsi="宋体" w:eastAsia="宋体"/>
                <w:szCs w:val="21"/>
                <w:lang w:val="en-US" w:eastAsia="zh-CN"/>
              </w:rPr>
              <w:t>能想到</w:t>
            </w:r>
            <w:r>
              <w:rPr>
                <w:rFonts w:hint="default" w:ascii="宋体" w:hAnsi="宋体" w:eastAsia="宋体"/>
                <w:szCs w:val="21"/>
                <w:lang w:eastAsia="zh-CN"/>
              </w:rPr>
              <w:t>把一位数除两位数竖式计算的方法进行类比迁移</w:t>
            </w:r>
            <w:r>
              <w:rPr>
                <w:rFonts w:hint="eastAsia" w:ascii="宋体" w:hAnsi="宋体" w:eastAsia="宋体"/>
                <w:szCs w:val="21"/>
                <w:lang w:eastAsia="zh-CN"/>
              </w:rPr>
              <w:t>，</w:t>
            </w:r>
            <w:r>
              <w:rPr>
                <w:rFonts w:hint="eastAsia" w:ascii="宋体" w:hAnsi="宋体" w:eastAsia="宋体"/>
                <w:szCs w:val="21"/>
                <w:lang w:val="en-US" w:eastAsia="zh-CN"/>
              </w:rPr>
              <w:t>体会两者的区别与联系，能借助小棒、实物、人民币等直观模型，结合分一分的过程，理解和掌握竖式计算步骤及每一步的实际意义，理解计算的道理和方法，提高</w:t>
            </w:r>
            <w:r>
              <w:rPr>
                <w:rFonts w:hint="default" w:ascii="宋体" w:hAnsi="宋体" w:eastAsia="宋体"/>
                <w:szCs w:val="21"/>
                <w:lang w:eastAsia="zh-CN"/>
              </w:rPr>
              <w:t>类比迁移的能力</w:t>
            </w:r>
            <w:r>
              <w:rPr>
                <w:rFonts w:hint="eastAsia" w:ascii="宋体" w:hAnsi="宋体" w:eastAsia="宋体"/>
                <w:szCs w:val="21"/>
                <w:lang w:val="en-US" w:eastAsia="zh-CN"/>
              </w:rPr>
              <w:t>。在对运算结果进行估计的过程中，体会估算在生活中的作用，提高估算意识，发展数感。</w:t>
            </w:r>
            <w:r>
              <w:rPr>
                <w:rFonts w:hint="default" w:ascii="宋体" w:hAnsi="宋体" w:eastAsia="宋体"/>
                <w:szCs w:val="21"/>
                <w:lang w:eastAsia="zh-CN"/>
              </w:rPr>
              <w:t>通过</w:t>
            </w:r>
            <w:r>
              <w:rPr>
                <w:rFonts w:hint="eastAsia" w:ascii="宋体" w:hAnsi="宋体" w:eastAsia="宋体"/>
                <w:szCs w:val="21"/>
                <w:lang w:val="en-US" w:eastAsia="zh-CN"/>
              </w:rPr>
              <w:t>画图的方法分析</w:t>
            </w:r>
            <w:r>
              <w:rPr>
                <w:rFonts w:hint="default" w:ascii="宋体" w:hAnsi="宋体" w:eastAsia="宋体"/>
                <w:szCs w:val="21"/>
                <w:lang w:val="en-US" w:eastAsia="zh-CN"/>
              </w:rPr>
              <w:t>具体</w:t>
            </w:r>
            <w:r>
              <w:rPr>
                <w:rFonts w:hint="default" w:ascii="宋体" w:hAnsi="宋体" w:eastAsia="宋体"/>
                <w:szCs w:val="21"/>
                <w:lang w:eastAsia="zh-CN"/>
              </w:rPr>
              <w:t>问题</w:t>
            </w:r>
            <w:r>
              <w:rPr>
                <w:rFonts w:hint="eastAsia" w:ascii="宋体" w:hAnsi="宋体" w:eastAsia="宋体"/>
                <w:szCs w:val="21"/>
                <w:lang w:val="en-US" w:eastAsia="zh-CN"/>
              </w:rPr>
              <w:t>中数量关系的运算顺序，了解混合运算的意义以及括号的作用，感受数学与生活的密切联系，增强应用意识，了解分析问题和解决问题的一些基本方法，知道同一个问题可以有不同的解决方法，形成模型思想和应用意识。经历独立思考和与他人交流各自算法的过程，提高语言表达能力让数学思维可视化，尝试回顾解决问题的过程，提高解决问题的能力积累数学活动以及数学思维经验。探索用乘法和加法验算有余数的除法，修正错误，培养验算的习惯，形成严谨求实的科学态度。</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789" w:type="dxa"/>
            <w:noWrap w:val="0"/>
            <w:vAlign w:val="center"/>
          </w:tcPr>
          <w:p>
            <w:pPr>
              <w:jc w:val="center"/>
              <w:rPr>
                <w:rFonts w:hint="eastAsia"/>
                <w:b/>
                <w:bCs/>
                <w:vertAlign w:val="baseline"/>
                <w:lang w:eastAsia="zh-CN"/>
              </w:rPr>
            </w:pPr>
            <w:r>
              <w:rPr>
                <w:rFonts w:hint="eastAsia"/>
                <w:b/>
                <w:bCs/>
                <w:vertAlign w:val="baseline"/>
                <w:lang w:eastAsia="zh-CN"/>
              </w:rPr>
              <w:t>学情</w:t>
            </w:r>
          </w:p>
          <w:p>
            <w:pPr>
              <w:jc w:val="center"/>
              <w:rPr>
                <w:rFonts w:hint="eastAsia" w:eastAsia="宋体"/>
                <w:b/>
                <w:bCs/>
                <w:vertAlign w:val="baseline"/>
                <w:lang w:eastAsia="zh-CN"/>
              </w:rPr>
            </w:pPr>
            <w:r>
              <w:rPr>
                <w:rFonts w:hint="eastAsia"/>
                <w:b/>
                <w:bCs/>
                <w:vertAlign w:val="baseline"/>
                <w:lang w:eastAsia="zh-CN"/>
              </w:rPr>
              <w:t>分析</w:t>
            </w:r>
          </w:p>
        </w:tc>
        <w:tc>
          <w:tcPr>
            <w:tcW w:w="7733" w:type="dxa"/>
            <w:gridSpan w:val="2"/>
            <w:noWrap w:val="0"/>
            <w:vAlign w:val="center"/>
          </w:tcPr>
          <w:p>
            <w:pPr>
              <w:jc w:val="left"/>
              <w:rPr>
                <w:rFonts w:hint="default" w:eastAsia="宋体"/>
                <w:vertAlign w:val="baseline"/>
                <w:lang w:val="en-US" w:eastAsia="zh-CN"/>
              </w:rPr>
            </w:pPr>
            <w:r>
              <w:rPr>
                <w:rFonts w:hint="eastAsia"/>
                <w:vertAlign w:val="baseline"/>
                <w:lang w:val="en-US" w:eastAsia="zh-CN"/>
              </w:rPr>
              <w:t>学生在三年级上册已经学习了两三位数除以一位数的口算，在此基础上学生在这一单元继续学习两三位数除以一位数的竖式和有余数的除法竖式，学生能根据除数和被除数的特点估计商是几位数。知道了混合运算的顺序，能运用画图或列表的方法表示数学信息和分析数量关系，但是在分析数量关系的过程中还是有部分学生因为对题意的理解存在差异，可能会存在一些学生应用不当。学生分析问题的能力和应用意识可能还不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34" w:hRule="atLeast"/>
        </w:trPr>
        <w:tc>
          <w:tcPr>
            <w:tcW w:w="789" w:type="dxa"/>
            <w:noWrap w:val="0"/>
            <w:vAlign w:val="center"/>
          </w:tcPr>
          <w:p>
            <w:pPr>
              <w:jc w:val="center"/>
              <w:rPr>
                <w:rFonts w:hint="eastAsia"/>
                <w:b/>
                <w:bCs/>
                <w:vertAlign w:val="baseline"/>
                <w:lang w:eastAsia="zh-CN"/>
              </w:rPr>
            </w:pPr>
            <w:r>
              <w:rPr>
                <w:rFonts w:hint="eastAsia"/>
                <w:b/>
                <w:bCs/>
                <w:vertAlign w:val="baseline"/>
                <w:lang w:eastAsia="zh-CN"/>
              </w:rPr>
              <w:t>教材</w:t>
            </w:r>
          </w:p>
          <w:p>
            <w:pPr>
              <w:jc w:val="center"/>
              <w:rPr>
                <w:rFonts w:hint="eastAsia"/>
                <w:b/>
                <w:bCs/>
                <w:vertAlign w:val="baseline"/>
                <w:lang w:eastAsia="zh-CN"/>
              </w:rPr>
            </w:pPr>
            <w:r>
              <w:rPr>
                <w:rFonts w:hint="eastAsia"/>
                <w:b/>
                <w:bCs/>
                <w:vertAlign w:val="baseline"/>
                <w:lang w:eastAsia="zh-CN"/>
              </w:rPr>
              <w:t>分析</w:t>
            </w:r>
          </w:p>
        </w:tc>
        <w:tc>
          <w:tcPr>
            <w:tcW w:w="7733" w:type="dxa"/>
            <w:gridSpan w:val="2"/>
            <w:noWrap w:val="0"/>
            <w:vAlign w:val="bottom"/>
          </w:tcPr>
          <w:p>
            <w:pPr>
              <w:rPr>
                <w:rFonts w:hint="default" w:eastAsia="宋体"/>
                <w:vertAlign w:val="baseline"/>
                <w:lang w:val="en-US" w:eastAsia="zh-CN"/>
              </w:rPr>
            </w:pPr>
            <w:r>
              <w:rPr>
                <w:rFonts w:hint="eastAsia"/>
                <w:lang w:val="en-US" w:eastAsia="zh-CN"/>
              </w:rPr>
              <w:t>本课时是一单元的最后一节综合练习课，学生已经学习了连除、乘除混合运算，及运算顺序，并运用其解决相关问题。重点是运用</w:t>
            </w:r>
            <w:r>
              <w:rPr>
                <w:rFonts w:hint="eastAsia"/>
                <w:vertAlign w:val="baseline"/>
                <w:lang w:val="en-US" w:eastAsia="zh-CN"/>
              </w:rPr>
              <w:t>连除和乘除混合运算解决相关的实际问题的</w:t>
            </w:r>
            <w:r>
              <w:rPr>
                <w:rFonts w:hint="eastAsia"/>
                <w:lang w:eastAsia="zh-CN"/>
              </w:rPr>
              <w:t>练习，</w:t>
            </w:r>
            <w:r>
              <w:rPr>
                <w:rFonts w:hint="eastAsia"/>
                <w:lang w:val="en-US" w:eastAsia="zh-CN"/>
              </w:rPr>
              <w:t>发展学生的应用意识。</w:t>
            </w:r>
            <w:r>
              <w:rPr>
                <w:rFonts w:hint="eastAsia"/>
              </w:rPr>
              <w:t>教材安排了不同的层次练习，第1、</w:t>
            </w:r>
            <w:r>
              <w:rPr>
                <w:rFonts w:hint="eastAsia"/>
                <w:lang w:val="en-US" w:eastAsia="zh-CN"/>
              </w:rPr>
              <w:t>3</w:t>
            </w:r>
            <w:r>
              <w:rPr>
                <w:rFonts w:hint="eastAsia"/>
              </w:rPr>
              <w:t>题是</w:t>
            </w:r>
            <w:r>
              <w:rPr>
                <w:rFonts w:hint="eastAsia"/>
                <w:lang w:val="en-US" w:eastAsia="zh-CN"/>
              </w:rPr>
              <w:t>利用图示分析数量关系，解决除法问题，第2题时估计商时几位数，第5题巩固练习混合运算的运算顺序，第4，6-8题，综合运用本单元知识解决问题。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34" w:hRule="atLeast"/>
        </w:trPr>
        <w:tc>
          <w:tcPr>
            <w:tcW w:w="789" w:type="dxa"/>
            <w:noWrap w:val="0"/>
            <w:vAlign w:val="center"/>
          </w:tcPr>
          <w:p>
            <w:pPr>
              <w:jc w:val="center"/>
              <w:rPr>
                <w:rFonts w:hint="eastAsia" w:eastAsia="宋体"/>
                <w:b/>
                <w:bCs/>
                <w:vertAlign w:val="baseline"/>
                <w:lang w:eastAsia="zh-CN"/>
              </w:rPr>
            </w:pPr>
            <w:r>
              <w:rPr>
                <w:rFonts w:hint="eastAsia"/>
                <w:b/>
                <w:bCs/>
                <w:vertAlign w:val="baseline"/>
                <w:lang w:eastAsia="zh-CN"/>
              </w:rPr>
              <w:t>学习目标</w:t>
            </w:r>
          </w:p>
        </w:tc>
        <w:tc>
          <w:tcPr>
            <w:tcW w:w="7733" w:type="dxa"/>
            <w:gridSpan w:val="2"/>
            <w:noWrap w:val="0"/>
            <w:vAlign w:val="top"/>
          </w:tcPr>
          <w:p>
            <w:pPr>
              <w:numPr>
                <w:ilvl w:val="0"/>
                <w:numId w:val="35"/>
              </w:numPr>
              <w:tabs>
                <w:tab w:val="left" w:pos="312"/>
              </w:tabs>
              <w:ind w:leftChars="0"/>
              <w:rPr>
                <w:rFonts w:hint="eastAsia"/>
                <w:vertAlign w:val="baseline"/>
                <w:lang w:val="en-US" w:eastAsia="zh-CN"/>
              </w:rPr>
            </w:pPr>
            <w:r>
              <w:rPr>
                <w:rFonts w:hint="eastAsia" w:ascii="宋体" w:hAnsi="宋体" w:eastAsia="宋体"/>
                <w:szCs w:val="21"/>
                <w:lang w:val="en-US" w:eastAsia="zh-CN"/>
              </w:rPr>
              <w:t>能结合具体情境进行估算,进一步发展估算的意识和能力。</w:t>
            </w:r>
            <w:r>
              <w:rPr>
                <w:rFonts w:hint="eastAsia"/>
                <w:vertAlign w:val="baseline"/>
                <w:lang w:val="en-US" w:eastAsia="zh-CN"/>
              </w:rPr>
              <w:t>培养估算试商的能力和数感。巩固练习混合运算的运算顺序。</w:t>
            </w:r>
          </w:p>
          <w:p>
            <w:pPr>
              <w:numPr>
                <w:ilvl w:val="0"/>
                <w:numId w:val="0"/>
              </w:numPr>
              <w:tabs>
                <w:tab w:val="left" w:pos="312"/>
              </w:tabs>
              <w:rPr>
                <w:rFonts w:hint="eastAsia"/>
                <w:vertAlign w:val="baseline"/>
                <w:lang w:val="en-US" w:eastAsia="zh-CN"/>
              </w:rPr>
            </w:pPr>
            <w:r>
              <w:rPr>
                <w:rFonts w:hint="eastAsia"/>
                <w:vertAlign w:val="baseline"/>
                <w:lang w:val="en-US" w:eastAsia="zh-CN"/>
              </w:rPr>
              <w:t>2、熟练掌握用除法解决实际问题，巩固有余数的除法的实际应用。</w:t>
            </w:r>
          </w:p>
          <w:p>
            <w:pPr>
              <w:numPr>
                <w:ilvl w:val="0"/>
                <w:numId w:val="0"/>
              </w:numPr>
              <w:tabs>
                <w:tab w:val="left" w:pos="312"/>
              </w:tabs>
              <w:ind w:leftChars="0"/>
              <w:rPr>
                <w:rFonts w:hint="eastAsia" w:eastAsia="宋体"/>
                <w:lang w:eastAsia="zh-CN"/>
              </w:rPr>
            </w:pPr>
            <w:r>
              <w:rPr>
                <w:rFonts w:hint="eastAsia"/>
                <w:vertAlign w:val="baseline"/>
                <w:lang w:val="en-US" w:eastAsia="zh-CN"/>
              </w:rPr>
              <w:t>3、</w:t>
            </w:r>
            <w:r>
              <w:rPr>
                <w:rFonts w:hint="eastAsia" w:ascii="宋体" w:hAnsi="宋体" w:eastAsia="宋体"/>
                <w:szCs w:val="21"/>
                <w:lang w:val="en-US" w:eastAsia="zh-CN"/>
              </w:rPr>
              <w:t>经历观察、推理等活动过程,积累解决简单问题的数学活动经验和思维经验，</w:t>
            </w:r>
            <w:r>
              <w:rPr>
                <w:rFonts w:hint="eastAsia"/>
                <w:lang w:val="en-US" w:eastAsia="zh-CN"/>
              </w:rPr>
              <w:t>巩固用图示分析数量关系和列式计算。</w:t>
            </w:r>
            <w:r>
              <w:rPr>
                <w:rFonts w:hint="eastAsia"/>
                <w:vertAlign w:val="baseline"/>
                <w:lang w:val="en-US" w:eastAsia="zh-CN"/>
              </w:rPr>
              <w:t>形成用乘除混合运算解决问题的</w:t>
            </w:r>
            <w:r>
              <w:rPr>
                <w:rFonts w:hint="eastAsia" w:ascii="宋体" w:hAnsi="宋体" w:eastAsia="宋体"/>
                <w:szCs w:val="21"/>
                <w:lang w:val="en-US" w:eastAsia="zh-CN"/>
              </w:rPr>
              <w:t>模型意识</w:t>
            </w:r>
            <w:r>
              <w:rPr>
                <w:rFonts w:hint="eastAsia" w:ascii="宋体" w:hAnsi="宋体"/>
                <w:szCs w:val="21"/>
                <w:lang w:val="en-US" w:eastAsia="zh-CN"/>
              </w:rPr>
              <w:t>和</w:t>
            </w:r>
            <w:r>
              <w:rPr>
                <w:rFonts w:hint="eastAsia"/>
                <w:vertAlign w:val="baseline"/>
                <w:lang w:val="en-US" w:eastAsia="zh-CN"/>
              </w:rPr>
              <w:t>应用意识。发展解决实际问题的能力。</w:t>
            </w:r>
          </w:p>
          <w:p>
            <w:pPr>
              <w:numPr>
                <w:ilvl w:val="0"/>
                <w:numId w:val="0"/>
              </w:numPr>
              <w:jc w:val="both"/>
              <w:rPr>
                <w:rFonts w:hint="eastAsia" w:eastAsia="宋体"/>
                <w:vertAlign w:val="baseline"/>
                <w:lang w:val="en-US" w:eastAsia="zh-CN"/>
              </w:rPr>
            </w:pPr>
            <w:r>
              <w:rPr>
                <w:rFonts w:hint="eastAsia"/>
                <w:lang w:val="en-US" w:eastAsia="zh-CN"/>
              </w:rPr>
              <w:t>4、</w:t>
            </w:r>
            <w:r>
              <w:t>在</w:t>
            </w:r>
            <w:r>
              <w:rPr>
                <w:rFonts w:hint="eastAsia"/>
                <w:lang w:eastAsia="zh-CN"/>
              </w:rPr>
              <w:t>练习</w:t>
            </w:r>
            <w:r>
              <w:t>过程中</w:t>
            </w:r>
            <w:r>
              <w:rPr>
                <w:rFonts w:hint="eastAsia"/>
              </w:rPr>
              <w:t>，</w:t>
            </w:r>
            <w:r>
              <w:t>通过回忆</w:t>
            </w:r>
            <w:r>
              <w:rPr>
                <w:rFonts w:hint="eastAsia"/>
              </w:rPr>
              <w:t>、</w:t>
            </w:r>
            <w:r>
              <w:t>讨论</w:t>
            </w:r>
            <w:r>
              <w:rPr>
                <w:rFonts w:hint="eastAsia"/>
                <w:lang w:eastAsia="zh-CN"/>
              </w:rPr>
              <w:t>、</w:t>
            </w:r>
            <w:r>
              <w:t>等活动巩固所学知识</w:t>
            </w:r>
            <w:r>
              <w:rPr>
                <w:rFonts w:hint="eastAsia"/>
              </w:rPr>
              <w:t>，</w:t>
            </w:r>
            <w:r>
              <w:rPr>
                <w:rFonts w:hint="eastAsia"/>
                <w:lang w:val="en-US" w:eastAsia="zh-CN"/>
              </w:rPr>
              <w:t>提高</w:t>
            </w:r>
            <w:r>
              <w:t>综合运用所学的数学知识和方法解释生活中的现象</w:t>
            </w:r>
            <w:r>
              <w:rPr>
                <w:rFonts w:hint="eastAsia"/>
              </w:rPr>
              <w:t>，</w:t>
            </w:r>
            <w:r>
              <w:t>发展解决问题的能力和反思意识</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4" w:hRule="atLeast"/>
        </w:trPr>
        <w:tc>
          <w:tcPr>
            <w:tcW w:w="789" w:type="dxa"/>
            <w:noWrap w:val="0"/>
            <w:vAlign w:val="center"/>
          </w:tcPr>
          <w:p>
            <w:pPr>
              <w:jc w:val="center"/>
              <w:rPr>
                <w:rFonts w:hint="eastAsia"/>
                <w:b/>
                <w:bCs/>
                <w:vertAlign w:val="baseline"/>
                <w:lang w:eastAsia="zh-CN"/>
              </w:rPr>
            </w:pPr>
            <w:r>
              <w:rPr>
                <w:rFonts w:hint="eastAsia"/>
                <w:b/>
                <w:bCs/>
                <w:vertAlign w:val="baseline"/>
                <w:lang w:eastAsia="zh-CN"/>
              </w:rPr>
              <w:t>评价</w:t>
            </w:r>
          </w:p>
          <w:p>
            <w:pPr>
              <w:jc w:val="center"/>
              <w:rPr>
                <w:rFonts w:hint="eastAsia" w:eastAsia="宋体"/>
                <w:b/>
                <w:bCs/>
                <w:vertAlign w:val="baseline"/>
                <w:lang w:eastAsia="zh-CN"/>
              </w:rPr>
            </w:pPr>
            <w:r>
              <w:rPr>
                <w:rFonts w:hint="eastAsia"/>
                <w:b/>
                <w:bCs/>
                <w:vertAlign w:val="baseline"/>
                <w:lang w:eastAsia="zh-CN"/>
              </w:rPr>
              <w:t>任务</w:t>
            </w:r>
          </w:p>
        </w:tc>
        <w:tc>
          <w:tcPr>
            <w:tcW w:w="7733" w:type="dxa"/>
            <w:gridSpan w:val="2"/>
            <w:noWrap w:val="0"/>
            <w:vAlign w:val="top"/>
          </w:tcPr>
          <w:p>
            <w:pPr>
              <w:numPr>
                <w:ilvl w:val="0"/>
                <w:numId w:val="0"/>
              </w:numPr>
              <w:jc w:val="both"/>
              <w:rPr>
                <w:rFonts w:hint="eastAsia"/>
                <w:vertAlign w:val="baseline"/>
                <w:lang w:val="en-US" w:eastAsia="zh-CN"/>
              </w:rPr>
            </w:pPr>
            <w:r>
              <w:rPr>
                <w:rFonts w:hint="eastAsia"/>
                <w:vertAlign w:val="baseline"/>
                <w:lang w:val="en-US" w:eastAsia="zh-CN"/>
              </w:rPr>
              <w:t>任务一：学生通过回顾复习、基础练习检验学习目标1、3、4的达成情况。</w:t>
            </w:r>
          </w:p>
          <w:p>
            <w:pPr>
              <w:numPr>
                <w:ilvl w:val="0"/>
                <w:numId w:val="0"/>
              </w:numPr>
              <w:jc w:val="both"/>
              <w:rPr>
                <w:rFonts w:hint="default"/>
                <w:vertAlign w:val="baseline"/>
                <w:lang w:val="en-US" w:eastAsia="zh-CN"/>
              </w:rPr>
            </w:pPr>
            <w:r>
              <w:rPr>
                <w:rFonts w:hint="eastAsia"/>
                <w:vertAlign w:val="baseline"/>
                <w:lang w:val="en-US" w:eastAsia="zh-CN"/>
              </w:rPr>
              <w:t>任务二：学生通过完成综合练习和拓展练习，检验学习目标2、3、4的达成情况。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9" w:hRule="atLeast"/>
        </w:trPr>
        <w:tc>
          <w:tcPr>
            <w:tcW w:w="789" w:type="dxa"/>
            <w:noWrap w:val="0"/>
            <w:vAlign w:val="center"/>
          </w:tcPr>
          <w:p>
            <w:pPr>
              <w:jc w:val="center"/>
              <w:rPr>
                <w:rFonts w:hint="eastAsia"/>
                <w:b/>
                <w:bCs/>
                <w:vertAlign w:val="baseline"/>
                <w:lang w:eastAsia="zh-CN"/>
              </w:rPr>
            </w:pPr>
            <w:r>
              <w:rPr>
                <w:rFonts w:hint="eastAsia"/>
                <w:b/>
                <w:bCs/>
                <w:vertAlign w:val="baseline"/>
                <w:lang w:eastAsia="zh-CN"/>
              </w:rPr>
              <w:t>教学</w:t>
            </w:r>
          </w:p>
          <w:p>
            <w:pPr>
              <w:jc w:val="center"/>
              <w:rPr>
                <w:rFonts w:hint="eastAsia" w:eastAsia="宋体"/>
                <w:b/>
                <w:bCs/>
                <w:vertAlign w:val="baseline"/>
                <w:lang w:eastAsia="zh-CN"/>
              </w:rPr>
            </w:pPr>
            <w:r>
              <w:rPr>
                <w:rFonts w:hint="eastAsia"/>
                <w:b/>
                <w:bCs/>
                <w:vertAlign w:val="baseline"/>
                <w:lang w:eastAsia="zh-CN"/>
              </w:rPr>
              <w:t>资源</w:t>
            </w:r>
          </w:p>
        </w:tc>
        <w:tc>
          <w:tcPr>
            <w:tcW w:w="7733" w:type="dxa"/>
            <w:gridSpan w:val="2"/>
            <w:noWrap w:val="0"/>
            <w:vAlign w:val="center"/>
          </w:tcPr>
          <w:p>
            <w:pPr>
              <w:jc w:val="both"/>
              <w:rPr>
                <w:rFonts w:hint="eastAsia" w:eastAsia="宋体"/>
                <w:vertAlign w:val="baseline"/>
                <w:lang w:eastAsia="zh-CN"/>
              </w:rPr>
            </w:pPr>
            <w:r>
              <w:rPr>
                <w:rFonts w:hint="eastAsia"/>
                <w:vertAlign w:val="baseline"/>
                <w:lang w:val="en-US" w:eastAsia="zh-CN"/>
              </w:rPr>
              <w:t>练习本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7" w:hRule="atLeast"/>
        </w:trPr>
        <w:tc>
          <w:tcPr>
            <w:tcW w:w="789" w:type="dxa"/>
            <w:vMerge w:val="restart"/>
            <w:noWrap w:val="0"/>
            <w:vAlign w:val="center"/>
          </w:tcPr>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r>
              <w:rPr>
                <w:rFonts w:hint="eastAsia"/>
                <w:b/>
                <w:bCs/>
                <w:lang w:val="en-US" w:eastAsia="zh-CN"/>
              </w:rPr>
              <w:t>教</w:t>
            </w: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r>
              <w:rPr>
                <w:rFonts w:hint="eastAsia"/>
                <w:b/>
                <w:bCs/>
                <w:lang w:val="en-US" w:eastAsia="zh-CN"/>
              </w:rPr>
              <w:t>学</w:t>
            </w: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r>
              <w:rPr>
                <w:rFonts w:hint="eastAsia"/>
                <w:b/>
                <w:bCs/>
                <w:lang w:val="en-US" w:eastAsia="zh-CN"/>
              </w:rPr>
              <w:t>过</w:t>
            </w: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val="en-US" w:eastAsia="zh-CN"/>
              </w:rPr>
            </w:pPr>
          </w:p>
          <w:p>
            <w:pPr>
              <w:bidi w:val="0"/>
              <w:jc w:val="center"/>
              <w:rPr>
                <w:rFonts w:hint="eastAsia"/>
                <w:b/>
                <w:bCs/>
                <w:lang w:eastAsia="zh-CN"/>
              </w:rPr>
            </w:pPr>
            <w:r>
              <w:rPr>
                <w:rFonts w:hint="eastAsia"/>
                <w:b/>
                <w:bCs/>
                <w:lang w:val="en-US" w:eastAsia="zh-CN"/>
              </w:rPr>
              <w:t>程</w:t>
            </w:r>
          </w:p>
        </w:tc>
        <w:tc>
          <w:tcPr>
            <w:tcW w:w="5910" w:type="dxa"/>
            <w:noWrap w:val="0"/>
            <w:vAlign w:val="bottom"/>
          </w:tcPr>
          <w:p>
            <w:pPr>
              <w:jc w:val="center"/>
              <w:rPr>
                <w:rFonts w:hint="eastAsia" w:eastAsia="宋体"/>
                <w:vertAlign w:val="baseline"/>
                <w:lang w:eastAsia="zh-CN"/>
              </w:rPr>
            </w:pPr>
            <w:r>
              <w:rPr>
                <w:rFonts w:hint="eastAsia"/>
                <w:vertAlign w:val="baseline"/>
                <w:lang w:eastAsia="zh-CN"/>
              </w:rPr>
              <w:t>学生活动</w:t>
            </w:r>
          </w:p>
        </w:tc>
        <w:tc>
          <w:tcPr>
            <w:tcW w:w="1823" w:type="dxa"/>
            <w:noWrap w:val="0"/>
            <w:vAlign w:val="bottom"/>
          </w:tcPr>
          <w:p>
            <w:pPr>
              <w:ind w:firstLine="420" w:firstLineChars="200"/>
              <w:rPr>
                <w:rFonts w:hint="eastAsia" w:eastAsia="宋体"/>
                <w:vertAlign w:val="baseline"/>
                <w:lang w:eastAsia="zh-CN"/>
              </w:rPr>
            </w:pPr>
            <w:r>
              <w:rPr>
                <w:rFonts w:hint="eastAsia"/>
                <w:vertAlign w:val="baseline"/>
                <w:lang w:eastAsia="zh-CN"/>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82" w:hRule="atLeast"/>
        </w:trPr>
        <w:tc>
          <w:tcPr>
            <w:tcW w:w="789" w:type="dxa"/>
            <w:vMerge w:val="continue"/>
            <w:noWrap w:val="0"/>
            <w:textDirection w:val="tbRlV"/>
            <w:vAlign w:val="center"/>
          </w:tcPr>
          <w:p>
            <w:pPr>
              <w:ind w:left="113" w:right="113"/>
              <w:jc w:val="center"/>
              <w:rPr>
                <w:rFonts w:hint="eastAsia"/>
                <w:b/>
                <w:bCs/>
                <w:vertAlign w:val="baseline"/>
                <w:lang w:eastAsia="zh-CN"/>
              </w:rPr>
            </w:pPr>
          </w:p>
        </w:tc>
        <w:tc>
          <w:tcPr>
            <w:tcW w:w="5910" w:type="dxa"/>
            <w:noWrap w:val="0"/>
            <w:vAlign w:val="bottom"/>
          </w:tcPr>
          <w:p>
            <w:pPr>
              <w:numPr>
                <w:ilvl w:val="0"/>
                <w:numId w:val="0"/>
              </w:numPr>
              <w:jc w:val="both"/>
              <w:rPr>
                <w:rFonts w:hint="default"/>
                <w:b/>
                <w:bCs/>
                <w:vertAlign w:val="baseline"/>
                <w:lang w:val="en-US" w:eastAsia="zh-CN"/>
              </w:rPr>
            </w:pPr>
            <w:r>
              <w:rPr>
                <w:rFonts w:hint="eastAsia"/>
                <w:b/>
                <w:bCs/>
                <w:vertAlign w:val="baseline"/>
                <w:lang w:val="en-US" w:eastAsia="zh-CN"/>
              </w:rPr>
              <w:t>任务一、回顾与复习</w:t>
            </w:r>
          </w:p>
          <w:p>
            <w:pPr>
              <w:numPr>
                <w:ilvl w:val="0"/>
                <w:numId w:val="0"/>
              </w:numPr>
              <w:spacing w:line="360" w:lineRule="auto"/>
              <w:jc w:val="both"/>
              <w:rPr>
                <w:rFonts w:hint="default"/>
                <w:vertAlign w:val="baseline"/>
                <w:lang w:val="en-US" w:eastAsia="zh-CN"/>
              </w:rPr>
            </w:pPr>
            <w:r>
              <w:rPr>
                <w:rFonts w:hint="eastAsia"/>
                <w:vertAlign w:val="baseline"/>
                <w:lang w:val="en-US" w:eastAsia="zh-CN"/>
              </w:rPr>
              <w:t>我是怎么判断商是几位数的？</w:t>
            </w:r>
          </w:p>
          <w:p>
            <w:pPr>
              <w:numPr>
                <w:ilvl w:val="0"/>
                <w:numId w:val="0"/>
              </w:numPr>
              <w:spacing w:line="360" w:lineRule="auto"/>
              <w:jc w:val="both"/>
              <w:rPr>
                <w:rFonts w:hint="default"/>
                <w:vertAlign w:val="baseline"/>
                <w:lang w:val="en-US" w:eastAsia="zh-CN"/>
              </w:rPr>
            </w:pPr>
            <w:r>
              <w:rPr>
                <w:rFonts w:hint="eastAsia"/>
                <w:vertAlign w:val="baseline"/>
                <w:lang w:val="en-US" w:eastAsia="zh-CN"/>
              </w:rPr>
              <w:t>我是这样想的（                                      ）</w:t>
            </w:r>
          </w:p>
          <w:p>
            <w:pPr>
              <w:numPr>
                <w:ilvl w:val="0"/>
                <w:numId w:val="0"/>
              </w:numPr>
              <w:spacing w:line="360" w:lineRule="auto"/>
              <w:ind w:left="105" w:leftChars="0"/>
              <w:jc w:val="both"/>
              <w:rPr>
                <w:rFonts w:hint="eastAsia" w:ascii="宋体" w:hAnsi="宋体" w:eastAsia="宋体" w:cs="宋体"/>
                <w:vertAlign w:val="baseline"/>
                <w:lang w:val="en-US" w:eastAsia="zh-CN"/>
              </w:rPr>
            </w:pPr>
            <w:r>
              <w:rPr>
                <w:rFonts w:hint="eastAsia" w:ascii="宋体" w:hAnsi="宋体" w:eastAsia="宋体" w:cs="宋体"/>
                <w:vertAlign w:val="baseline"/>
                <w:lang w:val="en-US" w:eastAsia="zh-CN"/>
              </w:rPr>
              <w:t>开火车快速的说一说书第2题算式的商是几位数；再计算。</w:t>
            </w:r>
          </w:p>
          <w:p>
            <w:pPr>
              <w:numPr>
                <w:ilvl w:val="0"/>
                <w:numId w:val="0"/>
              </w:numPr>
              <w:spacing w:line="360" w:lineRule="auto"/>
              <w:ind w:left="105" w:leftChars="0"/>
              <w:jc w:val="both"/>
              <w:rPr>
                <w:rFonts w:hint="eastAsia" w:ascii="宋体" w:hAnsi="宋体" w:eastAsia="宋体" w:cs="宋体"/>
                <w:vertAlign w:val="baseline"/>
                <w:lang w:val="en-US" w:eastAsia="zh-CN"/>
              </w:rPr>
            </w:pPr>
            <w:r>
              <w:rPr>
                <w:rFonts w:hint="eastAsia" w:ascii="宋体" w:hAnsi="宋体" w:eastAsia="宋体" w:cs="宋体"/>
                <w:vertAlign w:val="baseline"/>
                <w:lang w:val="en-US" w:eastAsia="zh-CN"/>
              </w:rPr>
              <w:t>回顾这几节课，你有什么收获？</w:t>
            </w:r>
          </w:p>
          <w:p>
            <w:pPr>
              <w:numPr>
                <w:ilvl w:val="0"/>
                <w:numId w:val="0"/>
              </w:numPr>
              <w:spacing w:line="360" w:lineRule="auto"/>
              <w:ind w:left="105" w:leftChars="0"/>
              <w:jc w:val="both"/>
              <w:rPr>
                <w:rFonts w:hint="eastAsia" w:ascii="宋体" w:hAnsi="宋体" w:eastAsia="宋体" w:cs="宋体"/>
                <w:vertAlign w:val="baseline"/>
                <w:lang w:val="en-US" w:eastAsia="zh-CN"/>
              </w:rPr>
            </w:pPr>
            <w:r>
              <w:rPr>
                <w:rFonts w:hint="eastAsia" w:ascii="宋体" w:hAnsi="宋体" w:eastAsia="宋体" w:cs="宋体"/>
                <w:vertAlign w:val="baseline"/>
                <w:lang w:val="en-US" w:eastAsia="zh-CN"/>
              </w:rPr>
              <w:t>我学会了用（           ）的方法分析数量关系，并能结合实际情境说说算式每一步的意思。</w:t>
            </w:r>
          </w:p>
          <w:p>
            <w:pPr>
              <w:numPr>
                <w:ilvl w:val="0"/>
                <w:numId w:val="0"/>
              </w:numPr>
              <w:spacing w:line="360" w:lineRule="auto"/>
              <w:ind w:left="105" w:leftChars="0"/>
              <w:jc w:val="both"/>
              <w:rPr>
                <w:rFonts w:hint="eastAsia" w:ascii="宋体" w:hAnsi="宋体" w:eastAsia="宋体" w:cs="宋体"/>
                <w:vertAlign w:val="baseline"/>
                <w:lang w:val="en-US" w:eastAsia="zh-CN"/>
              </w:rPr>
            </w:pPr>
            <w:r>
              <w:rPr>
                <w:rFonts w:hint="eastAsia" w:ascii="宋体" w:hAnsi="宋体" w:eastAsia="宋体" w:cs="宋体"/>
                <w:vertAlign w:val="baseline"/>
                <w:lang w:val="en-US" w:eastAsia="zh-CN"/>
              </w:rPr>
              <w:t>我能理解混合运算的顺序：</w:t>
            </w:r>
          </w:p>
          <w:p>
            <w:pPr>
              <w:numPr>
                <w:ilvl w:val="0"/>
                <w:numId w:val="36"/>
              </w:numPr>
              <w:spacing w:line="360" w:lineRule="auto"/>
              <w:ind w:left="105" w:leftChars="0"/>
              <w:jc w:val="both"/>
              <w:rPr>
                <w:rFonts w:hint="eastAsia" w:ascii="宋体" w:hAnsi="宋体" w:eastAsia="宋体" w:cs="宋体"/>
                <w:vertAlign w:val="baseline"/>
                <w:lang w:val="en-US" w:eastAsia="zh-CN"/>
              </w:rPr>
            </w:pPr>
            <w:r>
              <w:rPr>
                <w:rFonts w:hint="eastAsia" w:ascii="宋体" w:hAnsi="宋体" w:eastAsia="宋体" w:cs="宋体"/>
                <w:vertAlign w:val="baseline"/>
                <w:lang w:val="en-US" w:eastAsia="zh-CN"/>
              </w:rPr>
              <w:t>只有乘除法，按（              ）顺序</w:t>
            </w:r>
          </w:p>
          <w:p>
            <w:pPr>
              <w:numPr>
                <w:ilvl w:val="0"/>
                <w:numId w:val="36"/>
              </w:numPr>
              <w:spacing w:line="360" w:lineRule="auto"/>
              <w:ind w:left="105" w:leftChars="0"/>
              <w:jc w:val="both"/>
              <w:rPr>
                <w:rFonts w:hint="eastAsia" w:ascii="宋体" w:hAnsi="宋体" w:eastAsia="宋体" w:cs="宋体"/>
                <w:vertAlign w:val="baseline"/>
                <w:lang w:val="en-US" w:eastAsia="zh-CN"/>
              </w:rPr>
            </w:pPr>
            <w:r>
              <w:rPr>
                <w:rFonts w:hint="eastAsia" w:ascii="宋体" w:hAnsi="宋体" w:eastAsia="宋体" w:cs="宋体"/>
                <w:vertAlign w:val="baseline"/>
                <w:lang w:val="en-US" w:eastAsia="zh-CN"/>
              </w:rPr>
              <w:t>有小括号的，先算（                           ）</w:t>
            </w:r>
          </w:p>
          <w:p>
            <w:pPr>
              <w:numPr>
                <w:ilvl w:val="0"/>
                <w:numId w:val="36"/>
              </w:numPr>
              <w:spacing w:line="360" w:lineRule="auto"/>
              <w:ind w:left="105" w:leftChars="0"/>
              <w:jc w:val="both"/>
              <w:rPr>
                <w:rFonts w:hint="eastAsia" w:ascii="宋体" w:hAnsi="宋体" w:eastAsia="宋体" w:cs="宋体"/>
                <w:vertAlign w:val="baseline"/>
                <w:lang w:val="en-US" w:eastAsia="zh-CN"/>
              </w:rPr>
            </w:pPr>
            <w:r>
              <w:rPr>
                <w:rFonts w:hint="eastAsia" w:ascii="宋体" w:hAnsi="宋体" w:eastAsia="宋体" w:cs="宋体"/>
                <w:vertAlign w:val="baseline"/>
                <w:lang w:val="en-US" w:eastAsia="zh-CN"/>
              </w:rPr>
              <w:t>既有加减又有乘除，先算（                         ）</w:t>
            </w:r>
          </w:p>
          <w:p>
            <w:pPr>
              <w:numPr>
                <w:ilvl w:val="0"/>
                <w:numId w:val="0"/>
              </w:numPr>
              <w:spacing w:line="360" w:lineRule="auto"/>
              <w:jc w:val="both"/>
              <w:rPr>
                <w:rFonts w:hint="eastAsia" w:ascii="宋体" w:hAnsi="宋体" w:eastAsia="宋体" w:cs="宋体"/>
                <w:vertAlign w:val="baseline"/>
                <w:lang w:val="en-US" w:eastAsia="zh-CN"/>
              </w:rPr>
            </w:pPr>
            <w:r>
              <w:rPr>
                <w:rFonts w:hint="eastAsia" w:ascii="宋体" w:hAnsi="宋体" w:eastAsia="宋体" w:cs="宋体"/>
                <w:vertAlign w:val="baseline"/>
                <w:lang w:val="en-US" w:eastAsia="zh-CN"/>
              </w:rPr>
              <w:t>在导学单上完成书第5题的其中三道，先用横线画出第一步，再计算：</w:t>
            </w:r>
          </w:p>
          <w:p>
            <w:pPr>
              <w:numPr>
                <w:ilvl w:val="0"/>
                <w:numId w:val="0"/>
              </w:numPr>
              <w:spacing w:line="360" w:lineRule="auto"/>
              <w:jc w:val="both"/>
              <w:rPr>
                <w:rFonts w:hint="default" w:ascii="楷体" w:hAnsi="楷体" w:eastAsia="楷体" w:cs="楷体"/>
                <w:vertAlign w:val="baseline"/>
                <w:lang w:val="en-US" w:eastAsia="zh-CN"/>
              </w:rPr>
            </w:pPr>
            <w:r>
              <w:rPr>
                <w:rFonts w:hint="eastAsia" w:ascii="楷体" w:hAnsi="楷体" w:eastAsia="楷体" w:cs="楷体"/>
                <w:vertAlign w:val="baseline"/>
                <w:lang w:val="en-US" w:eastAsia="zh-CN"/>
              </w:rPr>
              <w:t>721÷7×5    60+124÷2     720÷（3×2）</w:t>
            </w:r>
          </w:p>
          <w:p>
            <w:pPr>
              <w:numPr>
                <w:ilvl w:val="0"/>
                <w:numId w:val="0"/>
              </w:numPr>
              <w:jc w:val="both"/>
              <w:rPr>
                <w:rFonts w:hint="default"/>
                <w:b/>
                <w:bCs/>
                <w:vertAlign w:val="baseline"/>
                <w:lang w:val="en-US" w:eastAsia="zh-CN"/>
              </w:rPr>
            </w:pPr>
            <w:r>
              <w:rPr>
                <w:rFonts w:hint="eastAsia"/>
                <w:b/>
                <w:bCs/>
                <w:vertAlign w:val="baseline"/>
                <w:lang w:val="en-US" w:eastAsia="zh-CN"/>
              </w:rPr>
              <w:t>任务二、基本练习</w:t>
            </w:r>
          </w:p>
          <w:p>
            <w:pPr>
              <w:numPr>
                <w:ilvl w:val="0"/>
                <w:numId w:val="0"/>
              </w:numPr>
              <w:spacing w:line="360" w:lineRule="auto"/>
              <w:jc w:val="both"/>
              <w:rPr>
                <w:rFonts w:hint="eastAsia"/>
                <w:vertAlign w:val="baseline"/>
                <w:lang w:val="en-US" w:eastAsia="zh-CN"/>
              </w:rPr>
            </w:pPr>
            <w:r>
              <w:rPr>
                <w:rFonts w:hint="eastAsia"/>
                <w:vertAlign w:val="baseline"/>
                <w:lang w:val="en-US" w:eastAsia="zh-CN"/>
              </w:rPr>
              <w:t>（1）、先根据图意编制数学小故事，任意选一个与同桌分享，再列式计算，并说一说算式中每一步的意思。</w:t>
            </w:r>
            <w:r>
              <w:rPr>
                <w:rFonts w:hint="eastAsia" w:ascii="楷体" w:hAnsi="楷体" w:eastAsia="楷体" w:cs="楷体"/>
                <w:vertAlign w:val="baseline"/>
                <w:lang w:val="en-US" w:eastAsia="zh-CN"/>
              </w:rPr>
              <w:t>（在书上完成第1题）</w:t>
            </w:r>
          </w:p>
          <w:p>
            <w:pPr>
              <w:numPr>
                <w:ilvl w:val="0"/>
                <w:numId w:val="0"/>
              </w:numPr>
              <w:jc w:val="both"/>
              <w:rPr>
                <w:rFonts w:hint="eastAsia" w:ascii="宋体" w:hAnsi="宋体"/>
                <w:szCs w:val="21"/>
                <w:lang w:val="en-US" w:eastAsia="zh-CN"/>
              </w:rPr>
            </w:pPr>
            <w:r>
              <w:rPr>
                <w:rFonts w:hint="eastAsia"/>
                <w:vertAlign w:val="baseline"/>
                <w:lang w:val="en-US" w:eastAsia="zh-CN"/>
              </w:rPr>
              <w:t>（2）用</w:t>
            </w:r>
            <w:r>
              <w:rPr>
                <w:rFonts w:hint="eastAsia" w:ascii="宋体" w:hAnsi="宋体" w:eastAsia="宋体"/>
                <w:szCs w:val="21"/>
                <w:lang w:val="en-US" w:eastAsia="zh-CN"/>
              </w:rPr>
              <w:t>画图或列表的方法表达实际问题中的数学信息。</w:t>
            </w:r>
            <w:r>
              <w:rPr>
                <w:rFonts w:hint="eastAsia" w:ascii="宋体" w:hAnsi="宋体"/>
                <w:szCs w:val="21"/>
                <w:lang w:val="en-US" w:eastAsia="zh-CN"/>
              </w:rPr>
              <w:t>（根据书第3题的信息和问题，在导学单上画图或列表表示）</w:t>
            </w:r>
          </w:p>
          <w:p>
            <w:pPr>
              <w:numPr>
                <w:ilvl w:val="0"/>
                <w:numId w:val="0"/>
              </w:numPr>
              <w:jc w:val="both"/>
              <w:rPr>
                <w:rFonts w:hint="default" w:ascii="宋体" w:hAnsi="宋体"/>
                <w:szCs w:val="21"/>
                <w:lang w:val="en-US" w:eastAsia="zh-CN"/>
              </w:rPr>
            </w:pPr>
            <w:r>
              <w:rPr>
                <w:rFonts w:hint="eastAsia" w:ascii="宋体" w:hAnsi="宋体"/>
                <w:szCs w:val="21"/>
                <w:lang w:val="en-US" w:eastAsia="zh-CN"/>
              </w:rPr>
              <w:t>（3）列式计算。(书第3题)</w:t>
            </w:r>
          </w:p>
          <w:p>
            <w:pPr>
              <w:numPr>
                <w:ilvl w:val="0"/>
                <w:numId w:val="0"/>
              </w:numPr>
              <w:jc w:val="both"/>
              <w:rPr>
                <w:rFonts w:hint="eastAsia"/>
                <w:b/>
                <w:bCs/>
                <w:vertAlign w:val="baseline"/>
                <w:lang w:val="en-US" w:eastAsia="zh-CN"/>
              </w:rPr>
            </w:pPr>
            <w:r>
              <w:rPr>
                <w:rFonts w:hint="eastAsia"/>
                <w:b/>
                <w:bCs/>
                <w:vertAlign w:val="baseline"/>
                <w:lang w:val="en-US" w:eastAsia="zh-CN"/>
              </w:rPr>
              <w:t>任务三、综合练习</w:t>
            </w:r>
          </w:p>
          <w:p>
            <w:pPr>
              <w:numPr>
                <w:ilvl w:val="0"/>
                <w:numId w:val="37"/>
              </w:numPr>
              <w:jc w:val="both"/>
              <w:rPr>
                <w:rFonts w:hint="eastAsia"/>
                <w:b w:val="0"/>
                <w:bCs w:val="0"/>
                <w:vertAlign w:val="baseline"/>
                <w:lang w:val="en-US" w:eastAsia="zh-CN"/>
              </w:rPr>
            </w:pPr>
            <w:r>
              <w:rPr>
                <w:rFonts w:hint="eastAsia"/>
                <w:b w:val="0"/>
                <w:bCs w:val="0"/>
                <w:vertAlign w:val="baseline"/>
                <w:lang w:val="en-US" w:eastAsia="zh-CN"/>
              </w:rPr>
              <w:t>在书上独立完成书第4题</w:t>
            </w:r>
          </w:p>
          <w:p>
            <w:pPr>
              <w:numPr>
                <w:ilvl w:val="0"/>
                <w:numId w:val="37"/>
              </w:numPr>
              <w:jc w:val="both"/>
              <w:rPr>
                <w:rFonts w:hint="default"/>
                <w:b w:val="0"/>
                <w:bCs w:val="0"/>
                <w:vertAlign w:val="baseline"/>
                <w:lang w:val="en-US" w:eastAsia="zh-CN"/>
              </w:rPr>
            </w:pPr>
            <w:r>
              <w:rPr>
                <w:rFonts w:hint="eastAsia"/>
                <w:b w:val="0"/>
                <w:bCs w:val="0"/>
                <w:vertAlign w:val="baseline"/>
                <w:lang w:val="en-US" w:eastAsia="zh-CN"/>
              </w:rPr>
              <w:t>小组内交流你的画法或者算法，说说你的思考过程。</w:t>
            </w:r>
          </w:p>
          <w:p>
            <w:pPr>
              <w:numPr>
                <w:ilvl w:val="0"/>
                <w:numId w:val="37"/>
              </w:numPr>
              <w:jc w:val="both"/>
              <w:rPr>
                <w:rFonts w:hint="default"/>
                <w:b w:val="0"/>
                <w:bCs w:val="0"/>
                <w:vertAlign w:val="baseline"/>
                <w:lang w:val="en-US" w:eastAsia="zh-CN"/>
              </w:rPr>
            </w:pPr>
            <w:r>
              <w:rPr>
                <w:rFonts w:hint="eastAsia"/>
                <w:b w:val="0"/>
                <w:bCs w:val="0"/>
                <w:vertAlign w:val="baseline"/>
                <w:lang w:val="en-US" w:eastAsia="zh-CN"/>
              </w:rPr>
              <w:t>选择有价值的方法全班交流。 （画图或者运用重复的知识解决问题）</w:t>
            </w:r>
          </w:p>
          <w:p>
            <w:pPr>
              <w:numPr>
                <w:ilvl w:val="0"/>
                <w:numId w:val="37"/>
              </w:numPr>
              <w:ind w:left="0" w:leftChars="0" w:firstLine="0" w:firstLineChars="0"/>
              <w:jc w:val="both"/>
              <w:rPr>
                <w:rFonts w:hint="default"/>
                <w:b w:val="0"/>
                <w:bCs w:val="0"/>
                <w:vertAlign w:val="baseline"/>
                <w:lang w:val="en-US" w:eastAsia="zh-CN"/>
              </w:rPr>
            </w:pPr>
            <w:r>
              <w:rPr>
                <w:rFonts w:hint="eastAsia"/>
                <w:b w:val="0"/>
                <w:bCs w:val="0"/>
                <w:vertAlign w:val="baseline"/>
                <w:lang w:val="en-US" w:eastAsia="zh-CN"/>
              </w:rPr>
              <w:t>在导学单上独立完成书第7题，并思考第一小题你有什么巧方法计算吗？第二小题我会估一估。</w:t>
            </w:r>
            <w:r>
              <w:rPr>
                <w:rFonts w:hint="eastAsia"/>
                <w:sz w:val="21"/>
                <w:lang w:val="en-US" w:eastAsia="zh-CN"/>
              </w:rPr>
              <w:t xml:space="preserve">                                    </w:t>
            </w:r>
          </w:p>
          <w:p>
            <w:pPr>
              <w:numPr>
                <w:ilvl w:val="0"/>
                <w:numId w:val="0"/>
              </w:numPr>
              <w:ind w:leftChars="0"/>
              <w:jc w:val="both"/>
              <w:rPr>
                <w:rFonts w:hint="eastAsia"/>
                <w:b/>
                <w:bCs/>
                <w:vertAlign w:val="baseline"/>
                <w:lang w:val="en-US" w:eastAsia="zh-CN"/>
              </w:rPr>
            </w:pPr>
            <w:r>
              <w:rPr>
                <w:rFonts w:hint="eastAsia"/>
                <w:b/>
                <w:bCs/>
                <w:vertAlign w:val="baseline"/>
                <w:lang w:val="en-US" w:eastAsia="zh-CN"/>
              </w:rPr>
              <w:t>任务四、拓展练习</w:t>
            </w:r>
          </w:p>
          <w:p>
            <w:pPr>
              <w:numPr>
                <w:ilvl w:val="0"/>
                <w:numId w:val="0"/>
              </w:numPr>
              <w:jc w:val="both"/>
              <w:rPr>
                <w:rFonts w:hint="eastAsia"/>
                <w:vertAlign w:val="baseline"/>
                <w:lang w:val="en-US" w:eastAsia="zh-CN"/>
              </w:rPr>
            </w:pPr>
            <w:r>
              <w:rPr>
                <w:rFonts w:hint="eastAsia"/>
                <w:b w:val="0"/>
                <w:bCs w:val="0"/>
                <w:vertAlign w:val="baseline"/>
                <w:lang w:val="en-US" w:eastAsia="zh-CN"/>
              </w:rPr>
              <w:t>老师请淘气和笑笑一起录入一篇文稿，淘气每分钟录入24个字，已经录了5分钟，刚好完成这篇文稿的一半，笑笑接着录，淘气比笑笑少用了1分钟，笑笑每分钟录入多少个字？</w:t>
            </w:r>
          </w:p>
          <w:p>
            <w:pPr>
              <w:numPr>
                <w:ilvl w:val="0"/>
                <w:numId w:val="38"/>
              </w:numPr>
              <w:rPr>
                <w:rFonts w:hint="eastAsia"/>
                <w:vertAlign w:val="baseline"/>
                <w:lang w:val="en-US" w:eastAsia="zh-CN"/>
              </w:rPr>
            </w:pPr>
            <w:r>
              <w:rPr>
                <w:rFonts w:hint="eastAsia"/>
                <w:vertAlign w:val="baseline"/>
                <w:lang w:val="en-US" w:eastAsia="zh-CN"/>
              </w:rPr>
              <w:t>尝试独立画图分析数量关系，试着自己列式计算。</w:t>
            </w:r>
          </w:p>
          <w:p>
            <w:pPr>
              <w:numPr>
                <w:ilvl w:val="0"/>
                <w:numId w:val="38"/>
              </w:numPr>
              <w:rPr>
                <w:rFonts w:hint="default"/>
                <w:vertAlign w:val="baseline"/>
                <w:lang w:val="en-US" w:eastAsia="zh-CN"/>
              </w:rPr>
            </w:pPr>
            <w:r>
              <w:rPr>
                <w:rFonts w:hint="eastAsia"/>
                <w:vertAlign w:val="baseline"/>
                <w:lang w:val="en-US" w:eastAsia="zh-CN"/>
              </w:rPr>
              <w:t>小组内交流你的想法和分析过程。</w:t>
            </w:r>
          </w:p>
          <w:p>
            <w:pPr>
              <w:numPr>
                <w:ilvl w:val="0"/>
                <w:numId w:val="38"/>
              </w:numPr>
              <w:rPr>
                <w:rFonts w:hint="default"/>
                <w:vertAlign w:val="baseline"/>
                <w:lang w:val="en-US" w:eastAsia="zh-CN"/>
              </w:rPr>
            </w:pPr>
            <w:r>
              <w:rPr>
                <w:rFonts w:hint="eastAsia"/>
                <w:vertAlign w:val="baseline"/>
                <w:lang w:val="en-US" w:eastAsia="zh-CN"/>
              </w:rPr>
              <w:t>小组全班汇报</w:t>
            </w:r>
          </w:p>
        </w:tc>
        <w:tc>
          <w:tcPr>
            <w:tcW w:w="1823" w:type="dxa"/>
            <w:noWrap w:val="0"/>
            <w:vAlign w:val="top"/>
          </w:tcPr>
          <w:p>
            <w:pPr>
              <w:numPr>
                <w:ilvl w:val="0"/>
                <w:numId w:val="0"/>
              </w:numPr>
              <w:jc w:val="both"/>
              <w:rPr>
                <w:rFonts w:hint="default"/>
                <w:vertAlign w:val="baseline"/>
                <w:lang w:val="en-US" w:eastAsia="zh-CN"/>
              </w:rPr>
            </w:pPr>
            <w:r>
              <w:rPr>
                <w:rFonts w:hint="eastAsia"/>
                <w:vertAlign w:val="baseline"/>
                <w:lang w:val="en-US" w:eastAsia="zh-CN"/>
              </w:rPr>
              <w:t>任务一、1、引导学生回顾整理。</w:t>
            </w:r>
          </w:p>
          <w:p>
            <w:pPr>
              <w:numPr>
                <w:ilvl w:val="0"/>
                <w:numId w:val="35"/>
              </w:numPr>
              <w:ind w:left="0" w:leftChars="0" w:firstLine="0" w:firstLineChars="0"/>
              <w:jc w:val="both"/>
              <w:rPr>
                <w:rFonts w:hint="eastAsia"/>
                <w:vertAlign w:val="baseline"/>
                <w:lang w:val="en-US" w:eastAsia="zh-CN"/>
              </w:rPr>
            </w:pPr>
            <w:r>
              <w:rPr>
                <w:rFonts w:hint="eastAsia"/>
                <w:vertAlign w:val="baseline"/>
                <w:lang w:val="en-US" w:eastAsia="zh-CN"/>
              </w:rPr>
              <w:t>鼓励学生先回顾知识，再判断商是几位数。</w:t>
            </w:r>
          </w:p>
          <w:p>
            <w:pPr>
              <w:numPr>
                <w:ilvl w:val="0"/>
                <w:numId w:val="35"/>
              </w:numPr>
              <w:ind w:left="0" w:leftChars="0" w:firstLine="0" w:firstLineChars="0"/>
              <w:jc w:val="both"/>
              <w:rPr>
                <w:rFonts w:hint="default"/>
                <w:vertAlign w:val="baseline"/>
                <w:lang w:val="en-US" w:eastAsia="zh-CN"/>
              </w:rPr>
            </w:pPr>
            <w:r>
              <w:rPr>
                <w:rFonts w:hint="eastAsia"/>
                <w:vertAlign w:val="baseline"/>
                <w:lang w:val="en-US" w:eastAsia="zh-CN"/>
              </w:rPr>
              <w:t>引导学生总结混合运算的几种情况的运算顺序，并在导学单上计算。</w:t>
            </w:r>
          </w:p>
          <w:p>
            <w:pPr>
              <w:numPr>
                <w:ilvl w:val="0"/>
                <w:numId w:val="0"/>
              </w:numPr>
              <w:jc w:val="both"/>
              <w:rPr>
                <w:rFonts w:hint="default"/>
                <w:vertAlign w:val="baseline"/>
                <w:lang w:val="en-US" w:eastAsia="zh-CN"/>
              </w:rPr>
            </w:pPr>
            <w:r>
              <w:rPr>
                <w:rFonts w:hint="eastAsia"/>
                <w:vertAlign w:val="baseline"/>
                <w:lang w:val="en-US" w:eastAsia="zh-CN"/>
              </w:rPr>
              <w:t>任务二、1、鼓励学生根据书第1题的图先自己编制小故事，并与同桌分享，再列式计算。并说一说算式每一步的意思。</w:t>
            </w:r>
          </w:p>
          <w:p>
            <w:pPr>
              <w:numPr>
                <w:ilvl w:val="0"/>
                <w:numId w:val="0"/>
              </w:numPr>
              <w:jc w:val="both"/>
              <w:rPr>
                <w:rFonts w:hint="eastAsia"/>
                <w:vertAlign w:val="baseline"/>
                <w:lang w:val="en-US" w:eastAsia="zh-CN"/>
              </w:rPr>
            </w:pPr>
            <w:r>
              <w:rPr>
                <w:rFonts w:hint="eastAsia"/>
                <w:vertAlign w:val="baseline"/>
                <w:lang w:val="en-US" w:eastAsia="zh-CN"/>
              </w:rPr>
              <w:t>2、鼓励学生在导学单上独立画图分析完成书上的第3小题。</w:t>
            </w:r>
          </w:p>
          <w:p>
            <w:pPr>
              <w:numPr>
                <w:ilvl w:val="0"/>
                <w:numId w:val="0"/>
              </w:numPr>
              <w:jc w:val="both"/>
              <w:rPr>
                <w:rFonts w:hint="eastAsia"/>
                <w:vertAlign w:val="baseline"/>
                <w:lang w:val="en-US" w:eastAsia="zh-CN"/>
              </w:rPr>
            </w:pPr>
            <w:r>
              <w:rPr>
                <w:rFonts w:hint="eastAsia"/>
                <w:vertAlign w:val="baseline"/>
                <w:lang w:val="en-US" w:eastAsia="zh-CN"/>
              </w:rPr>
              <w:t>3、巡视并检查学生练习情况，了解并记录学生典型问题，注意个别辅导。</w:t>
            </w:r>
          </w:p>
          <w:p>
            <w:pPr>
              <w:numPr>
                <w:ilvl w:val="0"/>
                <w:numId w:val="0"/>
              </w:numPr>
              <w:jc w:val="both"/>
              <w:rPr>
                <w:rFonts w:hint="default"/>
                <w:vertAlign w:val="baseline"/>
                <w:lang w:val="en-US" w:eastAsia="zh-CN"/>
              </w:rPr>
            </w:pPr>
            <w:r>
              <w:rPr>
                <w:rFonts w:hint="eastAsia"/>
                <w:vertAlign w:val="baseline"/>
                <w:lang w:val="en-US" w:eastAsia="zh-CN"/>
              </w:rPr>
              <w:t>4、集体订正，注意指导的直观性。</w:t>
            </w:r>
          </w:p>
          <w:p>
            <w:pPr>
              <w:numPr>
                <w:ilvl w:val="0"/>
                <w:numId w:val="0"/>
              </w:numPr>
              <w:jc w:val="both"/>
              <w:rPr>
                <w:rFonts w:hint="eastAsia"/>
                <w:vertAlign w:val="baseline"/>
                <w:lang w:val="en-US" w:eastAsia="zh-CN"/>
              </w:rPr>
            </w:pPr>
          </w:p>
          <w:p>
            <w:pPr>
              <w:numPr>
                <w:ilvl w:val="0"/>
                <w:numId w:val="0"/>
              </w:numPr>
              <w:jc w:val="both"/>
              <w:rPr>
                <w:rFonts w:hint="eastAsia"/>
                <w:vertAlign w:val="baseline"/>
                <w:lang w:val="en-US" w:eastAsia="zh-CN"/>
              </w:rPr>
            </w:pPr>
          </w:p>
          <w:p>
            <w:pPr>
              <w:numPr>
                <w:ilvl w:val="0"/>
                <w:numId w:val="0"/>
              </w:numPr>
              <w:jc w:val="both"/>
              <w:rPr>
                <w:rFonts w:hint="eastAsia"/>
                <w:vertAlign w:val="baseline"/>
                <w:lang w:val="en-US" w:eastAsia="zh-CN"/>
              </w:rPr>
            </w:pPr>
          </w:p>
          <w:p>
            <w:pPr>
              <w:numPr>
                <w:ilvl w:val="0"/>
                <w:numId w:val="0"/>
              </w:numPr>
              <w:jc w:val="both"/>
              <w:rPr>
                <w:rFonts w:hint="eastAsia"/>
                <w:vertAlign w:val="baseline"/>
                <w:lang w:val="en-US" w:eastAsia="zh-CN"/>
              </w:rPr>
            </w:pPr>
          </w:p>
          <w:p>
            <w:pPr>
              <w:numPr>
                <w:ilvl w:val="0"/>
                <w:numId w:val="0"/>
              </w:numPr>
              <w:jc w:val="both"/>
              <w:rPr>
                <w:rFonts w:hint="default"/>
                <w:vertAlign w:val="baseline"/>
                <w:lang w:val="en-US" w:eastAsia="zh-CN"/>
              </w:rPr>
            </w:pPr>
            <w:r>
              <w:rPr>
                <w:rFonts w:hint="eastAsia"/>
                <w:vertAlign w:val="baseline"/>
                <w:lang w:val="en-US" w:eastAsia="zh-CN"/>
              </w:rPr>
              <w:t>任务三、1、鼓励学生在导学单和书上独立完成综合练习4、7题。</w:t>
            </w:r>
          </w:p>
          <w:p>
            <w:pPr>
              <w:numPr>
                <w:ilvl w:val="0"/>
                <w:numId w:val="0"/>
              </w:numPr>
              <w:jc w:val="both"/>
              <w:rPr>
                <w:rFonts w:hint="eastAsia"/>
                <w:vertAlign w:val="baseline"/>
                <w:lang w:val="en-US" w:eastAsia="zh-CN"/>
              </w:rPr>
            </w:pPr>
            <w:r>
              <w:rPr>
                <w:rFonts w:hint="eastAsia"/>
                <w:vertAlign w:val="baseline"/>
                <w:lang w:val="en-US" w:eastAsia="zh-CN"/>
              </w:rPr>
              <w:t>2、提出小组合作要求，指导小组合作的方法。</w:t>
            </w:r>
          </w:p>
          <w:p>
            <w:pPr>
              <w:numPr>
                <w:ilvl w:val="0"/>
                <w:numId w:val="0"/>
              </w:numPr>
              <w:jc w:val="both"/>
              <w:rPr>
                <w:rFonts w:hint="default"/>
                <w:vertAlign w:val="baseline"/>
                <w:lang w:val="en-US" w:eastAsia="zh-CN"/>
              </w:rPr>
            </w:pPr>
            <w:r>
              <w:rPr>
                <w:rFonts w:hint="eastAsia"/>
                <w:vertAlign w:val="baseline"/>
                <w:lang w:val="en-US" w:eastAsia="zh-CN"/>
              </w:rPr>
              <w:t>3、师生、生生互动交流，关注推理等数学思想方法渗透。</w:t>
            </w:r>
          </w:p>
          <w:p>
            <w:pPr>
              <w:numPr>
                <w:ilvl w:val="0"/>
                <w:numId w:val="0"/>
              </w:numPr>
              <w:spacing w:line="240" w:lineRule="auto"/>
              <w:jc w:val="both"/>
              <w:rPr>
                <w:rFonts w:hint="eastAsia"/>
                <w:vertAlign w:val="baseline"/>
                <w:lang w:val="en-US" w:eastAsia="zh-CN"/>
              </w:rPr>
            </w:pPr>
          </w:p>
          <w:p>
            <w:pPr>
              <w:numPr>
                <w:ilvl w:val="0"/>
                <w:numId w:val="0"/>
              </w:numPr>
              <w:spacing w:line="240" w:lineRule="auto"/>
              <w:jc w:val="both"/>
              <w:rPr>
                <w:rFonts w:hint="default"/>
                <w:vertAlign w:val="baseline"/>
                <w:lang w:val="en-US" w:eastAsia="zh-CN"/>
              </w:rPr>
            </w:pPr>
            <w:r>
              <w:rPr>
                <w:rFonts w:hint="eastAsia"/>
                <w:vertAlign w:val="baseline"/>
                <w:lang w:val="en-US" w:eastAsia="zh-CN"/>
              </w:rPr>
              <w:t>4、指导学生根据数据的特点思考计算的简便方法，请学生全班交流。</w:t>
            </w:r>
          </w:p>
          <w:p>
            <w:pPr>
              <w:numPr>
                <w:ilvl w:val="0"/>
                <w:numId w:val="0"/>
              </w:numPr>
              <w:spacing w:line="240" w:lineRule="auto"/>
              <w:jc w:val="both"/>
              <w:rPr>
                <w:rFonts w:hint="default"/>
                <w:vertAlign w:val="baseline"/>
                <w:lang w:val="en-US" w:eastAsia="zh-CN"/>
              </w:rPr>
            </w:pPr>
            <w:r>
              <w:rPr>
                <w:rFonts w:hint="eastAsia"/>
                <w:vertAlign w:val="baseline"/>
                <w:lang w:val="en-US" w:eastAsia="zh-CN"/>
              </w:rPr>
              <w:t>5、指导学生根据数据的特点估算不超过200人，怎么安排合适，培养数感。</w:t>
            </w:r>
          </w:p>
          <w:p>
            <w:pPr>
              <w:numPr>
                <w:ilvl w:val="0"/>
                <w:numId w:val="0"/>
              </w:numPr>
              <w:spacing w:line="240" w:lineRule="auto"/>
              <w:jc w:val="both"/>
              <w:rPr>
                <w:rFonts w:hint="eastAsia"/>
                <w:vertAlign w:val="baseline"/>
                <w:lang w:val="en-US" w:eastAsia="zh-CN"/>
              </w:rPr>
            </w:pPr>
            <w:r>
              <w:rPr>
                <w:rFonts w:hint="eastAsia"/>
                <w:vertAlign w:val="baseline"/>
                <w:lang w:val="en-US" w:eastAsia="zh-CN"/>
              </w:rPr>
              <w:t>任务四、1、指导学生根据题意画图表示信息，分析数量关系。</w:t>
            </w:r>
          </w:p>
          <w:p>
            <w:pPr>
              <w:numPr>
                <w:ilvl w:val="0"/>
                <w:numId w:val="0"/>
              </w:numPr>
              <w:spacing w:line="240" w:lineRule="auto"/>
              <w:jc w:val="both"/>
              <w:rPr>
                <w:rFonts w:hint="default"/>
                <w:vertAlign w:val="baseline"/>
                <w:lang w:val="en-US" w:eastAsia="zh-CN"/>
              </w:rPr>
            </w:pPr>
            <w:r>
              <w:rPr>
                <w:rFonts w:hint="eastAsia"/>
                <w:vertAlign w:val="baseline"/>
                <w:lang w:val="en-US" w:eastAsia="zh-CN"/>
              </w:rPr>
              <w:t>2、巡视小组交流情况，适时指导。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14" w:hRule="atLeast"/>
        </w:trPr>
        <w:tc>
          <w:tcPr>
            <w:tcW w:w="789" w:type="dxa"/>
            <w:noWrap w:val="0"/>
            <w:vAlign w:val="center"/>
          </w:tcPr>
          <w:p>
            <w:pPr>
              <w:jc w:val="center"/>
              <w:rPr>
                <w:rFonts w:hint="eastAsia"/>
                <w:b/>
                <w:bCs/>
                <w:sz w:val="15"/>
                <w:szCs w:val="15"/>
                <w:vertAlign w:val="baseline"/>
                <w:lang w:eastAsia="zh-CN"/>
              </w:rPr>
            </w:pPr>
            <w:r>
              <w:rPr>
                <w:rFonts w:hint="eastAsia"/>
                <w:b/>
                <w:bCs/>
                <w:vertAlign w:val="baseline"/>
                <w:lang w:eastAsia="zh-CN"/>
              </w:rPr>
              <w:t>板书设计</w:t>
            </w:r>
          </w:p>
        </w:tc>
        <w:tc>
          <w:tcPr>
            <w:tcW w:w="7733" w:type="dxa"/>
            <w:gridSpan w:val="2"/>
            <w:noWrap w:val="0"/>
            <w:vAlign w:val="top"/>
          </w:tcPr>
          <w:p>
            <w:pPr>
              <w:numPr>
                <w:ilvl w:val="0"/>
                <w:numId w:val="0"/>
              </w:numPr>
              <w:jc w:val="both"/>
              <w:rPr>
                <w:rFonts w:hint="eastAsia" w:ascii="宋体" w:hAnsi="宋体" w:cs="宋体"/>
                <w:u w:val="none"/>
                <w:vertAlign w:val="baseline"/>
                <w:lang w:val="en-US" w:eastAsia="zh-CN"/>
              </w:rPr>
            </w:pPr>
            <w:r>
              <w:rPr>
                <w:rFonts w:hint="eastAsia" w:ascii="宋体" w:hAnsi="宋体" w:cs="宋体"/>
                <w:u w:val="none"/>
                <w:vertAlign w:val="baseline"/>
                <w:lang w:val="en-US" w:eastAsia="zh-CN"/>
              </w:rPr>
              <w:t xml:space="preserve">                         练习二</w:t>
            </w:r>
          </w:p>
          <w:p>
            <w:pPr>
              <w:numPr>
                <w:ilvl w:val="0"/>
                <w:numId w:val="0"/>
              </w:numPr>
              <w:jc w:val="both"/>
              <w:rPr>
                <w:rFonts w:hint="eastAsia" w:ascii="宋体" w:hAnsi="宋体" w:cs="宋体"/>
                <w:u w:val="none"/>
                <w:vertAlign w:val="baseline"/>
                <w:lang w:val="en-US" w:eastAsia="zh-CN"/>
              </w:rPr>
            </w:pPr>
            <w:r>
              <w:rPr>
                <w:rFonts w:hint="eastAsia" w:ascii="宋体" w:hAnsi="宋体" w:cs="宋体"/>
                <w:u w:val="none"/>
                <w:vertAlign w:val="baseline"/>
                <w:lang w:val="en-US" w:eastAsia="zh-CN"/>
              </w:rPr>
              <w:t xml:space="preserve"> 估计商位数：找除数与被除数最高位上的数的大小关系。</w:t>
            </w:r>
          </w:p>
          <w:p>
            <w:pPr>
              <w:numPr>
                <w:ilvl w:val="0"/>
                <w:numId w:val="0"/>
              </w:numPr>
              <w:jc w:val="both"/>
              <w:rPr>
                <w:rFonts w:hint="eastAsia" w:ascii="宋体" w:hAnsi="宋体" w:cs="宋体"/>
                <w:u w:val="none"/>
                <w:vertAlign w:val="baseline"/>
                <w:lang w:val="en-US" w:eastAsia="zh-CN"/>
              </w:rPr>
            </w:pPr>
            <w:r>
              <w:rPr>
                <w:rFonts w:hint="eastAsia" w:ascii="宋体" w:hAnsi="宋体" w:cs="宋体"/>
                <w:u w:val="none"/>
                <w:vertAlign w:val="baseline"/>
                <w:lang w:val="en-US" w:eastAsia="zh-CN"/>
              </w:rPr>
              <w:t xml:space="preserve"> 混合运算的运算顺序：只有乘除，按从左到右依次计算</w:t>
            </w:r>
          </w:p>
          <w:p>
            <w:pPr>
              <w:numPr>
                <w:ilvl w:val="0"/>
                <w:numId w:val="0"/>
              </w:numPr>
              <w:jc w:val="both"/>
              <w:rPr>
                <w:rFonts w:hint="eastAsia" w:ascii="宋体" w:hAnsi="宋体" w:cs="宋体"/>
                <w:u w:val="none"/>
                <w:vertAlign w:val="baseline"/>
                <w:lang w:val="en-US" w:eastAsia="zh-CN"/>
              </w:rPr>
            </w:pPr>
            <w:r>
              <w:rPr>
                <w:rFonts w:hint="eastAsia" w:ascii="宋体" w:hAnsi="宋体" w:cs="宋体"/>
                <w:u w:val="none"/>
                <w:vertAlign w:val="baseline"/>
                <w:lang w:val="en-US" w:eastAsia="zh-CN"/>
              </w:rPr>
              <w:t xml:space="preserve">                     有小括号的，先算小括号里的</w:t>
            </w:r>
          </w:p>
          <w:p>
            <w:pPr>
              <w:numPr>
                <w:ilvl w:val="0"/>
                <w:numId w:val="0"/>
              </w:numPr>
              <w:jc w:val="both"/>
              <w:rPr>
                <w:rFonts w:hint="eastAsia" w:ascii="宋体" w:hAnsi="宋体" w:cs="宋体"/>
                <w:u w:val="none"/>
                <w:vertAlign w:val="baseline"/>
                <w:lang w:val="en-US" w:eastAsia="zh-CN"/>
              </w:rPr>
            </w:pPr>
            <w:r>
              <w:rPr>
                <w:rFonts w:hint="eastAsia" w:ascii="宋体" w:hAnsi="宋体" w:cs="宋体"/>
                <w:u w:val="none"/>
                <w:vertAlign w:val="baseline"/>
                <w:lang w:val="en-US" w:eastAsia="zh-CN"/>
              </w:rPr>
              <w:t xml:space="preserve">                     既有乘除又有加减，先算乘除，再算加减</w:t>
            </w:r>
          </w:p>
          <w:p>
            <w:pPr>
              <w:numPr>
                <w:ilvl w:val="0"/>
                <w:numId w:val="0"/>
              </w:numPr>
              <w:jc w:val="both"/>
              <w:rPr>
                <w:rFonts w:hint="default" w:ascii="宋体" w:hAnsi="宋体" w:cs="宋体"/>
                <w:u w:val="none"/>
                <w:vertAlign w:val="baseline"/>
                <w:lang w:val="en-US" w:eastAsia="zh-CN"/>
              </w:rPr>
            </w:pPr>
            <w:r>
              <w:rPr>
                <w:rFonts w:hint="eastAsia" w:ascii="宋体" w:hAnsi="宋体" w:cs="宋体"/>
                <w:u w:val="none"/>
                <w:vertAlign w:val="baseline"/>
                <w:lang w:val="en-US" w:eastAsia="zh-CN"/>
              </w:rPr>
              <w:t>运用乘除混合运算解决实际问题时：画图分析数量关系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20" w:hRule="atLeast"/>
        </w:trPr>
        <w:tc>
          <w:tcPr>
            <w:tcW w:w="789" w:type="dxa"/>
            <w:noWrap w:val="0"/>
            <w:vAlign w:val="center"/>
          </w:tcPr>
          <w:p>
            <w:pPr>
              <w:jc w:val="center"/>
              <w:rPr>
                <w:rFonts w:hint="eastAsia"/>
                <w:b/>
                <w:bCs/>
                <w:sz w:val="15"/>
                <w:szCs w:val="15"/>
                <w:vertAlign w:val="baseline"/>
                <w:lang w:eastAsia="zh-CN"/>
              </w:rPr>
            </w:pPr>
            <w:r>
              <w:rPr>
                <w:rFonts w:hint="eastAsia"/>
                <w:b/>
                <w:bCs/>
                <w:sz w:val="21"/>
                <w:szCs w:val="21"/>
                <w:vertAlign w:val="baseline"/>
                <w:lang w:eastAsia="zh-CN"/>
              </w:rPr>
              <w:t>教后反思</w:t>
            </w:r>
          </w:p>
        </w:tc>
        <w:tc>
          <w:tcPr>
            <w:tcW w:w="7733" w:type="dxa"/>
            <w:gridSpan w:val="2"/>
            <w:noWrap w:val="0"/>
            <w:vAlign w:val="top"/>
          </w:tcPr>
          <w:p>
            <w:pPr>
              <w:numPr>
                <w:ilvl w:val="0"/>
                <w:numId w:val="0"/>
              </w:numPr>
              <w:ind w:firstLine="0"/>
              <w:jc w:val="both"/>
              <w:rPr>
                <w:rFonts w:hint="default"/>
                <w:u w:val="single"/>
                <w:vertAlign w:val="baseline"/>
                <w:lang w:val="en-US" w:eastAsia="zh-CN"/>
              </w:rPr>
            </w:pPr>
          </w:p>
        </w:tc>
      </w:tr>
    </w:tbl>
    <w:p>
      <w:pPr>
        <w:rPr>
          <w:rFonts w:hint="default"/>
          <w:lang w:val="en-US" w:eastAsia="zh-CN"/>
        </w:rPr>
      </w:pPr>
      <w:r>
        <w:rPr>
          <w:rFonts w:hint="eastAsia"/>
          <w:lang w:val="en-US" w:eastAsia="zh-CN"/>
        </w:rPr>
        <w:t xml:space="preserve">                                                                       </w:t>
      </w:r>
    </w:p>
    <w:p>
      <w:pPr>
        <w:pStyle w:val="5"/>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119" w:rightChars="0"/>
        <w:jc w:val="both"/>
        <w:textAlignment w:val="auto"/>
        <w:rPr>
          <w:rFonts w:hint="default" w:ascii="宋体" w:hAnsi="宋体" w:eastAsia="宋体" w:cs="宋体"/>
          <w:color w:val="231F20"/>
          <w:kern w:val="0"/>
          <w:sz w:val="24"/>
          <w:szCs w:val="24"/>
          <w:lang w:val="en-US" w:eastAsia="zh-CN" w:bidi="ar"/>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p>
    <w:p>
      <w:pPr>
        <w:ind w:firstLine="840" w:firstLineChars="400"/>
        <w:rPr>
          <w:rFonts w:hint="eastAsia"/>
          <w:lang w:val="en-US" w:eastAsia="zh-CN"/>
        </w:rPr>
      </w:pPr>
      <w:r>
        <w:rPr>
          <w:rFonts w:hint="eastAsia"/>
          <w:lang w:val="en-US" w:eastAsia="zh-CN"/>
        </w:rPr>
        <w:tab/>
      </w: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ind w:firstLine="840" w:firstLineChars="400"/>
        <w:rPr>
          <w:rFonts w:hint="eastAsia"/>
          <w:lang w:val="en-US" w:eastAsia="zh-CN"/>
        </w:rPr>
      </w:pPr>
    </w:p>
    <w:p>
      <w:pPr>
        <w:rPr>
          <w:rFonts w:hint="eastAsia"/>
          <w:lang w:val="en-US" w:eastAsia="zh-CN"/>
        </w:rPr>
      </w:pPr>
    </w:p>
    <w:p>
      <w:pPr>
        <w:pStyle w:val="5"/>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119" w:rightChars="0"/>
        <w:jc w:val="both"/>
        <w:textAlignment w:val="auto"/>
        <w:rPr>
          <w:rFonts w:hint="default" w:ascii="宋体" w:hAnsi="宋体" w:eastAsia="宋体" w:cs="宋体"/>
          <w:color w:val="231F20"/>
          <w:kern w:val="0"/>
          <w:sz w:val="24"/>
          <w:szCs w:val="24"/>
          <w:lang w:val="en-US" w:eastAsia="zh-CN" w:bidi="ar"/>
        </w:rPr>
      </w:pPr>
      <w:bookmarkStart w:id="0" w:name="_GoBack"/>
      <w:bookmarkEnd w:id="0"/>
    </w:p>
    <w:sectPr>
      <w:headerReference r:id="rId5" w:type="default"/>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00000000" w:usb1="00000000"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楷体">
    <w:altName w:val="汉仪楷体KW"/>
    <w:panose1 w:val="02010609060101010101"/>
    <w:charset w:val="86"/>
    <w:family w:val="modern"/>
    <w:pitch w:val="default"/>
    <w:sig w:usb0="00000000" w:usb1="00000000"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汉仪楷体KW">
    <w:panose1 w:val="00020600040101010101"/>
    <w:charset w:val="86"/>
    <w:family w:val="auto"/>
    <w:pitch w:val="default"/>
    <w:sig w:usb0="A00002BF" w:usb1="18EF7CFA" w:usb2="00000016" w:usb3="00000000" w:csb0="00040000" w:csb1="00000000"/>
  </w:font>
  <w:font w:name="PingFangHK">
    <w:altName w:val="苹方-简"/>
    <w:panose1 w:val="00000000000000000000"/>
    <w:charset w:val="00"/>
    <w:family w:val="auto"/>
    <w:pitch w:val="default"/>
    <w:sig w:usb0="00000000" w:usb1="00000000" w:usb2="00000000" w:usb3="00000000" w:csb0="00000000" w:csb1="00000000"/>
  </w:font>
  <w:font w:name="Tahoma">
    <w:panose1 w:val="020B0804030504040204"/>
    <w:charset w:val="00"/>
    <w:family w:val="auto"/>
    <w:pitch w:val="default"/>
    <w:sig w:usb0="E1002AFF" w:usb1="C000605B" w:usb2="00000029" w:usb3="00000000" w:csb0="200101FF" w:csb1="2028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华文行楷">
    <w:altName w:val="行楷-简"/>
    <w:panose1 w:val="02010800040101010101"/>
    <w:charset w:val="86"/>
    <w:family w:val="auto"/>
    <w:pitch w:val="default"/>
    <w:sig w:usb0="00000000" w:usb1="00000000" w:usb2="00000000" w:usb3="00000000" w:csb0="00040000" w:csb1="00000000"/>
  </w:font>
  <w:font w:name="微软雅黑">
    <w:altName w:val="汉仪旗黑"/>
    <w:panose1 w:val="020B0503020204020204"/>
    <w:charset w:val="86"/>
    <w:family w:val="auto"/>
    <w:pitch w:val="default"/>
    <w:sig w:usb0="00000000" w:usb1="00000000" w:usb2="00000016" w:usb3="00000000" w:csb0="0004001F" w:csb1="00000000"/>
  </w:font>
  <w:font w:name="行楷-简">
    <w:panose1 w:val="02010800040101010101"/>
    <w:charset w:val="86"/>
    <w:family w:val="auto"/>
    <w:pitch w:val="default"/>
    <w:sig w:usb0="00000001" w:usb1="080F0000" w:usb2="00000000" w:usb3="00000000" w:csb0="00040000" w:csb1="00000000"/>
  </w:font>
  <w:font w:name="汉仪旗黑">
    <w:panose1 w:val="00020600040101010101"/>
    <w:charset w:val="86"/>
    <w:family w:val="auto"/>
    <w:pitch w:val="default"/>
    <w:sig w:usb0="A00002BF" w:usb1="1ACF7CFA" w:usb2="00000016" w:usb3="00000000" w:csb0="0004009F" w:csb1="DFD70000"/>
  </w:font>
  <w:font w:name="楷体">
    <w:altName w:val="汉仪楷体KW"/>
    <w:panose1 w:val="02010609060101010101"/>
    <w:charset w:val="00"/>
    <w:family w:val="modern"/>
    <w:pitch w:val="default"/>
    <w:sig w:usb0="00000000" w:usb1="00000000" w:usb2="00000016" w:usb3="00000000" w:csb0="00040001" w:csb1="00000000"/>
  </w:font>
  <w:font w:name="Wingdings 2">
    <w:panose1 w:val="05020102010507070707"/>
    <w:charset w:val="00"/>
    <w:family w:val="auto"/>
    <w:pitch w:val="default"/>
    <w:sig w:usb0="00000000" w:usb1="00000000" w:usb2="00000000" w:usb3="00000000" w:csb0="80000000" w:csb1="00000000"/>
  </w:font>
  <w:font w:name="Arial">
    <w:panose1 w:val="020B0604020202090204"/>
    <w:charset w:val="00"/>
    <w:family w:val="auto"/>
    <w:pitch w:val="default"/>
    <w:sig w:usb0="E0000AFF" w:usb1="00007843" w:usb2="00000001" w:usb3="00000000" w:csb0="400001BF" w:csb1="DFF70000"/>
  </w:font>
  <w:font w:name="Wingdings">
    <w:panose1 w:val="05000000000000000000"/>
    <w:charset w:val="00"/>
    <w:family w:val="auto"/>
    <w:pitch w:val="default"/>
    <w:sig w:usb0="00000000" w:usb1="00000000" w:usb2="00000000" w:usb3="00000000" w:csb0="80000000" w:csb1="00000000"/>
  </w:font>
  <w:font w:name="黑体">
    <w:altName w:val="汉仪中黑KW"/>
    <w:panose1 w:val="02010609060101010101"/>
    <w:charset w:val="00"/>
    <w:family w:val="auto"/>
    <w:pitch w:val="default"/>
    <w:sig w:usb0="00000000" w:usb1="00000000" w:usb2="00000016" w:usb3="00000000" w:csb0="00040001" w:csb1="00000000"/>
  </w:font>
  <w:font w:name="儷宋 Pro">
    <w:panose1 w:val="02020300000000000000"/>
    <w:charset w:val="88"/>
    <w:family w:val="auto"/>
    <w:pitch w:val="default"/>
    <w:sig w:usb0="80000001" w:usb1="28091800" w:usb2="00000016"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1828800" cy="1828800"/>
              <wp:effectExtent l="0" t="0" r="0" b="0"/>
              <wp:wrapNone/>
              <wp:docPr id="130" name="文本框 1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824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s0lY7tAAAAAFAQAADwAAAAAAAAABACAAAAA4AAAAZHJzL2Rvd25yZXYueG1sUEsBAhQAFAAAAAgA&#10;h07iQN53lPkXAgAAFwQAAA4AAAAAAAAAAQAgAAAANQEAAGRycy9lMm9Eb2MueG1sUEsFBgAAAAAG&#10;AAYAWQEAAL4FAAAAAA==&#10;">
              <v:fill on="f" focussize="0,0"/>
              <v:stroke on="f" weight="0.5pt"/>
              <v:imagedata o:title=""/>
              <o:lock v:ext="edit" aspectratio="f"/>
              <v:textbox inset="0mm,0mm,0mm,0mm" style="mso-fit-shape-to-text:t;">
                <w:txbxContent>
                  <w:p>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7E06FF"/>
    <w:multiLevelType w:val="singleLevel"/>
    <w:tmpl w:val="817E06FF"/>
    <w:lvl w:ilvl="0" w:tentative="0">
      <w:start w:val="2"/>
      <w:numFmt w:val="decimal"/>
      <w:suff w:val="nothing"/>
      <w:lvlText w:val="%1、"/>
      <w:lvlJc w:val="left"/>
      <w:pPr>
        <w:ind w:left="105" w:firstLine="0"/>
      </w:pPr>
    </w:lvl>
  </w:abstractNum>
  <w:abstractNum w:abstractNumId="1">
    <w:nsid w:val="8BCB4B56"/>
    <w:multiLevelType w:val="singleLevel"/>
    <w:tmpl w:val="8BCB4B56"/>
    <w:lvl w:ilvl="0" w:tentative="0">
      <w:start w:val="1"/>
      <w:numFmt w:val="decimal"/>
      <w:suff w:val="nothing"/>
      <w:lvlText w:val="（%1）"/>
      <w:lvlJc w:val="left"/>
    </w:lvl>
  </w:abstractNum>
  <w:abstractNum w:abstractNumId="2">
    <w:nsid w:val="9C4A05AF"/>
    <w:multiLevelType w:val="singleLevel"/>
    <w:tmpl w:val="9C4A05AF"/>
    <w:lvl w:ilvl="0" w:tentative="0">
      <w:start w:val="1"/>
      <w:numFmt w:val="decimal"/>
      <w:suff w:val="nothing"/>
      <w:lvlText w:val="%1、"/>
      <w:lvlJc w:val="left"/>
    </w:lvl>
  </w:abstractNum>
  <w:abstractNum w:abstractNumId="3">
    <w:nsid w:val="B11D9890"/>
    <w:multiLevelType w:val="singleLevel"/>
    <w:tmpl w:val="B11D9890"/>
    <w:lvl w:ilvl="0" w:tentative="0">
      <w:start w:val="1"/>
      <w:numFmt w:val="decimal"/>
      <w:suff w:val="nothing"/>
      <w:lvlText w:val="%1、"/>
      <w:lvlJc w:val="left"/>
    </w:lvl>
  </w:abstractNum>
  <w:abstractNum w:abstractNumId="4">
    <w:nsid w:val="BF0C971B"/>
    <w:multiLevelType w:val="singleLevel"/>
    <w:tmpl w:val="BF0C971B"/>
    <w:lvl w:ilvl="0" w:tentative="0">
      <w:start w:val="1"/>
      <w:numFmt w:val="decimal"/>
      <w:suff w:val="nothing"/>
      <w:lvlText w:val="%1、"/>
      <w:lvlJc w:val="left"/>
    </w:lvl>
  </w:abstractNum>
  <w:abstractNum w:abstractNumId="5">
    <w:nsid w:val="C14A4B0B"/>
    <w:multiLevelType w:val="singleLevel"/>
    <w:tmpl w:val="C14A4B0B"/>
    <w:lvl w:ilvl="0" w:tentative="0">
      <w:start w:val="1"/>
      <w:numFmt w:val="decimal"/>
      <w:suff w:val="nothing"/>
      <w:lvlText w:val="%1、"/>
      <w:lvlJc w:val="left"/>
    </w:lvl>
  </w:abstractNum>
  <w:abstractNum w:abstractNumId="6">
    <w:nsid w:val="CA8FC9B5"/>
    <w:multiLevelType w:val="singleLevel"/>
    <w:tmpl w:val="CA8FC9B5"/>
    <w:lvl w:ilvl="0" w:tentative="0">
      <w:start w:val="2"/>
      <w:numFmt w:val="decimal"/>
      <w:suff w:val="nothing"/>
      <w:lvlText w:val="%1、"/>
      <w:lvlJc w:val="left"/>
    </w:lvl>
  </w:abstractNum>
  <w:abstractNum w:abstractNumId="7">
    <w:nsid w:val="CF16729B"/>
    <w:multiLevelType w:val="singleLevel"/>
    <w:tmpl w:val="CF16729B"/>
    <w:lvl w:ilvl="0" w:tentative="0">
      <w:start w:val="1"/>
      <w:numFmt w:val="decimal"/>
      <w:suff w:val="nothing"/>
      <w:lvlText w:val="（%1）"/>
      <w:lvlJc w:val="left"/>
      <w:pPr>
        <w:ind w:left="210"/>
      </w:pPr>
    </w:lvl>
  </w:abstractNum>
  <w:abstractNum w:abstractNumId="8">
    <w:nsid w:val="DD79294C"/>
    <w:multiLevelType w:val="singleLevel"/>
    <w:tmpl w:val="DD79294C"/>
    <w:lvl w:ilvl="0" w:tentative="0">
      <w:start w:val="1"/>
      <w:numFmt w:val="decimal"/>
      <w:suff w:val="nothing"/>
      <w:lvlText w:val="%1、"/>
      <w:lvlJc w:val="left"/>
    </w:lvl>
  </w:abstractNum>
  <w:abstractNum w:abstractNumId="9">
    <w:nsid w:val="DF470F7A"/>
    <w:multiLevelType w:val="singleLevel"/>
    <w:tmpl w:val="DF470F7A"/>
    <w:lvl w:ilvl="0" w:tentative="0">
      <w:start w:val="2"/>
      <w:numFmt w:val="decimal"/>
      <w:suff w:val="nothing"/>
      <w:lvlText w:val="%1、"/>
      <w:lvlJc w:val="left"/>
    </w:lvl>
  </w:abstractNum>
  <w:abstractNum w:abstractNumId="10">
    <w:nsid w:val="EA17EF85"/>
    <w:multiLevelType w:val="singleLevel"/>
    <w:tmpl w:val="EA17EF85"/>
    <w:lvl w:ilvl="0" w:tentative="0">
      <w:start w:val="1"/>
      <w:numFmt w:val="decimal"/>
      <w:suff w:val="nothing"/>
      <w:lvlText w:val="%1、"/>
      <w:lvlJc w:val="left"/>
    </w:lvl>
  </w:abstractNum>
  <w:abstractNum w:abstractNumId="11">
    <w:nsid w:val="002C46DA"/>
    <w:multiLevelType w:val="singleLevel"/>
    <w:tmpl w:val="002C46DA"/>
    <w:lvl w:ilvl="0" w:tentative="0">
      <w:start w:val="1"/>
      <w:numFmt w:val="decimal"/>
      <w:suff w:val="nothing"/>
      <w:lvlText w:val="%1．"/>
      <w:lvlJc w:val="left"/>
    </w:lvl>
  </w:abstractNum>
  <w:abstractNum w:abstractNumId="12">
    <w:nsid w:val="005890C1"/>
    <w:multiLevelType w:val="singleLevel"/>
    <w:tmpl w:val="005890C1"/>
    <w:lvl w:ilvl="0" w:tentative="0">
      <w:start w:val="1"/>
      <w:numFmt w:val="decimal"/>
      <w:suff w:val="nothing"/>
      <w:lvlText w:val="%1、"/>
      <w:lvlJc w:val="left"/>
    </w:lvl>
  </w:abstractNum>
  <w:abstractNum w:abstractNumId="13">
    <w:nsid w:val="0154DB5A"/>
    <w:multiLevelType w:val="singleLevel"/>
    <w:tmpl w:val="0154DB5A"/>
    <w:lvl w:ilvl="0" w:tentative="0">
      <w:start w:val="2"/>
      <w:numFmt w:val="decimal"/>
      <w:suff w:val="nothing"/>
      <w:lvlText w:val="%1、"/>
      <w:lvlJc w:val="left"/>
    </w:lvl>
  </w:abstractNum>
  <w:abstractNum w:abstractNumId="14">
    <w:nsid w:val="066F7C0F"/>
    <w:multiLevelType w:val="singleLevel"/>
    <w:tmpl w:val="066F7C0F"/>
    <w:lvl w:ilvl="0" w:tentative="0">
      <w:start w:val="1"/>
      <w:numFmt w:val="decimal"/>
      <w:suff w:val="nothing"/>
      <w:lvlText w:val="%1、"/>
      <w:lvlJc w:val="left"/>
    </w:lvl>
  </w:abstractNum>
  <w:abstractNum w:abstractNumId="15">
    <w:nsid w:val="0C618F0B"/>
    <w:multiLevelType w:val="singleLevel"/>
    <w:tmpl w:val="0C618F0B"/>
    <w:lvl w:ilvl="0" w:tentative="0">
      <w:start w:val="1"/>
      <w:numFmt w:val="decimal"/>
      <w:suff w:val="nothing"/>
      <w:lvlText w:val="%1、"/>
      <w:lvlJc w:val="left"/>
    </w:lvl>
  </w:abstractNum>
  <w:abstractNum w:abstractNumId="16">
    <w:nsid w:val="1AB4175B"/>
    <w:multiLevelType w:val="singleLevel"/>
    <w:tmpl w:val="1AB4175B"/>
    <w:lvl w:ilvl="0" w:tentative="0">
      <w:start w:val="1"/>
      <w:numFmt w:val="decimal"/>
      <w:suff w:val="nothing"/>
      <w:lvlText w:val="%1、"/>
      <w:lvlJc w:val="left"/>
    </w:lvl>
  </w:abstractNum>
  <w:abstractNum w:abstractNumId="17">
    <w:nsid w:val="24A5A69F"/>
    <w:multiLevelType w:val="singleLevel"/>
    <w:tmpl w:val="24A5A69F"/>
    <w:lvl w:ilvl="0" w:tentative="0">
      <w:start w:val="1"/>
      <w:numFmt w:val="decimal"/>
      <w:suff w:val="nothing"/>
      <w:lvlText w:val="（%1）"/>
      <w:lvlJc w:val="left"/>
      <w:pPr>
        <w:ind w:left="210"/>
      </w:pPr>
    </w:lvl>
  </w:abstractNum>
  <w:abstractNum w:abstractNumId="18">
    <w:nsid w:val="2F7EB55B"/>
    <w:multiLevelType w:val="singleLevel"/>
    <w:tmpl w:val="2F7EB55B"/>
    <w:lvl w:ilvl="0" w:tentative="0">
      <w:start w:val="3"/>
      <w:numFmt w:val="decimal"/>
      <w:suff w:val="nothing"/>
      <w:lvlText w:val="%1、"/>
      <w:lvlJc w:val="left"/>
    </w:lvl>
  </w:abstractNum>
  <w:abstractNum w:abstractNumId="19">
    <w:nsid w:val="3C175C51"/>
    <w:multiLevelType w:val="singleLevel"/>
    <w:tmpl w:val="3C175C51"/>
    <w:lvl w:ilvl="0" w:tentative="0">
      <w:start w:val="7"/>
      <w:numFmt w:val="decimal"/>
      <w:suff w:val="nothing"/>
      <w:lvlText w:val="%1、"/>
      <w:lvlJc w:val="left"/>
    </w:lvl>
  </w:abstractNum>
  <w:abstractNum w:abstractNumId="20">
    <w:nsid w:val="41F2454D"/>
    <w:multiLevelType w:val="singleLevel"/>
    <w:tmpl w:val="41F2454D"/>
    <w:lvl w:ilvl="0" w:tentative="0">
      <w:start w:val="1"/>
      <w:numFmt w:val="decimal"/>
      <w:suff w:val="nothing"/>
      <w:lvlText w:val="%1、"/>
      <w:lvlJc w:val="left"/>
    </w:lvl>
  </w:abstractNum>
  <w:abstractNum w:abstractNumId="21">
    <w:nsid w:val="44BF2A4C"/>
    <w:multiLevelType w:val="singleLevel"/>
    <w:tmpl w:val="44BF2A4C"/>
    <w:lvl w:ilvl="0" w:tentative="0">
      <w:start w:val="1"/>
      <w:numFmt w:val="decimal"/>
      <w:suff w:val="nothing"/>
      <w:lvlText w:val="（%1）"/>
      <w:lvlJc w:val="left"/>
    </w:lvl>
  </w:abstractNum>
  <w:abstractNum w:abstractNumId="22">
    <w:nsid w:val="4957CBFA"/>
    <w:multiLevelType w:val="singleLevel"/>
    <w:tmpl w:val="4957CBFA"/>
    <w:lvl w:ilvl="0" w:tentative="0">
      <w:start w:val="1"/>
      <w:numFmt w:val="decimal"/>
      <w:suff w:val="nothing"/>
      <w:lvlText w:val="%1、"/>
      <w:lvlJc w:val="left"/>
    </w:lvl>
  </w:abstractNum>
  <w:abstractNum w:abstractNumId="23">
    <w:nsid w:val="513A882D"/>
    <w:multiLevelType w:val="singleLevel"/>
    <w:tmpl w:val="513A882D"/>
    <w:lvl w:ilvl="0" w:tentative="0">
      <w:start w:val="1"/>
      <w:numFmt w:val="decimal"/>
      <w:suff w:val="nothing"/>
      <w:lvlText w:val="%1、"/>
      <w:lvlJc w:val="left"/>
    </w:lvl>
  </w:abstractNum>
  <w:abstractNum w:abstractNumId="24">
    <w:nsid w:val="51EA0D25"/>
    <w:multiLevelType w:val="singleLevel"/>
    <w:tmpl w:val="51EA0D25"/>
    <w:lvl w:ilvl="0" w:tentative="0">
      <w:start w:val="2"/>
      <w:numFmt w:val="decimal"/>
      <w:suff w:val="nothing"/>
      <w:lvlText w:val="%1、"/>
      <w:lvlJc w:val="left"/>
    </w:lvl>
  </w:abstractNum>
  <w:abstractNum w:abstractNumId="25">
    <w:nsid w:val="61EE1336"/>
    <w:multiLevelType w:val="singleLevel"/>
    <w:tmpl w:val="61EE1336"/>
    <w:lvl w:ilvl="0" w:tentative="0">
      <w:start w:val="1"/>
      <w:numFmt w:val="decimal"/>
      <w:suff w:val="nothing"/>
      <w:lvlText w:val="%1、"/>
      <w:lvlJc w:val="left"/>
    </w:lvl>
  </w:abstractNum>
  <w:abstractNum w:abstractNumId="26">
    <w:nsid w:val="61EE5405"/>
    <w:multiLevelType w:val="singleLevel"/>
    <w:tmpl w:val="61EE5405"/>
    <w:lvl w:ilvl="0" w:tentative="0">
      <w:start w:val="1"/>
      <w:numFmt w:val="decimal"/>
      <w:suff w:val="nothing"/>
      <w:lvlText w:val="%1、"/>
      <w:lvlJc w:val="left"/>
    </w:lvl>
  </w:abstractNum>
  <w:abstractNum w:abstractNumId="27">
    <w:nsid w:val="61EE5B2F"/>
    <w:multiLevelType w:val="singleLevel"/>
    <w:tmpl w:val="61EE5B2F"/>
    <w:lvl w:ilvl="0" w:tentative="0">
      <w:start w:val="1"/>
      <w:numFmt w:val="decimal"/>
      <w:suff w:val="nothing"/>
      <w:lvlText w:val="%1、"/>
      <w:lvlJc w:val="left"/>
    </w:lvl>
  </w:abstractNum>
  <w:abstractNum w:abstractNumId="28">
    <w:nsid w:val="61EE5B89"/>
    <w:multiLevelType w:val="singleLevel"/>
    <w:tmpl w:val="61EE5B89"/>
    <w:lvl w:ilvl="0" w:tentative="0">
      <w:start w:val="1"/>
      <w:numFmt w:val="decimal"/>
      <w:suff w:val="nothing"/>
      <w:lvlText w:val="%1、"/>
      <w:lvlJc w:val="left"/>
    </w:lvl>
  </w:abstractNum>
  <w:abstractNum w:abstractNumId="29">
    <w:nsid w:val="61EE647A"/>
    <w:multiLevelType w:val="singleLevel"/>
    <w:tmpl w:val="61EE647A"/>
    <w:lvl w:ilvl="0" w:tentative="0">
      <w:start w:val="1"/>
      <w:numFmt w:val="decimal"/>
      <w:suff w:val="nothing"/>
      <w:lvlText w:val="%1、"/>
      <w:lvlJc w:val="left"/>
    </w:lvl>
  </w:abstractNum>
  <w:abstractNum w:abstractNumId="30">
    <w:nsid w:val="61EF50B6"/>
    <w:multiLevelType w:val="singleLevel"/>
    <w:tmpl w:val="61EF50B6"/>
    <w:lvl w:ilvl="0" w:tentative="0">
      <w:start w:val="7"/>
      <w:numFmt w:val="decimal"/>
      <w:suff w:val="nothing"/>
      <w:lvlText w:val="%1."/>
      <w:lvlJc w:val="left"/>
    </w:lvl>
  </w:abstractNum>
  <w:abstractNum w:abstractNumId="31">
    <w:nsid w:val="61EF558C"/>
    <w:multiLevelType w:val="singleLevel"/>
    <w:tmpl w:val="61EF558C"/>
    <w:lvl w:ilvl="0" w:tentative="0">
      <w:start w:val="8"/>
      <w:numFmt w:val="decimal"/>
      <w:suff w:val="nothing"/>
      <w:lvlText w:val="%1．"/>
      <w:lvlJc w:val="left"/>
    </w:lvl>
  </w:abstractNum>
  <w:abstractNum w:abstractNumId="32">
    <w:nsid w:val="61EF6543"/>
    <w:multiLevelType w:val="singleLevel"/>
    <w:tmpl w:val="61EF6543"/>
    <w:lvl w:ilvl="0" w:tentative="0">
      <w:start w:val="1"/>
      <w:numFmt w:val="decimal"/>
      <w:suff w:val="nothing"/>
      <w:lvlText w:val="%1、"/>
      <w:lvlJc w:val="left"/>
    </w:lvl>
  </w:abstractNum>
  <w:abstractNum w:abstractNumId="33">
    <w:nsid w:val="61EF7FAC"/>
    <w:multiLevelType w:val="singleLevel"/>
    <w:tmpl w:val="61EF7FAC"/>
    <w:lvl w:ilvl="0" w:tentative="0">
      <w:start w:val="1"/>
      <w:numFmt w:val="decimal"/>
      <w:suff w:val="nothing"/>
      <w:lvlText w:val="%1、"/>
      <w:lvlJc w:val="left"/>
    </w:lvl>
  </w:abstractNum>
  <w:abstractNum w:abstractNumId="34">
    <w:nsid w:val="64C8CE03"/>
    <w:multiLevelType w:val="singleLevel"/>
    <w:tmpl w:val="64C8CE03"/>
    <w:lvl w:ilvl="0" w:tentative="0">
      <w:start w:val="1"/>
      <w:numFmt w:val="decimal"/>
      <w:suff w:val="nothing"/>
      <w:lvlText w:val="%1、"/>
      <w:lvlJc w:val="left"/>
    </w:lvl>
  </w:abstractNum>
  <w:abstractNum w:abstractNumId="35">
    <w:nsid w:val="69C5BB52"/>
    <w:multiLevelType w:val="singleLevel"/>
    <w:tmpl w:val="69C5BB52"/>
    <w:lvl w:ilvl="0" w:tentative="0">
      <w:start w:val="1"/>
      <w:numFmt w:val="decimal"/>
      <w:suff w:val="nothing"/>
      <w:lvlText w:val="%1、"/>
      <w:lvlJc w:val="left"/>
    </w:lvl>
  </w:abstractNum>
  <w:abstractNum w:abstractNumId="36">
    <w:nsid w:val="6A16BF66"/>
    <w:multiLevelType w:val="singleLevel"/>
    <w:tmpl w:val="6A16BF66"/>
    <w:lvl w:ilvl="0" w:tentative="0">
      <w:start w:val="1"/>
      <w:numFmt w:val="decimal"/>
      <w:suff w:val="nothing"/>
      <w:lvlText w:val="%1、"/>
      <w:lvlJc w:val="left"/>
    </w:lvl>
  </w:abstractNum>
  <w:abstractNum w:abstractNumId="37">
    <w:nsid w:val="74C04B03"/>
    <w:multiLevelType w:val="singleLevel"/>
    <w:tmpl w:val="74C04B03"/>
    <w:lvl w:ilvl="0" w:tentative="0">
      <w:start w:val="7"/>
      <w:numFmt w:val="decimal"/>
      <w:lvlText w:val="%1."/>
      <w:lvlJc w:val="left"/>
      <w:pPr>
        <w:tabs>
          <w:tab w:val="left" w:pos="312"/>
        </w:tabs>
      </w:pPr>
    </w:lvl>
  </w:abstractNum>
  <w:num w:numId="1">
    <w:abstractNumId w:val="11"/>
  </w:num>
  <w:num w:numId="2">
    <w:abstractNumId w:val="35"/>
  </w:num>
  <w:num w:numId="3">
    <w:abstractNumId w:val="13"/>
  </w:num>
  <w:num w:numId="4">
    <w:abstractNumId w:val="14"/>
  </w:num>
  <w:num w:numId="5">
    <w:abstractNumId w:val="5"/>
  </w:num>
  <w:num w:numId="6">
    <w:abstractNumId w:val="18"/>
  </w:num>
  <w:num w:numId="7">
    <w:abstractNumId w:val="9"/>
  </w:num>
  <w:num w:numId="8">
    <w:abstractNumId w:val="36"/>
  </w:num>
  <w:num w:numId="9">
    <w:abstractNumId w:val="23"/>
  </w:num>
  <w:num w:numId="10">
    <w:abstractNumId w:val="24"/>
  </w:num>
  <w:num w:numId="11">
    <w:abstractNumId w:val="6"/>
  </w:num>
  <w:num w:numId="12">
    <w:abstractNumId w:val="20"/>
  </w:num>
  <w:num w:numId="13">
    <w:abstractNumId w:val="4"/>
  </w:num>
  <w:num w:numId="14">
    <w:abstractNumId w:val="37"/>
  </w:num>
  <w:num w:numId="15">
    <w:abstractNumId w:val="26"/>
  </w:num>
  <w:num w:numId="16">
    <w:abstractNumId w:val="27"/>
  </w:num>
  <w:num w:numId="17">
    <w:abstractNumId w:val="28"/>
  </w:num>
  <w:num w:numId="18">
    <w:abstractNumId w:val="32"/>
  </w:num>
  <w:num w:numId="19">
    <w:abstractNumId w:val="25"/>
  </w:num>
  <w:num w:numId="20">
    <w:abstractNumId w:val="29"/>
  </w:num>
  <w:num w:numId="21">
    <w:abstractNumId w:val="30"/>
  </w:num>
  <w:num w:numId="22">
    <w:abstractNumId w:val="31"/>
  </w:num>
  <w:num w:numId="23">
    <w:abstractNumId w:val="1"/>
  </w:num>
  <w:num w:numId="24">
    <w:abstractNumId w:val="21"/>
  </w:num>
  <w:num w:numId="25">
    <w:abstractNumId w:val="33"/>
  </w:num>
  <w:num w:numId="26">
    <w:abstractNumId w:val="3"/>
  </w:num>
  <w:num w:numId="27">
    <w:abstractNumId w:val="16"/>
  </w:num>
  <w:num w:numId="28">
    <w:abstractNumId w:val="7"/>
  </w:num>
  <w:num w:numId="29">
    <w:abstractNumId w:val="10"/>
  </w:num>
  <w:num w:numId="30">
    <w:abstractNumId w:val="17"/>
  </w:num>
  <w:num w:numId="31">
    <w:abstractNumId w:val="8"/>
  </w:num>
  <w:num w:numId="32">
    <w:abstractNumId w:val="12"/>
  </w:num>
  <w:num w:numId="33">
    <w:abstractNumId w:val="19"/>
  </w:num>
  <w:num w:numId="34">
    <w:abstractNumId w:val="0"/>
  </w:num>
  <w:num w:numId="35">
    <w:abstractNumId w:val="2"/>
  </w:num>
  <w:num w:numId="36">
    <w:abstractNumId w:val="22"/>
  </w:num>
  <w:num w:numId="37">
    <w:abstractNumId w:val="34"/>
  </w:num>
  <w:num w:numId="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12579AC"/>
    <w:rsid w:val="043449FD"/>
    <w:rsid w:val="04584B59"/>
    <w:rsid w:val="05294CBA"/>
    <w:rsid w:val="06585F98"/>
    <w:rsid w:val="07462CCD"/>
    <w:rsid w:val="09634701"/>
    <w:rsid w:val="0D886E8A"/>
    <w:rsid w:val="0E6C56C1"/>
    <w:rsid w:val="0FB877AE"/>
    <w:rsid w:val="10AF7C4A"/>
    <w:rsid w:val="112937A4"/>
    <w:rsid w:val="14740441"/>
    <w:rsid w:val="149B785B"/>
    <w:rsid w:val="176434F1"/>
    <w:rsid w:val="17B374D2"/>
    <w:rsid w:val="180F7566"/>
    <w:rsid w:val="18776D6E"/>
    <w:rsid w:val="19037FE5"/>
    <w:rsid w:val="191E162C"/>
    <w:rsid w:val="197670C4"/>
    <w:rsid w:val="1A534654"/>
    <w:rsid w:val="1B3E4A43"/>
    <w:rsid w:val="1BF24EAD"/>
    <w:rsid w:val="1C0F0BD7"/>
    <w:rsid w:val="1F396B02"/>
    <w:rsid w:val="1F86727A"/>
    <w:rsid w:val="1FFB48BA"/>
    <w:rsid w:val="2001119C"/>
    <w:rsid w:val="20F85F56"/>
    <w:rsid w:val="22332E59"/>
    <w:rsid w:val="22ED0501"/>
    <w:rsid w:val="23BE3486"/>
    <w:rsid w:val="281E0104"/>
    <w:rsid w:val="2A005FEE"/>
    <w:rsid w:val="2ADF3695"/>
    <w:rsid w:val="2B7408CF"/>
    <w:rsid w:val="2E4E18AB"/>
    <w:rsid w:val="2E4F2E86"/>
    <w:rsid w:val="310F07CA"/>
    <w:rsid w:val="31C57CE9"/>
    <w:rsid w:val="31C917FE"/>
    <w:rsid w:val="31D45C64"/>
    <w:rsid w:val="31F57BE8"/>
    <w:rsid w:val="33266952"/>
    <w:rsid w:val="33661617"/>
    <w:rsid w:val="336B1F3F"/>
    <w:rsid w:val="357161CD"/>
    <w:rsid w:val="38455F5C"/>
    <w:rsid w:val="39EC474F"/>
    <w:rsid w:val="3A797CAF"/>
    <w:rsid w:val="3B331C0C"/>
    <w:rsid w:val="400B65B4"/>
    <w:rsid w:val="41411E75"/>
    <w:rsid w:val="41D11818"/>
    <w:rsid w:val="42B83472"/>
    <w:rsid w:val="42F205FF"/>
    <w:rsid w:val="44AB08CF"/>
    <w:rsid w:val="45076506"/>
    <w:rsid w:val="45E5269D"/>
    <w:rsid w:val="4604635A"/>
    <w:rsid w:val="46396B7C"/>
    <w:rsid w:val="470F6D2A"/>
    <w:rsid w:val="480A37D1"/>
    <w:rsid w:val="485A7521"/>
    <w:rsid w:val="4A800CFC"/>
    <w:rsid w:val="4B871B00"/>
    <w:rsid w:val="4D3109D2"/>
    <w:rsid w:val="4DFC1C2F"/>
    <w:rsid w:val="4ED87E0E"/>
    <w:rsid w:val="509C38CE"/>
    <w:rsid w:val="50C966F3"/>
    <w:rsid w:val="51790519"/>
    <w:rsid w:val="51FB0B52"/>
    <w:rsid w:val="53F32AB5"/>
    <w:rsid w:val="55162732"/>
    <w:rsid w:val="56E24DF3"/>
    <w:rsid w:val="571B5F1F"/>
    <w:rsid w:val="59367040"/>
    <w:rsid w:val="5D4901F7"/>
    <w:rsid w:val="5F46733E"/>
    <w:rsid w:val="5F9A19AB"/>
    <w:rsid w:val="60ED1B15"/>
    <w:rsid w:val="610108E7"/>
    <w:rsid w:val="65BC61E2"/>
    <w:rsid w:val="66453F28"/>
    <w:rsid w:val="676775F4"/>
    <w:rsid w:val="677C1FA7"/>
    <w:rsid w:val="6874404C"/>
    <w:rsid w:val="68C53F3C"/>
    <w:rsid w:val="6B0B1B7B"/>
    <w:rsid w:val="6D392803"/>
    <w:rsid w:val="6DFA2A7E"/>
    <w:rsid w:val="70F968F0"/>
    <w:rsid w:val="712579AC"/>
    <w:rsid w:val="72E144A4"/>
    <w:rsid w:val="730D09BA"/>
    <w:rsid w:val="74547ED4"/>
    <w:rsid w:val="7471371F"/>
    <w:rsid w:val="74C62948"/>
    <w:rsid w:val="7C2855A5"/>
    <w:rsid w:val="7E494FCF"/>
    <w:rsid w:val="7E6C8843"/>
    <w:rsid w:val="7FFFB122"/>
    <w:rsid w:val="8FDF88CE"/>
    <w:rsid w:val="FCB71DA6"/>
    <w:rsid w:val="FD7F4F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customStyle="1" w:styleId="2">
    <w:name w:val="链接"/>
    <w:qFormat/>
    <w:uiPriority w:val="0"/>
    <w:pPr>
      <w:widowControl w:val="0"/>
      <w:autoSpaceDE w:val="0"/>
      <w:autoSpaceDN w:val="0"/>
      <w:adjustRightInd w:val="0"/>
      <w:ind w:left="720"/>
    </w:pPr>
    <w:rPr>
      <w:rFonts w:ascii="Calibri" w:hAnsi="Calibri" w:eastAsia="宋体" w:cs="Times New Roman"/>
      <w:color w:val="0000FF"/>
      <w:sz w:val="21"/>
      <w:szCs w:val="21"/>
      <w:u w:val="single"/>
      <w:lang w:val="en-US" w:eastAsia="zh-CN" w:bidi="ar-SA"/>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rFonts w:ascii="DejaVu Sans" w:hAnsi="DejaVu Sans"/>
      <w:sz w:val="18"/>
    </w:rPr>
  </w:style>
  <w:style w:type="paragraph" w:styleId="5">
    <w:name w:val="Normal (Web)"/>
    <w:basedOn w:val="1"/>
    <w:qFormat/>
    <w:uiPriority w:val="0"/>
    <w:pPr>
      <w:spacing w:before="100" w:beforeAutospacing="1" w:after="100" w:afterAutospacing="1"/>
      <w:ind w:left="0" w:right="0"/>
      <w:jc w:val="left"/>
    </w:pPr>
    <w:rPr>
      <w:kern w:val="0"/>
      <w:sz w:val="24"/>
      <w:lang w:val="en-US" w:eastAsia="zh-CN" w:bidi="ar"/>
    </w:rPr>
  </w:style>
  <w:style w:type="table" w:styleId="8">
    <w:name w:val="Table Grid"/>
    <w:basedOn w:val="7"/>
    <w:qFormat/>
    <w:uiPriority w:val="39"/>
    <w:rPr>
      <w:rFonts w:asciiTheme="minorHAnsi" w:hAnsiTheme="minorHAnsi" w:eastAsiaTheme="minorEastAsia" w:cstheme="minorBidi"/>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customStyle="1" w:styleId="9">
    <w:name w:val="List Paragraph"/>
    <w:basedOn w:val="1"/>
    <w:unhideWhenUsed/>
    <w:qFormat/>
    <w:uiPriority w:val="99"/>
    <w:pPr>
      <w:ind w:firstLine="420" w:firstLineChars="200"/>
    </w:pPr>
  </w:style>
  <w:style w:type="character" w:customStyle="1" w:styleId="10">
    <w:name w:val="font11"/>
    <w:basedOn w:val="6"/>
    <w:qFormat/>
    <w:uiPriority w:val="0"/>
    <w:rPr>
      <w:rFonts w:hint="eastAsia" w:ascii="宋体" w:hAnsi="宋体" w:eastAsia="宋体" w:cs="宋体"/>
      <w:b/>
      <w:color w:val="000000"/>
      <w:sz w:val="22"/>
      <w:szCs w:val="22"/>
      <w:u w:val="none"/>
    </w:rPr>
  </w:style>
  <w:style w:type="character" w:customStyle="1" w:styleId="11">
    <w:name w:val="font01"/>
    <w:basedOn w:val="6"/>
    <w:qFormat/>
    <w:uiPriority w:val="0"/>
    <w:rPr>
      <w:rFonts w:hint="eastAsia" w:ascii="宋体" w:hAnsi="宋体" w:eastAsia="宋体" w:cs="宋体"/>
      <w:b/>
      <w:color w:val="FF0000"/>
      <w:sz w:val="22"/>
      <w:szCs w:val="22"/>
      <w:u w:val="none"/>
    </w:rPr>
  </w:style>
  <w:style w:type="character" w:customStyle="1" w:styleId="12">
    <w:name w:val="font21"/>
    <w:basedOn w:val="6"/>
    <w:qFormat/>
    <w:uiPriority w:val="0"/>
    <w:rPr>
      <w:rFonts w:hint="eastAsia" w:ascii="宋体" w:hAnsi="宋体" w:eastAsia="宋体" w:cs="宋体"/>
      <w:b/>
      <w:color w:val="000000"/>
      <w:sz w:val="22"/>
      <w:szCs w:val="22"/>
      <w:u w:val="none"/>
    </w:rPr>
  </w:style>
  <w:style w:type="character" w:customStyle="1" w:styleId="13">
    <w:name w:val="font31"/>
    <w:basedOn w:val="6"/>
    <w:qFormat/>
    <w:uiPriority w:val="0"/>
    <w:rPr>
      <w:rFonts w:hint="eastAsia" w:ascii="宋体" w:hAnsi="宋体" w:eastAsia="宋体" w:cs="宋体"/>
      <w:b/>
      <w:color w:val="FF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8.jpe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Office_3.4.2.5348_F1E327BC-269C-435d-A152-05C5408002CA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2021-11-10T10:00:00Z</dcterms:created>
  <dc:creator>HP</dc:creator>
  <cp:lastModifiedBy>apple</cp:lastModifiedBy>
  <dcterms:modified xsi:type="dcterms:W3CDTF">2022-02-18T21:23:38Z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2052-3.4.2.5348</vt:lpwstr>
  </property>
  <property fmtid="{D5CDD505-2E9C-101B-9397-08002B2CF9AE}" pid="3" name="ICV">
    <vt:lpwstr>B17B62BBF5644ABAAAE8C3B5E138BCA8</vt:lpwstr>
  </property>
</Properties>
</file>