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296" w:right="1146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三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76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76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76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77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3320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43" w:lineRule="auto"/>
        <w:rPr>
          <w:rFonts w:ascii="Arial"/>
          <w:sz w:val="21"/>
        </w:rPr>
      </w:pPr>
    </w:p>
    <w:p>
      <w:pPr>
        <w:spacing w:line="343" w:lineRule="auto"/>
        <w:rPr>
          <w:rFonts w:ascii="Arial"/>
          <w:sz w:val="21"/>
        </w:rPr>
      </w:pPr>
    </w:p>
    <w:p>
      <w:pPr>
        <w:spacing w:line="6750" w:lineRule="exact"/>
        <w:textAlignment w:val="center"/>
      </w:pPr>
      <w:r>
        <w:drawing>
          <wp:inline distT="0" distB="0" distL="0" distR="0">
            <wp:extent cx="6266180" cy="428625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6180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spacing w:before="88" w:line="222" w:lineRule="auto"/>
        <w:ind w:left="76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分细则：1.学生自己选一个题单朗读。</w:t>
      </w:r>
    </w:p>
    <w:p>
      <w:pPr>
        <w:spacing w:before="300" w:line="219" w:lineRule="auto"/>
        <w:ind w:left="2164"/>
        <w:outlineLvl w:val="6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2.读错一个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单词，</w:t>
      </w:r>
      <w:r>
        <w:rPr>
          <w:rFonts w:ascii="楷体" w:hAnsi="楷体" w:eastAsia="楷体" w:cs="楷体"/>
          <w:spacing w:val="-2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扣</w:t>
      </w:r>
      <w:r>
        <w:rPr>
          <w:rFonts w:hint="eastAsia" w:ascii="楷体" w:hAnsi="楷体" w:eastAsia="楷体" w:cs="楷体"/>
          <w:spacing w:val="-2"/>
          <w:sz w:val="27"/>
          <w:szCs w:val="27"/>
          <w:lang w:val="en-US" w:eastAsia="zh-CN"/>
        </w:rPr>
        <w:t>0.5</w:t>
      </w:r>
      <w:r>
        <w:rPr>
          <w:rFonts w:ascii="楷体" w:hAnsi="楷体" w:eastAsia="楷体" w:cs="楷体"/>
          <w:spacing w:val="-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ectPr>
          <w:pgSz w:w="11907" w:h="16839"/>
          <w:pgMar w:top="1431" w:right="988" w:bottom="0" w:left="1050" w:header="0" w:footer="0" w:gutter="0"/>
          <w:cols w:space="720" w:num="1"/>
        </w:sect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88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222" w:lineRule="auto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2"/>
          <w:sz w:val="27"/>
          <w:szCs w:val="27"/>
        </w:rPr>
        <w:t>1</w:t>
      </w:r>
      <w:r>
        <w:rPr>
          <w:rFonts w:ascii="楷体" w:hAnsi="楷体" w:eastAsia="楷体" w:cs="楷体"/>
          <w:spacing w:val="6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  <w:t>The brown mouse has a round house.</w:t>
      </w:r>
    </w:p>
    <w:p>
      <w:pPr>
        <w:spacing w:before="299" w:line="361" w:lineRule="exact"/>
        <w:ind w:left="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8"/>
          <w:position w:val="1"/>
          <w:sz w:val="27"/>
          <w:szCs w:val="27"/>
        </w:rPr>
        <w:t>2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moon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round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>.</w:t>
      </w:r>
    </w:p>
    <w:p>
      <w:pPr>
        <w:spacing w:before="262" w:line="361" w:lineRule="exact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position w:val="1"/>
          <w:sz w:val="27"/>
          <w:szCs w:val="27"/>
        </w:rPr>
        <w:t>3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house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in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tree</w:t>
      </w:r>
      <w:r>
        <w:rPr>
          <w:rFonts w:ascii="楷体" w:hAnsi="楷体" w:eastAsia="楷体" w:cs="楷体"/>
          <w:spacing w:val="9"/>
          <w:position w:val="1"/>
          <w:sz w:val="27"/>
          <w:szCs w:val="27"/>
        </w:rPr>
        <w:t>.</w:t>
      </w:r>
    </w:p>
    <w:p>
      <w:pPr>
        <w:spacing w:before="263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2"/>
          <w:sz w:val="27"/>
          <w:szCs w:val="27"/>
        </w:rPr>
        <w:t>4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owl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sky</w:t>
      </w:r>
      <w:r>
        <w:rPr>
          <w:rFonts w:ascii="楷体" w:hAnsi="楷体" w:eastAsia="楷体" w:cs="楷体"/>
          <w:spacing w:val="8"/>
          <w:sz w:val="27"/>
          <w:szCs w:val="27"/>
        </w:rPr>
        <w:t>.</w:t>
      </w:r>
    </w:p>
    <w:p>
      <w:pPr>
        <w:spacing w:before="299" w:line="361" w:lineRule="exact"/>
        <w:ind w:left="18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5.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7"/>
          <w:position w:val="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position w:val="1"/>
          <w:sz w:val="27"/>
          <w:szCs w:val="27"/>
          <w:lang w:val="en-US" w:eastAsia="zh-CN"/>
        </w:rPr>
        <w:t>queen is still sad.</w:t>
      </w:r>
    </w:p>
    <w:p>
      <w:pPr>
        <w:spacing w:before="253" w:line="947" w:lineRule="exact"/>
        <w:ind w:left="28"/>
        <w:rPr>
          <w:rFonts w:ascii="楷体" w:hAnsi="楷体" w:eastAsia="楷体" w:cs="楷体"/>
          <w:sz w:val="30"/>
          <w:szCs w:val="30"/>
        </w:rPr>
      </w:pPr>
      <w:r>
        <w:rPr>
          <w:rFonts w:ascii="楷体" w:hAnsi="楷体" w:eastAsia="楷体" w:cs="楷体"/>
          <w:spacing w:val="-7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评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分细则：</w:t>
      </w:r>
      <w:r>
        <w:rPr>
          <w:rFonts w:ascii="楷体" w:hAnsi="楷体" w:eastAsia="楷体" w:cs="楷体"/>
          <w:spacing w:val="-5"/>
          <w:position w:val="51"/>
          <w:sz w:val="30"/>
          <w:szCs w:val="30"/>
        </w:rPr>
        <w:t xml:space="preserve"> </w:t>
      </w:r>
      <w:r>
        <w:rPr>
          <w:rFonts w:ascii="楷体" w:hAnsi="楷体" w:eastAsia="楷体" w:cs="楷体"/>
          <w:spacing w:val="-5"/>
          <w:position w:val="51"/>
          <w:sz w:val="30"/>
          <w:szCs w:val="30"/>
          <w14:textOutline w14:w="5442" w14:cap="flat" w14:cmpd="sng">
            <w14:solidFill>
              <w14:srgbClr w14:val="000000"/>
            </w14:solidFill>
            <w14:prstDash w14:val="solid"/>
            <w14:miter w14:val="0"/>
          </w14:textOutline>
        </w:rPr>
        <w:t>1.一个句子出现两处错误的扣一分，以此类推。</w:t>
      </w:r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48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264" w:line="424" w:lineRule="auto"/>
        <w:ind w:left="385" w:right="1520"/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Henry ,pack your bag.Henry ,clean your room. Henry , put your plats in the sink.This isn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t right. It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 xml:space="preserve">s so easy to be Mum. You just give orders. </w:t>
      </w:r>
    </w:p>
    <w:p>
      <w:pPr>
        <w:spacing w:before="264" w:line="424" w:lineRule="auto"/>
        <w:ind w:left="385" w:right="1520"/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Let</w:t>
      </w:r>
      <w:r>
        <w:rPr>
          <w:rFonts w:hint="default" w:ascii="楷体" w:hAnsi="楷体" w:eastAsia="楷体" w:cs="楷体"/>
          <w:position w:val="28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position w:val="28"/>
          <w:sz w:val="27"/>
          <w:szCs w:val="27"/>
          <w:lang w:val="en-US" w:eastAsia="zh-CN"/>
        </w:rPr>
        <w:t>s play a game this Sunday. You will be Mum.</w:t>
      </w:r>
    </w:p>
    <w:p>
      <w:pPr>
        <w:spacing w:before="1" w:line="412" w:lineRule="auto"/>
        <w:ind w:left="26" w:right="15" w:firstLine="19"/>
        <w:rPr>
          <w:rFonts w:hint="default" w:ascii="等线" w:hAnsi="等线" w:eastAsia="等线" w:cs="等线"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题</w:t>
      </w:r>
      <w:r>
        <w:rPr>
          <w:rFonts w:ascii="等线" w:hAnsi="等线" w:eastAsia="等线" w:cs="等线"/>
          <w:spacing w:val="12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at is the game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?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(2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2"/>
          <w:sz w:val="27"/>
          <w:szCs w:val="27"/>
        </w:rPr>
        <w:t>分)</w:t>
      </w:r>
      <w:r>
        <w:rPr>
          <w:rFonts w:ascii="等线" w:hAnsi="等线" w:eastAsia="等线" w:cs="等线"/>
          <w:spacing w:val="12"/>
          <w:sz w:val="27"/>
          <w:szCs w:val="27"/>
        </w:rPr>
        <w:t xml:space="preserve"> </w:t>
      </w:r>
      <w:r>
        <w:rPr>
          <w:rFonts w:hint="eastAsia" w:ascii="等线" w:hAnsi="等线" w:eastAsia="等线" w:cs="等线"/>
          <w:spacing w:val="12"/>
          <w:sz w:val="27"/>
          <w:szCs w:val="27"/>
          <w:lang w:val="en-US" w:eastAsia="zh-CN"/>
        </w:rPr>
        <w:t xml:space="preserve"> </w:t>
      </w:r>
      <w:r>
        <w:rPr>
          <w:rFonts w:hint="eastAsia" w:ascii="等线" w:hAnsi="等线" w:eastAsia="等线" w:cs="等线"/>
          <w:b/>
          <w:bCs/>
          <w:spacing w:val="12"/>
          <w:sz w:val="27"/>
          <w:szCs w:val="27"/>
          <w:lang w:val="en-US" w:eastAsia="zh-CN"/>
        </w:rPr>
        <w:t>Be Mum.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before="92" w:line="219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sz w:val="27"/>
          <w:szCs w:val="27"/>
        </w:rPr>
        <w:t>阅读评分细则：1.能基</w:t>
      </w:r>
      <w:r>
        <w:rPr>
          <w:rFonts w:ascii="等线" w:hAnsi="等线" w:eastAsia="等线" w:cs="等线"/>
          <w:sz w:val="27"/>
          <w:szCs w:val="27"/>
        </w:rPr>
        <w:t>本正确朗读文章的(1 -3 个读音失误)，给 4 分。</w:t>
      </w:r>
    </w:p>
    <w:p>
      <w:pPr>
        <w:spacing w:before="291" w:line="624" w:lineRule="exact"/>
        <w:ind w:left="1849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1"/>
          <w:position w:val="27"/>
          <w:sz w:val="27"/>
          <w:szCs w:val="27"/>
        </w:rPr>
        <w:t>2.文章中出</w:t>
      </w:r>
      <w:r>
        <w:rPr>
          <w:rFonts w:ascii="等线" w:hAnsi="等线" w:eastAsia="等线" w:cs="等线"/>
          <w:position w:val="27"/>
          <w:sz w:val="27"/>
          <w:szCs w:val="27"/>
        </w:rPr>
        <w:t>现 4 -5 错误，给 3 分。</w:t>
      </w:r>
    </w:p>
    <w:p>
      <w:pPr>
        <w:spacing w:line="230" w:lineRule="auto"/>
        <w:ind w:left="1846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spacing w:val="8"/>
          <w:sz w:val="27"/>
          <w:szCs w:val="27"/>
        </w:rPr>
        <w:t>3.</w:t>
      </w:r>
      <w:r>
        <w:rPr>
          <w:rFonts w:ascii="等线" w:hAnsi="等线" w:eastAsia="等线" w:cs="等线"/>
          <w:spacing w:val="6"/>
          <w:sz w:val="27"/>
          <w:szCs w:val="27"/>
        </w:rPr>
        <w:t>文</w:t>
      </w:r>
      <w:r>
        <w:rPr>
          <w:rFonts w:ascii="等线" w:hAnsi="等线" w:eastAsia="等线" w:cs="等线"/>
          <w:spacing w:val="4"/>
          <w:sz w:val="27"/>
          <w:szCs w:val="27"/>
        </w:rPr>
        <w:t>章出现 6 处以上错误的给 2 分。</w:t>
      </w:r>
    </w:p>
    <w:p>
      <w:p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5" w:type="default"/>
      <w:footerReference r:id="rId6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dlZWUyOGQzM2RiNDY5ODA3MmYyMGM2NmJiOWJjM2EifQ=="/>
  </w:docVars>
  <w:rsids>
    <w:rsidRoot w:val="00000000"/>
    <w:rsid w:val="011776F6"/>
    <w:rsid w:val="0459063A"/>
    <w:rsid w:val="0C2A640A"/>
    <w:rsid w:val="24B1013B"/>
    <w:rsid w:val="405A1DDA"/>
    <w:rsid w:val="62200F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2022-06-21T09:42:00Z</dcterms:created>
  <dc:creator>琪霏</dc:creator>
  <cp:lastModifiedBy>索菲</cp:lastModifiedBy>
  <dcterms:modified xsi:type="dcterms:W3CDTF">2023-06-18T05:53:12Z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2023-06-11T08:05:37Z</vt:filetime>
  </property>
  <property fmtid="{D5CDD505-2E9C-101B-9397-08002B2CF9AE}" pid="4" name="KSOProductBuildVer">
    <vt:lpwstr>2052-11.1.0.14309</vt:lpwstr>
  </property>
  <property fmtid="{D5CDD505-2E9C-101B-9397-08002B2CF9AE}" pid="5" name="ICV">
    <vt:lpwstr>6FA2E43A1D7A4303B244460423401C10_13</vt:lpwstr>
  </property>
</Properties>
</file>