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32"/>
          <w:szCs w:val="32"/>
        </w:rPr>
      </w:pPr>
      <w:bookmarkStart w:id="0" w:name="_Hlk98234744"/>
      <w:bookmarkEnd w:id="0"/>
      <w:r>
        <w:rPr>
          <w:rFonts w:hint="eastAsia" w:ascii="宋体" w:hAnsi="宋体"/>
          <w:sz w:val="32"/>
          <w:szCs w:val="32"/>
        </w:rPr>
        <w:t>棠</w:t>
      </w:r>
      <w:r>
        <w:rPr>
          <w:rFonts w:ascii="宋体" w:hAnsi="宋体"/>
          <w:sz w:val="32"/>
          <w:szCs w:val="32"/>
        </w:rPr>
        <w:t>外附小六年</w:t>
      </w:r>
      <w:r>
        <w:rPr>
          <w:rFonts w:hint="eastAsia" w:ascii="宋体" w:hAnsi="宋体"/>
          <w:sz w:val="32"/>
          <w:szCs w:val="32"/>
        </w:rPr>
        <w:t>级数学第</w:t>
      </w:r>
      <w:r>
        <w:rPr>
          <w:rFonts w:ascii="宋体" w:hAnsi="宋体"/>
          <w:sz w:val="32"/>
          <w:szCs w:val="32"/>
        </w:rPr>
        <w:t>7</w:t>
      </w:r>
      <w:r>
        <w:rPr>
          <w:rFonts w:hint="eastAsia" w:ascii="宋体" w:hAnsi="宋体"/>
          <w:sz w:val="32"/>
          <w:szCs w:val="32"/>
        </w:rPr>
        <w:t>周</w:t>
      </w:r>
      <w:r>
        <w:rPr>
          <w:rFonts w:ascii="宋体" w:hAnsi="宋体"/>
          <w:sz w:val="32"/>
          <w:szCs w:val="32"/>
        </w:rPr>
        <w:t>A</w:t>
      </w:r>
      <w:r>
        <w:rPr>
          <w:rFonts w:hint="eastAsia" w:ascii="宋体" w:hAnsi="宋体"/>
          <w:sz w:val="32"/>
          <w:szCs w:val="32"/>
        </w:rPr>
        <w:t>卷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       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一、填空题</w:t>
      </w:r>
    </w:p>
    <w:p>
      <w:pPr>
        <w:spacing w:line="360" w:lineRule="auto"/>
        <w:jc w:val="left"/>
        <w:textAlignment w:val="center"/>
      </w:pPr>
      <w:r>
        <w:t>1．下面是好运公司2001年各月利润情况统计图。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45720</wp:posOffset>
            </wp:positionV>
            <wp:extent cx="3162300" cy="1487170"/>
            <wp:effectExtent l="0" t="0" r="0" b="0"/>
            <wp:wrapTight wrapText="bothSides">
              <wp:wrapPolygon>
                <wp:start x="0" y="0"/>
                <wp:lineTo x="0" y="21305"/>
                <wp:lineTo x="21470" y="21305"/>
                <wp:lineTo x="21470" y="0"/>
                <wp:lineTo x="0" y="0"/>
              </wp:wrapPolygon>
            </wp:wrapTight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487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（1）(       )月利润最多，是(         )万元；(       )利润最少，是(         )万元。</w:t>
      </w:r>
      <w:r>
        <w:rPr>
          <w:rFonts w:ascii="'Times New Roman'" w:hAnsi="'Times New Roman'" w:eastAsia="'Times New Roman'" w:cs="'Times New Roman'"/>
        </w:rPr>
        <w:t>       </w:t>
      </w:r>
    </w:p>
    <w:p>
      <w:pPr>
        <w:spacing w:line="360" w:lineRule="auto"/>
        <w:jc w:val="left"/>
        <w:textAlignment w:val="center"/>
      </w:pPr>
      <w:r>
        <w:t>（2）(        )到(        )月的利润持续上升，(        )月到(        )月的利润持续下降。</w:t>
      </w:r>
    </w:p>
    <w:p>
      <w:pPr>
        <w:spacing w:line="360" w:lineRule="auto"/>
        <w:jc w:val="left"/>
        <w:textAlignment w:val="center"/>
      </w:pPr>
      <w:r>
        <w:t>2．住房面积一定，人口总数越多，平均每人的住房面积(        )</w:t>
      </w:r>
      <w:r>
        <w:rPr>
          <w:rFonts w:hint="eastAsia"/>
        </w:rPr>
        <w:t>。</w:t>
      </w:r>
    </w:p>
    <w:p>
      <w:pPr>
        <w:spacing w:line="360" w:lineRule="auto"/>
        <w:jc w:val="left"/>
        <w:textAlignment w:val="center"/>
      </w:pPr>
      <w:r>
        <w:t>3．当行驶的速度一定时，路程和(        )是相互变化的量。比例尺一定，图上距离和(        )是相关联的量。</w:t>
      </w:r>
    </w:p>
    <w:p>
      <w:pPr>
        <w:spacing w:line="360" w:lineRule="auto"/>
        <w:jc w:val="left"/>
        <w:textAlignment w:val="center"/>
      </w:pPr>
      <w:r>
        <w:t>4．非0自然数A和B，如果A＝</w:t>
      </w:r>
      <w:r>
        <w:object>
          <v:shape id="_x0000_i1025" o:spt="75" alt="eqId4dac452fbb5ef6dd653e7fbbef639484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6" o:title="eqId4dac452fbb5ef6dd653e7fbbef639484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>B，那么A、B的最大公因数是(       )，A和B成(       )比例。</w:t>
      </w:r>
    </w:p>
    <w:p>
      <w:pPr>
        <w:spacing w:line="360" w:lineRule="auto"/>
        <w:jc w:val="left"/>
        <w:textAlignment w:val="center"/>
      </w:pPr>
      <w:r>
        <w:t>5．一个工人的工作总量和工作时间如下表，根据要求填空。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450"/>
        <w:gridCol w:w="450"/>
        <w:gridCol w:w="450"/>
        <w:gridCol w:w="450"/>
        <w:gridCol w:w="450"/>
        <w:gridCol w:w="450"/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工作总量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工作时间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30</w:t>
            </w:r>
          </w:p>
        </w:tc>
      </w:tr>
    </w:tbl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（1）表中(        )和(        )是相关联的量，(        )随着(        )的变化而变化。</w:t>
      </w:r>
      <w:r>
        <w:rPr>
          <w:rFonts w:ascii="'Times New Roman'" w:hAnsi="'Times New Roman'" w:eastAsia="'Times New Roman'" w:cs="'Times New Roman'"/>
        </w:rPr>
        <w:t>       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（2）表中第三组这两种量相对应的比是(        )，比值是(        )，第五组这两种量相对应的两个数的比是(        )，比值是(        )</w:t>
      </w:r>
      <w:r>
        <w:rPr>
          <w:rFonts w:hint="eastAsia"/>
        </w:rPr>
        <w:t>。</w:t>
      </w:r>
      <w:r>
        <w:rPr>
          <w:rFonts w:ascii="'Times New Roman'" w:hAnsi="'Times New Roman'" w:eastAsia="'Times New Roman'" w:cs="'Times New Roman'"/>
        </w:rPr>
        <w:t>     </w:t>
      </w:r>
    </w:p>
    <w:p>
      <w:pPr>
        <w:spacing w:line="360" w:lineRule="auto"/>
        <w:jc w:val="left"/>
        <w:textAlignment w:val="center"/>
      </w:pPr>
      <w:r>
        <w:t>（3）上面所求出的比值表示的意义是(        )，工作总量和工作时间的(        )是一定的，所以工作总量和工作时间(        )。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</w:t>
      </w:r>
      <w:r>
        <w:rPr>
          <w:rFonts w:hint="eastAsia" w:ascii="宋体" w:hAnsi="宋体" w:cs="宋体"/>
          <w:b/>
        </w:rPr>
        <w:t>解决问题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．淘气家和笑笑家相距1200米，他们两人同时从家出发，相向而行，经过12分钟两人相遇。已知两人的速度比是3∶2，相遇时两人各走了多少米？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．学校开展勤俭节约活动，同学们3天就节约零用钱450元。照这样计算，2021年7月份同学们能节约多少零用钱？（用比例解答）</w:t>
      </w:r>
    </w:p>
    <w:p/>
    <w:p/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棠</w:t>
      </w:r>
      <w:r>
        <w:rPr>
          <w:rFonts w:ascii="宋体" w:hAnsi="宋体"/>
          <w:sz w:val="32"/>
          <w:szCs w:val="32"/>
        </w:rPr>
        <w:t>外附小六年</w:t>
      </w:r>
      <w:r>
        <w:rPr>
          <w:rFonts w:hint="eastAsia" w:ascii="宋体" w:hAnsi="宋体"/>
          <w:sz w:val="32"/>
          <w:szCs w:val="32"/>
        </w:rPr>
        <w:t>级数学第</w:t>
      </w:r>
      <w:r>
        <w:rPr>
          <w:rFonts w:hint="eastAsia" w:ascii="宋体" w:hAnsi="宋体"/>
          <w:sz w:val="32"/>
          <w:szCs w:val="32"/>
          <w:lang w:val="en-US" w:eastAsia="zh-CN"/>
        </w:rPr>
        <w:t>7</w:t>
      </w:r>
      <w:r>
        <w:rPr>
          <w:rFonts w:hint="eastAsia" w:ascii="宋体" w:hAnsi="宋体"/>
          <w:sz w:val="32"/>
          <w:szCs w:val="32"/>
        </w:rPr>
        <w:t>周</w:t>
      </w:r>
      <w:r>
        <w:rPr>
          <w:rFonts w:ascii="宋体" w:hAnsi="宋体"/>
          <w:sz w:val="32"/>
          <w:szCs w:val="32"/>
        </w:rPr>
        <w:t>C</w:t>
      </w:r>
      <w:r>
        <w:rPr>
          <w:rFonts w:hint="eastAsia" w:ascii="宋体" w:hAnsi="宋体"/>
          <w:sz w:val="32"/>
          <w:szCs w:val="32"/>
        </w:rPr>
        <w:t>卷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1、一个圆柱形油桶，桶内底面积是3.3平方米，高是5分米。把油桶的油全部倒进一个长方体的油箱内，倒进后，油箱还空着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32"/>
              </w:rPr>
              <m:t>1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32"/>
              </w:rPr>
              <m:t>6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  <w:sz w:val="24"/>
          <w:szCs w:val="24"/>
        </w:rPr>
        <w:t>，已知油箱的底面积是3平方分米。油箱空余部分的高度是多少分米？</w:t>
      </w: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2、在一个底面积为34平方厘米的有水的容器中，放入等底等高的一个圆柱形钢材和一个圆锥形钢材，水面上升10厘米，圆柱形钢材有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32"/>
              </w:rPr>
              <m:t>1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32"/>
              </w:rPr>
              <m:t>5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  <w:sz w:val="24"/>
          <w:szCs w:val="24"/>
        </w:rPr>
        <w:t>露出水面，圆锥形钢材完全浸没。圆锥形钢材的体积是多少立方厘米？</w:t>
      </w: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4613910</wp:posOffset>
            </wp:positionH>
            <wp:positionV relativeFrom="paragraph">
              <wp:posOffset>438150</wp:posOffset>
            </wp:positionV>
            <wp:extent cx="1313180" cy="962025"/>
            <wp:effectExtent l="0" t="0" r="127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2000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89" t="55794" r="40129" b="17167"/>
                    <a:stretch>
                      <a:fillRect/>
                    </a:stretch>
                  </pic:blipFill>
                  <pic:spPr>
                    <a:xfrm>
                      <a:off x="0" y="0"/>
                      <a:ext cx="1322277" cy="9686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3、</w:t>
      </w:r>
      <w:r>
        <w:rPr>
          <w:rFonts w:hint="eastAsia"/>
          <w:sz w:val="24"/>
          <w:szCs w:val="24"/>
        </w:rPr>
        <w:t>如</w:t>
      </w:r>
      <w:r>
        <w:rPr>
          <w:sz w:val="24"/>
          <w:szCs w:val="24"/>
        </w:rPr>
        <w:t>图所示，</w:t>
      </w:r>
      <w:r>
        <w:rPr>
          <w:rFonts w:hint="eastAsia"/>
          <w:sz w:val="24"/>
          <w:szCs w:val="24"/>
        </w:rPr>
        <w:t>ABC三</w:t>
      </w:r>
      <w:r>
        <w:rPr>
          <w:sz w:val="24"/>
          <w:szCs w:val="24"/>
        </w:rPr>
        <w:t>根木棒插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水池中，三根木棒长度之和是360</w:t>
      </w:r>
      <w:r>
        <w:rPr>
          <w:rFonts w:hint="eastAsia"/>
          <w:sz w:val="24"/>
          <w:szCs w:val="24"/>
        </w:rPr>
        <w:t>厘米，A棒</w:t>
      </w:r>
      <w:r>
        <w:rPr>
          <w:sz w:val="24"/>
          <w:szCs w:val="24"/>
        </w:rPr>
        <w:t>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32"/>
              </w:rPr>
              <m:t>3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32"/>
              </w:rPr>
              <m:t>4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  <w:sz w:val="24"/>
          <w:szCs w:val="24"/>
        </w:rPr>
        <w:t>露出水</w:t>
      </w:r>
      <w:r>
        <w:rPr>
          <w:sz w:val="24"/>
          <w:szCs w:val="24"/>
        </w:rPr>
        <w:t>面，</w:t>
      </w:r>
      <w:r>
        <w:rPr>
          <w:rFonts w:hint="eastAsia"/>
          <w:sz w:val="24"/>
          <w:szCs w:val="24"/>
        </w:rPr>
        <w:t>B棒</w:t>
      </w:r>
      <w:r>
        <w:rPr>
          <w:sz w:val="24"/>
          <w:szCs w:val="24"/>
        </w:rPr>
        <w:t>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32"/>
              </w:rPr>
              <m:t>4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32"/>
              </w:rPr>
              <m:t>7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  <w:sz w:val="24"/>
          <w:szCs w:val="24"/>
        </w:rPr>
        <w:t>露出</w:t>
      </w:r>
      <w:r>
        <w:rPr>
          <w:sz w:val="24"/>
          <w:szCs w:val="24"/>
        </w:rPr>
        <w:t>水面，</w:t>
      </w:r>
      <w:r>
        <w:rPr>
          <w:rFonts w:hint="eastAsia"/>
          <w:sz w:val="24"/>
          <w:szCs w:val="24"/>
        </w:rPr>
        <w:t>C棒</w:t>
      </w:r>
      <w:r>
        <w:rPr>
          <w:sz w:val="24"/>
          <w:szCs w:val="24"/>
        </w:rPr>
        <w:t>有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32"/>
              </w:rPr>
              <m:t>2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32"/>
              </w:rPr>
              <m:t>5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  <w:sz w:val="24"/>
          <w:szCs w:val="24"/>
        </w:rPr>
        <w:t>露出</w:t>
      </w:r>
      <w:r>
        <w:rPr>
          <w:sz w:val="24"/>
          <w:szCs w:val="24"/>
        </w:rPr>
        <w:t>水面，问：水池有多少厘米深？</w:t>
      </w: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4、</w:t>
      </w:r>
      <w:r>
        <w:rPr>
          <w:sz w:val="24"/>
          <w:szCs w:val="24"/>
        </w:rPr>
        <w:t>一件商品按成本价提高20%后标价，后来因季节关系，按标价的八折降价出售，降价后卖288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。这件商品卖出后是赚还是</w:t>
      </w:r>
      <w:r>
        <w:rPr>
          <w:rFonts w:hint="eastAsia"/>
          <w:sz w:val="24"/>
          <w:szCs w:val="24"/>
        </w:rPr>
        <w:t>赔</w:t>
      </w:r>
      <w:r>
        <w:rPr>
          <w:sz w:val="24"/>
          <w:szCs w:val="24"/>
        </w:rPr>
        <w:t>？赚或赔了多少钱？</w:t>
      </w: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</w:t>
      </w:r>
      <w:r>
        <w:rPr>
          <w:rFonts w:ascii="宋体" w:hAnsi="宋体"/>
          <w:sz w:val="24"/>
          <w:szCs w:val="24"/>
        </w:rPr>
        <w:t>一件商品，上午按标价的八五折出售</w:t>
      </w:r>
      <w:r>
        <w:rPr>
          <w:rFonts w:hint="eastAsia" w:ascii="宋体" w:hAnsi="宋体"/>
          <w:sz w:val="24"/>
          <w:szCs w:val="24"/>
        </w:rPr>
        <w:t>共</w:t>
      </w:r>
      <w:r>
        <w:rPr>
          <w:rFonts w:ascii="宋体" w:hAnsi="宋体"/>
          <w:sz w:val="24"/>
          <w:szCs w:val="24"/>
        </w:rPr>
        <w:t>售出8件，下午在标价的基础上降</w:t>
      </w:r>
      <w:r>
        <w:rPr>
          <w:rFonts w:hint="eastAsia" w:ascii="宋体" w:hAnsi="宋体"/>
          <w:sz w:val="24"/>
          <w:szCs w:val="24"/>
        </w:rPr>
        <w:t>价</w:t>
      </w:r>
      <w:r>
        <w:rPr>
          <w:rFonts w:ascii="宋体" w:hAnsi="宋体"/>
          <w:sz w:val="24"/>
          <w:szCs w:val="24"/>
        </w:rPr>
        <w:t>35</w:t>
      </w:r>
      <w:r>
        <w:rPr>
          <w:rFonts w:hint="eastAsia" w:ascii="宋体" w:hAnsi="宋体"/>
          <w:sz w:val="24"/>
          <w:szCs w:val="24"/>
        </w:rPr>
        <w:t>元出</w:t>
      </w:r>
      <w:r>
        <w:rPr>
          <w:rFonts w:ascii="宋体" w:hAnsi="宋体"/>
          <w:sz w:val="24"/>
          <w:szCs w:val="24"/>
        </w:rPr>
        <w:t>售，共售出12</w:t>
      </w:r>
      <w:r>
        <w:rPr>
          <w:rFonts w:hint="eastAsia" w:ascii="宋体" w:hAnsi="宋体"/>
          <w:sz w:val="24"/>
          <w:szCs w:val="24"/>
        </w:rPr>
        <w:t>件</w:t>
      </w:r>
      <w:r>
        <w:rPr>
          <w:rFonts w:ascii="宋体" w:hAnsi="宋体"/>
          <w:sz w:val="24"/>
          <w:szCs w:val="24"/>
        </w:rPr>
        <w:t>，最后发现上午和下午所得的利润相同，若按标价计算每件商品可获45</w:t>
      </w:r>
      <w:r>
        <w:rPr>
          <w:rFonts w:hint="eastAsia" w:ascii="宋体" w:hAnsi="宋体"/>
          <w:sz w:val="24"/>
          <w:szCs w:val="24"/>
        </w:rPr>
        <w:t>元</w:t>
      </w:r>
      <w:r>
        <w:rPr>
          <w:rFonts w:ascii="宋体" w:hAnsi="宋体"/>
          <w:sz w:val="24"/>
          <w:szCs w:val="24"/>
        </w:rPr>
        <w:t>利润，求该商品的标价。</w:t>
      </w: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24"/>
          <w:szCs w:val="24"/>
        </w:rPr>
      </w:pPr>
    </w:p>
    <w:p>
      <w:pPr>
        <w:pStyle w:val="9"/>
        <w:autoSpaceDN w:val="0"/>
        <w:snapToGrid w:val="0"/>
        <w:spacing w:line="400" w:lineRule="atLeast"/>
        <w:rPr>
          <w:rFonts w:ascii="宋体" w:hAnsi="宋体"/>
          <w:bCs/>
          <w:color w:val="000000"/>
          <w:sz w:val="30"/>
          <w:szCs w:val="30"/>
        </w:rPr>
      </w:pPr>
      <w:r>
        <w:rPr>
          <w:rFonts w:hint="eastAsia" w:ascii="宋体" w:hAnsi="宋体"/>
          <w:bCs/>
          <w:color w:val="000000"/>
          <w:sz w:val="30"/>
          <w:szCs w:val="30"/>
        </w:rPr>
        <w:t>棠外附小六年级下册第</w:t>
      </w:r>
      <w:r>
        <w:rPr>
          <w:rFonts w:hint="eastAsia" w:ascii="宋体" w:hAnsi="宋体"/>
          <w:bCs/>
          <w:color w:val="000000"/>
          <w:sz w:val="30"/>
          <w:szCs w:val="30"/>
          <w:lang w:val="en-US" w:eastAsia="zh-CN"/>
        </w:rPr>
        <w:t>7</w:t>
      </w:r>
      <w:r>
        <w:rPr>
          <w:rFonts w:hint="eastAsia" w:ascii="宋体" w:hAnsi="宋体"/>
          <w:bCs/>
          <w:color w:val="000000"/>
          <w:sz w:val="30"/>
          <w:szCs w:val="30"/>
        </w:rPr>
        <w:t>周B卷</w:t>
      </w:r>
    </w:p>
    <w:p>
      <w:pPr>
        <w:pStyle w:val="9"/>
        <w:autoSpaceDN w:val="0"/>
        <w:snapToGrid w:val="0"/>
        <w:spacing w:line="400" w:lineRule="atLeast"/>
        <w:rPr>
          <w:rFonts w:ascii="宋体"/>
          <w:bCs/>
          <w:color w:val="000000"/>
          <w:sz w:val="30"/>
          <w:szCs w:val="30"/>
        </w:rPr>
      </w:pPr>
      <w:r>
        <w:rPr>
          <w:rFonts w:hint="eastAsia" w:ascii="宋体"/>
          <w:bCs/>
          <w:color w:val="000000"/>
          <w:sz w:val="30"/>
          <w:szCs w:val="30"/>
        </w:rPr>
        <w:t>姓名</w:t>
      </w:r>
      <w:r>
        <w:rPr>
          <w:rFonts w:hint="eastAsia" w:ascii="宋体"/>
          <w:bCs/>
          <w:color w:val="000000"/>
          <w:sz w:val="30"/>
          <w:szCs w:val="30"/>
          <w:u w:val="single"/>
        </w:rPr>
        <w:t xml:space="preserve"> </w:t>
      </w:r>
      <w:r>
        <w:rPr>
          <w:rFonts w:ascii="宋体"/>
          <w:bCs/>
          <w:color w:val="000000"/>
          <w:sz w:val="30"/>
          <w:szCs w:val="30"/>
          <w:u w:val="single"/>
        </w:rPr>
        <w:t xml:space="preserve">               </w:t>
      </w:r>
    </w:p>
    <w:p>
      <w:pPr>
        <w:numPr>
          <w:ilvl w:val="0"/>
          <w:numId w:val="1"/>
        </w:numPr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填空。</w:t>
      </w:r>
    </w:p>
    <w:p>
      <w:pPr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1、</w:t>
      </w:r>
      <w:r>
        <w:rPr>
          <w:rFonts w:hint="eastAsia"/>
          <w:sz w:val="24"/>
        </w:rPr>
        <w:t>正方形的周长和边长成（     ）比例。在同时同地的树高和它的影长成（       ）比例。</w:t>
      </w:r>
    </w:p>
    <w:p>
      <w:pPr>
        <w:spacing w:line="300" w:lineRule="auto"/>
        <w:rPr>
          <w:sz w:val="24"/>
        </w:rPr>
      </w:pPr>
      <w:r>
        <w:rPr>
          <w:rFonts w:hint="eastAsia"/>
          <w:sz w:val="24"/>
        </w:rPr>
        <w:t>2、如果</w:t>
      </w:r>
      <w:r>
        <w:rPr>
          <w:position w:val="-24"/>
          <w:sz w:val="24"/>
        </w:rPr>
        <w:object>
          <v:shape id="_x0000_i102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eastAsia"/>
          <w:sz w:val="24"/>
        </w:rPr>
        <w:t>=4，那么a和b成（    ）比例。</w:t>
      </w:r>
    </w:p>
    <w:p>
      <w:pPr>
        <w:spacing w:line="300" w:lineRule="auto"/>
        <w:rPr>
          <w:sz w:val="24"/>
        </w:rPr>
      </w:pPr>
      <w:r>
        <w:rPr>
          <w:rFonts w:hint="eastAsia"/>
          <w:sz w:val="24"/>
        </w:rPr>
        <w:t>3、在放大镜下正方体的棱长是原来的3倍。这样它的体积将扩大（    ）倍。</w:t>
      </w:r>
    </w:p>
    <w:p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、甲数的</w:t>
      </w:r>
      <w:r>
        <w:rPr>
          <w:rFonts w:hint="eastAsia" w:ascii="宋体" w:hAnsi="宋体"/>
          <w:position w:val="-24"/>
          <w:sz w:val="24"/>
        </w:rPr>
        <w:object>
          <v:shape id="_x0000_i1027" o:spt="75" type="#_x0000_t75" style="height:30.75pt;width:12pt;" o:ole="t" fillcolor="#FFFFFF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/>
          <w:sz w:val="24"/>
        </w:rPr>
        <w:t>等于乙数的</w:t>
      </w:r>
      <w:r>
        <w:rPr>
          <w:rFonts w:hint="eastAsia" w:ascii="宋体" w:hAnsi="宋体"/>
          <w:position w:val="-24"/>
          <w:sz w:val="24"/>
        </w:rPr>
        <w:object>
          <v:shape id="_x0000_i1028" o:spt="75" type="#_x0000_t75" style="height:30.75pt;width:11.25pt;" o:ole="t" fillcolor="#FFFFFF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/>
          <w:sz w:val="24"/>
        </w:rPr>
        <w:t>，甲数与乙数的比是</w:t>
      </w:r>
      <w:r>
        <w:rPr>
          <w:rFonts w:ascii="宋体" w:hAnsi="宋体"/>
          <w:sz w:val="24"/>
        </w:rPr>
        <w:t>(        )</w:t>
      </w:r>
      <w:r>
        <w:rPr>
          <w:rFonts w:hint="eastAsia" w:ascii="宋体" w:hAnsi="宋体"/>
          <w:sz w:val="24"/>
        </w:rPr>
        <w:t>，甲比乙少（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%</w: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、把一根木头锯成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段，假若每锯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次所用的时间相同，那么锯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次所用时间和总时间的比是（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、一杯糖水中糖与水的比是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，淘气喝了半杯，发现太甜了，于是他又加满水，此时杯中糖与水的比是（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、张师傅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小时做了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个零件，李师傅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小时做了</w:t>
      </w:r>
      <w:r>
        <w:rPr>
          <w:rFonts w:ascii="宋体" w:hAnsi="宋体"/>
          <w:sz w:val="24"/>
        </w:rPr>
        <w:t>21</w:t>
      </w:r>
      <w:r>
        <w:rPr>
          <w:rFonts w:hint="eastAsia" w:ascii="宋体" w:hAnsi="宋体"/>
          <w:sz w:val="24"/>
        </w:rPr>
        <w:t>个零件，张师傅和李师傅工作效率的比是（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8、两个圆的直径比是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，周长的比是（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），面积比是（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小圆与大圆的面积比是</w:t>
      </w:r>
      <w:r>
        <w:rPr>
          <w:rFonts w:ascii="宋体" w:hAnsi="宋体"/>
          <w:sz w:val="24"/>
        </w:rPr>
        <w:t>25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16</w:t>
      </w:r>
      <w:r>
        <w:rPr>
          <w:rFonts w:hint="eastAsia" w:ascii="宋体" w:hAnsi="宋体"/>
          <w:sz w:val="24"/>
        </w:rPr>
        <w:t>，它们的半径比是（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），周长比是（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二、计算。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1、能简算的要简算。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2.87+5.6</w:t>
      </w:r>
      <w:r>
        <w:rPr>
          <w:rFonts w:hint="eastAsia" w:ascii="宋体" w:hAnsi="宋体" w:cs="宋体"/>
          <w:sz w:val="24"/>
        </w:rPr>
        <w:t>－</w:t>
      </w:r>
      <w:r>
        <w:rPr>
          <w:rFonts w:hint="eastAsia"/>
          <w:sz w:val="24"/>
        </w:rPr>
        <w:t xml:space="preserve">0.87+4.4 </w:t>
      </w:r>
      <w:r>
        <w:rPr>
          <w:sz w:val="24"/>
        </w:rPr>
        <w:t xml:space="preserve">                         </w:t>
      </w:r>
      <w:r>
        <w:rPr>
          <w:rFonts w:hint="eastAsia"/>
          <w:sz w:val="24"/>
        </w:rPr>
        <w:t xml:space="preserve"> </w:t>
      </w:r>
      <w:r>
        <w:rPr>
          <w:position w:val="-24"/>
          <w:sz w:val="24"/>
        </w:rP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rFonts w:hint="eastAsia"/>
          <w:sz w:val="24"/>
        </w:rPr>
        <w:t>×68</w:t>
      </w:r>
      <w:r>
        <w:rPr>
          <w:rFonts w:hint="eastAsia" w:ascii="宋体" w:hAnsi="宋体" w:cs="宋体"/>
          <w:sz w:val="24"/>
        </w:rPr>
        <w:t>－</w:t>
      </w:r>
      <w:r>
        <w:rPr>
          <w:position w:val="-24"/>
          <w:sz w:val="24"/>
        </w:rPr>
        <w:object>
          <v:shape id="_x0000_i103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/>
          <w:sz w:val="24"/>
        </w:rPr>
        <w:t>÷</w:t>
      </w:r>
      <w:r>
        <w:rPr>
          <w:position w:val="-24"/>
          <w:sz w:val="24"/>
        </w:rPr>
        <w:object>
          <v:shape id="_x0000_i1031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</w:p>
    <w:p>
      <w:pPr>
        <w:jc w:val="left"/>
        <w:rPr>
          <w:rFonts w:ascii="等线" w:hAnsi="等线" w:eastAsia="等线"/>
          <w:sz w:val="24"/>
        </w:rPr>
      </w:pPr>
      <w:r>
        <w:rPr>
          <w:rFonts w:hint="eastAsia"/>
          <w:sz w:val="24"/>
        </w:rPr>
        <w:t>2095×</w:t>
      </w:r>
      <w:r>
        <w:rPr>
          <w:position w:val="-24"/>
          <w:sz w:val="24"/>
        </w:rPr>
        <w:object>
          <v:shape id="_x0000_i1032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hint="eastAsia"/>
          <w:sz w:val="24"/>
        </w:rPr>
        <w:t>+2095</w:t>
      </w:r>
      <w:r>
        <w:rPr>
          <w:rFonts w:hint="eastAsia" w:ascii="宋体" w:hAnsi="宋体"/>
          <w:sz w:val="24"/>
        </w:rPr>
        <w:t>÷12</w:t>
      </w:r>
      <w:r>
        <w:rPr>
          <w:rFonts w:hint="eastAsia"/>
          <w:sz w:val="24"/>
        </w:rPr>
        <w:t>×7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>
        <w:rPr>
          <w:rFonts w:ascii="等线" w:hAnsi="等线" w:eastAsia="等线"/>
          <w:bCs/>
          <w:sz w:val="24"/>
        </w:rPr>
        <w:t>20.16</w:t>
      </w:r>
      <w:r>
        <w:rPr>
          <w:rFonts w:hint="eastAsia" w:ascii="等线" w:hAnsi="等线" w:eastAsia="等线"/>
          <w:bCs/>
          <w:sz w:val="24"/>
        </w:rPr>
        <w:t>×32+780</w:t>
      </w:r>
      <w:r>
        <w:rPr>
          <w:rFonts w:hint="eastAsia" w:ascii="等线" w:hAnsi="等线" w:eastAsia="等线"/>
          <w:bCs/>
          <w:kern w:val="0"/>
          <w:sz w:val="24"/>
        </w:rPr>
        <w:t>×2.016</w:t>
      </w:r>
      <w:r>
        <w:rPr>
          <w:rFonts w:ascii="等线" w:hAnsi="等线" w:eastAsia="等线"/>
          <w:bCs/>
          <w:kern w:val="0"/>
          <w:sz w:val="24"/>
        </w:rPr>
        <w:t>-20</w:t>
      </w:r>
      <w:r>
        <w:rPr>
          <w:rFonts w:hint="eastAsia" w:ascii="等线" w:hAnsi="等线" w:eastAsia="等线"/>
          <w:bCs/>
          <w:kern w:val="0"/>
          <w:sz w:val="24"/>
        </w:rPr>
        <w:t>1</w:t>
      </w:r>
      <w:r>
        <w:rPr>
          <w:rFonts w:ascii="等线" w:hAnsi="等线" w:eastAsia="等线"/>
          <w:bCs/>
          <w:kern w:val="0"/>
          <w:sz w:val="24"/>
        </w:rPr>
        <w:t>.6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2、解方程。</w:t>
      </w:r>
    </w:p>
    <w:p>
      <w:pPr>
        <w:spacing w:line="360" w:lineRule="auto"/>
        <w:rPr>
          <w:rFonts w:ascii="等线" w:hAnsi="等线" w:eastAsia="等线"/>
          <w:bCs/>
          <w:sz w:val="24"/>
        </w:rPr>
      </w:pPr>
      <w:r>
        <w:rPr>
          <w:position w:val="-24"/>
          <w:sz w:val="24"/>
        </w:rPr>
        <w:object>
          <v:shape id="_x0000_i103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hint="eastAsia"/>
          <w:sz w:val="24"/>
        </w:rPr>
        <w:t>X+</w:t>
      </w:r>
      <w:r>
        <w:rPr>
          <w:position w:val="-24"/>
          <w:sz w:val="24"/>
        </w:rPr>
        <w:object>
          <v:shape id="_x0000_i103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rFonts w:hint="eastAsia"/>
          <w:sz w:val="24"/>
        </w:rPr>
        <w:t>=</w:t>
      </w:r>
      <w:r>
        <w:rPr>
          <w:position w:val="-24"/>
          <w:sz w:val="24"/>
        </w:rPr>
        <w:object>
          <v:shape id="_x0000_i1035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rFonts w:hint="eastAsia"/>
          <w:sz w:val="24"/>
        </w:rPr>
        <w:t xml:space="preserve"> 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X</w:t>
      </w:r>
      <w:r>
        <w:rPr>
          <w:rFonts w:hint="eastAsia" w:ascii="宋体" w:hAnsi="宋体" w:cs="宋体"/>
          <w:sz w:val="24"/>
        </w:rPr>
        <w:t>∶</w:t>
      </w:r>
      <w:r>
        <w:rPr>
          <w:position w:val="-24"/>
          <w:sz w:val="24"/>
        </w:rPr>
        <w:object>
          <v:shape id="_x0000_i1036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  <w:r>
        <w:rPr>
          <w:rFonts w:hint="eastAsia"/>
          <w:sz w:val="24"/>
        </w:rPr>
        <w:t>=</w:t>
      </w:r>
      <w:r>
        <w:rPr>
          <w:position w:val="-24"/>
          <w:sz w:val="24"/>
        </w:rPr>
        <w:object>
          <v:shape id="_x0000_i1037" o:spt="75" type="#_x0000_t75" style="height:32.25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/>
          <w:sz w:val="24"/>
        </w:rPr>
        <w:t>÷</w:t>
      </w:r>
      <w:r>
        <w:rPr>
          <w:position w:val="-24"/>
          <w:sz w:val="24"/>
        </w:rPr>
        <w:object>
          <v:shape id="_x0000_i103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3">
            <o:LockedField>false</o:LockedField>
          </o:OLEObject>
        </w:objec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 2X+3×0.9=24.7         </w:t>
      </w:r>
      <w:r>
        <w:rPr>
          <w:rFonts w:ascii="等线" w:hAnsi="等线" w:eastAsia="等线"/>
          <w:bCs/>
          <w:position w:val="-24"/>
          <w:sz w:val="24"/>
        </w:rPr>
        <w:object>
          <v:shape id="_x0000_i1039" o:spt="75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5">
            <o:LockedField>false</o:LockedField>
          </o:OLEObject>
        </w:object>
      </w:r>
      <w:r>
        <w:rPr>
          <w:rFonts w:ascii="等线" w:hAnsi="等线" w:eastAsia="等线"/>
          <w:bCs/>
          <w:sz w:val="24"/>
        </w:rPr>
        <w:t xml:space="preserve">  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  <w:sectPr>
          <w:pgSz w:w="11906" w:h="16838"/>
          <w:pgMar w:top="851" w:right="1134" w:bottom="1134" w:left="1134" w:header="851" w:footer="992" w:gutter="0"/>
          <w:cols w:space="720" w:num="1"/>
          <w:docGrid w:type="lines" w:linePitch="312" w:charSpace="0"/>
        </w:sectPr>
      </w:pPr>
    </w:p>
    <w:p>
      <w:pPr>
        <w:tabs>
          <w:tab w:val="left" w:pos="690"/>
        </w:tabs>
        <w:spacing w:line="400" w:lineRule="exact"/>
        <w:rPr>
          <w:szCs w:val="21"/>
        </w:rPr>
      </w:pPr>
    </w:p>
    <w:p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三、判断</w:t>
      </w:r>
    </w:p>
    <w:p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1</w:t>
      </w:r>
      <w:r>
        <w:rPr>
          <w:rFonts w:hint="eastAsia" w:ascii="Arial" w:hAnsi="Arial" w:cs="Arial"/>
          <w:color w:val="333333"/>
          <w:kern w:val="0"/>
          <w:sz w:val="24"/>
        </w:rPr>
        <w:t>、圆的面积和圆的半径成正比例。（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hint="eastAsia" w:ascii="Arial" w:hAnsi="Arial" w:cs="Arial"/>
          <w:color w:val="333333"/>
          <w:kern w:val="0"/>
          <w:sz w:val="24"/>
        </w:rPr>
        <w:t>）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</w:p>
    <w:p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2</w:t>
      </w:r>
      <w:r>
        <w:rPr>
          <w:rFonts w:hint="eastAsia" w:ascii="Arial" w:hAnsi="Arial" w:cs="Arial"/>
          <w:color w:val="333333"/>
          <w:kern w:val="0"/>
          <w:sz w:val="24"/>
        </w:rPr>
        <w:t>、圆的面积和圆的半径的平方成正比例。（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hint="eastAsia" w:ascii="Arial" w:hAnsi="Arial" w:cs="Arial"/>
          <w:color w:val="333333"/>
          <w:kern w:val="0"/>
          <w:sz w:val="24"/>
        </w:rPr>
        <w:t>）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</w:p>
    <w:p>
      <w:pPr>
        <w:widowControl/>
        <w:shd w:val="clear" w:color="auto" w:fill="FFFFFF"/>
        <w:jc w:val="left"/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Arial" w:hAnsi="Arial" w:cs="Arial"/>
          <w:b w:val="0"/>
          <w:bCs w:val="0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、圆的面积和圆的周长的平方成正比例。（</w:t>
      </w:r>
      <w:r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Arial" w:hAnsi="Arial" w:cs="Arial"/>
          <w:b w:val="0"/>
          <w:bCs w:val="0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bookmarkEnd w:id="1"/>
    <w:p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/>
          <w:color w:val="333333"/>
          <w:kern w:val="0"/>
          <w:sz w:val="24"/>
        </w:rPr>
        <w:t>4</w:t>
      </w:r>
      <w:r>
        <w:rPr>
          <w:rFonts w:hint="eastAsia" w:ascii="Arial" w:hAnsi="Arial" w:cs="Arial"/>
          <w:color w:val="333333"/>
          <w:kern w:val="0"/>
          <w:sz w:val="24"/>
        </w:rPr>
        <w:t>、正方形的面积和边长成正比例。（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hint="eastAsia" w:ascii="Arial" w:hAnsi="Arial" w:cs="Arial"/>
          <w:color w:val="333333"/>
          <w:kern w:val="0"/>
          <w:sz w:val="24"/>
        </w:rPr>
        <w:t>）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</w:p>
    <w:p>
      <w:pPr>
        <w:tabs>
          <w:tab w:val="left" w:pos="690"/>
        </w:tabs>
        <w:spacing w:line="400" w:lineRule="exact"/>
        <w:rPr>
          <w:szCs w:val="21"/>
        </w:rPr>
      </w:pPr>
      <w:r>
        <w:rPr>
          <w:rFonts w:ascii="Arial" w:hAnsi="Arial" w:cs="Arial"/>
          <w:color w:val="333333"/>
          <w:kern w:val="0"/>
          <w:sz w:val="24"/>
        </w:rPr>
        <w:t>5</w:t>
      </w:r>
      <w:r>
        <w:rPr>
          <w:rFonts w:hint="eastAsia" w:ascii="Arial" w:hAnsi="Arial" w:cs="Arial"/>
          <w:color w:val="333333"/>
          <w:kern w:val="0"/>
          <w:sz w:val="24"/>
        </w:rPr>
        <w:t>、正方形的周长和边长成正比例。（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hint="eastAsia" w:ascii="Arial" w:hAnsi="Arial" w:cs="Arial"/>
          <w:color w:val="333333"/>
          <w:kern w:val="0"/>
          <w:sz w:val="24"/>
        </w:rPr>
        <w:t>）</w:t>
      </w:r>
    </w:p>
    <w:p>
      <w:pPr>
        <w:widowControl/>
        <w:shd w:val="clear" w:color="auto" w:fill="FFFFFF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hint="eastAsia"/>
          <w:szCs w:val="21"/>
        </w:rPr>
        <w:t>6</w:t>
      </w:r>
      <w:r>
        <w:rPr>
          <w:rFonts w:hint="eastAsia" w:ascii="Arial" w:hAnsi="Arial" w:cs="Arial"/>
          <w:color w:val="333333"/>
          <w:kern w:val="0"/>
          <w:sz w:val="24"/>
        </w:rPr>
        <w:t>、圆的周长和圆的半径成正比例。（</w:t>
      </w:r>
      <w:r>
        <w:rPr>
          <w:rFonts w:ascii="Arial" w:hAnsi="Arial" w:cs="Arial"/>
          <w:color w:val="333333"/>
          <w:kern w:val="0"/>
          <w:sz w:val="24"/>
        </w:rPr>
        <w:t xml:space="preserve">   </w:t>
      </w:r>
      <w:r>
        <w:rPr>
          <w:rFonts w:hint="eastAsia" w:ascii="Arial" w:hAnsi="Arial" w:cs="Arial"/>
          <w:color w:val="333333"/>
          <w:kern w:val="0"/>
          <w:sz w:val="24"/>
        </w:rPr>
        <w:t>）</w:t>
      </w:r>
    </w:p>
    <w:p>
      <w:pPr>
        <w:tabs>
          <w:tab w:val="left" w:pos="690"/>
        </w:tabs>
        <w:spacing w:line="400" w:lineRule="exact"/>
        <w:rPr>
          <w:szCs w:val="21"/>
        </w:rPr>
        <w:sectPr>
          <w:type w:val="continuous"/>
          <w:pgSz w:w="11906" w:h="16838"/>
          <w:pgMar w:top="851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四、操作题</w:t>
      </w:r>
    </w:p>
    <w:p>
      <w:pPr>
        <w:spacing w:line="400" w:lineRule="exact"/>
        <w:rPr>
          <w:rFonts w:ascii="宋体"/>
          <w:sz w:val="24"/>
        </w:rPr>
      </w:pPr>
      <w:r>
        <w:rPr>
          <w:rFonts w:ascii="宋体" w:hAnsi="宋体"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546735</wp:posOffset>
                </wp:positionH>
                <wp:positionV relativeFrom="paragraph">
                  <wp:posOffset>0</wp:posOffset>
                </wp:positionV>
                <wp:extent cx="3939540" cy="1315720"/>
                <wp:effectExtent l="0" t="3810" r="3810" b="444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39540" cy="1315720"/>
                          <a:chOff x="2481" y="13608"/>
                          <a:chExt cx="4719" cy="2072"/>
                        </a:xfrm>
                      </wpg:grpSpPr>
                      <wpg:grpSp>
                        <wpg:cNvPr id="2" name="组合 6"/>
                        <wpg:cNvGrpSpPr/>
                        <wpg:grpSpPr>
                          <a:xfrm>
                            <a:off x="2481" y="13608"/>
                            <a:ext cx="4719" cy="2072"/>
                            <a:chOff x="4140" y="5340"/>
                            <a:chExt cx="4719" cy="2072"/>
                          </a:xfrm>
                        </wpg:grpSpPr>
                        <wps:wsp>
                          <wps:cNvPr id="3" name="直线 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40" y="6276"/>
                              <a:ext cx="0" cy="59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" name="矩形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0" y="5922"/>
                              <a:ext cx="429" cy="4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黑体" w:eastAsia="黑体"/>
                                  </w:rPr>
                                </w:pPr>
                                <w:r>
                                  <w:t xml:space="preserve"> </w:t>
                                </w:r>
                                <w:r>
                                  <w:rPr>
                                    <w:rFonts w:hint="eastAsia" w:ascii="黑体" w:eastAsia="黑体"/>
                                  </w:rPr>
                                  <w:t>北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5" name="组合 9"/>
                          <wpg:cNvGrpSpPr/>
                          <wpg:grpSpPr>
                            <a:xfrm>
                              <a:off x="4140" y="5340"/>
                              <a:ext cx="4337" cy="2072"/>
                              <a:chOff x="5400" y="5496"/>
                              <a:chExt cx="4337" cy="2072"/>
                            </a:xfrm>
                          </wpg:grpSpPr>
                          <wpg:grpSp>
                            <wpg:cNvPr id="6" name="组合 10"/>
                            <wpg:cNvGrpSpPr/>
                            <wpg:grpSpPr>
                              <a:xfrm>
                                <a:off x="5565" y="5577"/>
                                <a:ext cx="4040" cy="1780"/>
                                <a:chOff x="4319" y="3223"/>
                                <a:chExt cx="4040" cy="1780"/>
                              </a:xfrm>
                            </wpg:grpSpPr>
                            <wps:wsp>
                              <wps:cNvPr id="7" name="直线 11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4319" y="3223"/>
                                  <a:ext cx="0" cy="17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" name="直线 12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4319" y="5003"/>
                                  <a:ext cx="40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直线 13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5127" y="3223"/>
                                  <a:ext cx="0" cy="17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直线 14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4723" y="3223"/>
                                  <a:ext cx="0" cy="17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" name="直线 15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5531" y="3223"/>
                                  <a:ext cx="0" cy="17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2" name="组合 16"/>
                            <wpg:cNvGrpSpPr/>
                            <wpg:grpSpPr>
                              <a:xfrm>
                                <a:off x="5400" y="5496"/>
                                <a:ext cx="4337" cy="2072"/>
                                <a:chOff x="4140" y="3156"/>
                                <a:chExt cx="4337" cy="2072"/>
                              </a:xfrm>
                            </wpg:grpSpPr>
                            <wpg:grpSp>
                              <wpg:cNvPr id="13" name="组合 17"/>
                              <wpg:cNvGrpSpPr/>
                              <wpg:grpSpPr>
                                <a:xfrm>
                                  <a:off x="4319" y="3223"/>
                                  <a:ext cx="4040" cy="890"/>
                                  <a:chOff x="4319" y="3223"/>
                                  <a:chExt cx="4040" cy="890"/>
                                </a:xfrm>
                              </wpg:grpSpPr>
                              <wps:wsp>
                                <wps:cNvPr id="14" name="直线 18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4319" y="3223"/>
                                    <a:ext cx="40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6" name="直线 19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4319" y="3668"/>
                                    <a:ext cx="40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7" name="直线 20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4319" y="4113"/>
                                    <a:ext cx="40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18" name="组合 21"/>
                              <wpg:cNvGrpSpPr/>
                              <wpg:grpSpPr>
                                <a:xfrm>
                                  <a:off x="4140" y="3156"/>
                                  <a:ext cx="4337" cy="2072"/>
                                  <a:chOff x="4140" y="3156"/>
                                  <a:chExt cx="4337" cy="2072"/>
                                </a:xfrm>
                              </wpg:grpSpPr>
                              <wps:wsp>
                                <wps:cNvPr id="19" name="直线 22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6339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0" name="直线 23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6743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1" name="直线 24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7147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2" name="直线 25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7551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" name="直线 26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7955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" name="直线 27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8360" y="3223"/>
                                    <a:ext cx="0" cy="17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25" name="组合 28"/>
                                <wpg:cNvGrpSpPr/>
                                <wpg:grpSpPr>
                                  <a:xfrm>
                                    <a:off x="4140" y="3156"/>
                                    <a:ext cx="4337" cy="2072"/>
                                    <a:chOff x="4140" y="3156"/>
                                    <a:chExt cx="4337" cy="2072"/>
                                  </a:xfrm>
                                </wpg:grpSpPr>
                                <wps:wsp>
                                  <wps:cNvPr id="26" name="矩形 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140" y="3156"/>
                                      <a:ext cx="214" cy="2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80" w:lineRule="exact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sz w:val="15"/>
                                            <w:szCs w:val="15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7" name="矩形 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140" y="3564"/>
                                      <a:ext cx="214" cy="2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80" w:lineRule="exact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sz w:val="15"/>
                                            <w:szCs w:val="15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矩形 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140" y="4011"/>
                                      <a:ext cx="214" cy="2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80" w:lineRule="exact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sz w:val="15"/>
                                            <w:szCs w:val="15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9" name="矩形 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140" y="4443"/>
                                      <a:ext cx="214" cy="2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80" w:lineRule="exact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sz w:val="15"/>
                                            <w:szCs w:val="15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30" name="矩形 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140" y="4914"/>
                                      <a:ext cx="214" cy="2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180" w:lineRule="exact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sz w:val="15"/>
                                            <w:szCs w:val="15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g:grpSp>
                                  <wpg:cNvPr id="31" name="组合 34"/>
                                  <wpg:cNvGrpSpPr/>
                                  <wpg:grpSpPr>
                                    <a:xfrm>
                                      <a:off x="4654" y="5024"/>
                                      <a:ext cx="3823" cy="204"/>
                                      <a:chOff x="4654" y="5024"/>
                                      <a:chExt cx="3823" cy="204"/>
                                    </a:xfrm>
                                  </wpg:grpSpPr>
                                  <wps:wsp>
                                    <wps:cNvPr id="100000" name="矩形 3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654" y="5024"/>
                                        <a:ext cx="215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2" name="矩形 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55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3" name="矩形 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456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3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4" name="矩形 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857" y="5024"/>
                                        <a:ext cx="215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5" name="矩形 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57" y="5024"/>
                                        <a:ext cx="215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5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6" name="矩形 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659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6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7" name="矩形 4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060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7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8" name="矩形 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460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09" name="矩形 4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861" y="5024"/>
                                        <a:ext cx="215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9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10" name="矩形 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263" y="5024"/>
                                        <a:ext cx="214" cy="2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10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0011" name="组合 45"/>
                                  <wpg:cNvGrpSpPr/>
                                  <wpg:grpSpPr>
                                    <a:xfrm>
                                      <a:off x="4319" y="3223"/>
                                      <a:ext cx="4040" cy="1775"/>
                                      <a:chOff x="4319" y="3223"/>
                                      <a:chExt cx="4040" cy="1775"/>
                                    </a:xfrm>
                                  </wpg:grpSpPr>
                                  <wps:wsp>
                                    <wps:cNvPr id="100012" name="直线 46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4319" y="4558"/>
                                        <a:ext cx="404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0013" name="直线 47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5935" y="3223"/>
                                        <a:ext cx="0" cy="177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0014" name="矩形 4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175" y="3483"/>
                                        <a:ext cx="360" cy="4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B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15" name="矩形 4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545" y="3502"/>
                                        <a:ext cx="352" cy="2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C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0016" name="直线 5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4695" y="3654"/>
                                        <a:ext cx="435" cy="92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0017" name="矩形 5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515" y="4581"/>
                                        <a:ext cx="352" cy="2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spacing w:line="180" w:lineRule="exact"/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A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  <wps:wsp>
                        <wps:cNvPr id="100018" name="自选图形 52"/>
                        <wps:cNvSpPr>
                          <a:spLocks noChangeArrowheads="1"/>
                        </wps:cNvSpPr>
                        <wps:spPr bwMode="auto">
                          <a:xfrm flipV="1">
                            <a:off x="3047" y="14137"/>
                            <a:ext cx="408" cy="833"/>
                          </a:xfrm>
                          <a:prstGeom prst="rtTriangle">
                            <a:avLst/>
                          </a:prstGeom>
                          <a:solidFill>
                            <a:srgbClr val="EEECE1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.05pt;margin-top:0pt;height:103.6pt;width:310.2pt;z-index:251661312;mso-width-relative:page;mso-height-relative:page;" coordorigin="2481,13608" coordsize="4719,2072" o:gfxdata="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">
                <o:lock v:ext="edit" aspectratio="f"/>
                <v:group id="组合 6" o:spid="_x0000_s1026" o:spt="203" style="position:absolute;left:2481;top:13608;height:2072;width:4719;" coordorigin="4140,5340" coordsize="4719,207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line id="直线 7" o:spid="_x0000_s1026" o:spt="20" style="position:absolute;left:8640;top:6276;flip:y;height:594;width:0;" filled="f" stroked="t" coordsize="21600,21600" o:gfxdata="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kVAr4A&#10;AADa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rect id="矩形 8" o:spid="_x0000_s1026" o:spt="1" style="position:absolute;left:8430;top:5922;height:408;width:429;" filled="f" stroked="f" coordsize="21600,21600" o:gfxdata="UEsDBAoAAAAAAIdO4kAAAAAAAAAAAAAAAAAEAAAAZHJzL1BLAwQUAAAACACHTuJADxz5Cr0AAADa&#10;AAAADwAAAGRycy9kb3ducmV2LnhtbEWPT4vCMBTE78J+h/AWvGmqL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HPkK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黑体" w:eastAsia="黑体"/>
                            </w:rPr>
                          </w:pPr>
                          <w:r>
                            <w:t xml:space="preserve"> </w:t>
                          </w:r>
                          <w:r>
                            <w:rPr>
                              <w:rFonts w:hint="eastAsia" w:ascii="黑体" w:eastAsia="黑体"/>
                            </w:rPr>
                            <w:t>北</w:t>
                          </w:r>
                        </w:p>
                      </w:txbxContent>
                    </v:textbox>
                  </v:rect>
                  <v:group id="组合 9" o:spid="_x0000_s1026" o:spt="203" style="position:absolute;left:4140;top:5340;height:2072;width:4337;" coordorigin="5400,5496" coordsize="4337,2072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<o:lock v:ext="edit" aspectratio="f"/>
                    <v:group id="组合 10" o:spid="_x0000_s1026" o:spt="203" style="position:absolute;left:5565;top:5577;height:1780;width:4040;" coordorigin="4319,3223" coordsize="4040,178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<o:lock v:ext="edit" aspectratio="f"/>
                      <v:line id="直线 11" o:spid="_x0000_s1026" o:spt="20" style="position:absolute;left:4319;top:3223;height:1775;width:0;" filled="f" stroked="t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t"/>
                      </v:line>
                      <v:line id="直线 12" o:spid="_x0000_s1026" o:spt="20" style="position:absolute;left:4319;top:5003;height:0;width:4040;" filled="f" stroked="t" coordsize="21600,21600" o:gfxdata="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jomG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color="#000000" joinstyle="round"/>
                        <v:imagedata o:title=""/>
                        <o:lock v:ext="edit" aspectratio="t"/>
                      </v:line>
                      <v:line id="直线 13" o:spid="_x0000_s1026" o:spt="20" style="position:absolute;left:5127;top:3223;height:1775;width:0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t"/>
                      </v:line>
                      <v:line id="直线 14" o:spid="_x0000_s1026" o:spt="20" style="position:absolute;left:4723;top:3223;height:1775;width: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t"/>
                      </v:line>
                      <v:line id="直线 15" o:spid="_x0000_s1026" o:spt="20" style="position:absolute;left:5531;top:3223;height:1775;width:0;" filled="f" stroked="t" coordsize="21600,21600" o:gfxdata="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cHUz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/>
                        <v:imagedata o:title=""/>
                        <o:lock v:ext="edit" aspectratio="t"/>
                      </v:line>
                    </v:group>
                    <v:group id="组合 16" o:spid="_x0000_s1026" o:spt="203" style="position:absolute;left:5400;top:5496;height:2072;width:4337;" coordorigin="4140,3156" coordsize="4337,2072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组合 17" o:spid="_x0000_s1026" o:spt="203" style="position:absolute;left:4319;top:3223;height:890;width:4040;" coordorigin="4319,3223" coordsize="4040,89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line id="直线 18" o:spid="_x0000_s1026" o:spt="20" style="position:absolute;left:4319;top:3223;height:0;width:4040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t"/>
                        </v:line>
                        <v:line id="直线 19" o:spid="_x0000_s1026" o:spt="20" style="position:absolute;left:4319;top:3668;height:0;width:4040;" filled="f" stroked="t" coordsize="21600,21600" o:gfxdata="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Z7Ue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t"/>
                        </v:line>
                        <v:line id="直线 20" o:spid="_x0000_s1026" o:spt="20" style="position:absolute;left:4319;top:4113;height:0;width:4040;" filled="f" stroked="t" coordsize="21600,21600" o:gfxdata="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VSNy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t"/>
                        </v:line>
                      </v:group>
                      <v:group id="组合 21" o:spid="_x0000_s1026" o:spt="203" style="position:absolute;left:4140;top:3156;height:2072;width:4337;" coordorigin="4140,3156" coordsize="4337,207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line id="直线 22" o:spid="_x0000_s1026" o:spt="20" style="position:absolute;left:6339;top:3223;height:1775;width:0;" filled="f" stroked="t" coordsize="21600,21600" o:gfxdata="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GeTW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t"/>
                        </v:line>
                        <v:line id="直线 23" o:spid="_x0000_s1026" o:spt="20" style="position:absolute;left:6743;top:3223;height:1775;width:0;" filled="f" stroked="t" coordsize="21600,21600" o:gfxdata="UEsDBAoAAAAAAIdO4kAAAAAAAAAAAAAAAAAEAAAAZHJzL1BLAwQUAAAACACHTuJA6VAaFb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lcH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UBoV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/>
                          <v:imagedata o:title=""/>
                          <o:lock v:ext="edit" aspectratio="t"/>
                        </v:line>
                        <v:line id="直线 24" o:spid="_x0000_s1026" o:spt="20" style="position:absolute;left:7147;top:3223;height:1775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t"/>
                        </v:line>
                        <v:line id="直线 25" o:spid="_x0000_s1026" o:spt="20" style="position:absolute;left:7551;top:3223;height:1775;width:0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t"/>
                        </v:line>
                        <v:line id="直线 26" o:spid="_x0000_s1026" o:spt="20" style="position:absolute;left:7955;top:3223;height:1775;width:0;" filled="f" stroked="t" coordsize="21600,21600" o:gfxdata="UEsDBAoAAAAAAIdO4kAAAAAAAAAAAAAAAAAEAAAAZHJzL1BLAwQUAAAACACHTuJAGYKEY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y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ChGK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t"/>
                        </v:line>
                        <v:line id="直线 27" o:spid="_x0000_s1026" o:spt="20" style="position:absolute;left:8360;top:3223;height:1775;width:0;" filled="f" stroked="t" coordsize="21600,21600" o:gfxdata="UEsDBAoAAAAAAIdO4kAAAAAAAAAAAAAAAAAEAAAAZHJzL1BLAwQUAAAACACHTuJAlmscFr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axwW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t"/>
                        </v:line>
                        <v:group id="组合 28" o:spid="_x0000_s1026" o:spt="203" style="position:absolute;left:4140;top:3156;height:2072;width:4337;" coordorigin="4140,3156" coordsize="4337,2072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ect id="矩形 29" o:spid="_x0000_s1026" o:spt="1" style="position:absolute;left:4140;top:3156;height:204;width:214;" filled="f" stroked="f" coordsize="21600,21600" o:gfxdata="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MGVl2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8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rect>
                          <v:rect id="矩形 30" o:spid="_x0000_s1026" o:spt="1" style="position:absolute;left:4140;top:3564;height:204;width:214;" filled="f" stroked="f" coordsize="21600,21600" o:gfxdata="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xK88a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8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rect>
                          <v:rect id="矩形 31" o:spid="_x0000_s1026" o:spt="1" style="position:absolute;left:4140;top:4011;height:205;width:214;" filled="f" stroked="f" coordsize="21600,21600" o:gfxdata="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d1We0twAAANsAAAAP&#10;AAAAAAAAAAEAIAAAACIAAABkcnMvZG93bnJldi54bWxQSwECFAAUAAAACACHTuJAMy8FnjsAAAA5&#10;AAAAEAAAAAAAAAABACAAAAAGAQAAZHJzL3NoYXBleG1sLnhtbFBLBQYAAAAABgAGAFsBAACwAwAA&#10;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8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rect>
                          <v:rect id="矩形 32" o:spid="_x0000_s1026" o:spt="1" style="position:absolute;left:4140;top:4443;height:204;width:214;" filled="f" stroked="f" coordsize="21600,21600" o:gfxdata="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pnCL7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8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rect>
                          <v:rect id="矩形 33" o:spid="_x0000_s1026" o:spt="1" style="position:absolute;left:4140;top:4914;height:204;width:214;" filled="f" stroked="f" coordsize="21600,21600" o:gfxdata="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ev1v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spacing w:line="18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rect>
                          <v:group id="组合 34" o:spid="_x0000_s1026" o:spt="203" style="position:absolute;left:4654;top:5024;height:204;width:3823;" coordorigin="4654,5024" coordsize="3823,204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rect id="矩形 35" o:spid="_x0000_s1026" o:spt="1" style="position:absolute;left:4654;top:5024;height:204;width:215;" filled="f" stroked="f" coordsize="21600,21600" o:gfxdata="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bpuwb4A&#10;AADf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rect>
                            <v:rect id="矩形 36" o:spid="_x0000_s1026" o:spt="1" style="position:absolute;left:5055;top:5024;height:204;width:214;" filled="f" stroked="f" coordsize="21600,21600" o:gfxdata="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JFUt&#10;wAAAAN8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rect>
                            <v:rect id="矩形 37" o:spid="_x0000_s1026" o:spt="1" style="position:absolute;left:5456;top:5024;height:204;width:214;" filled="f" stroked="f" coordsize="21600,21600" o:gfxdata="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Wjw&#10;tsEAAADfAAAADwAAAAAAAAABACAAAAAiAAAAZHJzL2Rvd25yZXYueG1sUEsBAhQAFAAAAAgAh07i&#10;QDMvBZ47AAAAOQAAABAAAAAAAAAAAQAgAAAAEAEAAGRycy9zaGFwZXhtbC54bWxQSwUGAAAAAAYA&#10;BgBbAQAAugMAAAAA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3</w:t>
                                    </w:r>
                                  </w:p>
                                </w:txbxContent>
                              </v:textbox>
                            </v:rect>
                            <v:rect id="矩形 38" o:spid="_x0000_s1026" o:spt="1" style="position:absolute;left:5857;top:5024;height:204;width:215;" filled="f" stroked="f" coordsize="21600,21600" o:gfxdata="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oFo&#10;wsEAAADfAAAADwAAAAAAAAABACAAAAAiAAAAZHJzL2Rvd25yZXYueG1sUEsBAhQAFAAAAAgAh07i&#10;QDMvBZ47AAAAOQAAABAAAAAAAAAAAQAgAAAAEAEAAGRycy9zaGFwZXhtbC54bWxQSwUGAAAAAAYA&#10;BgBbAQAAugMAAAAA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4</w:t>
                                    </w:r>
                                  </w:p>
                                </w:txbxContent>
                              </v:textbox>
                            </v:rect>
                            <v:rect id="矩形 39" o:spid="_x0000_s1026" o:spt="1" style="position:absolute;left:6257;top:5024;height:204;width:215;" filled="f" stroked="f" coordsize="21600,21600" o:gfxdata="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Yc3N&#10;WcEAAADfAAAADwAAAAAAAAABACAAAAAiAAAAZHJzL2Rvd25yZXYueG1sUEsBAhQAFAAAAAgAh07i&#10;QDMvBZ47AAAAOQAAABAAAAAAAAAAAQAgAAAAEAEAAGRycy9zaGFwZXhtbC54bWxQSwUGAAAAAAYA&#10;BgBbAQAAugMAAAAA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5</w:t>
                                    </w:r>
                                  </w:p>
                                </w:txbxContent>
                              </v:textbox>
                            </v:rect>
                            <v:rect id="矩形 40" o:spid="_x0000_s1026" o:spt="1" style="position:absolute;left:6659;top:5024;height:204;width:214;" filled="f" stroked="f" coordsize="21600,21600" o:gfxdata="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H1Mu&#10;wAAAAN8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6</w:t>
                                    </w:r>
                                  </w:p>
                                </w:txbxContent>
                              </v:textbox>
                            </v:rect>
                            <v:rect id="矩形 41" o:spid="_x0000_s1026" o:spt="1" style="position:absolute;left:7060;top:5024;height:204;width:214;" filled="f" stroked="f" coordsize="21600,21600" o:gfxdata="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/lP2&#10;tcEAAADfAAAADwAAAAAAAAABACAAAAAiAAAAZHJzL2Rvd25yZXYueG1sUEsBAhQAFAAAAAgAh07i&#10;QDMvBZ47AAAAOQAAABAAAAAAAAAAAQAgAAAAEAEAAGRycy9zaGFwZXhtbC54bWxQSwUGAAAAAAYA&#10;BgBbAQAAugMAAAAA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7</w:t>
                                    </w:r>
                                  </w:p>
                                </w:txbxContent>
                              </v:textbox>
                            </v:rect>
                            <v:rect id="矩形 42" o:spid="_x0000_s1026" o:spt="1" style="position:absolute;left:7460;top:5024;height:204;width:214;" filled="f" stroked="f" coordsize="21600,21600" o:gfxdata="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/MYse/&#10;AAAA3w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8</w:t>
                                    </w:r>
                                  </w:p>
                                </w:txbxContent>
                              </v:textbox>
                            </v:rect>
                            <v:rect id="矩形 43" o:spid="_x0000_s1026" o:spt="1" style="position:absolute;left:7861;top:5024;height:204;width:215;" filled="f" stroked="f" coordsize="21600,21600" o:gfxdata="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gMdc&#10;wAAAAN8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9</w:t>
                                    </w:r>
                                  </w:p>
                                </w:txbxContent>
                              </v:textbox>
                            </v:rect>
                            <v:rect id="矩形 44" o:spid="_x0000_s1026" o:spt="1" style="position:absolute;left:8263;top:5024;height:204;width:214;" filled="f" stroked="f" coordsize="21600,21600" o:gfxdata="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Y/gcvQAA&#10;AN8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sz w:val="15"/>
                                        <w:szCs w:val="15"/>
                                      </w:rPr>
                                      <w:t>10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group id="组合 45" o:spid="_x0000_s1026" o:spt="203" style="position:absolute;left:4319;top:3223;height:1775;width:4040;" coordorigin="4319,3223" coordsize="4040,1775" o:gfxdata="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qtSNLvAAAAN8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line id="直线 46" o:spid="_x0000_s1026" o:spt="20" style="position:absolute;left:4319;top:4558;height:0;width:4040;" filled="f" stroked="t" coordsize="21600,21600" o:gfxdata="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q5qVrsAAADf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color="#000000" joinstyle="round"/>
                              <v:imagedata o:title=""/>
                              <o:lock v:ext="edit" aspectratio="t"/>
                            </v:line>
                            <v:line id="直线 47" o:spid="_x0000_s1026" o:spt="20" style="position:absolute;left:5935;top:3223;height:1775;width:0;" filled="f" stroked="t" coordsize="21600,21600" o:gfxdata="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4s/NvQAA&#10;AN8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color="#000000" joinstyle="round"/>
                              <v:imagedata o:title=""/>
                              <o:lock v:ext="edit" aspectratio="t"/>
                            </v:line>
                            <v:rect id="矩形 48" o:spid="_x0000_s1026" o:spt="1" style="position:absolute;left:5175;top:3483;height:468;width:360;" fillcolor="#FFFFFF" filled="t" stroked="f" coordsize="21600,21600" o:gfxdata="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J+ndrsAAADf&#10;AAAADwAAAAAAAAABACAAAAAiAAAAZHJzL2Rvd25yZXYueG1sUEsBAhQAFAAAAAgAh07iQDMvBZ47&#10;AAAAOQAAABAAAAAAAAAAAQAgAAAACgEAAGRycy9zaGFwZXhtbC54bWxQSwUGAAAAAAYABgBbAQAA&#10;tAMAAAAA&#10;">
                              <v:fill on="t" opacity="0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v:textbox>
                            </v:rect>
                            <v:rect id="矩形 49" o:spid="_x0000_s1026" o:spt="1" style="position:absolute;left:4545;top:3502;height:248;width:352;" fillcolor="#FFFFFF" filled="t" stroked="f" coordsize="21600,21600" o:gfxdata="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9MC7bsAAADf&#10;AAAADwAAAAAAAAABACAAAAAiAAAAZHJzL2Rvd25yZXYueG1sUEsBAhQAFAAAAAgAh07iQDMvBZ47&#10;AAAAOQAAABAAAAAAAAAAAQAgAAAACgEAAGRycy9zaGFwZXhtbC54bWxQSwUGAAAAAAYABgBbAQAA&#10;tAMAAAAA&#10;">
                              <v:fill on="t" opacity="0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</w:p>
                                </w:txbxContent>
                              </v:textbox>
                            </v:rect>
                            <v:line id="直线 50" o:spid="_x0000_s1026" o:spt="20" style="position:absolute;left:4695;top:3654;flip:x;height:921;width:435;" filled="f" stroked="t" coordsize="21600,21600" o:gfxdata="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1G428AAAA&#10;3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color="#000000" joinstyle="round"/>
                              <v:imagedata o:title=""/>
                              <o:lock v:ext="edit" aspectratio="f"/>
                            </v:line>
                            <v:rect id="矩形 51" o:spid="_x0000_s1026" o:spt="1" style="position:absolute;left:4515;top:4581;height:248;width:352;" fillcolor="#FFFFFF" filled="t" stroked="f" coordsize="21600,21600" o:gfxdata="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E05AbsAAADf&#10;AAAADwAAAAAAAAABACAAAAAiAAAAZHJzL2Rvd25yZXYueG1sUEsBAhQAFAAAAAgAh07iQDMvBZ47&#10;AAAAOQAAABAAAAAAAAAAAQAgAAAACgEAAGRycy9zaGFwZXhtbC54bWxQSwUGAAAAAAYABgBbAQAA&#10;tAMAAAAA&#10;">
                              <v:fill on="t" opacity="0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spacing w:line="180" w:lineRule="exact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</v:group>
                      </v:group>
                    </v:group>
                  </v:group>
                </v:group>
                <v:shape id="自选图形 52" o:spid="_x0000_s1026" o:spt="6" type="#_x0000_t6" style="position:absolute;left:3047;top:14137;flip:y;height:833;width:408;" fillcolor="#EEECE1" filled="t" stroked="t" coordsize="21600,21600" o:gfxdata="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rAiC8AAAA&#10;3w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line="400" w:lineRule="exact"/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/>
          <w:sz w:val="24"/>
        </w:rPr>
      </w:pPr>
    </w:p>
    <w:p>
      <w:pPr>
        <w:spacing w:line="40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1、用数对表示方格图中三角形ABC顶点的位置，</w:t>
      </w: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的位置是（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），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的位置是（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），</w:t>
      </w: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>城的位置是（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）。</w:t>
      </w:r>
    </w:p>
    <w:p>
      <w:pPr>
        <w:wordWrap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2、三角形中∠A=30</w:t>
      </w:r>
      <w:r>
        <w:rPr>
          <w:rFonts w:hint="eastAsia" w:ascii="宋体" w:hAnsi="宋体"/>
          <w:sz w:val="24"/>
          <w:vertAlign w:val="superscript"/>
        </w:rPr>
        <w:t>0</w:t>
      </w:r>
      <w:r>
        <w:rPr>
          <w:rFonts w:hint="eastAsia" w:ascii="宋体" w:hAnsi="宋体"/>
          <w:sz w:val="24"/>
        </w:rPr>
        <w:t>，如果以A为观测点，B点在A的（     ）偏（    ）（    ）度方向上。</w:t>
      </w:r>
    </w:p>
    <w:p>
      <w:pPr>
        <w:wordWrap w:val="0"/>
        <w:spacing w:line="360" w:lineRule="auto"/>
        <w:rPr>
          <w:rFonts w:ascii="宋体" w:hAnsi="宋体"/>
          <w:sz w:val="24"/>
        </w:rPr>
        <w:sectPr>
          <w:type w:val="continuous"/>
          <w:pgSz w:w="11906" w:h="16838"/>
          <w:pgMar w:top="851" w:right="1134" w:bottom="1134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3、将三角形ABC绕B点逆时针旋转90度画在方格图上，再将旋转后的图向右平移4格再向</w:t>
      </w:r>
    </w:p>
    <w:p>
      <w:pPr>
        <w:wordWrap w:val="0"/>
        <w:spacing w:line="360" w:lineRule="auto"/>
        <w:rPr>
          <w:sz w:val="24"/>
        </w:rPr>
      </w:pPr>
      <w:r>
        <w:rPr>
          <w:rFonts w:hint="eastAsia" w:ascii="宋体" w:hAnsi="宋体"/>
          <w:sz w:val="24"/>
        </w:rPr>
        <w:t>下平称1格，画在方格图上。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>五、解决问题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1、东风小学三月份用水120吨，比二月份多20%，两个月共用水多少吨？</w:t>
      </w:r>
    </w:p>
    <w:p>
      <w:pPr>
        <w:spacing w:line="400" w:lineRule="exact"/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/>
          <w:sz w:val="24"/>
        </w:rPr>
      </w:pPr>
    </w:p>
    <w:p>
      <w:pPr>
        <w:ind w:left="240" w:hanging="240" w:hangingChars="1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2、小亮从家到学校，步行需要15分钟，骑自行车需要6分钟。当他骑自行车从家出发4分钟后，自行车坏了，改为步行。小明从家到学校共用了多少分钟？</w:t>
      </w:r>
    </w:p>
    <w:p>
      <w:pPr>
        <w:spacing w:line="400" w:lineRule="exact"/>
        <w:ind w:left="60"/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pacing w:val="-20"/>
          <w:position w:val="-24"/>
          <w:sz w:val="24"/>
        </w:rPr>
        <w:pict>
          <v:shape id="对象 53" o:spid="_x0000_s2100" o:spt="75" type="#_x0000_t75" style="position:absolute;left:0pt;margin-left:231pt;margin-top:14pt;height:31pt;width:11pt;z-index:-25165414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  <o:OLEObject Type="Embed" ProgID="Equation.3" ShapeID="对象 53" DrawAspect="Content" ObjectID="_1468075740" r:id="rId37">
            <o:LockedField>false</o:LockedField>
          </o:OLEObject>
        </w:pic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3、一筐水果连筐共重50千克，卖出水果的  后，连筐共重35千克，装水果的筐有多少千克？</w:t>
      </w:r>
    </w:p>
    <w:p>
      <w:pPr>
        <w:spacing w:line="400" w:lineRule="exact"/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  <w:sectPr>
          <w:type w:val="continuous"/>
          <w:pgSz w:w="11906" w:h="16838"/>
          <w:pgMar w:top="851" w:right="1134" w:bottom="1134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4、操场上同学们正在活动，男生总数与女生总数之比为7：5，后来一部分同学离开了操场，离开的同学中，男生与女生的人数比为4:3，此时男生还有30人，女生还有18人，那么操场上原有男生、女生各多少人？</w:t>
      </w:r>
    </w:p>
    <w:p>
      <w:pPr>
        <w:spacing w:line="400" w:lineRule="exact"/>
        <w:rPr>
          <w:rFonts w:ascii="宋体" w:hAnsi="宋体"/>
          <w:sz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043A0B"/>
    <w:multiLevelType w:val="multilevel"/>
    <w:tmpl w:val="3F043A0B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BF"/>
    <w:rsid w:val="000348F5"/>
    <w:rsid w:val="001125C0"/>
    <w:rsid w:val="00212F8D"/>
    <w:rsid w:val="00316F15"/>
    <w:rsid w:val="005D23BF"/>
    <w:rsid w:val="0066645A"/>
    <w:rsid w:val="00804DEA"/>
    <w:rsid w:val="00816492"/>
    <w:rsid w:val="0085401E"/>
    <w:rsid w:val="00DE0206"/>
    <w:rsid w:val="00E92C17"/>
    <w:rsid w:val="00EC3CDE"/>
    <w:rsid w:val="00F27F7E"/>
    <w:rsid w:val="68D95A29"/>
    <w:rsid w:val="6CCA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laceholder Text"/>
    <w:basedOn w:val="5"/>
    <w:semiHidden/>
    <w:uiPriority w:val="99"/>
    <w:rPr>
      <w:color w:val="808080"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microsoft.com/office/2007/relationships/hdphoto" Target="media/image4.wdp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image" Target="media/image1.png"/><Relationship Id="rId39" Type="http://schemas.openxmlformats.org/officeDocument/2006/relationships/customXml" Target="../customXml/item1.xml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432</Words>
  <Characters>2464</Characters>
  <Lines>20</Lines>
  <Paragraphs>5</Paragraphs>
  <TotalTime>16</TotalTime>
  <ScaleCrop>false</ScaleCrop>
  <LinksUpToDate>false</LinksUpToDate>
  <CharactersWithSpaces>2891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2022-03-18T10:01:00Z</dcterms:created>
  <dc:creator>tw</dc:creator>
  <cp:lastModifiedBy>tw</cp:lastModifiedBy>
  <dcterms:modified xsi:type="dcterms:W3CDTF">2023-04-10T01:55:26Z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29B459E8AA2F41C6B3AC9B7C08A2F077</vt:lpwstr>
  </property>
</Properties>
</file>