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7" w:firstLineChars="49"/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棠外附小第四周 数学周末卷</w:t>
      </w:r>
    </w:p>
    <w:p>
      <w:pPr>
        <w:spacing w:line="360" w:lineRule="auto"/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班级：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>姓名：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spacing w:line="360" w:lineRule="auto"/>
        <w:ind w:firstLine="280" w:firstLineChars="10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卷面自评（打勾）：优 良 中 差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一、填空题。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 3.2965保留一位小数约是（     ），保留整数约是（      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2、在计算0.175÷0.25× 4时，应先算（    ）法，再算（   ）法，计算结果是（       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3、6.4÷0.004的商的最高位是在（  ）位上。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4、0.444…=(    ),  2.13535…=(          )。 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5、计算小数除法时，商的小数点一定要与(          )的小数点对齐。  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6、除数是一位小数的除法,计算时除数和被除数同时扩大(        )倍。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7、25÷36的商用循环小数的简写形式表示是（          ），保留两位小数约是（       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8、把一个数的小数点向右移动两位后，得到的数比原来大69.3，原来的数是（      ）。</w:t>
      </w:r>
    </w:p>
    <w:p>
      <w:pPr>
        <w:spacing w:line="360" w:lineRule="auto"/>
        <w:ind w:left="480" w:hanging="480" w:hanging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9、在5.454，5.</w:t>
      </w:r>
      <w:r>
        <w:rPr>
          <w:sz w:val="24"/>
          <w:szCs w:val="24"/>
        </w:rPr>
        <w:drawing>
          <wp:inline distT="0" distB="0" distL="0" distR="0">
            <wp:extent cx="304800" cy="279400"/>
            <wp:effectExtent l="0" t="0" r="0" b="635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，5.4，5.</w:t>
      </w:r>
      <w:r>
        <w:rPr>
          <w:sz w:val="24"/>
          <w:szCs w:val="24"/>
        </w:rPr>
        <w:drawing>
          <wp:inline distT="0" distB="0" distL="0" distR="0">
            <wp:extent cx="120650" cy="279400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279400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，5.</w:t>
      </w:r>
      <w:r>
        <w:rPr>
          <w:sz w:val="24"/>
          <w:szCs w:val="24"/>
        </w:rPr>
        <w:drawing>
          <wp:inline distT="0" distB="0" distL="0" distR="0">
            <wp:extent cx="222250" cy="279400"/>
            <wp:effectExtent l="0" t="0" r="6350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79400"/>
                    </a:xfrm>
                    <a:prstGeom prst="rect">
                      <a:avLst/>
                    </a:prstGeom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这五个数中，最大的数是（        ），最小的数是（         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10、在（    ）里填上适当的数。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14.4÷0.45=(      )÷45         2.58÷0.12=   (     ) ÷12</w:t>
      </w:r>
    </w:p>
    <w:p>
      <w:pPr>
        <w:spacing w:line="360" w:lineRule="auto"/>
        <w:ind w:firstLine="120" w:firstLineChars="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22÷8.8 = (     )÷（ 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）      9.1÷0.08= (      )÷（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二、计算题。</w:t>
      </w:r>
    </w:p>
    <w:p>
      <w:pPr>
        <w:spacing w:line="360" w:lineRule="auto"/>
        <w:ind w:firstLine="117" w:firstLineChars="4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1、口算。</w:t>
      </w:r>
    </w:p>
    <w:p>
      <w:pPr>
        <w:spacing w:line="360" w:lineRule="auto"/>
        <w:ind w:firstLine="117" w:firstLineChars="4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1÷2=     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1÷3=  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 1÷4=        1÷5=   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 1÷6=</w:t>
      </w:r>
    </w:p>
    <w:p>
      <w:r>
        <w:rPr>
          <w:rFonts w:hint="eastAsia" w:ascii="宋体" w:hAnsi="宋体"/>
          <w:sz w:val="24"/>
          <w:szCs w:val="24"/>
        </w:rPr>
        <w:t xml:space="preserve">1÷8=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1÷9=      1.25×40＝       0.54×0.8＝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hint="eastAsia" w:ascii="宋体"/>
          <w:sz w:val="24"/>
          <w:szCs w:val="24"/>
        </w:rPr>
        <w:t>0</w:t>
      </w:r>
      <w:r>
        <w:rPr>
          <w:rFonts w:hint="eastAsia" w:ascii="宋体" w:hAnsi="宋体"/>
          <w:sz w:val="24"/>
          <w:szCs w:val="24"/>
        </w:rPr>
        <w:t>÷0.709＝</w:t>
      </w:r>
    </w:p>
    <w:p>
      <w:pPr>
        <w:ind w:left="240" w:hanging="240" w:hangingChars="1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2、竖式计算，最后一道要验算。</w:t>
      </w:r>
    </w:p>
    <w:p>
      <w:pPr>
        <w:ind w:left="240" w:hanging="240" w:hangingChars="100"/>
        <w:rPr>
          <w:rFonts w:hint="eastAsia"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0.45×1.08=        32.4 ÷24=        93.4+3.35=        14.1÷0.047=</w:t>
      </w:r>
    </w:p>
    <w:p>
      <w:pPr>
        <w:spacing w:line="360" w:lineRule="auto"/>
        <w:ind w:firstLine="117" w:firstLineChars="49"/>
        <w:rPr>
          <w:sz w:val="24"/>
          <w:szCs w:val="24"/>
        </w:rPr>
      </w:pPr>
    </w:p>
    <w:p>
      <w:pPr>
        <w:spacing w:line="360" w:lineRule="auto"/>
        <w:ind w:firstLine="117" w:firstLineChars="49"/>
        <w:rPr>
          <w:sz w:val="24"/>
          <w:szCs w:val="24"/>
        </w:rPr>
      </w:pPr>
    </w:p>
    <w:p>
      <w:pPr>
        <w:spacing w:line="360" w:lineRule="auto"/>
        <w:ind w:firstLine="117" w:firstLineChars="49"/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、脱式计算，能简算的要简算。</w:t>
      </w:r>
    </w:p>
    <w:p>
      <w:pPr>
        <w:rPr>
          <w:rFonts w:hint="eastAsia"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6×6.8+3.2          0.275÷0.25÷4          2.46×5.3+3.7×2.46+2.46  </w:t>
      </w:r>
    </w:p>
    <w:p>
      <w:pPr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</w:t>
      </w:r>
    </w:p>
    <w:p>
      <w:pPr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</w:t>
      </w:r>
    </w:p>
    <w:p>
      <w:pPr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</w:t>
      </w:r>
    </w:p>
    <w:p>
      <w:pPr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</w:t>
      </w:r>
    </w:p>
    <w:p>
      <w:pPr>
        <w:rPr>
          <w:rFonts w:hint="eastAsia"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3.48×2.6+1.74×34.8     （4＋0.4）×0.25        1.25×2.5×0.4×0.8         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三、选择。（10分）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1．商是</w:t>
      </w:r>
      <w:r>
        <w:rPr>
          <w:rFonts w:hint="eastAsia" w:ascii="宋体" w:hAnsi="宋体"/>
          <w:sz w:val="24"/>
          <w:szCs w:val="24"/>
        </w:rPr>
        <w:t>循环小数的算式是（     ）。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</w:t>
      </w:r>
      <w:r>
        <w:rPr>
          <w:rFonts w:hint="eastAsia" w:ascii="宋体" w:hAnsi="宋体"/>
          <w:bCs/>
          <w:sz w:val="24"/>
          <w:szCs w:val="24"/>
        </w:rPr>
        <w:t>．18÷96</w:t>
      </w:r>
      <w:r>
        <w:rPr>
          <w:rFonts w:hint="eastAsia" w:ascii="宋体" w:hAnsi="宋体"/>
          <w:sz w:val="24"/>
          <w:szCs w:val="24"/>
        </w:rPr>
        <w:t xml:space="preserve">        B</w:t>
      </w:r>
      <w:r>
        <w:rPr>
          <w:rFonts w:hint="eastAsia" w:ascii="宋体" w:hAnsi="宋体"/>
          <w:bCs/>
          <w:sz w:val="24"/>
          <w:szCs w:val="24"/>
        </w:rPr>
        <w:t>．15÷0.8</w:t>
      </w:r>
      <w:r>
        <w:rPr>
          <w:rFonts w:hint="eastAsia" w:ascii="宋体" w:hAnsi="宋体"/>
          <w:sz w:val="24"/>
          <w:szCs w:val="24"/>
        </w:rPr>
        <w:t xml:space="preserve">    C</w:t>
      </w:r>
      <w:r>
        <w:rPr>
          <w:rFonts w:hint="eastAsia" w:ascii="宋体" w:hAnsi="宋体"/>
          <w:bCs/>
          <w:sz w:val="24"/>
          <w:szCs w:val="24"/>
        </w:rPr>
        <w:t>．9.2÷1.6</w:t>
      </w:r>
      <w:r>
        <w:rPr>
          <w:rFonts w:hint="eastAsia" w:ascii="宋体" w:hAnsi="宋体"/>
          <w:sz w:val="24"/>
          <w:szCs w:val="24"/>
        </w:rPr>
        <w:t xml:space="preserve">       D</w:t>
      </w:r>
      <w:r>
        <w:rPr>
          <w:rFonts w:hint="eastAsia" w:ascii="宋体" w:hAnsi="宋体"/>
          <w:bCs/>
          <w:sz w:val="24"/>
          <w:szCs w:val="24"/>
        </w:rPr>
        <w:t>．24÷9</w:t>
      </w:r>
    </w:p>
    <w:p>
      <w:pPr>
        <w:widowControl/>
        <w:spacing w:line="360" w:lineRule="auto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2、</w:t>
      </w:r>
      <w:r>
        <w:rPr>
          <w:rFonts w:hint="eastAsia" w:ascii="宋体" w:hAnsi="宋体"/>
          <w:spacing w:val="20"/>
          <w:kern w:val="0"/>
          <w:sz w:val="24"/>
          <w:szCs w:val="24"/>
        </w:rPr>
        <w:t>在下列算式中，结果最小的是（    ）</w:t>
      </w:r>
      <w:r>
        <w:rPr>
          <w:rFonts w:hint="eastAsia" w:ascii="宋体" w:hAnsi="宋体"/>
          <w:kern w:val="0"/>
          <w:sz w:val="24"/>
          <w:szCs w:val="24"/>
        </w:rPr>
        <w:t>。</w:t>
      </w:r>
    </w:p>
    <w:p>
      <w:pPr>
        <w:widowControl/>
        <w:spacing w:line="360" w:lineRule="auto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A 0.65×3      B 0.65÷3      C 3÷0.65</w:t>
      </w:r>
    </w:p>
    <w:p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3．下面与3.6÷0.25的商相等的算式是（      ）。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A．3.6÷25      B．36÷0.25    C．360÷25        D．36÷25</w:t>
      </w:r>
    </w:p>
    <w:p>
      <w:pPr>
        <w:widowControl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四、解决问题我最行。</w:t>
      </w:r>
    </w:p>
    <w:p>
      <w:pPr>
        <w:widowControl/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</w:t>
      </w:r>
      <w:r>
        <w:rPr>
          <w:rFonts w:hint="eastAsia" w:ascii="宋体" w:hAnsi="宋体"/>
          <w:kern w:val="0"/>
          <w:sz w:val="24"/>
          <w:szCs w:val="24"/>
        </w:rPr>
        <w:t>妈妈要把2.5千克香油装在瓶子里，每个瓶子最多可盛0.4千克，需要准备几个瓶子？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2． </w:t>
      </w:r>
      <w:r>
        <w:rPr>
          <w:rFonts w:hint="eastAsia" w:ascii="宋体" w:hAnsi="宋体"/>
          <w:kern w:val="0"/>
          <w:sz w:val="24"/>
          <w:szCs w:val="24"/>
        </w:rPr>
        <w:t>乐乐超市开展促销活动，买一箱牛奶（24盒）44元，还送一盒；同样的牛奶，咪咪超市的促销方法是5盒9.40元。哪一家的价格更便宜？请说明理由。</w:t>
      </w:r>
    </w:p>
    <w:p>
      <w:pPr>
        <w:spacing w:line="360" w:lineRule="auto"/>
        <w:ind w:right="99" w:rightChars="47"/>
        <w:jc w:val="left"/>
        <w:rPr>
          <w:rFonts w:hint="eastAsia" w:ascii="宋体" w:hAnsi="宋体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pStyle w:val="4"/>
        <w:spacing w:line="360" w:lineRule="auto"/>
        <w:ind w:firstLine="0" w:firstLineChars="0"/>
        <w:jc w:val="left"/>
        <w:rPr>
          <w:rFonts w:hint="eastAsia" w:ascii="宋体" w:hAnsi="宋体"/>
          <w:kern w:val="0"/>
        </w:rPr>
      </w:pPr>
      <w:r>
        <w:rPr>
          <w:rFonts w:hint="eastAsia" w:ascii="宋体" w:hAnsi="宋体"/>
        </w:rPr>
        <w:t>3、1港元能兑换人民币0.85元。2000元人民币能兑换多少港元？</w:t>
      </w:r>
    </w:p>
    <w:p>
      <w:pPr>
        <w:widowControl/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4"/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4、欧洲一位小朋友到成都旅游，他想买一个48.6元的风筝，他有5欧元够不够？（汇率：1欧元=8.19元）</w:t>
      </w:r>
    </w:p>
    <w:p>
      <w:pPr>
        <w:widowControl/>
        <w:spacing w:line="360" w:lineRule="auto"/>
        <w:jc w:val="left"/>
        <w:rPr>
          <w:rFonts w:hint="eastAsia" w:ascii="宋体" w:hAnsi="宋体"/>
        </w:rPr>
      </w:pPr>
    </w:p>
    <w:p>
      <w:pPr>
        <w:widowControl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/>
        </w:rPr>
      </w:pPr>
    </w:p>
    <w:p>
      <w:pPr>
        <w:widowControl/>
        <w:spacing w:line="360" w:lineRule="auto"/>
        <w:jc w:val="left"/>
        <w:rPr>
          <w:rFonts w:ascii="宋体" w:hAnsi="宋体"/>
        </w:rPr>
      </w:pPr>
    </w:p>
    <w:p>
      <w:pPr>
        <w:widowControl/>
        <w:spacing w:line="360" w:lineRule="auto"/>
        <w:jc w:val="left"/>
        <w:rPr>
          <w:rFonts w:hint="eastAsia" w:ascii="宋体" w:hAnsi="宋体"/>
        </w:rPr>
      </w:pPr>
    </w:p>
    <w:p>
      <w:pPr>
        <w:widowControl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我爱思考：</w:t>
      </w:r>
    </w:p>
    <w:p>
      <w:pPr>
        <w:widowControl/>
        <w:spacing w:line="360" w:lineRule="auto"/>
        <w:jc w:val="left"/>
        <w:rPr>
          <w:rFonts w:hint="eastAsia" w:ascii="宋体" w:hAnsi="宋体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393700</wp:posOffset>
            </wp:positionH>
            <wp:positionV relativeFrom="paragraph">
              <wp:posOffset>69850</wp:posOffset>
            </wp:positionV>
            <wp:extent cx="3816350" cy="702945"/>
            <wp:effectExtent l="0" t="0" r="0" b="1905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35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1、</w:t>
      </w:r>
    </w:p>
    <w:p>
      <w:pPr>
        <w:pStyle w:val="4"/>
        <w:spacing w:line="360" w:lineRule="auto"/>
        <w:ind w:firstLine="0" w:firstLineChars="0"/>
        <w:jc w:val="left"/>
        <w:rPr>
          <w:rFonts w:ascii="宋体" w:hAnsi="宋体"/>
        </w:rPr>
      </w:pPr>
    </w:p>
    <w:p>
      <w:pPr>
        <w:pStyle w:val="4"/>
        <w:spacing w:line="360" w:lineRule="auto"/>
        <w:ind w:left="720" w:firstLine="0" w:firstLineChars="0"/>
        <w:jc w:val="left"/>
        <w:rPr>
          <w:rFonts w:ascii="宋体" w:hAnsi="宋体"/>
        </w:rPr>
      </w:pPr>
    </w:p>
    <w:p>
      <w:pPr>
        <w:pStyle w:val="4"/>
        <w:spacing w:line="360" w:lineRule="auto"/>
        <w:ind w:left="720"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我的想法是：</w:t>
      </w:r>
    </w:p>
    <w:p>
      <w:pPr>
        <w:pStyle w:val="4"/>
        <w:spacing w:line="360" w:lineRule="auto"/>
        <w:ind w:left="720" w:firstLine="0" w:firstLineChars="0"/>
        <w:jc w:val="left"/>
        <w:rPr>
          <w:rFonts w:hint="eastAsia" w:ascii="宋体" w:hAnsi="宋体"/>
        </w:rPr>
      </w:pPr>
    </w:p>
    <w:p>
      <w:pPr>
        <w:pStyle w:val="4"/>
        <w:spacing w:line="360" w:lineRule="auto"/>
        <w:ind w:left="720" w:firstLine="0" w:firstLineChars="0"/>
        <w:jc w:val="left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</w:rPr>
        <w:t>2、计算：</w:t>
      </w:r>
      <w:r>
        <w:rPr>
          <w:rFonts w:hint="eastAsia" w:ascii="Calibri" w:hAnsi="Calibri"/>
          <w:sz w:val="24"/>
        </w:rPr>
        <w:t>192192×368</w:t>
      </w:r>
      <w:r>
        <w:rPr>
          <w:rFonts w:hint="eastAsia" w:ascii="Calibri" w:hAnsi="Calibri"/>
          <w:sz w:val="24"/>
          <w:lang w:eastAsia="zh-CN"/>
        </w:rPr>
        <w:t>—</w:t>
      </w:r>
      <w:r>
        <w:rPr>
          <w:rFonts w:hint="eastAsia" w:ascii="Calibri" w:hAnsi="Calibri"/>
          <w:sz w:val="24"/>
        </w:rPr>
        <w:t>368368×192</w:t>
      </w:r>
    </w:p>
    <w:p>
      <w:pPr>
        <w:pStyle w:val="4"/>
        <w:spacing w:line="360" w:lineRule="auto"/>
        <w:ind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4"/>
        <w:spacing w:line="360" w:lineRule="auto"/>
        <w:ind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4"/>
        <w:spacing w:line="360" w:lineRule="auto"/>
        <w:ind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spacing w:line="360" w:lineRule="auto"/>
        <w:ind w:firstLine="117" w:firstLineChars="49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7C"/>
    <w:rsid w:val="002E0A04"/>
    <w:rsid w:val="004D4FD2"/>
    <w:rsid w:val="00791D32"/>
    <w:rsid w:val="008E3FA3"/>
    <w:rsid w:val="00B27E11"/>
    <w:rsid w:val="00E608AB"/>
    <w:rsid w:val="00EB487C"/>
    <w:rsid w:val="5B6275F2"/>
    <w:rsid w:val="6CDD1721"/>
    <w:rsid w:val="FBD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uiPriority w:val="0"/>
    <w:pPr>
      <w:ind w:firstLine="420" w:firstLineChars="200"/>
    </w:pPr>
    <w:rPr>
      <w:rFonts w:ascii="Calibri" w:hAnsi="Calibri" w:cs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227</Words>
  <Characters>1297</Characters>
  <Lines>10</Lines>
  <Paragraphs>3</Paragraphs>
  <TotalTime>0</TotalTime>
  <ScaleCrop>false</ScaleCrop>
  <LinksUpToDate>false</LinksUpToDate>
  <CharactersWithSpaces>1521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2023-09-17T13:30:00Z</dcterms:created>
  <dc:creator>a15982326972@outlook.com</dc:creator>
  <cp:lastModifiedBy>葛玉梅</cp:lastModifiedBy>
  <dcterms:modified xsi:type="dcterms:W3CDTF">2024-01-02T08:37:26Z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6A7C791277B4FEF9C65A93656F4AA85A_43</vt:lpwstr>
  </property>
</Properties>
</file>