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宋体" w:hAnsi="宋体" w:eastAsia="宋体" w:cs="宋体"/>
          <w:spacing w:val="9"/>
          <w:sz w:val="32"/>
          <w:szCs w:val="32"/>
        </w:rPr>
      </w:pPr>
      <w:r>
        <w:rPr>
          <w:rStyle w:val="7"/>
          <w:rFonts w:hint="eastAsia" w:ascii="宋体" w:hAnsi="宋体" w:eastAsia="宋体" w:cs="宋体"/>
          <w:spacing w:val="9"/>
          <w:sz w:val="36"/>
          <w:szCs w:val="36"/>
        </w:rPr>
        <w:t>教科版小学科学三年级下册复习资料整理</w:t>
      </w:r>
    </w:p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宋体" w:hAnsi="宋体" w:eastAsia="宋体" w:cs="宋体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Cs w:val="32"/>
        </w:rPr>
        <w:t>第一单元物体的运动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一、运动和位置</w:t>
      </w:r>
    </w:p>
    <w:p>
      <w:pPr>
        <w:pStyle w:val="4"/>
        <w:widowControl/>
        <w:spacing w:beforeAutospacing="0" w:afterAutospacing="0"/>
        <w:jc w:val="center"/>
        <w:rPr>
          <w:rFonts w:ascii="宋体" w:hAnsi="宋体" w:eastAsia="宋体" w:cs="宋体"/>
          <w:bCs/>
          <w:color w:val="000000"/>
          <w:sz w:val="24"/>
          <w:szCs w:val="24"/>
        </w:rPr>
        <w:sectPr>
          <w:footerReference r:id="rId3" w:type="default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1.河水奔流，鸟儿飞翔，运动员跑步，车辆行驶，卫星.....这些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与我们的生活息息相关。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2.判断一个物体是否运动的标志是这一物体相对于另一个物体的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位置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有没有发生变化，我们把另一个物体称为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参照物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3.我们把物体位置的变化叫做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4.如果物体相对于别的物体位置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发生改变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，那么物体是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的。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5.如果物体相对于另一物体位置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没有发生改变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，那么物体是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静止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的。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6.在生活中，我们利用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方向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距离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来描述两个物体之间的位置关系。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7.在生活中，我们一般用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东、南、西、北、东南、东北、西南、西北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八个方向来描述方向。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8.在地图中的方向利用“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上北、下南、左西、右东</w:t>
      </w:r>
      <w:r>
        <w:rPr>
          <w:rFonts w:hint="default" w:ascii="宋体" w:hAnsi="宋体" w:eastAsia="宋体" w:cs="宋体"/>
          <w:bCs/>
          <w:sz w:val="24"/>
          <w:szCs w:val="24"/>
          <w:u w:val="none"/>
          <w:lang w:val="en-US" w:eastAsia="zh-CN"/>
        </w:rPr>
        <w:t>”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来判断。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9.参照物是事先假定为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不动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或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静止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的物体。例如：汽车的行驶，是以路旁的房屋、树木作为参照物的。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10.选择不同的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参照物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，判断物体是否运动的结论也不相同。例如：在行驶的火车中，如果以车厢为参照物，乘客是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静止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的；但如果以地面为参照物，那么乘客是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的。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11.“小小竹排江中游，巍巍青山两岸走”的意思是人随着小竹排在江中前进，如果以小竹排为参照物，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>人是不动的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，就会感觉魏巍青山在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>后退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12.世界上没有绝对静止的物体，只有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相对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静止的物体。</w:t>
      </w:r>
    </w:p>
    <w:p>
      <w:pPr>
        <w:pStyle w:val="4"/>
        <w:widowControl/>
        <w:spacing w:beforeAutospacing="0" w:afterAutospacing="0"/>
        <w:rPr>
          <w:rStyle w:val="7"/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13.“生地日行八万里.温天通看下何”的意思是以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>地面为参照物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。“坐地”的人是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>静止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的；以地心为参照物，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>人随着地球自转一周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，相对于地心行的路程是八万里；地球在天空转动，所以住在地球上的人也在“巡天”“一干河”泛指宇宙中很多的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>星河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二、各种各样的运动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1.物体的运动形式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多种多样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2.集装箱的运动方式叫做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平移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3.一个物体从一个点移动到另一个点的过程(物体的各个点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没有变化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)叫做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平移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4.钟表指针的运动方式叫做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旋转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5.一个物体围绕者一个中心沿圆形轨迹运动，就叫做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转动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6.一个物体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反复来回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时所做的运动叫做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摆动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7.钟摆的运动、秋千的运动是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摆动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8.在围绕中心转动的同时，物体的整体做移动叫做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滚动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9.圆球的运动方式是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滚动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10.一个物体在接近其平衡状态下来回往返运动并最后停在“零点”叫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振动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。如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尺子、水珠落入水面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等。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11.物体的运动方式有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移动、转动、摆动、滚动、振动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等。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12.同一种物体可以有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多种运动方式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，如落地风扇有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转动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摆动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两种运动方式，汽车有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移动、转动、滚动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三种运动方式。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13.在物体不同的位置上贴上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圆点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，可以帮助我们更准确地观察与描述物体的运动。</w:t>
      </w:r>
    </w:p>
    <w:p>
      <w:pPr>
        <w:pStyle w:val="4"/>
        <w:widowControl/>
        <w:spacing w:beforeAutospacing="0" w:afterAutospacing="0"/>
        <w:rPr>
          <w:rStyle w:val="7"/>
          <w:rFonts w:ascii="宋体" w:hAnsi="宋体" w:eastAsia="宋体" w:cs="宋体"/>
          <w:b w:val="0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/>
          <w:bCs w:val="0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三、直线运动和曲线运动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/>
          <w:bCs w:val="0"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1.运动的物体会有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不同的路线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2.过山车的运动路线是曲线的，我们把它叫做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曲线运动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3.天空中盘旋飞行的老鹰也是作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曲线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运动。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4.根据物体运动路线的不同，物体的运动可以分为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直线运动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曲线运动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5.小球下落属于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直线运动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6.苹果从树上垂直下落，运动路线是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直线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，我们把它叫做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直线运动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Style w:val="7"/>
          <w:rFonts w:ascii="宋体" w:hAnsi="宋体" w:eastAsia="宋体" w:cs="宋体"/>
          <w:b w:val="0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四、物体在斜面上运动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1.斜坡上的物体会像大石头从山坡上滚下去那样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滚动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2.斜坡上的物体会像我们滑滑梯那样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滑动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下去。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3.一个物体在另一个物体表面运动，有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滑动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滚动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两种运动方式。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4.观察立方体块、小六棱柱和小球在斜面上的运动情况，发现立方体块、小六棱柱是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滑动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，小球是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滚动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5.如果将斜面一端逐渐变高，立方体块、小六棱柱和小球在斜面上的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运动逐渐加快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Style w:val="7"/>
          <w:rFonts w:ascii="宋体" w:hAnsi="宋体" w:eastAsia="宋体" w:cs="宋体"/>
          <w:b w:val="0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五、比较相同距离内运动的快慢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1.各种物体运动的快慢不一样，可以通过测量物体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运动相同距离所用的时间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来比较快慢。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2.小球运动相同的距离所用的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时间越少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，运动得越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快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；用的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时间越多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，运动得越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3.测量时间可以使用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秒表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计时。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4.测量小球运动所花时间的实验时至少测量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3次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5.小组实验要合理分工，安排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操作员、计时员、发令员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记录员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6.如果测量3次得到了不同的数据，数据相差较大时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再次进行实验获得数据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；数据相差不大时取3次数据的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平均数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Style w:val="7"/>
          <w:rFonts w:ascii="宋体" w:hAnsi="宋体" w:eastAsia="宋体" w:cs="宋体"/>
          <w:b w:val="0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六、比较相同时间内运动的快慢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1.运动的快慢就是常说的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运动速度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，可以用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单位时间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内通过的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距离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来测量。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2.按照运动的快慢，将交通工具1小时内通过的距离排序：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喷气式客机&gt;高速列车&gt;汽车&gt;快艇&gt;轮船&gt;自行车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3.两位同学沿直线行走，但是出发时间和出发地点都不相同，这样比较快慢就要采集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相同时间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内他们走过的距离进行比较，才能知道谁快谁慢。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4.龟免赛跑的故事说明：在距离一定的条件下，所用的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时间越短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，速度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越快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。如果兔子不睡觉，当它到达终点时，乌龟还在路上呢。这就说明在相同时间内，所走的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路程越长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，速度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越快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5.利用物体运动的时间和距离，能比较它们运动的快慢，即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速度的大小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Style w:val="7"/>
          <w:rFonts w:ascii="宋体" w:hAnsi="宋体" w:eastAsia="宋体" w:cs="宋体"/>
          <w:b w:val="0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七、我们的“过山车”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1.制作“过山车”的三大板块：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设计、制作、评价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2.设计“过山车”时，要在纸上设计“过山车”的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轨道路线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，可以设计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直线轨道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曲线轨道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3.我们可以用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积木、铁架台、卡纸、纸箱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等材料设计制作“过山车”。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4.根据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设计图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材料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，制作我们的“过山车”。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5.“过山车”的设计要求：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(1)轨道的总长度应在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2米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以上。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(2)要有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直线轨道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曲线轨道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(3)轨道的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坡度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要有变化。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(4)小球要滚完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全部轨道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，不能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脱轨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(5)整座“过山车”要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稳固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6.在制作过程中，轨道的长度可以用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软尺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细绳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来测量。</w:t>
      </w:r>
    </w:p>
    <w:p>
      <w:pPr>
        <w:pStyle w:val="4"/>
        <w:widowControl/>
        <w:spacing w:beforeAutospacing="0" w:afterAutospacing="0"/>
        <w:rPr>
          <w:rStyle w:val="7"/>
          <w:rFonts w:ascii="宋体" w:hAnsi="宋体" w:eastAsia="宋体" w:cs="宋体"/>
          <w:b w:val="0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八、测试“过山车”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1"/>
          <w:docGrid w:type="lines" w:linePitch="312" w:charSpace="0"/>
        </w:sectPr>
      </w:pP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1.在观察“过山车”运动过程中，描述小球的位置，可以用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方向盘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判断方向，用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软尺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测量距离。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2.在图纸中一般使用方向盘判断方向。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3.描述小球的位置，以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起点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为中心。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4.让小球从高处滚下，小球的运动形式有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移动、转动、滚动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5.比较不同的“过山车”上小球运动的快慢，用到的器材有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秒表、软尺、细绳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widowControl/>
        <w:spacing w:beforeAutospacing="0" w:afterAutospacing="0"/>
        <w:rPr>
          <w:rFonts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6.如果要让小球运动得更快，可以改变轨道的</w:t>
      </w:r>
      <w:r>
        <w:rPr>
          <w:rFonts w:hint="eastAsia" w:ascii="宋体" w:hAnsi="宋体" w:eastAsia="宋体" w:cs="宋体"/>
          <w:bCs/>
          <w:sz w:val="24"/>
          <w:szCs w:val="24"/>
          <w:u w:val="thick"/>
        </w:rPr>
        <w:t>坡度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和</w:t>
      </w:r>
      <w:r>
        <w:rPr>
          <w:rStyle w:val="7"/>
          <w:rFonts w:hint="eastAsia" w:ascii="宋体" w:hAnsi="宋体" w:eastAsia="宋体" w:cs="宋体"/>
          <w:b w:val="0"/>
          <w:bCs/>
          <w:sz w:val="24"/>
          <w:szCs w:val="24"/>
          <w:u w:val="thick"/>
        </w:rPr>
        <w:t>曲直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等状态。</w:t>
      </w:r>
    </w:p>
    <w:p>
      <w:pPr>
        <w:jc w:val="center"/>
        <w:rPr>
          <w:rFonts w:ascii="宋体" w:hAnsi="宋体" w:eastAsia="宋体" w:cs="宋体"/>
          <w:bCs/>
          <w:sz w:val="24"/>
          <w:szCs w:val="32"/>
        </w:rPr>
        <w:sectPr>
          <w:type w:val="continuous"/>
          <w:pgSz w:w="11906" w:h="16838"/>
          <w:pgMar w:top="720" w:right="851" w:bottom="720" w:left="851" w:header="851" w:footer="992" w:gutter="0"/>
          <w:cols w:space="425" w:num="2" w:sep="1"/>
          <w:docGrid w:type="lines" w:linePitch="312" w:charSpace="0"/>
        </w:sect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32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第二单元动物的一生</w:t>
      </w:r>
    </w:p>
    <w:p>
      <w:pPr>
        <w:pStyle w:val="4"/>
        <w:widowControl/>
        <w:shd w:val="clear" w:color="auto" w:fill="FFFFFF"/>
        <w:spacing w:beforeAutospacing="0" w:afterAutospacing="0"/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sectPr>
          <w:type w:val="continuous"/>
          <w:pgSz w:w="11906" w:h="16838"/>
          <w:pgMar w:top="720" w:right="851" w:bottom="720" w:left="851" w:header="283" w:footer="283" w:gutter="0"/>
          <w:cols w:space="425" w:num="1"/>
          <w:docGrid w:type="lines" w:linePitch="312" w:charSpace="0"/>
        </w:sectPr>
      </w:pP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一、迎接蚕宝宝的到来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1、所有的动物都要经历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出生、生长到死亡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的全过程，这个过程就是它们的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生命周期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2、蚕的生命是从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开始的，蚕卵的形状是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近似圆形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，大小是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芝麻大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，刚产下的蚕卵的颜色是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淡黄色或黄色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。一个蚕卵就是一个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生命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3、蚁蚕是由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蚕卵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孵化出来的。蚕卵孵化需要适宜的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温度和水分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4、观察、测量记录小蚕的生长变化情况可以采用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拍照、画图、写观察日记、制作标本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等方式。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二、认识其他动物的卵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5、许多动物都是通过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产卵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繁殖后代的。卵是动物一生的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初始阶段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孵化发育成小动物。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6、不同动物的卵外部形态不同,但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内部结构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相似。鸡卵包括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卵壳、卵白、卵黄、气室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等结构。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7、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卵壳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具有保护卵的作用，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卵白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为卵提供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水分和营养物质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，卵黄为卵孵化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营养物质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气室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为卵孵化提供氧气，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胎盘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发育成小动物。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三、蚕长大了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8、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蚕卵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孵化出的蚕宝宝是蚕的幼虫，它又黑又小像只蚂蚁，身上长着细毛，被称为“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蚁蚕”。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9、蚕的幼虫生长过程中伴随着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眠和蜕皮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现象。蚕生长到一定阶段，会长出新皮，换下旧皮，这叫做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蜕皮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。蚕蜕皮前不吃也不动，好像睡着了一样，称作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“眠”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。从蚁蚕到吐丝结茧，蚕共需蜕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4次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皮，茧里面蜕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2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次皮，蚕一生要蜕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6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次皮。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10、蚕的外形是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白色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，圆筒状，有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头、胸、腹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三部分。身体有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口、眼、足、气门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等结构，与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取食、运动、呼吸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等功能相适应。蚕身体两侧的小黑点是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气门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，是蚕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呼吸器官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的开口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11、蚕的生长发育需要适宜的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温度、水分、氧气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和食物。蚕在吐丝前就不吃桑叶了，身体发黄发亮。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四、蚕变了新模样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12、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蚕蛹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是由蚕的幼虫发育而来，是蚕生长发育过程中的一个重要阶段。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13、蚕蛹体型粗短，呈纺锤形，分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头、胸、腹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三部分。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蚕茧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具有保护蚕蛹的作用。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五、茧中钻出了蚕蛾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14、从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里出来的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蚕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是蚕的幼虫，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蚕蛾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是蚕的成虫，是由蚕蛹发育而来的。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15、蚕蛾是白色的，身体分为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头、胸、腹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三部分。头上长有一对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触角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，胸部长有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两对翅膀和三对足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。具有这种身体结构的动物是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昆虫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16、蚕蛾由雌雄之分。雌蛾和雄蛾交配后,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雌蛾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产卵繁殖后代。刚产下的卵是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白色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的，后来又变成了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浅黄色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17、雌蛾和雄蛾的区别：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雌蛾体大，触角灰色，腹部肥大，翅短小，爬行慢；雄蛾体小，触角黑色，腹部狭长，翅大，爬行较快，翅膀振动快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六、蚕的一生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18、蚕卵里孵出的蚁蚕是蚕生命的开始，蚕生长发育到一定的阶段会变成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蛹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，从蛹里出来的蚕蛾交配产卵，蚕蛾死亡是蚕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生命的结束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19、蚕与所有动物一样都要经历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出生、成长、繁殖、死亡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的过程，这个全过程就是蚕的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生命周期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。蚕的生命周期大约为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56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天。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20、蚕的一生经历了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卵、幼虫、蛹、成虫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四个阶段，，每个阶段的外部形态各不相同。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21、蚕生长发育需要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空气、食物、生活空间以及适宜的温度和湿度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七、动物的繁殖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22、生物繁殖后代的方式是多种多样的。常见的动物繁殖方式有两种，即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卵生和胎生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23、像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蚕和鸡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这样，产卵繁殖后代的方式叫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昆虫、鱼类、鸟类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等动物一般都是卵生动物。像猫和狗这样，直接生下胎儿的繁殖方式叫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胎生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。胎生动物一般都用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哺乳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的方法喂养它们的后代。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24、动物生存依赖于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植物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。有些动物以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植物为食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，有些动物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依赖植物筑巢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，作为庇护后代的场所。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八、动物的一生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25、动物的一生都要经历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出生、成长、繁殖、死亡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的生命历程。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26、像鸡那样，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卵生、身上长有羽毛和翅膀的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动物属于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鸟类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。像狗那样，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胎生、身上长毛、吃妈妈乳汁长大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的动物属于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哺乳动物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27、人在不同的年龄阶段身体特点各不相同。在妈妈肚子里，我们叫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胎儿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，出生后经历了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婴儿—幼儿—青少年—成年—老年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几个主要阶段。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补充：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28、有些动物幼年期和成年期的样子很不相同，从一种形态变成了另外一种形态，这种变化叫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变态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。根据发育过程中是否有蛹期可以把昆虫分为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完全变态和不完全变态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两大类。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29、有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蛹期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的叫完全变态，如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蜜蜂、蚂蚁、苍蝇、蚊子、跳蚤、蝴蝶、蛾子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以及各种甲虫都是完全变态的。不完全变态的昆虫一生经历</w:t>
      </w:r>
      <w:r>
        <w:rPr>
          <w:rFonts w:hint="eastAsia" w:ascii="宋体" w:hAnsi="宋体" w:eastAsia="宋体" w:cs="宋体"/>
          <w:spacing w:val="9"/>
          <w:sz w:val="24"/>
          <w:szCs w:val="24"/>
          <w:u w:val="thick"/>
        </w:rPr>
        <w:t>卵、幼虫和成虫</w:t>
      </w:r>
      <w:r>
        <w:rPr>
          <w:rFonts w:hint="eastAsia" w:ascii="宋体" w:hAnsi="宋体" w:eastAsia="宋体" w:cs="宋体"/>
          <w:color w:val="000000"/>
          <w:spacing w:val="9"/>
          <w:sz w:val="24"/>
          <w:szCs w:val="24"/>
        </w:rPr>
        <w:t>三个阶段。常见的昆虫中，蝗虫、蟋蟀、螳螂、蜻蜓、蝉、蟑螂、蚜虫、虱子等都是不完全变态。</w:t>
      </w:r>
    </w:p>
    <w:p>
      <w:pPr>
        <w:rPr>
          <w:rFonts w:hint="eastAsia" w:ascii="宋体" w:hAnsi="宋体" w:eastAsia="宋体" w:cs="宋体"/>
          <w:b/>
          <w:bCs/>
          <w:sz w:val="24"/>
          <w:szCs w:val="32"/>
        </w:rPr>
        <w:sectPr>
          <w:type w:val="continuous"/>
          <w:pgSz w:w="11906" w:h="16838"/>
          <w:pgMar w:top="720" w:right="851" w:bottom="720" w:left="851" w:header="283" w:footer="283" w:gutter="0"/>
          <w:cols w:space="425" w:num="2" w:sep="1"/>
          <w:docGrid w:type="lines" w:linePitch="312" w:charSpace="0"/>
        </w:sectPr>
      </w:pPr>
    </w:p>
    <w:p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第三单元太阳、地球、月球</w:t>
      </w:r>
    </w:p>
    <w:p>
      <w:pPr>
        <w:pStyle w:val="4"/>
        <w:widowControl/>
        <w:shd w:val="clear" w:color="auto" w:fill="FFFFFF"/>
        <w:spacing w:beforeAutospacing="0" w:afterAutospacing="0"/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sectPr>
          <w:type w:val="continuous"/>
          <w:pgSz w:w="11906" w:h="16838"/>
          <w:pgMar w:top="720" w:right="851" w:bottom="720" w:left="851" w:header="283" w:footer="283" w:gutter="0"/>
          <w:cols w:space="425" w:num="1"/>
          <w:docGrid w:type="lines" w:linePitch="312" w:charSpace="0"/>
        </w:sectPr>
      </w:pP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15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仰望天空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1、比较太阳和月球的大小，我们可以做一个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模拟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实验来验证自己的想法。其中手拿圆纸筒观察的同学表示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地球上的观察者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；手拿小圆片的同学表示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月球；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手举大圆片的同学表示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太阳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2、太阳和月球看起来差不多大，是因为太阳再我们的(地球)的距离比月球离我们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地球的距离远得多。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3、观察太阳和月球的图片，我们发现太阳上有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黑子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，月球上有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环形山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4、要记录太阳和月球的相同点和不同点，我们通常可以用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维恩图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5、太阳是是太阳系中唯一的一颗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恒星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，太阳的直径约是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140万千米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15"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阳光下物体的影子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6、要观察阳光下物体的影子，通常需要借助的仅器是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日晷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7、放自制日晷时应根据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太阳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或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指南针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确定方向。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8、一天中影子的变化规律是上午是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由长到短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，下午是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由短到长。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9、关于影子的方向变化，同一时间，学生们记录的影于方向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相同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；不同时间，学生们记录的影子方向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不相同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15"/>
          <w:sz w:val="24"/>
          <w:szCs w:val="24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影子的秘密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10、在模拟阳光下物体影子时，手电筒模拟的是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太阳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11、影子的产生需要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光源、不透明的遮挡物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和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屏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12、手电筒的位置和木圆柱的影子大小变化的关系是手电筒离桌面越高，影子越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小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；手电筒离桌面越低，影子越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大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13、在生活中，手影游戏主要运用了影子的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形状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变化特点。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四、月相变化的规律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14、在一个月内，月相的变化规律是先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由缺变圆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，然后又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由圆变缺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15、在一个月的不同夜晚观察月球时，我们可能会看到月球和周围的亮星的位置会有不同，说明了月球每天也在不停地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运动着。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16、每月农历十五前后的月相，最主要不同的是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月相的亮面的朝向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不同。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17、月相的变化是一种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自然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规律，基本不受其他因素的影响。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15"/>
          <w:sz w:val="24"/>
          <w:szCs w:val="24"/>
        </w:rPr>
        <w:t>五、</w:t>
      </w: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月球——地球的卫星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18、要了解月球的基本情况，我们可以采用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观察图片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查找资料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等方法。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19、月球是地球唯一的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天然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卫星，距离地球约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38万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千米。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20、月球地貌最大的特征是分布着许多大大小小的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环形山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21、对于月球上环形山的形成，有科学家认为是宇宙中的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陨石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撞击月球形成的。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22、在模拟环形山形成的原因中，大小不同的球模拟的是大小不同的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陨石</w:t>
      </w:r>
      <w:bookmarkStart w:id="0" w:name="_GoBack"/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。</w:t>
      </w:r>
      <w:bookmarkEnd w:id="0"/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23、环形山大多是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圆型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的，有单个的，有几个重叠在一起的，也有大环套小环的。23、环形山的直径有的不足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一千米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，有的直径能达到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几百千米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24、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潮汐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现象是月球影响地球的一种表现。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15"/>
          <w:sz w:val="24"/>
          <w:szCs w:val="24"/>
        </w:rPr>
        <w:t>六、</w:t>
      </w: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地球的形状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25、古人认为天圆地方，能推翻这种认识的证据有在海边，用望远镜看远方来的船，总是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先看到船帆，再看到船身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；月食时，观察到地球投射到月球上的影子总是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圆形的。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26、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在以往人类证实地球是球形的过程中。最令人信服的证据是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1519年，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航海家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麦哲伦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的环球航行结果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27、20世纪，人类进入太空，从太空观察地球，通过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直接观察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证实地球是一个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球体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七、地球——水的星球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28、与太阳和月球相比，地球是一颗有着丰富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液态水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的星球。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29、在地貌地球仪上，我们观察到了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太平洋、大西洋、印度洋、北冰洋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四大海洋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30、在地貌地球仪上，我们观察到了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亚洲、欧洲、非洲、南极洲、北美洲、南美洲、大洋洲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七大陆地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31、比较陆地和海洋的面积大小，我们一般可以采用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数格子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的方法。我们发现海洋面积比陆地大，占地球表面的比例约是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7:3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32、地球表面有丰富的液态水，它的好处是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调节气候、孕育生命、转换物质等。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</w:rPr>
        <w:t>八、太阳、月球和地球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33、太阳的颜色可以用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红色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表示，月球颜色可以用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灰色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表示，地球的颜色由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蓝色、绿色、白色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等多种颜色组成。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34、在收集和选用资料做主题海报时，需要经历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确定资料来源，判断资料的科学性，比较资料、选用资料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等步骤。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000000"/>
          <w:spacing w:val="9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35要收集和选用与地球有关的图片和文字资料，方法合适的有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在正规的网站查找资源、在图书馆查阅科学书籍、与同伴交流拍摄的照片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等。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36、确保主题海报制作过程中资料的科学性，可以通过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查验文字资料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  <w:lang w:eastAsia="zh-CN"/>
        </w:rPr>
        <w:t>，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到权威的网站查找资料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  <w:lang w:eastAsia="zh-CN"/>
        </w:rPr>
        <w:t>，</w:t>
      </w:r>
      <w:r>
        <w:rPr>
          <w:rFonts w:hint="eastAsia" w:ascii="宋体" w:hAnsi="宋体" w:eastAsia="宋体" w:cs="宋体"/>
          <w:spacing w:val="15"/>
          <w:sz w:val="24"/>
          <w:szCs w:val="24"/>
          <w:u w:val="thick"/>
        </w:rPr>
        <w:t>选用当地实拍的照片</w:t>
      </w:r>
      <w:r>
        <w:rPr>
          <w:rFonts w:hint="eastAsia" w:ascii="宋体" w:hAnsi="宋体" w:eastAsia="宋体" w:cs="宋体"/>
          <w:color w:val="000000"/>
          <w:spacing w:val="15"/>
          <w:sz w:val="24"/>
          <w:szCs w:val="24"/>
        </w:rPr>
        <w:t>等方法。</w:t>
      </w:r>
    </w:p>
    <w:sectPr>
      <w:type w:val="continuous"/>
      <w:pgSz w:w="11906" w:h="16838"/>
      <w:pgMar w:top="720" w:right="851" w:bottom="720" w:left="851" w:header="284" w:footer="284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566597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5NDE4YzFkNjY2NWZkYThmNjM1MDY5OTZiNTgwMWMifQ=="/>
  </w:docVars>
  <w:rsids>
    <w:rsidRoot w:val="1B4E3A15"/>
    <w:rsid w:val="0004213C"/>
    <w:rsid w:val="0016405D"/>
    <w:rsid w:val="0030373D"/>
    <w:rsid w:val="00456482"/>
    <w:rsid w:val="0062320E"/>
    <w:rsid w:val="00812295"/>
    <w:rsid w:val="00920EFE"/>
    <w:rsid w:val="00DD0126"/>
    <w:rsid w:val="1B4E3A15"/>
    <w:rsid w:val="2828156D"/>
    <w:rsid w:val="2FBA443F"/>
    <w:rsid w:val="3F810EBB"/>
    <w:rsid w:val="455E619A"/>
    <w:rsid w:val="588B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95EA4-FEAB-4BDF-B728-1D498D10B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5254</Words>
  <Characters>5394</Characters>
  <Lines>39</Lines>
  <Paragraphs>11</Paragraphs>
  <TotalTime>47</TotalTime>
  <ScaleCrop>false</ScaleCrop>
  <LinksUpToDate>false</LinksUpToDate>
  <CharactersWithSpaces>5394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2022-03-03T00:40:00Z</dcterms:created>
  <dc:creator>Administrator</dc:creator>
  <cp:lastModifiedBy>何林</cp:lastModifiedBy>
  <cp:lastPrinted>2023-06-06T10:59:00Z</cp:lastPrinted>
  <dcterms:modified xsi:type="dcterms:W3CDTF">2023-06-30T06:12:34Z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57AE7A5AB14443CBA21804654DE5F3D0_13</vt:lpwstr>
  </property>
</Properties>
</file>