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8472" w:type="dxa"/>
        <w:tblLook w:val="04A0"/>
      </w:tblPr>
      <w:tblGrid>
        <w:gridCol w:w="8472"/>
      </w:tblGrid>
      <w:tr w:rsidR="00417FC5" w:rsidRPr="00994ABA" w:rsidTr="0046286D">
        <w:trPr>
          <w:trHeight w:val="314"/>
        </w:trPr>
        <w:tc>
          <w:tcPr>
            <w:tcW w:w="8472" w:type="dxa"/>
          </w:tcPr>
          <w:p w:rsidR="00417FC5" w:rsidRPr="00994ABA" w:rsidRDefault="00417FC5" w:rsidP="00620473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b/>
                <w:sz w:val="24"/>
              </w:rPr>
              <w:t>Module</w:t>
            </w:r>
            <w:r w:rsidR="00994ABA" w:rsidRPr="00994ABA">
              <w:rPr>
                <w:rFonts w:eastAsiaTheme="minorEastAsia"/>
                <w:b/>
                <w:sz w:val="24"/>
              </w:rPr>
              <w:t xml:space="preserve"> </w:t>
            </w:r>
            <w:r w:rsidR="00620473" w:rsidRPr="00994ABA">
              <w:rPr>
                <w:rFonts w:eastAsiaTheme="minorEastAsia"/>
                <w:b/>
                <w:sz w:val="24"/>
              </w:rPr>
              <w:t>7</w:t>
            </w:r>
            <w:r w:rsidRPr="00994ABA">
              <w:rPr>
                <w:rFonts w:eastAsiaTheme="minorEastAsia"/>
                <w:b/>
                <w:sz w:val="24"/>
              </w:rPr>
              <w:t xml:space="preserve">  </w:t>
            </w:r>
            <w:r w:rsidR="00C16FCF" w:rsidRPr="00994ABA">
              <w:rPr>
                <w:rFonts w:eastAsiaTheme="minorEastAsia"/>
                <w:b/>
                <w:sz w:val="24"/>
              </w:rPr>
              <w:t xml:space="preserve">Unit </w:t>
            </w:r>
            <w:r w:rsidR="003F0CFA" w:rsidRPr="00994ABA">
              <w:rPr>
                <w:rFonts w:eastAsiaTheme="minorEastAsia"/>
                <w:b/>
                <w:sz w:val="24"/>
              </w:rPr>
              <w:t>2</w:t>
            </w:r>
            <w:r w:rsidRPr="00994ABA">
              <w:rPr>
                <w:rFonts w:eastAsiaTheme="minorEastAsia"/>
                <w:b/>
                <w:sz w:val="24"/>
              </w:rPr>
              <w:t xml:space="preserve">  </w:t>
            </w:r>
            <w:r w:rsidR="00620473" w:rsidRPr="00994ABA">
              <w:rPr>
                <w:rFonts w:eastAsiaTheme="minorEastAsia"/>
                <w:b/>
                <w:sz w:val="24"/>
              </w:rPr>
              <w:t>Three are three brown monkeys.</w:t>
            </w:r>
          </w:p>
        </w:tc>
      </w:tr>
      <w:tr w:rsidR="00926A1C" w:rsidRPr="00994ABA" w:rsidTr="009117C5">
        <w:trPr>
          <w:trHeight w:val="1631"/>
        </w:trPr>
        <w:tc>
          <w:tcPr>
            <w:tcW w:w="8472" w:type="dxa"/>
          </w:tcPr>
          <w:p w:rsidR="00926A1C" w:rsidRPr="00994ABA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一、教学目标</w:t>
            </w:r>
          </w:p>
          <w:p w:rsidR="00620473" w:rsidRPr="00994ABA" w:rsidRDefault="00926A1C" w:rsidP="00620473">
            <w:pPr>
              <w:spacing w:line="360" w:lineRule="auto"/>
              <w:ind w:firstLineChars="200" w:firstLine="480"/>
              <w:rPr>
                <w:rFonts w:eastAsia="宋体"/>
                <w:color w:val="231F20"/>
                <w:spacing w:val="8"/>
                <w:kern w:val="0"/>
                <w:sz w:val="24"/>
              </w:rPr>
            </w:pPr>
            <w:r w:rsidRPr="00994ABA">
              <w:rPr>
                <w:rFonts w:eastAsiaTheme="minorEastAsia"/>
                <w:bCs/>
                <w:sz w:val="24"/>
              </w:rPr>
              <w:t>1</w:t>
            </w:r>
            <w:r w:rsidR="00417FC5" w:rsidRPr="00994ABA">
              <w:rPr>
                <w:rFonts w:eastAsiaTheme="minorEastAsia"/>
                <w:bCs/>
                <w:sz w:val="24"/>
              </w:rPr>
              <w:t>．</w:t>
            </w:r>
            <w:r w:rsidR="00620473" w:rsidRPr="00994ABA">
              <w:rPr>
                <w:rFonts w:eastAsia="宋体"/>
                <w:color w:val="231F20"/>
                <w:spacing w:val="8"/>
                <w:kern w:val="0"/>
                <w:sz w:val="24"/>
              </w:rPr>
              <w:t>能够理解句型</w:t>
            </w:r>
            <w:r w:rsidR="00620473" w:rsidRPr="00994ABA">
              <w:rPr>
                <w:rFonts w:eastAsiaTheme="minorEastAsia"/>
                <w:bCs/>
                <w:sz w:val="24"/>
              </w:rPr>
              <w:t>There be..</w:t>
            </w:r>
            <w:r w:rsidR="00620473" w:rsidRPr="00994ABA">
              <w:rPr>
                <w:rFonts w:eastAsia="宋体"/>
                <w:color w:val="231F20"/>
                <w:spacing w:val="8"/>
                <w:kern w:val="0"/>
                <w:sz w:val="24"/>
              </w:rPr>
              <w:t>.</w:t>
            </w:r>
            <w:r w:rsidR="00DA2BBD">
              <w:rPr>
                <w:rFonts w:eastAsia="宋体" w:hint="eastAsia"/>
                <w:color w:val="231F20"/>
                <w:spacing w:val="8"/>
                <w:kern w:val="0"/>
                <w:sz w:val="24"/>
              </w:rPr>
              <w:t xml:space="preserve"> </w:t>
            </w:r>
            <w:r w:rsidR="00620473" w:rsidRPr="00994ABA">
              <w:rPr>
                <w:rFonts w:eastAsia="宋体"/>
                <w:color w:val="231F20"/>
                <w:spacing w:val="8"/>
                <w:kern w:val="0"/>
                <w:sz w:val="24"/>
              </w:rPr>
              <w:t>结构表示物品的数量与位置。</w:t>
            </w:r>
          </w:p>
          <w:p w:rsidR="00620473" w:rsidRPr="00994ABA" w:rsidRDefault="00620473" w:rsidP="00620473">
            <w:pPr>
              <w:spacing w:line="360" w:lineRule="auto"/>
              <w:ind w:firstLineChars="200" w:firstLine="512"/>
              <w:rPr>
                <w:rFonts w:eastAsia="宋体"/>
                <w:color w:val="231F20"/>
                <w:spacing w:val="8"/>
                <w:kern w:val="0"/>
                <w:sz w:val="24"/>
              </w:rPr>
            </w:pPr>
            <w:r w:rsidRPr="00994ABA">
              <w:rPr>
                <w:rFonts w:eastAsia="宋体"/>
                <w:color w:val="231F20"/>
                <w:spacing w:val="8"/>
                <w:kern w:val="0"/>
                <w:sz w:val="24"/>
              </w:rPr>
              <w:t>2</w:t>
            </w:r>
            <w:r w:rsidRPr="00994ABA">
              <w:rPr>
                <w:rFonts w:eastAsia="宋体"/>
                <w:color w:val="231F20"/>
                <w:spacing w:val="8"/>
                <w:kern w:val="0"/>
                <w:sz w:val="24"/>
              </w:rPr>
              <w:t>．能初步运用句型</w:t>
            </w:r>
            <w:r w:rsidRPr="00994ABA">
              <w:rPr>
                <w:rFonts w:eastAsiaTheme="minorEastAsia"/>
                <w:bCs/>
                <w:sz w:val="24"/>
              </w:rPr>
              <w:t>There</w:t>
            </w:r>
            <w:r w:rsidR="00A347A0" w:rsidRPr="00994ABA">
              <w:rPr>
                <w:rFonts w:eastAsiaTheme="minorEastAsia"/>
                <w:bCs/>
                <w:sz w:val="24"/>
              </w:rPr>
              <w:t xml:space="preserve"> are three brown monkeys</w:t>
            </w:r>
            <w:r w:rsidRPr="00994ABA">
              <w:rPr>
                <w:rFonts w:eastAsiaTheme="minorEastAsia"/>
                <w:bCs/>
                <w:sz w:val="24"/>
              </w:rPr>
              <w:t>.</w:t>
            </w:r>
            <w:r w:rsidR="00DA2BBD">
              <w:rPr>
                <w:rFonts w:eastAsiaTheme="minorEastAsia" w:hint="eastAsia"/>
                <w:bCs/>
                <w:sz w:val="24"/>
              </w:rPr>
              <w:t xml:space="preserve"> </w:t>
            </w:r>
            <w:r w:rsidRPr="00994ABA">
              <w:rPr>
                <w:rFonts w:eastAsia="宋体"/>
                <w:color w:val="231F20"/>
                <w:spacing w:val="8"/>
                <w:kern w:val="0"/>
                <w:sz w:val="24"/>
              </w:rPr>
              <w:t>进行表达。</w:t>
            </w:r>
          </w:p>
          <w:p w:rsidR="00620473" w:rsidRPr="00994ABA" w:rsidRDefault="00620473" w:rsidP="00620473">
            <w:pPr>
              <w:spacing w:line="360" w:lineRule="auto"/>
              <w:ind w:firstLineChars="200" w:firstLine="512"/>
              <w:rPr>
                <w:rFonts w:eastAsia="宋体"/>
                <w:color w:val="231F20"/>
                <w:spacing w:val="8"/>
                <w:kern w:val="0"/>
                <w:sz w:val="24"/>
              </w:rPr>
            </w:pPr>
            <w:r w:rsidRPr="00994ABA">
              <w:rPr>
                <w:rFonts w:eastAsia="宋体"/>
                <w:color w:val="231F20"/>
                <w:spacing w:val="8"/>
                <w:kern w:val="0"/>
                <w:sz w:val="24"/>
              </w:rPr>
              <w:t>3</w:t>
            </w:r>
            <w:r w:rsidRPr="00994ABA">
              <w:rPr>
                <w:rFonts w:eastAsia="宋体"/>
                <w:color w:val="231F20"/>
                <w:spacing w:val="8"/>
                <w:kern w:val="0"/>
                <w:sz w:val="24"/>
              </w:rPr>
              <w:t>．能够观察图片或实物用所学句型说清楚物品的数量</w:t>
            </w:r>
            <w:r w:rsidR="0098209B" w:rsidRPr="00994ABA">
              <w:rPr>
                <w:rFonts w:eastAsia="宋体"/>
                <w:color w:val="231F20"/>
                <w:spacing w:val="8"/>
                <w:kern w:val="0"/>
                <w:sz w:val="24"/>
              </w:rPr>
              <w:t>与特征</w:t>
            </w:r>
            <w:r w:rsidRPr="00994ABA">
              <w:rPr>
                <w:rFonts w:eastAsia="宋体"/>
                <w:color w:val="231F20"/>
                <w:spacing w:val="8"/>
                <w:kern w:val="0"/>
                <w:sz w:val="24"/>
              </w:rPr>
              <w:t>。</w:t>
            </w:r>
          </w:p>
          <w:p w:rsidR="001F16DC" w:rsidRPr="00994ABA" w:rsidRDefault="00303B28" w:rsidP="00620473">
            <w:pPr>
              <w:spacing w:line="360" w:lineRule="auto"/>
              <w:ind w:firstLineChars="200" w:firstLine="512"/>
              <w:rPr>
                <w:rFonts w:eastAsiaTheme="minorEastAsia"/>
                <w:sz w:val="24"/>
              </w:rPr>
            </w:pPr>
            <w:r>
              <w:rPr>
                <w:rFonts w:eastAsia="宋体" w:hint="eastAsia"/>
                <w:color w:val="231F20"/>
                <w:spacing w:val="8"/>
                <w:kern w:val="0"/>
                <w:sz w:val="24"/>
              </w:rPr>
              <w:t>4</w:t>
            </w:r>
            <w:r w:rsidRPr="00994ABA">
              <w:rPr>
                <w:rFonts w:eastAsia="宋体"/>
                <w:color w:val="231F20"/>
                <w:spacing w:val="8"/>
                <w:kern w:val="0"/>
                <w:sz w:val="24"/>
              </w:rPr>
              <w:t>．</w:t>
            </w:r>
            <w:r w:rsidR="00620473" w:rsidRPr="00994ABA">
              <w:rPr>
                <w:rFonts w:eastAsia="宋体"/>
                <w:color w:val="231F20"/>
                <w:spacing w:val="8"/>
                <w:kern w:val="0"/>
                <w:sz w:val="24"/>
              </w:rPr>
              <w:t>培养学生的表演能力和小组合作能力。</w:t>
            </w:r>
          </w:p>
        </w:tc>
      </w:tr>
      <w:tr w:rsidR="00926A1C" w:rsidRPr="00994ABA" w:rsidTr="009117C5">
        <w:trPr>
          <w:trHeight w:val="2272"/>
        </w:trPr>
        <w:tc>
          <w:tcPr>
            <w:tcW w:w="8472" w:type="dxa"/>
          </w:tcPr>
          <w:p w:rsidR="00926A1C" w:rsidRPr="00994ABA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二、教学内容</w:t>
            </w:r>
          </w:p>
          <w:p w:rsidR="005D6D87" w:rsidRPr="00994ABA" w:rsidRDefault="005D6D87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994ABA">
              <w:rPr>
                <w:rFonts w:eastAsiaTheme="minorEastAsia"/>
                <w:bCs/>
                <w:sz w:val="24"/>
              </w:rPr>
              <w:t>新授词汇：</w:t>
            </w:r>
            <w:r w:rsidR="00A347A0" w:rsidRPr="00994ABA">
              <w:rPr>
                <w:rFonts w:eastAsiaTheme="minorEastAsia"/>
                <w:bCs/>
                <w:sz w:val="24"/>
              </w:rPr>
              <w:t>some, at</w:t>
            </w:r>
          </w:p>
          <w:p w:rsidR="005D6D87" w:rsidRPr="00994ABA" w:rsidRDefault="005D6D87" w:rsidP="00A347A0">
            <w:pPr>
              <w:spacing w:line="360" w:lineRule="auto"/>
              <w:ind w:leftChars="228" w:left="1679" w:hangingChars="500" w:hanging="1200"/>
              <w:rPr>
                <w:rFonts w:eastAsiaTheme="minorEastAsia"/>
                <w:bCs/>
                <w:sz w:val="24"/>
              </w:rPr>
            </w:pPr>
            <w:r w:rsidRPr="00994ABA">
              <w:rPr>
                <w:rFonts w:eastAsiaTheme="minorEastAsia"/>
                <w:bCs/>
                <w:sz w:val="24"/>
              </w:rPr>
              <w:t>复现词汇：</w:t>
            </w:r>
            <w:r w:rsidR="00A347A0" w:rsidRPr="00994ABA">
              <w:rPr>
                <w:rFonts w:eastAsiaTheme="minorEastAsia"/>
                <w:bCs/>
                <w:sz w:val="24"/>
              </w:rPr>
              <w:t>there are, horse, snake, tiger, bird, monkey, brown, black, yellow, white, animal</w:t>
            </w:r>
          </w:p>
          <w:p w:rsidR="00417FC5" w:rsidRPr="00994ABA" w:rsidRDefault="00417FC5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</w:p>
          <w:p w:rsidR="00926A1C" w:rsidRPr="00994ABA" w:rsidRDefault="005D6D87" w:rsidP="00994ABA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994ABA">
              <w:rPr>
                <w:rFonts w:eastAsiaTheme="minorEastAsia"/>
                <w:bCs/>
                <w:sz w:val="24"/>
              </w:rPr>
              <w:t>新授句型：</w:t>
            </w:r>
            <w:r w:rsidR="00A347A0" w:rsidRPr="00994ABA">
              <w:rPr>
                <w:rFonts w:eastAsiaTheme="minorEastAsia"/>
                <w:bCs/>
                <w:sz w:val="24"/>
              </w:rPr>
              <w:t>There are…</w:t>
            </w:r>
          </w:p>
        </w:tc>
      </w:tr>
      <w:tr w:rsidR="00926A1C" w:rsidRPr="00994ABA" w:rsidTr="00777A81">
        <w:trPr>
          <w:trHeight w:val="722"/>
        </w:trPr>
        <w:tc>
          <w:tcPr>
            <w:tcW w:w="8472" w:type="dxa"/>
          </w:tcPr>
          <w:p w:rsidR="00926A1C" w:rsidRPr="00994ABA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三、教学重点</w:t>
            </w:r>
          </w:p>
          <w:p w:rsidR="00926A1C" w:rsidRPr="00994ABA" w:rsidRDefault="00A347A0" w:rsidP="00DA2BBD">
            <w:pPr>
              <w:spacing w:line="360" w:lineRule="auto"/>
              <w:ind w:firstLineChars="200" w:firstLine="512"/>
              <w:rPr>
                <w:rFonts w:eastAsiaTheme="minorEastAsia"/>
                <w:sz w:val="24"/>
              </w:rPr>
            </w:pPr>
            <w:r w:rsidRPr="00994ABA">
              <w:rPr>
                <w:rFonts w:eastAsia="宋体"/>
                <w:color w:val="231F20"/>
                <w:spacing w:val="8"/>
                <w:kern w:val="0"/>
                <w:sz w:val="24"/>
              </w:rPr>
              <w:t>能够理解句型</w:t>
            </w:r>
            <w:r w:rsidRPr="00994ABA">
              <w:rPr>
                <w:rFonts w:eastAsiaTheme="minorEastAsia"/>
                <w:bCs/>
                <w:sz w:val="24"/>
              </w:rPr>
              <w:t>There be..</w:t>
            </w:r>
            <w:r w:rsidRPr="00994ABA">
              <w:rPr>
                <w:rFonts w:eastAsia="宋体"/>
                <w:color w:val="231F20"/>
                <w:spacing w:val="8"/>
                <w:kern w:val="0"/>
                <w:sz w:val="24"/>
              </w:rPr>
              <w:t>.</w:t>
            </w:r>
            <w:r w:rsidR="00DA2BBD">
              <w:rPr>
                <w:rFonts w:eastAsia="宋体" w:hint="eastAsia"/>
                <w:color w:val="231F20"/>
                <w:spacing w:val="8"/>
                <w:kern w:val="0"/>
                <w:sz w:val="24"/>
              </w:rPr>
              <w:t xml:space="preserve"> </w:t>
            </w:r>
            <w:r w:rsidRPr="00994ABA">
              <w:rPr>
                <w:rFonts w:eastAsia="宋体"/>
                <w:color w:val="231F20"/>
                <w:spacing w:val="8"/>
                <w:kern w:val="0"/>
                <w:sz w:val="24"/>
              </w:rPr>
              <w:t>结构表示物品的数量与</w:t>
            </w:r>
            <w:r w:rsidR="0098209B" w:rsidRPr="00994ABA">
              <w:rPr>
                <w:rFonts w:eastAsia="宋体"/>
                <w:color w:val="231F20"/>
                <w:spacing w:val="8"/>
                <w:kern w:val="0"/>
                <w:sz w:val="24"/>
              </w:rPr>
              <w:t>特征</w:t>
            </w:r>
            <w:r w:rsidRPr="00994ABA">
              <w:rPr>
                <w:rFonts w:eastAsia="宋体"/>
                <w:color w:val="231F20"/>
                <w:spacing w:val="8"/>
                <w:kern w:val="0"/>
                <w:sz w:val="24"/>
              </w:rPr>
              <w:t>。</w:t>
            </w:r>
          </w:p>
        </w:tc>
      </w:tr>
      <w:tr w:rsidR="00926A1C" w:rsidRPr="00994ABA" w:rsidTr="00777A81">
        <w:trPr>
          <w:trHeight w:val="778"/>
        </w:trPr>
        <w:tc>
          <w:tcPr>
            <w:tcW w:w="8472" w:type="dxa"/>
          </w:tcPr>
          <w:p w:rsidR="00926A1C" w:rsidRPr="00994ABA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四、教学难点</w:t>
            </w:r>
          </w:p>
          <w:p w:rsidR="00534DD1" w:rsidRPr="00994ABA" w:rsidRDefault="00A347A0" w:rsidP="00994ABA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bCs/>
                <w:sz w:val="24"/>
              </w:rPr>
              <w:t>There are…</w:t>
            </w:r>
            <w:r w:rsidRPr="00994ABA">
              <w:rPr>
                <w:rFonts w:eastAsia="宋体"/>
                <w:color w:val="231F20"/>
                <w:spacing w:val="8"/>
                <w:kern w:val="0"/>
                <w:sz w:val="24"/>
              </w:rPr>
              <w:t>表示</w:t>
            </w:r>
            <w:r w:rsidR="00623420" w:rsidRPr="00994ABA">
              <w:rPr>
                <w:rFonts w:eastAsia="宋体"/>
                <w:color w:val="231F20"/>
                <w:spacing w:val="8"/>
                <w:kern w:val="0"/>
                <w:sz w:val="24"/>
              </w:rPr>
              <w:t>复数</w:t>
            </w:r>
            <w:r w:rsidRPr="00994ABA">
              <w:rPr>
                <w:rFonts w:eastAsia="宋体"/>
                <w:color w:val="231F20"/>
                <w:spacing w:val="8"/>
                <w:kern w:val="0"/>
                <w:sz w:val="24"/>
              </w:rPr>
              <w:t>物品的数量与</w:t>
            </w:r>
            <w:r w:rsidR="0098209B" w:rsidRPr="00994ABA">
              <w:rPr>
                <w:rFonts w:eastAsia="宋体"/>
                <w:color w:val="231F20"/>
                <w:spacing w:val="8"/>
                <w:kern w:val="0"/>
                <w:sz w:val="24"/>
              </w:rPr>
              <w:t>特征</w:t>
            </w:r>
            <w:r w:rsidRPr="00994ABA">
              <w:rPr>
                <w:rFonts w:eastAsia="宋体"/>
                <w:color w:val="231F20"/>
                <w:spacing w:val="8"/>
                <w:kern w:val="0"/>
                <w:sz w:val="24"/>
              </w:rPr>
              <w:t>。</w:t>
            </w:r>
          </w:p>
        </w:tc>
      </w:tr>
      <w:tr w:rsidR="00926A1C" w:rsidRPr="00994ABA" w:rsidTr="00777A81">
        <w:trPr>
          <w:trHeight w:val="678"/>
        </w:trPr>
        <w:tc>
          <w:tcPr>
            <w:tcW w:w="8472" w:type="dxa"/>
          </w:tcPr>
          <w:p w:rsidR="00926A1C" w:rsidRPr="00994ABA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五、教学资源</w:t>
            </w:r>
          </w:p>
          <w:p w:rsidR="00926A1C" w:rsidRPr="00994ABA" w:rsidRDefault="005D6D87" w:rsidP="00623420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互动教学系统，点读笔，</w:t>
            </w:r>
            <w:r w:rsidRPr="00994ABA">
              <w:rPr>
                <w:rFonts w:eastAsiaTheme="minorEastAsia"/>
                <w:sz w:val="24"/>
              </w:rPr>
              <w:t>PPT</w:t>
            </w:r>
          </w:p>
        </w:tc>
      </w:tr>
    </w:tbl>
    <w:p w:rsidR="00926A1C" w:rsidRPr="00994ABA" w:rsidRDefault="00926A1C" w:rsidP="001F16DC">
      <w:pPr>
        <w:spacing w:line="360" w:lineRule="auto"/>
        <w:rPr>
          <w:rFonts w:eastAsiaTheme="minorEastAsia"/>
          <w:sz w:val="24"/>
        </w:rPr>
      </w:pPr>
      <w:r w:rsidRPr="00994ABA">
        <w:rPr>
          <w:rFonts w:eastAsiaTheme="minorEastAsia"/>
          <w:sz w:val="24"/>
        </w:rPr>
        <w:t>六、教学过程</w:t>
      </w:r>
    </w:p>
    <w:p w:rsidR="009A088C" w:rsidRPr="00994ABA" w:rsidRDefault="00D57064" w:rsidP="001F16DC">
      <w:pPr>
        <w:spacing w:line="360" w:lineRule="auto"/>
        <w:jc w:val="left"/>
        <w:rPr>
          <w:rFonts w:eastAsiaTheme="minorEastAsia"/>
          <w:sz w:val="24"/>
        </w:rPr>
      </w:pPr>
      <w:r w:rsidRPr="00994ABA">
        <w:rPr>
          <w:rFonts w:eastAsiaTheme="minorEastAsia"/>
          <w:sz w:val="24"/>
        </w:rPr>
        <w:t>说明：教学活动具体描述包括教学任务的描述，教师的关键语言，板书呈现，教学资源的使用等。</w:t>
      </w:r>
    </w:p>
    <w:tbl>
      <w:tblPr>
        <w:tblStyle w:val="a7"/>
        <w:tblW w:w="8472" w:type="dxa"/>
        <w:tblLayout w:type="fixed"/>
        <w:tblLook w:val="04A0"/>
      </w:tblPr>
      <w:tblGrid>
        <w:gridCol w:w="1242"/>
        <w:gridCol w:w="5566"/>
        <w:gridCol w:w="1664"/>
      </w:tblGrid>
      <w:tr w:rsidR="00777A81" w:rsidRPr="00994ABA" w:rsidTr="0046286D">
        <w:trPr>
          <w:trHeight w:val="451"/>
        </w:trPr>
        <w:tc>
          <w:tcPr>
            <w:tcW w:w="1242" w:type="dxa"/>
            <w:vAlign w:val="center"/>
          </w:tcPr>
          <w:p w:rsidR="00777A81" w:rsidRPr="00994ABA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教学环节</w:t>
            </w:r>
          </w:p>
        </w:tc>
        <w:tc>
          <w:tcPr>
            <w:tcW w:w="5566" w:type="dxa"/>
            <w:vAlign w:val="center"/>
          </w:tcPr>
          <w:p w:rsidR="00777A81" w:rsidRPr="00994ABA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教学活动具体描述</w:t>
            </w:r>
          </w:p>
        </w:tc>
        <w:tc>
          <w:tcPr>
            <w:tcW w:w="1664" w:type="dxa"/>
            <w:vAlign w:val="center"/>
          </w:tcPr>
          <w:p w:rsidR="00777A81" w:rsidRPr="00994ABA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教学资源</w:t>
            </w:r>
          </w:p>
        </w:tc>
      </w:tr>
      <w:tr w:rsidR="005D51D5" w:rsidRPr="00994ABA" w:rsidTr="005D51D5">
        <w:trPr>
          <w:trHeight w:val="430"/>
        </w:trPr>
        <w:tc>
          <w:tcPr>
            <w:tcW w:w="1242" w:type="dxa"/>
            <w:vMerge w:val="restart"/>
            <w:vAlign w:val="center"/>
          </w:tcPr>
          <w:p w:rsidR="005D51D5" w:rsidRPr="00994ABA" w:rsidRDefault="005D51D5" w:rsidP="005D51D5">
            <w:pPr>
              <w:pStyle w:val="a6"/>
              <w:numPr>
                <w:ilvl w:val="0"/>
                <w:numId w:val="22"/>
              </w:numPr>
              <w:spacing w:line="360" w:lineRule="auto"/>
              <w:ind w:firstLineChars="0"/>
              <w:jc w:val="center"/>
              <w:rPr>
                <w:rFonts w:eastAsiaTheme="minorEastAsia"/>
                <w:sz w:val="24"/>
              </w:rPr>
            </w:pPr>
          </w:p>
          <w:p w:rsidR="005D51D5" w:rsidRPr="00994ABA" w:rsidRDefault="005D51D5" w:rsidP="005D51D5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 w:hAnsiTheme="minorEastAsia"/>
                <w:sz w:val="24"/>
              </w:rPr>
              <w:t>热身导入</w:t>
            </w:r>
          </w:p>
        </w:tc>
        <w:tc>
          <w:tcPr>
            <w:tcW w:w="5566" w:type="dxa"/>
          </w:tcPr>
          <w:p w:rsidR="005D51D5" w:rsidRPr="005D51D5" w:rsidRDefault="005D51D5" w:rsidP="005D51D5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 w:hAnsiTheme="minorEastAsia"/>
                <w:sz w:val="24"/>
              </w:rPr>
              <w:t>师生互相问候</w:t>
            </w:r>
          </w:p>
        </w:tc>
        <w:tc>
          <w:tcPr>
            <w:tcW w:w="1664" w:type="dxa"/>
          </w:tcPr>
          <w:p w:rsidR="005D51D5" w:rsidRPr="005D51D5" w:rsidRDefault="005D51D5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5D51D5" w:rsidRPr="00994ABA" w:rsidTr="0046286D">
        <w:trPr>
          <w:trHeight w:val="430"/>
        </w:trPr>
        <w:tc>
          <w:tcPr>
            <w:tcW w:w="1242" w:type="dxa"/>
            <w:vMerge/>
          </w:tcPr>
          <w:p w:rsidR="005D51D5" w:rsidRPr="00994ABA" w:rsidRDefault="005D51D5" w:rsidP="005D51D5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5D51D5" w:rsidRPr="00994ABA" w:rsidRDefault="005D51D5" w:rsidP="005D51D5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Lead in</w:t>
            </w:r>
          </w:p>
          <w:p w:rsidR="005D51D5" w:rsidRPr="00994ABA" w:rsidRDefault="005D51D5" w:rsidP="005D51D5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播放互动教学系统</w:t>
            </w:r>
            <w:r w:rsidRPr="00994AB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2</w:t>
            </w:r>
            <w:r w:rsidRPr="00994ABA">
              <w:rPr>
                <w:rFonts w:eastAsiaTheme="minorEastAsia"/>
                <w:sz w:val="24"/>
              </w:rPr>
              <w:t>活动</w:t>
            </w:r>
            <w:r w:rsidRPr="00994ABA">
              <w:rPr>
                <w:rFonts w:eastAsiaTheme="minorEastAsia"/>
                <w:sz w:val="24"/>
              </w:rPr>
              <w:t>1</w:t>
            </w:r>
            <w:r w:rsidRPr="00994ABA">
              <w:rPr>
                <w:rFonts w:eastAsiaTheme="minorEastAsia"/>
                <w:sz w:val="24"/>
              </w:rPr>
              <w:t>，在播放动画前教师提要求：</w:t>
            </w:r>
            <w:r w:rsidRPr="005D51D5">
              <w:rPr>
                <w:rFonts w:eastAsiaTheme="minorEastAsia"/>
                <w:i/>
                <w:sz w:val="24"/>
              </w:rPr>
              <w:t>Let’s watch a video. What can you see in the video</w:t>
            </w:r>
            <w:r>
              <w:rPr>
                <w:rFonts w:eastAsiaTheme="minorEastAsia" w:hint="eastAsia"/>
                <w:i/>
                <w:sz w:val="24"/>
              </w:rPr>
              <w:t xml:space="preserve">? </w:t>
            </w:r>
            <w:r w:rsidRPr="00994ABA">
              <w:rPr>
                <w:rFonts w:eastAsiaTheme="minorEastAsia"/>
                <w:sz w:val="24"/>
              </w:rPr>
              <w:t>接下来我们要看一段动画，你能在动画里面看到什么？紧接着教师播放动画。</w:t>
            </w:r>
          </w:p>
        </w:tc>
        <w:tc>
          <w:tcPr>
            <w:tcW w:w="1664" w:type="dxa"/>
          </w:tcPr>
          <w:p w:rsidR="005D51D5" w:rsidRPr="00994ABA" w:rsidRDefault="005D51D5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互动教学系统</w:t>
            </w:r>
            <w:r w:rsidRPr="00994ABA">
              <w:rPr>
                <w:rFonts w:eastAsiaTheme="minorEastAsia"/>
                <w:sz w:val="24"/>
              </w:rPr>
              <w:t>SB Unit</w:t>
            </w:r>
            <w:r w:rsidR="00303B28">
              <w:rPr>
                <w:rFonts w:eastAsiaTheme="minorEastAsia" w:hint="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2</w:t>
            </w:r>
            <w:r w:rsidRPr="00994ABA">
              <w:rPr>
                <w:rFonts w:eastAsiaTheme="minorEastAsia"/>
                <w:sz w:val="24"/>
              </w:rPr>
              <w:t>活动</w:t>
            </w:r>
            <w:r w:rsidRPr="00994ABA">
              <w:rPr>
                <w:rFonts w:eastAsiaTheme="minorEastAsia"/>
                <w:sz w:val="24"/>
              </w:rPr>
              <w:t>1</w:t>
            </w:r>
            <w:r w:rsidRPr="00994ABA">
              <w:rPr>
                <w:rFonts w:eastAsiaTheme="minorEastAsia"/>
                <w:sz w:val="24"/>
              </w:rPr>
              <w:t>动画</w:t>
            </w:r>
          </w:p>
        </w:tc>
      </w:tr>
      <w:tr w:rsidR="005D51D5" w:rsidRPr="00994ABA" w:rsidTr="002911A4">
        <w:trPr>
          <w:trHeight w:val="430"/>
        </w:trPr>
        <w:tc>
          <w:tcPr>
            <w:tcW w:w="1242" w:type="dxa"/>
            <w:vMerge/>
          </w:tcPr>
          <w:p w:rsidR="005D51D5" w:rsidRPr="005D51D5" w:rsidRDefault="005D51D5" w:rsidP="002911A4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5D51D5" w:rsidRPr="00994ABA" w:rsidRDefault="005D51D5" w:rsidP="005D51D5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动画结束后定格在</w:t>
            </w:r>
            <w:r w:rsidRPr="00994AB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2</w:t>
            </w:r>
            <w:r w:rsidRPr="00994ABA">
              <w:rPr>
                <w:rFonts w:eastAsiaTheme="minorEastAsia"/>
                <w:sz w:val="24"/>
              </w:rPr>
              <w:t>活动</w:t>
            </w:r>
            <w:r w:rsidRPr="00994ABA">
              <w:rPr>
                <w:rFonts w:eastAsiaTheme="minorEastAsia"/>
                <w:sz w:val="24"/>
              </w:rPr>
              <w:t>1</w:t>
            </w:r>
            <w:r w:rsidRPr="00994ABA">
              <w:rPr>
                <w:rFonts w:eastAsiaTheme="minorEastAsia"/>
                <w:sz w:val="24"/>
              </w:rPr>
              <w:t>的图片，教</w:t>
            </w:r>
            <w:r w:rsidRPr="00994ABA">
              <w:rPr>
                <w:rFonts w:eastAsiaTheme="minorEastAsia"/>
                <w:sz w:val="24"/>
              </w:rPr>
              <w:lastRenderedPageBreak/>
              <w:t>师提问：</w:t>
            </w:r>
            <w:r w:rsidRPr="005D51D5">
              <w:rPr>
                <w:rFonts w:eastAsiaTheme="minorEastAsia"/>
                <w:i/>
                <w:sz w:val="24"/>
              </w:rPr>
              <w:t>What can you see in the picture</w:t>
            </w:r>
            <w:r>
              <w:rPr>
                <w:rFonts w:eastAsiaTheme="minorEastAsia" w:hint="eastAsia"/>
                <w:i/>
                <w:sz w:val="24"/>
              </w:rPr>
              <w:t xml:space="preserve">? </w:t>
            </w:r>
            <w:r w:rsidRPr="00994ABA">
              <w:rPr>
                <w:rFonts w:eastAsiaTheme="minorEastAsia"/>
                <w:sz w:val="24"/>
              </w:rPr>
              <w:t>你能够在图片中看到什么？根据学生回答教师利用聚光灯聚焦在具体</w:t>
            </w:r>
            <w:r>
              <w:rPr>
                <w:rFonts w:eastAsiaTheme="minorEastAsia" w:hint="eastAsia"/>
                <w:sz w:val="24"/>
              </w:rPr>
              <w:t>动物</w:t>
            </w:r>
            <w:r w:rsidRPr="00994ABA">
              <w:rPr>
                <w:rFonts w:eastAsiaTheme="minorEastAsia"/>
                <w:sz w:val="24"/>
              </w:rPr>
              <w:t>上，例如：</w:t>
            </w:r>
            <w:r w:rsidRPr="00994ABA">
              <w:rPr>
                <w:rFonts w:eastAsiaTheme="minorEastAsia"/>
                <w:sz w:val="24"/>
              </w:rPr>
              <w:t>horses, snakes, tigers, birds</w:t>
            </w:r>
            <w:r w:rsidRPr="00994ABA">
              <w:rPr>
                <w:rFonts w:eastAsiaTheme="minorEastAsia"/>
                <w:sz w:val="24"/>
              </w:rPr>
              <w:t>等等。教师鼓励学生使用已经学习过的语言进行描述，例如：</w:t>
            </w:r>
            <w:r w:rsidRPr="005D51D5">
              <w:rPr>
                <w:rFonts w:eastAsiaTheme="minorEastAsia"/>
                <w:i/>
                <w:sz w:val="24"/>
              </w:rPr>
              <w:t>There are horses. There are snakes. There are tigers. There are birds.</w:t>
            </w:r>
          </w:p>
        </w:tc>
        <w:tc>
          <w:tcPr>
            <w:tcW w:w="1664" w:type="dxa"/>
          </w:tcPr>
          <w:p w:rsidR="005D51D5" w:rsidRPr="00994ABA" w:rsidRDefault="005D51D5" w:rsidP="002911A4">
            <w:pPr>
              <w:spacing w:line="360" w:lineRule="auto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lastRenderedPageBreak/>
              <w:t>互动教学系统</w:t>
            </w:r>
            <w:r w:rsidRPr="00994ABA">
              <w:rPr>
                <w:rFonts w:eastAsiaTheme="minorEastAsia"/>
                <w:sz w:val="24"/>
              </w:rPr>
              <w:lastRenderedPageBreak/>
              <w:t>聚光灯功能</w:t>
            </w:r>
          </w:p>
        </w:tc>
      </w:tr>
      <w:tr w:rsidR="005D51D5" w:rsidRPr="00994ABA" w:rsidTr="00A15A4A">
        <w:trPr>
          <w:trHeight w:val="430"/>
        </w:trPr>
        <w:tc>
          <w:tcPr>
            <w:tcW w:w="1242" w:type="dxa"/>
            <w:vMerge/>
          </w:tcPr>
          <w:p w:rsidR="005D51D5" w:rsidRPr="005D51D5" w:rsidRDefault="005D51D5" w:rsidP="00A15A4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5D51D5" w:rsidRPr="00994ABA" w:rsidRDefault="005D51D5" w:rsidP="005D51D5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再次播放</w:t>
            </w:r>
            <w:r w:rsidRPr="00994ABA">
              <w:rPr>
                <w:rFonts w:eastAsiaTheme="minorEastAsia"/>
                <w:sz w:val="24"/>
              </w:rPr>
              <w:t>SB Unit2</w:t>
            </w:r>
            <w:r w:rsidRPr="00994ABA">
              <w:rPr>
                <w:rFonts w:eastAsiaTheme="minorEastAsia"/>
                <w:sz w:val="24"/>
              </w:rPr>
              <w:t>活动</w:t>
            </w:r>
            <w:r w:rsidRPr="00994ABA">
              <w:rPr>
                <w:rFonts w:eastAsiaTheme="minorEastAsia"/>
                <w:sz w:val="24"/>
              </w:rPr>
              <w:t>1</w:t>
            </w:r>
            <w:r w:rsidRPr="00994ABA">
              <w:rPr>
                <w:rFonts w:eastAsiaTheme="minorEastAsia"/>
                <w:sz w:val="24"/>
              </w:rPr>
              <w:t>动画，定格到</w:t>
            </w:r>
            <w:r w:rsidRPr="00994ABA">
              <w:rPr>
                <w:rFonts w:eastAsiaTheme="minorEastAsia"/>
                <w:sz w:val="24"/>
              </w:rPr>
              <w:t>SB Unit2</w:t>
            </w:r>
            <w:r w:rsidRPr="00994ABA">
              <w:rPr>
                <w:rFonts w:eastAsiaTheme="minorEastAsia"/>
                <w:sz w:val="24"/>
              </w:rPr>
              <w:t>活动</w:t>
            </w:r>
            <w:r w:rsidRPr="00994ABA">
              <w:rPr>
                <w:rFonts w:eastAsiaTheme="minorEastAsia"/>
                <w:sz w:val="24"/>
              </w:rPr>
              <w:t>1</w:t>
            </w:r>
            <w:r w:rsidRPr="00994ABA">
              <w:rPr>
                <w:rFonts w:eastAsiaTheme="minorEastAsia"/>
                <w:sz w:val="24"/>
              </w:rPr>
              <w:t>的图片，教师提问：</w:t>
            </w:r>
            <w:r w:rsidRPr="005D51D5">
              <w:rPr>
                <w:rFonts w:eastAsiaTheme="minorEastAsia"/>
                <w:i/>
                <w:sz w:val="24"/>
              </w:rPr>
              <w:t>There are some horses.</w:t>
            </w:r>
            <w:r w:rsidRPr="00994ABA">
              <w:rPr>
                <w:rFonts w:eastAsiaTheme="minor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学习单词</w:t>
            </w:r>
            <w:r w:rsidRPr="005D51D5">
              <w:rPr>
                <w:rFonts w:eastAsiaTheme="minorEastAsia"/>
                <w:i/>
                <w:sz w:val="24"/>
              </w:rPr>
              <w:t>some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994ABA">
              <w:rPr>
                <w:rFonts w:eastAsiaTheme="minorEastAsia"/>
                <w:sz w:val="24"/>
              </w:rPr>
              <w:t>先了解其发音，再解释词义。紧接着教师追问：</w:t>
            </w:r>
            <w:r w:rsidRPr="005D51D5">
              <w:rPr>
                <w:rFonts w:eastAsiaTheme="minorEastAsia"/>
                <w:i/>
                <w:sz w:val="24"/>
              </w:rPr>
              <w:t>How many horses?</w:t>
            </w:r>
            <w:r w:rsidRPr="00994ABA">
              <w:rPr>
                <w:rFonts w:eastAsiaTheme="minor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学生会回答</w:t>
            </w:r>
            <w:r>
              <w:rPr>
                <w:rFonts w:eastAsiaTheme="minorEastAsia" w:hint="eastAsia"/>
                <w:sz w:val="24"/>
              </w:rPr>
              <w:t>：</w:t>
            </w:r>
            <w:r w:rsidRPr="005D51D5">
              <w:rPr>
                <w:rFonts w:eastAsiaTheme="minorEastAsia"/>
                <w:i/>
                <w:sz w:val="24"/>
              </w:rPr>
              <w:t>Three horses.</w:t>
            </w:r>
            <w:r w:rsidRPr="00994ABA">
              <w:rPr>
                <w:rFonts w:eastAsiaTheme="minor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教师鼓励使用语言：</w:t>
            </w:r>
            <w:r w:rsidRPr="005D51D5">
              <w:rPr>
                <w:rFonts w:eastAsiaTheme="minorEastAsia"/>
                <w:i/>
                <w:sz w:val="24"/>
              </w:rPr>
              <w:t>There are three horses.</w:t>
            </w:r>
            <w:r w:rsidRPr="00994ABA">
              <w:rPr>
                <w:rFonts w:eastAsiaTheme="minor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同样方法询问</w:t>
            </w:r>
            <w:r w:rsidRPr="00994ABA">
              <w:rPr>
                <w:rFonts w:eastAsiaTheme="minorEastAsia"/>
                <w:sz w:val="24"/>
              </w:rPr>
              <w:t xml:space="preserve"> </w:t>
            </w:r>
            <w:r w:rsidRPr="005D51D5">
              <w:rPr>
                <w:rFonts w:eastAsiaTheme="minorEastAsia"/>
                <w:i/>
                <w:sz w:val="24"/>
              </w:rPr>
              <w:t>How many snakes? How many tigers? How many birds?</w:t>
            </w:r>
          </w:p>
        </w:tc>
        <w:tc>
          <w:tcPr>
            <w:tcW w:w="1664" w:type="dxa"/>
          </w:tcPr>
          <w:p w:rsidR="005D51D5" w:rsidRPr="00994ABA" w:rsidRDefault="005D51D5" w:rsidP="00A15A4A">
            <w:pPr>
              <w:spacing w:line="360" w:lineRule="auto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互动教学系统</w:t>
            </w:r>
            <w:r w:rsidRPr="00994AB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2</w:t>
            </w:r>
            <w:r w:rsidRPr="00994ABA">
              <w:rPr>
                <w:rFonts w:eastAsiaTheme="minorEastAsia"/>
                <w:sz w:val="24"/>
              </w:rPr>
              <w:t>活动</w:t>
            </w:r>
            <w:r w:rsidRPr="00994ABA">
              <w:rPr>
                <w:rFonts w:eastAsiaTheme="minorEastAsia"/>
                <w:sz w:val="24"/>
              </w:rPr>
              <w:t>1</w:t>
            </w:r>
            <w:r w:rsidRPr="00994ABA">
              <w:rPr>
                <w:rFonts w:eastAsiaTheme="minorEastAsia"/>
                <w:sz w:val="24"/>
              </w:rPr>
              <w:t>动画</w:t>
            </w:r>
          </w:p>
        </w:tc>
      </w:tr>
      <w:tr w:rsidR="005D51D5" w:rsidRPr="00994ABA" w:rsidTr="0046286D">
        <w:trPr>
          <w:trHeight w:val="430"/>
        </w:trPr>
        <w:tc>
          <w:tcPr>
            <w:tcW w:w="1242" w:type="dxa"/>
            <w:vMerge/>
          </w:tcPr>
          <w:p w:rsidR="005D51D5" w:rsidRPr="005D51D5" w:rsidRDefault="005D51D5" w:rsidP="005D51D5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5D51D5" w:rsidRPr="00994ABA" w:rsidRDefault="005D51D5" w:rsidP="005D51D5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再次播放</w:t>
            </w:r>
            <w:r w:rsidRPr="00994AB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2</w:t>
            </w:r>
            <w:r w:rsidRPr="00994ABA">
              <w:rPr>
                <w:rFonts w:eastAsiaTheme="minorEastAsia"/>
                <w:sz w:val="24"/>
              </w:rPr>
              <w:t>活动</w:t>
            </w:r>
            <w:r w:rsidRPr="00994ABA">
              <w:rPr>
                <w:rFonts w:eastAsiaTheme="minorEastAsia"/>
                <w:sz w:val="24"/>
              </w:rPr>
              <w:t>1</w:t>
            </w:r>
            <w:r w:rsidRPr="00994ABA">
              <w:rPr>
                <w:rFonts w:eastAsiaTheme="minorEastAsia"/>
                <w:sz w:val="24"/>
              </w:rPr>
              <w:t>动画，请学生跟着一起读。还可以借助互动系统去掉原声，请学生配音。</w:t>
            </w:r>
          </w:p>
        </w:tc>
        <w:tc>
          <w:tcPr>
            <w:tcW w:w="1664" w:type="dxa"/>
          </w:tcPr>
          <w:p w:rsidR="005D51D5" w:rsidRPr="00994ABA" w:rsidRDefault="005D51D5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互动教学系统</w:t>
            </w:r>
            <w:r w:rsidRPr="00994AB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2</w:t>
            </w:r>
            <w:r w:rsidRPr="00994ABA">
              <w:rPr>
                <w:rFonts w:eastAsiaTheme="minorEastAsia"/>
                <w:sz w:val="24"/>
              </w:rPr>
              <w:t>活动</w:t>
            </w:r>
            <w:r w:rsidRPr="00994ABA">
              <w:rPr>
                <w:rFonts w:eastAsiaTheme="minorEastAsia"/>
                <w:sz w:val="24"/>
              </w:rPr>
              <w:t>1</w:t>
            </w:r>
            <w:r w:rsidRPr="00994ABA">
              <w:rPr>
                <w:rFonts w:eastAsiaTheme="minorEastAsia"/>
                <w:sz w:val="24"/>
              </w:rPr>
              <w:t>动画</w:t>
            </w:r>
          </w:p>
        </w:tc>
      </w:tr>
      <w:tr w:rsidR="009D3A18" w:rsidRPr="00994ABA" w:rsidTr="00994ABA">
        <w:trPr>
          <w:trHeight w:val="430"/>
        </w:trPr>
        <w:tc>
          <w:tcPr>
            <w:tcW w:w="1242" w:type="dxa"/>
            <w:vAlign w:val="center"/>
          </w:tcPr>
          <w:p w:rsidR="009D3A18" w:rsidRPr="00994ABA" w:rsidRDefault="009D3A18" w:rsidP="00994AB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（二）</w:t>
            </w:r>
          </w:p>
          <w:p w:rsidR="009D3A18" w:rsidRPr="00994ABA" w:rsidRDefault="009D3A18" w:rsidP="00994AB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布置任务</w:t>
            </w:r>
          </w:p>
        </w:tc>
        <w:tc>
          <w:tcPr>
            <w:tcW w:w="5566" w:type="dxa"/>
          </w:tcPr>
          <w:p w:rsidR="009D3A18" w:rsidRPr="00994ABA" w:rsidRDefault="009D3A18" w:rsidP="00DA2BBD">
            <w:pPr>
              <w:spacing w:line="360" w:lineRule="auto"/>
            </w:pPr>
            <w:r w:rsidRPr="00994ABA">
              <w:rPr>
                <w:rFonts w:eastAsiaTheme="minorEastAsia"/>
                <w:sz w:val="24"/>
              </w:rPr>
              <w:t>教师</w:t>
            </w:r>
            <w:r w:rsidR="00623420" w:rsidRPr="00994ABA">
              <w:rPr>
                <w:rFonts w:eastAsia="宋体"/>
                <w:color w:val="231F20"/>
                <w:spacing w:val="1"/>
                <w:kern w:val="0"/>
                <w:sz w:val="23"/>
                <w:szCs w:val="23"/>
              </w:rPr>
              <w:t>告诉学</w:t>
            </w:r>
            <w:r w:rsidR="00623420" w:rsidRPr="00994ABA">
              <w:rPr>
                <w:rFonts w:eastAsia="宋体"/>
                <w:color w:val="231F20"/>
                <w:kern w:val="0"/>
                <w:sz w:val="23"/>
                <w:szCs w:val="23"/>
              </w:rPr>
              <w:t>生</w:t>
            </w:r>
            <w:r w:rsidR="00623420" w:rsidRPr="00994ABA">
              <w:rPr>
                <w:rFonts w:eastAsia="宋体"/>
                <w:color w:val="231F20"/>
                <w:spacing w:val="-173"/>
                <w:kern w:val="0"/>
                <w:sz w:val="23"/>
                <w:szCs w:val="23"/>
              </w:rPr>
              <w:t>：</w:t>
            </w:r>
            <w:r w:rsidR="00994ABA">
              <w:rPr>
                <w:rFonts w:eastAsia="宋体" w:hint="eastAsia"/>
                <w:color w:val="231F20"/>
                <w:spacing w:val="1"/>
                <w:kern w:val="0"/>
                <w:sz w:val="23"/>
                <w:szCs w:val="23"/>
              </w:rPr>
              <w:t>：</w:t>
            </w:r>
            <w:r w:rsidR="00623420" w:rsidRPr="00994ABA">
              <w:rPr>
                <w:rFonts w:eastAsia="宋体"/>
                <w:color w:val="231F20"/>
                <w:spacing w:val="1"/>
                <w:kern w:val="0"/>
                <w:sz w:val="23"/>
                <w:szCs w:val="23"/>
              </w:rPr>
              <w:t>今天每个小组都要设计本小组的动物</w:t>
            </w:r>
            <w:r w:rsidR="00623420" w:rsidRPr="00994ABA">
              <w:rPr>
                <w:rFonts w:eastAsia="宋体"/>
                <w:color w:val="231F20"/>
                <w:kern w:val="0"/>
                <w:sz w:val="23"/>
                <w:szCs w:val="23"/>
              </w:rPr>
              <w:t>园</w:t>
            </w:r>
            <w:r w:rsidR="00623420" w:rsidRPr="00994ABA">
              <w:rPr>
                <w:rFonts w:eastAsia="宋体"/>
                <w:color w:val="231F20"/>
                <w:spacing w:val="1"/>
                <w:kern w:val="0"/>
                <w:sz w:val="23"/>
                <w:szCs w:val="23"/>
              </w:rPr>
              <w:t>，并说明入选动物</w:t>
            </w:r>
            <w:r w:rsidR="00623420" w:rsidRPr="00994ABA">
              <w:rPr>
                <w:rFonts w:eastAsia="宋体"/>
                <w:color w:val="231F20"/>
                <w:kern w:val="0"/>
                <w:sz w:val="23"/>
                <w:szCs w:val="23"/>
              </w:rPr>
              <w:t>的特征。我们先学习课文，再来进行设计和说明吧</w:t>
            </w:r>
            <w:r w:rsidR="00623420" w:rsidRPr="00994ABA">
              <w:rPr>
                <w:rFonts w:eastAsia="宋体"/>
                <w:color w:val="231F20"/>
                <w:spacing w:val="-115"/>
                <w:kern w:val="0"/>
                <w:sz w:val="23"/>
                <w:szCs w:val="23"/>
              </w:rPr>
              <w:t>。</w:t>
            </w:r>
            <w:r w:rsidR="00994ABA">
              <w:rPr>
                <w:rFonts w:eastAsia="宋体" w:hint="eastAsia"/>
                <w:color w:val="231F20"/>
                <w:kern w:val="0"/>
                <w:sz w:val="23"/>
                <w:szCs w:val="23"/>
              </w:rPr>
              <w:t>。</w:t>
            </w:r>
          </w:p>
        </w:tc>
        <w:tc>
          <w:tcPr>
            <w:tcW w:w="1664" w:type="dxa"/>
          </w:tcPr>
          <w:p w:rsidR="009D3A18" w:rsidRPr="00994ABA" w:rsidRDefault="009D3A18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5D51D5" w:rsidRPr="00994ABA" w:rsidTr="005D51D5">
        <w:trPr>
          <w:trHeight w:val="430"/>
        </w:trPr>
        <w:tc>
          <w:tcPr>
            <w:tcW w:w="1242" w:type="dxa"/>
            <w:vMerge w:val="restart"/>
            <w:vAlign w:val="center"/>
          </w:tcPr>
          <w:p w:rsidR="005D51D5" w:rsidRPr="00994ABA" w:rsidRDefault="005D51D5" w:rsidP="005D51D5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（三）</w:t>
            </w:r>
          </w:p>
          <w:p w:rsidR="005D51D5" w:rsidRPr="00994ABA" w:rsidRDefault="005D51D5" w:rsidP="005D51D5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课文学习</w:t>
            </w: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5D51D5" w:rsidRPr="00994ABA" w:rsidRDefault="005D51D5" w:rsidP="001F16DC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 w:hAnsiTheme="minorEastAsia"/>
                <w:sz w:val="24"/>
              </w:rPr>
              <w:t>整体感知课文</w:t>
            </w:r>
          </w:p>
          <w:p w:rsidR="005D51D5" w:rsidRPr="00994ABA" w:rsidRDefault="005D51D5" w:rsidP="005D51D5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  <w:lang w:val="en-IE"/>
              </w:rPr>
            </w:pPr>
            <w:r w:rsidRPr="00994ABA">
              <w:rPr>
                <w:rFonts w:eastAsiaTheme="minorEastAsia"/>
                <w:sz w:val="24"/>
              </w:rPr>
              <w:t>播放</w:t>
            </w:r>
            <w:r w:rsidRPr="00994ABA">
              <w:rPr>
                <w:rFonts w:eastAsiaTheme="minorEastAsia"/>
                <w:kern w:val="0"/>
                <w:position w:val="1"/>
                <w:sz w:val="24"/>
              </w:rPr>
              <w:t>SB Unit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 xml:space="preserve"> </w:t>
            </w:r>
            <w:r w:rsidRPr="00994ABA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994ABA">
              <w:rPr>
                <w:rFonts w:eastAsiaTheme="minorEastAsia"/>
                <w:kern w:val="0"/>
                <w:sz w:val="24"/>
              </w:rPr>
              <w:t>活动</w:t>
            </w:r>
            <w:r w:rsidRPr="00994ABA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994ABA">
              <w:rPr>
                <w:rFonts w:eastAsiaTheme="minorEastAsia"/>
                <w:sz w:val="24"/>
              </w:rPr>
              <w:t>动画，播放之前教师提问</w:t>
            </w:r>
            <w:r w:rsidRPr="00994ABA">
              <w:rPr>
                <w:rFonts w:eastAsiaTheme="minorEastAsia"/>
                <w:i/>
                <w:sz w:val="24"/>
              </w:rPr>
              <w:t xml:space="preserve">Who are they in the dialogue? </w:t>
            </w:r>
            <w:r w:rsidRPr="00994ABA">
              <w:rPr>
                <w:rFonts w:eastAsiaTheme="minorEastAsia"/>
                <w:sz w:val="24"/>
              </w:rPr>
              <w:t>待动画播放结束后，根据学生的回答，呈现</w:t>
            </w:r>
            <w:r w:rsidRPr="00994ABA">
              <w:rPr>
                <w:rFonts w:eastAsiaTheme="minorEastAsia"/>
                <w:sz w:val="24"/>
              </w:rPr>
              <w:t>Panan</w:t>
            </w:r>
            <w:r w:rsidRPr="00994ABA">
              <w:rPr>
                <w:rFonts w:eastAsiaTheme="minorEastAsia"/>
                <w:sz w:val="24"/>
              </w:rPr>
              <w:t>和小熊猫的头饰。</w:t>
            </w:r>
          </w:p>
          <w:p w:rsidR="005D51D5" w:rsidRPr="005D51D5" w:rsidRDefault="005D51D5" w:rsidP="005D51D5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教师介绍故事背景：熊猫</w:t>
            </w:r>
            <w:r w:rsidRPr="00994ABA">
              <w:rPr>
                <w:rFonts w:eastAsiaTheme="minorEastAsia"/>
                <w:sz w:val="24"/>
              </w:rPr>
              <w:t>Panpan</w:t>
            </w:r>
            <w:r w:rsidRPr="00994ABA">
              <w:rPr>
                <w:rFonts w:eastAsiaTheme="minorEastAsia"/>
                <w:sz w:val="24"/>
              </w:rPr>
              <w:t>和他的孩子一起去逛动物园，他们发现了什么动物呢？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5D51D5" w:rsidRPr="00994ABA" w:rsidRDefault="005D51D5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5D51D5" w:rsidRPr="003461EC" w:rsidRDefault="005D51D5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互动教学系统</w:t>
            </w:r>
            <w:r w:rsidRPr="00994AB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2</w:t>
            </w:r>
            <w:r w:rsidRPr="00994ABA">
              <w:rPr>
                <w:rFonts w:eastAsiaTheme="minorEastAsia"/>
                <w:sz w:val="24"/>
              </w:rPr>
              <w:t>活动</w:t>
            </w:r>
            <w:r w:rsidRPr="00994ABA">
              <w:rPr>
                <w:rFonts w:eastAsiaTheme="minorEastAsia"/>
                <w:sz w:val="24"/>
              </w:rPr>
              <w:t>2</w:t>
            </w:r>
            <w:r>
              <w:rPr>
                <w:rFonts w:eastAsiaTheme="minorEastAsia"/>
                <w:sz w:val="24"/>
              </w:rPr>
              <w:t>动画</w:t>
            </w:r>
          </w:p>
        </w:tc>
      </w:tr>
      <w:tr w:rsidR="005D51D5" w:rsidRPr="00994ABA" w:rsidTr="0046286D">
        <w:trPr>
          <w:trHeight w:val="430"/>
        </w:trPr>
        <w:tc>
          <w:tcPr>
            <w:tcW w:w="1242" w:type="dxa"/>
            <w:vMerge/>
          </w:tcPr>
          <w:p w:rsidR="005D51D5" w:rsidRPr="00994ABA" w:rsidRDefault="005D51D5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5D51D5" w:rsidRPr="00994ABA" w:rsidRDefault="005D51D5" w:rsidP="00B12C6B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kern w:val="0"/>
                <w:position w:val="1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课文学习，学习单词和句型</w:t>
            </w:r>
          </w:p>
          <w:p w:rsidR="005D51D5" w:rsidRPr="00994ABA" w:rsidRDefault="005D51D5" w:rsidP="00B12C6B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教师再次播放</w:t>
            </w:r>
            <w:r w:rsidRPr="00B12C6B">
              <w:rPr>
                <w:rFonts w:eastAsiaTheme="minorEastAsia"/>
                <w:sz w:val="24"/>
              </w:rPr>
              <w:t>SB Unit</w:t>
            </w:r>
            <w:r w:rsidRPr="00B12C6B">
              <w:rPr>
                <w:rFonts w:eastAsiaTheme="minorEastAsia" w:hint="eastAsia"/>
                <w:sz w:val="24"/>
              </w:rPr>
              <w:t xml:space="preserve"> </w:t>
            </w:r>
            <w:r w:rsidRPr="00B12C6B">
              <w:rPr>
                <w:rFonts w:eastAsiaTheme="minorEastAsia"/>
                <w:sz w:val="24"/>
              </w:rPr>
              <w:t>2</w:t>
            </w:r>
            <w:r w:rsidRPr="00B12C6B">
              <w:rPr>
                <w:rFonts w:eastAsiaTheme="minorEastAsia"/>
                <w:sz w:val="24"/>
              </w:rPr>
              <w:t>活动</w:t>
            </w:r>
            <w:r w:rsidRPr="00B12C6B">
              <w:rPr>
                <w:rFonts w:eastAsiaTheme="minorEastAsia"/>
                <w:sz w:val="24"/>
              </w:rPr>
              <w:t>2</w:t>
            </w:r>
            <w:r w:rsidRPr="00994ABA">
              <w:rPr>
                <w:rFonts w:eastAsiaTheme="minorEastAsia"/>
                <w:sz w:val="24"/>
              </w:rPr>
              <w:t>动画，定格在</w:t>
            </w:r>
            <w:r w:rsidRPr="00B12C6B">
              <w:rPr>
                <w:rFonts w:eastAsiaTheme="minorEastAsia"/>
                <w:sz w:val="24"/>
              </w:rPr>
              <w:t>SB Unit</w:t>
            </w:r>
            <w:r w:rsidRPr="00B12C6B">
              <w:rPr>
                <w:rFonts w:eastAsiaTheme="minorEastAsia" w:hint="eastAsia"/>
                <w:sz w:val="24"/>
              </w:rPr>
              <w:t xml:space="preserve"> </w:t>
            </w:r>
            <w:r w:rsidRPr="00B12C6B">
              <w:rPr>
                <w:rFonts w:eastAsiaTheme="minorEastAsia"/>
                <w:sz w:val="24"/>
              </w:rPr>
              <w:t>2</w:t>
            </w:r>
            <w:r w:rsidRPr="00B12C6B">
              <w:rPr>
                <w:rFonts w:eastAsiaTheme="minorEastAsia"/>
                <w:sz w:val="24"/>
              </w:rPr>
              <w:t>活动</w:t>
            </w:r>
            <w:r w:rsidRPr="00B12C6B">
              <w:rPr>
                <w:rFonts w:eastAsiaTheme="minorEastAsia"/>
                <w:sz w:val="24"/>
              </w:rPr>
              <w:t>2</w:t>
            </w:r>
            <w:r w:rsidRPr="00B12C6B">
              <w:rPr>
                <w:rFonts w:eastAsiaTheme="minorEastAsia"/>
                <w:sz w:val="24"/>
              </w:rPr>
              <w:t>的</w:t>
            </w:r>
            <w:r w:rsidRPr="00994ABA">
              <w:rPr>
                <w:rFonts w:eastAsiaTheme="minorEastAsia"/>
                <w:sz w:val="24"/>
              </w:rPr>
              <w:t>第一幅图上，教师问：</w:t>
            </w:r>
            <w:r w:rsidRPr="00B12C6B">
              <w:rPr>
                <w:rFonts w:eastAsiaTheme="minorEastAsia"/>
                <w:i/>
                <w:sz w:val="24"/>
              </w:rPr>
              <w:t xml:space="preserve">What are </w:t>
            </w:r>
            <w:r w:rsidRPr="00B12C6B">
              <w:rPr>
                <w:rFonts w:eastAsiaTheme="minorEastAsia"/>
                <w:i/>
                <w:sz w:val="24"/>
              </w:rPr>
              <w:lastRenderedPageBreak/>
              <w:t>they?</w:t>
            </w:r>
            <w:r w:rsidRPr="00B12C6B">
              <w:rPr>
                <w:rFonts w:eastAsiaTheme="minor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学生会回答：</w:t>
            </w:r>
            <w:r w:rsidRPr="00B12C6B">
              <w:rPr>
                <w:rFonts w:eastAsiaTheme="minorEastAsia"/>
                <w:i/>
                <w:sz w:val="24"/>
              </w:rPr>
              <w:t>They are monkeys.</w:t>
            </w:r>
            <w:r w:rsidRPr="00B12C6B">
              <w:rPr>
                <w:rFonts w:eastAsiaTheme="minor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教师继续问：</w:t>
            </w:r>
            <w:r w:rsidRPr="00B12C6B">
              <w:rPr>
                <w:rFonts w:eastAsiaTheme="minorEastAsia"/>
                <w:i/>
                <w:sz w:val="24"/>
              </w:rPr>
              <w:t xml:space="preserve">How many monkeys? </w:t>
            </w:r>
            <w:r w:rsidRPr="00994ABA">
              <w:rPr>
                <w:rFonts w:eastAsiaTheme="minorEastAsia"/>
                <w:sz w:val="24"/>
              </w:rPr>
              <w:t>引导学生使用语言：</w:t>
            </w:r>
            <w:r w:rsidRPr="00B12C6B">
              <w:rPr>
                <w:rFonts w:eastAsiaTheme="minorEastAsia"/>
                <w:i/>
                <w:sz w:val="24"/>
              </w:rPr>
              <w:t xml:space="preserve">There are three monkeys. </w:t>
            </w:r>
            <w:r w:rsidRPr="00994ABA">
              <w:rPr>
                <w:rFonts w:eastAsiaTheme="minorEastAsia"/>
                <w:sz w:val="24"/>
              </w:rPr>
              <w:t>教师继续补充语言：</w:t>
            </w:r>
            <w:r w:rsidRPr="00B12C6B">
              <w:rPr>
                <w:rFonts w:eastAsiaTheme="minorEastAsia"/>
                <w:i/>
                <w:sz w:val="24"/>
              </w:rPr>
              <w:t>There are three brown monkeys.</w:t>
            </w:r>
            <w:r w:rsidRPr="00B12C6B">
              <w:rPr>
                <w:rFonts w:eastAsiaTheme="minorEastAsia"/>
                <w:sz w:val="24"/>
              </w:rPr>
              <w:t xml:space="preserve"> </w:t>
            </w:r>
          </w:p>
          <w:p w:rsidR="005D51D5" w:rsidRPr="00994ABA" w:rsidRDefault="005D51D5" w:rsidP="00B12C6B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请学生继续看动画。定格在</w:t>
            </w:r>
            <w:r w:rsidRPr="003461EC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3461EC">
              <w:rPr>
                <w:rFonts w:eastAsiaTheme="minorEastAsia"/>
                <w:sz w:val="24"/>
              </w:rPr>
              <w:t>2</w:t>
            </w:r>
            <w:r w:rsidRPr="003461EC">
              <w:rPr>
                <w:rFonts w:eastAsiaTheme="minorEastAsia"/>
                <w:sz w:val="24"/>
              </w:rPr>
              <w:t>活动</w:t>
            </w:r>
            <w:r w:rsidRPr="003461EC">
              <w:rPr>
                <w:rFonts w:eastAsiaTheme="minorEastAsia"/>
                <w:sz w:val="24"/>
              </w:rPr>
              <w:t>2</w:t>
            </w:r>
            <w:r w:rsidRPr="003461EC">
              <w:rPr>
                <w:rFonts w:eastAsiaTheme="minorEastAsia"/>
                <w:sz w:val="24"/>
              </w:rPr>
              <w:t>的</w:t>
            </w:r>
            <w:r w:rsidRPr="00994ABA">
              <w:rPr>
                <w:rFonts w:eastAsiaTheme="minorEastAsia"/>
                <w:sz w:val="24"/>
              </w:rPr>
              <w:t>第二幅图上，教师问：</w:t>
            </w:r>
            <w:r w:rsidRPr="00B12C6B">
              <w:rPr>
                <w:rFonts w:eastAsiaTheme="minorEastAsia"/>
                <w:i/>
                <w:sz w:val="24"/>
              </w:rPr>
              <w:t>How many tigers?</w:t>
            </w:r>
            <w:r w:rsidRPr="00B12C6B"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学生会回答：</w:t>
            </w:r>
            <w:r w:rsidRPr="00B12C6B">
              <w:rPr>
                <w:rFonts w:eastAsiaTheme="minorEastAsia"/>
                <w:i/>
                <w:sz w:val="24"/>
              </w:rPr>
              <w:t>There are seven tigers.</w:t>
            </w:r>
            <w:r w:rsidRPr="00994ABA">
              <w:rPr>
                <w:rFonts w:eastAsiaTheme="minor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教师继续询问：</w:t>
            </w:r>
            <w:r w:rsidRPr="00994ABA">
              <w:rPr>
                <w:rFonts w:eastAsiaTheme="minorEastAsia"/>
                <w:sz w:val="24"/>
              </w:rPr>
              <w:t xml:space="preserve"> </w:t>
            </w:r>
            <w:r w:rsidRPr="00B12C6B">
              <w:rPr>
                <w:rFonts w:eastAsiaTheme="minorEastAsia"/>
                <w:i/>
                <w:sz w:val="24"/>
              </w:rPr>
              <w:t>What colo</w:t>
            </w:r>
            <w:r w:rsidRPr="00B12C6B">
              <w:rPr>
                <w:rFonts w:eastAsiaTheme="minorEastAsia" w:hint="eastAsia"/>
                <w:i/>
                <w:sz w:val="24"/>
              </w:rPr>
              <w:t>u</w:t>
            </w:r>
            <w:r w:rsidRPr="00B12C6B">
              <w:rPr>
                <w:rFonts w:eastAsiaTheme="minorEastAsia"/>
                <w:i/>
                <w:sz w:val="24"/>
              </w:rPr>
              <w:t>r are they?</w:t>
            </w:r>
            <w:r w:rsidRPr="00994ABA">
              <w:rPr>
                <w:rFonts w:eastAsiaTheme="minor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引导学生使用完整语句：</w:t>
            </w:r>
            <w:r w:rsidRPr="00B12C6B">
              <w:rPr>
                <w:rFonts w:eastAsiaTheme="minorEastAsia"/>
                <w:i/>
                <w:sz w:val="24"/>
              </w:rPr>
              <w:t>There are seven black and yellow tigers.</w:t>
            </w:r>
          </w:p>
          <w:p w:rsidR="005D51D5" w:rsidRPr="00994ABA" w:rsidRDefault="005D51D5" w:rsidP="00B12C6B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请学生继续看动画。定格在</w:t>
            </w:r>
            <w:r w:rsidRPr="003461EC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3461EC">
              <w:rPr>
                <w:rFonts w:eastAsiaTheme="minorEastAsia"/>
                <w:sz w:val="24"/>
              </w:rPr>
              <w:t>2</w:t>
            </w:r>
            <w:r w:rsidRPr="003461EC">
              <w:rPr>
                <w:rFonts w:eastAsiaTheme="minorEastAsia"/>
                <w:sz w:val="24"/>
              </w:rPr>
              <w:t>活动</w:t>
            </w:r>
            <w:r w:rsidRPr="003461EC">
              <w:rPr>
                <w:rFonts w:eastAsiaTheme="minorEastAsia"/>
                <w:sz w:val="24"/>
              </w:rPr>
              <w:t>2</w:t>
            </w:r>
            <w:r w:rsidRPr="003461EC">
              <w:rPr>
                <w:rFonts w:eastAsiaTheme="minorEastAsia"/>
                <w:sz w:val="24"/>
              </w:rPr>
              <w:t>的</w:t>
            </w:r>
            <w:r w:rsidRPr="00994ABA">
              <w:rPr>
                <w:rFonts w:eastAsiaTheme="minorEastAsia"/>
                <w:sz w:val="24"/>
              </w:rPr>
              <w:t>第三幅图上，教师问：</w:t>
            </w:r>
            <w:r w:rsidRPr="003461EC">
              <w:rPr>
                <w:rFonts w:eastAsiaTheme="minorEastAsia"/>
                <w:i/>
                <w:sz w:val="24"/>
              </w:rPr>
              <w:t>How many horses?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学生会回答：</w:t>
            </w:r>
            <w:r w:rsidRPr="003461EC">
              <w:rPr>
                <w:rFonts w:eastAsiaTheme="minorEastAsia"/>
                <w:i/>
                <w:sz w:val="24"/>
              </w:rPr>
              <w:t>There are two horses.</w:t>
            </w:r>
            <w:r w:rsidRPr="00994ABA">
              <w:rPr>
                <w:rFonts w:eastAsiaTheme="minor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教师继续询问：</w:t>
            </w:r>
            <w:r w:rsidRPr="00994ABA">
              <w:rPr>
                <w:rFonts w:eastAsiaTheme="minorEastAsia"/>
                <w:sz w:val="24"/>
              </w:rPr>
              <w:t xml:space="preserve"> </w:t>
            </w:r>
            <w:r w:rsidRPr="00B12C6B">
              <w:rPr>
                <w:rFonts w:eastAsiaTheme="minorEastAsia"/>
                <w:i/>
                <w:sz w:val="24"/>
              </w:rPr>
              <w:t>What colo</w:t>
            </w:r>
            <w:r w:rsidRPr="00B12C6B">
              <w:rPr>
                <w:rFonts w:eastAsiaTheme="minorEastAsia" w:hint="eastAsia"/>
                <w:i/>
                <w:sz w:val="24"/>
              </w:rPr>
              <w:t>u</w:t>
            </w:r>
            <w:r w:rsidRPr="00B12C6B">
              <w:rPr>
                <w:rFonts w:eastAsiaTheme="minorEastAsia"/>
                <w:i/>
                <w:sz w:val="24"/>
              </w:rPr>
              <w:t>r are they?</w:t>
            </w:r>
            <w:r w:rsidRPr="00994ABA">
              <w:rPr>
                <w:rFonts w:eastAsiaTheme="minor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引导学生使用完整语句：</w:t>
            </w:r>
            <w:r w:rsidRPr="00B12C6B">
              <w:rPr>
                <w:rFonts w:eastAsiaTheme="minorEastAsia"/>
                <w:i/>
                <w:sz w:val="24"/>
              </w:rPr>
              <w:t xml:space="preserve">There are two white horses. </w:t>
            </w:r>
            <w:r w:rsidRPr="00994ABA">
              <w:rPr>
                <w:rFonts w:eastAsiaTheme="minorEastAsia"/>
                <w:sz w:val="24"/>
              </w:rPr>
              <w:t>也许有些学生不用教师引导能够直接回答出：</w:t>
            </w:r>
            <w:r w:rsidRPr="00B12C6B">
              <w:rPr>
                <w:rFonts w:eastAsiaTheme="minorEastAsia"/>
                <w:i/>
                <w:sz w:val="24"/>
              </w:rPr>
              <w:t>There are two white horses.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5D51D5" w:rsidRDefault="005D51D5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5D51D5" w:rsidRPr="00994ABA" w:rsidRDefault="005D51D5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互动教学系统</w:t>
            </w:r>
            <w:r w:rsidRPr="00994AB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2</w:t>
            </w:r>
            <w:r w:rsidRPr="00994ABA">
              <w:rPr>
                <w:rFonts w:eastAsiaTheme="minorEastAsia"/>
                <w:sz w:val="24"/>
              </w:rPr>
              <w:t>活</w:t>
            </w:r>
            <w:r w:rsidRPr="00994ABA">
              <w:rPr>
                <w:rFonts w:eastAsiaTheme="minorEastAsia"/>
                <w:sz w:val="24"/>
              </w:rPr>
              <w:lastRenderedPageBreak/>
              <w:t>动</w:t>
            </w:r>
            <w:r w:rsidRPr="00994ABA">
              <w:rPr>
                <w:rFonts w:eastAsiaTheme="minorEastAsia"/>
                <w:sz w:val="24"/>
              </w:rPr>
              <w:t>2</w:t>
            </w:r>
            <w:r w:rsidRPr="00994ABA">
              <w:rPr>
                <w:rFonts w:eastAsiaTheme="minorEastAsia"/>
                <w:sz w:val="24"/>
              </w:rPr>
              <w:t>动画</w:t>
            </w:r>
          </w:p>
        </w:tc>
      </w:tr>
      <w:tr w:rsidR="005D51D5" w:rsidRPr="00994ABA" w:rsidTr="0086304B">
        <w:trPr>
          <w:trHeight w:val="487"/>
        </w:trPr>
        <w:tc>
          <w:tcPr>
            <w:tcW w:w="1242" w:type="dxa"/>
            <w:vMerge/>
          </w:tcPr>
          <w:p w:rsidR="005D51D5" w:rsidRPr="00994ABA" w:rsidRDefault="005D51D5" w:rsidP="0086304B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5D51D5" w:rsidRPr="00994ABA" w:rsidRDefault="005D51D5" w:rsidP="00D243D2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教师感叹道：</w:t>
            </w:r>
            <w:r w:rsidRPr="003461EC">
              <w:rPr>
                <w:rFonts w:eastAsiaTheme="minorEastAsia"/>
                <w:i/>
                <w:sz w:val="24"/>
              </w:rPr>
              <w:t xml:space="preserve">There are so many animals at the zoo. </w:t>
            </w:r>
            <w:r w:rsidRPr="00994ABA">
              <w:rPr>
                <w:rFonts w:eastAsiaTheme="minorEastAsia"/>
                <w:sz w:val="24"/>
              </w:rPr>
              <w:t>PPT</w:t>
            </w:r>
            <w:r w:rsidRPr="00994ABA">
              <w:rPr>
                <w:rFonts w:eastAsiaTheme="minorEastAsia"/>
                <w:sz w:val="24"/>
              </w:rPr>
              <w:t>呈现动物园图片，引导学生说出：</w:t>
            </w:r>
            <w:r w:rsidRPr="003461EC">
              <w:rPr>
                <w:rFonts w:eastAsiaTheme="minorEastAsia"/>
                <w:i/>
                <w:sz w:val="24"/>
              </w:rPr>
              <w:t>There are so many trees at the zoo. There are so many flowers at the zoo. There are so</w:t>
            </w:r>
            <w:r w:rsidR="00D243D2">
              <w:rPr>
                <w:rFonts w:eastAsiaTheme="minorEastAsia" w:hint="eastAsia"/>
                <w:i/>
                <w:sz w:val="24"/>
              </w:rPr>
              <w:t xml:space="preserve"> many bird</w:t>
            </w:r>
            <w:r w:rsidRPr="003461EC">
              <w:rPr>
                <w:rFonts w:eastAsiaTheme="minorEastAsia"/>
                <w:i/>
                <w:sz w:val="24"/>
              </w:rPr>
              <w:t>s at the zoo.</w:t>
            </w:r>
          </w:p>
        </w:tc>
        <w:tc>
          <w:tcPr>
            <w:tcW w:w="1664" w:type="dxa"/>
          </w:tcPr>
          <w:p w:rsidR="005D51D5" w:rsidRDefault="005D51D5" w:rsidP="0086304B">
            <w:pPr>
              <w:spacing w:line="360" w:lineRule="auto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PPT</w:t>
            </w:r>
            <w:r w:rsidRPr="00994ABA">
              <w:rPr>
                <w:rFonts w:eastAsiaTheme="minorEastAsia"/>
                <w:sz w:val="24"/>
              </w:rPr>
              <w:t>第</w:t>
            </w:r>
            <w:r w:rsidRPr="00994ABA">
              <w:rPr>
                <w:rFonts w:eastAsiaTheme="minorEastAsia"/>
                <w:sz w:val="24"/>
              </w:rPr>
              <w:t>2</w:t>
            </w:r>
            <w:r w:rsidRPr="00994ABA">
              <w:rPr>
                <w:rFonts w:eastAsiaTheme="minorEastAsia"/>
                <w:sz w:val="24"/>
              </w:rPr>
              <w:t>页</w:t>
            </w:r>
          </w:p>
        </w:tc>
      </w:tr>
      <w:tr w:rsidR="005D51D5" w:rsidRPr="00994ABA" w:rsidTr="00222489">
        <w:trPr>
          <w:trHeight w:val="487"/>
        </w:trPr>
        <w:tc>
          <w:tcPr>
            <w:tcW w:w="1242" w:type="dxa"/>
            <w:vMerge/>
          </w:tcPr>
          <w:p w:rsidR="005D51D5" w:rsidRPr="00994ABA" w:rsidRDefault="005D51D5" w:rsidP="00222489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5D51D5" w:rsidRPr="00994ABA" w:rsidRDefault="005D51D5" w:rsidP="003461EC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朗读课文的练习</w:t>
            </w:r>
          </w:p>
          <w:p w:rsidR="005D51D5" w:rsidRPr="00994ABA" w:rsidRDefault="005D51D5" w:rsidP="003461EC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请学生独立使用点读笔练习跟读课文，教师巡视指导，鼓励学生进行语音语调的模仿。有条件的班级可以使用点读笔开展跟读录音模仿的练习，鼓励学生模仿原汁原味的课文朗读。</w:t>
            </w:r>
          </w:p>
        </w:tc>
        <w:tc>
          <w:tcPr>
            <w:tcW w:w="1664" w:type="dxa"/>
          </w:tcPr>
          <w:p w:rsidR="005D51D5" w:rsidRDefault="005D51D5" w:rsidP="00222489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5D51D5" w:rsidRPr="00994ABA" w:rsidRDefault="005D51D5" w:rsidP="00222489">
            <w:pPr>
              <w:spacing w:line="360" w:lineRule="auto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点读笔</w:t>
            </w:r>
          </w:p>
        </w:tc>
      </w:tr>
      <w:tr w:rsidR="005D51D5" w:rsidRPr="00994ABA" w:rsidTr="003649D9">
        <w:trPr>
          <w:trHeight w:val="487"/>
        </w:trPr>
        <w:tc>
          <w:tcPr>
            <w:tcW w:w="1242" w:type="dxa"/>
            <w:vMerge/>
          </w:tcPr>
          <w:p w:rsidR="005D51D5" w:rsidRPr="00994ABA" w:rsidRDefault="005D51D5" w:rsidP="003649D9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5D51D5" w:rsidRPr="00994ABA" w:rsidRDefault="005D51D5" w:rsidP="00F62B19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回顾课文情节，指导课文表演</w:t>
            </w:r>
          </w:p>
          <w:p w:rsidR="005D51D5" w:rsidRPr="00994ABA" w:rsidRDefault="005D51D5" w:rsidP="00F62B19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教师扮演小大熊猫请一名学生扮演</w:t>
            </w:r>
            <w:r w:rsidRPr="00994ABA">
              <w:rPr>
                <w:rFonts w:eastAsiaTheme="minorEastAsia"/>
                <w:sz w:val="24"/>
              </w:rPr>
              <w:t xml:space="preserve">Panpan, </w:t>
            </w:r>
            <w:r w:rsidRPr="00994ABA">
              <w:rPr>
                <w:rFonts w:eastAsiaTheme="minorEastAsia"/>
                <w:sz w:val="24"/>
              </w:rPr>
              <w:t>借助板书支持进行课文表演。</w:t>
            </w:r>
          </w:p>
          <w:p w:rsidR="005D51D5" w:rsidRPr="00F62B19" w:rsidRDefault="005D51D5" w:rsidP="00F62B19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F62B19">
              <w:rPr>
                <w:rFonts w:eastAsiaTheme="minorEastAsia"/>
                <w:sz w:val="24"/>
              </w:rPr>
              <w:t>请学生两两一组进行课文表演练习。练习前教师提出表演要求，学生的表演可以分为几个级别：</w:t>
            </w:r>
            <w:r w:rsidRPr="00F62B19">
              <w:rPr>
                <w:rFonts w:eastAsiaTheme="minorEastAsia"/>
                <w:sz w:val="24"/>
              </w:rPr>
              <w:lastRenderedPageBreak/>
              <w:t>一星级别，学生能够根据板书，完成表演。二星级别，学生能够基本脱离板书，完成表演。三星级别，学生不仅能够脱离板书，还能够补充语言，出色完成表演。</w:t>
            </w:r>
          </w:p>
          <w:p w:rsidR="005D51D5" w:rsidRPr="00994ABA" w:rsidRDefault="005D51D5" w:rsidP="00F62B19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请几组学生进行表演展示，其他学生予以点评。</w:t>
            </w:r>
          </w:p>
        </w:tc>
        <w:tc>
          <w:tcPr>
            <w:tcW w:w="1664" w:type="dxa"/>
          </w:tcPr>
          <w:p w:rsidR="005D51D5" w:rsidRPr="00994ABA" w:rsidRDefault="005D51D5" w:rsidP="003649D9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F62B19" w:rsidRPr="00994ABA" w:rsidTr="00F62B19">
        <w:trPr>
          <w:trHeight w:val="487"/>
        </w:trPr>
        <w:tc>
          <w:tcPr>
            <w:tcW w:w="1242" w:type="dxa"/>
            <w:vMerge w:val="restart"/>
            <w:vAlign w:val="center"/>
          </w:tcPr>
          <w:p w:rsidR="00F62B19" w:rsidRPr="00994ABA" w:rsidRDefault="00F62B19" w:rsidP="00F62B19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lastRenderedPageBreak/>
              <w:t>（四）</w:t>
            </w:r>
          </w:p>
          <w:p w:rsidR="00F62B19" w:rsidRPr="00994ABA" w:rsidRDefault="00F62B19" w:rsidP="00F62B19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训练巩固</w:t>
            </w:r>
          </w:p>
        </w:tc>
        <w:tc>
          <w:tcPr>
            <w:tcW w:w="5566" w:type="dxa"/>
          </w:tcPr>
          <w:p w:rsidR="00F62B19" w:rsidRPr="00994ABA" w:rsidRDefault="00F62B19" w:rsidP="006421C9">
            <w:pPr>
              <w:pStyle w:val="a6"/>
              <w:numPr>
                <w:ilvl w:val="0"/>
                <w:numId w:val="35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Look and say</w:t>
            </w:r>
            <w:r w:rsidRPr="00994ABA">
              <w:rPr>
                <w:rFonts w:eastAsiaTheme="minorEastAsia"/>
                <w:sz w:val="24"/>
              </w:rPr>
              <w:t>：</w:t>
            </w:r>
            <w:r w:rsidRPr="00994AB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 xml:space="preserve">2 </w:t>
            </w:r>
            <w:r w:rsidRPr="00994ABA">
              <w:rPr>
                <w:rFonts w:eastAsiaTheme="minorEastAsia"/>
                <w:sz w:val="24"/>
              </w:rPr>
              <w:t>活动</w:t>
            </w:r>
            <w:r w:rsidRPr="00994ABA">
              <w:rPr>
                <w:rFonts w:eastAsiaTheme="minorEastAsia"/>
                <w:sz w:val="24"/>
              </w:rPr>
              <w:t xml:space="preserve"> 3</w:t>
            </w:r>
          </w:p>
          <w:p w:rsidR="00F62B19" w:rsidRPr="00994ABA" w:rsidRDefault="00F62B19" w:rsidP="00F62B19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先呈现</w:t>
            </w:r>
            <w:r w:rsidRPr="00994AB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 xml:space="preserve">2 </w:t>
            </w:r>
            <w:r w:rsidRPr="00994ABA">
              <w:rPr>
                <w:rFonts w:eastAsiaTheme="minorEastAsia"/>
                <w:sz w:val="24"/>
              </w:rPr>
              <w:t>活动</w:t>
            </w:r>
            <w:r w:rsidRPr="00994ABA">
              <w:rPr>
                <w:rFonts w:eastAsiaTheme="minorEastAsia"/>
                <w:sz w:val="24"/>
              </w:rPr>
              <w:t xml:space="preserve"> 3</w:t>
            </w:r>
            <w:r w:rsidRPr="00994ABA">
              <w:rPr>
                <w:rFonts w:eastAsiaTheme="minorEastAsia"/>
                <w:sz w:val="24"/>
              </w:rPr>
              <w:t>的完整图片，教师提问：</w:t>
            </w:r>
            <w:r w:rsidRPr="00F62B19">
              <w:rPr>
                <w:rFonts w:eastAsiaTheme="minorEastAsia"/>
                <w:i/>
                <w:sz w:val="24"/>
              </w:rPr>
              <w:t>What can you see?</w:t>
            </w:r>
            <w:r w:rsidRPr="00994ABA">
              <w:rPr>
                <w:rFonts w:eastAsiaTheme="minor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你在图上看到了什么？引导学生观察图片，为表达做准备。</w:t>
            </w:r>
          </w:p>
          <w:p w:rsidR="00F62B19" w:rsidRPr="00994ABA" w:rsidRDefault="00F62B19" w:rsidP="00F62B19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教师示范语言：</w:t>
            </w:r>
            <w:r w:rsidRPr="00F62B19">
              <w:rPr>
                <w:rFonts w:eastAsiaTheme="minorEastAsia"/>
                <w:i/>
                <w:sz w:val="24"/>
              </w:rPr>
              <w:t>There are so many animals. There are two elephants at the zoo.</w:t>
            </w:r>
          </w:p>
          <w:p w:rsidR="00F62B19" w:rsidRPr="00994ABA" w:rsidRDefault="00F62B19" w:rsidP="00F62B19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请学生四人一组根据图片内容进行表达练习。</w:t>
            </w:r>
          </w:p>
          <w:p w:rsidR="00F62B19" w:rsidRPr="00F62B19" w:rsidRDefault="00F62B19" w:rsidP="00F62B19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请</w:t>
            </w:r>
            <w:r w:rsidRPr="00994ABA">
              <w:rPr>
                <w:rFonts w:eastAsiaTheme="minorEastAsia"/>
                <w:sz w:val="24"/>
              </w:rPr>
              <w:t>两组学生进行表演展示。</w:t>
            </w:r>
          </w:p>
        </w:tc>
        <w:tc>
          <w:tcPr>
            <w:tcW w:w="1664" w:type="dxa"/>
          </w:tcPr>
          <w:p w:rsidR="00F62B19" w:rsidRPr="00994ABA" w:rsidRDefault="00F62B19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F62B19" w:rsidRPr="00994ABA" w:rsidRDefault="00F62B19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互动教学系统</w:t>
            </w:r>
            <w:r w:rsidRPr="00994AB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2</w:t>
            </w:r>
            <w:r w:rsidRPr="00994ABA">
              <w:rPr>
                <w:rFonts w:eastAsiaTheme="minorEastAsia"/>
                <w:sz w:val="24"/>
              </w:rPr>
              <w:t>活动</w:t>
            </w:r>
            <w:r w:rsidRPr="00994ABA">
              <w:rPr>
                <w:rFonts w:eastAsiaTheme="minorEastAsia"/>
                <w:sz w:val="24"/>
              </w:rPr>
              <w:t>3</w:t>
            </w:r>
            <w:r>
              <w:rPr>
                <w:rFonts w:eastAsiaTheme="minorEastAsia" w:hint="eastAsia"/>
                <w:sz w:val="24"/>
              </w:rPr>
              <w:t>（放大显示）</w:t>
            </w:r>
          </w:p>
        </w:tc>
      </w:tr>
      <w:tr w:rsidR="00F62B19" w:rsidRPr="00994ABA" w:rsidTr="00C247B4">
        <w:trPr>
          <w:trHeight w:val="487"/>
        </w:trPr>
        <w:tc>
          <w:tcPr>
            <w:tcW w:w="1242" w:type="dxa"/>
            <w:vMerge/>
          </w:tcPr>
          <w:p w:rsidR="00F62B19" w:rsidRPr="00994ABA" w:rsidRDefault="00F62B19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F62B19" w:rsidRPr="00994ABA" w:rsidRDefault="00F62B19" w:rsidP="00994ABA">
            <w:pPr>
              <w:pStyle w:val="a6"/>
              <w:numPr>
                <w:ilvl w:val="0"/>
                <w:numId w:val="35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学习歌曲：</w:t>
            </w:r>
            <w:r w:rsidRPr="00994AB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2</w:t>
            </w:r>
            <w:r w:rsidRPr="00994ABA">
              <w:rPr>
                <w:rFonts w:eastAsiaTheme="minorEastAsia"/>
                <w:sz w:val="24"/>
              </w:rPr>
              <w:t>活动</w:t>
            </w:r>
            <w:r w:rsidRPr="00994ABA">
              <w:rPr>
                <w:rFonts w:eastAsiaTheme="minorEastAsia"/>
                <w:sz w:val="24"/>
              </w:rPr>
              <w:t>4</w:t>
            </w:r>
          </w:p>
          <w:p w:rsidR="00F62B19" w:rsidRPr="00994ABA" w:rsidRDefault="00F62B19" w:rsidP="00994ABA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播放</w:t>
            </w:r>
            <w:r w:rsidRPr="00994AB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 xml:space="preserve">2 </w:t>
            </w:r>
            <w:r w:rsidRPr="00994ABA">
              <w:rPr>
                <w:rFonts w:eastAsiaTheme="minorEastAsia"/>
                <w:sz w:val="24"/>
              </w:rPr>
              <w:t>活动</w:t>
            </w:r>
            <w:r w:rsidRPr="00994ABA">
              <w:rPr>
                <w:rFonts w:eastAsiaTheme="minorEastAsia"/>
                <w:sz w:val="24"/>
              </w:rPr>
              <w:t xml:space="preserve"> 4</w:t>
            </w:r>
            <w:r w:rsidRPr="00994ABA">
              <w:rPr>
                <w:rFonts w:eastAsiaTheme="minorEastAsia"/>
                <w:sz w:val="24"/>
              </w:rPr>
              <w:t>的歌曲，</w:t>
            </w:r>
            <w:r>
              <w:rPr>
                <w:rFonts w:eastAsiaTheme="minorEastAsia" w:hint="eastAsia"/>
                <w:sz w:val="24"/>
              </w:rPr>
              <w:t>播放</w:t>
            </w:r>
            <w:r w:rsidRPr="00994ABA">
              <w:rPr>
                <w:rFonts w:eastAsiaTheme="minorEastAsia"/>
                <w:sz w:val="24"/>
              </w:rPr>
              <w:t>之前</w:t>
            </w:r>
            <w:r>
              <w:rPr>
                <w:rFonts w:eastAsiaTheme="minorEastAsia" w:hint="eastAsia"/>
                <w:sz w:val="24"/>
              </w:rPr>
              <w:t>教师</w:t>
            </w:r>
            <w:r w:rsidRPr="00994ABA">
              <w:rPr>
                <w:rFonts w:eastAsiaTheme="minorEastAsia"/>
                <w:sz w:val="24"/>
              </w:rPr>
              <w:t>问：</w:t>
            </w:r>
            <w:r w:rsidRPr="00994ABA">
              <w:rPr>
                <w:rFonts w:eastAsiaTheme="minorEastAsia"/>
                <w:sz w:val="24"/>
              </w:rPr>
              <w:t xml:space="preserve"> </w:t>
            </w:r>
            <w:r w:rsidRPr="00994ABA">
              <w:rPr>
                <w:rFonts w:eastAsiaTheme="minorEastAsia"/>
                <w:i/>
                <w:sz w:val="24"/>
              </w:rPr>
              <w:t xml:space="preserve">What animals are there at the zoo? </w:t>
            </w:r>
            <w:r w:rsidRPr="00994ABA">
              <w:rPr>
                <w:rFonts w:eastAsiaTheme="minorEastAsia"/>
                <w:sz w:val="24"/>
              </w:rPr>
              <w:t>带听完歌曲学生会回答：</w:t>
            </w:r>
            <w:r w:rsidRPr="00994ABA">
              <w:rPr>
                <w:rFonts w:eastAsiaTheme="minorEastAsia"/>
                <w:i/>
                <w:sz w:val="24"/>
              </w:rPr>
              <w:t>There are lions, tigers, elephants, snakes, giraffes and monkeys.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>
              <w:rPr>
                <w:rFonts w:eastAsiaTheme="minorEastAsia" w:hint="eastAsia"/>
                <w:sz w:val="24"/>
              </w:rPr>
              <w:t>教师接下来</w:t>
            </w:r>
            <w:r w:rsidRPr="00994ABA">
              <w:rPr>
                <w:rFonts w:eastAsiaTheme="minorEastAsia"/>
                <w:sz w:val="24"/>
              </w:rPr>
              <w:t>介绍：</w:t>
            </w:r>
            <w:r w:rsidRPr="00994ABA">
              <w:rPr>
                <w:rFonts w:eastAsiaTheme="minorEastAsia"/>
                <w:i/>
                <w:sz w:val="24"/>
              </w:rPr>
              <w:t>Let’s listen to a song. What can you hear?</w:t>
            </w:r>
            <w:r w:rsidRPr="00994ABA"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我们来听一首歌曲，你能听到什么？</w:t>
            </w:r>
            <w:r w:rsidRPr="00994ABA">
              <w:rPr>
                <w:rFonts w:eastAsiaTheme="minorEastAsia"/>
                <w:sz w:val="24"/>
              </w:rPr>
              <w:t xml:space="preserve"> </w:t>
            </w:r>
          </w:p>
          <w:p w:rsidR="00F62B19" w:rsidRPr="00994ABA" w:rsidRDefault="00F62B19" w:rsidP="00994ABA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再次播放</w:t>
            </w:r>
            <w:r w:rsidRPr="00994AB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 xml:space="preserve">2 </w:t>
            </w:r>
            <w:r w:rsidRPr="00994ABA">
              <w:rPr>
                <w:rFonts w:eastAsiaTheme="minorEastAsia"/>
                <w:sz w:val="24"/>
              </w:rPr>
              <w:t>活动</w:t>
            </w:r>
            <w:r w:rsidRPr="00994ABA">
              <w:rPr>
                <w:rFonts w:eastAsiaTheme="minorEastAsia"/>
                <w:sz w:val="24"/>
              </w:rPr>
              <w:t xml:space="preserve"> 4</w:t>
            </w:r>
            <w:r w:rsidRPr="00994ABA">
              <w:rPr>
                <w:rFonts w:eastAsiaTheme="minorEastAsia"/>
                <w:sz w:val="24"/>
              </w:rPr>
              <w:t>的歌曲，请学生跟着小声哼唱。</w:t>
            </w:r>
          </w:p>
          <w:p w:rsidR="00F62B19" w:rsidRPr="00994ABA" w:rsidRDefault="00F62B19" w:rsidP="00994ABA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第三遍</w:t>
            </w:r>
            <w:r w:rsidRPr="00994ABA">
              <w:rPr>
                <w:rFonts w:eastAsiaTheme="minorEastAsia"/>
                <w:sz w:val="24"/>
              </w:rPr>
              <w:t>播放</w:t>
            </w:r>
            <w:r w:rsidRPr="00994AB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 xml:space="preserve">2 </w:t>
            </w:r>
            <w:r w:rsidRPr="00994ABA">
              <w:rPr>
                <w:rFonts w:eastAsiaTheme="minorEastAsia"/>
                <w:sz w:val="24"/>
              </w:rPr>
              <w:t>活动</w:t>
            </w:r>
            <w:r w:rsidRPr="00994ABA">
              <w:rPr>
                <w:rFonts w:eastAsiaTheme="minorEastAsia"/>
                <w:sz w:val="24"/>
              </w:rPr>
              <w:t xml:space="preserve"> 4</w:t>
            </w:r>
            <w:r w:rsidRPr="00994ABA">
              <w:rPr>
                <w:rFonts w:eastAsiaTheme="minorEastAsia"/>
                <w:sz w:val="24"/>
              </w:rPr>
              <w:t>的歌曲，学生可以边做动作边唱。</w:t>
            </w:r>
          </w:p>
        </w:tc>
        <w:tc>
          <w:tcPr>
            <w:tcW w:w="1664" w:type="dxa"/>
          </w:tcPr>
          <w:p w:rsidR="00F62B19" w:rsidRDefault="00F62B19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F62B19" w:rsidRPr="00994ABA" w:rsidRDefault="00F62B19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互动教学系统</w:t>
            </w:r>
            <w:r w:rsidRPr="00994AB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2</w:t>
            </w:r>
            <w:r w:rsidRPr="00994ABA">
              <w:rPr>
                <w:rFonts w:eastAsiaTheme="minorEastAsia"/>
                <w:sz w:val="24"/>
              </w:rPr>
              <w:t>活动</w:t>
            </w:r>
            <w:r w:rsidRPr="00994ABA">
              <w:rPr>
                <w:rFonts w:eastAsiaTheme="minorEastAsia"/>
                <w:sz w:val="24"/>
              </w:rPr>
              <w:t>4</w:t>
            </w:r>
          </w:p>
        </w:tc>
      </w:tr>
      <w:tr w:rsidR="005D51D5" w:rsidRPr="00994ABA" w:rsidTr="005D51D5">
        <w:trPr>
          <w:trHeight w:val="487"/>
        </w:trPr>
        <w:tc>
          <w:tcPr>
            <w:tcW w:w="1242" w:type="dxa"/>
            <w:vMerge w:val="restart"/>
            <w:vAlign w:val="center"/>
          </w:tcPr>
          <w:p w:rsidR="005D51D5" w:rsidRPr="00994ABA" w:rsidRDefault="005D51D5" w:rsidP="005D51D5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（五）</w:t>
            </w:r>
          </w:p>
          <w:p w:rsidR="005D51D5" w:rsidRPr="00994ABA" w:rsidRDefault="005D51D5" w:rsidP="005D51D5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kern w:val="0"/>
                <w:sz w:val="24"/>
              </w:rPr>
              <w:t>任务完成</w:t>
            </w:r>
          </w:p>
        </w:tc>
        <w:tc>
          <w:tcPr>
            <w:tcW w:w="5566" w:type="dxa"/>
          </w:tcPr>
          <w:p w:rsidR="005D51D5" w:rsidRPr="00994ABA" w:rsidRDefault="005D51D5" w:rsidP="005D51D5">
            <w:pPr>
              <w:pStyle w:val="a6"/>
              <w:numPr>
                <w:ilvl w:val="0"/>
                <w:numId w:val="37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Play the game</w:t>
            </w:r>
            <w:r>
              <w:rPr>
                <w:rFonts w:eastAsiaTheme="minorEastAsia" w:hint="eastAsia"/>
                <w:sz w:val="24"/>
              </w:rPr>
              <w:t>：</w:t>
            </w:r>
            <w:r w:rsidRPr="00994AB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2</w:t>
            </w:r>
            <w:r w:rsidRPr="00994ABA">
              <w:rPr>
                <w:rFonts w:eastAsiaTheme="minorEastAsia"/>
                <w:sz w:val="24"/>
              </w:rPr>
              <w:t>活动</w:t>
            </w:r>
            <w:r w:rsidRPr="00994ABA">
              <w:rPr>
                <w:rFonts w:eastAsiaTheme="minorEastAsia"/>
                <w:sz w:val="24"/>
              </w:rPr>
              <w:t>5</w:t>
            </w:r>
          </w:p>
          <w:p w:rsidR="005D51D5" w:rsidRPr="00994ABA" w:rsidRDefault="005D51D5" w:rsidP="005D51D5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i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使用互动教学系统呈现</w:t>
            </w:r>
            <w:r w:rsidRPr="00994AB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2</w:t>
            </w:r>
            <w:r w:rsidRPr="00994ABA">
              <w:rPr>
                <w:rFonts w:eastAsiaTheme="minorEastAsia"/>
                <w:sz w:val="24"/>
              </w:rPr>
              <w:t>活动</w:t>
            </w:r>
            <w:r w:rsidRPr="00994ABA">
              <w:rPr>
                <w:rFonts w:eastAsiaTheme="minorEastAsia"/>
                <w:sz w:val="24"/>
              </w:rPr>
              <w:t>5</w:t>
            </w:r>
            <w:r w:rsidRPr="00994ABA">
              <w:rPr>
                <w:rFonts w:eastAsiaTheme="minorEastAsia"/>
                <w:sz w:val="24"/>
              </w:rPr>
              <w:t>，教师问：</w:t>
            </w:r>
            <w:r w:rsidRPr="00994ABA">
              <w:rPr>
                <w:rFonts w:eastAsiaTheme="minorEastAsia"/>
                <w:i/>
                <w:sz w:val="24"/>
              </w:rPr>
              <w:t xml:space="preserve">What can you see in picture one? What can you see in picture two? </w:t>
            </w:r>
            <w:r w:rsidRPr="00994ABA">
              <w:rPr>
                <w:rFonts w:eastAsiaTheme="minorEastAsia"/>
                <w:sz w:val="24"/>
              </w:rPr>
              <w:t>引导学生观察图片，发现两幅图片的不同，尝试说一说：</w:t>
            </w:r>
            <w:r w:rsidRPr="00994ABA">
              <w:rPr>
                <w:rFonts w:eastAsiaTheme="minorEastAsia"/>
                <w:i/>
                <w:sz w:val="24"/>
              </w:rPr>
              <w:t xml:space="preserve">There are five white horses </w:t>
            </w:r>
            <w:r w:rsidRPr="00994ABA">
              <w:rPr>
                <w:rFonts w:eastAsiaTheme="minorEastAsia"/>
                <w:i/>
                <w:sz w:val="24"/>
              </w:rPr>
              <w:lastRenderedPageBreak/>
              <w:t>in picture one. There are six brown horses in picture two.</w:t>
            </w:r>
          </w:p>
          <w:p w:rsidR="005D51D5" w:rsidRPr="00994ABA" w:rsidRDefault="005D51D5" w:rsidP="005D51D5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四个人一小组进行练习。</w:t>
            </w:r>
          </w:p>
          <w:p w:rsidR="005D51D5" w:rsidRPr="00994ABA" w:rsidRDefault="005D51D5" w:rsidP="005D51D5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请两个小组学生进行展示。</w:t>
            </w:r>
          </w:p>
        </w:tc>
        <w:tc>
          <w:tcPr>
            <w:tcW w:w="1664" w:type="dxa"/>
          </w:tcPr>
          <w:p w:rsidR="005D51D5" w:rsidRDefault="005D51D5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5D51D5" w:rsidRDefault="005D51D5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互动教学系统</w:t>
            </w:r>
            <w:r w:rsidRPr="00994AB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2</w:t>
            </w:r>
            <w:r w:rsidRPr="00994ABA">
              <w:rPr>
                <w:rFonts w:eastAsiaTheme="minorEastAsia"/>
                <w:sz w:val="24"/>
              </w:rPr>
              <w:t>活动</w:t>
            </w:r>
            <w:r w:rsidRPr="00994ABA">
              <w:rPr>
                <w:rFonts w:eastAsiaTheme="minorEastAsia"/>
                <w:sz w:val="24"/>
              </w:rPr>
              <w:t>5</w:t>
            </w:r>
          </w:p>
        </w:tc>
      </w:tr>
      <w:tr w:rsidR="005D51D5" w:rsidRPr="00994ABA" w:rsidTr="00994ABA">
        <w:trPr>
          <w:trHeight w:val="1835"/>
        </w:trPr>
        <w:tc>
          <w:tcPr>
            <w:tcW w:w="1242" w:type="dxa"/>
            <w:vMerge/>
          </w:tcPr>
          <w:p w:rsidR="005D51D5" w:rsidRPr="00994ABA" w:rsidRDefault="005D51D5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5D51D5" w:rsidRPr="00994ABA" w:rsidRDefault="005D51D5" w:rsidP="00994ABA">
            <w:pPr>
              <w:pStyle w:val="a6"/>
              <w:numPr>
                <w:ilvl w:val="0"/>
                <w:numId w:val="37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Do and say</w:t>
            </w:r>
            <w:r w:rsidRPr="00994ABA">
              <w:rPr>
                <w:rFonts w:eastAsiaTheme="minorEastAsia"/>
                <w:sz w:val="24"/>
              </w:rPr>
              <w:t>：</w:t>
            </w:r>
            <w:r w:rsidRPr="00994AB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2</w:t>
            </w:r>
            <w:r w:rsidRPr="00994ABA">
              <w:rPr>
                <w:rFonts w:eastAsiaTheme="minorEastAsia"/>
                <w:sz w:val="24"/>
              </w:rPr>
              <w:t>活动</w:t>
            </w:r>
            <w:r w:rsidRPr="00994ABA">
              <w:rPr>
                <w:rFonts w:eastAsiaTheme="minorEastAsia"/>
                <w:sz w:val="24"/>
              </w:rPr>
              <w:t>6</w:t>
            </w:r>
          </w:p>
          <w:p w:rsidR="005D51D5" w:rsidRPr="00994ABA" w:rsidRDefault="005D51D5" w:rsidP="005D51D5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教师</w:t>
            </w:r>
            <w:r>
              <w:rPr>
                <w:rFonts w:eastAsiaTheme="minorEastAsia" w:hint="eastAsia"/>
                <w:sz w:val="24"/>
              </w:rPr>
              <w:t>用</w:t>
            </w:r>
            <w:r>
              <w:rPr>
                <w:rFonts w:eastAsiaTheme="minorEastAsia" w:hint="eastAsia"/>
                <w:sz w:val="24"/>
              </w:rPr>
              <w:t>PPT</w:t>
            </w:r>
            <w:r w:rsidRPr="00994ABA">
              <w:rPr>
                <w:rFonts w:eastAsiaTheme="minorEastAsia"/>
                <w:sz w:val="24"/>
              </w:rPr>
              <w:t>呈现一张画好的动物园，进行描述：</w:t>
            </w:r>
            <w:r w:rsidRPr="00994ABA">
              <w:rPr>
                <w:rFonts w:eastAsiaTheme="minorEastAsia"/>
                <w:i/>
                <w:sz w:val="24"/>
              </w:rPr>
              <w:t xml:space="preserve">Look. This is my zoo. There </w:t>
            </w:r>
            <w:r w:rsidR="001C4C10">
              <w:rPr>
                <w:rFonts w:eastAsiaTheme="minorEastAsia" w:hint="eastAsia"/>
                <w:i/>
                <w:sz w:val="24"/>
              </w:rPr>
              <w:t>is a green bird and a blue bird</w:t>
            </w:r>
            <w:r w:rsidRPr="00994ABA">
              <w:rPr>
                <w:rFonts w:eastAsiaTheme="minorEastAsia"/>
                <w:i/>
                <w:sz w:val="24"/>
              </w:rPr>
              <w:t xml:space="preserve">. They are </w:t>
            </w:r>
            <w:r w:rsidR="001C4C10">
              <w:rPr>
                <w:rFonts w:eastAsiaTheme="minorEastAsia" w:hint="eastAsia"/>
                <w:i/>
                <w:sz w:val="24"/>
              </w:rPr>
              <w:t>small</w:t>
            </w:r>
            <w:r w:rsidRPr="00994ABA">
              <w:rPr>
                <w:rFonts w:eastAsiaTheme="minorEastAsia"/>
                <w:i/>
                <w:sz w:val="24"/>
              </w:rPr>
              <w:t>.</w:t>
            </w:r>
            <w:r w:rsidRPr="00994ABA"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994ABA">
              <w:rPr>
                <w:rFonts w:eastAsiaTheme="minorEastAsia"/>
                <w:sz w:val="24"/>
              </w:rPr>
              <w:t>等等。</w:t>
            </w:r>
          </w:p>
          <w:p w:rsidR="005D51D5" w:rsidRPr="00994ABA" w:rsidRDefault="005D51D5" w:rsidP="005D51D5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四人一组设计一个动物园，描述你的动物园。</w:t>
            </w:r>
          </w:p>
          <w:p w:rsidR="005D51D5" w:rsidRPr="00994ABA" w:rsidRDefault="005D51D5" w:rsidP="005D51D5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请两组到讲台前进行汇报展示。</w:t>
            </w:r>
          </w:p>
        </w:tc>
        <w:tc>
          <w:tcPr>
            <w:tcW w:w="1664" w:type="dxa"/>
          </w:tcPr>
          <w:p w:rsidR="005D51D5" w:rsidRDefault="005D51D5" w:rsidP="00994ABA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5D51D5" w:rsidRPr="00994ABA" w:rsidRDefault="005D51D5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PPT</w:t>
            </w:r>
            <w:r w:rsidRPr="00994ABA">
              <w:rPr>
                <w:rFonts w:eastAsiaTheme="minorEastAsia"/>
                <w:sz w:val="24"/>
              </w:rPr>
              <w:t>第</w:t>
            </w:r>
            <w:r w:rsidRPr="00994ABA">
              <w:rPr>
                <w:rFonts w:eastAsiaTheme="minorEastAsia"/>
                <w:sz w:val="24"/>
              </w:rPr>
              <w:t>3</w:t>
            </w:r>
            <w:r w:rsidRPr="00994ABA">
              <w:rPr>
                <w:rFonts w:eastAsiaTheme="minorEastAsia"/>
                <w:sz w:val="24"/>
              </w:rPr>
              <w:t>页</w:t>
            </w:r>
          </w:p>
        </w:tc>
      </w:tr>
      <w:tr w:rsidR="009D3A18" w:rsidRPr="00994ABA" w:rsidTr="00994ABA">
        <w:trPr>
          <w:trHeight w:val="451"/>
        </w:trPr>
        <w:tc>
          <w:tcPr>
            <w:tcW w:w="1242" w:type="dxa"/>
            <w:vAlign w:val="center"/>
          </w:tcPr>
          <w:p w:rsidR="009D3A18" w:rsidRPr="00994ABA" w:rsidRDefault="009D3A18" w:rsidP="00994AB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（六）</w:t>
            </w:r>
          </w:p>
          <w:p w:rsidR="009D3A18" w:rsidRPr="00994ABA" w:rsidRDefault="009D3A18" w:rsidP="00994AB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小结梳理</w:t>
            </w:r>
          </w:p>
        </w:tc>
        <w:tc>
          <w:tcPr>
            <w:tcW w:w="5566" w:type="dxa"/>
          </w:tcPr>
          <w:p w:rsidR="009D3A18" w:rsidRPr="00994ABA" w:rsidRDefault="009D3A18" w:rsidP="00994ABA">
            <w:pPr>
              <w:spacing w:line="360" w:lineRule="auto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教师提问：我们今天学习了什么？你学会了什么？你还想知道什么？学生可以使用中文或者英文进行回答，目的是引导学生回顾本课所学习的重点知识。</w:t>
            </w:r>
          </w:p>
        </w:tc>
        <w:tc>
          <w:tcPr>
            <w:tcW w:w="1664" w:type="dxa"/>
          </w:tcPr>
          <w:p w:rsidR="009D3A18" w:rsidRPr="00994ABA" w:rsidRDefault="009D3A18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D3A18" w:rsidRPr="00994ABA" w:rsidTr="00994ABA">
        <w:trPr>
          <w:trHeight w:val="430"/>
        </w:trPr>
        <w:tc>
          <w:tcPr>
            <w:tcW w:w="1242" w:type="dxa"/>
          </w:tcPr>
          <w:p w:rsidR="009D3A18" w:rsidRPr="00994ABA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（七）</w:t>
            </w:r>
          </w:p>
          <w:p w:rsidR="009D3A18" w:rsidRPr="00994ABA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布置作业</w:t>
            </w:r>
          </w:p>
        </w:tc>
        <w:tc>
          <w:tcPr>
            <w:tcW w:w="5566" w:type="dxa"/>
          </w:tcPr>
          <w:p w:rsidR="009D3A18" w:rsidRPr="00994ABA" w:rsidRDefault="00460571" w:rsidP="00994ABA">
            <w:pPr>
              <w:spacing w:line="360" w:lineRule="auto"/>
              <w:rPr>
                <w:rFonts w:eastAsiaTheme="minorEastAsia"/>
                <w:kern w:val="0"/>
                <w:sz w:val="24"/>
              </w:rPr>
            </w:pPr>
            <w:r w:rsidRPr="00994ABA">
              <w:rPr>
                <w:rFonts w:eastAsiaTheme="minorEastAsia"/>
                <w:kern w:val="0"/>
                <w:sz w:val="24"/>
              </w:rPr>
              <w:t xml:space="preserve">1. </w:t>
            </w:r>
            <w:r w:rsidRPr="00994ABA">
              <w:rPr>
                <w:rFonts w:eastAsiaTheme="minorEastAsia"/>
                <w:kern w:val="0"/>
                <w:sz w:val="24"/>
              </w:rPr>
              <w:t>利用点读笔跟读课文，注意模仿语音语调。</w:t>
            </w:r>
          </w:p>
          <w:p w:rsidR="00546337" w:rsidRPr="00994ABA" w:rsidRDefault="00460571" w:rsidP="00994ABA">
            <w:pPr>
              <w:spacing w:line="360" w:lineRule="auto"/>
              <w:rPr>
                <w:rFonts w:eastAsiaTheme="minorEastAsia"/>
                <w:kern w:val="0"/>
                <w:sz w:val="24"/>
              </w:rPr>
            </w:pPr>
            <w:r w:rsidRPr="00994ABA">
              <w:rPr>
                <w:rFonts w:eastAsiaTheme="minorEastAsia"/>
                <w:kern w:val="0"/>
                <w:sz w:val="24"/>
              </w:rPr>
              <w:t xml:space="preserve">2. </w:t>
            </w:r>
            <w:r w:rsidRPr="00994ABA">
              <w:rPr>
                <w:rFonts w:eastAsiaTheme="minorEastAsia"/>
                <w:kern w:val="0"/>
                <w:sz w:val="24"/>
              </w:rPr>
              <w:t>将</w:t>
            </w:r>
            <w:r w:rsidR="00C247B4" w:rsidRPr="00994ABA">
              <w:rPr>
                <w:rFonts w:eastAsiaTheme="minorEastAsia"/>
                <w:kern w:val="0"/>
                <w:sz w:val="24"/>
              </w:rPr>
              <w:t>歌曲</w:t>
            </w:r>
            <w:r w:rsidR="0098209B" w:rsidRPr="00994ABA">
              <w:rPr>
                <w:rFonts w:eastAsiaTheme="minorEastAsia"/>
                <w:kern w:val="0"/>
                <w:sz w:val="24"/>
              </w:rPr>
              <w:t>唱</w:t>
            </w:r>
            <w:r w:rsidRPr="00994ABA">
              <w:rPr>
                <w:rFonts w:eastAsiaTheme="minorEastAsia"/>
                <w:kern w:val="0"/>
                <w:sz w:val="24"/>
              </w:rPr>
              <w:t>给爸爸妈妈听。</w:t>
            </w:r>
          </w:p>
        </w:tc>
        <w:tc>
          <w:tcPr>
            <w:tcW w:w="1664" w:type="dxa"/>
            <w:vAlign w:val="center"/>
          </w:tcPr>
          <w:p w:rsidR="009D3A18" w:rsidRPr="00994ABA" w:rsidRDefault="009D3A18" w:rsidP="00994ABA">
            <w:pPr>
              <w:spacing w:line="360" w:lineRule="auto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PPT</w:t>
            </w:r>
            <w:r w:rsidRPr="00994ABA">
              <w:rPr>
                <w:rFonts w:eastAsiaTheme="minorEastAsia"/>
                <w:sz w:val="24"/>
              </w:rPr>
              <w:t>第</w:t>
            </w:r>
            <w:r w:rsidR="0098209B" w:rsidRPr="00994ABA">
              <w:rPr>
                <w:rFonts w:eastAsiaTheme="minorEastAsia"/>
                <w:sz w:val="24"/>
              </w:rPr>
              <w:t>4</w:t>
            </w:r>
            <w:r w:rsidRPr="00994ABA">
              <w:rPr>
                <w:rFonts w:eastAsiaTheme="minorEastAsia"/>
                <w:sz w:val="24"/>
              </w:rPr>
              <w:t>页</w:t>
            </w:r>
          </w:p>
        </w:tc>
      </w:tr>
      <w:tr w:rsidR="009D3A18" w:rsidRPr="00994ABA" w:rsidTr="00994ABA">
        <w:trPr>
          <w:trHeight w:val="451"/>
        </w:trPr>
        <w:tc>
          <w:tcPr>
            <w:tcW w:w="1242" w:type="dxa"/>
            <w:vAlign w:val="center"/>
          </w:tcPr>
          <w:p w:rsidR="009D3A18" w:rsidRPr="00994ABA" w:rsidRDefault="009D3A18" w:rsidP="00994AB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（八）</w:t>
            </w:r>
          </w:p>
          <w:p w:rsidR="009D3A18" w:rsidRPr="00994ABA" w:rsidRDefault="009D3A18" w:rsidP="00994AB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4ABA">
              <w:rPr>
                <w:rFonts w:eastAsiaTheme="minorEastAsia"/>
                <w:sz w:val="24"/>
              </w:rPr>
              <w:t>板书设计</w:t>
            </w:r>
          </w:p>
        </w:tc>
        <w:tc>
          <w:tcPr>
            <w:tcW w:w="5566" w:type="dxa"/>
          </w:tcPr>
          <w:p w:rsidR="009D3A18" w:rsidRPr="00994ABA" w:rsidRDefault="009D3A18" w:rsidP="00994ABA">
            <w:pPr>
              <w:spacing w:line="360" w:lineRule="auto"/>
              <w:jc w:val="center"/>
              <w:rPr>
                <w:rFonts w:eastAsiaTheme="minorEastAsia"/>
                <w:b/>
                <w:sz w:val="24"/>
              </w:rPr>
            </w:pPr>
            <w:r w:rsidRPr="00994ABA">
              <w:rPr>
                <w:rFonts w:eastAsiaTheme="minorEastAsia"/>
                <w:b/>
                <w:sz w:val="24"/>
              </w:rPr>
              <w:t>Module</w:t>
            </w:r>
            <w:r w:rsidR="00994ABA">
              <w:rPr>
                <w:rFonts w:eastAsiaTheme="minorEastAsia" w:hint="eastAsia"/>
                <w:b/>
                <w:sz w:val="24"/>
              </w:rPr>
              <w:t xml:space="preserve"> </w:t>
            </w:r>
            <w:r w:rsidR="0098209B" w:rsidRPr="00994ABA">
              <w:rPr>
                <w:rFonts w:eastAsiaTheme="minorEastAsia"/>
                <w:b/>
                <w:sz w:val="24"/>
              </w:rPr>
              <w:t>7</w:t>
            </w:r>
            <w:r w:rsidR="00994ABA">
              <w:rPr>
                <w:rFonts w:eastAsiaTheme="minorEastAsia" w:hint="eastAsia"/>
                <w:b/>
                <w:sz w:val="24"/>
              </w:rPr>
              <w:t xml:space="preserve"> </w:t>
            </w:r>
            <w:r w:rsidR="00754B9A" w:rsidRPr="00994ABA">
              <w:rPr>
                <w:rFonts w:eastAsiaTheme="minorEastAsia"/>
                <w:b/>
                <w:sz w:val="24"/>
              </w:rPr>
              <w:t>Unit</w:t>
            </w:r>
            <w:r w:rsidR="00994ABA">
              <w:rPr>
                <w:rFonts w:eastAsiaTheme="minorEastAsia" w:hint="eastAsia"/>
                <w:b/>
                <w:sz w:val="24"/>
              </w:rPr>
              <w:t xml:space="preserve"> </w:t>
            </w:r>
            <w:r w:rsidR="00754B9A" w:rsidRPr="00994ABA">
              <w:rPr>
                <w:rFonts w:eastAsiaTheme="minorEastAsia"/>
                <w:b/>
                <w:sz w:val="24"/>
              </w:rPr>
              <w:t>2</w:t>
            </w:r>
            <w:r w:rsidR="00994ABA">
              <w:rPr>
                <w:rFonts w:eastAsiaTheme="minorEastAsia" w:hint="eastAsia"/>
                <w:b/>
                <w:sz w:val="24"/>
              </w:rPr>
              <w:t xml:space="preserve"> </w:t>
            </w:r>
            <w:r w:rsidR="0098209B" w:rsidRPr="00994ABA">
              <w:rPr>
                <w:rFonts w:eastAsiaTheme="minorEastAsia"/>
                <w:b/>
                <w:sz w:val="24"/>
              </w:rPr>
              <w:t>There are three brown monkeys.</w:t>
            </w:r>
          </w:p>
          <w:p w:rsidR="00C16FCF" w:rsidRPr="00994ABA" w:rsidRDefault="0098209B" w:rsidP="0098209B">
            <w:pPr>
              <w:spacing w:line="360" w:lineRule="auto"/>
              <w:ind w:firstLineChars="392" w:firstLine="944"/>
              <w:jc w:val="left"/>
              <w:rPr>
                <w:rFonts w:eastAsiaTheme="minorEastAsia"/>
                <w:b/>
                <w:sz w:val="24"/>
              </w:rPr>
            </w:pPr>
            <w:r w:rsidRPr="00994ABA">
              <w:rPr>
                <w:rFonts w:eastAsiaTheme="minorEastAsia"/>
                <w:b/>
                <w:sz w:val="24"/>
              </w:rPr>
              <w:t>There are three brown monkeys.</w:t>
            </w:r>
          </w:p>
          <w:p w:rsidR="0098209B" w:rsidRPr="00994ABA" w:rsidRDefault="0098209B" w:rsidP="0098209B">
            <w:pPr>
              <w:spacing w:line="360" w:lineRule="auto"/>
              <w:ind w:firstLineChars="392" w:firstLine="944"/>
              <w:jc w:val="left"/>
              <w:rPr>
                <w:rFonts w:eastAsiaTheme="minorEastAsia"/>
                <w:b/>
                <w:sz w:val="24"/>
              </w:rPr>
            </w:pPr>
            <w:r w:rsidRPr="00994ABA">
              <w:rPr>
                <w:rFonts w:eastAsiaTheme="minorEastAsia"/>
                <w:b/>
                <w:sz w:val="24"/>
              </w:rPr>
              <w:t>There are seven black and yellow tigers.</w:t>
            </w:r>
          </w:p>
          <w:p w:rsidR="0098209B" w:rsidRPr="00994ABA" w:rsidRDefault="0098209B" w:rsidP="0098209B">
            <w:pPr>
              <w:spacing w:line="360" w:lineRule="auto"/>
              <w:ind w:firstLineChars="392" w:firstLine="944"/>
              <w:jc w:val="left"/>
              <w:rPr>
                <w:rFonts w:eastAsiaTheme="minorEastAsia"/>
                <w:b/>
                <w:sz w:val="24"/>
              </w:rPr>
            </w:pPr>
            <w:r w:rsidRPr="00994ABA">
              <w:rPr>
                <w:rFonts w:eastAsiaTheme="minorEastAsia"/>
                <w:b/>
                <w:sz w:val="24"/>
              </w:rPr>
              <w:t>There are two white horses.</w:t>
            </w:r>
          </w:p>
        </w:tc>
        <w:tc>
          <w:tcPr>
            <w:tcW w:w="1664" w:type="dxa"/>
          </w:tcPr>
          <w:p w:rsidR="009D3A18" w:rsidRPr="00994ABA" w:rsidRDefault="009D3A18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</w:tbl>
    <w:p w:rsidR="00777A81" w:rsidRPr="00994ABA" w:rsidRDefault="00777A81" w:rsidP="001F16DC">
      <w:pPr>
        <w:spacing w:line="360" w:lineRule="auto"/>
        <w:jc w:val="left"/>
        <w:rPr>
          <w:rFonts w:eastAsiaTheme="minorEastAsia"/>
          <w:sz w:val="24"/>
        </w:rPr>
      </w:pPr>
    </w:p>
    <w:sectPr w:rsidR="00777A81" w:rsidRPr="00994ABA" w:rsidSect="00FF224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3CE" w:rsidRDefault="007873CE" w:rsidP="00222B68">
      <w:r>
        <w:separator/>
      </w:r>
    </w:p>
  </w:endnote>
  <w:endnote w:type="continuationSeparator" w:id="1">
    <w:p w:rsidR="007873CE" w:rsidRDefault="007873CE" w:rsidP="00222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6125"/>
      <w:docPartObj>
        <w:docPartGallery w:val="Page Numbers (Bottom of Page)"/>
        <w:docPartUnique/>
      </w:docPartObj>
    </w:sdtPr>
    <w:sdtContent>
      <w:p w:rsidR="00AA1520" w:rsidRDefault="00194973">
        <w:pPr>
          <w:pStyle w:val="a4"/>
          <w:jc w:val="center"/>
        </w:pPr>
        <w:r w:rsidRPr="00194973">
          <w:fldChar w:fldCharType="begin"/>
        </w:r>
        <w:r w:rsidR="00AA1520">
          <w:instrText xml:space="preserve"> PAGE   \* MERGEFORMAT </w:instrText>
        </w:r>
        <w:r w:rsidRPr="00194973">
          <w:fldChar w:fldCharType="separate"/>
        </w:r>
        <w:r w:rsidR="00303B28" w:rsidRPr="00303B28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AA1520" w:rsidRDefault="00AA1520"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3CE" w:rsidRDefault="007873CE" w:rsidP="00222B68">
      <w:r>
        <w:separator/>
      </w:r>
    </w:p>
  </w:footnote>
  <w:footnote w:type="continuationSeparator" w:id="1">
    <w:p w:rsidR="007873CE" w:rsidRDefault="007873CE" w:rsidP="00222B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C34"/>
    <w:multiLevelType w:val="hybridMultilevel"/>
    <w:tmpl w:val="1414C78E"/>
    <w:lvl w:ilvl="0" w:tplc="896219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903596"/>
    <w:multiLevelType w:val="hybridMultilevel"/>
    <w:tmpl w:val="80D02AF2"/>
    <w:lvl w:ilvl="0" w:tplc="D4A0798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99840F9"/>
    <w:multiLevelType w:val="hybridMultilevel"/>
    <w:tmpl w:val="6D223F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A2A2865"/>
    <w:multiLevelType w:val="hybridMultilevel"/>
    <w:tmpl w:val="A7C2679A"/>
    <w:lvl w:ilvl="0" w:tplc="789A4C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FC34BE8"/>
    <w:multiLevelType w:val="hybridMultilevel"/>
    <w:tmpl w:val="88FEDF1A"/>
    <w:lvl w:ilvl="0" w:tplc="97EE25B8">
      <w:start w:val="1"/>
      <w:numFmt w:val="decimal"/>
      <w:lvlText w:val="%1."/>
      <w:lvlJc w:val="left"/>
      <w:pPr>
        <w:ind w:left="360" w:hanging="360"/>
      </w:pPr>
      <w:rPr>
        <w:rFonts w:ascii="宋体" w:hAnsiTheme="minorEastAsia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3E906C3"/>
    <w:multiLevelType w:val="hybridMultilevel"/>
    <w:tmpl w:val="0DA6F1DA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6">
    <w:nsid w:val="154B071C"/>
    <w:multiLevelType w:val="hybridMultilevel"/>
    <w:tmpl w:val="5D4EFAF8"/>
    <w:lvl w:ilvl="0" w:tplc="5666EF06">
      <w:start w:val="1"/>
      <w:numFmt w:val="decimal"/>
      <w:lvlText w:val="%1."/>
      <w:lvlJc w:val="left"/>
      <w:pPr>
        <w:ind w:left="360" w:hanging="360"/>
      </w:pPr>
      <w:rPr>
        <w:rFonts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60A286A"/>
    <w:multiLevelType w:val="hybridMultilevel"/>
    <w:tmpl w:val="3AB251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16980498"/>
    <w:multiLevelType w:val="hybridMultilevel"/>
    <w:tmpl w:val="C628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93D653B"/>
    <w:multiLevelType w:val="hybridMultilevel"/>
    <w:tmpl w:val="E0A231A0"/>
    <w:lvl w:ilvl="0" w:tplc="F3C8F51C">
      <w:start w:val="1"/>
      <w:numFmt w:val="japaneseCounting"/>
      <w:lvlText w:val="（%1）"/>
      <w:lvlJc w:val="left"/>
      <w:pPr>
        <w:ind w:left="720" w:hanging="72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DFF786F"/>
    <w:multiLevelType w:val="hybridMultilevel"/>
    <w:tmpl w:val="F09423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216018E0"/>
    <w:multiLevelType w:val="hybridMultilevel"/>
    <w:tmpl w:val="DC207084"/>
    <w:lvl w:ilvl="0" w:tplc="656405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1B43B92"/>
    <w:multiLevelType w:val="hybridMultilevel"/>
    <w:tmpl w:val="2F9CBC38"/>
    <w:lvl w:ilvl="0" w:tplc="EE4ED0F8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66B0A76"/>
    <w:multiLevelType w:val="hybridMultilevel"/>
    <w:tmpl w:val="8C2881F0"/>
    <w:lvl w:ilvl="0" w:tplc="52FAC31C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00A2722"/>
    <w:multiLevelType w:val="hybridMultilevel"/>
    <w:tmpl w:val="D896B232"/>
    <w:lvl w:ilvl="0" w:tplc="A62E9E64">
      <w:start w:val="1"/>
      <w:numFmt w:val="japaneseCounting"/>
      <w:lvlText w:val="%1、"/>
      <w:lvlJc w:val="left"/>
      <w:pPr>
        <w:ind w:left="871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1" w:hanging="420"/>
      </w:pPr>
    </w:lvl>
    <w:lvl w:ilvl="2" w:tplc="0409001B" w:tentative="1">
      <w:start w:val="1"/>
      <w:numFmt w:val="lowerRoman"/>
      <w:lvlText w:val="%3."/>
      <w:lvlJc w:val="righ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9" w:tentative="1">
      <w:start w:val="1"/>
      <w:numFmt w:val="lowerLetter"/>
      <w:lvlText w:val="%5)"/>
      <w:lvlJc w:val="left"/>
      <w:pPr>
        <w:ind w:left="2461" w:hanging="420"/>
      </w:pPr>
    </w:lvl>
    <w:lvl w:ilvl="5" w:tplc="0409001B" w:tentative="1">
      <w:start w:val="1"/>
      <w:numFmt w:val="lowerRoman"/>
      <w:lvlText w:val="%6."/>
      <w:lvlJc w:val="righ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9" w:tentative="1">
      <w:start w:val="1"/>
      <w:numFmt w:val="lowerLetter"/>
      <w:lvlText w:val="%8)"/>
      <w:lvlJc w:val="left"/>
      <w:pPr>
        <w:ind w:left="3721" w:hanging="420"/>
      </w:pPr>
    </w:lvl>
    <w:lvl w:ilvl="8" w:tplc="0409001B" w:tentative="1">
      <w:start w:val="1"/>
      <w:numFmt w:val="lowerRoman"/>
      <w:lvlText w:val="%9."/>
      <w:lvlJc w:val="right"/>
      <w:pPr>
        <w:ind w:left="4141" w:hanging="420"/>
      </w:pPr>
    </w:lvl>
  </w:abstractNum>
  <w:abstractNum w:abstractNumId="15">
    <w:nsid w:val="305C6693"/>
    <w:multiLevelType w:val="hybridMultilevel"/>
    <w:tmpl w:val="776AAE9C"/>
    <w:lvl w:ilvl="0" w:tplc="20665CF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12D3C5B"/>
    <w:multiLevelType w:val="hybridMultilevel"/>
    <w:tmpl w:val="F7FC245A"/>
    <w:lvl w:ilvl="0" w:tplc="F23A5D98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12D48AA"/>
    <w:multiLevelType w:val="hybridMultilevel"/>
    <w:tmpl w:val="5A749490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8">
    <w:nsid w:val="37237626"/>
    <w:multiLevelType w:val="hybridMultilevel"/>
    <w:tmpl w:val="149AA368"/>
    <w:lvl w:ilvl="0" w:tplc="9D346ABC">
      <w:start w:val="2"/>
      <w:numFmt w:val="decimal"/>
      <w:lvlText w:val="%1、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74934AB"/>
    <w:multiLevelType w:val="hybridMultilevel"/>
    <w:tmpl w:val="61F6A382"/>
    <w:lvl w:ilvl="0" w:tplc="D6D08E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3C6A70AF"/>
    <w:multiLevelType w:val="hybridMultilevel"/>
    <w:tmpl w:val="4FD8869C"/>
    <w:lvl w:ilvl="0" w:tplc="08C017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3E25588A"/>
    <w:multiLevelType w:val="hybridMultilevel"/>
    <w:tmpl w:val="43C8CE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3ECD0136"/>
    <w:multiLevelType w:val="hybridMultilevel"/>
    <w:tmpl w:val="DF3C99EC"/>
    <w:lvl w:ilvl="0" w:tplc="8466C5F4">
      <w:start w:val="1"/>
      <w:numFmt w:val="none"/>
      <w:lvlText w:val="一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23">
    <w:nsid w:val="40CB698D"/>
    <w:multiLevelType w:val="hybridMultilevel"/>
    <w:tmpl w:val="56E4015A"/>
    <w:lvl w:ilvl="0" w:tplc="FFFFFFFF">
      <w:start w:val="1"/>
      <w:numFmt w:val="decimal"/>
      <w:lvlText w:val="%1．"/>
      <w:lvlJc w:val="left"/>
      <w:pPr>
        <w:tabs>
          <w:tab w:val="num" w:pos="1740"/>
        </w:tabs>
        <w:ind w:left="1740" w:hanging="360"/>
      </w:pPr>
      <w:rPr>
        <w:rFonts w:hint="eastAsia"/>
      </w:rPr>
    </w:lvl>
    <w:lvl w:ilvl="1" w:tplc="13482FCA">
      <w:start w:val="1"/>
      <w:numFmt w:val="decimal"/>
      <w:lvlText w:val="%2、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480"/>
        </w:tabs>
        <w:ind w:left="34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00"/>
        </w:tabs>
        <w:ind w:left="39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740"/>
        </w:tabs>
        <w:ind w:left="47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160"/>
        </w:tabs>
        <w:ind w:left="5160" w:hanging="420"/>
      </w:pPr>
    </w:lvl>
  </w:abstractNum>
  <w:abstractNum w:abstractNumId="24">
    <w:nsid w:val="443A1CAA"/>
    <w:multiLevelType w:val="hybridMultilevel"/>
    <w:tmpl w:val="2FB452C2"/>
    <w:lvl w:ilvl="0" w:tplc="FFF4B9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EB70F28"/>
    <w:multiLevelType w:val="hybridMultilevel"/>
    <w:tmpl w:val="868664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F42513B"/>
    <w:multiLevelType w:val="hybridMultilevel"/>
    <w:tmpl w:val="FBD83F64"/>
    <w:lvl w:ilvl="0" w:tplc="C8FE69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22F21CF"/>
    <w:multiLevelType w:val="hybridMultilevel"/>
    <w:tmpl w:val="EB2C8970"/>
    <w:lvl w:ilvl="0" w:tplc="FFFFFFFF">
      <w:start w:val="1"/>
      <w:numFmt w:val="decimal"/>
      <w:lvlText w:val="%1．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28">
    <w:nsid w:val="55916F8D"/>
    <w:multiLevelType w:val="hybridMultilevel"/>
    <w:tmpl w:val="E68AC3B4"/>
    <w:lvl w:ilvl="0" w:tplc="DCF8A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6787A18"/>
    <w:multiLevelType w:val="hybridMultilevel"/>
    <w:tmpl w:val="EFBEDD52"/>
    <w:lvl w:ilvl="0" w:tplc="DCF2C902">
      <w:start w:val="1"/>
      <w:numFmt w:val="decimal"/>
      <w:lvlText w:val="%1.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58881298"/>
    <w:multiLevelType w:val="hybridMultilevel"/>
    <w:tmpl w:val="BC4AFE9A"/>
    <w:lvl w:ilvl="0" w:tplc="28C0A30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5AAF3C22"/>
    <w:multiLevelType w:val="hybridMultilevel"/>
    <w:tmpl w:val="56A8D6F0"/>
    <w:lvl w:ilvl="0" w:tplc="3620B912">
      <w:start w:val="1"/>
      <w:numFmt w:val="decimal"/>
      <w:lvlText w:val="%1."/>
      <w:lvlJc w:val="left"/>
      <w:pPr>
        <w:ind w:left="360" w:hanging="360"/>
      </w:pPr>
      <w:rPr>
        <w:rFonts w:ascii="宋体" w:hAnsiTheme="minorEastAsia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20703DD"/>
    <w:multiLevelType w:val="hybridMultilevel"/>
    <w:tmpl w:val="1BB6880E"/>
    <w:lvl w:ilvl="0" w:tplc="5F6E8664">
      <w:start w:val="1"/>
      <w:numFmt w:val="decimal"/>
      <w:lvlText w:val="%1、"/>
      <w:lvlJc w:val="left"/>
      <w:pPr>
        <w:ind w:left="4163" w:hanging="360"/>
      </w:pPr>
      <w:rPr>
        <w:rFonts w:ascii="Times New Roman" w:hAnsi="Times New Roman" w:cs="Times New Roman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4643" w:hanging="420"/>
      </w:pPr>
    </w:lvl>
    <w:lvl w:ilvl="2" w:tplc="0409001B" w:tentative="1">
      <w:start w:val="1"/>
      <w:numFmt w:val="lowerRoman"/>
      <w:lvlText w:val="%3."/>
      <w:lvlJc w:val="right"/>
      <w:pPr>
        <w:ind w:left="5063" w:hanging="420"/>
      </w:pPr>
    </w:lvl>
    <w:lvl w:ilvl="3" w:tplc="0409000F" w:tentative="1">
      <w:start w:val="1"/>
      <w:numFmt w:val="decimal"/>
      <w:lvlText w:val="%4."/>
      <w:lvlJc w:val="left"/>
      <w:pPr>
        <w:ind w:left="5483" w:hanging="420"/>
      </w:pPr>
    </w:lvl>
    <w:lvl w:ilvl="4" w:tplc="04090019" w:tentative="1">
      <w:start w:val="1"/>
      <w:numFmt w:val="lowerLetter"/>
      <w:lvlText w:val="%5)"/>
      <w:lvlJc w:val="left"/>
      <w:pPr>
        <w:ind w:left="5903" w:hanging="420"/>
      </w:pPr>
    </w:lvl>
    <w:lvl w:ilvl="5" w:tplc="0409001B" w:tentative="1">
      <w:start w:val="1"/>
      <w:numFmt w:val="lowerRoman"/>
      <w:lvlText w:val="%6."/>
      <w:lvlJc w:val="right"/>
      <w:pPr>
        <w:ind w:left="6323" w:hanging="420"/>
      </w:pPr>
    </w:lvl>
    <w:lvl w:ilvl="6" w:tplc="0409000F" w:tentative="1">
      <w:start w:val="1"/>
      <w:numFmt w:val="decimal"/>
      <w:lvlText w:val="%7."/>
      <w:lvlJc w:val="left"/>
      <w:pPr>
        <w:ind w:left="6743" w:hanging="420"/>
      </w:pPr>
    </w:lvl>
    <w:lvl w:ilvl="7" w:tplc="04090019" w:tentative="1">
      <w:start w:val="1"/>
      <w:numFmt w:val="lowerLetter"/>
      <w:lvlText w:val="%8)"/>
      <w:lvlJc w:val="left"/>
      <w:pPr>
        <w:ind w:left="7163" w:hanging="420"/>
      </w:pPr>
    </w:lvl>
    <w:lvl w:ilvl="8" w:tplc="0409001B" w:tentative="1">
      <w:start w:val="1"/>
      <w:numFmt w:val="lowerRoman"/>
      <w:lvlText w:val="%9."/>
      <w:lvlJc w:val="right"/>
      <w:pPr>
        <w:ind w:left="7583" w:hanging="420"/>
      </w:pPr>
    </w:lvl>
  </w:abstractNum>
  <w:abstractNum w:abstractNumId="33">
    <w:nsid w:val="671F4FF6"/>
    <w:multiLevelType w:val="hybridMultilevel"/>
    <w:tmpl w:val="ECB0D2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6B184AEF"/>
    <w:multiLevelType w:val="hybridMultilevel"/>
    <w:tmpl w:val="D8B05B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6CDF028A"/>
    <w:multiLevelType w:val="hybridMultilevel"/>
    <w:tmpl w:val="20FCABBA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36">
    <w:nsid w:val="70006DF5"/>
    <w:multiLevelType w:val="hybridMultilevel"/>
    <w:tmpl w:val="325C4010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37">
    <w:nsid w:val="768C3677"/>
    <w:multiLevelType w:val="hybridMultilevel"/>
    <w:tmpl w:val="DA962C2C"/>
    <w:lvl w:ilvl="0" w:tplc="FFFFFFFF">
      <w:start w:val="1"/>
      <w:numFmt w:val="decimal"/>
      <w:lvlText w:val="%1．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38">
    <w:nsid w:val="76B43086"/>
    <w:multiLevelType w:val="hybridMultilevel"/>
    <w:tmpl w:val="C9B26652"/>
    <w:lvl w:ilvl="0" w:tplc="6F78D35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77122D50"/>
    <w:multiLevelType w:val="hybridMultilevel"/>
    <w:tmpl w:val="18503C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2"/>
  </w:num>
  <w:num w:numId="2">
    <w:abstractNumId w:val="1"/>
  </w:num>
  <w:num w:numId="3">
    <w:abstractNumId w:val="20"/>
  </w:num>
  <w:num w:numId="4">
    <w:abstractNumId w:val="23"/>
  </w:num>
  <w:num w:numId="5">
    <w:abstractNumId w:val="16"/>
  </w:num>
  <w:num w:numId="6">
    <w:abstractNumId w:val="27"/>
  </w:num>
  <w:num w:numId="7">
    <w:abstractNumId w:val="37"/>
  </w:num>
  <w:num w:numId="8">
    <w:abstractNumId w:val="14"/>
  </w:num>
  <w:num w:numId="9">
    <w:abstractNumId w:val="12"/>
  </w:num>
  <w:num w:numId="10">
    <w:abstractNumId w:val="39"/>
  </w:num>
  <w:num w:numId="11">
    <w:abstractNumId w:val="32"/>
  </w:num>
  <w:num w:numId="12">
    <w:abstractNumId w:val="30"/>
  </w:num>
  <w:num w:numId="13">
    <w:abstractNumId w:val="17"/>
  </w:num>
  <w:num w:numId="14">
    <w:abstractNumId w:val="26"/>
  </w:num>
  <w:num w:numId="15">
    <w:abstractNumId w:val="19"/>
  </w:num>
  <w:num w:numId="16">
    <w:abstractNumId w:val="15"/>
  </w:num>
  <w:num w:numId="17">
    <w:abstractNumId w:val="11"/>
  </w:num>
  <w:num w:numId="18">
    <w:abstractNumId w:val="24"/>
  </w:num>
  <w:num w:numId="19">
    <w:abstractNumId w:val="0"/>
  </w:num>
  <w:num w:numId="20">
    <w:abstractNumId w:val="38"/>
  </w:num>
  <w:num w:numId="21">
    <w:abstractNumId w:val="13"/>
  </w:num>
  <w:num w:numId="22">
    <w:abstractNumId w:val="9"/>
  </w:num>
  <w:num w:numId="23">
    <w:abstractNumId w:val="29"/>
  </w:num>
  <w:num w:numId="24">
    <w:abstractNumId w:val="4"/>
  </w:num>
  <w:num w:numId="25">
    <w:abstractNumId w:val="31"/>
  </w:num>
  <w:num w:numId="26">
    <w:abstractNumId w:val="5"/>
  </w:num>
  <w:num w:numId="27">
    <w:abstractNumId w:val="21"/>
  </w:num>
  <w:num w:numId="28">
    <w:abstractNumId w:val="35"/>
  </w:num>
  <w:num w:numId="29">
    <w:abstractNumId w:val="25"/>
  </w:num>
  <w:num w:numId="30">
    <w:abstractNumId w:val="10"/>
  </w:num>
  <w:num w:numId="31">
    <w:abstractNumId w:val="18"/>
  </w:num>
  <w:num w:numId="32">
    <w:abstractNumId w:val="2"/>
  </w:num>
  <w:num w:numId="33">
    <w:abstractNumId w:val="36"/>
  </w:num>
  <w:num w:numId="34">
    <w:abstractNumId w:val="33"/>
  </w:num>
  <w:num w:numId="35">
    <w:abstractNumId w:val="3"/>
  </w:num>
  <w:num w:numId="36">
    <w:abstractNumId w:val="28"/>
  </w:num>
  <w:num w:numId="37">
    <w:abstractNumId w:val="6"/>
  </w:num>
  <w:num w:numId="38">
    <w:abstractNumId w:val="8"/>
  </w:num>
  <w:num w:numId="39">
    <w:abstractNumId w:val="34"/>
  </w:num>
  <w:num w:numId="4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2B68"/>
    <w:rsid w:val="00006CA2"/>
    <w:rsid w:val="00012FD2"/>
    <w:rsid w:val="0002695E"/>
    <w:rsid w:val="00031525"/>
    <w:rsid w:val="000635E1"/>
    <w:rsid w:val="00070E7B"/>
    <w:rsid w:val="00082F99"/>
    <w:rsid w:val="00084B41"/>
    <w:rsid w:val="000B462E"/>
    <w:rsid w:val="000D012C"/>
    <w:rsid w:val="000E2D40"/>
    <w:rsid w:val="000E5A02"/>
    <w:rsid w:val="00106EE1"/>
    <w:rsid w:val="00125A44"/>
    <w:rsid w:val="00125AD4"/>
    <w:rsid w:val="00141375"/>
    <w:rsid w:val="0016168B"/>
    <w:rsid w:val="001622C7"/>
    <w:rsid w:val="00194973"/>
    <w:rsid w:val="001A6A20"/>
    <w:rsid w:val="001B5B41"/>
    <w:rsid w:val="001C4C10"/>
    <w:rsid w:val="001F16DC"/>
    <w:rsid w:val="00203392"/>
    <w:rsid w:val="00222B68"/>
    <w:rsid w:val="00235A9F"/>
    <w:rsid w:val="002407CD"/>
    <w:rsid w:val="00250D51"/>
    <w:rsid w:val="00260434"/>
    <w:rsid w:val="002C2A3E"/>
    <w:rsid w:val="002D214B"/>
    <w:rsid w:val="002F52CB"/>
    <w:rsid w:val="00303B28"/>
    <w:rsid w:val="00306A08"/>
    <w:rsid w:val="00310BE6"/>
    <w:rsid w:val="0031566A"/>
    <w:rsid w:val="003315C1"/>
    <w:rsid w:val="00332721"/>
    <w:rsid w:val="003461EC"/>
    <w:rsid w:val="003733B6"/>
    <w:rsid w:val="003E742D"/>
    <w:rsid w:val="003F0CFA"/>
    <w:rsid w:val="00400F43"/>
    <w:rsid w:val="00403445"/>
    <w:rsid w:val="00404FBC"/>
    <w:rsid w:val="00414029"/>
    <w:rsid w:val="00417FC5"/>
    <w:rsid w:val="004544BA"/>
    <w:rsid w:val="004571EB"/>
    <w:rsid w:val="00460571"/>
    <w:rsid w:val="0046286D"/>
    <w:rsid w:val="00494867"/>
    <w:rsid w:val="004F2430"/>
    <w:rsid w:val="004F3A4C"/>
    <w:rsid w:val="00530123"/>
    <w:rsid w:val="005326E4"/>
    <w:rsid w:val="005328F9"/>
    <w:rsid w:val="00534DD1"/>
    <w:rsid w:val="00546337"/>
    <w:rsid w:val="00557233"/>
    <w:rsid w:val="005613E4"/>
    <w:rsid w:val="00594945"/>
    <w:rsid w:val="005B3BBD"/>
    <w:rsid w:val="005D51D5"/>
    <w:rsid w:val="005D6D87"/>
    <w:rsid w:val="00613063"/>
    <w:rsid w:val="00620473"/>
    <w:rsid w:val="00621C19"/>
    <w:rsid w:val="00623420"/>
    <w:rsid w:val="006421C9"/>
    <w:rsid w:val="006517F5"/>
    <w:rsid w:val="00664CEE"/>
    <w:rsid w:val="006935C7"/>
    <w:rsid w:val="00696E5A"/>
    <w:rsid w:val="006B6BB6"/>
    <w:rsid w:val="00710C87"/>
    <w:rsid w:val="007231EF"/>
    <w:rsid w:val="007344A8"/>
    <w:rsid w:val="00741E9B"/>
    <w:rsid w:val="00754B9A"/>
    <w:rsid w:val="00756346"/>
    <w:rsid w:val="00777A81"/>
    <w:rsid w:val="007873CE"/>
    <w:rsid w:val="007B1A73"/>
    <w:rsid w:val="007B54DA"/>
    <w:rsid w:val="007F5564"/>
    <w:rsid w:val="008157AC"/>
    <w:rsid w:val="00877FC5"/>
    <w:rsid w:val="008A41F4"/>
    <w:rsid w:val="009117C5"/>
    <w:rsid w:val="00926A1C"/>
    <w:rsid w:val="0098209B"/>
    <w:rsid w:val="00994ABA"/>
    <w:rsid w:val="009A088C"/>
    <w:rsid w:val="009D3A18"/>
    <w:rsid w:val="00A05735"/>
    <w:rsid w:val="00A24A8B"/>
    <w:rsid w:val="00A347A0"/>
    <w:rsid w:val="00AA0AB8"/>
    <w:rsid w:val="00AA1520"/>
    <w:rsid w:val="00AA2D84"/>
    <w:rsid w:val="00AA4317"/>
    <w:rsid w:val="00AA6851"/>
    <w:rsid w:val="00AD4CE7"/>
    <w:rsid w:val="00AD61B2"/>
    <w:rsid w:val="00AF3D84"/>
    <w:rsid w:val="00B12C6B"/>
    <w:rsid w:val="00B33F62"/>
    <w:rsid w:val="00B511D0"/>
    <w:rsid w:val="00BE65B7"/>
    <w:rsid w:val="00BF4ADC"/>
    <w:rsid w:val="00C16FCF"/>
    <w:rsid w:val="00C247B4"/>
    <w:rsid w:val="00C54C21"/>
    <w:rsid w:val="00C65FE0"/>
    <w:rsid w:val="00C97823"/>
    <w:rsid w:val="00CA786C"/>
    <w:rsid w:val="00CC0619"/>
    <w:rsid w:val="00CF3C7C"/>
    <w:rsid w:val="00D12A90"/>
    <w:rsid w:val="00D243D2"/>
    <w:rsid w:val="00D40D46"/>
    <w:rsid w:val="00D4243B"/>
    <w:rsid w:val="00D57064"/>
    <w:rsid w:val="00D61CB6"/>
    <w:rsid w:val="00D66F20"/>
    <w:rsid w:val="00D8309A"/>
    <w:rsid w:val="00DA2BBD"/>
    <w:rsid w:val="00DB1ADC"/>
    <w:rsid w:val="00DB43C4"/>
    <w:rsid w:val="00DB6585"/>
    <w:rsid w:val="00DF2A86"/>
    <w:rsid w:val="00E10223"/>
    <w:rsid w:val="00E10F9D"/>
    <w:rsid w:val="00E42422"/>
    <w:rsid w:val="00E5617D"/>
    <w:rsid w:val="00E70436"/>
    <w:rsid w:val="00E8280E"/>
    <w:rsid w:val="00E971C3"/>
    <w:rsid w:val="00ED6035"/>
    <w:rsid w:val="00F3365C"/>
    <w:rsid w:val="00F51DD8"/>
    <w:rsid w:val="00F62B19"/>
    <w:rsid w:val="00F81E3A"/>
    <w:rsid w:val="00F91EBD"/>
    <w:rsid w:val="00FB5CA8"/>
    <w:rsid w:val="00FB7E0B"/>
    <w:rsid w:val="00FC1138"/>
    <w:rsid w:val="00FC4AC7"/>
    <w:rsid w:val="00FD6960"/>
    <w:rsid w:val="00FE2147"/>
    <w:rsid w:val="00FE3722"/>
    <w:rsid w:val="00FE534C"/>
    <w:rsid w:val="00FF224C"/>
    <w:rsid w:val="00FF6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B68"/>
    <w:pPr>
      <w:widowControl w:val="0"/>
      <w:jc w:val="both"/>
    </w:pPr>
    <w:rPr>
      <w:rFonts w:ascii="Times New Roman" w:eastAsia="SimSu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2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2B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2B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B68"/>
    <w:rPr>
      <w:sz w:val="18"/>
      <w:szCs w:val="18"/>
    </w:rPr>
  </w:style>
  <w:style w:type="paragraph" w:styleId="a5">
    <w:name w:val="Body Text Indent"/>
    <w:basedOn w:val="a"/>
    <w:link w:val="Char1"/>
    <w:rsid w:val="009A088C"/>
    <w:pPr>
      <w:ind w:left="720" w:firstLine="30"/>
    </w:pPr>
  </w:style>
  <w:style w:type="character" w:customStyle="1" w:styleId="Char1">
    <w:name w:val="正文文本缩进 Char"/>
    <w:basedOn w:val="a0"/>
    <w:link w:val="a5"/>
    <w:rsid w:val="009A088C"/>
    <w:rPr>
      <w:rFonts w:ascii="Times New Roman" w:eastAsia="SimSun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E10F9D"/>
    <w:pPr>
      <w:ind w:firstLineChars="200" w:firstLine="420"/>
    </w:pPr>
  </w:style>
  <w:style w:type="table" w:styleId="a7">
    <w:name w:val="Table Grid"/>
    <w:basedOn w:val="a1"/>
    <w:uiPriority w:val="59"/>
    <w:rsid w:val="003156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2"/>
    <w:uiPriority w:val="99"/>
    <w:semiHidden/>
    <w:unhideWhenUsed/>
    <w:rsid w:val="000B462E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0"/>
    <w:link w:val="a8"/>
    <w:uiPriority w:val="99"/>
    <w:semiHidden/>
    <w:rsid w:val="000B462E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DCF2F-1677-4175-A85E-A9D8FF122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1185</TotalTime>
  <Pages>1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cb</cp:lastModifiedBy>
  <cp:revision>37</cp:revision>
  <dcterms:created xsi:type="dcterms:W3CDTF">2015-01-30T04:21:00Z</dcterms:created>
  <dcterms:modified xsi:type="dcterms:W3CDTF">2015-03-02T11:58:00Z</dcterms:modified>
</cp:coreProperties>
</file>