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7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472"/>
      </w:tblGrid>
      <w:tr w:rsidR="0091436F" w:rsidRPr="00397EB2">
        <w:trPr>
          <w:trHeight w:val="314"/>
        </w:trPr>
        <w:tc>
          <w:tcPr>
            <w:tcW w:w="8472" w:type="dxa"/>
          </w:tcPr>
          <w:p w:rsidR="0091436F" w:rsidRPr="00397EB2" w:rsidRDefault="0091436F" w:rsidP="0017445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b/>
                <w:bCs/>
                <w:sz w:val="24"/>
                <w:szCs w:val="24"/>
              </w:rPr>
              <w:t>Module 8  Unit 1  There’s a pair of shorts under that duck.</w:t>
            </w:r>
          </w:p>
        </w:tc>
      </w:tr>
      <w:tr w:rsidR="0091436F" w:rsidRPr="00397EB2">
        <w:trPr>
          <w:trHeight w:val="1631"/>
        </w:trPr>
        <w:tc>
          <w:tcPr>
            <w:tcW w:w="8472" w:type="dxa"/>
          </w:tcPr>
          <w:p w:rsidR="0091436F" w:rsidRPr="00397EB2" w:rsidRDefault="0091436F" w:rsidP="0017445B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一、教学目标</w:t>
            </w:r>
          </w:p>
          <w:p w:rsidR="0091436F" w:rsidRPr="00397EB2" w:rsidRDefault="0091436F" w:rsidP="0091436F">
            <w:pPr>
              <w:spacing w:line="360" w:lineRule="auto"/>
              <w:ind w:leftChars="228" w:left="31680" w:hangingChars="150" w:firstLine="31680"/>
              <w:rPr>
                <w:sz w:val="24"/>
                <w:szCs w:val="24"/>
              </w:rPr>
            </w:pPr>
            <w:r w:rsidRPr="00397EB2">
              <w:rPr>
                <w:sz w:val="24"/>
                <w:szCs w:val="24"/>
              </w:rPr>
              <w:t>1</w:t>
            </w:r>
            <w:r w:rsidRPr="00397EB2">
              <w:rPr>
                <w:rFonts w:cs="宋体" w:hint="eastAsia"/>
                <w:sz w:val="24"/>
                <w:szCs w:val="24"/>
              </w:rPr>
              <w:t>．</w:t>
            </w:r>
            <w:r w:rsidRPr="00397EB2">
              <w:rPr>
                <w:rFonts w:cs="宋体" w:hint="eastAsia"/>
                <w:color w:val="231F20"/>
                <w:spacing w:val="8"/>
                <w:kern w:val="0"/>
                <w:sz w:val="24"/>
                <w:szCs w:val="24"/>
              </w:rPr>
              <w:t>能够理</w:t>
            </w:r>
            <w:r w:rsidRPr="00397EB2">
              <w:rPr>
                <w:rFonts w:cs="宋体" w:hint="eastAsia"/>
                <w:sz w:val="24"/>
                <w:szCs w:val="24"/>
              </w:rPr>
              <w:t>解句型</w:t>
            </w:r>
            <w:r w:rsidRPr="00397EB2">
              <w:rPr>
                <w:sz w:val="24"/>
                <w:szCs w:val="24"/>
              </w:rPr>
              <w:t>There’s a pair of shorts under that duck.</w:t>
            </w:r>
            <w:r w:rsidRPr="00397EB2">
              <w:rPr>
                <w:rFonts w:cs="宋体" w:hint="eastAsia"/>
                <w:sz w:val="24"/>
                <w:szCs w:val="24"/>
              </w:rPr>
              <w:t>说明某地有某物。</w:t>
            </w:r>
          </w:p>
          <w:p w:rsidR="0091436F" w:rsidRPr="00397EB2" w:rsidRDefault="0091436F" w:rsidP="0091436F">
            <w:pPr>
              <w:spacing w:line="360" w:lineRule="auto"/>
              <w:ind w:firstLineChars="200" w:firstLine="31680"/>
              <w:rPr>
                <w:color w:val="231F20"/>
                <w:w w:val="103"/>
                <w:kern w:val="0"/>
                <w:sz w:val="24"/>
                <w:szCs w:val="24"/>
              </w:rPr>
            </w:pPr>
            <w:r w:rsidRPr="00397EB2">
              <w:rPr>
                <w:sz w:val="24"/>
                <w:szCs w:val="24"/>
              </w:rPr>
              <w:t>2</w:t>
            </w:r>
            <w:r w:rsidRPr="00397EB2">
              <w:rPr>
                <w:rFonts w:cs="宋体" w:hint="eastAsia"/>
                <w:sz w:val="24"/>
                <w:szCs w:val="24"/>
              </w:rPr>
              <w:t>．能够初步运用</w:t>
            </w:r>
            <w:r w:rsidRPr="00397EB2">
              <w:rPr>
                <w:sz w:val="24"/>
                <w:szCs w:val="24"/>
              </w:rPr>
              <w:t>There’s a pair of shorts under that duck.</w:t>
            </w:r>
            <w:r w:rsidRPr="00397EB2">
              <w:rPr>
                <w:rFonts w:cs="宋体" w:hint="eastAsia"/>
                <w:sz w:val="24"/>
                <w:szCs w:val="24"/>
              </w:rPr>
              <w:t>表述某</w:t>
            </w:r>
            <w:r w:rsidRPr="00397EB2">
              <w:rPr>
                <w:rFonts w:cs="宋体" w:hint="eastAsia"/>
                <w:color w:val="231F20"/>
                <w:w w:val="103"/>
                <w:kern w:val="0"/>
                <w:sz w:val="24"/>
                <w:szCs w:val="24"/>
              </w:rPr>
              <w:t>地有某物。</w:t>
            </w:r>
          </w:p>
          <w:p w:rsidR="0091436F" w:rsidRPr="00397EB2" w:rsidRDefault="0091436F" w:rsidP="0091436F">
            <w:pPr>
              <w:spacing w:line="360" w:lineRule="auto"/>
              <w:ind w:firstLineChars="200" w:firstLine="31680"/>
              <w:rPr>
                <w:color w:val="231F20"/>
                <w:w w:val="103"/>
                <w:kern w:val="0"/>
                <w:sz w:val="24"/>
                <w:szCs w:val="24"/>
              </w:rPr>
            </w:pPr>
            <w:r w:rsidRPr="00397EB2">
              <w:rPr>
                <w:sz w:val="24"/>
                <w:szCs w:val="24"/>
              </w:rPr>
              <w:t>3</w:t>
            </w:r>
            <w:r w:rsidRPr="00397EB2">
              <w:rPr>
                <w:rFonts w:cs="宋体" w:hint="eastAsia"/>
                <w:sz w:val="24"/>
                <w:szCs w:val="24"/>
              </w:rPr>
              <w:t>．能够观察图片或实物用所学句型</w:t>
            </w:r>
            <w:r w:rsidRPr="00397EB2">
              <w:rPr>
                <w:rFonts w:cs="宋体" w:hint="eastAsia"/>
                <w:color w:val="231F20"/>
                <w:w w:val="103"/>
                <w:kern w:val="0"/>
                <w:sz w:val="24"/>
                <w:szCs w:val="24"/>
              </w:rPr>
              <w:t>表述某地有某物。</w:t>
            </w:r>
          </w:p>
          <w:p w:rsidR="0091436F" w:rsidRPr="00397EB2" w:rsidRDefault="0091436F" w:rsidP="0091436F">
            <w:pPr>
              <w:spacing w:line="360" w:lineRule="auto"/>
              <w:ind w:firstLineChars="200" w:firstLine="31680"/>
              <w:rPr>
                <w:color w:val="231F20"/>
                <w:w w:val="103"/>
                <w:kern w:val="0"/>
                <w:sz w:val="24"/>
                <w:szCs w:val="24"/>
              </w:rPr>
            </w:pPr>
            <w:r w:rsidRPr="00397EB2">
              <w:rPr>
                <w:color w:val="231F20"/>
                <w:w w:val="103"/>
                <w:kern w:val="0"/>
                <w:sz w:val="24"/>
                <w:szCs w:val="24"/>
              </w:rPr>
              <w:t>4</w:t>
            </w:r>
            <w:r w:rsidRPr="00397EB2">
              <w:rPr>
                <w:rFonts w:cs="宋体" w:hint="eastAsia"/>
                <w:sz w:val="24"/>
                <w:szCs w:val="24"/>
              </w:rPr>
              <w:t>．</w:t>
            </w:r>
            <w:r w:rsidRPr="00397EB2">
              <w:rPr>
                <w:rFonts w:cs="宋体" w:hint="eastAsia"/>
                <w:color w:val="231F20"/>
                <w:w w:val="103"/>
                <w:kern w:val="0"/>
                <w:sz w:val="24"/>
                <w:szCs w:val="24"/>
              </w:rPr>
              <w:t>能够明确</w:t>
            </w:r>
            <w:r w:rsidRPr="00397EB2">
              <w:rPr>
                <w:color w:val="231F20"/>
                <w:w w:val="103"/>
                <w:kern w:val="0"/>
                <w:sz w:val="24"/>
                <w:szCs w:val="24"/>
              </w:rPr>
              <w:t>there’s=there is</w:t>
            </w:r>
            <w:r w:rsidRPr="00397EB2">
              <w:rPr>
                <w:rFonts w:cs="宋体" w:hint="eastAsia"/>
                <w:color w:val="231F20"/>
                <w:w w:val="103"/>
                <w:kern w:val="0"/>
                <w:sz w:val="24"/>
                <w:szCs w:val="24"/>
              </w:rPr>
              <w:t>。</w:t>
            </w:r>
          </w:p>
          <w:p w:rsidR="0091436F" w:rsidRPr="00397EB2" w:rsidRDefault="0091436F" w:rsidP="0091436F">
            <w:pPr>
              <w:spacing w:line="360" w:lineRule="auto"/>
              <w:ind w:firstLineChars="200" w:firstLine="31680"/>
              <w:rPr>
                <w:sz w:val="24"/>
                <w:szCs w:val="24"/>
              </w:rPr>
            </w:pPr>
            <w:r w:rsidRPr="00397EB2">
              <w:rPr>
                <w:color w:val="231F20"/>
                <w:w w:val="103"/>
                <w:kern w:val="0"/>
                <w:sz w:val="24"/>
                <w:szCs w:val="24"/>
              </w:rPr>
              <w:t>5</w:t>
            </w:r>
            <w:r w:rsidRPr="00397EB2">
              <w:rPr>
                <w:rFonts w:cs="宋体" w:hint="eastAsia"/>
                <w:sz w:val="24"/>
                <w:szCs w:val="24"/>
              </w:rPr>
              <w:t>．</w:t>
            </w:r>
            <w:r w:rsidRPr="00397EB2">
              <w:rPr>
                <w:rFonts w:cs="宋体" w:hint="eastAsia"/>
                <w:color w:val="231F20"/>
                <w:w w:val="103"/>
                <w:kern w:val="0"/>
                <w:sz w:val="24"/>
                <w:szCs w:val="24"/>
              </w:rPr>
              <w:t>培养学生的表演能力和小组合作能力。</w:t>
            </w:r>
          </w:p>
        </w:tc>
      </w:tr>
      <w:tr w:rsidR="0091436F" w:rsidRPr="00397EB2">
        <w:trPr>
          <w:trHeight w:val="2272"/>
        </w:trPr>
        <w:tc>
          <w:tcPr>
            <w:tcW w:w="8472" w:type="dxa"/>
          </w:tcPr>
          <w:p w:rsidR="0091436F" w:rsidRPr="00397EB2" w:rsidRDefault="0091436F" w:rsidP="0017445B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二、教学内容</w:t>
            </w:r>
          </w:p>
          <w:p w:rsidR="0091436F" w:rsidRPr="00397EB2" w:rsidRDefault="0091436F" w:rsidP="0091436F">
            <w:pPr>
              <w:spacing w:line="360" w:lineRule="auto"/>
              <w:ind w:firstLineChars="200" w:firstLine="3168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新授词汇：</w:t>
            </w:r>
            <w:r w:rsidRPr="00397EB2">
              <w:rPr>
                <w:sz w:val="24"/>
                <w:szCs w:val="24"/>
              </w:rPr>
              <w:t>a pair of, shorts, shirt, shoe, swim, OK, sock, put on, clothes, here</w:t>
            </w:r>
          </w:p>
          <w:p w:rsidR="0091436F" w:rsidRPr="00397EB2" w:rsidRDefault="0091436F" w:rsidP="0091436F">
            <w:pPr>
              <w:spacing w:line="360" w:lineRule="auto"/>
              <w:ind w:firstLineChars="200" w:firstLine="3168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复现词汇：</w:t>
            </w:r>
            <w:r w:rsidRPr="00397EB2">
              <w:rPr>
                <w:sz w:val="24"/>
                <w:szCs w:val="24"/>
              </w:rPr>
              <w:t>duck, over there, look at</w:t>
            </w:r>
          </w:p>
          <w:p w:rsidR="0091436F" w:rsidRPr="00397EB2" w:rsidRDefault="0091436F" w:rsidP="0091436F">
            <w:pPr>
              <w:spacing w:line="360" w:lineRule="auto"/>
              <w:ind w:firstLineChars="200" w:firstLine="31680"/>
              <w:rPr>
                <w:sz w:val="24"/>
                <w:szCs w:val="24"/>
              </w:rPr>
            </w:pPr>
          </w:p>
          <w:p w:rsidR="0091436F" w:rsidRPr="00397EB2" w:rsidRDefault="0091436F" w:rsidP="0091436F">
            <w:pPr>
              <w:spacing w:line="360" w:lineRule="auto"/>
              <w:ind w:firstLineChars="200" w:firstLine="3168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新授句型：</w:t>
            </w:r>
            <w:r w:rsidRPr="00397EB2">
              <w:rPr>
                <w:sz w:val="24"/>
                <w:szCs w:val="24"/>
              </w:rPr>
              <w:t>There’s a pair of shorts under that duck.</w:t>
            </w:r>
          </w:p>
          <w:p w:rsidR="0091436F" w:rsidRPr="00397EB2" w:rsidRDefault="0091436F" w:rsidP="0091436F">
            <w:pPr>
              <w:spacing w:line="360" w:lineRule="auto"/>
              <w:ind w:firstLineChars="200" w:firstLine="3168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复现句型：</w:t>
            </w:r>
            <w:r w:rsidRPr="00397EB2">
              <w:rPr>
                <w:sz w:val="24"/>
                <w:szCs w:val="24"/>
              </w:rPr>
              <w:t>These are…</w:t>
            </w:r>
          </w:p>
        </w:tc>
      </w:tr>
      <w:tr w:rsidR="0091436F" w:rsidRPr="00397EB2">
        <w:trPr>
          <w:trHeight w:val="722"/>
        </w:trPr>
        <w:tc>
          <w:tcPr>
            <w:tcW w:w="8472" w:type="dxa"/>
          </w:tcPr>
          <w:p w:rsidR="0091436F" w:rsidRPr="00397EB2" w:rsidRDefault="0091436F" w:rsidP="0017445B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三、教学重点</w:t>
            </w:r>
          </w:p>
          <w:p w:rsidR="0091436F" w:rsidRPr="00397EB2" w:rsidRDefault="0091436F" w:rsidP="0091436F">
            <w:pPr>
              <w:spacing w:line="360" w:lineRule="auto"/>
              <w:ind w:firstLineChars="200" w:firstLine="3168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能够初步运用</w:t>
            </w:r>
            <w:r w:rsidRPr="00397EB2">
              <w:rPr>
                <w:sz w:val="24"/>
                <w:szCs w:val="24"/>
              </w:rPr>
              <w:t>There’s a pair of shorts under that duck.</w:t>
            </w:r>
            <w:r w:rsidRPr="00397EB2">
              <w:rPr>
                <w:rFonts w:cs="宋体" w:hint="eastAsia"/>
                <w:sz w:val="24"/>
                <w:szCs w:val="24"/>
              </w:rPr>
              <w:t>表述某</w:t>
            </w:r>
            <w:r w:rsidRPr="00397EB2">
              <w:rPr>
                <w:rFonts w:cs="宋体" w:hint="eastAsia"/>
                <w:color w:val="231F20"/>
                <w:w w:val="103"/>
                <w:kern w:val="0"/>
                <w:sz w:val="24"/>
                <w:szCs w:val="24"/>
              </w:rPr>
              <w:t>地有某物。</w:t>
            </w:r>
          </w:p>
        </w:tc>
      </w:tr>
      <w:tr w:rsidR="0091436F" w:rsidRPr="00397EB2">
        <w:trPr>
          <w:trHeight w:val="778"/>
        </w:trPr>
        <w:tc>
          <w:tcPr>
            <w:tcW w:w="8472" w:type="dxa"/>
          </w:tcPr>
          <w:p w:rsidR="0091436F" w:rsidRPr="00397EB2" w:rsidRDefault="0091436F" w:rsidP="0017445B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四、教学难点</w:t>
            </w:r>
          </w:p>
          <w:p w:rsidR="0091436F" w:rsidRPr="00397EB2" w:rsidRDefault="0091436F" w:rsidP="0091436F">
            <w:pPr>
              <w:spacing w:line="360" w:lineRule="auto"/>
              <w:ind w:firstLineChars="200" w:firstLine="3168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语句</w:t>
            </w:r>
            <w:r w:rsidRPr="00397EB2">
              <w:rPr>
                <w:sz w:val="24"/>
                <w:szCs w:val="24"/>
              </w:rPr>
              <w:t>There’s a pair of shorts under that duck.</w:t>
            </w:r>
            <w:r w:rsidRPr="00397EB2">
              <w:rPr>
                <w:rFonts w:cs="宋体" w:hint="eastAsia"/>
                <w:sz w:val="24"/>
                <w:szCs w:val="24"/>
              </w:rPr>
              <w:t>的朗读。</w:t>
            </w:r>
          </w:p>
        </w:tc>
      </w:tr>
      <w:tr w:rsidR="0091436F" w:rsidRPr="00397EB2">
        <w:trPr>
          <w:trHeight w:val="678"/>
        </w:trPr>
        <w:tc>
          <w:tcPr>
            <w:tcW w:w="8472" w:type="dxa"/>
          </w:tcPr>
          <w:p w:rsidR="0091436F" w:rsidRPr="00397EB2" w:rsidRDefault="0091436F" w:rsidP="0017445B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五、教学资源</w:t>
            </w:r>
          </w:p>
          <w:p w:rsidR="0091436F" w:rsidRPr="00397EB2" w:rsidRDefault="0091436F" w:rsidP="0091436F">
            <w:pPr>
              <w:spacing w:line="360" w:lineRule="auto"/>
              <w:ind w:firstLineChars="200" w:firstLine="3168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互动教学系统，点读笔，</w:t>
            </w:r>
            <w:r w:rsidRPr="00397EB2">
              <w:rPr>
                <w:sz w:val="24"/>
                <w:szCs w:val="24"/>
              </w:rPr>
              <w:t xml:space="preserve">PPT </w:t>
            </w:r>
          </w:p>
        </w:tc>
      </w:tr>
    </w:tbl>
    <w:p w:rsidR="0091436F" w:rsidRPr="00397EB2" w:rsidRDefault="0091436F" w:rsidP="001F16DC">
      <w:pPr>
        <w:spacing w:line="360" w:lineRule="auto"/>
        <w:rPr>
          <w:sz w:val="24"/>
          <w:szCs w:val="24"/>
        </w:rPr>
      </w:pPr>
      <w:r w:rsidRPr="00397EB2">
        <w:rPr>
          <w:rFonts w:cs="宋体" w:hint="eastAsia"/>
          <w:sz w:val="24"/>
          <w:szCs w:val="24"/>
        </w:rPr>
        <w:t>六、教学过程</w:t>
      </w:r>
    </w:p>
    <w:p w:rsidR="0091436F" w:rsidRPr="00397EB2" w:rsidRDefault="0091436F" w:rsidP="001F16DC">
      <w:pPr>
        <w:spacing w:line="360" w:lineRule="auto"/>
        <w:jc w:val="left"/>
        <w:rPr>
          <w:sz w:val="24"/>
          <w:szCs w:val="24"/>
        </w:rPr>
      </w:pPr>
      <w:r w:rsidRPr="00397EB2">
        <w:rPr>
          <w:rFonts w:cs="宋体" w:hint="eastAsia"/>
          <w:sz w:val="24"/>
          <w:szCs w:val="24"/>
        </w:rPr>
        <w:t>说明：教学活动具体描述包括教学任务的描述，教师的关键语言，板书呈现，教学资源的使用等。</w:t>
      </w:r>
    </w:p>
    <w:tbl>
      <w:tblPr>
        <w:tblW w:w="847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2"/>
        <w:gridCol w:w="5566"/>
        <w:gridCol w:w="1664"/>
      </w:tblGrid>
      <w:tr w:rsidR="0091436F" w:rsidRPr="00397EB2">
        <w:trPr>
          <w:trHeight w:val="451"/>
        </w:trPr>
        <w:tc>
          <w:tcPr>
            <w:tcW w:w="1242" w:type="dxa"/>
            <w:vAlign w:val="center"/>
          </w:tcPr>
          <w:p w:rsidR="0091436F" w:rsidRPr="00397EB2" w:rsidRDefault="0091436F" w:rsidP="0017445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教学环节</w:t>
            </w:r>
          </w:p>
        </w:tc>
        <w:tc>
          <w:tcPr>
            <w:tcW w:w="5566" w:type="dxa"/>
            <w:vAlign w:val="center"/>
          </w:tcPr>
          <w:p w:rsidR="0091436F" w:rsidRPr="00397EB2" w:rsidRDefault="0091436F" w:rsidP="0017445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教学活动具体描述</w:t>
            </w:r>
          </w:p>
        </w:tc>
        <w:tc>
          <w:tcPr>
            <w:tcW w:w="1664" w:type="dxa"/>
            <w:vAlign w:val="center"/>
          </w:tcPr>
          <w:p w:rsidR="0091436F" w:rsidRPr="00397EB2" w:rsidRDefault="0091436F" w:rsidP="0017445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教学资源</w:t>
            </w:r>
          </w:p>
        </w:tc>
      </w:tr>
      <w:tr w:rsidR="0091436F" w:rsidRPr="00397EB2" w:rsidTr="00CC744E">
        <w:trPr>
          <w:trHeight w:val="430"/>
        </w:trPr>
        <w:tc>
          <w:tcPr>
            <w:tcW w:w="1242" w:type="dxa"/>
            <w:vMerge w:val="restart"/>
            <w:vAlign w:val="center"/>
          </w:tcPr>
          <w:p w:rsidR="0091436F" w:rsidRPr="00397EB2" w:rsidRDefault="0091436F" w:rsidP="00CC744E">
            <w:pPr>
              <w:pStyle w:val="ListParagraph"/>
              <w:numPr>
                <w:ilvl w:val="0"/>
                <w:numId w:val="22"/>
              </w:numPr>
              <w:spacing w:line="360" w:lineRule="auto"/>
              <w:ind w:firstLineChars="0"/>
              <w:jc w:val="center"/>
              <w:rPr>
                <w:sz w:val="24"/>
                <w:szCs w:val="24"/>
              </w:rPr>
            </w:pPr>
          </w:p>
          <w:p w:rsidR="0091436F" w:rsidRPr="00397EB2" w:rsidRDefault="0091436F" w:rsidP="00CC74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rFonts w:hAnsi="宋体" w:cs="宋体" w:hint="eastAsia"/>
                <w:sz w:val="24"/>
                <w:szCs w:val="24"/>
              </w:rPr>
              <w:t>热身导入</w:t>
            </w:r>
          </w:p>
        </w:tc>
        <w:tc>
          <w:tcPr>
            <w:tcW w:w="5566" w:type="dxa"/>
          </w:tcPr>
          <w:p w:rsidR="0091436F" w:rsidRPr="00397EB2" w:rsidRDefault="0091436F" w:rsidP="00CC744E">
            <w:pPr>
              <w:pStyle w:val="ListParagraph"/>
              <w:numPr>
                <w:ilvl w:val="0"/>
                <w:numId w:val="12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 w:rsidRPr="00397EB2">
              <w:rPr>
                <w:rFonts w:hAnsi="宋体" w:cs="宋体" w:hint="eastAsia"/>
                <w:sz w:val="24"/>
                <w:szCs w:val="24"/>
              </w:rPr>
              <w:t>师生互相问候</w:t>
            </w:r>
          </w:p>
        </w:tc>
        <w:tc>
          <w:tcPr>
            <w:tcW w:w="1664" w:type="dxa"/>
          </w:tcPr>
          <w:p w:rsidR="0091436F" w:rsidRPr="00CC744E" w:rsidRDefault="0091436F" w:rsidP="0017445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1436F" w:rsidRPr="00397EB2">
        <w:trPr>
          <w:trHeight w:val="430"/>
        </w:trPr>
        <w:tc>
          <w:tcPr>
            <w:tcW w:w="1242" w:type="dxa"/>
            <w:vMerge/>
          </w:tcPr>
          <w:p w:rsidR="0091436F" w:rsidRPr="00397EB2" w:rsidRDefault="0091436F" w:rsidP="0073339F">
            <w:pPr>
              <w:pStyle w:val="ListParagraph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</w:tcPr>
          <w:p w:rsidR="0091436F" w:rsidRPr="00397EB2" w:rsidRDefault="0091436F" w:rsidP="00CC744E">
            <w:pPr>
              <w:pStyle w:val="ListParagraph"/>
              <w:numPr>
                <w:ilvl w:val="0"/>
                <w:numId w:val="12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 w:rsidRPr="00397EB2">
              <w:rPr>
                <w:sz w:val="24"/>
                <w:szCs w:val="24"/>
              </w:rPr>
              <w:t>Lead in</w:t>
            </w:r>
          </w:p>
          <w:p w:rsidR="0091436F" w:rsidRPr="00397EB2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播放互动教学系统</w:t>
            </w:r>
            <w:r w:rsidRPr="00397EB2">
              <w:rPr>
                <w:sz w:val="24"/>
                <w:szCs w:val="24"/>
              </w:rPr>
              <w:t>SB Unit 1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1</w:t>
            </w:r>
            <w:r w:rsidRPr="00397EB2">
              <w:rPr>
                <w:rFonts w:cs="宋体" w:hint="eastAsia"/>
                <w:sz w:val="24"/>
                <w:szCs w:val="24"/>
              </w:rPr>
              <w:t>，在播放动画前教师提要求：</w:t>
            </w:r>
            <w:r w:rsidRPr="00CC744E">
              <w:rPr>
                <w:i/>
                <w:iCs/>
                <w:sz w:val="24"/>
                <w:szCs w:val="24"/>
              </w:rPr>
              <w:t>Let’s watch a video. What can you see in the video</w:t>
            </w:r>
            <w:r>
              <w:rPr>
                <w:i/>
                <w:iCs/>
                <w:sz w:val="24"/>
                <w:szCs w:val="24"/>
              </w:rPr>
              <w:t xml:space="preserve">? </w:t>
            </w:r>
            <w:r w:rsidRPr="00397EB2">
              <w:rPr>
                <w:rFonts w:cs="宋体" w:hint="eastAsia"/>
                <w:sz w:val="24"/>
                <w:szCs w:val="24"/>
              </w:rPr>
              <w:t>接下来我们要看一段动画，你能在动画里面看到什么？紧接着播放动画。动画结束后教师提问：</w:t>
            </w:r>
            <w:r w:rsidRPr="00CC744E">
              <w:rPr>
                <w:i/>
                <w:iCs/>
                <w:sz w:val="24"/>
                <w:szCs w:val="24"/>
              </w:rPr>
              <w:t>What can you see in the picture</w:t>
            </w:r>
            <w:r w:rsidRPr="00CC744E">
              <w:rPr>
                <w:rFonts w:cs="宋体" w:hint="eastAsia"/>
                <w:i/>
                <w:iCs/>
                <w:sz w:val="24"/>
                <w:szCs w:val="24"/>
              </w:rPr>
              <w:t>？</w:t>
            </w:r>
            <w:r w:rsidRPr="00397EB2">
              <w:rPr>
                <w:rFonts w:cs="宋体" w:hint="eastAsia"/>
                <w:sz w:val="24"/>
                <w:szCs w:val="24"/>
              </w:rPr>
              <w:t>根据学生回答教师反馈，例如：</w:t>
            </w:r>
            <w:r w:rsidRPr="00CC744E">
              <w:rPr>
                <w:i/>
                <w:iCs/>
                <w:sz w:val="24"/>
                <w:szCs w:val="24"/>
              </w:rPr>
              <w:t>dog, Tom, shirt, shorts and shoes</w:t>
            </w:r>
            <w:r w:rsidRPr="00397EB2">
              <w:rPr>
                <w:rFonts w:cs="宋体" w:hint="eastAsia"/>
                <w:sz w:val="24"/>
                <w:szCs w:val="24"/>
              </w:rPr>
              <w:t>等等。教师鼓励学生使用已经学习过的语言进行描述，例如：</w:t>
            </w:r>
            <w:r w:rsidRPr="00CC744E">
              <w:rPr>
                <w:i/>
                <w:iCs/>
                <w:sz w:val="24"/>
                <w:szCs w:val="24"/>
              </w:rPr>
              <w:t>This is a dog. This is Tom.</w:t>
            </w:r>
          </w:p>
        </w:tc>
        <w:tc>
          <w:tcPr>
            <w:tcW w:w="1664" w:type="dxa"/>
          </w:tcPr>
          <w:p w:rsidR="0091436F" w:rsidRPr="00397EB2" w:rsidRDefault="0091436F" w:rsidP="00CC744E">
            <w:pPr>
              <w:spacing w:line="360" w:lineRule="auto"/>
              <w:rPr>
                <w:sz w:val="24"/>
                <w:szCs w:val="24"/>
              </w:rPr>
            </w:pPr>
          </w:p>
          <w:p w:rsidR="0091436F" w:rsidRPr="00397EB2" w:rsidRDefault="0091436F" w:rsidP="00CC744E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互动教学系统</w:t>
            </w:r>
            <w:r w:rsidRPr="00397EB2">
              <w:rPr>
                <w:sz w:val="24"/>
                <w:szCs w:val="24"/>
              </w:rPr>
              <w:t>SB Unit 1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1</w:t>
            </w:r>
            <w:r w:rsidRPr="00397EB2"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91436F" w:rsidRPr="00397EB2">
        <w:trPr>
          <w:trHeight w:val="430"/>
        </w:trPr>
        <w:tc>
          <w:tcPr>
            <w:tcW w:w="1242" w:type="dxa"/>
            <w:vMerge/>
          </w:tcPr>
          <w:p w:rsidR="0091436F" w:rsidRPr="00397EB2" w:rsidRDefault="0091436F" w:rsidP="001A6B41">
            <w:pPr>
              <w:pStyle w:val="ListParagraph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</w:tcPr>
          <w:p w:rsidR="0091436F" w:rsidRPr="00397EB2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再次播放</w:t>
            </w:r>
            <w:r w:rsidRPr="00397EB2">
              <w:rPr>
                <w:sz w:val="24"/>
                <w:szCs w:val="24"/>
              </w:rPr>
              <w:t>SB Unit 1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1</w:t>
            </w:r>
            <w:r w:rsidRPr="00397EB2">
              <w:rPr>
                <w:rFonts w:cs="宋体" w:hint="eastAsia"/>
                <w:sz w:val="24"/>
                <w:szCs w:val="24"/>
              </w:rPr>
              <w:t>动画，定格到</w:t>
            </w:r>
            <w:r w:rsidRPr="00397EB2">
              <w:rPr>
                <w:sz w:val="24"/>
                <w:szCs w:val="24"/>
              </w:rPr>
              <w:t>SB Unit 1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1</w:t>
            </w:r>
            <w:r w:rsidRPr="00397EB2">
              <w:rPr>
                <w:rFonts w:cs="宋体" w:hint="eastAsia"/>
                <w:sz w:val="24"/>
                <w:szCs w:val="24"/>
              </w:rPr>
              <w:t>的第一幅图，教师描述：</w:t>
            </w:r>
            <w:r w:rsidRPr="00397EB2">
              <w:rPr>
                <w:sz w:val="24"/>
                <w:szCs w:val="24"/>
              </w:rPr>
              <w:t xml:space="preserve">Tom </w:t>
            </w:r>
            <w:r w:rsidRPr="00397EB2">
              <w:rPr>
                <w:rFonts w:cs="宋体" w:hint="eastAsia"/>
                <w:sz w:val="24"/>
                <w:szCs w:val="24"/>
              </w:rPr>
              <w:t>起床了，他正在穿衣服。</w:t>
            </w:r>
            <w:r w:rsidRPr="00CC744E">
              <w:rPr>
                <w:i/>
                <w:iCs/>
                <w:sz w:val="24"/>
                <w:szCs w:val="24"/>
              </w:rPr>
              <w:t>Look. This is his shirt.</w:t>
            </w:r>
            <w:r w:rsidRPr="00397EB2">
              <w:rPr>
                <w:sz w:val="24"/>
                <w:szCs w:val="24"/>
              </w:rPr>
              <w:t xml:space="preserve"> </w:t>
            </w:r>
            <w:r w:rsidRPr="00397EB2">
              <w:rPr>
                <w:rFonts w:cs="宋体" w:hint="eastAsia"/>
                <w:sz w:val="24"/>
                <w:szCs w:val="24"/>
              </w:rPr>
              <w:t>此刻聚光灯聚焦</w:t>
            </w:r>
            <w:r w:rsidRPr="00397EB2">
              <w:rPr>
                <w:sz w:val="24"/>
                <w:szCs w:val="24"/>
              </w:rPr>
              <w:t>shirt</w:t>
            </w:r>
            <w:r w:rsidRPr="00397EB2">
              <w:rPr>
                <w:rFonts w:cs="宋体" w:hint="eastAsia"/>
                <w:sz w:val="24"/>
                <w:szCs w:val="24"/>
              </w:rPr>
              <w:t>，教师介绍单词</w:t>
            </w:r>
            <w:r w:rsidRPr="00CC744E">
              <w:rPr>
                <w:i/>
                <w:iCs/>
                <w:sz w:val="24"/>
                <w:szCs w:val="24"/>
              </w:rPr>
              <w:t>shirt</w:t>
            </w:r>
            <w:r>
              <w:rPr>
                <w:rFonts w:cs="宋体" w:hint="eastAsia"/>
                <w:sz w:val="24"/>
                <w:szCs w:val="24"/>
              </w:rPr>
              <w:t>。</w:t>
            </w:r>
            <w:r w:rsidRPr="00397EB2">
              <w:rPr>
                <w:rFonts w:cs="宋体" w:hint="eastAsia"/>
                <w:sz w:val="24"/>
                <w:szCs w:val="24"/>
              </w:rPr>
              <w:t>先介绍单词的发音，然后</w:t>
            </w:r>
            <w:r>
              <w:rPr>
                <w:rFonts w:cs="宋体" w:hint="eastAsia"/>
                <w:sz w:val="24"/>
                <w:szCs w:val="24"/>
              </w:rPr>
              <w:t>讲解</w:t>
            </w:r>
            <w:r w:rsidRPr="00397EB2">
              <w:rPr>
                <w:rFonts w:cs="宋体" w:hint="eastAsia"/>
                <w:sz w:val="24"/>
                <w:szCs w:val="24"/>
              </w:rPr>
              <w:t>单词的意义和书写。教师可以指着自己的衬衫说：</w:t>
            </w:r>
            <w:r w:rsidRPr="00CC744E">
              <w:rPr>
                <w:i/>
                <w:iCs/>
                <w:sz w:val="24"/>
                <w:szCs w:val="24"/>
              </w:rPr>
              <w:t xml:space="preserve">This is my shirt. </w:t>
            </w:r>
            <w:r w:rsidRPr="00397EB2">
              <w:rPr>
                <w:rFonts w:cs="宋体" w:hint="eastAsia"/>
                <w:sz w:val="24"/>
                <w:szCs w:val="24"/>
              </w:rPr>
              <w:t>或者指向学生的衬衫说：</w:t>
            </w:r>
            <w:r w:rsidRPr="00CC744E">
              <w:rPr>
                <w:i/>
                <w:iCs/>
                <w:sz w:val="24"/>
                <w:szCs w:val="24"/>
              </w:rPr>
              <w:t>This is your shirt. This is his shirt.</w:t>
            </w:r>
          </w:p>
        </w:tc>
        <w:tc>
          <w:tcPr>
            <w:tcW w:w="1664" w:type="dxa"/>
          </w:tcPr>
          <w:p w:rsidR="0091436F" w:rsidRPr="00397EB2" w:rsidRDefault="0091436F" w:rsidP="001A6B41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互动教学系统</w:t>
            </w:r>
            <w:r w:rsidRPr="00397EB2">
              <w:rPr>
                <w:sz w:val="24"/>
                <w:szCs w:val="24"/>
              </w:rPr>
              <w:t>SB Unit 1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1</w:t>
            </w:r>
            <w:r w:rsidRPr="00397EB2"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91436F" w:rsidRPr="00397EB2">
        <w:trPr>
          <w:trHeight w:val="430"/>
        </w:trPr>
        <w:tc>
          <w:tcPr>
            <w:tcW w:w="1242" w:type="dxa"/>
            <w:vMerge/>
          </w:tcPr>
          <w:p w:rsidR="0091436F" w:rsidRPr="00397EB2" w:rsidRDefault="0091436F" w:rsidP="00897A6C">
            <w:pPr>
              <w:pStyle w:val="ListParagraph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</w:tcPr>
          <w:p w:rsidR="0091436F" w:rsidRPr="00397EB2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继续播放动画，定格到</w:t>
            </w:r>
            <w:r w:rsidRPr="00397EB2">
              <w:rPr>
                <w:sz w:val="24"/>
                <w:szCs w:val="24"/>
              </w:rPr>
              <w:t>SB Unit 1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1</w:t>
            </w:r>
            <w:r w:rsidRPr="00397EB2">
              <w:rPr>
                <w:rFonts w:cs="宋体" w:hint="eastAsia"/>
                <w:sz w:val="24"/>
                <w:szCs w:val="24"/>
              </w:rPr>
              <w:t>的第二幅图，教师提问：小狗抢走了</w:t>
            </w:r>
            <w:r w:rsidRPr="00397EB2">
              <w:rPr>
                <w:sz w:val="24"/>
                <w:szCs w:val="24"/>
              </w:rPr>
              <w:t>Tom</w:t>
            </w:r>
            <w:r w:rsidRPr="00397EB2">
              <w:rPr>
                <w:rFonts w:cs="宋体" w:hint="eastAsia"/>
                <w:sz w:val="24"/>
                <w:szCs w:val="24"/>
              </w:rPr>
              <w:t>的什么？你怎么知道的？引导学生找到语句：</w:t>
            </w:r>
            <w:r w:rsidRPr="00CC744E">
              <w:rPr>
                <w:i/>
                <w:iCs/>
                <w:sz w:val="24"/>
                <w:szCs w:val="24"/>
              </w:rPr>
              <w:t>These are my shorts.</w:t>
            </w:r>
            <w:r w:rsidRPr="00397EB2">
              <w:rPr>
                <w:sz w:val="24"/>
                <w:szCs w:val="24"/>
              </w:rPr>
              <w:t xml:space="preserve"> </w:t>
            </w:r>
            <w:r w:rsidRPr="00397EB2">
              <w:rPr>
                <w:rFonts w:cs="宋体" w:hint="eastAsia"/>
                <w:sz w:val="24"/>
                <w:szCs w:val="24"/>
              </w:rPr>
              <w:t>此刻聚光灯聚焦</w:t>
            </w:r>
            <w:r w:rsidRPr="00397EB2">
              <w:rPr>
                <w:sz w:val="24"/>
                <w:szCs w:val="24"/>
              </w:rPr>
              <w:t>shorts</w:t>
            </w:r>
            <w:r w:rsidRPr="00397EB2">
              <w:rPr>
                <w:rFonts w:cs="宋体" w:hint="eastAsia"/>
                <w:sz w:val="24"/>
                <w:szCs w:val="24"/>
              </w:rPr>
              <w:t>，教师先介绍单词</w:t>
            </w:r>
            <w:r w:rsidRPr="00CC744E">
              <w:rPr>
                <w:i/>
                <w:iCs/>
                <w:sz w:val="24"/>
                <w:szCs w:val="24"/>
              </w:rPr>
              <w:t>shorts</w:t>
            </w:r>
            <w:r w:rsidRPr="00397EB2">
              <w:rPr>
                <w:rFonts w:cs="宋体" w:hint="eastAsia"/>
                <w:sz w:val="24"/>
                <w:szCs w:val="24"/>
              </w:rPr>
              <w:t>的发音，然后</w:t>
            </w:r>
            <w:r>
              <w:rPr>
                <w:rFonts w:cs="宋体" w:hint="eastAsia"/>
                <w:sz w:val="24"/>
                <w:szCs w:val="24"/>
              </w:rPr>
              <w:t>讲解</w:t>
            </w:r>
            <w:r w:rsidRPr="00397EB2">
              <w:rPr>
                <w:rFonts w:cs="宋体" w:hint="eastAsia"/>
                <w:sz w:val="24"/>
                <w:szCs w:val="24"/>
              </w:rPr>
              <w:t>单词的意义和书写。教师可以指向学生的短裤说：</w:t>
            </w:r>
            <w:r w:rsidRPr="00CC744E">
              <w:rPr>
                <w:i/>
                <w:iCs/>
                <w:sz w:val="24"/>
                <w:szCs w:val="24"/>
              </w:rPr>
              <w:t>These are your shorts. These are his shorts.</w:t>
            </w:r>
          </w:p>
        </w:tc>
        <w:tc>
          <w:tcPr>
            <w:tcW w:w="1664" w:type="dxa"/>
          </w:tcPr>
          <w:p w:rsidR="0091436F" w:rsidRPr="00397EB2" w:rsidRDefault="0091436F" w:rsidP="00897A6C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互动教学系统</w:t>
            </w:r>
            <w:r w:rsidRPr="00397EB2">
              <w:rPr>
                <w:sz w:val="24"/>
                <w:szCs w:val="24"/>
              </w:rPr>
              <w:t>SB Unit 1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1</w:t>
            </w:r>
            <w:r w:rsidRPr="00397EB2"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91436F" w:rsidRPr="00397EB2">
        <w:trPr>
          <w:trHeight w:val="430"/>
        </w:trPr>
        <w:tc>
          <w:tcPr>
            <w:tcW w:w="1242" w:type="dxa"/>
            <w:vMerge/>
          </w:tcPr>
          <w:p w:rsidR="0091436F" w:rsidRPr="00397EB2" w:rsidRDefault="0091436F" w:rsidP="00A17615">
            <w:pPr>
              <w:pStyle w:val="ListParagraph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</w:tcPr>
          <w:p w:rsidR="0091436F" w:rsidRPr="00397EB2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继续播放动画，定格到</w:t>
            </w:r>
            <w:r w:rsidRPr="00397EB2">
              <w:rPr>
                <w:sz w:val="24"/>
                <w:szCs w:val="24"/>
              </w:rPr>
              <w:t>SB Unit 1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1</w:t>
            </w:r>
            <w:r w:rsidRPr="00397EB2">
              <w:rPr>
                <w:rFonts w:cs="宋体" w:hint="eastAsia"/>
                <w:sz w:val="24"/>
                <w:szCs w:val="24"/>
              </w:rPr>
              <w:t>的第三幅图，教师提问：小狗抢走了</w:t>
            </w:r>
            <w:r w:rsidRPr="00397EB2">
              <w:rPr>
                <w:sz w:val="24"/>
                <w:szCs w:val="24"/>
              </w:rPr>
              <w:t>Tom</w:t>
            </w:r>
            <w:r w:rsidRPr="00397EB2">
              <w:rPr>
                <w:rFonts w:cs="宋体" w:hint="eastAsia"/>
                <w:sz w:val="24"/>
                <w:szCs w:val="24"/>
              </w:rPr>
              <w:t>的什么？你怎么知道的？引导学生找到语句：</w:t>
            </w:r>
            <w:r w:rsidRPr="00CC744E">
              <w:rPr>
                <w:i/>
                <w:iCs/>
                <w:sz w:val="24"/>
                <w:szCs w:val="24"/>
              </w:rPr>
              <w:t>My shoes!</w:t>
            </w:r>
            <w:r w:rsidRPr="00397EB2">
              <w:rPr>
                <w:sz w:val="24"/>
                <w:szCs w:val="24"/>
              </w:rPr>
              <w:t xml:space="preserve"> </w:t>
            </w:r>
            <w:r w:rsidRPr="00397EB2">
              <w:rPr>
                <w:rFonts w:cs="宋体" w:hint="eastAsia"/>
                <w:sz w:val="24"/>
                <w:szCs w:val="24"/>
              </w:rPr>
              <w:t>此刻聚光灯聚焦</w:t>
            </w:r>
            <w:r w:rsidRPr="00397EB2">
              <w:rPr>
                <w:sz w:val="24"/>
                <w:szCs w:val="24"/>
              </w:rPr>
              <w:t>shoes</w:t>
            </w:r>
            <w:r w:rsidRPr="00397EB2">
              <w:rPr>
                <w:rFonts w:cs="宋体" w:hint="eastAsia"/>
                <w:sz w:val="24"/>
                <w:szCs w:val="24"/>
              </w:rPr>
              <w:t>，教师先介绍单词</w:t>
            </w:r>
            <w:r w:rsidRPr="00CC744E">
              <w:rPr>
                <w:i/>
                <w:iCs/>
                <w:sz w:val="24"/>
                <w:szCs w:val="24"/>
              </w:rPr>
              <w:t>shoes</w:t>
            </w:r>
            <w:r w:rsidRPr="00397EB2">
              <w:rPr>
                <w:rFonts w:cs="宋体" w:hint="eastAsia"/>
                <w:sz w:val="24"/>
                <w:szCs w:val="24"/>
              </w:rPr>
              <w:t>的发音，然后介绍单词的意义和书写。教师可以指向学生的鞋子说：</w:t>
            </w:r>
            <w:r w:rsidRPr="00CC744E">
              <w:rPr>
                <w:i/>
                <w:iCs/>
                <w:sz w:val="24"/>
                <w:szCs w:val="24"/>
              </w:rPr>
              <w:t>These are your shoes. These are her shoes.</w:t>
            </w:r>
          </w:p>
        </w:tc>
        <w:tc>
          <w:tcPr>
            <w:tcW w:w="1664" w:type="dxa"/>
          </w:tcPr>
          <w:p w:rsidR="0091436F" w:rsidRPr="00397EB2" w:rsidRDefault="0091436F" w:rsidP="00A17615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互动教学系统</w:t>
            </w:r>
            <w:r w:rsidRPr="00397EB2">
              <w:rPr>
                <w:sz w:val="24"/>
                <w:szCs w:val="24"/>
              </w:rPr>
              <w:t>SB Unit 1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1</w:t>
            </w:r>
            <w:r w:rsidRPr="00397EB2"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91436F" w:rsidRPr="00397EB2">
        <w:trPr>
          <w:trHeight w:val="430"/>
        </w:trPr>
        <w:tc>
          <w:tcPr>
            <w:tcW w:w="1242" w:type="dxa"/>
            <w:vMerge/>
          </w:tcPr>
          <w:p w:rsidR="0091436F" w:rsidRPr="00397EB2" w:rsidRDefault="0091436F" w:rsidP="00CC744E">
            <w:pPr>
              <w:pStyle w:val="ListParagraph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</w:tcPr>
          <w:p w:rsidR="0091436F" w:rsidRPr="00397EB2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rFonts w:hAnsi="宋体"/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再次播放</w:t>
            </w:r>
            <w:r w:rsidRPr="00397EB2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397EB2">
              <w:rPr>
                <w:sz w:val="24"/>
                <w:szCs w:val="24"/>
              </w:rPr>
              <w:t>2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1</w:t>
            </w:r>
            <w:r w:rsidRPr="00397EB2">
              <w:rPr>
                <w:rFonts w:cs="宋体" w:hint="eastAsia"/>
                <w:sz w:val="24"/>
                <w:szCs w:val="24"/>
              </w:rPr>
              <w:t>动画，请学生跟着一起读。还可以借助互动系统去掉原声，请学生配音。</w:t>
            </w:r>
          </w:p>
        </w:tc>
        <w:tc>
          <w:tcPr>
            <w:tcW w:w="1664" w:type="dxa"/>
          </w:tcPr>
          <w:p w:rsidR="0091436F" w:rsidRPr="00397EB2" w:rsidRDefault="0091436F" w:rsidP="0017445B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互动教学系统</w:t>
            </w:r>
            <w:r w:rsidRPr="00397EB2">
              <w:rPr>
                <w:sz w:val="24"/>
                <w:szCs w:val="24"/>
              </w:rPr>
              <w:t>SB Unit 1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1</w:t>
            </w:r>
            <w:r w:rsidRPr="00397EB2"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91436F" w:rsidRPr="00397EB2" w:rsidTr="00BC006A">
        <w:trPr>
          <w:trHeight w:val="430"/>
        </w:trPr>
        <w:tc>
          <w:tcPr>
            <w:tcW w:w="1242" w:type="dxa"/>
            <w:vAlign w:val="center"/>
          </w:tcPr>
          <w:p w:rsidR="0091436F" w:rsidRPr="00397EB2" w:rsidRDefault="0091436F" w:rsidP="00BC00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（二）</w:t>
            </w:r>
          </w:p>
          <w:p w:rsidR="0091436F" w:rsidRPr="00397EB2" w:rsidRDefault="0091436F" w:rsidP="00BC00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布置任务</w:t>
            </w:r>
          </w:p>
        </w:tc>
        <w:tc>
          <w:tcPr>
            <w:tcW w:w="5566" w:type="dxa"/>
          </w:tcPr>
          <w:p w:rsidR="0091436F" w:rsidRPr="00397EB2" w:rsidRDefault="0091436F" w:rsidP="00311CF7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给小丑穿衣服</w:t>
            </w:r>
            <w:r>
              <w:rPr>
                <w:rFonts w:cs="宋体" w:hint="eastAsia"/>
                <w:sz w:val="24"/>
                <w:szCs w:val="24"/>
              </w:rPr>
              <w:t>。</w:t>
            </w:r>
            <w:r w:rsidRPr="00397EB2">
              <w:rPr>
                <w:rFonts w:cs="宋体" w:hint="eastAsia"/>
                <w:sz w:val="24"/>
                <w:szCs w:val="24"/>
              </w:rPr>
              <w:t>教师</w:t>
            </w:r>
            <w:r>
              <w:rPr>
                <w:rFonts w:cs="宋体" w:hint="eastAsia"/>
                <w:sz w:val="24"/>
                <w:szCs w:val="24"/>
              </w:rPr>
              <w:t>用</w:t>
            </w:r>
            <w:r>
              <w:rPr>
                <w:sz w:val="24"/>
                <w:szCs w:val="24"/>
              </w:rPr>
              <w:t>PPT</w:t>
            </w:r>
            <w:r w:rsidRPr="00397EB2">
              <w:rPr>
                <w:rFonts w:cs="宋体" w:hint="eastAsia"/>
                <w:sz w:val="24"/>
                <w:szCs w:val="24"/>
              </w:rPr>
              <w:t>呈现一张图片，图上有一个没穿衣服的小丑，教师点击一次鼠标就给小丑穿件衣服，并用语言表述：</w:t>
            </w:r>
            <w:r w:rsidRPr="00311CF7">
              <w:rPr>
                <w:i/>
                <w:iCs/>
                <w:sz w:val="24"/>
                <w:szCs w:val="24"/>
              </w:rPr>
              <w:t xml:space="preserve">This is his shirt. These are his shorts. These are his shoes. </w:t>
            </w:r>
            <w:r w:rsidRPr="00397EB2">
              <w:rPr>
                <w:rFonts w:cs="宋体" w:hint="eastAsia"/>
                <w:sz w:val="24"/>
                <w:szCs w:val="24"/>
              </w:rPr>
              <w:t>经过今天的学习你们也可以</w:t>
            </w:r>
            <w:r>
              <w:rPr>
                <w:rFonts w:cs="宋体" w:hint="eastAsia"/>
                <w:sz w:val="24"/>
                <w:szCs w:val="24"/>
              </w:rPr>
              <w:t>像</w:t>
            </w:r>
            <w:r w:rsidRPr="00397EB2">
              <w:rPr>
                <w:rFonts w:cs="宋体" w:hint="eastAsia"/>
                <w:sz w:val="24"/>
                <w:szCs w:val="24"/>
              </w:rPr>
              <w:t>老师一样帮小丑穿衣服了。</w:t>
            </w:r>
          </w:p>
        </w:tc>
        <w:tc>
          <w:tcPr>
            <w:tcW w:w="1664" w:type="dxa"/>
          </w:tcPr>
          <w:p w:rsidR="0091436F" w:rsidRPr="00397EB2" w:rsidRDefault="0091436F" w:rsidP="0017445B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sz w:val="24"/>
                <w:szCs w:val="24"/>
              </w:rPr>
              <w:t>PPT</w:t>
            </w:r>
            <w:r w:rsidRPr="00397EB2">
              <w:rPr>
                <w:rFonts w:cs="宋体" w:hint="eastAsia"/>
                <w:sz w:val="24"/>
                <w:szCs w:val="24"/>
              </w:rPr>
              <w:t>第</w:t>
            </w:r>
            <w:r w:rsidRPr="00397EB2">
              <w:rPr>
                <w:sz w:val="24"/>
                <w:szCs w:val="24"/>
              </w:rPr>
              <w:t>2</w:t>
            </w:r>
            <w:r w:rsidRPr="00397EB2">
              <w:rPr>
                <w:rFonts w:cs="宋体" w:hint="eastAsia"/>
                <w:sz w:val="24"/>
                <w:szCs w:val="24"/>
              </w:rPr>
              <w:t>页</w:t>
            </w:r>
          </w:p>
        </w:tc>
      </w:tr>
      <w:tr w:rsidR="0091436F" w:rsidRPr="00397EB2" w:rsidTr="00CC744E">
        <w:trPr>
          <w:trHeight w:val="430"/>
        </w:trPr>
        <w:tc>
          <w:tcPr>
            <w:tcW w:w="1242" w:type="dxa"/>
            <w:vMerge w:val="restart"/>
            <w:vAlign w:val="center"/>
          </w:tcPr>
          <w:p w:rsidR="0091436F" w:rsidRPr="00397EB2" w:rsidRDefault="0091436F" w:rsidP="00CC74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（三）</w:t>
            </w:r>
          </w:p>
          <w:p w:rsidR="0091436F" w:rsidRPr="00397EB2" w:rsidRDefault="0091436F" w:rsidP="00CC744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课文学习</w:t>
            </w: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91436F" w:rsidRPr="00397EB2" w:rsidRDefault="0091436F" w:rsidP="0017445B">
            <w:pPr>
              <w:pStyle w:val="ListParagraph"/>
              <w:numPr>
                <w:ilvl w:val="0"/>
                <w:numId w:val="23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 w:rsidRPr="00397EB2">
              <w:rPr>
                <w:rFonts w:hAnsi="宋体" w:cs="宋体" w:hint="eastAsia"/>
                <w:sz w:val="24"/>
                <w:szCs w:val="24"/>
              </w:rPr>
              <w:t>整体感知课文</w:t>
            </w:r>
          </w:p>
          <w:p w:rsidR="0091436F" w:rsidRPr="00397EB2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sz w:val="24"/>
                <w:szCs w:val="24"/>
                <w:lang w:val="en-IE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播放</w:t>
            </w:r>
            <w:r w:rsidRPr="00397EB2">
              <w:rPr>
                <w:kern w:val="0"/>
                <w:position w:val="1"/>
                <w:sz w:val="24"/>
                <w:szCs w:val="24"/>
              </w:rPr>
              <w:t>SB Unit 1</w:t>
            </w:r>
            <w:r w:rsidRPr="00397EB2">
              <w:rPr>
                <w:rFonts w:cs="宋体" w:hint="eastAsia"/>
                <w:kern w:val="0"/>
                <w:sz w:val="24"/>
                <w:szCs w:val="24"/>
              </w:rPr>
              <w:t>活动</w:t>
            </w:r>
            <w:r w:rsidRPr="00397EB2">
              <w:rPr>
                <w:kern w:val="0"/>
                <w:position w:val="1"/>
                <w:sz w:val="24"/>
                <w:szCs w:val="24"/>
              </w:rPr>
              <w:t>2</w:t>
            </w:r>
            <w:r w:rsidRPr="00397EB2">
              <w:rPr>
                <w:rFonts w:cs="宋体" w:hint="eastAsia"/>
                <w:sz w:val="24"/>
                <w:szCs w:val="24"/>
              </w:rPr>
              <w:t>动画，播放之前教师提问</w:t>
            </w:r>
            <w:r w:rsidRPr="00397EB2">
              <w:rPr>
                <w:i/>
                <w:iCs/>
                <w:sz w:val="24"/>
                <w:szCs w:val="24"/>
              </w:rPr>
              <w:t xml:space="preserve">Who are they in the dialogue? </w:t>
            </w:r>
            <w:r w:rsidRPr="00397EB2">
              <w:rPr>
                <w:rFonts w:cs="宋体" w:hint="eastAsia"/>
                <w:sz w:val="24"/>
                <w:szCs w:val="24"/>
              </w:rPr>
              <w:t>待动画播放结束后，根据学生的回答，呈现</w:t>
            </w:r>
            <w:r w:rsidRPr="00397EB2">
              <w:rPr>
                <w:sz w:val="24"/>
                <w:szCs w:val="24"/>
              </w:rPr>
              <w:t>Daming</w:t>
            </w:r>
            <w:r w:rsidRPr="00397EB2">
              <w:rPr>
                <w:rFonts w:cs="宋体" w:hint="eastAsia"/>
                <w:sz w:val="24"/>
                <w:szCs w:val="24"/>
              </w:rPr>
              <w:t>和</w:t>
            </w:r>
            <w:r w:rsidRPr="00397EB2">
              <w:rPr>
                <w:sz w:val="24"/>
                <w:szCs w:val="24"/>
              </w:rPr>
              <w:t>Sam</w:t>
            </w:r>
            <w:r w:rsidRPr="00397EB2">
              <w:rPr>
                <w:rFonts w:cs="宋体" w:hint="eastAsia"/>
                <w:sz w:val="24"/>
                <w:szCs w:val="24"/>
              </w:rPr>
              <w:t>的头饰。</w:t>
            </w:r>
          </w:p>
          <w:p w:rsidR="0091436F" w:rsidRPr="00B858E9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sz w:val="24"/>
                <w:szCs w:val="24"/>
              </w:rPr>
            </w:pPr>
            <w:r w:rsidRPr="00BC006A">
              <w:rPr>
                <w:rFonts w:cs="宋体" w:hint="eastAsia"/>
                <w:sz w:val="24"/>
                <w:szCs w:val="24"/>
              </w:rPr>
              <w:t>教师介绍故事背景：</w:t>
            </w:r>
            <w:r w:rsidRPr="00BC006A">
              <w:rPr>
                <w:sz w:val="24"/>
                <w:szCs w:val="24"/>
              </w:rPr>
              <w:t>Daming</w:t>
            </w:r>
            <w:r w:rsidRPr="00BC006A">
              <w:rPr>
                <w:rFonts w:cs="宋体" w:hint="eastAsia"/>
                <w:sz w:val="24"/>
                <w:szCs w:val="24"/>
              </w:rPr>
              <w:t>和</w:t>
            </w:r>
            <w:r w:rsidRPr="00BC006A">
              <w:rPr>
                <w:sz w:val="24"/>
                <w:szCs w:val="24"/>
              </w:rPr>
              <w:t>Sam</w:t>
            </w:r>
            <w:r w:rsidRPr="00BC006A">
              <w:rPr>
                <w:rFonts w:cs="宋体" w:hint="eastAsia"/>
                <w:sz w:val="24"/>
                <w:szCs w:val="24"/>
              </w:rPr>
              <w:t>在海边游泳，一只小鸭子跟他们捣乱，快看看发生了什么事</w:t>
            </w:r>
            <w:r>
              <w:rPr>
                <w:rFonts w:cs="宋体" w:hint="eastAsia"/>
                <w:sz w:val="24"/>
                <w:szCs w:val="24"/>
              </w:rPr>
              <w:t>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91436F" w:rsidRPr="00397EB2" w:rsidRDefault="0091436F" w:rsidP="0017445B">
            <w:pPr>
              <w:spacing w:line="360" w:lineRule="auto"/>
              <w:rPr>
                <w:sz w:val="24"/>
                <w:szCs w:val="24"/>
              </w:rPr>
            </w:pPr>
          </w:p>
          <w:p w:rsidR="0091436F" w:rsidRPr="00CC744E" w:rsidRDefault="0091436F" w:rsidP="00B858E9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互动教学系统</w:t>
            </w:r>
            <w:r w:rsidRPr="00397EB2">
              <w:rPr>
                <w:sz w:val="24"/>
                <w:szCs w:val="24"/>
              </w:rPr>
              <w:t>SB Unit 1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2</w:t>
            </w:r>
            <w:r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91436F" w:rsidRPr="00397EB2">
        <w:trPr>
          <w:trHeight w:val="430"/>
        </w:trPr>
        <w:tc>
          <w:tcPr>
            <w:tcW w:w="1242" w:type="dxa"/>
            <w:vMerge/>
          </w:tcPr>
          <w:p w:rsidR="0091436F" w:rsidRPr="00397EB2" w:rsidRDefault="0091436F" w:rsidP="0017445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91436F" w:rsidRPr="00397EB2" w:rsidRDefault="0091436F" w:rsidP="00CC744E">
            <w:pPr>
              <w:pStyle w:val="ListParagraph"/>
              <w:numPr>
                <w:ilvl w:val="0"/>
                <w:numId w:val="23"/>
              </w:numPr>
              <w:spacing w:line="360" w:lineRule="auto"/>
              <w:ind w:firstLineChars="0"/>
              <w:rPr>
                <w:kern w:val="0"/>
                <w:position w:val="1"/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课文学习，学习单词和句型</w:t>
            </w:r>
          </w:p>
          <w:p w:rsidR="0091436F" w:rsidRPr="00397EB2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rFonts w:hAnsi="宋体"/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教师再次播放</w:t>
            </w:r>
            <w:r w:rsidRPr="00BC006A">
              <w:rPr>
                <w:sz w:val="24"/>
                <w:szCs w:val="24"/>
              </w:rPr>
              <w:t>SB Unit 1</w:t>
            </w:r>
            <w:r w:rsidRPr="00BC006A">
              <w:rPr>
                <w:rFonts w:cs="宋体" w:hint="eastAsia"/>
                <w:sz w:val="24"/>
                <w:szCs w:val="24"/>
              </w:rPr>
              <w:t>活动</w:t>
            </w:r>
            <w:r w:rsidRPr="00BC006A">
              <w:rPr>
                <w:sz w:val="24"/>
                <w:szCs w:val="24"/>
              </w:rPr>
              <w:t>2</w:t>
            </w:r>
            <w:r w:rsidRPr="00397EB2">
              <w:rPr>
                <w:rFonts w:cs="宋体" w:hint="eastAsia"/>
                <w:sz w:val="24"/>
                <w:szCs w:val="24"/>
              </w:rPr>
              <w:t>动画，定格在</w:t>
            </w:r>
            <w:r w:rsidRPr="00BC006A">
              <w:rPr>
                <w:sz w:val="24"/>
                <w:szCs w:val="24"/>
              </w:rPr>
              <w:t>SB Unit 1</w:t>
            </w:r>
            <w:r w:rsidRPr="00BC006A">
              <w:rPr>
                <w:rFonts w:cs="宋体" w:hint="eastAsia"/>
                <w:sz w:val="24"/>
                <w:szCs w:val="24"/>
              </w:rPr>
              <w:t>活动</w:t>
            </w:r>
            <w:r w:rsidRPr="00BC006A">
              <w:rPr>
                <w:sz w:val="24"/>
                <w:szCs w:val="24"/>
              </w:rPr>
              <w:t>2</w:t>
            </w:r>
            <w:r w:rsidRPr="00BC006A">
              <w:rPr>
                <w:rFonts w:cs="宋体" w:hint="eastAsia"/>
                <w:sz w:val="24"/>
                <w:szCs w:val="24"/>
              </w:rPr>
              <w:t>的</w:t>
            </w:r>
            <w:r w:rsidRPr="00397EB2">
              <w:rPr>
                <w:rFonts w:cs="宋体" w:hint="eastAsia"/>
                <w:sz w:val="24"/>
                <w:szCs w:val="24"/>
              </w:rPr>
              <w:t>第一幅图上，聚光灯聚焦</w:t>
            </w:r>
            <w:r w:rsidRPr="00BC006A">
              <w:rPr>
                <w:rFonts w:cs="宋体" w:hint="eastAsia"/>
                <w:sz w:val="24"/>
                <w:szCs w:val="24"/>
              </w:rPr>
              <w:t>标识牌</w:t>
            </w:r>
            <w:r>
              <w:rPr>
                <w:rFonts w:cs="宋体" w:hint="eastAsia"/>
                <w:sz w:val="24"/>
                <w:szCs w:val="24"/>
              </w:rPr>
              <w:t>“</w:t>
            </w:r>
            <w:r w:rsidRPr="00BC006A">
              <w:rPr>
                <w:sz w:val="24"/>
                <w:szCs w:val="24"/>
              </w:rPr>
              <w:t>Beach Pool</w:t>
            </w:r>
            <w:r>
              <w:rPr>
                <w:rFonts w:cs="宋体" w:hint="eastAsia"/>
                <w:sz w:val="24"/>
                <w:szCs w:val="24"/>
              </w:rPr>
              <w:t>”</w:t>
            </w:r>
            <w:r w:rsidRPr="00BC006A">
              <w:rPr>
                <w:rFonts w:cs="宋体" w:hint="eastAsia"/>
                <w:sz w:val="24"/>
                <w:szCs w:val="24"/>
              </w:rPr>
              <w:t>，教师向学生介绍：海滩上有</w:t>
            </w:r>
            <w:r>
              <w:rPr>
                <w:rFonts w:cs="宋体" w:hint="eastAsia"/>
                <w:sz w:val="24"/>
                <w:szCs w:val="24"/>
              </w:rPr>
              <w:t>“</w:t>
            </w:r>
            <w:r w:rsidRPr="00BC006A">
              <w:rPr>
                <w:sz w:val="24"/>
                <w:szCs w:val="24"/>
              </w:rPr>
              <w:t>Beach Pool</w:t>
            </w:r>
            <w:r>
              <w:rPr>
                <w:rFonts w:cs="宋体" w:hint="eastAsia"/>
                <w:sz w:val="24"/>
                <w:szCs w:val="24"/>
              </w:rPr>
              <w:t>”</w:t>
            </w:r>
            <w:r w:rsidRPr="00BC006A">
              <w:rPr>
                <w:rFonts w:cs="宋体" w:hint="eastAsia"/>
                <w:sz w:val="24"/>
                <w:szCs w:val="24"/>
              </w:rPr>
              <w:t>指示牌，即</w:t>
            </w:r>
            <w:r>
              <w:rPr>
                <w:rFonts w:cs="宋体" w:hint="eastAsia"/>
                <w:sz w:val="24"/>
                <w:szCs w:val="24"/>
              </w:rPr>
              <w:t>“</w:t>
            </w:r>
            <w:r w:rsidRPr="00BC006A">
              <w:rPr>
                <w:rFonts w:cs="宋体" w:hint="eastAsia"/>
                <w:sz w:val="24"/>
                <w:szCs w:val="24"/>
              </w:rPr>
              <w:t>海滩泳池</w:t>
            </w:r>
            <w:r>
              <w:rPr>
                <w:rFonts w:cs="宋体" w:hint="eastAsia"/>
                <w:sz w:val="24"/>
                <w:szCs w:val="24"/>
              </w:rPr>
              <w:t>”</w:t>
            </w:r>
            <w:r w:rsidRPr="00BC006A">
              <w:rPr>
                <w:rFonts w:cs="宋体" w:hint="eastAsia"/>
                <w:sz w:val="24"/>
                <w:szCs w:val="24"/>
              </w:rPr>
              <w:t>的指示牌，说明允许我们在这里游泳。</w:t>
            </w:r>
            <w:r w:rsidRPr="00BC006A">
              <w:rPr>
                <w:sz w:val="24"/>
                <w:szCs w:val="24"/>
              </w:rPr>
              <w:t xml:space="preserve">Sam </w:t>
            </w:r>
            <w:r w:rsidRPr="00BC006A">
              <w:rPr>
                <w:rFonts w:cs="宋体" w:hint="eastAsia"/>
                <w:sz w:val="24"/>
                <w:szCs w:val="24"/>
              </w:rPr>
              <w:t>提议：</w:t>
            </w:r>
            <w:r w:rsidRPr="00CC744E">
              <w:rPr>
                <w:i/>
                <w:iCs/>
                <w:sz w:val="24"/>
                <w:szCs w:val="24"/>
              </w:rPr>
              <w:t>Let’s swim.</w:t>
            </w:r>
            <w:r w:rsidRPr="00BC006A">
              <w:rPr>
                <w:sz w:val="24"/>
                <w:szCs w:val="24"/>
              </w:rPr>
              <w:t xml:space="preserve"> </w:t>
            </w:r>
            <w:r w:rsidRPr="00BC006A">
              <w:rPr>
                <w:rFonts w:cs="宋体" w:hint="eastAsia"/>
                <w:sz w:val="24"/>
                <w:szCs w:val="24"/>
              </w:rPr>
              <w:t>学习单词</w:t>
            </w:r>
            <w:r w:rsidRPr="00CC744E">
              <w:rPr>
                <w:i/>
                <w:iCs/>
                <w:sz w:val="24"/>
                <w:szCs w:val="24"/>
              </w:rPr>
              <w:t>swim</w:t>
            </w:r>
            <w:r w:rsidRPr="00BC006A">
              <w:rPr>
                <w:rFonts w:cs="宋体" w:hint="eastAsia"/>
                <w:sz w:val="24"/>
                <w:szCs w:val="24"/>
              </w:rPr>
              <w:t>，首先介绍单词发音，然后处理单词的意思和字形。教师将聚光灯打到</w:t>
            </w:r>
            <w:r w:rsidRPr="00BC006A">
              <w:rPr>
                <w:sz w:val="24"/>
                <w:szCs w:val="24"/>
              </w:rPr>
              <w:t>Daming</w:t>
            </w:r>
            <w:r w:rsidRPr="00BC006A">
              <w:rPr>
                <w:rFonts w:cs="宋体" w:hint="eastAsia"/>
                <w:sz w:val="24"/>
                <w:szCs w:val="24"/>
              </w:rPr>
              <w:t>身上说：</w:t>
            </w:r>
            <w:r w:rsidRPr="00BC006A">
              <w:rPr>
                <w:sz w:val="24"/>
                <w:szCs w:val="24"/>
              </w:rPr>
              <w:t xml:space="preserve">Daming </w:t>
            </w:r>
            <w:r w:rsidRPr="00BC006A">
              <w:rPr>
                <w:rFonts w:cs="宋体" w:hint="eastAsia"/>
                <w:sz w:val="24"/>
                <w:szCs w:val="24"/>
              </w:rPr>
              <w:t>有个好习惯，他把鞋子收拾得很整齐。</w:t>
            </w:r>
            <w:r w:rsidRPr="00BC006A">
              <w:rPr>
                <w:sz w:val="24"/>
                <w:szCs w:val="24"/>
              </w:rPr>
              <w:t>Daming</w:t>
            </w:r>
            <w:r w:rsidRPr="00BC006A">
              <w:rPr>
                <w:rFonts w:cs="宋体" w:hint="eastAsia"/>
                <w:sz w:val="24"/>
                <w:szCs w:val="24"/>
              </w:rPr>
              <w:t>说了什么？引导学生读出：</w:t>
            </w:r>
            <w:r w:rsidRPr="00CC744E">
              <w:rPr>
                <w:i/>
                <w:iCs/>
                <w:sz w:val="24"/>
                <w:szCs w:val="24"/>
              </w:rPr>
              <w:t xml:space="preserve">These are my shoes and socks. These are your shoes and socks. </w:t>
            </w:r>
            <w:r w:rsidRPr="00BC006A">
              <w:rPr>
                <w:rFonts w:cs="宋体" w:hint="eastAsia"/>
                <w:sz w:val="24"/>
                <w:szCs w:val="24"/>
              </w:rPr>
              <w:t>学习单词</w:t>
            </w:r>
            <w:r w:rsidRPr="00CC744E">
              <w:rPr>
                <w:i/>
                <w:iCs/>
                <w:sz w:val="24"/>
                <w:szCs w:val="24"/>
              </w:rPr>
              <w:t>socks</w:t>
            </w:r>
            <w:r>
              <w:rPr>
                <w:rFonts w:cs="宋体" w:hint="eastAsia"/>
                <w:sz w:val="24"/>
                <w:szCs w:val="24"/>
              </w:rPr>
              <w:t>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91436F" w:rsidRDefault="0091436F" w:rsidP="00CC744E">
            <w:pPr>
              <w:spacing w:line="360" w:lineRule="auto"/>
              <w:rPr>
                <w:sz w:val="24"/>
                <w:szCs w:val="24"/>
              </w:rPr>
            </w:pPr>
          </w:p>
          <w:p w:rsidR="0091436F" w:rsidRPr="00397EB2" w:rsidRDefault="0091436F" w:rsidP="00CC744E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互动教学系统</w:t>
            </w:r>
            <w:r w:rsidRPr="00397EB2">
              <w:rPr>
                <w:sz w:val="24"/>
                <w:szCs w:val="24"/>
              </w:rPr>
              <w:t>SB Unit 1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2</w:t>
            </w:r>
            <w:r w:rsidRPr="00397EB2"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91436F" w:rsidRPr="00397EB2">
        <w:trPr>
          <w:trHeight w:val="430"/>
        </w:trPr>
        <w:tc>
          <w:tcPr>
            <w:tcW w:w="1242" w:type="dxa"/>
            <w:vMerge/>
          </w:tcPr>
          <w:p w:rsidR="0091436F" w:rsidRPr="00397EB2" w:rsidRDefault="0091436F" w:rsidP="00DA725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91436F" w:rsidRPr="00BC006A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请学生继续看动画。定格在</w:t>
            </w:r>
            <w:r w:rsidRPr="00BC006A">
              <w:rPr>
                <w:sz w:val="24"/>
                <w:szCs w:val="24"/>
              </w:rPr>
              <w:t>SB Unit 1</w:t>
            </w:r>
            <w:r w:rsidRPr="00BC006A">
              <w:rPr>
                <w:rFonts w:cs="宋体" w:hint="eastAsia"/>
                <w:sz w:val="24"/>
                <w:szCs w:val="24"/>
              </w:rPr>
              <w:t>活动</w:t>
            </w:r>
            <w:r w:rsidRPr="00BC006A">
              <w:rPr>
                <w:sz w:val="24"/>
                <w:szCs w:val="24"/>
              </w:rPr>
              <w:t>2</w:t>
            </w:r>
            <w:r w:rsidRPr="00BC006A">
              <w:rPr>
                <w:rFonts w:cs="宋体" w:hint="eastAsia"/>
                <w:sz w:val="24"/>
                <w:szCs w:val="24"/>
              </w:rPr>
              <w:t>教材的</w:t>
            </w:r>
            <w:r w:rsidRPr="00397EB2">
              <w:rPr>
                <w:rFonts w:cs="宋体" w:hint="eastAsia"/>
                <w:sz w:val="24"/>
                <w:szCs w:val="24"/>
              </w:rPr>
              <w:t>第二幅图上，教师说：</w:t>
            </w:r>
            <w:r w:rsidRPr="00397EB2">
              <w:rPr>
                <w:sz w:val="24"/>
                <w:szCs w:val="24"/>
              </w:rPr>
              <w:t>Sam</w:t>
            </w:r>
            <w:r w:rsidRPr="00397EB2">
              <w:rPr>
                <w:rFonts w:cs="宋体" w:hint="eastAsia"/>
                <w:sz w:val="24"/>
                <w:szCs w:val="24"/>
              </w:rPr>
              <w:t>也能够把东西摆放整齐，他们都说了什么？引导学生读出语句：</w:t>
            </w:r>
            <w:r w:rsidRPr="00CC744E">
              <w:rPr>
                <w:i/>
                <w:iCs/>
                <w:sz w:val="24"/>
                <w:szCs w:val="24"/>
              </w:rPr>
              <w:t>This is my shirt. That is my shirt.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91436F" w:rsidRPr="00397EB2" w:rsidRDefault="0091436F" w:rsidP="00DA725F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互动教学系统</w:t>
            </w:r>
            <w:r w:rsidRPr="00397EB2">
              <w:rPr>
                <w:sz w:val="24"/>
                <w:szCs w:val="24"/>
              </w:rPr>
              <w:t>SB Unit 1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2</w:t>
            </w:r>
            <w:r w:rsidRPr="00397EB2"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91436F" w:rsidRPr="00397EB2">
        <w:trPr>
          <w:trHeight w:val="430"/>
        </w:trPr>
        <w:tc>
          <w:tcPr>
            <w:tcW w:w="1242" w:type="dxa"/>
            <w:vMerge/>
          </w:tcPr>
          <w:p w:rsidR="0091436F" w:rsidRPr="00397EB2" w:rsidRDefault="0091436F" w:rsidP="0055512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91436F" w:rsidRPr="00397EB2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sz w:val="24"/>
                <w:szCs w:val="24"/>
              </w:rPr>
            </w:pPr>
            <w:r w:rsidRPr="00BC006A">
              <w:rPr>
                <w:rFonts w:cs="宋体" w:hint="eastAsia"/>
                <w:sz w:val="24"/>
                <w:szCs w:val="24"/>
              </w:rPr>
              <w:t>请学生</w:t>
            </w:r>
            <w:r w:rsidRPr="00397EB2">
              <w:rPr>
                <w:rFonts w:cs="宋体" w:hint="eastAsia"/>
                <w:sz w:val="24"/>
                <w:szCs w:val="24"/>
              </w:rPr>
              <w:t>继续看动画。定格在</w:t>
            </w:r>
            <w:r w:rsidRPr="00BC006A">
              <w:rPr>
                <w:sz w:val="24"/>
                <w:szCs w:val="24"/>
              </w:rPr>
              <w:t>SB Unit 1</w:t>
            </w:r>
            <w:r w:rsidRPr="00BC006A">
              <w:rPr>
                <w:rFonts w:cs="宋体" w:hint="eastAsia"/>
                <w:sz w:val="24"/>
                <w:szCs w:val="24"/>
              </w:rPr>
              <w:t>活动</w:t>
            </w:r>
            <w:r w:rsidRPr="00BC006A">
              <w:rPr>
                <w:sz w:val="24"/>
                <w:szCs w:val="24"/>
              </w:rPr>
              <w:t>2</w:t>
            </w:r>
            <w:r w:rsidRPr="00BC006A">
              <w:rPr>
                <w:rFonts w:cs="宋体" w:hint="eastAsia"/>
                <w:sz w:val="24"/>
                <w:szCs w:val="24"/>
              </w:rPr>
              <w:t>教材的</w:t>
            </w:r>
            <w:r w:rsidRPr="00397EB2">
              <w:rPr>
                <w:rFonts w:cs="宋体" w:hint="eastAsia"/>
                <w:sz w:val="24"/>
                <w:szCs w:val="24"/>
              </w:rPr>
              <w:t>第三幅图上，教师描述：他们游泳结束了，想穿上衣服，说</w:t>
            </w:r>
            <w:r w:rsidRPr="00B858E9">
              <w:rPr>
                <w:i/>
                <w:iCs/>
                <w:sz w:val="24"/>
                <w:szCs w:val="24"/>
              </w:rPr>
              <w:t>Let’s put on our clothes!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397EB2">
              <w:rPr>
                <w:rFonts w:cs="宋体" w:hint="eastAsia"/>
                <w:sz w:val="24"/>
                <w:szCs w:val="24"/>
              </w:rPr>
              <w:t>介绍单词</w:t>
            </w:r>
            <w:r w:rsidRPr="00B858E9">
              <w:rPr>
                <w:i/>
                <w:iCs/>
                <w:sz w:val="24"/>
                <w:szCs w:val="24"/>
              </w:rPr>
              <w:t>put on</w:t>
            </w:r>
            <w:r w:rsidRPr="00B858E9">
              <w:rPr>
                <w:rFonts w:cs="宋体" w:hint="eastAsia"/>
                <w:sz w:val="24"/>
                <w:szCs w:val="24"/>
              </w:rPr>
              <w:t>和</w:t>
            </w:r>
            <w:r w:rsidRPr="00B858E9">
              <w:rPr>
                <w:i/>
                <w:iCs/>
                <w:sz w:val="24"/>
                <w:szCs w:val="24"/>
              </w:rPr>
              <w:t>clothes</w:t>
            </w:r>
            <w:r>
              <w:rPr>
                <w:rFonts w:cs="宋体" w:hint="eastAsia"/>
                <w:sz w:val="24"/>
                <w:szCs w:val="24"/>
              </w:rPr>
              <w:t>。</w:t>
            </w:r>
            <w:r w:rsidRPr="00397EB2">
              <w:rPr>
                <w:rFonts w:cs="宋体" w:hint="eastAsia"/>
                <w:sz w:val="24"/>
                <w:szCs w:val="24"/>
              </w:rPr>
              <w:t>但是</w:t>
            </w:r>
            <w:r w:rsidRPr="00397EB2">
              <w:rPr>
                <w:sz w:val="24"/>
                <w:szCs w:val="24"/>
              </w:rPr>
              <w:t>Daming</w:t>
            </w:r>
            <w:r w:rsidRPr="00397EB2">
              <w:rPr>
                <w:rFonts w:cs="宋体" w:hint="eastAsia"/>
                <w:sz w:val="24"/>
                <w:szCs w:val="24"/>
              </w:rPr>
              <w:t>找不到衣服了，</w:t>
            </w:r>
            <w:r w:rsidRPr="00397EB2">
              <w:rPr>
                <w:sz w:val="24"/>
                <w:szCs w:val="24"/>
              </w:rPr>
              <w:t>Daming</w:t>
            </w:r>
            <w:r w:rsidRPr="00397EB2">
              <w:rPr>
                <w:rFonts w:cs="宋体" w:hint="eastAsia"/>
                <w:sz w:val="24"/>
                <w:szCs w:val="24"/>
              </w:rPr>
              <w:t>说：</w:t>
            </w:r>
            <w:r w:rsidRPr="00B858E9">
              <w:rPr>
                <w:i/>
                <w:iCs/>
                <w:sz w:val="24"/>
                <w:szCs w:val="24"/>
              </w:rPr>
              <w:t>Where are our clothes?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91436F" w:rsidRPr="00397EB2" w:rsidRDefault="0091436F" w:rsidP="00555122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互动教学系统</w:t>
            </w:r>
            <w:r w:rsidRPr="00397EB2">
              <w:rPr>
                <w:sz w:val="24"/>
                <w:szCs w:val="24"/>
              </w:rPr>
              <w:t>SB Unit 1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2</w:t>
            </w:r>
            <w:r w:rsidRPr="00397EB2"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91436F" w:rsidRPr="00397EB2">
        <w:trPr>
          <w:trHeight w:val="430"/>
        </w:trPr>
        <w:tc>
          <w:tcPr>
            <w:tcW w:w="1242" w:type="dxa"/>
            <w:vMerge/>
          </w:tcPr>
          <w:p w:rsidR="0091436F" w:rsidRPr="00397EB2" w:rsidRDefault="0091436F" w:rsidP="0017445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91436F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i/>
                <w:iCs/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请学生继续看动画。定格在</w:t>
            </w:r>
            <w:r w:rsidRPr="00BC006A">
              <w:rPr>
                <w:sz w:val="24"/>
                <w:szCs w:val="24"/>
              </w:rPr>
              <w:t>SB Unit 1</w:t>
            </w:r>
            <w:r w:rsidRPr="00BC006A">
              <w:rPr>
                <w:rFonts w:cs="宋体" w:hint="eastAsia"/>
                <w:sz w:val="24"/>
                <w:szCs w:val="24"/>
              </w:rPr>
              <w:t>活动</w:t>
            </w:r>
            <w:r w:rsidRPr="00BC006A">
              <w:rPr>
                <w:sz w:val="24"/>
                <w:szCs w:val="24"/>
              </w:rPr>
              <w:t>2</w:t>
            </w:r>
            <w:r w:rsidRPr="00BC006A">
              <w:rPr>
                <w:rFonts w:cs="宋体" w:hint="eastAsia"/>
                <w:sz w:val="24"/>
                <w:szCs w:val="24"/>
              </w:rPr>
              <w:t>教材的</w:t>
            </w:r>
            <w:r w:rsidRPr="00397EB2">
              <w:rPr>
                <w:rFonts w:cs="宋体" w:hint="eastAsia"/>
                <w:sz w:val="24"/>
                <w:szCs w:val="24"/>
              </w:rPr>
              <w:t>第四幅图上，教师提问：</w:t>
            </w:r>
            <w:r w:rsidRPr="00B858E9">
              <w:rPr>
                <w:i/>
                <w:iCs/>
                <w:sz w:val="24"/>
                <w:szCs w:val="24"/>
              </w:rPr>
              <w:t xml:space="preserve">Where are their clothes? </w:t>
            </w:r>
            <w:r w:rsidRPr="00BC006A">
              <w:rPr>
                <w:rFonts w:cs="宋体" w:hint="eastAsia"/>
                <w:sz w:val="24"/>
                <w:szCs w:val="24"/>
              </w:rPr>
              <w:t>学生会找到语句：</w:t>
            </w:r>
            <w:r w:rsidRPr="00B858E9">
              <w:rPr>
                <w:i/>
                <w:iCs/>
                <w:sz w:val="24"/>
                <w:szCs w:val="24"/>
              </w:rPr>
              <w:t xml:space="preserve">Our shirts are under that duck. And there’s a pair of shorts under that duck! </w:t>
            </w:r>
          </w:p>
          <w:p w:rsidR="0091436F" w:rsidRPr="00B858E9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sz w:val="24"/>
                <w:szCs w:val="24"/>
              </w:rPr>
            </w:pPr>
            <w:r w:rsidRPr="00BC006A">
              <w:rPr>
                <w:rFonts w:cs="宋体" w:hint="eastAsia"/>
                <w:sz w:val="24"/>
                <w:szCs w:val="24"/>
              </w:rPr>
              <w:t>教师讲解短语</w:t>
            </w:r>
            <w:r w:rsidRPr="00B858E9">
              <w:rPr>
                <w:i/>
                <w:iCs/>
                <w:sz w:val="24"/>
                <w:szCs w:val="24"/>
              </w:rPr>
              <w:t>a pair of</w:t>
            </w:r>
            <w:r w:rsidRPr="00BC006A">
              <w:rPr>
                <w:rFonts w:cs="宋体" w:hint="eastAsia"/>
                <w:sz w:val="24"/>
                <w:szCs w:val="24"/>
              </w:rPr>
              <w:t>，先介绍单词发音，然后借助</w:t>
            </w:r>
            <w:r w:rsidRPr="00BC006A"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帮助学生</w:t>
            </w:r>
            <w:r w:rsidRPr="00BC006A">
              <w:rPr>
                <w:rFonts w:cs="宋体" w:hint="eastAsia"/>
                <w:sz w:val="24"/>
                <w:szCs w:val="24"/>
              </w:rPr>
              <w:t>理解词义</w:t>
            </w:r>
            <w:r w:rsidRPr="00B858E9">
              <w:rPr>
                <w:rFonts w:cs="宋体" w:hint="eastAsia"/>
                <w:sz w:val="24"/>
                <w:szCs w:val="24"/>
              </w:rPr>
              <w:t>（</w:t>
            </w:r>
            <w:r w:rsidRPr="00B858E9">
              <w:rPr>
                <w:sz w:val="24"/>
                <w:szCs w:val="24"/>
              </w:rPr>
              <w:t>PPT</w:t>
            </w:r>
            <w:r w:rsidRPr="00B858E9">
              <w:rPr>
                <w:rFonts w:cs="宋体" w:hint="eastAsia"/>
                <w:sz w:val="24"/>
                <w:szCs w:val="24"/>
              </w:rPr>
              <w:t>第</w:t>
            </w:r>
            <w:r>
              <w:rPr>
                <w:sz w:val="24"/>
                <w:szCs w:val="24"/>
              </w:rPr>
              <w:t>3-5</w:t>
            </w:r>
            <w:r w:rsidRPr="00B858E9">
              <w:rPr>
                <w:rFonts w:cs="宋体" w:hint="eastAsia"/>
                <w:sz w:val="24"/>
                <w:szCs w:val="24"/>
              </w:rPr>
              <w:t>页）</w:t>
            </w:r>
            <w:r>
              <w:rPr>
                <w:rFonts w:cs="宋体" w:hint="eastAsia"/>
                <w:sz w:val="24"/>
                <w:szCs w:val="24"/>
              </w:rPr>
              <w:t>：</w:t>
            </w:r>
            <w:r w:rsidRPr="00BC006A">
              <w:rPr>
                <w:rFonts w:cs="宋体" w:hint="eastAsia"/>
                <w:sz w:val="24"/>
                <w:szCs w:val="24"/>
              </w:rPr>
              <w:t>呈现图片和短语</w:t>
            </w:r>
            <w:r w:rsidRPr="00B858E9">
              <w:rPr>
                <w:i/>
                <w:iCs/>
                <w:sz w:val="24"/>
                <w:szCs w:val="24"/>
              </w:rPr>
              <w:t>There’s a pair of shoes. There’s a pair of shorts. There’s a pair of socks.</w:t>
            </w:r>
            <w:r w:rsidRPr="00BC006A">
              <w:rPr>
                <w:sz w:val="24"/>
                <w:szCs w:val="24"/>
              </w:rPr>
              <w:t xml:space="preserve"> </w:t>
            </w:r>
            <w:r w:rsidRPr="00BC006A">
              <w:rPr>
                <w:rFonts w:cs="宋体" w:hint="eastAsia"/>
                <w:sz w:val="24"/>
                <w:szCs w:val="24"/>
              </w:rPr>
              <w:t>然后进行朗读指导：</w:t>
            </w:r>
            <w:r w:rsidRPr="00B858E9">
              <w:rPr>
                <w:i/>
                <w:iCs/>
                <w:sz w:val="24"/>
                <w:szCs w:val="24"/>
              </w:rPr>
              <w:t>There’s a pair of shorts under that duck!</w:t>
            </w:r>
            <w:r w:rsidRPr="00B858E9">
              <w:rPr>
                <w:rFonts w:cs="宋体" w:hint="eastAsia"/>
                <w:sz w:val="24"/>
                <w:szCs w:val="24"/>
              </w:rPr>
              <w:t>（</w:t>
            </w:r>
            <w:r w:rsidRPr="00B858E9">
              <w:rPr>
                <w:sz w:val="24"/>
                <w:szCs w:val="24"/>
              </w:rPr>
              <w:t>PPT</w:t>
            </w:r>
            <w:r w:rsidRPr="00B858E9">
              <w:rPr>
                <w:rFonts w:cs="宋体" w:hint="eastAsia"/>
                <w:sz w:val="24"/>
                <w:szCs w:val="24"/>
              </w:rPr>
              <w:t>第</w:t>
            </w:r>
            <w:r w:rsidRPr="00B858E9">
              <w:rPr>
                <w:sz w:val="24"/>
                <w:szCs w:val="24"/>
              </w:rPr>
              <w:t>6</w:t>
            </w:r>
            <w:r w:rsidRPr="00B858E9">
              <w:rPr>
                <w:rFonts w:cs="宋体" w:hint="eastAsia"/>
                <w:sz w:val="24"/>
                <w:szCs w:val="24"/>
              </w:rPr>
              <w:t>页）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91436F" w:rsidRDefault="0091436F" w:rsidP="0017445B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互动教学系统</w:t>
            </w:r>
            <w:r w:rsidRPr="00397EB2">
              <w:rPr>
                <w:sz w:val="24"/>
                <w:szCs w:val="24"/>
              </w:rPr>
              <w:t>SB Unit 1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2</w:t>
            </w:r>
            <w:r w:rsidRPr="00397EB2">
              <w:rPr>
                <w:rFonts w:cs="宋体" w:hint="eastAsia"/>
                <w:sz w:val="24"/>
                <w:szCs w:val="24"/>
              </w:rPr>
              <w:t>动画</w:t>
            </w:r>
          </w:p>
          <w:p w:rsidR="0091436F" w:rsidRDefault="0091436F" w:rsidP="0017445B">
            <w:pPr>
              <w:spacing w:line="360" w:lineRule="auto"/>
              <w:rPr>
                <w:sz w:val="24"/>
                <w:szCs w:val="24"/>
              </w:rPr>
            </w:pPr>
          </w:p>
          <w:p w:rsidR="0091436F" w:rsidRDefault="0091436F" w:rsidP="0017445B">
            <w:pPr>
              <w:spacing w:line="360" w:lineRule="auto"/>
              <w:rPr>
                <w:sz w:val="24"/>
                <w:szCs w:val="24"/>
              </w:rPr>
            </w:pPr>
          </w:p>
          <w:p w:rsidR="0091436F" w:rsidRPr="00B858E9" w:rsidRDefault="0091436F" w:rsidP="0017445B">
            <w:pPr>
              <w:spacing w:line="360" w:lineRule="auto"/>
              <w:rPr>
                <w:kern w:val="0"/>
                <w:position w:val="1"/>
                <w:sz w:val="24"/>
                <w:szCs w:val="24"/>
              </w:rPr>
            </w:pPr>
            <w:r w:rsidRPr="00397EB2">
              <w:rPr>
                <w:sz w:val="24"/>
                <w:szCs w:val="24"/>
              </w:rPr>
              <w:t>PPT</w:t>
            </w:r>
            <w:r w:rsidRPr="00397EB2">
              <w:rPr>
                <w:rFonts w:cs="宋体" w:hint="eastAsia"/>
                <w:sz w:val="24"/>
                <w:szCs w:val="24"/>
              </w:rPr>
              <w:t>第</w:t>
            </w:r>
            <w:r w:rsidRPr="00397EB2">
              <w:rPr>
                <w:sz w:val="24"/>
                <w:szCs w:val="24"/>
              </w:rPr>
              <w:t>3-6</w:t>
            </w:r>
            <w:r w:rsidRPr="00397EB2">
              <w:rPr>
                <w:rFonts w:cs="宋体" w:hint="eastAsia"/>
                <w:sz w:val="24"/>
                <w:szCs w:val="24"/>
              </w:rPr>
              <w:t>页</w:t>
            </w:r>
          </w:p>
        </w:tc>
      </w:tr>
      <w:tr w:rsidR="0091436F" w:rsidRPr="00397EB2">
        <w:trPr>
          <w:trHeight w:val="430"/>
        </w:trPr>
        <w:tc>
          <w:tcPr>
            <w:tcW w:w="1242" w:type="dxa"/>
            <w:vMerge/>
          </w:tcPr>
          <w:p w:rsidR="0091436F" w:rsidRPr="00397EB2" w:rsidRDefault="0091436F" w:rsidP="00BF4EB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91436F" w:rsidRPr="00397EB2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请学生继续看动画。教师说：</w:t>
            </w:r>
            <w:r w:rsidRPr="00B858E9">
              <w:rPr>
                <w:i/>
                <w:iCs/>
                <w:sz w:val="24"/>
                <w:szCs w:val="24"/>
              </w:rPr>
              <w:t>Sam’s shoes are here. Where are Daming’s shoes?</w:t>
            </w:r>
            <w:r w:rsidRPr="00397EB2">
              <w:rPr>
                <w:sz w:val="24"/>
                <w:szCs w:val="24"/>
              </w:rPr>
              <w:t xml:space="preserve"> </w:t>
            </w:r>
            <w:r w:rsidRPr="00397EB2">
              <w:rPr>
                <w:rFonts w:cs="宋体" w:hint="eastAsia"/>
                <w:sz w:val="24"/>
                <w:szCs w:val="24"/>
              </w:rPr>
              <w:t>引导学生找到语句</w:t>
            </w:r>
            <w:r w:rsidRPr="00397EB2">
              <w:rPr>
                <w:sz w:val="24"/>
                <w:szCs w:val="24"/>
              </w:rPr>
              <w:t xml:space="preserve">: </w:t>
            </w:r>
            <w:r w:rsidRPr="00B858E9">
              <w:rPr>
                <w:i/>
                <w:iCs/>
                <w:sz w:val="24"/>
                <w:szCs w:val="24"/>
              </w:rPr>
              <w:t xml:space="preserve">There’s a pair of shoes over there! Look at that duck! </w:t>
            </w:r>
            <w:r w:rsidRPr="00397EB2">
              <w:rPr>
                <w:rFonts w:cs="宋体" w:hint="eastAsia"/>
                <w:sz w:val="24"/>
                <w:szCs w:val="24"/>
              </w:rPr>
              <w:t>同时聚光灯聚焦到鸭子身上。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91436F" w:rsidRPr="00397EB2" w:rsidRDefault="0091436F" w:rsidP="00BF4EBF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互动教学系统</w:t>
            </w:r>
            <w:r w:rsidRPr="00397EB2">
              <w:rPr>
                <w:sz w:val="24"/>
                <w:szCs w:val="24"/>
              </w:rPr>
              <w:t>SB Unit 1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2</w:t>
            </w:r>
            <w:r w:rsidRPr="00397EB2">
              <w:rPr>
                <w:rFonts w:cs="宋体" w:hint="eastAsia"/>
                <w:sz w:val="24"/>
                <w:szCs w:val="24"/>
              </w:rPr>
              <w:t>动画</w:t>
            </w:r>
          </w:p>
        </w:tc>
      </w:tr>
      <w:tr w:rsidR="0091436F" w:rsidRPr="00397EB2">
        <w:trPr>
          <w:trHeight w:val="430"/>
        </w:trPr>
        <w:tc>
          <w:tcPr>
            <w:tcW w:w="1242" w:type="dxa"/>
            <w:vMerge/>
          </w:tcPr>
          <w:p w:rsidR="0091436F" w:rsidRPr="00397EB2" w:rsidRDefault="0091436F" w:rsidP="0017445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91436F" w:rsidRPr="00397EB2" w:rsidRDefault="0091436F" w:rsidP="00BC006A">
            <w:pPr>
              <w:pStyle w:val="ListParagraph"/>
              <w:numPr>
                <w:ilvl w:val="0"/>
                <w:numId w:val="23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朗读课文的练习</w:t>
            </w:r>
          </w:p>
          <w:p w:rsidR="0091436F" w:rsidRPr="00BC006A" w:rsidRDefault="0091436F" w:rsidP="0091436F">
            <w:pPr>
              <w:pStyle w:val="ListParagraph"/>
              <w:spacing w:line="360" w:lineRule="auto"/>
              <w:ind w:leftChars="171" w:left="31680" w:firstLineChars="0" w:firstLine="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请学生独立使用点读笔练习跟读课文，教师巡视指导，鼓励学生进行语音语调的模仿。有条件的班级可以使用点读笔开展跟读录音模仿的练习，鼓励学生模仿原汁原味的课文朗读。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91436F" w:rsidRPr="00397EB2" w:rsidRDefault="0091436F" w:rsidP="00BC006A">
            <w:pPr>
              <w:spacing w:line="360" w:lineRule="auto"/>
              <w:rPr>
                <w:sz w:val="24"/>
                <w:szCs w:val="24"/>
              </w:rPr>
            </w:pPr>
          </w:p>
          <w:p w:rsidR="0091436F" w:rsidRPr="00397EB2" w:rsidRDefault="0091436F" w:rsidP="00BC006A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点读笔</w:t>
            </w:r>
          </w:p>
        </w:tc>
      </w:tr>
      <w:tr w:rsidR="0091436F" w:rsidRPr="00397EB2">
        <w:trPr>
          <w:trHeight w:val="430"/>
        </w:trPr>
        <w:tc>
          <w:tcPr>
            <w:tcW w:w="1242" w:type="dxa"/>
            <w:vMerge/>
          </w:tcPr>
          <w:p w:rsidR="0091436F" w:rsidRPr="00397EB2" w:rsidRDefault="0091436F" w:rsidP="0017445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6" w:type="dxa"/>
            <w:tcBorders>
              <w:top w:val="single" w:sz="4" w:space="0" w:color="auto"/>
            </w:tcBorders>
          </w:tcPr>
          <w:p w:rsidR="0091436F" w:rsidRPr="00397EB2" w:rsidRDefault="0091436F" w:rsidP="00BC006A">
            <w:pPr>
              <w:pStyle w:val="ListParagraph"/>
              <w:numPr>
                <w:ilvl w:val="0"/>
                <w:numId w:val="23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回顾课文情节，指导课文表演</w:t>
            </w:r>
          </w:p>
          <w:p w:rsidR="0091436F" w:rsidRPr="00397EB2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教师扮演</w:t>
            </w:r>
            <w:r w:rsidRPr="00397EB2">
              <w:rPr>
                <w:sz w:val="24"/>
                <w:szCs w:val="24"/>
              </w:rPr>
              <w:t>Sam</w:t>
            </w:r>
            <w:r>
              <w:rPr>
                <w:rFonts w:cs="宋体" w:hint="eastAsia"/>
                <w:sz w:val="24"/>
                <w:szCs w:val="24"/>
              </w:rPr>
              <w:t>，</w:t>
            </w:r>
            <w:r w:rsidRPr="00397EB2">
              <w:rPr>
                <w:rFonts w:cs="宋体" w:hint="eastAsia"/>
                <w:sz w:val="24"/>
                <w:szCs w:val="24"/>
              </w:rPr>
              <w:t>请一名学生扮演</w:t>
            </w:r>
            <w:r w:rsidRPr="00397EB2">
              <w:rPr>
                <w:sz w:val="24"/>
                <w:szCs w:val="24"/>
              </w:rPr>
              <w:t>Daming</w:t>
            </w:r>
            <w:r>
              <w:rPr>
                <w:rFonts w:cs="宋体" w:hint="eastAsia"/>
                <w:sz w:val="24"/>
                <w:szCs w:val="24"/>
              </w:rPr>
              <w:t>，</w:t>
            </w:r>
            <w:r w:rsidRPr="00397EB2">
              <w:rPr>
                <w:rFonts w:cs="宋体" w:hint="eastAsia"/>
                <w:sz w:val="24"/>
                <w:szCs w:val="24"/>
              </w:rPr>
              <w:t>在板书的支持下进行课文表演。</w:t>
            </w:r>
          </w:p>
          <w:p w:rsidR="0091436F" w:rsidRPr="00397EB2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请学生两两一组进行表演练习。练习前教师提出表演要求，学生的表演可以分为几个级别：一星级别，学生能够读出板书，完成表演。二星级别，学生能够基本脱离板书，完成表演。三星级别，学生不仅能够脱离板书，还能进行发挥，出色完成表演。</w:t>
            </w:r>
          </w:p>
          <w:p w:rsidR="0091436F" w:rsidRPr="00397EB2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rFonts w:hAnsi="宋体"/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请几组学生进行表演展示，其他学生予以点评。</w:t>
            </w:r>
          </w:p>
        </w:tc>
        <w:tc>
          <w:tcPr>
            <w:tcW w:w="1664" w:type="dxa"/>
            <w:tcBorders>
              <w:top w:val="single" w:sz="4" w:space="0" w:color="auto"/>
            </w:tcBorders>
          </w:tcPr>
          <w:p w:rsidR="0091436F" w:rsidRPr="00397EB2" w:rsidRDefault="0091436F" w:rsidP="0017445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1436F" w:rsidRPr="00397EB2" w:rsidTr="00BC006A">
        <w:trPr>
          <w:trHeight w:val="1621"/>
        </w:trPr>
        <w:tc>
          <w:tcPr>
            <w:tcW w:w="1242" w:type="dxa"/>
            <w:vAlign w:val="center"/>
          </w:tcPr>
          <w:p w:rsidR="0091436F" w:rsidRPr="00397EB2" w:rsidRDefault="0091436F" w:rsidP="00BC00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（四）</w:t>
            </w:r>
          </w:p>
          <w:p w:rsidR="0091436F" w:rsidRPr="00397EB2" w:rsidRDefault="0091436F" w:rsidP="00BC00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训练巩固</w:t>
            </w:r>
          </w:p>
        </w:tc>
        <w:tc>
          <w:tcPr>
            <w:tcW w:w="5566" w:type="dxa"/>
          </w:tcPr>
          <w:p w:rsidR="0091436F" w:rsidRPr="00397EB2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sz w:val="24"/>
                <w:szCs w:val="24"/>
              </w:rPr>
            </w:pPr>
            <w:r w:rsidRPr="00397EB2">
              <w:rPr>
                <w:sz w:val="24"/>
                <w:szCs w:val="24"/>
              </w:rPr>
              <w:t>PPT</w:t>
            </w:r>
            <w:r w:rsidRPr="00397EB2">
              <w:rPr>
                <w:rFonts w:cs="宋体" w:hint="eastAsia"/>
                <w:sz w:val="24"/>
                <w:szCs w:val="24"/>
              </w:rPr>
              <w:t>先呈现</w:t>
            </w:r>
            <w:r w:rsidRPr="00397EB2">
              <w:rPr>
                <w:sz w:val="24"/>
                <w:szCs w:val="24"/>
              </w:rPr>
              <w:t xml:space="preserve">SB Unit 1 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 xml:space="preserve"> 3</w:t>
            </w:r>
            <w:r w:rsidRPr="00397EB2">
              <w:rPr>
                <w:rFonts w:cs="宋体" w:hint="eastAsia"/>
                <w:sz w:val="24"/>
                <w:szCs w:val="24"/>
              </w:rPr>
              <w:t>的图片</w:t>
            </w:r>
            <w:r w:rsidRPr="00397EB2">
              <w:rPr>
                <w:sz w:val="24"/>
                <w:szCs w:val="24"/>
              </w:rPr>
              <w:t>1</w:t>
            </w:r>
            <w:r>
              <w:rPr>
                <w:rFonts w:cs="宋体" w:hint="eastAsia"/>
                <w:sz w:val="24"/>
                <w:szCs w:val="24"/>
              </w:rPr>
              <w:t>，</w:t>
            </w:r>
            <w:r w:rsidRPr="00397EB2">
              <w:rPr>
                <w:rFonts w:cs="宋体" w:hint="eastAsia"/>
                <w:sz w:val="24"/>
                <w:szCs w:val="24"/>
              </w:rPr>
              <w:t>教师提问：</w:t>
            </w:r>
            <w:r w:rsidRPr="00BC006A">
              <w:rPr>
                <w:i/>
                <w:iCs/>
                <w:sz w:val="24"/>
                <w:szCs w:val="24"/>
              </w:rPr>
              <w:t>What can you see?</w:t>
            </w:r>
            <w:r w:rsidRPr="00397EB2">
              <w:rPr>
                <w:sz w:val="24"/>
                <w:szCs w:val="24"/>
              </w:rPr>
              <w:t xml:space="preserve"> </w:t>
            </w:r>
            <w:r w:rsidRPr="00397EB2">
              <w:rPr>
                <w:rFonts w:cs="宋体" w:hint="eastAsia"/>
                <w:sz w:val="24"/>
                <w:szCs w:val="24"/>
              </w:rPr>
              <w:t>你在图上看到了什么？引导学生观察图片说出：</w:t>
            </w:r>
            <w:r w:rsidRPr="00BC006A">
              <w:rPr>
                <w:i/>
                <w:iCs/>
                <w:sz w:val="24"/>
                <w:szCs w:val="24"/>
              </w:rPr>
              <w:t>There’s a pair of shorts under that duck.</w:t>
            </w:r>
            <w:r w:rsidRPr="00397EB2">
              <w:rPr>
                <w:sz w:val="24"/>
                <w:szCs w:val="24"/>
              </w:rPr>
              <w:t xml:space="preserve"> </w:t>
            </w:r>
          </w:p>
          <w:p w:rsidR="0091436F" w:rsidRPr="00397EB2" w:rsidRDefault="0091436F" w:rsidP="0091436F">
            <w:pPr>
              <w:pStyle w:val="ListParagraph"/>
              <w:spacing w:line="360" w:lineRule="auto"/>
              <w:ind w:leftChars="158" w:left="31680" w:firstLineChars="0" w:firstLine="0"/>
              <w:rPr>
                <w:sz w:val="24"/>
                <w:szCs w:val="24"/>
              </w:rPr>
            </w:pPr>
            <w:r w:rsidRPr="00397EB2">
              <w:rPr>
                <w:sz w:val="24"/>
                <w:szCs w:val="24"/>
              </w:rPr>
              <w:t>PPT</w:t>
            </w:r>
            <w:r w:rsidRPr="00397EB2">
              <w:rPr>
                <w:rFonts w:cs="宋体" w:hint="eastAsia"/>
                <w:sz w:val="24"/>
                <w:szCs w:val="24"/>
              </w:rPr>
              <w:t>呈现</w:t>
            </w:r>
            <w:r w:rsidRPr="00397EB2">
              <w:rPr>
                <w:sz w:val="24"/>
                <w:szCs w:val="24"/>
              </w:rPr>
              <w:t xml:space="preserve">SB Unit 1 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 xml:space="preserve"> 3</w:t>
            </w:r>
            <w:r w:rsidRPr="00397EB2">
              <w:rPr>
                <w:rFonts w:cs="宋体" w:hint="eastAsia"/>
                <w:sz w:val="24"/>
                <w:szCs w:val="24"/>
              </w:rPr>
              <w:t>的图片</w:t>
            </w:r>
            <w:r w:rsidRPr="00397EB2">
              <w:rPr>
                <w:sz w:val="24"/>
                <w:szCs w:val="24"/>
              </w:rPr>
              <w:t>2</w:t>
            </w:r>
            <w:r w:rsidRPr="00397EB2">
              <w:rPr>
                <w:rFonts w:cs="宋体" w:hint="eastAsia"/>
                <w:sz w:val="24"/>
                <w:szCs w:val="24"/>
              </w:rPr>
              <w:t>，教师提问：</w:t>
            </w:r>
            <w:r w:rsidRPr="00BC006A">
              <w:rPr>
                <w:i/>
                <w:iCs/>
                <w:sz w:val="24"/>
                <w:szCs w:val="24"/>
              </w:rPr>
              <w:t>What can you see?</w:t>
            </w:r>
            <w:r w:rsidRPr="00397EB2">
              <w:rPr>
                <w:sz w:val="24"/>
                <w:szCs w:val="24"/>
              </w:rPr>
              <w:t xml:space="preserve"> </w:t>
            </w:r>
            <w:r w:rsidRPr="00397EB2">
              <w:rPr>
                <w:rFonts w:cs="宋体" w:hint="eastAsia"/>
                <w:sz w:val="24"/>
                <w:szCs w:val="24"/>
              </w:rPr>
              <w:t>你在图上看到了什么？引导学生观察图片说出：</w:t>
            </w:r>
            <w:r w:rsidRPr="00BC006A">
              <w:rPr>
                <w:i/>
                <w:iCs/>
                <w:sz w:val="24"/>
                <w:szCs w:val="24"/>
              </w:rPr>
              <w:t>There’s a pair of shoes over there.</w:t>
            </w:r>
          </w:p>
        </w:tc>
        <w:tc>
          <w:tcPr>
            <w:tcW w:w="1664" w:type="dxa"/>
          </w:tcPr>
          <w:p w:rsidR="0091436F" w:rsidRPr="00397EB2" w:rsidRDefault="0091436F" w:rsidP="0017445B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互动教学系统</w:t>
            </w:r>
          </w:p>
          <w:p w:rsidR="0091436F" w:rsidRPr="00397EB2" w:rsidRDefault="0091436F" w:rsidP="0017445B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sz w:val="24"/>
                <w:szCs w:val="24"/>
              </w:rPr>
              <w:t xml:space="preserve">SB Unit 1 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 xml:space="preserve"> 3</w:t>
            </w:r>
            <w:r w:rsidRPr="00397EB2">
              <w:rPr>
                <w:rFonts w:cs="宋体" w:hint="eastAsia"/>
                <w:sz w:val="24"/>
                <w:szCs w:val="24"/>
              </w:rPr>
              <w:t>，放大功能</w:t>
            </w:r>
          </w:p>
        </w:tc>
      </w:tr>
      <w:tr w:rsidR="0091436F" w:rsidRPr="00397EB2" w:rsidTr="00BC006A">
        <w:trPr>
          <w:trHeight w:val="4748"/>
        </w:trPr>
        <w:tc>
          <w:tcPr>
            <w:tcW w:w="1242" w:type="dxa"/>
            <w:vAlign w:val="center"/>
          </w:tcPr>
          <w:p w:rsidR="0091436F" w:rsidRPr="00397EB2" w:rsidRDefault="0091436F" w:rsidP="00BC00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（五）</w:t>
            </w:r>
          </w:p>
          <w:p w:rsidR="0091436F" w:rsidRPr="00397EB2" w:rsidRDefault="0091436F" w:rsidP="00BC006A"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 w:rsidRPr="00397EB2">
              <w:rPr>
                <w:rFonts w:cs="宋体" w:hint="eastAsia"/>
                <w:kern w:val="0"/>
                <w:sz w:val="24"/>
                <w:szCs w:val="24"/>
              </w:rPr>
              <w:t>任务完成</w:t>
            </w:r>
          </w:p>
        </w:tc>
        <w:tc>
          <w:tcPr>
            <w:tcW w:w="5566" w:type="dxa"/>
          </w:tcPr>
          <w:p w:rsidR="0091436F" w:rsidRPr="00397EB2" w:rsidRDefault="0091436F" w:rsidP="0017445B">
            <w:pPr>
              <w:pStyle w:val="ListParagraph"/>
              <w:numPr>
                <w:ilvl w:val="0"/>
                <w:numId w:val="25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 w:rsidRPr="00397EB2">
              <w:rPr>
                <w:rFonts w:hAnsi="宋体" w:cs="宋体" w:hint="eastAsia"/>
                <w:sz w:val="24"/>
                <w:szCs w:val="24"/>
              </w:rPr>
              <w:t>教师示范</w:t>
            </w:r>
          </w:p>
          <w:p w:rsidR="0091436F" w:rsidRPr="00397EB2" w:rsidRDefault="0091436F" w:rsidP="0091436F">
            <w:pPr>
              <w:pStyle w:val="ListParagraph"/>
              <w:spacing w:line="360" w:lineRule="auto"/>
              <w:ind w:leftChars="171" w:left="31680" w:firstLineChars="0" w:firstLine="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教师呈现</w:t>
            </w:r>
            <w:r>
              <w:rPr>
                <w:rFonts w:cs="宋体" w:hint="eastAsia"/>
                <w:sz w:val="24"/>
                <w:szCs w:val="24"/>
              </w:rPr>
              <w:t>“</w:t>
            </w:r>
            <w:r w:rsidRPr="00397EB2">
              <w:rPr>
                <w:rFonts w:cs="宋体" w:hint="eastAsia"/>
                <w:sz w:val="24"/>
                <w:szCs w:val="24"/>
              </w:rPr>
              <w:t>给小丑穿衣服</w:t>
            </w:r>
            <w:r>
              <w:rPr>
                <w:rFonts w:cs="宋体" w:hint="eastAsia"/>
                <w:sz w:val="24"/>
                <w:szCs w:val="24"/>
              </w:rPr>
              <w:t>”</w:t>
            </w:r>
            <w:r w:rsidRPr="00397EB2">
              <w:rPr>
                <w:rFonts w:cs="宋体" w:hint="eastAsia"/>
                <w:sz w:val="24"/>
                <w:szCs w:val="24"/>
              </w:rPr>
              <w:t>的图片，对学生说：现在你们也可以做这个游戏了。呈现</w:t>
            </w:r>
            <w:r w:rsidRPr="00397EB2">
              <w:rPr>
                <w:sz w:val="24"/>
                <w:szCs w:val="24"/>
              </w:rPr>
              <w:t>SB Unit</w:t>
            </w:r>
            <w:r>
              <w:rPr>
                <w:sz w:val="24"/>
                <w:szCs w:val="24"/>
              </w:rPr>
              <w:t xml:space="preserve"> </w:t>
            </w:r>
            <w:r w:rsidRPr="00397EB2">
              <w:rPr>
                <w:sz w:val="24"/>
                <w:szCs w:val="24"/>
              </w:rPr>
              <w:t>1</w:t>
            </w:r>
            <w:r w:rsidRPr="00397EB2">
              <w:rPr>
                <w:rFonts w:cs="宋体" w:hint="eastAsia"/>
                <w:sz w:val="24"/>
                <w:szCs w:val="24"/>
              </w:rPr>
              <w:t>活动</w:t>
            </w:r>
            <w:r w:rsidRPr="00397EB2">
              <w:rPr>
                <w:sz w:val="24"/>
                <w:szCs w:val="24"/>
              </w:rPr>
              <w:t>4</w:t>
            </w:r>
            <w:r w:rsidRPr="00397EB2">
              <w:rPr>
                <w:rFonts w:cs="宋体" w:hint="eastAsia"/>
                <w:sz w:val="24"/>
                <w:szCs w:val="24"/>
              </w:rPr>
              <w:t>，教师请学生</w:t>
            </w:r>
            <w:r w:rsidRPr="00397EB2">
              <w:rPr>
                <w:sz w:val="24"/>
                <w:szCs w:val="24"/>
              </w:rPr>
              <w:t>A</w:t>
            </w:r>
            <w:r w:rsidRPr="00397EB2">
              <w:rPr>
                <w:rFonts w:cs="宋体" w:hint="eastAsia"/>
                <w:sz w:val="24"/>
                <w:szCs w:val="24"/>
              </w:rPr>
              <w:t>协助讲解活动要求，教师说</w:t>
            </w:r>
            <w:r w:rsidRPr="00311CF7">
              <w:rPr>
                <w:i/>
                <w:iCs/>
                <w:sz w:val="24"/>
                <w:szCs w:val="24"/>
              </w:rPr>
              <w:t xml:space="preserve">There’s a pair of green shorts. </w:t>
            </w:r>
            <w:r w:rsidRPr="00397EB2">
              <w:rPr>
                <w:rFonts w:cs="宋体" w:hint="eastAsia"/>
                <w:sz w:val="24"/>
                <w:szCs w:val="24"/>
              </w:rPr>
              <w:t>学生</w:t>
            </w:r>
            <w:r w:rsidRPr="00397EB2">
              <w:rPr>
                <w:sz w:val="24"/>
                <w:szCs w:val="24"/>
              </w:rPr>
              <w:t>A</w:t>
            </w:r>
            <w:r w:rsidRPr="00397EB2">
              <w:rPr>
                <w:rFonts w:cs="宋体" w:hint="eastAsia"/>
                <w:sz w:val="24"/>
                <w:szCs w:val="24"/>
              </w:rPr>
              <w:t>进行判断：</w:t>
            </w:r>
            <w:r w:rsidRPr="00BC006A">
              <w:rPr>
                <w:i/>
                <w:iCs/>
                <w:sz w:val="24"/>
                <w:szCs w:val="24"/>
              </w:rPr>
              <w:t>They’re his shorts.</w:t>
            </w:r>
            <w:r w:rsidRPr="00397EB2">
              <w:rPr>
                <w:sz w:val="24"/>
                <w:szCs w:val="24"/>
              </w:rPr>
              <w:t xml:space="preserve"> </w:t>
            </w:r>
          </w:p>
          <w:p w:rsidR="0091436F" w:rsidRPr="00397EB2" w:rsidRDefault="0091436F" w:rsidP="0017445B">
            <w:pPr>
              <w:pStyle w:val="ListParagraph"/>
              <w:numPr>
                <w:ilvl w:val="0"/>
                <w:numId w:val="25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 w:rsidRPr="00397EB2">
              <w:rPr>
                <w:rFonts w:hAnsi="宋体" w:cs="宋体" w:hint="eastAsia"/>
                <w:sz w:val="24"/>
                <w:szCs w:val="24"/>
              </w:rPr>
              <w:t>小组练习</w:t>
            </w:r>
          </w:p>
          <w:p w:rsidR="0091436F" w:rsidRPr="00397EB2" w:rsidRDefault="0091436F" w:rsidP="0091436F">
            <w:pPr>
              <w:pStyle w:val="ListParagraph"/>
              <w:spacing w:line="360" w:lineRule="auto"/>
              <w:ind w:leftChars="171" w:left="31680" w:firstLineChars="0" w:firstLine="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请学生</w:t>
            </w:r>
            <w:r w:rsidRPr="00397EB2">
              <w:rPr>
                <w:sz w:val="24"/>
                <w:szCs w:val="24"/>
              </w:rPr>
              <w:t>4</w:t>
            </w:r>
            <w:r w:rsidRPr="00397EB2">
              <w:rPr>
                <w:rFonts w:cs="宋体" w:hint="eastAsia"/>
                <w:sz w:val="24"/>
                <w:szCs w:val="24"/>
              </w:rPr>
              <w:t>人一个小组，进行小组练习。</w:t>
            </w:r>
          </w:p>
          <w:p w:rsidR="0091436F" w:rsidRPr="00397EB2" w:rsidRDefault="0091436F" w:rsidP="0017445B">
            <w:pPr>
              <w:pStyle w:val="ListParagraph"/>
              <w:numPr>
                <w:ilvl w:val="0"/>
                <w:numId w:val="25"/>
              </w:numPr>
              <w:spacing w:line="360" w:lineRule="auto"/>
              <w:ind w:firstLineChars="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小组展示</w:t>
            </w:r>
          </w:p>
          <w:p w:rsidR="0091436F" w:rsidRPr="00397EB2" w:rsidRDefault="0091436F" w:rsidP="0091436F">
            <w:pPr>
              <w:pStyle w:val="ListParagraph"/>
              <w:spacing w:line="360" w:lineRule="auto"/>
              <w:ind w:leftChars="171" w:left="31680" w:firstLineChars="0" w:firstLine="0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请几个小组到讲台上进行汇报展示。</w:t>
            </w:r>
          </w:p>
        </w:tc>
        <w:tc>
          <w:tcPr>
            <w:tcW w:w="1664" w:type="dxa"/>
          </w:tcPr>
          <w:p w:rsidR="0091436F" w:rsidRPr="00397EB2" w:rsidRDefault="0091436F" w:rsidP="0017445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1436F" w:rsidRPr="00397EB2" w:rsidTr="00BC006A">
        <w:trPr>
          <w:trHeight w:val="451"/>
        </w:trPr>
        <w:tc>
          <w:tcPr>
            <w:tcW w:w="1242" w:type="dxa"/>
            <w:vAlign w:val="center"/>
          </w:tcPr>
          <w:p w:rsidR="0091436F" w:rsidRPr="00397EB2" w:rsidRDefault="0091436F" w:rsidP="00BC00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（六）</w:t>
            </w:r>
          </w:p>
          <w:p w:rsidR="0091436F" w:rsidRPr="00397EB2" w:rsidRDefault="0091436F" w:rsidP="00BC00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小结梳理</w:t>
            </w:r>
          </w:p>
        </w:tc>
        <w:tc>
          <w:tcPr>
            <w:tcW w:w="5566" w:type="dxa"/>
          </w:tcPr>
          <w:p w:rsidR="0091436F" w:rsidRPr="00397EB2" w:rsidRDefault="0091436F" w:rsidP="00BC006A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教师提问：我们今天学习了什么？你学会了什么？你还想知道什么？学生可以使用中文或者英文进行回答，目的是引导学生回顾本课所学习的重点知识。</w:t>
            </w:r>
          </w:p>
        </w:tc>
        <w:tc>
          <w:tcPr>
            <w:tcW w:w="1664" w:type="dxa"/>
          </w:tcPr>
          <w:p w:rsidR="0091436F" w:rsidRPr="00397EB2" w:rsidRDefault="0091436F" w:rsidP="0017445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1436F" w:rsidRPr="00397EB2" w:rsidTr="00BC006A">
        <w:trPr>
          <w:trHeight w:val="430"/>
        </w:trPr>
        <w:tc>
          <w:tcPr>
            <w:tcW w:w="1242" w:type="dxa"/>
          </w:tcPr>
          <w:p w:rsidR="0091436F" w:rsidRPr="00397EB2" w:rsidRDefault="0091436F" w:rsidP="0017445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（七）</w:t>
            </w:r>
          </w:p>
          <w:p w:rsidR="0091436F" w:rsidRPr="00397EB2" w:rsidRDefault="0091436F" w:rsidP="0017445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布置作业</w:t>
            </w:r>
          </w:p>
        </w:tc>
        <w:tc>
          <w:tcPr>
            <w:tcW w:w="5566" w:type="dxa"/>
            <w:vAlign w:val="center"/>
          </w:tcPr>
          <w:p w:rsidR="0091436F" w:rsidRPr="00397EB2" w:rsidRDefault="0091436F" w:rsidP="00BC006A">
            <w:pPr>
              <w:spacing w:line="360" w:lineRule="auto"/>
              <w:rPr>
                <w:kern w:val="0"/>
                <w:sz w:val="24"/>
                <w:szCs w:val="24"/>
              </w:rPr>
            </w:pPr>
            <w:r w:rsidRPr="00397EB2">
              <w:rPr>
                <w:rFonts w:cs="宋体" w:hint="eastAsia"/>
                <w:kern w:val="0"/>
                <w:sz w:val="24"/>
                <w:szCs w:val="24"/>
              </w:rPr>
              <w:t>借助点读笔练习朗读课文，注意语音语调的模仿。</w:t>
            </w:r>
          </w:p>
        </w:tc>
        <w:tc>
          <w:tcPr>
            <w:tcW w:w="1664" w:type="dxa"/>
            <w:vAlign w:val="center"/>
          </w:tcPr>
          <w:p w:rsidR="0091436F" w:rsidRPr="00397EB2" w:rsidRDefault="0091436F" w:rsidP="00BC006A">
            <w:pPr>
              <w:spacing w:line="360" w:lineRule="auto"/>
              <w:rPr>
                <w:sz w:val="24"/>
                <w:szCs w:val="24"/>
              </w:rPr>
            </w:pPr>
            <w:r w:rsidRPr="00397EB2">
              <w:rPr>
                <w:sz w:val="24"/>
                <w:szCs w:val="24"/>
              </w:rPr>
              <w:t>PPT</w:t>
            </w:r>
            <w:r w:rsidRPr="00397EB2">
              <w:rPr>
                <w:rFonts w:cs="宋体" w:hint="eastAsia"/>
                <w:sz w:val="24"/>
                <w:szCs w:val="24"/>
              </w:rPr>
              <w:t>第</w:t>
            </w:r>
            <w:r w:rsidRPr="00397EB2">
              <w:rPr>
                <w:sz w:val="24"/>
                <w:szCs w:val="24"/>
              </w:rPr>
              <w:t>7</w:t>
            </w:r>
            <w:r w:rsidRPr="00397EB2">
              <w:rPr>
                <w:rFonts w:cs="宋体" w:hint="eastAsia"/>
                <w:sz w:val="24"/>
                <w:szCs w:val="24"/>
              </w:rPr>
              <w:t>页</w:t>
            </w:r>
          </w:p>
        </w:tc>
      </w:tr>
      <w:tr w:rsidR="0091436F" w:rsidRPr="00397EB2" w:rsidTr="00BC006A">
        <w:trPr>
          <w:trHeight w:val="451"/>
        </w:trPr>
        <w:tc>
          <w:tcPr>
            <w:tcW w:w="1242" w:type="dxa"/>
            <w:vAlign w:val="center"/>
          </w:tcPr>
          <w:p w:rsidR="0091436F" w:rsidRPr="00397EB2" w:rsidRDefault="0091436F" w:rsidP="00BC00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（八）</w:t>
            </w:r>
          </w:p>
          <w:p w:rsidR="0091436F" w:rsidRPr="00397EB2" w:rsidRDefault="0091436F" w:rsidP="00BC006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97EB2">
              <w:rPr>
                <w:rFonts w:cs="宋体" w:hint="eastAsia"/>
                <w:sz w:val="24"/>
                <w:szCs w:val="24"/>
              </w:rPr>
              <w:t>板书设计</w:t>
            </w:r>
          </w:p>
        </w:tc>
        <w:tc>
          <w:tcPr>
            <w:tcW w:w="5566" w:type="dxa"/>
          </w:tcPr>
          <w:p w:rsidR="0091436F" w:rsidRPr="00397EB2" w:rsidRDefault="0091436F" w:rsidP="0017445B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397EB2">
              <w:rPr>
                <w:b/>
                <w:bCs/>
                <w:sz w:val="24"/>
                <w:szCs w:val="24"/>
              </w:rPr>
              <w:t>Module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97EB2">
              <w:rPr>
                <w:b/>
                <w:bCs/>
                <w:sz w:val="24"/>
                <w:szCs w:val="24"/>
              </w:rPr>
              <w:t xml:space="preserve">8  Unit 1  </w:t>
            </w:r>
          </w:p>
          <w:p w:rsidR="0091436F" w:rsidRPr="00397EB2" w:rsidRDefault="0091436F" w:rsidP="0091436F">
            <w:pPr>
              <w:spacing w:line="360" w:lineRule="auto"/>
              <w:ind w:firstLineChars="392" w:firstLine="31680"/>
              <w:rPr>
                <w:b/>
                <w:bCs/>
                <w:sz w:val="24"/>
                <w:szCs w:val="24"/>
              </w:rPr>
            </w:pPr>
            <w:r w:rsidRPr="00397EB2">
              <w:rPr>
                <w:b/>
                <w:bCs/>
                <w:sz w:val="24"/>
                <w:szCs w:val="24"/>
              </w:rPr>
              <w:t>Where are my clothes?</w:t>
            </w:r>
          </w:p>
          <w:p w:rsidR="0091436F" w:rsidRPr="00397EB2" w:rsidRDefault="0091436F" w:rsidP="0091436F">
            <w:pPr>
              <w:spacing w:line="360" w:lineRule="auto"/>
              <w:ind w:firstLineChars="392" w:firstLine="31680"/>
              <w:rPr>
                <w:b/>
                <w:bCs/>
                <w:sz w:val="24"/>
                <w:szCs w:val="24"/>
              </w:rPr>
            </w:pPr>
            <w:r w:rsidRPr="00397EB2">
              <w:rPr>
                <w:b/>
                <w:bCs/>
                <w:sz w:val="24"/>
                <w:szCs w:val="24"/>
              </w:rPr>
              <w:t>Our shirts are under that duck.</w:t>
            </w:r>
          </w:p>
          <w:p w:rsidR="0091436F" w:rsidRPr="00397EB2" w:rsidRDefault="0091436F" w:rsidP="0091436F">
            <w:pPr>
              <w:spacing w:line="360" w:lineRule="auto"/>
              <w:ind w:firstLineChars="392" w:firstLine="31680"/>
              <w:rPr>
                <w:b/>
                <w:bCs/>
                <w:sz w:val="24"/>
                <w:szCs w:val="24"/>
              </w:rPr>
            </w:pPr>
            <w:r w:rsidRPr="00397EB2">
              <w:rPr>
                <w:b/>
                <w:bCs/>
                <w:sz w:val="24"/>
                <w:szCs w:val="24"/>
              </w:rPr>
              <w:t>There’s a pair of shorts under that duck.</w:t>
            </w:r>
          </w:p>
          <w:p w:rsidR="0091436F" w:rsidRPr="00397EB2" w:rsidRDefault="0091436F" w:rsidP="0091436F">
            <w:pPr>
              <w:spacing w:line="360" w:lineRule="auto"/>
              <w:ind w:firstLineChars="392" w:firstLine="31680"/>
              <w:jc w:val="left"/>
              <w:rPr>
                <w:b/>
                <w:bCs/>
                <w:sz w:val="24"/>
                <w:szCs w:val="24"/>
              </w:rPr>
            </w:pPr>
            <w:r w:rsidRPr="00397EB2">
              <w:rPr>
                <w:b/>
                <w:bCs/>
                <w:sz w:val="24"/>
                <w:szCs w:val="24"/>
              </w:rPr>
              <w:t>There’s a pair of shoes over there.</w:t>
            </w:r>
          </w:p>
        </w:tc>
        <w:tc>
          <w:tcPr>
            <w:tcW w:w="1664" w:type="dxa"/>
          </w:tcPr>
          <w:p w:rsidR="0091436F" w:rsidRPr="00397EB2" w:rsidRDefault="0091436F" w:rsidP="0017445B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91436F" w:rsidRPr="00397EB2" w:rsidRDefault="0091436F" w:rsidP="001F16DC">
      <w:pPr>
        <w:spacing w:line="360" w:lineRule="auto"/>
        <w:jc w:val="left"/>
        <w:rPr>
          <w:sz w:val="24"/>
          <w:szCs w:val="24"/>
        </w:rPr>
      </w:pPr>
    </w:p>
    <w:sectPr w:rsidR="0091436F" w:rsidRPr="00397EB2" w:rsidSect="00FF224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36F" w:rsidRDefault="0091436F" w:rsidP="00222B68">
      <w:r>
        <w:separator/>
      </w:r>
    </w:p>
  </w:endnote>
  <w:endnote w:type="continuationSeparator" w:id="1">
    <w:p w:rsidR="0091436F" w:rsidRDefault="0091436F" w:rsidP="0022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36F" w:rsidRDefault="0091436F">
    <w:pPr>
      <w:pStyle w:val="Footer"/>
      <w:jc w:val="center"/>
    </w:pPr>
    <w:fldSimple w:instr=" PAGE   \* MERGEFORMAT ">
      <w:r w:rsidRPr="003B3D91">
        <w:rPr>
          <w:noProof/>
          <w:lang w:val="zh-CN"/>
        </w:rPr>
        <w:t>6</w:t>
      </w:r>
    </w:fldSimple>
  </w:p>
  <w:p w:rsidR="0091436F" w:rsidRDefault="0091436F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36F" w:rsidRDefault="0091436F" w:rsidP="00222B68">
      <w:r>
        <w:separator/>
      </w:r>
    </w:p>
  </w:footnote>
  <w:footnote w:type="continuationSeparator" w:id="1">
    <w:p w:rsidR="0091436F" w:rsidRDefault="0091436F" w:rsidP="00222B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C34"/>
    <w:multiLevelType w:val="hybridMultilevel"/>
    <w:tmpl w:val="1414C78E"/>
    <w:lvl w:ilvl="0" w:tplc="896219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903596"/>
    <w:multiLevelType w:val="hybridMultilevel"/>
    <w:tmpl w:val="80D02AF2"/>
    <w:lvl w:ilvl="0" w:tplc="D4A0798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99840F9"/>
    <w:multiLevelType w:val="hybridMultilevel"/>
    <w:tmpl w:val="6D223F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3">
    <w:nsid w:val="0FC34BE8"/>
    <w:multiLevelType w:val="hybridMultilevel"/>
    <w:tmpl w:val="88FEDF1A"/>
    <w:lvl w:ilvl="0" w:tplc="97EE25B8">
      <w:start w:val="1"/>
      <w:numFmt w:val="decimal"/>
      <w:lvlText w:val="%1."/>
      <w:lvlJc w:val="left"/>
      <w:pPr>
        <w:ind w:left="360" w:hanging="360"/>
      </w:pPr>
      <w:rPr>
        <w:rFonts w:ascii="宋体" w:eastAsia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3E906C3"/>
    <w:multiLevelType w:val="hybridMultilevel"/>
    <w:tmpl w:val="0DA6F1D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1199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619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39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59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79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299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719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139" w:hanging="420"/>
      </w:pPr>
      <w:rPr>
        <w:rFonts w:ascii="Wingdings" w:hAnsi="Wingdings" w:cs="Wingdings" w:hint="default"/>
      </w:rPr>
    </w:lvl>
  </w:abstractNum>
  <w:abstractNum w:abstractNumId="5">
    <w:nsid w:val="193D653B"/>
    <w:multiLevelType w:val="hybridMultilevel"/>
    <w:tmpl w:val="E0A231A0"/>
    <w:lvl w:ilvl="0" w:tplc="F3C8F51C">
      <w:start w:val="1"/>
      <w:numFmt w:val="japaneseCounting"/>
      <w:lvlText w:val="（%1）"/>
      <w:lvlJc w:val="left"/>
      <w:pPr>
        <w:ind w:left="720" w:hanging="720"/>
      </w:pPr>
      <w:rPr>
        <w:rFonts w:hAnsi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DFF786F"/>
    <w:multiLevelType w:val="hybridMultilevel"/>
    <w:tmpl w:val="F09423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7">
    <w:nsid w:val="216018E0"/>
    <w:multiLevelType w:val="hybridMultilevel"/>
    <w:tmpl w:val="DC207084"/>
    <w:lvl w:ilvl="0" w:tplc="656405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1B43B92"/>
    <w:multiLevelType w:val="hybridMultilevel"/>
    <w:tmpl w:val="2F9CBC38"/>
    <w:lvl w:ilvl="0" w:tplc="EE4ED0F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66B0A76"/>
    <w:multiLevelType w:val="hybridMultilevel"/>
    <w:tmpl w:val="8C2881F0"/>
    <w:lvl w:ilvl="0" w:tplc="52FAC31C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00A2722"/>
    <w:multiLevelType w:val="hybridMultilevel"/>
    <w:tmpl w:val="D896B232"/>
    <w:lvl w:ilvl="0" w:tplc="A62E9E64">
      <w:start w:val="1"/>
      <w:numFmt w:val="japaneseCounting"/>
      <w:lvlText w:val="%1、"/>
      <w:lvlJc w:val="left"/>
      <w:pPr>
        <w:ind w:left="871" w:hanging="51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01" w:hanging="420"/>
      </w:pPr>
    </w:lvl>
    <w:lvl w:ilvl="2" w:tplc="0409001B">
      <w:start w:val="1"/>
      <w:numFmt w:val="lowerRoman"/>
      <w:lvlText w:val="%3."/>
      <w:lvlJc w:val="right"/>
      <w:pPr>
        <w:ind w:left="1621" w:hanging="420"/>
      </w:pPr>
    </w:lvl>
    <w:lvl w:ilvl="3" w:tplc="0409000F">
      <w:start w:val="1"/>
      <w:numFmt w:val="decimal"/>
      <w:lvlText w:val="%4."/>
      <w:lvlJc w:val="left"/>
      <w:pPr>
        <w:ind w:left="2041" w:hanging="420"/>
      </w:pPr>
    </w:lvl>
    <w:lvl w:ilvl="4" w:tplc="04090019">
      <w:start w:val="1"/>
      <w:numFmt w:val="lowerLetter"/>
      <w:lvlText w:val="%5)"/>
      <w:lvlJc w:val="left"/>
      <w:pPr>
        <w:ind w:left="2461" w:hanging="420"/>
      </w:pPr>
    </w:lvl>
    <w:lvl w:ilvl="5" w:tplc="0409001B">
      <w:start w:val="1"/>
      <w:numFmt w:val="lowerRoman"/>
      <w:lvlText w:val="%6."/>
      <w:lvlJc w:val="right"/>
      <w:pPr>
        <w:ind w:left="2881" w:hanging="420"/>
      </w:pPr>
    </w:lvl>
    <w:lvl w:ilvl="6" w:tplc="0409000F">
      <w:start w:val="1"/>
      <w:numFmt w:val="decimal"/>
      <w:lvlText w:val="%7."/>
      <w:lvlJc w:val="left"/>
      <w:pPr>
        <w:ind w:left="3301" w:hanging="420"/>
      </w:pPr>
    </w:lvl>
    <w:lvl w:ilvl="7" w:tplc="04090019">
      <w:start w:val="1"/>
      <w:numFmt w:val="lowerLetter"/>
      <w:lvlText w:val="%8)"/>
      <w:lvlJc w:val="left"/>
      <w:pPr>
        <w:ind w:left="3721" w:hanging="420"/>
      </w:pPr>
    </w:lvl>
    <w:lvl w:ilvl="8" w:tplc="0409001B">
      <w:start w:val="1"/>
      <w:numFmt w:val="lowerRoman"/>
      <w:lvlText w:val="%9."/>
      <w:lvlJc w:val="right"/>
      <w:pPr>
        <w:ind w:left="4141" w:hanging="420"/>
      </w:pPr>
    </w:lvl>
  </w:abstractNum>
  <w:abstractNum w:abstractNumId="11">
    <w:nsid w:val="305C6693"/>
    <w:multiLevelType w:val="hybridMultilevel"/>
    <w:tmpl w:val="776AAE9C"/>
    <w:lvl w:ilvl="0" w:tplc="20665C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12D3C5B"/>
    <w:multiLevelType w:val="hybridMultilevel"/>
    <w:tmpl w:val="F7FC245A"/>
    <w:lvl w:ilvl="0" w:tplc="F23A5D98">
      <w:start w:val="2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312D48AA"/>
    <w:multiLevelType w:val="hybridMultilevel"/>
    <w:tmpl w:val="5A749490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14">
    <w:nsid w:val="37237626"/>
    <w:multiLevelType w:val="hybridMultilevel"/>
    <w:tmpl w:val="149AA368"/>
    <w:lvl w:ilvl="0" w:tplc="9D346ABC">
      <w:start w:val="2"/>
      <w:numFmt w:val="decimal"/>
      <w:lvlText w:val="%1、"/>
      <w:lvlJc w:val="left"/>
      <w:pPr>
        <w:ind w:left="360" w:hanging="360"/>
      </w:pPr>
      <w:rPr>
        <w:rFonts w:hAnsi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74934AB"/>
    <w:multiLevelType w:val="hybridMultilevel"/>
    <w:tmpl w:val="61F6A382"/>
    <w:lvl w:ilvl="0" w:tplc="D6D08E2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C6A70AF"/>
    <w:multiLevelType w:val="hybridMultilevel"/>
    <w:tmpl w:val="4FD8869C"/>
    <w:lvl w:ilvl="0" w:tplc="08C017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E25588A"/>
    <w:multiLevelType w:val="hybridMultilevel"/>
    <w:tmpl w:val="43C8CE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8">
    <w:nsid w:val="3ECD0136"/>
    <w:multiLevelType w:val="hybridMultilevel"/>
    <w:tmpl w:val="DF3C99EC"/>
    <w:lvl w:ilvl="0" w:tplc="8466C5F4">
      <w:start w:val="1"/>
      <w:numFmt w:val="none"/>
      <w:lvlText w:val="一、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9">
    <w:nsid w:val="40CB698D"/>
    <w:multiLevelType w:val="hybridMultilevel"/>
    <w:tmpl w:val="56E4015A"/>
    <w:lvl w:ilvl="0" w:tplc="FFFFFFFF">
      <w:start w:val="1"/>
      <w:numFmt w:val="decimal"/>
      <w:lvlText w:val="%1．"/>
      <w:lvlJc w:val="left"/>
      <w:pPr>
        <w:tabs>
          <w:tab w:val="num" w:pos="1740"/>
        </w:tabs>
        <w:ind w:left="1740" w:hanging="360"/>
      </w:pPr>
      <w:rPr>
        <w:rFonts w:hint="eastAsia"/>
      </w:rPr>
    </w:lvl>
    <w:lvl w:ilvl="1" w:tplc="13482FCA">
      <w:start w:val="1"/>
      <w:numFmt w:val="decimal"/>
      <w:lvlText w:val="%2、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640"/>
        </w:tabs>
        <w:ind w:left="2640" w:hanging="420"/>
      </w:p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3480"/>
        </w:tabs>
        <w:ind w:left="348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3900"/>
        </w:tabs>
        <w:ind w:left="3900" w:hanging="420"/>
      </w:pPr>
    </w:lvl>
    <w:lvl w:ilvl="6" w:tplc="FFFFFFFF">
      <w:start w:val="1"/>
      <w:numFmt w:val="decimal"/>
      <w:lvlText w:val="%7."/>
      <w:lvlJc w:val="left"/>
      <w:pPr>
        <w:tabs>
          <w:tab w:val="num" w:pos="4320"/>
        </w:tabs>
        <w:ind w:left="432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4740"/>
        </w:tabs>
        <w:ind w:left="474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5160"/>
        </w:tabs>
        <w:ind w:left="5160" w:hanging="420"/>
      </w:pPr>
    </w:lvl>
  </w:abstractNum>
  <w:abstractNum w:abstractNumId="20">
    <w:nsid w:val="443A1CAA"/>
    <w:multiLevelType w:val="hybridMultilevel"/>
    <w:tmpl w:val="2FB452C2"/>
    <w:lvl w:ilvl="0" w:tplc="FFF4B9C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EB70F28"/>
    <w:multiLevelType w:val="hybridMultilevel"/>
    <w:tmpl w:val="868664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2">
    <w:nsid w:val="4F42513B"/>
    <w:multiLevelType w:val="hybridMultilevel"/>
    <w:tmpl w:val="FBD83F64"/>
    <w:lvl w:ilvl="0" w:tplc="C8FE69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22F21CF"/>
    <w:multiLevelType w:val="hybridMultilevel"/>
    <w:tmpl w:val="EB2C8970"/>
    <w:lvl w:ilvl="0" w:tplc="FFFFFFFF">
      <w:start w:val="1"/>
      <w:numFmt w:val="decimal"/>
      <w:lvlText w:val="%1．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FFFFFFFF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FFFFFFFF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FFFFFFFF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4">
    <w:nsid w:val="56787A18"/>
    <w:multiLevelType w:val="hybridMultilevel"/>
    <w:tmpl w:val="EFBEDD52"/>
    <w:lvl w:ilvl="0" w:tplc="DCF2C902">
      <w:start w:val="1"/>
      <w:numFmt w:val="decimal"/>
      <w:lvlText w:val="%1."/>
      <w:lvlJc w:val="left"/>
      <w:pPr>
        <w:ind w:left="360" w:hanging="360"/>
      </w:pPr>
      <w:rPr>
        <w:rFonts w:hAnsi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8881298"/>
    <w:multiLevelType w:val="hybridMultilevel"/>
    <w:tmpl w:val="BC4AFE9A"/>
    <w:lvl w:ilvl="0" w:tplc="28C0A30A">
      <w:start w:val="1"/>
      <w:numFmt w:val="decimal"/>
      <w:lvlText w:val="%1."/>
      <w:lvlJc w:val="left"/>
      <w:pPr>
        <w:ind w:left="360" w:hanging="360"/>
      </w:pPr>
      <w:rPr>
        <w:rFonts w:ascii="Times New Roman" w:eastAsia="宋体" w:hAnsi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AAF3C22"/>
    <w:multiLevelType w:val="hybridMultilevel"/>
    <w:tmpl w:val="56A8D6F0"/>
    <w:lvl w:ilvl="0" w:tplc="3620B912">
      <w:start w:val="1"/>
      <w:numFmt w:val="decimal"/>
      <w:lvlText w:val="%1."/>
      <w:lvlJc w:val="left"/>
      <w:pPr>
        <w:ind w:left="360" w:hanging="360"/>
      </w:pPr>
      <w:rPr>
        <w:rFonts w:ascii="宋体" w:eastAsia="宋体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20703DD"/>
    <w:multiLevelType w:val="hybridMultilevel"/>
    <w:tmpl w:val="1BB6880E"/>
    <w:lvl w:ilvl="0" w:tplc="5F6E8664">
      <w:start w:val="1"/>
      <w:numFmt w:val="decimal"/>
      <w:lvlText w:val="%1、"/>
      <w:lvlJc w:val="left"/>
      <w:pPr>
        <w:ind w:left="4163" w:hanging="360"/>
      </w:pPr>
      <w:rPr>
        <w:rFonts w:ascii="Times New Roman" w:hAnsi="Times New Roman" w:cs="Times New Roman" w:hint="default"/>
        <w:color w:val="auto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4643" w:hanging="420"/>
      </w:pPr>
    </w:lvl>
    <w:lvl w:ilvl="2" w:tplc="0409001B">
      <w:start w:val="1"/>
      <w:numFmt w:val="lowerRoman"/>
      <w:lvlText w:val="%3."/>
      <w:lvlJc w:val="right"/>
      <w:pPr>
        <w:ind w:left="5063" w:hanging="420"/>
      </w:pPr>
    </w:lvl>
    <w:lvl w:ilvl="3" w:tplc="0409000F">
      <w:start w:val="1"/>
      <w:numFmt w:val="decimal"/>
      <w:lvlText w:val="%4."/>
      <w:lvlJc w:val="left"/>
      <w:pPr>
        <w:ind w:left="5483" w:hanging="420"/>
      </w:pPr>
    </w:lvl>
    <w:lvl w:ilvl="4" w:tplc="04090019">
      <w:start w:val="1"/>
      <w:numFmt w:val="lowerLetter"/>
      <w:lvlText w:val="%5)"/>
      <w:lvlJc w:val="left"/>
      <w:pPr>
        <w:ind w:left="5903" w:hanging="420"/>
      </w:pPr>
    </w:lvl>
    <w:lvl w:ilvl="5" w:tplc="0409001B">
      <w:start w:val="1"/>
      <w:numFmt w:val="lowerRoman"/>
      <w:lvlText w:val="%6."/>
      <w:lvlJc w:val="right"/>
      <w:pPr>
        <w:ind w:left="6323" w:hanging="420"/>
      </w:pPr>
    </w:lvl>
    <w:lvl w:ilvl="6" w:tplc="0409000F">
      <w:start w:val="1"/>
      <w:numFmt w:val="decimal"/>
      <w:lvlText w:val="%7."/>
      <w:lvlJc w:val="left"/>
      <w:pPr>
        <w:ind w:left="6743" w:hanging="420"/>
      </w:pPr>
    </w:lvl>
    <w:lvl w:ilvl="7" w:tplc="04090019">
      <w:start w:val="1"/>
      <w:numFmt w:val="lowerLetter"/>
      <w:lvlText w:val="%8)"/>
      <w:lvlJc w:val="left"/>
      <w:pPr>
        <w:ind w:left="7163" w:hanging="420"/>
      </w:pPr>
    </w:lvl>
    <w:lvl w:ilvl="8" w:tplc="0409001B">
      <w:start w:val="1"/>
      <w:numFmt w:val="lowerRoman"/>
      <w:lvlText w:val="%9."/>
      <w:lvlJc w:val="right"/>
      <w:pPr>
        <w:ind w:left="7583" w:hanging="420"/>
      </w:pPr>
    </w:lvl>
  </w:abstractNum>
  <w:abstractNum w:abstractNumId="28">
    <w:nsid w:val="671F4FF6"/>
    <w:multiLevelType w:val="hybridMultilevel"/>
    <w:tmpl w:val="ECB0D2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9">
    <w:nsid w:val="6CDF028A"/>
    <w:multiLevelType w:val="hybridMultilevel"/>
    <w:tmpl w:val="20FCABBA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1199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619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39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59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79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299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719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139" w:hanging="420"/>
      </w:pPr>
      <w:rPr>
        <w:rFonts w:ascii="Wingdings" w:hAnsi="Wingdings" w:cs="Wingdings" w:hint="default"/>
      </w:rPr>
    </w:lvl>
  </w:abstractNum>
  <w:abstractNum w:abstractNumId="30">
    <w:nsid w:val="70006DF5"/>
    <w:multiLevelType w:val="hybridMultilevel"/>
    <w:tmpl w:val="325C4010"/>
    <w:lvl w:ilvl="0" w:tplc="04090001">
      <w:start w:val="1"/>
      <w:numFmt w:val="bullet"/>
      <w:lvlText w:val=""/>
      <w:lvlJc w:val="left"/>
      <w:pPr>
        <w:ind w:left="779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1199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619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39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59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79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299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719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139" w:hanging="420"/>
      </w:pPr>
      <w:rPr>
        <w:rFonts w:ascii="Wingdings" w:hAnsi="Wingdings" w:cs="Wingdings" w:hint="default"/>
      </w:rPr>
    </w:lvl>
  </w:abstractNum>
  <w:abstractNum w:abstractNumId="31">
    <w:nsid w:val="768C3677"/>
    <w:multiLevelType w:val="hybridMultilevel"/>
    <w:tmpl w:val="DA962C2C"/>
    <w:lvl w:ilvl="0" w:tplc="FFFFFFFF">
      <w:start w:val="1"/>
      <w:numFmt w:val="decimal"/>
      <w:lvlText w:val="%1．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FFFFFFFF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FFFFFFFF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FFFFFFFF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32">
    <w:nsid w:val="76B43086"/>
    <w:multiLevelType w:val="hybridMultilevel"/>
    <w:tmpl w:val="C9B26652"/>
    <w:lvl w:ilvl="0" w:tplc="6F78D35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7122D50"/>
    <w:multiLevelType w:val="hybridMultilevel"/>
    <w:tmpl w:val="18503C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"/>
  </w:num>
  <w:num w:numId="3">
    <w:abstractNumId w:val="16"/>
  </w:num>
  <w:num w:numId="4">
    <w:abstractNumId w:val="19"/>
  </w:num>
  <w:num w:numId="5">
    <w:abstractNumId w:val="12"/>
  </w:num>
  <w:num w:numId="6">
    <w:abstractNumId w:val="23"/>
  </w:num>
  <w:num w:numId="7">
    <w:abstractNumId w:val="31"/>
  </w:num>
  <w:num w:numId="8">
    <w:abstractNumId w:val="10"/>
  </w:num>
  <w:num w:numId="9">
    <w:abstractNumId w:val="8"/>
  </w:num>
  <w:num w:numId="10">
    <w:abstractNumId w:val="33"/>
  </w:num>
  <w:num w:numId="11">
    <w:abstractNumId w:val="27"/>
  </w:num>
  <w:num w:numId="12">
    <w:abstractNumId w:val="25"/>
  </w:num>
  <w:num w:numId="13">
    <w:abstractNumId w:val="13"/>
  </w:num>
  <w:num w:numId="14">
    <w:abstractNumId w:val="22"/>
  </w:num>
  <w:num w:numId="15">
    <w:abstractNumId w:val="15"/>
  </w:num>
  <w:num w:numId="16">
    <w:abstractNumId w:val="11"/>
  </w:num>
  <w:num w:numId="17">
    <w:abstractNumId w:val="7"/>
  </w:num>
  <w:num w:numId="18">
    <w:abstractNumId w:val="20"/>
  </w:num>
  <w:num w:numId="19">
    <w:abstractNumId w:val="0"/>
  </w:num>
  <w:num w:numId="20">
    <w:abstractNumId w:val="32"/>
  </w:num>
  <w:num w:numId="21">
    <w:abstractNumId w:val="9"/>
  </w:num>
  <w:num w:numId="22">
    <w:abstractNumId w:val="5"/>
  </w:num>
  <w:num w:numId="23">
    <w:abstractNumId w:val="24"/>
  </w:num>
  <w:num w:numId="24">
    <w:abstractNumId w:val="3"/>
  </w:num>
  <w:num w:numId="25">
    <w:abstractNumId w:val="26"/>
  </w:num>
  <w:num w:numId="26">
    <w:abstractNumId w:val="4"/>
  </w:num>
  <w:num w:numId="27">
    <w:abstractNumId w:val="17"/>
  </w:num>
  <w:num w:numId="28">
    <w:abstractNumId w:val="29"/>
  </w:num>
  <w:num w:numId="29">
    <w:abstractNumId w:val="21"/>
  </w:num>
  <w:num w:numId="30">
    <w:abstractNumId w:val="6"/>
  </w:num>
  <w:num w:numId="31">
    <w:abstractNumId w:val="14"/>
  </w:num>
  <w:num w:numId="32">
    <w:abstractNumId w:val="2"/>
  </w:num>
  <w:num w:numId="33">
    <w:abstractNumId w:val="30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2B68"/>
    <w:rsid w:val="00007163"/>
    <w:rsid w:val="0002695E"/>
    <w:rsid w:val="00031525"/>
    <w:rsid w:val="000635E1"/>
    <w:rsid w:val="00070E7B"/>
    <w:rsid w:val="00082F99"/>
    <w:rsid w:val="00084B41"/>
    <w:rsid w:val="000A3F59"/>
    <w:rsid w:val="000B462E"/>
    <w:rsid w:val="000D012C"/>
    <w:rsid w:val="000D5A7B"/>
    <w:rsid w:val="000E2D40"/>
    <w:rsid w:val="000F3435"/>
    <w:rsid w:val="00106EE1"/>
    <w:rsid w:val="00125A44"/>
    <w:rsid w:val="00125AD4"/>
    <w:rsid w:val="00142365"/>
    <w:rsid w:val="001515C1"/>
    <w:rsid w:val="0016168B"/>
    <w:rsid w:val="0016532E"/>
    <w:rsid w:val="0017445B"/>
    <w:rsid w:val="001A6A20"/>
    <w:rsid w:val="001A6B41"/>
    <w:rsid w:val="001B5B41"/>
    <w:rsid w:val="001F16DC"/>
    <w:rsid w:val="00222B68"/>
    <w:rsid w:val="002407CD"/>
    <w:rsid w:val="00260434"/>
    <w:rsid w:val="002B273F"/>
    <w:rsid w:val="002C2A3E"/>
    <w:rsid w:val="002D214B"/>
    <w:rsid w:val="002F3641"/>
    <w:rsid w:val="002F52CB"/>
    <w:rsid w:val="00300598"/>
    <w:rsid w:val="00306A08"/>
    <w:rsid w:val="00310BE6"/>
    <w:rsid w:val="00311CF7"/>
    <w:rsid w:val="0031566A"/>
    <w:rsid w:val="00332721"/>
    <w:rsid w:val="00354E66"/>
    <w:rsid w:val="00397922"/>
    <w:rsid w:val="00397EB2"/>
    <w:rsid w:val="003B3D91"/>
    <w:rsid w:val="003E742D"/>
    <w:rsid w:val="00400F43"/>
    <w:rsid w:val="00403445"/>
    <w:rsid w:val="00404FBC"/>
    <w:rsid w:val="00414029"/>
    <w:rsid w:val="0041609D"/>
    <w:rsid w:val="00417FC5"/>
    <w:rsid w:val="004544BA"/>
    <w:rsid w:val="004571EB"/>
    <w:rsid w:val="00457BC1"/>
    <w:rsid w:val="0046286D"/>
    <w:rsid w:val="00486BBD"/>
    <w:rsid w:val="0049349F"/>
    <w:rsid w:val="00494867"/>
    <w:rsid w:val="004A0A25"/>
    <w:rsid w:val="004F2430"/>
    <w:rsid w:val="004F3A4C"/>
    <w:rsid w:val="00530123"/>
    <w:rsid w:val="005326E4"/>
    <w:rsid w:val="005328F9"/>
    <w:rsid w:val="005374C8"/>
    <w:rsid w:val="00555122"/>
    <w:rsid w:val="00557233"/>
    <w:rsid w:val="005613E4"/>
    <w:rsid w:val="00594945"/>
    <w:rsid w:val="005B3BBD"/>
    <w:rsid w:val="005D465E"/>
    <w:rsid w:val="005D6D87"/>
    <w:rsid w:val="00613063"/>
    <w:rsid w:val="00621C19"/>
    <w:rsid w:val="006517F5"/>
    <w:rsid w:val="00656835"/>
    <w:rsid w:val="00664CEE"/>
    <w:rsid w:val="006935C7"/>
    <w:rsid w:val="00696E5A"/>
    <w:rsid w:val="006B6BB6"/>
    <w:rsid w:val="006C1A98"/>
    <w:rsid w:val="00710C87"/>
    <w:rsid w:val="0073339F"/>
    <w:rsid w:val="007344A8"/>
    <w:rsid w:val="00741E9B"/>
    <w:rsid w:val="0077525B"/>
    <w:rsid w:val="00777A81"/>
    <w:rsid w:val="007B1A73"/>
    <w:rsid w:val="007B54DA"/>
    <w:rsid w:val="007F5564"/>
    <w:rsid w:val="008157AC"/>
    <w:rsid w:val="008249AE"/>
    <w:rsid w:val="00862628"/>
    <w:rsid w:val="00877FC5"/>
    <w:rsid w:val="00897A6C"/>
    <w:rsid w:val="008A41F4"/>
    <w:rsid w:val="009117C5"/>
    <w:rsid w:val="0091436F"/>
    <w:rsid w:val="00926A1C"/>
    <w:rsid w:val="00936B03"/>
    <w:rsid w:val="009A088C"/>
    <w:rsid w:val="009D3A18"/>
    <w:rsid w:val="00A05735"/>
    <w:rsid w:val="00A17615"/>
    <w:rsid w:val="00A24A8B"/>
    <w:rsid w:val="00A33F3B"/>
    <w:rsid w:val="00A479D6"/>
    <w:rsid w:val="00A60DD2"/>
    <w:rsid w:val="00AA0AB8"/>
    <w:rsid w:val="00AA2D84"/>
    <w:rsid w:val="00AA4317"/>
    <w:rsid w:val="00AA6851"/>
    <w:rsid w:val="00AB0FBD"/>
    <w:rsid w:val="00AD4CE7"/>
    <w:rsid w:val="00B154D6"/>
    <w:rsid w:val="00B33F62"/>
    <w:rsid w:val="00B5033B"/>
    <w:rsid w:val="00B511D0"/>
    <w:rsid w:val="00B858E9"/>
    <w:rsid w:val="00BC006A"/>
    <w:rsid w:val="00BE65B7"/>
    <w:rsid w:val="00BF4ADC"/>
    <w:rsid w:val="00BF4EBF"/>
    <w:rsid w:val="00C16FCF"/>
    <w:rsid w:val="00C36075"/>
    <w:rsid w:val="00C54C21"/>
    <w:rsid w:val="00C65FE0"/>
    <w:rsid w:val="00C67183"/>
    <w:rsid w:val="00C97823"/>
    <w:rsid w:val="00CA786C"/>
    <w:rsid w:val="00CC0619"/>
    <w:rsid w:val="00CC744E"/>
    <w:rsid w:val="00D12A90"/>
    <w:rsid w:val="00D40D46"/>
    <w:rsid w:val="00D4243B"/>
    <w:rsid w:val="00D57064"/>
    <w:rsid w:val="00D8309A"/>
    <w:rsid w:val="00DA725F"/>
    <w:rsid w:val="00DB1ADC"/>
    <w:rsid w:val="00DB43C4"/>
    <w:rsid w:val="00DB6585"/>
    <w:rsid w:val="00DF2A86"/>
    <w:rsid w:val="00E10223"/>
    <w:rsid w:val="00E10F9D"/>
    <w:rsid w:val="00E42422"/>
    <w:rsid w:val="00E5617D"/>
    <w:rsid w:val="00E8280E"/>
    <w:rsid w:val="00ED6035"/>
    <w:rsid w:val="00F3365C"/>
    <w:rsid w:val="00F40792"/>
    <w:rsid w:val="00F51DD8"/>
    <w:rsid w:val="00F91EBD"/>
    <w:rsid w:val="00FB5CA8"/>
    <w:rsid w:val="00FB7E0B"/>
    <w:rsid w:val="00FC1138"/>
    <w:rsid w:val="00FC4AC7"/>
    <w:rsid w:val="00FD3E3A"/>
    <w:rsid w:val="00FD6960"/>
    <w:rsid w:val="00FE534C"/>
    <w:rsid w:val="00FF224C"/>
    <w:rsid w:val="00FF6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B68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2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22B68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222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22B68"/>
    <w:rPr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9A088C"/>
    <w:pPr>
      <w:ind w:left="720" w:firstLine="3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A088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10F9D"/>
    <w:pPr>
      <w:ind w:firstLineChars="200" w:firstLine="420"/>
    </w:pPr>
  </w:style>
  <w:style w:type="table" w:styleId="TableGrid">
    <w:name w:val="Table Grid"/>
    <w:basedOn w:val="TableNormal"/>
    <w:uiPriority w:val="99"/>
    <w:rsid w:val="0031566A"/>
    <w:rPr>
      <w:rFonts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B46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462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478</TotalTime>
  <Pages>6</Pages>
  <Words>623</Words>
  <Characters>3552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张芳向 Netboy</cp:lastModifiedBy>
  <cp:revision>38</cp:revision>
  <dcterms:created xsi:type="dcterms:W3CDTF">2015-01-30T04:21:00Z</dcterms:created>
  <dcterms:modified xsi:type="dcterms:W3CDTF">2015-02-24T02:56:00Z</dcterms:modified>
</cp:coreProperties>
</file>