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940" w:firstLineChars="14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《刷子李》任务型教学设计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学习情境：“绘大千世界众生相”作品征集活动。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教学目标： 1.结合“品名家笔下经典人物形象”这一任务，阅读课文内容能说出刷子李的特点。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2.回顾语言、动作、外貌等表现人物特点的描写方法基础上，学习可以通过描写他人的反应，间接写出人物特点的方法。（重点）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3.学习运用侧面描写的方法，尝试写“我们班的飞毛腿”片段。（难点）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大单元任务群设计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字里行间众生相，大千世界你我他。上节课我们通过活动一认识了四个人物，四个人四个样，各有特点。今天我们走进活动二“绘制典型人物卡”。——让我们一起来到课文《刷子李》。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导入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根据课题的提问。行当、姓氏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这篇课文选自冯骥才先生的《俗世奇人》，书中的一句话道出名号由来。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引入到本课题。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三：学文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活动一：抓事例  读奇人之事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请大家翻开书74页，快速默读课文，思考：课文写了关于刷子李的什么事？这件事突出了他什么特点？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学生汇报，师板书。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引导读绝技的句子。在文中抓特点。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抓典型事例。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活动二：抓细节   品奇人之奇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默读课文，边读边勾画：这一事例中，作者具体用了哪些细节描写（贴）来写刷子李？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我们学过的细节描写有哪些？赶快去找一找相关语句吧！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请用横线勾出刷子李的动作描写并批注；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请用波浪线勾出刷子李的外貌描写并批注；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请用双横线勾出刷子李的语言描写描写并批注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学生汇报。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①动作  出示句子。圈出动作的词，指导读。从动作娴熟体会刷子李技艺高超。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②外貌 穿着的句子。出示穿着对比图，说说感受。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③语言  刷子李说了什么？他在上面情况下说的这句话？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我们刚刚从动作、外貌、语言这些细节描写</w:t>
      </w:r>
      <w:r>
        <w:rPr>
          <w:rFonts w:hint="eastAsia"/>
          <w:b/>
          <w:bCs/>
          <w:lang w:val="en-US" w:eastAsia="zh-CN"/>
        </w:rPr>
        <w:t>正面感受</w:t>
      </w:r>
      <w:r>
        <w:rPr>
          <w:rFonts w:hint="eastAsia"/>
          <w:lang w:val="en-US" w:eastAsia="zh-CN"/>
        </w:rPr>
        <w:t>了他的高超技艺。但是作者并没有停止笔墨，他还写了谁？曹小三。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活动三：抓侧面   探写法之妙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1.大家小组合作，快去找一找写曹小三的句子。用双波浪线画出曹小三的心理，用三角形标出曹小三的神态。小组内交流：曹小三这个人物能去掉吗？为什么？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小组汇报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师总结指出侧面描写：曹小三的内心（心理曲线图）真可谓是一波三折呀。作者通过曹小三见证了刷子李的绝活是真的，加入曹小三这个人物，更让人相信刷子李的技艺高超了！这就是</w:t>
      </w:r>
      <w:r>
        <w:rPr>
          <w:rFonts w:hint="eastAsia"/>
          <w:b/>
          <w:bCs/>
          <w:lang w:val="en-US" w:eastAsia="zh-CN"/>
        </w:rPr>
        <w:t>侧面描写</w:t>
      </w:r>
      <w:r>
        <w:rPr>
          <w:rFonts w:hint="eastAsia"/>
          <w:lang w:val="en-US" w:eastAsia="zh-CN"/>
        </w:rPr>
        <w:t>！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方法小结：描写一个特点鲜明的人物，我们可以从这三方面入手——抓典型事例、抓细节描写、侧面描写。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活动四   试身手   画众生之相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Ascii" w:hAnsiTheme="minorAscii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PPT出示：</w:t>
      </w:r>
      <w:r>
        <w:rPr>
          <w:rFonts w:hint="default" w:asciiTheme="minorAscii" w:hAnsiTheme="minorAscii" w:eastAsiaTheme="minorEastAsia"/>
          <w:b w:val="0"/>
          <w:sz w:val="24"/>
          <w:lang w:val="en-US" w:eastAsia="zh-CN"/>
        </w:rPr>
        <w:t>我们</w:t>
      </w:r>
      <w:r>
        <w:rPr>
          <w:rFonts w:hint="eastAsia" w:asciiTheme="minorAscii" w:hAnsiTheme="minorAscii"/>
          <w:b w:val="0"/>
          <w:sz w:val="24"/>
          <w:lang w:val="en-US" w:eastAsia="zh-CN"/>
        </w:rPr>
        <w:t>每天都会接触到形形色色的</w:t>
      </w:r>
      <w:r>
        <w:rPr>
          <w:rFonts w:hint="default" w:asciiTheme="minorAscii" w:hAnsiTheme="minorAscii" w:eastAsiaTheme="minorEastAsia"/>
          <w:b w:val="0"/>
          <w:sz w:val="24"/>
          <w:lang w:val="en-US" w:eastAsia="zh-CN"/>
        </w:rPr>
        <w:t>人</w:t>
      </w:r>
      <w:r>
        <w:rPr>
          <w:rFonts w:hint="eastAsia" w:asciiTheme="minorAscii" w:hAnsiTheme="minorAscii"/>
          <w:b w:val="0"/>
          <w:sz w:val="24"/>
          <w:lang w:val="en-US" w:eastAsia="zh-CN"/>
        </w:rPr>
        <w:t>，比如：篮球张，画仙陈，巧嘴刘，煎饼李……你印象最深刻的的人是谁？他的特点是什么？抓什么典型事例？选择哪些细节描写？加入那些侧面人物呢？拿出导学单，完成你的典型人物卡。再用上正面描写、侧面描写的方法写一写这个人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Ascii" w:hAnsiTheme="minorAscii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生构思人物卡（填写关键词）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Ascii" w:hAnsiTheme="minorAscii" w:eastAsiaTheme="minorEastAsia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 xml:space="preserve">完成导学单。展示  出示评价表 师带着评价后再自评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default" w:asciiTheme="minorAscii" w:hAnsiTheme="minorAscii" w:eastAsiaTheme="minorEastAsia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学有所获，必是</w:t>
      </w:r>
      <w:r>
        <w:rPr>
          <w:rFonts w:hint="eastAsia" w:asciiTheme="minorAscii" w:hAnsiTheme="minorAscii"/>
          <w:b/>
          <w:bCs/>
          <w:sz w:val="24"/>
          <w:lang w:val="en-US" w:eastAsia="zh-CN"/>
        </w:rPr>
        <w:t>读</w:t>
      </w:r>
      <w:r>
        <w:rPr>
          <w:rFonts w:hint="eastAsia" w:asciiTheme="minorAscii" w:hAnsiTheme="minorAscii"/>
          <w:b w:val="0"/>
          <w:sz w:val="24"/>
          <w:lang w:val="en-US" w:eastAsia="zh-CN"/>
        </w:rPr>
        <w:t>有所得。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Ascii" w:hAnsiTheme="minorAscii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四</w:t>
      </w:r>
      <w:bookmarkStart w:id="0" w:name="_GoBack"/>
      <w:bookmarkEnd w:id="0"/>
      <w:r>
        <w:rPr>
          <w:rFonts w:hint="eastAsia" w:asciiTheme="minorAscii" w:hAnsiTheme="minorAscii"/>
          <w:b w:val="0"/>
          <w:sz w:val="24"/>
          <w:lang w:val="en-US" w:eastAsia="zh-CN"/>
        </w:rPr>
        <w:t>、推荐阅读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Ascii" w:hAnsiTheme="minorAscii"/>
          <w:b w:val="0"/>
          <w:sz w:val="24"/>
          <w:lang w:val="en-US" w:eastAsia="zh-CN"/>
        </w:rPr>
      </w:pPr>
      <w:r>
        <w:rPr>
          <w:rFonts w:hint="eastAsia" w:asciiTheme="minorAscii" w:hAnsiTheme="minorAscii"/>
          <w:b w:val="0"/>
          <w:sz w:val="24"/>
          <w:lang w:val="en-US" w:eastAsia="zh-CN"/>
        </w:rPr>
        <w:t>在《俗世奇人》中，还有很多的奇人异事。冯骥才先生都是通过一件小事，窥见身边普通人的大本事，大智慧。老师推荐大家去读一读这本书，认识更多的技艺高超的奇人，学到更多的写作方法。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3850F7"/>
    <w:multiLevelType w:val="singleLevel"/>
    <w:tmpl w:val="A23850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DBE1D0"/>
    <w:multiLevelType w:val="singleLevel"/>
    <w:tmpl w:val="BADBE1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874DBA4"/>
    <w:multiLevelType w:val="singleLevel"/>
    <w:tmpl w:val="D874DB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5FC6A92"/>
    <w:multiLevelType w:val="singleLevel"/>
    <w:tmpl w:val="25FC6A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A043FAF"/>
    <w:multiLevelType w:val="singleLevel"/>
    <w:tmpl w:val="7A043FA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mYjc0NWQ1NjIxYzY2NmQzNDI0MGU1ODg1ZGQ3NzEifQ=="/>
  </w:docVars>
  <w:rsids>
    <w:rsidRoot w:val="00000000"/>
    <w:rsid w:val="02714395"/>
    <w:rsid w:val="027F4D04"/>
    <w:rsid w:val="057C377D"/>
    <w:rsid w:val="05A14F91"/>
    <w:rsid w:val="065169B7"/>
    <w:rsid w:val="08E86C66"/>
    <w:rsid w:val="09B7351B"/>
    <w:rsid w:val="0A441493"/>
    <w:rsid w:val="0A9D21CB"/>
    <w:rsid w:val="0B4B7E79"/>
    <w:rsid w:val="0BF422BF"/>
    <w:rsid w:val="0E1E3623"/>
    <w:rsid w:val="0F9F2D12"/>
    <w:rsid w:val="10F26189"/>
    <w:rsid w:val="11366189"/>
    <w:rsid w:val="11B60016"/>
    <w:rsid w:val="1989459B"/>
    <w:rsid w:val="1A7A1074"/>
    <w:rsid w:val="1AD5775F"/>
    <w:rsid w:val="1E560BB7"/>
    <w:rsid w:val="1F23441D"/>
    <w:rsid w:val="1FAB7FC1"/>
    <w:rsid w:val="22AD4B1E"/>
    <w:rsid w:val="276460F3"/>
    <w:rsid w:val="28543236"/>
    <w:rsid w:val="28D64DCE"/>
    <w:rsid w:val="28E12626"/>
    <w:rsid w:val="2B8227A4"/>
    <w:rsid w:val="2C567FD4"/>
    <w:rsid w:val="2E2028C5"/>
    <w:rsid w:val="2E5642BC"/>
    <w:rsid w:val="2EA9088F"/>
    <w:rsid w:val="2F2D326E"/>
    <w:rsid w:val="343D5340"/>
    <w:rsid w:val="361C5DEB"/>
    <w:rsid w:val="393F42CA"/>
    <w:rsid w:val="3B195C82"/>
    <w:rsid w:val="3B1E43B3"/>
    <w:rsid w:val="3BCB0097"/>
    <w:rsid w:val="3D1032DF"/>
    <w:rsid w:val="411C3143"/>
    <w:rsid w:val="41EE1354"/>
    <w:rsid w:val="42365292"/>
    <w:rsid w:val="43620ADD"/>
    <w:rsid w:val="43825FE7"/>
    <w:rsid w:val="450E5498"/>
    <w:rsid w:val="47F15569"/>
    <w:rsid w:val="47F941DE"/>
    <w:rsid w:val="48396CD0"/>
    <w:rsid w:val="48BB76E5"/>
    <w:rsid w:val="4A266DE0"/>
    <w:rsid w:val="4AD36F68"/>
    <w:rsid w:val="4F22401A"/>
    <w:rsid w:val="50DB26D2"/>
    <w:rsid w:val="548D0EB8"/>
    <w:rsid w:val="56CB31E9"/>
    <w:rsid w:val="59D16D68"/>
    <w:rsid w:val="5A1770CC"/>
    <w:rsid w:val="5B5E0006"/>
    <w:rsid w:val="5CAF488A"/>
    <w:rsid w:val="5DD62B9F"/>
    <w:rsid w:val="5DE057CC"/>
    <w:rsid w:val="5E0E1F7C"/>
    <w:rsid w:val="5FD924D3"/>
    <w:rsid w:val="61926DDD"/>
    <w:rsid w:val="62361E5F"/>
    <w:rsid w:val="625422E5"/>
    <w:rsid w:val="69531548"/>
    <w:rsid w:val="6B8579B3"/>
    <w:rsid w:val="6B99520C"/>
    <w:rsid w:val="6CAB51F7"/>
    <w:rsid w:val="6D57537F"/>
    <w:rsid w:val="6DA00AD4"/>
    <w:rsid w:val="6E38321E"/>
    <w:rsid w:val="70194B6E"/>
    <w:rsid w:val="71463740"/>
    <w:rsid w:val="7169742F"/>
    <w:rsid w:val="72115F01"/>
    <w:rsid w:val="729F135A"/>
    <w:rsid w:val="7662101C"/>
    <w:rsid w:val="776963DA"/>
    <w:rsid w:val="7A792534"/>
    <w:rsid w:val="7AF9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2024-03-07T13:28:00Z</dcterms:created>
  <dc:creator>Lenovo</dc:creator>
  <cp:lastModifiedBy>彩色铅笔</cp:lastModifiedBy>
  <dcterms:modified xsi:type="dcterms:W3CDTF">2024-06-17T16:19:44Z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5F524433FF10418FB778C841074275FE_13</vt:lpwstr>
  </property>
</Properties>
</file>