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after="0" w:line="360" w:lineRule="auto"/>
        <w:ind w:firstLine="1612" w:firstLineChars="504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棠外附小五年级数学中考假期练习题单</w:t>
      </w:r>
    </w:p>
    <w:p>
      <w:pPr>
        <w:pStyle w:val="8"/>
        <w:spacing w:after="0" w:line="360" w:lineRule="auto"/>
        <w:ind w:firstLine="2240" w:firstLineChars="700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班级：        姓名：        等级：</w:t>
      </w:r>
    </w:p>
    <w:p>
      <w:pPr>
        <w:pStyle w:val="8"/>
        <w:numPr>
          <w:ilvl w:val="0"/>
          <w:numId w:val="1"/>
        </w:numPr>
        <w:spacing w:after="0" w:line="360" w:lineRule="auto"/>
        <w:jc w:val="left"/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把下面的分数化成小数。</w:t>
      </w:r>
    </w:p>
    <w:p>
      <w:pPr>
        <w:pStyle w:val="8"/>
        <w:numPr>
          <w:numId w:val="0"/>
        </w:numPr>
        <w:spacing w:after="0" w:line="240" w:lineRule="auto"/>
        <w:ind w:firstLine="320" w:firstLineChars="100"/>
        <w:jc w:val="left"/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=（    ）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=（     ）</w:t>
      </w:r>
    </w:p>
    <w:p>
      <w:pPr>
        <w:pStyle w:val="8"/>
        <w:numPr>
          <w:numId w:val="0"/>
        </w:numPr>
        <w:spacing w:after="0" w:line="240" w:lineRule="auto"/>
        <w:ind w:firstLine="320" w:firstLineChars="100"/>
        <w:jc w:val="both"/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=（    ）</w:t>
      </w:r>
    </w:p>
    <w:p>
      <w:pPr>
        <w:pStyle w:val="8"/>
        <w:numPr>
          <w:ilvl w:val="0"/>
          <w:numId w:val="0"/>
        </w:numPr>
        <w:spacing w:after="0" w:line="480" w:lineRule="auto"/>
        <w:jc w:val="both"/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）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  ）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=（      ）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=（       ）</w:t>
      </w:r>
    </w:p>
    <w:p>
      <w:pPr>
        <w:pStyle w:val="8"/>
        <w:numPr>
          <w:ilvl w:val="0"/>
          <w:numId w:val="1"/>
        </w:numPr>
        <w:spacing w:after="0" w:line="48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把下面的小数化成分数。</w:t>
      </w:r>
    </w:p>
    <w:p>
      <w:pPr>
        <w:pStyle w:val="8"/>
        <w:numPr>
          <w:numId w:val="0"/>
        </w:numPr>
        <w:spacing w:after="0" w:line="480" w:lineRule="auto"/>
        <w:jc w:val="both"/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0.16=（     ）    0.75=（      ）    1.1=（      ）    0.06=（      ）</w:t>
      </w:r>
    </w:p>
    <w:p>
      <w:pPr>
        <w:pStyle w:val="8"/>
        <w:numPr>
          <w:numId w:val="0"/>
        </w:numPr>
        <w:spacing w:after="0" w:line="480" w:lineRule="auto"/>
        <w:jc w:val="both"/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0.125=（     ）   0.25=（      ）    1.25=（     ）   0.375=（      ）    </w:t>
      </w:r>
    </w:p>
    <w:p>
      <w:pPr>
        <w:pStyle w:val="8"/>
        <w:numPr>
          <w:numId w:val="0"/>
        </w:numPr>
        <w:spacing w:after="0" w:line="480" w:lineRule="auto"/>
        <w:jc w:val="both"/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千克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花生可以榨出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千克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油，那么1千克花生榨出（         ）千克油；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榨1千克油需要（       ）花生。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kg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稻谷可以碾出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kg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的大米，那么1k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稻谷碾出（       ）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kg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大米；碾1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kg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480" w:firstLineChars="200"/>
        <w:textAlignment w:val="auto"/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大米需要（     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kg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稻谷。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小明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小时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正好走了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千米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那么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每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小时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走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    ）千米；走1千米要（      ）小时。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4、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米长的铁棒重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kg，1kg这种铁棒长（      ）米；1米的这种铁棒重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千克。</w:t>
      </w: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四、脱式计算，能简算的要简算。</w:t>
      </w: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DejaVu Math TeX Gyre" w:eastAsia="宋体" w:cs="黑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r>
          <m:rPr>
            <m:sty m:val="p"/>
          </m:rPr>
          <w:rPr>
            <w:rFonts w:hint="default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(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－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(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＋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） </w:t>
      </w: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0"/>
        </w:numPr>
        <w:spacing w:after="0" w:line="360" w:lineRule="auto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＋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－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＋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－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Hiragino Sans GB" w:hAnsi="Hiragino Sans GB" w:eastAsia="Hiragino Sans GB" w:cs="Hiragino Sans GB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╳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＋</m:t>
        </m:r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360" w:lineRule="auto"/>
        <w:ind w:firstLine="320" w:firstLineChars="100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33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＋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28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/>
          <w:rPr>
            <w:rFonts w:hint="eastAsia" w:ascii="DejaVu Math TeX Gyre" w:hAnsi="DejaVu Math TeX Gyre" w:eastAsia="宋体" w:cs="宋体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＋</m:t>
        </m:r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m:oMath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Hiragino Sans GB" w:hAnsi="Hiragino Sans GB" w:eastAsia="Hiragino Sans GB" w:cs="Hiragino Sans GB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╳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Hiragino Sans GB" w:hAnsi="Hiragino Sans GB" w:eastAsia="Hiragino Sans GB" w:cs="Hiragino Sans GB"/>
            <w:color w:val="000000" w:themeColor="text1"/>
            <w:sz w:val="32"/>
            <w:szCs w:val="32"/>
            <w:lang w:val="en-US"/>
            <w14:textFill>
              <w14:solidFill>
                <w14:schemeClr w14:val="tx1"/>
              </w14:solidFill>
            </w14:textFill>
          </w:rPr>
          <m:t>╳</m:t>
        </m:r>
        <m:f>
          <m:fP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黑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ascii="DejaVu Math TeX Gyre" w:hAnsi="DejaVu Math TeX Gyre" w:cs="黑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36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四、解方程。</w:t>
      </w:r>
    </w:p>
    <w:p>
      <w:pPr>
        <w:pStyle w:val="8"/>
        <w:numPr>
          <w:numId w:val="0"/>
        </w:numPr>
        <w:spacing w:after="0" w:line="480" w:lineRule="auto"/>
        <w:ind w:leftChars="0" w:firstLine="320" w:firstLineChars="100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=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w:r>
        <w:rPr>
          <w:rFonts w:hint="default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x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x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=16  </w:t>
      </w: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 w:firstLine="320" w:firstLineChars="100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宋体" w:cs="Arial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x÷</w:t>
      </w:r>
      <w:r>
        <w:rPr>
          <w:rFonts w:hint="eastAsia" w:ascii="Arial" w:hAnsi="Arial" w:eastAsia="宋体" w:cs="Arial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=5           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0.2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a+0.2=3            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0.2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a+a=3</w:t>
      </w: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ind w:leftChars="0" w:firstLine="320" w:firstLineChars="100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2.8+3y=6.4          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Arial" w:hAnsi="Arial" w:eastAsia="宋体" w:cs="Arial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÷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y=10             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 w:eastAsia="宋体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－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cs="宋体"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cs="宋体"/>
          <w:i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x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=18 </w:t>
      </w:r>
    </w:p>
    <w:p>
      <w:pPr>
        <w:pStyle w:val="8"/>
        <w:numPr>
          <w:numId w:val="0"/>
        </w:numPr>
        <w:spacing w:after="0" w:line="480" w:lineRule="auto"/>
        <w:ind w:leftChars="0" w:firstLine="320" w:firstLineChars="100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ilvl w:val="0"/>
          <w:numId w:val="3"/>
        </w:numPr>
        <w:spacing w:after="0" w:line="480" w:lineRule="auto"/>
        <w:ind w:leftChars="0"/>
        <w:jc w:val="both"/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动动脑筋，你也可以的。</w:t>
      </w:r>
    </w:p>
    <w:p>
      <w:pPr>
        <w:pStyle w:val="8"/>
        <w:numPr>
          <w:numId w:val="0"/>
        </w:numPr>
        <w:spacing w:after="0" w:line="48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+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20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+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+</w:t>
      </w:r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 w:eastAsia="宋体" w:cs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32</m:t>
            </m:r>
            <m:ctrlPr>
              <w:rPr>
                <w:rFonts w:ascii="DejaVu Math TeX Gyre" w:hAnsi="DejaVu Math TeX Gyre" w:cs="宋体"/>
                <w:i/>
                <w:color w:val="000000" w:themeColor="text1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8"/>
        <w:numPr>
          <w:numId w:val="0"/>
        </w:numPr>
        <w:spacing w:after="0" w:line="48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jc w:val="both"/>
        <w:rPr>
          <w:rFonts w:hint="eastAsia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numPr>
          <w:numId w:val="0"/>
        </w:numPr>
        <w:spacing w:after="0" w:line="480" w:lineRule="auto"/>
        <w:jc w:val="both"/>
        <w:rPr>
          <w:rFonts w:hint="default" w:hAnsi="DejaVu Math TeX Gyre" w:eastAsia="宋体" w:cs="宋体"/>
          <w:i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077" w:right="1247" w:bottom="107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STIXIntegralsUp Regular">
    <w:panose1 w:val="00000000000000000000"/>
    <w:charset w:val="00"/>
    <w:family w:val="auto"/>
    <w:pitch w:val="default"/>
    <w:sig w:usb0="00000003" w:usb1="00000040" w:usb2="00000000" w:usb3="00000000" w:csb0="A0000001" w:csb1="00000000"/>
  </w:font>
  <w:font w:name="Comic Sans MS Regular">
    <w:panose1 w:val="030F0902030302020204"/>
    <w:charset w:val="00"/>
    <w:family w:val="auto"/>
    <w:pitch w:val="default"/>
    <w:sig w:usb0="00000287" w:usb1="00000000" w:usb2="00000000" w:usb3="00000000" w:csb0="2000009F" w:csb1="0000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EE1C0"/>
    <w:multiLevelType w:val="singleLevel"/>
    <w:tmpl w:val="8D9EE1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F7332A"/>
    <w:multiLevelType w:val="singleLevel"/>
    <w:tmpl w:val="B8F7332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3EE0EA7"/>
    <w:multiLevelType w:val="singleLevel"/>
    <w:tmpl w:val="E3EE0EA7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MTM5MmM1YmQ4NzU2MTU1ZWM2NGEyNWI1NGZlNmMifQ=="/>
  </w:docVars>
  <w:rsids>
    <w:rsidRoot w:val="00607CD5"/>
    <w:rsid w:val="0038331A"/>
    <w:rsid w:val="00607CD5"/>
    <w:rsid w:val="00DD4A12"/>
    <w:rsid w:val="0EE04D7C"/>
    <w:rsid w:val="0FE10DAC"/>
    <w:rsid w:val="16857503"/>
    <w:rsid w:val="18F25DD8"/>
    <w:rsid w:val="190E5128"/>
    <w:rsid w:val="1DA80920"/>
    <w:rsid w:val="1E4B7C34"/>
    <w:rsid w:val="238B30B1"/>
    <w:rsid w:val="2E505897"/>
    <w:rsid w:val="2EC67140"/>
    <w:rsid w:val="2FE787DA"/>
    <w:rsid w:val="32776672"/>
    <w:rsid w:val="331B7687"/>
    <w:rsid w:val="36B66467"/>
    <w:rsid w:val="38312021"/>
    <w:rsid w:val="38C01557"/>
    <w:rsid w:val="3CB274A9"/>
    <w:rsid w:val="3DA56E9A"/>
    <w:rsid w:val="3DED7037"/>
    <w:rsid w:val="3EFF10EC"/>
    <w:rsid w:val="3FD75A09"/>
    <w:rsid w:val="42470693"/>
    <w:rsid w:val="48552321"/>
    <w:rsid w:val="496F29A9"/>
    <w:rsid w:val="4D9779DE"/>
    <w:rsid w:val="5BE45D53"/>
    <w:rsid w:val="5CE36720"/>
    <w:rsid w:val="5FBF6D71"/>
    <w:rsid w:val="5FFF1E2A"/>
    <w:rsid w:val="68973CBA"/>
    <w:rsid w:val="6DFBB0C1"/>
    <w:rsid w:val="6F8B1310"/>
    <w:rsid w:val="6FDFA698"/>
    <w:rsid w:val="7A503DC8"/>
    <w:rsid w:val="7BFFA8F1"/>
    <w:rsid w:val="7CE7FA89"/>
    <w:rsid w:val="7D7DB667"/>
    <w:rsid w:val="7F35A16E"/>
    <w:rsid w:val="7F5F16CA"/>
    <w:rsid w:val="7F7C46F3"/>
    <w:rsid w:val="7FE3E6B8"/>
    <w:rsid w:val="7FF675D6"/>
    <w:rsid w:val="7FFBD132"/>
    <w:rsid w:val="93BF9404"/>
    <w:rsid w:val="AF3EF6A8"/>
    <w:rsid w:val="BEBFDDA1"/>
    <w:rsid w:val="BF775073"/>
    <w:rsid w:val="BF7E9668"/>
    <w:rsid w:val="C29EF5DE"/>
    <w:rsid w:val="CFFFB336"/>
    <w:rsid w:val="D5FF81B6"/>
    <w:rsid w:val="DCFE4FB8"/>
    <w:rsid w:val="DDDE6CA9"/>
    <w:rsid w:val="DEBF65F9"/>
    <w:rsid w:val="E93DE1BF"/>
    <w:rsid w:val="EE9D24C0"/>
    <w:rsid w:val="EEF3DF28"/>
    <w:rsid w:val="EFDBF72A"/>
    <w:rsid w:val="F63D2AAD"/>
    <w:rsid w:val="F677A7A7"/>
    <w:rsid w:val="F77FD874"/>
    <w:rsid w:val="F7EF3FAD"/>
    <w:rsid w:val="F9EC1E47"/>
    <w:rsid w:val="F9FDC18E"/>
    <w:rsid w:val="FCE6E7CA"/>
    <w:rsid w:val="FE8E8E66"/>
    <w:rsid w:val="FF1F0E3D"/>
    <w:rsid w:val="FF351086"/>
    <w:rsid w:val="FF9D283C"/>
    <w:rsid w:val="FFBD8C6F"/>
    <w:rsid w:val="FFFA98B1"/>
    <w:rsid w:val="FFFF0F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ormal_0_42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1570</Words>
  <Characters>1879</Characters>
  <Lines>16</Lines>
  <Paragraphs>4</Paragraphs>
  <TotalTime>4</TotalTime>
  <ScaleCrop>false</ScaleCrop>
  <LinksUpToDate>false</LinksUpToDate>
  <CharactersWithSpaces>3573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2024-05-06T02:00:00Z</dcterms:created>
  <dc:creator>Administrator.BF-20221214RSHR</dc:creator>
  <cp:lastModifiedBy>葛玉梅</cp:lastModifiedBy>
  <dcterms:modified xsi:type="dcterms:W3CDTF">2024-06-05T11:16:18Z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95991CCCC4CC42E3E6C55F660AA805C1_43</vt:lpwstr>
  </property>
</Properties>
</file>