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棠外附小五年级下期语文周末练习题（第九周）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6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一、看拼音,写词语。</w:t>
      </w:r>
    </w:p>
    <w:p>
      <w:pPr>
        <w:keepNext w:val="0"/>
        <w:keepLines w:val="0"/>
        <w:pageBreakBefore w:val="0"/>
        <w:widowControl/>
        <w:tabs>
          <w:tab w:val="left" w:pos="3686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shuāi jiāo(　 　　)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hóu lóng(　　 　)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qī zhà(　　 　)</w:t>
      </w:r>
    </w:p>
    <w:p>
      <w:pPr>
        <w:keepNext w:val="0"/>
        <w:keepLines w:val="0"/>
        <w:pageBreakBefore w:val="0"/>
        <w:widowControl/>
        <w:tabs>
          <w:tab w:val="left" w:pos="3686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zhí zi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(　　  　)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nán kān(　  　　)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bāo fu(　 　　)</w:t>
      </w:r>
    </w:p>
    <w:p>
      <w:pPr>
        <w:keepNext w:val="0"/>
        <w:keepLines w:val="0"/>
        <w:pageBreakBefore w:val="0"/>
        <w:widowControl/>
        <w:tabs>
          <w:tab w:val="left" w:pos="3686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bān shǒu(　　　)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shén shèng(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二、给加点字注音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圈:项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养(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    挑: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挑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灯(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挑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选(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别: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别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人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别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扭(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)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屏: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气(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em w:val="dot"/>
        </w:rPr>
        <w:t>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障(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三、按要求选填四字词语。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目不转睛　心急如焚　闭月羞花　抓耳挠腮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眉开眼笑　挤眉弄眼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心花怒放　眉清目秀  目瞪口呆　心猿意马　文质彬彬　东张西望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描写人物外貌的词语: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>                                     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描写人物动作的词语: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 xml:space="preserve">                                     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描写人物神态的词语: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 xml:space="preserve"> 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描写人物心理的词语: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 xml:space="preserve"> 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四、选词填空。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居然　果然　竟然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32" w:leftChars="135" w:hanging="249" w:hangingChars="89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1.每一面墙刷完,他搜索了一遍,(　　)连一个芝麻大小的粉点也没看到。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32" w:leftChars="135" w:hanging="249" w:hangingChars="89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2.严监生都快死了,(　　)还惦记着那两茎灯草,怕费了油。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32" w:leftChars="135" w:hanging="249" w:hangingChars="89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3.嘎子太轻敌、太沉不住气了,(　　)输给了小胖墩儿。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五．按要求改写句子：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1.曹小三哪里看得出来？（改为陈述句）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2.夏天的天气热得像个蒸笼。（缩句）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3.大家全都不明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严监生的意思，只有赵氏知道他的意思。（修改病句）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4.师傅打开包袱。（扩句）</w:t>
      </w:r>
    </w:p>
    <w:p>
      <w:pPr>
        <w:keepNext w:val="0"/>
        <w:keepLines w:val="0"/>
        <w:pageBreakBefore w:val="0"/>
        <w:widowControl/>
        <w:pBdr>
          <w:bottom w:val="single" w:color="auto" w:sz="12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五、课外阅读。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center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u w:color="000000" w:themeColor="text1"/>
          <w:lang w:val="en-US" w:eastAsia="zh-CN"/>
        </w:rPr>
        <w:t>一）</w:t>
      </w: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缴电话费的老人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到电信大楼营业厅去缴电话费,队伍排得很长,只有慢慢地等。终于我是第二个了,</w:t>
      </w:r>
      <w:r>
        <w:rPr>
          <w:rFonts w:hint="eastAsia" w:ascii="楷体" w:hAnsi="楷体" w:eastAsia="楷体" w:cs="楷体"/>
          <w:sz w:val="24"/>
          <w:szCs w:val="24"/>
          <w:u w:val="single" w:color="000000" w:themeColor="text1"/>
        </w:rPr>
        <w:t>在我前面的是一位头发花白的老妇人,从步履神态上看好像已经年逾六旬。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val="single" w:color="000000" w:themeColor="text1"/>
        </w:rPr>
        <w:t>请问您的电话号码　营业员问老妇人　老妇人脱口就说出一个电话号码。营业员在电脑上点出之后,又问:“是叫李强吗?”老妇人说:“不是的,这是我儿子的名字!”</w:t>
      </w: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然后她又说了一个电话号码,还是脱口而出,没有一点儿犹豫。营业员在电脑上点出之后,问:“是叫李捷吗?”老妇人说:“不是的,这是我女儿的名字!”营业员说:“对不起,阿姨!您家的电话号码到底是什么?”老人歪着脑袋在柜台前想了足足有几分钟,就是想不起来。后面有人开始不耐烦了,叽叽喳喳有些骚动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可能是她觉察到了后面的骚动,便转过身来,半是自言自语半是道歉地对大家说:“没有记住自家的电话号码,人老,忘事啦。孩子家的倒是记住了,不打磕绊,主要是成天往他们家打,问问孙子、外孙。”她刚想走,好像又想起了什么:“刚才那两个电话没缴费吧?”“没有。”“那我给他们缴了吧,省得他们再跑一趟。”</w:t>
      </w:r>
      <w:r>
        <w:rPr>
          <w:rFonts w:hint="eastAsia" w:ascii="楷体" w:hAnsi="楷体" w:eastAsia="楷体" w:cs="楷体"/>
          <w:sz w:val="24"/>
          <w:szCs w:val="24"/>
          <w:u w:val="single" w:color="000000" w:themeColor="text1"/>
        </w:rPr>
        <w:t>于是老人歉意地一笑,</w:t>
      </w: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又排在了我前面。这次,后面一片寂静。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1.下面加点字的注音完全正确的一项是(　　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A.缴费(jiǎo)　  步履(lǔ)             B.歉意(qiàn)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喳喳(zā)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C.犹豫(yóu)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磕绊(kē)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   D.年逾(yù)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骚动(sāo)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2.补全第2自然段空缺的标点。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3.第1自然段中画线句子是对人物的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>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描写。第2自然段中画线句子是对人物的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>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描写。第3自然段中画线句子是对人物的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>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描写。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4.第2自然段中运用了对比的修辞手法表现人物。“老人歪着脑袋在柜台前想了足足有几分钟。就是想不起来”一句,与前文“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 w:color="000000" w:themeColor="text1"/>
        </w:rPr>
        <w:t>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 xml:space="preserve">”形成对比。(填文中词)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5.在文中找出与“这次,后面一片寂静”相照应的语句,用“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wave" w:color="000000" w:themeColor="text1"/>
        </w:rPr>
        <w:t>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”画出来。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6" w:hanging="246" w:hangingChars="88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6.短文记叙了一件什么事情?你从中感受到了什么?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3" w:firstLineChars="94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3" w:firstLineChars="94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color="000000" w:themeColor="text1"/>
        </w:rPr>
        <w:t>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9" w:leftChars="133" w:firstLine="268" w:firstLineChars="112"/>
        <w:jc w:val="center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u w:color="000000" w:themeColor="text1"/>
          <w:lang w:val="en-US" w:eastAsia="zh-CN"/>
        </w:rPr>
        <w:t>二</w:t>
      </w:r>
      <w:r>
        <w:rPr>
          <w:rFonts w:hint="eastAsia" w:ascii="楷体" w:hAnsi="楷体" w:eastAsia="楷体" w:cs="楷体"/>
          <w:sz w:val="24"/>
          <w:szCs w:val="24"/>
          <w:u w:color="000000" w:themeColor="text1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迎着风走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9" w:leftChars="133" w:firstLine="268" w:firstLineChars="112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①一群探险者听说某地新发现一个岩洞，立即就赶去探险。当他们爬上山坡时，兴奋的心情难以形容。一进洞，他们便被洞中天然形成的钟乳岩所吸引，一路观赏：不知不觉越走越深。虽然岔路很多，他们却并不害怕，每到一个岔路口，他们都会留下一个标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 xml:space="preserve">②不知过了多久，手电筒的光暗下去时，他们还没有走到岩洞的尽头。于是。他们决定往回走，走来走去，才发现迷路了。每一个岔路口都有标记，每一条通道都似曾相识，他们有些惊慌，不知道会有什么样的命运等待着他们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③终于，他们的手电筒全熄灭了，周围一片黑暗。一开始，他们还想寻觅洞口微弱的光亮，可是走到哪里都是无尽的漆黑，他们相互牵着的手已沁出汗水。夜光手表显示已是下午六点，外面应该暗下来了，靠光源找洞口的希望破灭了。而且，他们被饥饿包围着，原以为洞不会很深，所以，他们没有准备食物。绝望渐渐爬上他们的心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④沉默了—会儿，领队忽然问谁有打火机，有人将打火机递给他。他点燃打火机，屏住呼吸，一动不动地看着那簇火苗，一秒、两秒、三秒......仿佛过了一个世纪。忽然，火苗稍微地倾斜了一下。领队看了一下．熄灭打火机，带着大家向与火苗倾斜相反的方向走去。就这样每到一个岔路口，他都用打火机微弱的火苗捕捉那一丝微风。大家仿佛看到了希望，可是，打火机里的汽油很快便用完了。人们的心再度沉了下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⑤领队忽然脱光上身，站在岔路口，静静地感觉那极微弱的风，其他人纷纷效仿。就这样，他们又走了许久。风渐渐大了起来，终于，他们找到了出口，人们纷纷赞叹领队的智慧与冷静。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leftChars="135"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color="000000" w:themeColor="text1"/>
        </w:rPr>
      </w:pPr>
      <w:r>
        <w:rPr>
          <w:rFonts w:hint="eastAsia" w:ascii="楷体" w:hAnsi="楷体" w:eastAsia="楷体" w:cs="楷体"/>
          <w:sz w:val="24"/>
          <w:szCs w:val="24"/>
          <w:u w:color="000000" w:themeColor="text1"/>
        </w:rPr>
        <w:t>⑥生活中，我们常常在挫折与磨难中陷入困境，不知何去何从。更多的时候，我们总是选择逃避，可是那样会让路越走越艰难。人生际遇就像故事中黑暗的岩洞，我们只有迎向生活的风雨，才会在没有光亮的情况下，找到光明的出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“尽”是一个多音字，在文中“无尽的漆黑”中读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，“尽”有4种解释：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完毕；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达到极端；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全部用出，竭力做到；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都，全。在下面这些词语中应选哪种解释？（1)取之不尽（     ) (2)尽收眼底（      )(3)山穷水尽（     )  （4）物尽其用（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2.了解人物思维过程，根据短文内容填空。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（1）探险者遇到的困难是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（2）文中探险者的情绪，随着事情的发展也在变化：（       ）——惊慌——绝望——（        ）——再度沉下去——（      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（3）第4自然段写到领队“沉默”了一会儿，此刻他心里也许正在想：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3.领队用什么方法最终找到了出口？从中可以看出他是个什么样的人？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4.结合课文内容，说说你怎么理解课文题目“迎着风走”？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   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5.结合生活实际，谈谈你对短文最后一个自然段画线句子的理解。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 xml:space="preserve">6.根据第2 题，人物的心理活动变化，按照起因、经过、高潮和结果画出短文的情节曲线。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firstLine="2520" w:firstLineChars="9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3" w:firstLineChars="94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color="000000" w:themeColor="text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56"/>
    <w:rsid w:val="000A6044"/>
    <w:rsid w:val="0015312B"/>
    <w:rsid w:val="00200547"/>
    <w:rsid w:val="00293285"/>
    <w:rsid w:val="002F083A"/>
    <w:rsid w:val="0030204F"/>
    <w:rsid w:val="00335BAF"/>
    <w:rsid w:val="003821E3"/>
    <w:rsid w:val="003A7D55"/>
    <w:rsid w:val="003B1A94"/>
    <w:rsid w:val="004A1253"/>
    <w:rsid w:val="00736AF3"/>
    <w:rsid w:val="0080707B"/>
    <w:rsid w:val="00A47BC5"/>
    <w:rsid w:val="00A676E1"/>
    <w:rsid w:val="00CA33BE"/>
    <w:rsid w:val="00DD4C56"/>
    <w:rsid w:val="00EA264E"/>
    <w:rsid w:val="00F018E8"/>
    <w:rsid w:val="00FF2D1D"/>
    <w:rsid w:val="042321E9"/>
    <w:rsid w:val="0692176C"/>
    <w:rsid w:val="06E56DE4"/>
    <w:rsid w:val="085770DE"/>
    <w:rsid w:val="09A0101B"/>
    <w:rsid w:val="15393218"/>
    <w:rsid w:val="1A88566A"/>
    <w:rsid w:val="299B5155"/>
    <w:rsid w:val="49AB7A16"/>
    <w:rsid w:val="4D69236F"/>
    <w:rsid w:val="50127184"/>
    <w:rsid w:val="53043434"/>
    <w:rsid w:val="543B10E7"/>
    <w:rsid w:val="5EC5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94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字符"/>
    <w:basedOn w:val="7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427</Words>
  <Characters>2434</Characters>
  <Lines>20</Lines>
  <Paragraphs>5</Paragraphs>
  <TotalTime>13</TotalTime>
  <ScaleCrop>false</ScaleCrop>
  <LinksUpToDate>false</LinksUpToDate>
  <CharactersWithSpaces>2856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2019-11-14T07:49:00Z</dcterms:created>
  <dc:creator>zhangye</dc:creator>
  <cp:lastModifiedBy>付蓉</cp:lastModifiedBy>
  <dcterms:modified xsi:type="dcterms:W3CDTF">2023-04-12T03:45:54Z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4ECEB864D2A44AEE8D2C105C1662F384</vt:lpwstr>
  </property>
</Properties>
</file>