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05" w:firstLineChars="850"/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5"/>
          <w:sz w:val="32"/>
          <w:szCs w:val="32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5"/>
          <w:sz w:val="32"/>
          <w:szCs w:val="32"/>
          <w:shd w:val="clear" w:fill="FFFFFF"/>
          <w:lang w:val="en-US" w:eastAsia="zh-CN"/>
        </w:rPr>
        <w:t>列方程解应用题</w:t>
      </w:r>
    </w:p>
    <w:p>
      <w:pPr>
        <w:ind w:firstLine="2380" w:firstLineChars="8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    姓名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  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指点迷津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列方程解应用题的基本步骤：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w:pict>
          <v:line id="_x0000_s1030" o:spid="_x0000_s1030" o:spt="20" style="position:absolute;left:0pt;margin-left:155.65pt;margin-top:35.5pt;height:0.05pt;width:26.5pt;z-index:25166336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4"/>
        </w:rPr>
        <w:pict>
          <v:line id="_x0000_s1029" o:spid="_x0000_s1029" o:spt="20" style="position:absolute;left:0pt;margin-left:54.65pt;margin-top:35pt;height:0.05pt;width:26.5pt;z-index:25166233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4"/>
        </w:rPr>
        <w:pict>
          <v:line id="_x0000_s1028" o:spid="_x0000_s1028" o:spt="20" style="position:absolute;left:0pt;margin-left:371.65pt;margin-top:13pt;height:0.05pt;width:26.5pt;z-index:251661312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4"/>
        </w:rPr>
        <w:pict>
          <v:line id="_x0000_s1027" o:spid="_x0000_s1027" o:spt="20" style="position:absolute;left:0pt;margin-left:205.15pt;margin-top:11.5pt;height:0.05pt;width:26.5pt;z-index:25166028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4"/>
        </w:rPr>
        <w:pict>
          <v:line id="_x0000_s1026" o:spid="_x0000_s1026" o:spt="20" style="position:absolute;left:0pt;margin-left:82.15pt;margin-top:12.5pt;height:0.05pt;width:26.5pt;z-index:251659264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rFonts w:hint="eastAsia"/>
          <w:sz w:val="24"/>
          <w:szCs w:val="24"/>
          <w:lang w:val="en-US" w:eastAsia="zh-CN"/>
        </w:rPr>
        <w:t>审（审题）     找（找等量关系）    设（直接或间接设未知数）    列（根据等量关系列方程）    解（解方程）     验、答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pStyle w:val="10"/>
        <w:numPr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t>甲班和乙班共有图书160本。甲班的图书是乙班的3倍，甲班和乙班各有图书多少本？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晓钢和小华骑自行车同时从相距90千米的甲乙两地相向而行，3小时相遇，晓钢的速度是小华的2倍，求他们的速度各是多少？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甲仓库存粮104吨，乙仓库存粮140吨，要使甲仓库的存粮是乙仓库的3倍，那么必须从乙仓库运出多少吨放入甲仓库？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360" w:firstLineChars="200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5"/>
          <w:sz w:val="17"/>
          <w:szCs w:val="17"/>
          <w:shd w:val="clear" w:fill="FFFFFF"/>
          <w:lang w:val="en-US" w:eastAsia="zh-CN"/>
        </w:rPr>
      </w:pPr>
    </w:p>
    <w:p>
      <w:pPr>
        <w:spacing w:line="360" w:lineRule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5"/>
          <w:sz w:val="17"/>
          <w:szCs w:val="17"/>
          <w:shd w:val="clear" w:fill="FFFFFF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甲、乙、丙三个工人共加工了126个零件，已知甲加工的个数是丙的2倍，乙比丙多加工了6个，求甲、乙、丙各加工了多少个零件？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有</w:t>
      </w:r>
      <w:r>
        <w:rPr>
          <w:rFonts w:hint="eastAsia"/>
          <w:sz w:val="24"/>
          <w:szCs w:val="24"/>
          <w:lang w:val="en-US" w:eastAsia="zh-CN"/>
        </w:rPr>
        <w:t>两桶重量相等的油，甲桶取出12千克，乙桶加入14千克，这时乙桶油的重量是甲桶油重量的3倍。两桶油原来各有多少千克？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</w:rPr>
        <w:t xml:space="preserve">甲、乙两人共加工零件1000个，甲加工零件的数量比乙加工的3倍还多20个。甲、乙两人各加工零件多少个?  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eastAsia"/>
          <w:sz w:val="24"/>
          <w:szCs w:val="24"/>
        </w:rPr>
        <w:t>某学校有</w:t>
      </w:r>
      <w:r>
        <w:rPr>
          <w:sz w:val="24"/>
          <w:szCs w:val="24"/>
        </w:rPr>
        <w:t>30间宿舍，大宿舍每间住6人，小宿舍每间住4人．已知这些宿舍中共住了168人，那么其中有多少间大宿舍？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IzZmRiZTVkNjExNDZiMzRhODMxZTUzMzZjNTMzMzgifQ=="/>
  </w:docVars>
  <w:rsids>
    <w:rsidRoot w:val="003657DC"/>
    <w:rsid w:val="000F75FE"/>
    <w:rsid w:val="00131B18"/>
    <w:rsid w:val="001D2FEA"/>
    <w:rsid w:val="003657DC"/>
    <w:rsid w:val="004444EF"/>
    <w:rsid w:val="00467486"/>
    <w:rsid w:val="00482D35"/>
    <w:rsid w:val="00500832"/>
    <w:rsid w:val="006571C0"/>
    <w:rsid w:val="00673B5B"/>
    <w:rsid w:val="008D27D8"/>
    <w:rsid w:val="008F7B10"/>
    <w:rsid w:val="00961E74"/>
    <w:rsid w:val="00B0550A"/>
    <w:rsid w:val="00B606AE"/>
    <w:rsid w:val="00F2258A"/>
    <w:rsid w:val="00F44564"/>
    <w:rsid w:val="00F54756"/>
    <w:rsid w:val="00F64360"/>
    <w:rsid w:val="070B1A7C"/>
    <w:rsid w:val="09061AEE"/>
    <w:rsid w:val="0A3A1C82"/>
    <w:rsid w:val="120568EC"/>
    <w:rsid w:val="2565648E"/>
    <w:rsid w:val="30C017F2"/>
    <w:rsid w:val="36C24EB8"/>
    <w:rsid w:val="392E491B"/>
    <w:rsid w:val="3FE35B3B"/>
    <w:rsid w:val="43510830"/>
    <w:rsid w:val="45502014"/>
    <w:rsid w:val="48C85C2E"/>
    <w:rsid w:val="5E1F332D"/>
    <w:rsid w:val="65240A4A"/>
    <w:rsid w:val="6827222F"/>
    <w:rsid w:val="72A1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819</Words>
  <Characters>844</Characters>
  <Lines>10</Lines>
  <Paragraphs>2</Paragraphs>
  <TotalTime>1</TotalTime>
  <ScaleCrop>false</ScaleCrop>
  <LinksUpToDate>false</LinksUpToDate>
  <CharactersWithSpaces>874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2018-11-07T03:07:00Z</dcterms:created>
  <dc:creator>tw</dc:creator>
  <cp:lastModifiedBy>李春丽</cp:lastModifiedBy>
  <dcterms:modified xsi:type="dcterms:W3CDTF">2024-06-12T10:35:57Z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F68DE31E814D4888A5E603159A53AC4E</vt:lpwstr>
  </property>
</Properties>
</file>