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六年级下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 xml:space="preserve">册 </w:t>
      </w:r>
      <w:r>
        <w:rPr>
          <w:rFonts w:hint="eastAsia" w:ascii="宋体" w:hAnsi="宋体" w:eastAsia="宋体"/>
          <w:b/>
          <w:sz w:val="28"/>
          <w:szCs w:val="28"/>
        </w:rPr>
        <w:t>语文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</w:rPr>
        <w:t>第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/>
          <w:b/>
          <w:sz w:val="28"/>
          <w:szCs w:val="28"/>
        </w:rPr>
        <w:t>单元复习卷</w:t>
      </w:r>
    </w:p>
    <w:p>
      <w:pPr>
        <w:spacing w:line="360" w:lineRule="auto"/>
        <w:ind w:firstLine="560" w:firstLineChars="200"/>
        <w:jc w:val="center"/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</w:rPr>
        <w:t>班级：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</w:t>
      </w:r>
      <w:r>
        <w:rPr>
          <w:rFonts w:ascii="宋体" w:hAnsi="宋体" w:eastAsia="宋体"/>
          <w:sz w:val="28"/>
          <w:szCs w:val="28"/>
        </w:rPr>
        <w:t xml:space="preserve">   </w:t>
      </w:r>
      <w:r>
        <w:rPr>
          <w:rFonts w:hint="eastAsia" w:ascii="宋体" w:hAnsi="宋体" w:eastAsia="宋体"/>
          <w:sz w:val="28"/>
          <w:szCs w:val="28"/>
        </w:rPr>
        <w:t>姓名：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</w:t>
      </w:r>
    </w:p>
    <w:p>
      <w:pPr>
        <w:widowControl/>
        <w:spacing w:line="360" w:lineRule="auto"/>
        <w:jc w:val="left"/>
        <w:rPr>
          <w:rFonts w:cs="Times New Roman" w:asciiTheme="majorEastAsia" w:hAnsiTheme="majorEastAsia" w:eastAsiaTheme="majorEastAsia"/>
          <w:b/>
          <w:color w:val="000000"/>
          <w:kern w:val="0"/>
          <w:sz w:val="24"/>
          <w:szCs w:val="24"/>
        </w:rPr>
      </w:pPr>
      <w:r>
        <w:rPr>
          <w:rFonts w:hint="eastAsia" w:cs="Times New Roman" w:asciiTheme="majorEastAsia" w:hAnsiTheme="majorEastAsia" w:eastAsiaTheme="majorEastAsia"/>
          <w:b/>
          <w:color w:val="000000"/>
          <w:kern w:val="0"/>
          <w:sz w:val="24"/>
          <w:szCs w:val="24"/>
        </w:rPr>
        <w:t>一、基础知识。</w:t>
      </w:r>
    </w:p>
    <w:p>
      <w:pPr>
        <w:widowControl/>
        <w:spacing w:line="360" w:lineRule="auto"/>
        <w:ind w:firstLine="482" w:firstLineChars="200"/>
        <w:jc w:val="left"/>
        <w:rPr>
          <w:rFonts w:cs="Times New Roman" w:asciiTheme="majorEastAsia" w:hAnsiTheme="majorEastAsia" w:eastAsiaTheme="majorEastAsia"/>
          <w:b/>
          <w:color w:val="000000"/>
          <w:kern w:val="0"/>
          <w:sz w:val="24"/>
          <w:szCs w:val="24"/>
        </w:rPr>
      </w:pPr>
      <w:r>
        <w:rPr>
          <w:rFonts w:hint="eastAsia" w:cs="Times New Roman" w:asciiTheme="majorEastAsia" w:hAnsiTheme="majorEastAsia" w:eastAsiaTheme="majorEastAsia"/>
          <w:b/>
          <w:color w:val="000000"/>
          <w:kern w:val="0"/>
          <w:sz w:val="24"/>
          <w:szCs w:val="24"/>
        </w:rPr>
        <w:t>1.读拼音</w:t>
      </w:r>
      <w:r>
        <w:rPr>
          <w:rFonts w:cs="Times New Roman" w:asciiTheme="majorEastAsia" w:hAnsiTheme="majorEastAsia" w:eastAsiaTheme="majorEastAsia"/>
          <w:b/>
          <w:color w:val="000000"/>
          <w:kern w:val="0"/>
          <w:sz w:val="24"/>
          <w:szCs w:val="24"/>
        </w:rPr>
        <w:t>,</w:t>
      </w:r>
      <w:r>
        <w:rPr>
          <w:rFonts w:hint="eastAsia" w:cs="Times New Roman" w:asciiTheme="majorEastAsia" w:hAnsiTheme="majorEastAsia" w:eastAsiaTheme="majorEastAsia"/>
          <w:b/>
          <w:color w:val="000000"/>
          <w:kern w:val="0"/>
          <w:sz w:val="24"/>
          <w:szCs w:val="24"/>
        </w:rPr>
        <w:t>写词语。</w:t>
      </w:r>
      <w:r>
        <w:rPr>
          <w:rFonts w:cs="Times New Roman" w:asciiTheme="majorEastAsia" w:hAnsiTheme="majorEastAsia" w:eastAsiaTheme="majorEastAsia"/>
          <w:b/>
          <w:color w:val="000000"/>
          <w:kern w:val="0"/>
          <w:sz w:val="24"/>
          <w:szCs w:val="24"/>
        </w:rPr>
        <w:t>(</w:t>
      </w:r>
      <w:r>
        <w:rPr>
          <w:rFonts w:hint="eastAsia" w:cs="Times New Roman" w:asciiTheme="majorEastAsia" w:hAnsiTheme="majorEastAsia" w:eastAsiaTheme="majorEastAsia"/>
          <w:b/>
          <w:color w:val="000000"/>
          <w:kern w:val="0"/>
          <w:sz w:val="24"/>
          <w:szCs w:val="24"/>
        </w:rPr>
        <w:t>8分</w:t>
      </w:r>
      <w:r>
        <w:rPr>
          <w:rFonts w:cs="Times New Roman" w:asciiTheme="majorEastAsia" w:hAnsiTheme="majorEastAsia" w:eastAsiaTheme="majorEastAsia"/>
          <w:b/>
          <w:color w:val="000000"/>
          <w:kern w:val="0"/>
          <w:sz w:val="24"/>
          <w:szCs w:val="24"/>
        </w:rPr>
        <w:t>)</w:t>
      </w:r>
    </w:p>
    <w:p>
      <w:pPr>
        <w:widowControl/>
        <w:spacing w:line="360" w:lineRule="auto"/>
        <w:ind w:firstLine="480" w:firstLineChars="200"/>
        <w:jc w:val="left"/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</w:pP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当我正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pái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 xml:space="preserve"> 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huái(　　　)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不定时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,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爸爸突然开口说话了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: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“我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yuán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 xml:space="preserve"> 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liànɡ(　　　)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你了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,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虽然你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dān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 xml:space="preserve"> 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wù(　　　)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了我的正事。”听了他的话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,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我那颗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huánɡ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 xml:space="preserve"> 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kǒnɡ(　　　)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不安的心终于安定了下来。</w:t>
      </w:r>
    </w:p>
    <w:p>
      <w:pPr>
        <w:widowControl/>
        <w:spacing w:line="360" w:lineRule="auto"/>
        <w:ind w:firstLine="482" w:firstLineChars="200"/>
        <w:jc w:val="left"/>
        <w:rPr>
          <w:rFonts w:cs="Times New Roman" w:asciiTheme="majorEastAsia" w:hAnsiTheme="majorEastAsia" w:eastAsiaTheme="majorEastAsia"/>
          <w:b/>
          <w:color w:val="000000"/>
          <w:kern w:val="0"/>
          <w:sz w:val="24"/>
          <w:szCs w:val="24"/>
        </w:rPr>
      </w:pPr>
      <w:r>
        <w:rPr>
          <w:rFonts w:hint="eastAsia" w:cs="Times New Roman" w:asciiTheme="majorEastAsia" w:hAnsiTheme="majorEastAsia" w:eastAsiaTheme="majorEastAsia"/>
          <w:b/>
          <w:color w:val="000000"/>
          <w:kern w:val="0"/>
          <w:sz w:val="24"/>
          <w:szCs w:val="24"/>
        </w:rPr>
        <w:t>2.用“</w:t>
      </w:r>
      <w:r>
        <w:rPr>
          <w:rFonts w:hint="eastAsia" w:cs="Times New Roman" w:asciiTheme="majorEastAsia" w:hAnsiTheme="majorEastAsia" w:eastAsiaTheme="majorEastAsia"/>
          <w:b/>
          <w:color w:val="000000"/>
          <w:kern w:val="0"/>
          <w:sz w:val="24"/>
          <w:szCs w:val="24"/>
          <w:u w:val="single"/>
        </w:rPr>
        <w:t xml:space="preserve">   </w:t>
      </w:r>
      <w:r>
        <w:rPr>
          <w:rFonts w:hint="eastAsia" w:cs="Times New Roman" w:asciiTheme="majorEastAsia" w:hAnsiTheme="majorEastAsia" w:eastAsiaTheme="majorEastAsia"/>
          <w:b/>
          <w:color w:val="000000"/>
          <w:kern w:val="0"/>
          <w:sz w:val="24"/>
          <w:szCs w:val="24"/>
        </w:rPr>
        <w:t>”选择下面句中加点字的正确音节。</w:t>
      </w:r>
      <w:r>
        <w:rPr>
          <w:rFonts w:cs="Times New Roman" w:asciiTheme="majorEastAsia" w:hAnsiTheme="majorEastAsia" w:eastAsiaTheme="majorEastAsia"/>
          <w:b/>
          <w:color w:val="000000"/>
          <w:kern w:val="0"/>
          <w:sz w:val="24"/>
          <w:szCs w:val="24"/>
        </w:rPr>
        <w:t>(6</w:t>
      </w:r>
      <w:r>
        <w:rPr>
          <w:rFonts w:hint="eastAsia" w:cs="Times New Roman" w:asciiTheme="majorEastAsia" w:hAnsiTheme="majorEastAsia" w:eastAsiaTheme="majorEastAsia"/>
          <w:b/>
          <w:color w:val="000000"/>
          <w:kern w:val="0"/>
          <w:sz w:val="24"/>
          <w:szCs w:val="24"/>
        </w:rPr>
        <w:t>分</w:t>
      </w:r>
      <w:r>
        <w:rPr>
          <w:rFonts w:cs="Times New Roman" w:asciiTheme="majorEastAsia" w:hAnsiTheme="majorEastAsia" w:eastAsiaTheme="majorEastAsia"/>
          <w:b/>
          <w:color w:val="000000"/>
          <w:kern w:val="0"/>
          <w:sz w:val="24"/>
          <w:szCs w:val="24"/>
        </w:rPr>
        <w:t>)</w:t>
      </w:r>
    </w:p>
    <w:p>
      <w:pPr>
        <w:widowControl/>
        <w:spacing w:line="360" w:lineRule="auto"/>
        <w:ind w:firstLine="360" w:firstLineChars="150"/>
        <w:jc w:val="left"/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</w:pP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（1）一阵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  <w:em w:val="dot"/>
        </w:rPr>
        <w:t>旋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(xuán　xuàn)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风吹来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,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地上的枯枝烂叶不停地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  <w:em w:val="dot"/>
        </w:rPr>
        <w:t>旋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(xuán　xuàn)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转。</w:t>
      </w:r>
    </w:p>
    <w:p>
      <w:pPr>
        <w:widowControl/>
        <w:spacing w:line="360" w:lineRule="auto"/>
        <w:ind w:firstLine="360" w:firstLineChars="150"/>
        <w:jc w:val="left"/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</w:pP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（2）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  <w:em w:val="dot"/>
        </w:rPr>
        <w:t>薄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(bò　bó　báo)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雾之中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,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突然传来一股淡淡的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  <w:em w:val="dot"/>
        </w:rPr>
        <w:t>薄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(bò　bó　báo)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荷的香味。</w:t>
      </w:r>
    </w:p>
    <w:p>
      <w:pPr>
        <w:widowControl/>
        <w:spacing w:line="360" w:lineRule="auto"/>
        <w:ind w:firstLine="360" w:firstLineChars="150"/>
        <w:jc w:val="left"/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</w:pP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（3）“你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  <w:em w:val="dot"/>
        </w:rPr>
        <w:t>挨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(ái　āi)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我这么近干嘛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?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是不是想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  <w:em w:val="dot"/>
        </w:rPr>
        <w:t>挨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(ái　āi)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揍啊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?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”车厢里突然传来叫嚷声。</w:t>
      </w:r>
    </w:p>
    <w:p>
      <w:pPr>
        <w:widowControl/>
        <w:spacing w:line="360" w:lineRule="auto"/>
        <w:ind w:firstLine="482" w:firstLineChars="200"/>
        <w:jc w:val="left"/>
        <w:rPr>
          <w:rFonts w:cs="Times New Roman" w:asciiTheme="majorEastAsia" w:hAnsiTheme="majorEastAsia" w:eastAsiaTheme="majorEastAsia"/>
          <w:b/>
          <w:color w:val="000000"/>
          <w:kern w:val="0"/>
          <w:sz w:val="24"/>
          <w:szCs w:val="24"/>
        </w:rPr>
      </w:pPr>
      <w:r>
        <w:rPr>
          <w:rFonts w:hint="eastAsia" w:cs="Times New Roman" w:asciiTheme="majorEastAsia" w:hAnsiTheme="majorEastAsia" w:eastAsiaTheme="majorEastAsia"/>
          <w:b/>
          <w:color w:val="000000"/>
          <w:kern w:val="0"/>
          <w:sz w:val="24"/>
          <w:szCs w:val="24"/>
        </w:rPr>
        <w:t>3.下列句子中加点词语运用不恰当的一项是（）（4分)</w:t>
      </w:r>
    </w:p>
    <w:p>
      <w:pPr>
        <w:widowControl/>
        <w:spacing w:line="360" w:lineRule="auto"/>
        <w:ind w:firstLine="480" w:firstLineChars="200"/>
        <w:jc w:val="left"/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</w:pP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A.我的弟弟活泼可爱，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  <w:em w:val="dot"/>
        </w:rPr>
        <w:t>伶伶俐俐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的，很讨人喜欢。</w:t>
      </w:r>
    </w:p>
    <w:p>
      <w:pPr>
        <w:widowControl/>
        <w:spacing w:line="360" w:lineRule="auto"/>
        <w:ind w:firstLine="480" w:firstLineChars="200"/>
        <w:jc w:val="left"/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</w:pP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B.他还没走进屋，就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  <w:em w:val="dot"/>
        </w:rPr>
        <w:t>轻轻悄悄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地嚷开了，真是未见其人，先闻其声啊。</w:t>
      </w:r>
    </w:p>
    <w:p>
      <w:pPr>
        <w:widowControl/>
        <w:spacing w:line="360" w:lineRule="auto"/>
        <w:ind w:firstLine="480" w:firstLineChars="200"/>
        <w:jc w:val="left"/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</w:pP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C.身处异乡繁华的都市，他心中却感到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  <w:em w:val="dot"/>
        </w:rPr>
        <w:t>空空落落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的，有一种说不出的孤独与怅惘。</w:t>
      </w:r>
    </w:p>
    <w:p>
      <w:pPr>
        <w:widowControl/>
        <w:spacing w:line="360" w:lineRule="auto"/>
        <w:ind w:firstLine="480" w:firstLineChars="200"/>
        <w:jc w:val="left"/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</w:pP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D.成天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  <w:em w:val="dot"/>
        </w:rPr>
        <w:t>念念叨叨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的老太太搬走了，耳根算是清净了，却似乎少了点什么。</w:t>
      </w:r>
    </w:p>
    <w:p>
      <w:pPr>
        <w:widowControl/>
        <w:spacing w:line="360" w:lineRule="auto"/>
        <w:ind w:firstLine="482" w:firstLineChars="200"/>
        <w:jc w:val="left"/>
        <w:rPr>
          <w:rFonts w:cs="Times New Roman" w:asciiTheme="majorEastAsia" w:hAnsiTheme="majorEastAsia" w:eastAsiaTheme="majorEastAsia"/>
          <w:b/>
          <w:color w:val="000000"/>
          <w:kern w:val="0"/>
          <w:sz w:val="24"/>
          <w:szCs w:val="24"/>
        </w:rPr>
      </w:pPr>
      <w:r>
        <w:rPr>
          <w:rFonts w:hint="eastAsia" w:cs="Times New Roman" w:asciiTheme="majorEastAsia" w:hAnsiTheme="majorEastAsia" w:eastAsiaTheme="majorEastAsia"/>
          <w:b/>
          <w:color w:val="000000"/>
          <w:kern w:val="0"/>
          <w:sz w:val="24"/>
          <w:szCs w:val="24"/>
        </w:rPr>
        <w:t>4.下列句子没有语病的一项是（）（4分)</w:t>
      </w:r>
    </w:p>
    <w:p>
      <w:pPr>
        <w:widowControl/>
        <w:spacing w:line="360" w:lineRule="auto"/>
        <w:ind w:firstLine="480" w:firstLineChars="200"/>
        <w:jc w:val="left"/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</w:pP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A.白衣天使奋战在抗击疫情的第一线，他们动人的事迹在广大人民中传扬。</w:t>
      </w:r>
    </w:p>
    <w:p>
      <w:pPr>
        <w:widowControl/>
        <w:spacing w:line="360" w:lineRule="auto"/>
        <w:ind w:firstLine="480" w:firstLineChars="200"/>
        <w:jc w:val="left"/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</w:pP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B.在阅读文学名著的过程中，使我明白了许多做人的道理。</w:t>
      </w:r>
    </w:p>
    <w:p>
      <w:pPr>
        <w:widowControl/>
        <w:spacing w:line="360" w:lineRule="auto"/>
        <w:ind w:firstLine="480" w:firstLineChars="200"/>
        <w:jc w:val="left"/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</w:pP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C.他那和蔼可亲的音容笑貌，循循善诱的教导，时时出现在我眼前。</w:t>
      </w:r>
    </w:p>
    <w:p>
      <w:pPr>
        <w:widowControl/>
        <w:spacing w:line="360" w:lineRule="auto"/>
        <w:ind w:firstLine="480" w:firstLineChars="200"/>
        <w:jc w:val="left"/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</w:pP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D.为了防止校园欺凌事不再发生，我们必须采取正确有效地措施。</w:t>
      </w:r>
    </w:p>
    <w:p>
      <w:pPr>
        <w:widowControl/>
        <w:spacing w:line="360" w:lineRule="auto"/>
        <w:ind w:firstLine="482" w:firstLineChars="200"/>
        <w:jc w:val="left"/>
        <w:rPr>
          <w:rFonts w:cs="Times New Roman" w:asciiTheme="majorEastAsia" w:hAnsiTheme="majorEastAsia" w:eastAsiaTheme="majorEastAsia"/>
          <w:b/>
          <w:color w:val="000000"/>
          <w:kern w:val="0"/>
          <w:sz w:val="24"/>
          <w:szCs w:val="24"/>
        </w:rPr>
      </w:pPr>
      <w:r>
        <w:rPr>
          <w:rFonts w:hint="eastAsia" w:cs="Times New Roman" w:asciiTheme="majorEastAsia" w:hAnsiTheme="majorEastAsia" w:eastAsiaTheme="majorEastAsia"/>
          <w:b/>
          <w:color w:val="000000"/>
          <w:kern w:val="0"/>
          <w:sz w:val="24"/>
          <w:szCs w:val="24"/>
        </w:rPr>
        <w:t>5.对课文的理解不正确的一项是(　　)(4分)</w:t>
      </w:r>
    </w:p>
    <w:p>
      <w:pPr>
        <w:widowControl/>
        <w:spacing w:line="360" w:lineRule="auto"/>
        <w:ind w:firstLine="480" w:firstLineChars="200"/>
        <w:jc w:val="left"/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</w:pP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A．课文《匆匆》的作者是著名散文家史铁生。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ab/>
      </w:r>
    </w:p>
    <w:p>
      <w:pPr>
        <w:widowControl/>
        <w:spacing w:line="360" w:lineRule="auto"/>
        <w:ind w:firstLine="480" w:firstLineChars="200"/>
        <w:jc w:val="left"/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</w:pP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B.《别了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,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语文课》一文的最后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,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选择了老师留言和同学送书两件事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,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凸显了依依惜别的气氛和心情。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ab/>
      </w:r>
    </w:p>
    <w:p>
      <w:pPr>
        <w:widowControl/>
        <w:spacing w:line="360" w:lineRule="auto"/>
        <w:ind w:firstLine="480" w:firstLineChars="200"/>
        <w:jc w:val="left"/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</w:pP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C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.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《阳光的两种用法》一文以“阳光”为线索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,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写了“母亲晒被子”“毕大妈晒水洗澡”两件事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,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赞扬了太阳的无私奉献精神。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ab/>
      </w:r>
    </w:p>
    <w:p>
      <w:pPr>
        <w:widowControl/>
        <w:spacing w:line="360" w:lineRule="auto"/>
        <w:ind w:firstLine="480" w:firstLineChars="200"/>
        <w:jc w:val="left"/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</w:pP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D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.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写作时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,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人物的情感可以直接表达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,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也可以融入具体的人、事、景物中表达。</w:t>
      </w:r>
    </w:p>
    <w:p>
      <w:pPr>
        <w:widowControl/>
        <w:spacing w:line="360" w:lineRule="auto"/>
        <w:ind w:firstLine="482" w:firstLineChars="200"/>
        <w:jc w:val="left"/>
        <w:rPr>
          <w:rFonts w:cs="Times New Roman" w:asciiTheme="majorEastAsia" w:hAnsiTheme="majorEastAsia" w:eastAsiaTheme="majorEastAsia"/>
          <w:b/>
          <w:color w:val="000000"/>
          <w:kern w:val="0"/>
          <w:sz w:val="24"/>
          <w:szCs w:val="24"/>
        </w:rPr>
      </w:pPr>
      <w:r>
        <w:rPr>
          <w:rFonts w:hint="eastAsia" w:cs="Times New Roman" w:asciiTheme="majorEastAsia" w:hAnsiTheme="majorEastAsia" w:eastAsiaTheme="majorEastAsia"/>
          <w:b/>
          <w:color w:val="000000"/>
          <w:kern w:val="0"/>
          <w:sz w:val="24"/>
          <w:szCs w:val="24"/>
        </w:rPr>
        <w:t>6</w:t>
      </w:r>
      <w:r>
        <w:rPr>
          <w:rFonts w:cs="Times New Roman" w:asciiTheme="majorEastAsia" w:hAnsiTheme="majorEastAsia" w:eastAsiaTheme="majorEastAsia"/>
          <w:b/>
          <w:color w:val="000000"/>
          <w:kern w:val="0"/>
          <w:sz w:val="24"/>
          <w:szCs w:val="24"/>
        </w:rPr>
        <w:t>.</w:t>
      </w:r>
      <w:r>
        <w:rPr>
          <w:rFonts w:hint="eastAsia" w:cs="Times New Roman" w:asciiTheme="majorEastAsia" w:hAnsiTheme="majorEastAsia" w:eastAsiaTheme="majorEastAsia"/>
          <w:b/>
          <w:color w:val="000000"/>
          <w:kern w:val="0"/>
          <w:sz w:val="24"/>
          <w:szCs w:val="24"/>
        </w:rPr>
        <w:t>把下面错乱的句子排列正确的一项是（  ）(4分)</w:t>
      </w:r>
    </w:p>
    <w:p>
      <w:pPr>
        <w:widowControl/>
        <w:spacing w:line="360" w:lineRule="auto"/>
        <w:ind w:firstLine="480" w:firstLineChars="200"/>
        <w:jc w:val="left"/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</w:pP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①婀娜的舞姿,是那么美,那么自然。</w:t>
      </w:r>
    </w:p>
    <w:p>
      <w:pPr>
        <w:widowControl/>
        <w:spacing w:line="360" w:lineRule="auto"/>
        <w:ind w:firstLine="480" w:firstLineChars="200"/>
        <w:jc w:val="left"/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</w:pP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②当水鸟站在它的腰上歌唱时,流水也唱和着,发出悦耳的声音。</w:t>
      </w:r>
    </w:p>
    <w:p>
      <w:pPr>
        <w:widowControl/>
        <w:spacing w:line="360" w:lineRule="auto"/>
        <w:ind w:firstLine="480" w:firstLineChars="200"/>
        <w:jc w:val="left"/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</w:pP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③有两三枝特别长的,垂在水面上,画着粼粼的波纹。</w:t>
      </w:r>
    </w:p>
    <w:p>
      <w:pPr>
        <w:widowControl/>
        <w:spacing w:line="360" w:lineRule="auto"/>
        <w:ind w:firstLine="480" w:firstLineChars="200"/>
        <w:jc w:val="left"/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</w:pP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④一条清澈见底的小溪,终年潺潺地环绕着村庄。</w:t>
      </w:r>
    </w:p>
    <w:p>
      <w:pPr>
        <w:widowControl/>
        <w:spacing w:line="360" w:lineRule="auto"/>
        <w:ind w:firstLine="480" w:firstLineChars="200"/>
        <w:jc w:val="left"/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</w:pP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⑤溪的两边,种着几棵垂柳,那长长的柔软的柳枝,随风飘动着。</w:t>
      </w:r>
    </w:p>
    <w:p>
      <w:pPr>
        <w:widowControl/>
        <w:spacing w:line="360" w:lineRule="auto"/>
        <w:ind w:firstLine="480" w:firstLineChars="200"/>
        <w:jc w:val="left"/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</w:pP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A.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 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①②③④⑤  B.④⑤①③②  C. ④⑤①②③  D. ②③①④⑤</w:t>
      </w:r>
    </w:p>
    <w:p>
      <w:pPr>
        <w:widowControl/>
        <w:spacing w:line="360" w:lineRule="auto"/>
        <w:ind w:firstLine="482" w:firstLineChars="200"/>
        <w:jc w:val="left"/>
        <w:rPr>
          <w:rFonts w:cs="Times New Roman" w:asciiTheme="majorEastAsia" w:hAnsiTheme="majorEastAsia" w:eastAsiaTheme="majorEastAsia"/>
          <w:b/>
          <w:color w:val="000000"/>
          <w:kern w:val="0"/>
          <w:sz w:val="24"/>
          <w:szCs w:val="24"/>
        </w:rPr>
      </w:pPr>
      <w:r>
        <w:rPr>
          <w:rFonts w:hint="eastAsia" w:cs="Times New Roman" w:asciiTheme="majorEastAsia" w:hAnsiTheme="majorEastAsia" w:eastAsiaTheme="majorEastAsia"/>
          <w:b/>
          <w:color w:val="000000"/>
          <w:kern w:val="0"/>
          <w:sz w:val="24"/>
          <w:szCs w:val="24"/>
        </w:rPr>
        <w:t>7.句子练习。（14分）</w:t>
      </w:r>
    </w:p>
    <w:p>
      <w:pPr>
        <w:widowControl/>
        <w:spacing w:line="360" w:lineRule="auto"/>
        <w:jc w:val="left"/>
        <w:rPr>
          <w:rFonts w:asciiTheme="majorEastAsia" w:hAnsiTheme="majorEastAsia" w:eastAsiaTheme="majorEastAsia"/>
          <w:color w:val="50505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505050"/>
          <w:sz w:val="24"/>
          <w:szCs w:val="24"/>
        </w:rPr>
        <w:t>1</w:t>
      </w:r>
      <w:r>
        <w:rPr>
          <w:rFonts w:asciiTheme="majorEastAsia" w:hAnsiTheme="majorEastAsia" w:eastAsiaTheme="majorEastAsia"/>
          <w:color w:val="505050"/>
          <w:sz w:val="24"/>
          <w:szCs w:val="24"/>
        </w:rPr>
        <w:t>我</w:t>
      </w:r>
      <w:bookmarkStart w:id="0" w:name="_GoBack"/>
      <w:bookmarkEnd w:id="0"/>
      <w:r>
        <w:rPr>
          <w:rFonts w:asciiTheme="majorEastAsia" w:hAnsiTheme="majorEastAsia" w:eastAsiaTheme="majorEastAsia"/>
          <w:color w:val="505050"/>
          <w:sz w:val="24"/>
          <w:szCs w:val="24"/>
        </w:rPr>
        <w:t>不怕秦王，更不怕廉将军了。（改为反问句）</w:t>
      </w:r>
      <w:r>
        <w:rPr>
          <w:rFonts w:asciiTheme="majorEastAsia" w:hAnsiTheme="majorEastAsia" w:eastAsiaTheme="majorEastAsia"/>
          <w:color w:val="505050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color w:val="505050"/>
          <w:sz w:val="24"/>
          <w:szCs w:val="24"/>
        </w:rPr>
        <w:t>  </w:t>
      </w:r>
      <w:r>
        <w:rPr>
          <w:rFonts w:asciiTheme="majorEastAsia" w:hAnsiTheme="majorEastAsia" w:eastAsiaTheme="majorEastAsia"/>
          <w:color w:val="505050"/>
          <w:sz w:val="24"/>
          <w:szCs w:val="24"/>
          <w:u w:val="single"/>
        </w:rPr>
        <w:t xml:space="preserve">                                                   </w:t>
      </w:r>
      <w:r>
        <w:rPr>
          <w:rFonts w:asciiTheme="majorEastAsia" w:hAnsiTheme="majorEastAsia" w:eastAsiaTheme="majorEastAsia"/>
          <w:color w:val="505050"/>
          <w:sz w:val="24"/>
          <w:szCs w:val="24"/>
        </w:rPr>
        <w:t>                      </w:t>
      </w:r>
      <w:r>
        <w:rPr>
          <w:rFonts w:asciiTheme="majorEastAsia" w:hAnsiTheme="majorEastAsia" w:eastAsiaTheme="majorEastAsia"/>
          <w:color w:val="505050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color w:val="505050"/>
          <w:sz w:val="24"/>
          <w:szCs w:val="24"/>
        </w:rPr>
        <w:t>2、蔺相如避着廉将军，难道是为了他自已吗？（改为陈述句）</w:t>
      </w:r>
    </w:p>
    <w:p>
      <w:pPr>
        <w:widowControl/>
        <w:spacing w:line="360" w:lineRule="auto"/>
        <w:jc w:val="left"/>
        <w:rPr>
          <w:rFonts w:asciiTheme="majorEastAsia" w:hAnsiTheme="majorEastAsia" w:eastAsiaTheme="majorEastAsia"/>
          <w:color w:val="505050"/>
          <w:sz w:val="24"/>
          <w:szCs w:val="24"/>
        </w:rPr>
      </w:pPr>
      <w:r>
        <w:rPr>
          <w:rFonts w:asciiTheme="majorEastAsia" w:hAnsiTheme="majorEastAsia" w:eastAsiaTheme="majorEastAsia"/>
          <w:color w:val="505050"/>
          <w:sz w:val="24"/>
          <w:szCs w:val="24"/>
        </w:rPr>
        <w:t> </w:t>
      </w:r>
      <w:r>
        <w:rPr>
          <w:rFonts w:asciiTheme="majorEastAsia" w:hAnsiTheme="majorEastAsia" w:eastAsiaTheme="majorEastAsia"/>
          <w:color w:val="505050"/>
          <w:sz w:val="24"/>
          <w:szCs w:val="24"/>
          <w:u w:val="single"/>
        </w:rPr>
        <w:t xml:space="preserve">                                                   </w:t>
      </w:r>
      <w:r>
        <w:rPr>
          <w:rFonts w:asciiTheme="majorEastAsia" w:hAnsiTheme="majorEastAsia" w:eastAsiaTheme="majorEastAsia"/>
          <w:color w:val="505050"/>
          <w:sz w:val="24"/>
          <w:szCs w:val="24"/>
        </w:rPr>
        <w:t>    </w:t>
      </w:r>
    </w:p>
    <w:p>
      <w:pPr>
        <w:widowControl/>
        <w:spacing w:line="360" w:lineRule="auto"/>
        <w:jc w:val="left"/>
        <w:rPr>
          <w:rFonts w:asciiTheme="majorEastAsia" w:hAnsiTheme="majorEastAsia" w:eastAsiaTheme="majorEastAsia"/>
          <w:color w:val="505050"/>
          <w:sz w:val="24"/>
          <w:szCs w:val="24"/>
        </w:rPr>
      </w:pPr>
    </w:p>
    <w:p>
      <w:pPr>
        <w:widowControl/>
        <w:spacing w:line="360" w:lineRule="auto"/>
        <w:jc w:val="left"/>
        <w:rPr>
          <w:rFonts w:asciiTheme="majorEastAsia" w:hAnsiTheme="majorEastAsia" w:eastAsiaTheme="majorEastAsia"/>
          <w:color w:val="50505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505050"/>
          <w:sz w:val="24"/>
          <w:szCs w:val="24"/>
        </w:rPr>
        <w:t>3．汤姆.索亚是美国圣彼得斯堡小镇上一个淘气的机灵鬼。（缩写句子）</w:t>
      </w:r>
      <w:r>
        <w:rPr>
          <w:rFonts w:asciiTheme="majorEastAsia" w:hAnsiTheme="majorEastAsia" w:eastAsiaTheme="majorEastAsia"/>
          <w:color w:val="505050"/>
          <w:sz w:val="24"/>
          <w:szCs w:val="24"/>
        </w:rPr>
        <w:t> </w:t>
      </w:r>
    </w:p>
    <w:p>
      <w:pPr>
        <w:widowControl/>
        <w:spacing w:line="360" w:lineRule="auto"/>
        <w:jc w:val="left"/>
        <w:rPr>
          <w:rFonts w:asciiTheme="majorEastAsia" w:hAnsiTheme="majorEastAsia" w:eastAsiaTheme="majorEastAsia"/>
          <w:color w:val="505050"/>
          <w:sz w:val="24"/>
          <w:szCs w:val="24"/>
        </w:rPr>
      </w:pPr>
      <w:r>
        <w:rPr>
          <w:rFonts w:asciiTheme="majorEastAsia" w:hAnsiTheme="majorEastAsia" w:eastAsiaTheme="majorEastAsia"/>
          <w:color w:val="505050"/>
          <w:sz w:val="24"/>
          <w:szCs w:val="24"/>
          <w:u w:val="single"/>
        </w:rPr>
        <w:t xml:space="preserve">                                                   </w:t>
      </w:r>
      <w:r>
        <w:rPr>
          <w:rFonts w:asciiTheme="majorEastAsia" w:hAnsiTheme="majorEastAsia" w:eastAsiaTheme="majorEastAsia"/>
          <w:color w:val="505050"/>
          <w:sz w:val="24"/>
          <w:szCs w:val="24"/>
        </w:rPr>
        <w:t>    </w:t>
      </w:r>
    </w:p>
    <w:p>
      <w:pPr>
        <w:widowControl/>
        <w:spacing w:line="360" w:lineRule="auto"/>
        <w:jc w:val="left"/>
        <w:rPr>
          <w:rFonts w:asciiTheme="majorEastAsia" w:hAnsiTheme="majorEastAsia" w:eastAsiaTheme="majorEastAsia"/>
          <w:color w:val="50505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505050"/>
          <w:sz w:val="24"/>
          <w:szCs w:val="24"/>
        </w:rPr>
        <w:t>4.我有的是时间，工作麻烦一点又何必介意呢？（改为肯定句）</w:t>
      </w:r>
    </w:p>
    <w:p>
      <w:pPr>
        <w:widowControl/>
        <w:spacing w:line="360" w:lineRule="auto"/>
        <w:jc w:val="left"/>
        <w:rPr>
          <w:rFonts w:asciiTheme="majorEastAsia" w:hAnsiTheme="majorEastAsia" w:eastAsiaTheme="majorEastAsia"/>
          <w:color w:val="505050"/>
          <w:sz w:val="24"/>
          <w:szCs w:val="24"/>
        </w:rPr>
      </w:pPr>
      <w:r>
        <w:rPr>
          <w:rFonts w:asciiTheme="majorEastAsia" w:hAnsiTheme="majorEastAsia" w:eastAsiaTheme="majorEastAsia"/>
          <w:color w:val="505050"/>
          <w:sz w:val="24"/>
          <w:szCs w:val="24"/>
          <w:u w:val="single"/>
        </w:rPr>
        <w:t xml:space="preserve">                                                   </w:t>
      </w:r>
      <w:r>
        <w:rPr>
          <w:rFonts w:asciiTheme="majorEastAsia" w:hAnsiTheme="majorEastAsia" w:eastAsiaTheme="majorEastAsia"/>
          <w:color w:val="505050"/>
          <w:sz w:val="24"/>
          <w:szCs w:val="24"/>
        </w:rPr>
        <w:t>   </w:t>
      </w:r>
    </w:p>
    <w:p>
      <w:pPr>
        <w:widowControl/>
        <w:spacing w:line="360" w:lineRule="auto"/>
        <w:jc w:val="left"/>
        <w:rPr>
          <w:rFonts w:asciiTheme="majorEastAsia" w:hAnsiTheme="majorEastAsia" w:eastAsiaTheme="majorEastAsia"/>
          <w:color w:val="50505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505050"/>
          <w:sz w:val="24"/>
          <w:szCs w:val="24"/>
        </w:rPr>
        <w:t>5．那声音永无休止，就像时光的脚步。（仿写比喻句）</w:t>
      </w:r>
    </w:p>
    <w:p>
      <w:pPr>
        <w:widowControl/>
        <w:spacing w:line="360" w:lineRule="auto"/>
        <w:jc w:val="left"/>
        <w:rPr>
          <w:rFonts w:asciiTheme="majorEastAsia" w:hAnsiTheme="majorEastAsia" w:eastAsiaTheme="majorEastAsia"/>
          <w:color w:val="505050"/>
          <w:sz w:val="24"/>
          <w:szCs w:val="24"/>
        </w:rPr>
      </w:pPr>
      <w:r>
        <w:rPr>
          <w:rFonts w:asciiTheme="majorEastAsia" w:hAnsiTheme="majorEastAsia" w:eastAsiaTheme="majorEastAsia"/>
          <w:color w:val="505050"/>
          <w:sz w:val="24"/>
          <w:szCs w:val="24"/>
          <w:u w:val="single"/>
        </w:rPr>
        <w:t xml:space="preserve">                                                   </w:t>
      </w:r>
      <w:r>
        <w:rPr>
          <w:rFonts w:asciiTheme="majorEastAsia" w:hAnsiTheme="majorEastAsia" w:eastAsiaTheme="majorEastAsia"/>
          <w:color w:val="505050"/>
          <w:sz w:val="24"/>
          <w:szCs w:val="24"/>
        </w:rPr>
        <w:t> </w:t>
      </w:r>
    </w:p>
    <w:p>
      <w:pPr>
        <w:widowControl/>
        <w:spacing w:line="360" w:lineRule="auto"/>
        <w:jc w:val="left"/>
        <w:rPr>
          <w:rFonts w:asciiTheme="majorEastAsia" w:hAnsiTheme="majorEastAsia" w:eastAsiaTheme="majorEastAsia"/>
          <w:color w:val="50505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505050"/>
          <w:sz w:val="24"/>
          <w:szCs w:val="24"/>
        </w:rPr>
        <w:t>6.当水鸟站在它的腰上唱歌时，流水也唱和着。（仿写拟人句）</w:t>
      </w:r>
    </w:p>
    <w:p>
      <w:pPr>
        <w:widowControl/>
        <w:spacing w:line="360" w:lineRule="auto"/>
        <w:jc w:val="left"/>
        <w:rPr>
          <w:rFonts w:asciiTheme="majorEastAsia" w:hAnsiTheme="majorEastAsia" w:eastAsiaTheme="majorEastAsia"/>
          <w:color w:val="505050"/>
          <w:sz w:val="24"/>
          <w:szCs w:val="24"/>
        </w:rPr>
      </w:pPr>
      <w:r>
        <w:rPr>
          <w:rFonts w:asciiTheme="majorEastAsia" w:hAnsiTheme="majorEastAsia" w:eastAsiaTheme="majorEastAsia"/>
          <w:color w:val="505050"/>
          <w:sz w:val="24"/>
          <w:szCs w:val="24"/>
          <w:u w:val="single"/>
        </w:rPr>
        <w:t xml:space="preserve">                                                   </w:t>
      </w:r>
      <w:r>
        <w:rPr>
          <w:rFonts w:asciiTheme="majorEastAsia" w:hAnsiTheme="majorEastAsia" w:eastAsiaTheme="majorEastAsia"/>
          <w:color w:val="505050"/>
          <w:sz w:val="24"/>
          <w:szCs w:val="24"/>
        </w:rPr>
        <w:t> </w:t>
      </w:r>
    </w:p>
    <w:p>
      <w:pPr>
        <w:widowControl/>
        <w:spacing w:line="360" w:lineRule="auto"/>
        <w:jc w:val="left"/>
        <w:rPr>
          <w:rFonts w:asciiTheme="majorEastAsia" w:hAnsiTheme="majorEastAsia" w:eastAsiaTheme="majorEastAsia"/>
          <w:color w:val="50505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505050"/>
          <w:sz w:val="24"/>
          <w:szCs w:val="24"/>
        </w:rPr>
        <w:t>7．我端起搪瓷碗，觉得这个碗有千斤重，怎么也送不到嘴边。（仿写夸张句）</w:t>
      </w:r>
    </w:p>
    <w:p>
      <w:pPr>
        <w:widowControl/>
        <w:spacing w:line="360" w:lineRule="auto"/>
        <w:jc w:val="left"/>
        <w:rPr>
          <w:rFonts w:asciiTheme="majorEastAsia" w:hAnsiTheme="majorEastAsia" w:eastAsiaTheme="majorEastAsia"/>
          <w:color w:val="50505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505050"/>
          <w:sz w:val="24"/>
          <w:szCs w:val="24"/>
          <w:u w:val="single"/>
        </w:rPr>
        <w:t xml:space="preserve">                                                          </w:t>
      </w:r>
      <w:r>
        <w:rPr>
          <w:rFonts w:asciiTheme="majorEastAsia" w:hAnsiTheme="majorEastAsia" w:eastAsiaTheme="majorEastAsia"/>
          <w:color w:val="505050"/>
          <w:sz w:val="24"/>
          <w:szCs w:val="24"/>
        </w:rPr>
        <w:t>          </w:t>
      </w:r>
    </w:p>
    <w:p>
      <w:pPr>
        <w:widowControl/>
        <w:spacing w:line="360" w:lineRule="auto"/>
        <w:ind w:firstLine="482" w:firstLineChars="200"/>
        <w:jc w:val="left"/>
        <w:rPr>
          <w:rFonts w:cs="Times New Roman" w:asciiTheme="majorEastAsia" w:hAnsiTheme="majorEastAsia" w:eastAsiaTheme="majorEastAsia"/>
          <w:b/>
          <w:color w:val="000000"/>
          <w:kern w:val="0"/>
          <w:sz w:val="24"/>
          <w:szCs w:val="24"/>
        </w:rPr>
      </w:pPr>
      <w:r>
        <w:rPr>
          <w:rFonts w:hint="eastAsia" w:cs="Times New Roman" w:asciiTheme="majorEastAsia" w:hAnsiTheme="majorEastAsia" w:eastAsiaTheme="majorEastAsia"/>
          <w:b/>
          <w:color w:val="000000"/>
          <w:kern w:val="0"/>
          <w:sz w:val="24"/>
          <w:szCs w:val="24"/>
        </w:rPr>
        <w:t>8.积少成多。</w:t>
      </w:r>
      <w:r>
        <w:rPr>
          <w:rFonts w:cs="Times New Roman" w:asciiTheme="majorEastAsia" w:hAnsiTheme="majorEastAsia" w:eastAsiaTheme="majorEastAsia"/>
          <w:b/>
          <w:color w:val="000000"/>
          <w:kern w:val="0"/>
          <w:sz w:val="24"/>
          <w:szCs w:val="24"/>
        </w:rPr>
        <w:t>(</w:t>
      </w:r>
      <w:r>
        <w:rPr>
          <w:rFonts w:hint="eastAsia" w:cs="Times New Roman" w:asciiTheme="majorEastAsia" w:hAnsiTheme="majorEastAsia" w:eastAsiaTheme="majorEastAsia"/>
          <w:b/>
          <w:color w:val="000000"/>
          <w:kern w:val="0"/>
          <w:sz w:val="24"/>
          <w:szCs w:val="24"/>
        </w:rPr>
        <w:t>18分</w:t>
      </w:r>
      <w:r>
        <w:rPr>
          <w:rFonts w:cs="Times New Roman" w:asciiTheme="majorEastAsia" w:hAnsiTheme="majorEastAsia" w:eastAsiaTheme="majorEastAsia"/>
          <w:b/>
          <w:color w:val="000000"/>
          <w:kern w:val="0"/>
          <w:sz w:val="24"/>
          <w:szCs w:val="24"/>
        </w:rPr>
        <w:t>)</w:t>
      </w:r>
    </w:p>
    <w:p>
      <w:pPr>
        <w:widowControl/>
        <w:spacing w:line="360" w:lineRule="auto"/>
        <w:ind w:firstLine="480" w:firstLineChars="200"/>
        <w:jc w:val="left"/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</w:pP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1.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燕子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  <w:u w:val="single"/>
        </w:rPr>
        <w:t xml:space="preserve">      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了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,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有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  <w:u w:val="single" w:color="000000"/>
        </w:rPr>
        <w:t xml:space="preserve">      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的时候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;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杨柳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  <w:u w:val="single" w:color="000000"/>
        </w:rPr>
        <w:t>　　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了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,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有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  <w:u w:val="single" w:color="000000"/>
        </w:rPr>
        <w:t>　　　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的时候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;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桃花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  <w:u w:val="single" w:color="000000"/>
        </w:rPr>
        <w:t>　　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了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,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有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  <w:u w:val="single" w:color="000000"/>
        </w:rPr>
        <w:t>　　　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的时候。 </w:t>
      </w:r>
    </w:p>
    <w:p>
      <w:pPr>
        <w:widowControl/>
        <w:spacing w:line="360" w:lineRule="auto"/>
        <w:ind w:firstLine="480" w:firstLineChars="200"/>
        <w:jc w:val="left"/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</w:pP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2.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过去的日子如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  <w:u w:val="single" w:color="000000"/>
        </w:rPr>
        <w:t>　　　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,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被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  <w:u w:val="single" w:color="000000"/>
        </w:rPr>
        <w:t>　　　　　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了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,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如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  <w:u w:val="single" w:color="000000"/>
        </w:rPr>
        <w:t>　　　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,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被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  <w:u w:val="single" w:color="000000"/>
        </w:rPr>
        <w:t>　　　　　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了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;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我留着些什么痕迹呢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? </w:t>
      </w:r>
    </w:p>
    <w:p>
      <w:pPr>
        <w:widowControl/>
        <w:spacing w:line="360" w:lineRule="auto"/>
        <w:ind w:firstLine="480" w:firstLineChars="200"/>
        <w:jc w:val="left"/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</w:pP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3.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 xml:space="preserve"> 《匆匆》的作者是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  <w:u w:val="single"/>
        </w:rPr>
        <w:t>_______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,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《那个星期天》选自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  <w:u w:val="single"/>
        </w:rPr>
        <w:t xml:space="preserve">         </w:t>
      </w:r>
      <w:r>
        <w:rPr>
          <w:rFonts w:hint="eastAsia" w:cs="Times New Roman" w:asciiTheme="majorEastAsia" w:hAnsiTheme="majorEastAsia" w:eastAsiaTheme="majorEastAsia"/>
          <w:b/>
          <w:color w:val="000000"/>
          <w:kern w:val="0"/>
          <w:sz w:val="24"/>
          <w:szCs w:val="24"/>
        </w:rPr>
        <w:t>，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作者是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  <w:u w:val="single"/>
        </w:rPr>
        <w:t xml:space="preserve">        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</w:pP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4.默写《送元二使安西》</w:t>
      </w:r>
    </w:p>
    <w:tbl>
      <w:tblPr>
        <w:tblStyle w:val="6"/>
        <w:tblW w:w="68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5"/>
        <w:gridCol w:w="425"/>
        <w:gridCol w:w="425"/>
        <w:gridCol w:w="425"/>
        <w:gridCol w:w="425"/>
        <w:gridCol w:w="425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25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25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25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25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25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25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27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27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27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27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27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tbl>
      <w:tblPr>
        <w:tblStyle w:val="6"/>
        <w:tblW w:w="68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5"/>
        <w:gridCol w:w="425"/>
        <w:gridCol w:w="425"/>
        <w:gridCol w:w="425"/>
        <w:gridCol w:w="425"/>
        <w:gridCol w:w="425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25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25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25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25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25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25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27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27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27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27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27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</w:tbl>
    <w:p>
      <w:pPr>
        <w:widowControl/>
        <w:spacing w:line="360" w:lineRule="auto"/>
        <w:ind w:firstLine="480" w:firstLineChars="200"/>
        <w:jc w:val="left"/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</w:pPr>
    </w:p>
    <w:p>
      <w:pPr>
        <w:spacing w:line="360" w:lineRule="auto"/>
        <w:ind w:firstLine="720" w:firstLineChars="3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 xml:space="preserve">二．国学题连线（5分） 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家齐而后国治</w:t>
      </w:r>
      <w:r>
        <w:rPr>
          <w:rFonts w:asciiTheme="majorEastAsia" w:hAnsiTheme="majorEastAsia" w:eastAsiaTheme="majorEastAsia"/>
          <w:sz w:val="24"/>
        </w:rPr>
        <w:t xml:space="preserve">     </w:t>
      </w:r>
      <w:r>
        <w:rPr>
          <w:rFonts w:hint="eastAsia" w:asciiTheme="majorEastAsia" w:hAnsiTheme="majorEastAsia" w:eastAsiaTheme="majorEastAsia"/>
          <w:sz w:val="24"/>
        </w:rPr>
        <w:t>骄泰以失之。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 xml:space="preserve"> 心诚求之 </w:t>
      </w:r>
      <w:r>
        <w:rPr>
          <w:rFonts w:asciiTheme="majorEastAsia" w:hAnsiTheme="majorEastAsia" w:eastAsiaTheme="majorEastAsia"/>
          <w:sz w:val="24"/>
        </w:rPr>
        <w:t xml:space="preserve">       </w:t>
      </w:r>
      <w:r>
        <w:rPr>
          <w:rFonts w:hint="eastAsia" w:asciiTheme="majorEastAsia" w:hAnsiTheme="majorEastAsia" w:eastAsiaTheme="majorEastAsia"/>
          <w:sz w:val="24"/>
        </w:rPr>
        <w:t>国治而后天下平。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 xml:space="preserve">所恶于左 </w:t>
      </w:r>
      <w:r>
        <w:rPr>
          <w:rFonts w:asciiTheme="majorEastAsia" w:hAnsiTheme="majorEastAsia" w:eastAsiaTheme="majorEastAsia"/>
          <w:sz w:val="24"/>
        </w:rPr>
        <w:t xml:space="preserve">      </w:t>
      </w:r>
      <w:r>
        <w:rPr>
          <w:rFonts w:hint="eastAsia" w:asciiTheme="majorEastAsia" w:hAnsiTheme="majorEastAsia" w:eastAsiaTheme="majorEastAsia"/>
          <w:sz w:val="24"/>
        </w:rPr>
        <w:t xml:space="preserve"> </w:t>
      </w:r>
      <w:r>
        <w:rPr>
          <w:rFonts w:asciiTheme="majorEastAsia" w:hAnsiTheme="majorEastAsia" w:eastAsiaTheme="majorEastAsia"/>
          <w:sz w:val="24"/>
        </w:rPr>
        <w:t xml:space="preserve"> </w:t>
      </w:r>
      <w:r>
        <w:rPr>
          <w:rFonts w:hint="eastAsia" w:asciiTheme="majorEastAsia" w:hAnsiTheme="majorEastAsia" w:eastAsiaTheme="majorEastAsia"/>
          <w:sz w:val="24"/>
        </w:rPr>
        <w:t>虽不中不远矣。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 xml:space="preserve">货桲而入者 </w:t>
      </w:r>
      <w:r>
        <w:rPr>
          <w:rFonts w:asciiTheme="majorEastAsia" w:hAnsiTheme="majorEastAsia" w:eastAsiaTheme="majorEastAsia"/>
          <w:sz w:val="24"/>
        </w:rPr>
        <w:t xml:space="preserve">      </w:t>
      </w:r>
      <w:r>
        <w:rPr>
          <w:rFonts w:hint="eastAsia" w:asciiTheme="majorEastAsia" w:hAnsiTheme="majorEastAsia" w:eastAsiaTheme="majorEastAsia"/>
          <w:sz w:val="24"/>
        </w:rPr>
        <w:t>毋以交于右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 xml:space="preserve">必忠信以得之   </w:t>
      </w:r>
      <w:r>
        <w:rPr>
          <w:rFonts w:asciiTheme="majorEastAsia" w:hAnsiTheme="majorEastAsia" w:eastAsiaTheme="majorEastAsia"/>
          <w:sz w:val="24"/>
        </w:rPr>
        <w:t xml:space="preserve"> </w:t>
      </w:r>
      <w:r>
        <w:rPr>
          <w:rFonts w:hint="eastAsia" w:asciiTheme="majorEastAsia" w:hAnsiTheme="majorEastAsia" w:eastAsiaTheme="majorEastAsia"/>
          <w:sz w:val="24"/>
        </w:rPr>
        <w:t xml:space="preserve"> 亦桲而出。</w:t>
      </w:r>
    </w:p>
    <w:p>
      <w:pPr>
        <w:widowControl/>
        <w:spacing w:line="360" w:lineRule="auto"/>
        <w:ind w:firstLine="482" w:firstLineChars="200"/>
        <w:jc w:val="left"/>
        <w:rPr>
          <w:rFonts w:cs="Times New Roman" w:asciiTheme="majorEastAsia" w:hAnsiTheme="majorEastAsia" w:eastAsiaTheme="majorEastAsia"/>
          <w:b/>
          <w:color w:val="000000"/>
          <w:kern w:val="0"/>
          <w:sz w:val="24"/>
          <w:szCs w:val="24"/>
        </w:rPr>
      </w:pPr>
      <w:r>
        <w:rPr>
          <w:rFonts w:cs="Times New Roman" w:asciiTheme="majorEastAsia" w:hAnsiTheme="majorEastAsia" w:eastAsiaTheme="majorEastAsia"/>
          <w:b/>
          <w:color w:val="000000"/>
          <w:kern w:val="0"/>
          <w:sz w:val="24"/>
          <w:szCs w:val="24"/>
        </w:rPr>
        <w:t xml:space="preserve"> </w:t>
      </w:r>
      <w:r>
        <w:rPr>
          <w:rFonts w:hint="eastAsia" w:cs="Times New Roman" w:asciiTheme="majorEastAsia" w:hAnsiTheme="majorEastAsia" w:eastAsiaTheme="majorEastAsia"/>
          <w:b/>
          <w:color w:val="000000"/>
          <w:kern w:val="0"/>
          <w:sz w:val="24"/>
          <w:szCs w:val="24"/>
        </w:rPr>
        <w:t>三、</w:t>
      </w:r>
      <w:r>
        <w:rPr>
          <w:rFonts w:cs="Times New Roman" w:asciiTheme="majorEastAsia" w:hAnsiTheme="majorEastAsia" w:eastAsiaTheme="majorEastAsia"/>
          <w:b/>
          <w:color w:val="000000"/>
          <w:kern w:val="0"/>
          <w:sz w:val="24"/>
          <w:szCs w:val="24"/>
        </w:rPr>
        <w:t>名著阅读</w:t>
      </w:r>
      <w:r>
        <w:rPr>
          <w:rFonts w:hint="eastAsia" w:cs="Times New Roman" w:asciiTheme="majorEastAsia" w:hAnsiTheme="majorEastAsia" w:eastAsiaTheme="majorEastAsia"/>
          <w:b/>
          <w:color w:val="000000"/>
          <w:kern w:val="0"/>
          <w:sz w:val="24"/>
          <w:szCs w:val="24"/>
        </w:rPr>
        <w:t>。（16分）</w:t>
      </w:r>
    </w:p>
    <w:p>
      <w:pPr>
        <w:spacing w:line="360" w:lineRule="auto"/>
        <w:ind w:left="0" w:leftChars="0" w:right="-653" w:rightChars="-311" w:firstLine="400" w:firstLineChars="167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1,有一位作家曾对他的作品“披阅十载，增删五次”，这位作家的名字是（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        </w:t>
      </w:r>
      <w:r>
        <w:rPr>
          <w:rFonts w:asciiTheme="majorEastAsia" w:hAnsiTheme="majorEastAsia" w:eastAsiaTheme="majorEastAsia"/>
          <w:sz w:val="24"/>
          <w:szCs w:val="24"/>
        </w:rPr>
        <w:t xml:space="preserve"> ）.</w:t>
      </w:r>
    </w:p>
    <w:p>
      <w:pPr>
        <w:spacing w:line="360" w:lineRule="auto"/>
        <w:ind w:left="0" w:leftChars="0" w:right="-653" w:rightChars="-311" w:firstLine="400" w:firstLineChars="167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2,按要求写出人物形象或文学作品。</w:t>
      </w:r>
    </w:p>
    <w:p>
      <w:pPr>
        <w:spacing w:line="360" w:lineRule="auto"/>
        <w:ind w:left="0" w:leftChars="0" w:right="-653" w:rightChars="-311" w:firstLine="400" w:firstLineChars="167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 xml:space="preserve">《水浒传》中“倒拔垂杨柳”的人物是（ 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       </w:t>
      </w:r>
      <w:r>
        <w:rPr>
          <w:rFonts w:asciiTheme="majorEastAsia" w:hAnsiTheme="majorEastAsia" w:eastAsiaTheme="majorEastAsia"/>
          <w:sz w:val="24"/>
          <w:szCs w:val="24"/>
        </w:rPr>
        <w:t xml:space="preserve">）。 </w:t>
      </w:r>
    </w:p>
    <w:p>
      <w:pPr>
        <w:spacing w:line="360" w:lineRule="auto"/>
        <w:ind w:left="0" w:leftChars="0" w:right="-653" w:rightChars="-311" w:firstLine="400" w:firstLineChars="167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 xml:space="preserve">《三国演义》中“煮酒论英雄”的主要人物是（ 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         </w:t>
      </w:r>
      <w:r>
        <w:rPr>
          <w:rFonts w:asciiTheme="majorEastAsia" w:hAnsiTheme="majorEastAsia" w:eastAsiaTheme="majorEastAsia"/>
          <w:sz w:val="24"/>
          <w:szCs w:val="24"/>
        </w:rPr>
        <w:t>）。</w:t>
      </w:r>
    </w:p>
    <w:p>
      <w:pPr>
        <w:spacing w:line="360" w:lineRule="auto"/>
        <w:ind w:left="0" w:leftChars="0" w:right="-21" w:rightChars="-10" w:firstLine="400" w:firstLineChars="167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3，“一个是阆苑仙葩，一个是美玉无暇。若说没奇缘，今生偏又遇着他；若说有奇缘，如何心事终虚化？”这首诗提示了《红楼梦》中一对青年男女的爱情悲剧。其中“阆苑仙葩”指的是（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       </w:t>
      </w:r>
      <w:r>
        <w:rPr>
          <w:rFonts w:asciiTheme="majorEastAsia" w:hAnsiTheme="majorEastAsia" w:eastAsiaTheme="majorEastAsia"/>
          <w:sz w:val="24"/>
          <w:szCs w:val="24"/>
        </w:rPr>
        <w:t>），“美玉无暇”指的是（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          </w:t>
      </w:r>
      <w:r>
        <w:rPr>
          <w:rFonts w:asciiTheme="majorEastAsia" w:hAnsiTheme="majorEastAsia" w:eastAsiaTheme="majorEastAsia"/>
          <w:sz w:val="24"/>
          <w:szCs w:val="24"/>
        </w:rPr>
        <w:t>）。</w:t>
      </w:r>
    </w:p>
    <w:p>
      <w:pPr>
        <w:spacing w:line="360" w:lineRule="auto"/>
        <w:ind w:left="0" w:leftChars="0" w:right="-21" w:rightChars="-10" w:firstLine="400" w:firstLineChars="167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4，“花谢花飞飞满天，红消香断有谁怜？……一朝春尽红老去，花落人亡两不知！”这首诗出自《红楼梦》中人物（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           </w:t>
      </w:r>
      <w:r>
        <w:rPr>
          <w:rFonts w:asciiTheme="majorEastAsia" w:hAnsiTheme="majorEastAsia" w:eastAsiaTheme="majorEastAsia"/>
          <w:sz w:val="24"/>
          <w:szCs w:val="24"/>
        </w:rPr>
        <w:t xml:space="preserve"> ）之手。</w:t>
      </w:r>
    </w:p>
    <w:p>
      <w:pPr>
        <w:spacing w:line="360" w:lineRule="auto"/>
        <w:ind w:left="0" w:leftChars="0" w:right="-21" w:rightChars="-10" w:firstLine="400" w:firstLineChars="167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5，请结合《三国演义》，说出诸葛亮与周瑜联手指挥的一场著名的以少胜多的战役，是（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         </w:t>
      </w:r>
      <w:r>
        <w:rPr>
          <w:rFonts w:asciiTheme="majorEastAsia" w:hAnsiTheme="majorEastAsia" w:eastAsiaTheme="majorEastAsia"/>
          <w:sz w:val="24"/>
          <w:szCs w:val="24"/>
        </w:rPr>
        <w:t>）；再说出诸葛亮挥泪斩马谡是因为（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          </w:t>
      </w:r>
      <w:r>
        <w:rPr>
          <w:rFonts w:asciiTheme="majorEastAsia" w:hAnsiTheme="majorEastAsia" w:eastAsiaTheme="majorEastAsia"/>
          <w:sz w:val="24"/>
          <w:szCs w:val="24"/>
        </w:rPr>
        <w:t>）一事。</w:t>
      </w:r>
    </w:p>
    <w:p>
      <w:pPr>
        <w:spacing w:line="360" w:lineRule="auto"/>
        <w:ind w:left="0" w:leftChars="0" w:right="-21" w:rightChars="-10" w:firstLine="400" w:firstLineChars="167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6，在《水浒传》中，绰号为“智多星”的人是（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        </w:t>
      </w:r>
      <w:r>
        <w:rPr>
          <w:rFonts w:asciiTheme="majorEastAsia" w:hAnsiTheme="majorEastAsia" w:eastAsiaTheme="majorEastAsia"/>
          <w:sz w:val="24"/>
          <w:szCs w:val="24"/>
        </w:rPr>
        <w:t>），也被称为“赛诸葛”。他与一伙儿好汉在“黄泥冈上巧施功”，干的一件大事是（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                 </w:t>
      </w:r>
      <w:r>
        <w:rPr>
          <w:rFonts w:asciiTheme="majorEastAsia" w:hAnsiTheme="majorEastAsia" w:eastAsiaTheme="majorEastAsia"/>
          <w:sz w:val="24"/>
          <w:szCs w:val="24"/>
        </w:rPr>
        <w:t>）。</w:t>
      </w:r>
    </w:p>
    <w:p>
      <w:pPr>
        <w:spacing w:line="360" w:lineRule="auto"/>
        <w:ind w:left="0" w:leftChars="0" w:right="-21" w:rightChars="-10" w:firstLine="400" w:firstLineChars="167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7，请用下列两部古典名著人物的姓名或官名补全下面的回目。</w:t>
      </w:r>
    </w:p>
    <w:p>
      <w:pPr>
        <w:spacing w:line="360" w:lineRule="auto"/>
        <w:ind w:left="0" w:leftChars="0" w:right="-21" w:rightChars="-10" w:firstLine="400" w:firstLineChars="167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（1） 风雪山神庙陆虞侯火烧草料场（《水浒传》）</w:t>
      </w:r>
    </w:p>
    <w:p>
      <w:pPr>
        <w:spacing w:line="360" w:lineRule="auto"/>
        <w:ind w:left="0" w:leftChars="0" w:right="-21" w:rightChars="-10" w:firstLine="400" w:firstLineChars="167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（2） 煮酒论英雄关公赚城斩车胄（《三国演义》）</w:t>
      </w:r>
    </w:p>
    <w:p>
      <w:pPr>
        <w:spacing w:line="360" w:lineRule="auto"/>
        <w:ind w:left="0" w:leftChars="0" w:right="-21" w:rightChars="-10" w:firstLine="400" w:firstLineChars="167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8，《三国演义》中蜀国的军师诸葛亮是位家喻户晓的人物，他上知天文，下知地理，成了智慧的代表。在我国四大古典名著中，还有一位作品也塑造了一位足智多谋的军事家的形象，这个人是（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             </w:t>
      </w:r>
      <w:r>
        <w:rPr>
          <w:rFonts w:asciiTheme="majorEastAsia" w:hAnsiTheme="majorEastAsia" w:eastAsiaTheme="majorEastAsia"/>
          <w:sz w:val="24"/>
          <w:szCs w:val="24"/>
        </w:rPr>
        <w:t>），这部作品是《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           </w:t>
      </w:r>
      <w:r>
        <w:rPr>
          <w:rFonts w:asciiTheme="majorEastAsia" w:hAnsiTheme="majorEastAsia" w:eastAsiaTheme="majorEastAsia"/>
          <w:sz w:val="24"/>
          <w:szCs w:val="24"/>
        </w:rPr>
        <w:t>》。</w:t>
      </w:r>
    </w:p>
    <w:p>
      <w:pPr>
        <w:spacing w:line="360" w:lineRule="auto"/>
        <w:ind w:left="0" w:leftChars="0" w:right="-21" w:rightChars="-10" w:firstLine="400" w:firstLineChars="167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9，“醉打蒋门神”“大闹飞云浦”“血溅鸳鸯楼”……说的是《水浒传》中的一位传奇英雄（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    </w:t>
      </w:r>
      <w:r>
        <w:rPr>
          <w:rFonts w:asciiTheme="majorEastAsia" w:hAnsiTheme="majorEastAsia" w:eastAsiaTheme="majorEastAsia"/>
          <w:sz w:val="24"/>
          <w:szCs w:val="24"/>
        </w:rPr>
        <w:t>）。</w:t>
      </w:r>
    </w:p>
    <w:p>
      <w:pPr>
        <w:spacing w:line="360" w:lineRule="auto"/>
        <w:ind w:left="0" w:leftChars="0" w:right="-21" w:rightChars="-10" w:firstLine="400" w:firstLineChars="167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10，《三国演义》中塑造了一位过五关斩六将、千里走单骑的英雄形象，这个英雄是(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    </w:t>
      </w:r>
      <w:r>
        <w:rPr>
          <w:rFonts w:asciiTheme="majorEastAsia" w:hAnsiTheme="majorEastAsia" w:eastAsiaTheme="majorEastAsia"/>
          <w:sz w:val="24"/>
          <w:szCs w:val="24"/>
        </w:rPr>
        <w:t xml:space="preserve"> ).这部书中有关这个英雄的传奇故事还有很多，请用最简洁的语言写出一个故事的名称</w:t>
      </w:r>
      <w:r>
        <w:rPr>
          <w:rFonts w:hint="eastAsia" w:asciiTheme="majorEastAsia" w:hAnsiTheme="majorEastAsia" w:eastAsiaTheme="majorEastAsia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四</w:t>
      </w:r>
      <w:r>
        <w:rPr>
          <w:rFonts w:asciiTheme="majorEastAsia" w:hAnsiTheme="majorEastAsia" w:eastAsiaTheme="majorEastAsia"/>
          <w:sz w:val="24"/>
          <w:szCs w:val="24"/>
        </w:rPr>
        <w:t xml:space="preserve"> </w:t>
      </w:r>
      <w:r>
        <w:rPr>
          <w:rFonts w:hint="eastAsia" w:asciiTheme="majorEastAsia" w:hAnsiTheme="majorEastAsia" w:eastAsiaTheme="majorEastAsia"/>
          <w:sz w:val="24"/>
          <w:szCs w:val="24"/>
        </w:rPr>
        <w:t>小练笔。（12分</w:t>
      </w:r>
      <w:r>
        <w:rPr>
          <w:rFonts w:asciiTheme="majorEastAsia" w:hAnsiTheme="majorEastAsia" w:eastAsiaTheme="majorEastAsia"/>
          <w:sz w:val="24"/>
          <w:szCs w:val="24"/>
        </w:rPr>
        <w:t>）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 xml:space="preserve">  从下面的情景中选择一两个，就心情“好”与“不好”这两种状态，分别写几句话。</w:t>
      </w:r>
    </w:p>
    <w:p>
      <w:pPr>
        <w:pStyle w:val="5"/>
        <w:shd w:val="clear" w:color="auto" w:fill="FFFFFF"/>
        <w:spacing w:before="0" w:beforeAutospacing="0" w:after="0" w:afterAutospacing="0" w:line="360" w:lineRule="auto"/>
        <w:rPr>
          <w:rFonts w:asciiTheme="majorEastAsia" w:hAnsiTheme="majorEastAsia" w:eastAsiaTheme="majorEastAsia"/>
          <w:u w:val="single" w:color="000000"/>
        </w:rPr>
      </w:pPr>
      <w:r>
        <w:rPr>
          <w:rFonts w:asciiTheme="majorEastAsia" w:hAnsiTheme="majorEastAsia" w:eastAsiaTheme="majorEastAsia"/>
        </w:rPr>
        <w:t xml:space="preserve">  </w:t>
      </w:r>
      <w:r>
        <w:rPr>
          <w:rFonts w:hint="eastAsia" w:asciiTheme="majorEastAsia" w:hAnsiTheme="majorEastAsia" w:eastAsiaTheme="majorEastAsia"/>
        </w:rPr>
        <w:t xml:space="preserve">  </w:t>
      </w:r>
      <w:r>
        <w:rPr>
          <w:rFonts w:hint="eastAsia" w:asciiTheme="majorEastAsia" w:hAnsiTheme="majorEastAsia" w:eastAsiaTheme="majorEastAsia"/>
          <w:u w:val="single" w:color="000000"/>
        </w:rPr>
        <w:t xml:space="preserve">                              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 w:line="360" w:lineRule="auto"/>
        <w:ind w:firstLine="480" w:firstLineChars="200"/>
        <w:rPr>
          <w:rFonts w:asciiTheme="majorEastAsia" w:hAnsiTheme="majorEastAsia" w:eastAsiaTheme="majorEastAsia"/>
          <w:u w:val="single" w:color="000000"/>
        </w:rPr>
      </w:pPr>
      <w:r>
        <w:rPr>
          <w:rFonts w:hint="eastAsia" w:asciiTheme="majorEastAsia" w:hAnsiTheme="majorEastAsia" w:eastAsiaTheme="majorEastAsia"/>
          <w:u w:val="single" w:color="000000"/>
        </w:rPr>
        <w:t xml:space="preserve">                               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 w:line="360" w:lineRule="auto"/>
        <w:rPr>
          <w:rFonts w:asciiTheme="majorEastAsia" w:hAnsiTheme="majorEastAsia" w:eastAsiaTheme="majorEastAsia"/>
          <w:u w:val="single" w:color="000000"/>
        </w:rPr>
      </w:pPr>
      <w:r>
        <w:rPr>
          <w:rFonts w:hint="eastAsia" w:asciiTheme="majorEastAsia" w:hAnsiTheme="majorEastAsia" w:eastAsiaTheme="majorEastAsia"/>
        </w:rPr>
        <w:t xml:space="preserve">   </w:t>
      </w:r>
      <w:r>
        <w:rPr>
          <w:rFonts w:hint="eastAsia" w:asciiTheme="majorEastAsia" w:hAnsiTheme="majorEastAsia" w:eastAsiaTheme="majorEastAsia"/>
          <w:u w:val="single" w:color="000000"/>
        </w:rPr>
        <w:t xml:space="preserve">                              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 w:line="360" w:lineRule="auto"/>
        <w:ind w:firstLine="480" w:firstLineChars="200"/>
        <w:rPr>
          <w:rFonts w:asciiTheme="majorEastAsia" w:hAnsiTheme="majorEastAsia" w:eastAsiaTheme="majorEastAsia"/>
          <w:u w:val="single" w:color="000000"/>
        </w:rPr>
      </w:pPr>
      <w:r>
        <w:rPr>
          <w:rFonts w:hint="eastAsia" w:asciiTheme="majorEastAsia" w:hAnsiTheme="majorEastAsia" w:eastAsiaTheme="majorEastAsia"/>
          <w:u w:val="single" w:color="000000"/>
        </w:rPr>
        <w:t xml:space="preserve">                               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 w:line="360" w:lineRule="auto"/>
        <w:rPr>
          <w:rFonts w:asciiTheme="majorEastAsia" w:hAnsiTheme="majorEastAsia" w:eastAsiaTheme="majorEastAsia"/>
          <w:u w:val="single" w:color="000000"/>
        </w:rPr>
      </w:pPr>
      <w:r>
        <w:rPr>
          <w:rFonts w:hint="eastAsia" w:asciiTheme="majorEastAsia" w:hAnsiTheme="majorEastAsia" w:eastAsiaTheme="majorEastAsia"/>
        </w:rPr>
        <w:t xml:space="preserve"> </w:t>
      </w:r>
      <w:r>
        <w:rPr>
          <w:rFonts w:hint="eastAsia" w:asciiTheme="majorEastAsia" w:hAnsiTheme="majorEastAsia" w:eastAsiaTheme="majorEastAsia"/>
          <w:u w:val="single" w:color="000000"/>
        </w:rPr>
        <w:t xml:space="preserve">                                                                            </w:t>
      </w:r>
    </w:p>
    <w:p>
      <w:pPr>
        <w:widowControl/>
        <w:spacing w:line="360" w:lineRule="auto"/>
        <w:jc w:val="left"/>
        <w:rPr>
          <w:rFonts w:cs="Times New Roman" w:asciiTheme="majorEastAsia" w:hAnsiTheme="majorEastAsia" w:eastAsiaTheme="majorEastAsia"/>
          <w:b/>
          <w:color w:val="000000"/>
          <w:kern w:val="0"/>
          <w:sz w:val="24"/>
          <w:szCs w:val="24"/>
        </w:rPr>
      </w:pPr>
      <w:r>
        <w:rPr>
          <w:rFonts w:hint="eastAsia" w:cs="Times New Roman" w:asciiTheme="majorEastAsia" w:hAnsiTheme="majorEastAsia" w:eastAsiaTheme="majorEastAsia"/>
          <w:b/>
          <w:color w:val="000000"/>
          <w:kern w:val="0"/>
          <w:sz w:val="24"/>
          <w:szCs w:val="24"/>
        </w:rPr>
        <w:t>五、习作平台。</w:t>
      </w:r>
      <w:r>
        <w:rPr>
          <w:rFonts w:cs="Times New Roman" w:asciiTheme="majorEastAsia" w:hAnsiTheme="majorEastAsia" w:eastAsiaTheme="majorEastAsia"/>
          <w:b/>
          <w:color w:val="000000"/>
          <w:kern w:val="0"/>
          <w:sz w:val="24"/>
          <w:szCs w:val="24"/>
        </w:rPr>
        <w:t>(</w:t>
      </w:r>
      <w:r>
        <w:rPr>
          <w:rFonts w:hint="eastAsia" w:cs="Times New Roman" w:asciiTheme="majorEastAsia" w:hAnsiTheme="majorEastAsia" w:eastAsiaTheme="majorEastAsia"/>
          <w:b/>
          <w:color w:val="000000"/>
          <w:kern w:val="0"/>
          <w:sz w:val="24"/>
          <w:szCs w:val="24"/>
        </w:rPr>
        <w:t>5分</w:t>
      </w:r>
      <w:r>
        <w:rPr>
          <w:rFonts w:cs="Times New Roman" w:asciiTheme="majorEastAsia" w:hAnsiTheme="majorEastAsia" w:eastAsiaTheme="majorEastAsia"/>
          <w:b/>
          <w:color w:val="000000"/>
          <w:kern w:val="0"/>
          <w:sz w:val="24"/>
          <w:szCs w:val="24"/>
        </w:rPr>
        <w:t>)</w:t>
      </w:r>
    </w:p>
    <w:p>
      <w:pPr>
        <w:spacing w:line="360" w:lineRule="auto"/>
        <w:ind w:firstLine="480" w:firstLineChars="200"/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</w:pP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生活中一定会有让你高兴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,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让你难过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,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让你烦恼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,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让你后悔的事情发生。这些事情有的如过眼云烟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,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也许你早就忘记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;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有的却恍如发生在昨天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,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让你永生难忘……请你选择印象最深的一件事情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,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写一篇作文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,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题目自拟</w:t>
      </w:r>
      <w:r>
        <w:rPr>
          <w:rFonts w:cs="Times New Roman" w:asciiTheme="majorEastAsia" w:hAnsiTheme="majorEastAsia" w:eastAsiaTheme="majorEastAsia"/>
          <w:color w:val="000000"/>
          <w:kern w:val="0"/>
          <w:sz w:val="24"/>
          <w:szCs w:val="24"/>
        </w:rPr>
        <w:t>,</w:t>
      </w:r>
      <w:r>
        <w:rPr>
          <w:rFonts w:hint="eastAsia" w:cs="Times New Roman" w:asciiTheme="majorEastAsia" w:hAnsiTheme="majorEastAsia" w:eastAsiaTheme="majorEastAsia"/>
          <w:color w:val="000000"/>
          <w:kern w:val="0"/>
          <w:sz w:val="24"/>
          <w:szCs w:val="24"/>
        </w:rPr>
        <w:t>注意表达真情实感，然真情自然流露。（请拟出写作提纲）</w:t>
      </w:r>
    </w:p>
    <w:p>
      <w:pPr>
        <w:pStyle w:val="5"/>
        <w:shd w:val="clear" w:color="auto" w:fill="FFFFFF"/>
        <w:spacing w:before="0" w:beforeAutospacing="0" w:after="0" w:afterAutospacing="0" w:line="360" w:lineRule="auto"/>
        <w:rPr>
          <w:rFonts w:asciiTheme="majorEastAsia" w:hAnsiTheme="majorEastAsia" w:eastAsiaTheme="majorEastAsia"/>
          <w:u w:val="single" w:color="000000"/>
        </w:rPr>
      </w:pPr>
      <w:r>
        <w:rPr>
          <w:rFonts w:hint="eastAsia" w:asciiTheme="majorEastAsia" w:hAnsiTheme="majorEastAsia" w:eastAsiaTheme="majorEastAsia"/>
          <w:u w:val="single" w:color="000000"/>
        </w:rPr>
        <w:t xml:space="preserve">                              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 w:line="360" w:lineRule="auto"/>
        <w:rPr>
          <w:rFonts w:asciiTheme="majorEastAsia" w:hAnsiTheme="majorEastAsia" w:eastAsiaTheme="majorEastAsia"/>
          <w:u w:val="single" w:color="000000"/>
        </w:rPr>
      </w:pPr>
      <w:r>
        <w:rPr>
          <w:rFonts w:hint="eastAsia" w:asciiTheme="majorEastAsia" w:hAnsiTheme="majorEastAsia" w:eastAsiaTheme="majorEastAsia"/>
          <w:u w:val="single" w:color="000000"/>
        </w:rPr>
        <w:t xml:space="preserve">                               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 w:line="360" w:lineRule="auto"/>
        <w:rPr>
          <w:rFonts w:asciiTheme="majorEastAsia" w:hAnsiTheme="majorEastAsia" w:eastAsiaTheme="majorEastAsia"/>
          <w:u w:val="single" w:color="000000"/>
        </w:rPr>
      </w:pPr>
      <w:r>
        <w:rPr>
          <w:rFonts w:hint="eastAsia" w:asciiTheme="majorEastAsia" w:hAnsiTheme="majorEastAsia" w:eastAsiaTheme="majorEastAsia"/>
          <w:u w:val="single" w:color="000000"/>
        </w:rPr>
        <w:t xml:space="preserve">                              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 w:line="360" w:lineRule="auto"/>
        <w:rPr>
          <w:rFonts w:asciiTheme="majorEastAsia" w:hAnsiTheme="majorEastAsia" w:eastAsiaTheme="majorEastAsia"/>
          <w:u w:val="single" w:color="000000"/>
        </w:rPr>
      </w:pPr>
      <w:r>
        <w:rPr>
          <w:rFonts w:hint="eastAsia" w:asciiTheme="majorEastAsia" w:hAnsiTheme="majorEastAsia" w:eastAsiaTheme="majorEastAsia"/>
          <w:u w:val="single" w:color="000000"/>
        </w:rPr>
        <w:t xml:space="preserve">                                                                             </w:t>
      </w:r>
    </w:p>
    <w:p>
      <w:pPr>
        <w:pStyle w:val="5"/>
        <w:shd w:val="clear" w:color="auto" w:fill="FFFFFF"/>
        <w:spacing w:before="0" w:beforeAutospacing="0" w:after="0" w:afterAutospacing="0" w:line="360" w:lineRule="auto"/>
        <w:rPr>
          <w:rFonts w:asciiTheme="majorEastAsia" w:hAnsiTheme="majorEastAsia" w:eastAsiaTheme="majorEastAsia"/>
          <w:u w:val="single" w:color="000000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C7B02"/>
    <w:multiLevelType w:val="multilevel"/>
    <w:tmpl w:val="19BC7B02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524E"/>
    <w:rsid w:val="000047CD"/>
    <w:rsid w:val="0040524E"/>
    <w:rsid w:val="00424A70"/>
    <w:rsid w:val="00524C29"/>
    <w:rsid w:val="006113A2"/>
    <w:rsid w:val="006A0717"/>
    <w:rsid w:val="0071573C"/>
    <w:rsid w:val="008032D2"/>
    <w:rsid w:val="00816076"/>
    <w:rsid w:val="009E343C"/>
    <w:rsid w:val="00AB3220"/>
    <w:rsid w:val="00AB3871"/>
    <w:rsid w:val="00F96987"/>
    <w:rsid w:val="07130392"/>
    <w:rsid w:val="2BAE25A9"/>
    <w:rsid w:val="3FB65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99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批注框文本 字符"/>
    <w:basedOn w:val="7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uiPriority w:val="99"/>
    <w:pPr>
      <w:ind w:firstLine="420" w:firstLineChars="200"/>
    </w:pPr>
    <w:rPr>
      <w:rFonts w:asciiTheme="minorHAnsi" w:hAnsiTheme="minorHAnsi" w:eastAsiaTheme="minorEastAsia" w:cstheme="minorBidi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997C41-AF97-4A60-BDDF-0FBB33A8C8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561</Words>
  <Characters>3201</Characters>
  <Lines>26</Lines>
  <Paragraphs>7</Paragraphs>
  <TotalTime>1</TotalTime>
  <ScaleCrop>false</ScaleCrop>
  <LinksUpToDate>false</LinksUpToDate>
  <CharactersWithSpaces>3755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2020-04-06T07:54:00Z</dcterms:created>
  <dc:creator>zhangye</dc:creator>
  <cp:lastModifiedBy>ty</cp:lastModifiedBy>
  <dcterms:modified xsi:type="dcterms:W3CDTF">2021-06-10T08:10:25Z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