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青羊区与双流区联合教研准备工作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时间：</w:t>
      </w:r>
      <w:r>
        <w:rPr>
          <w:rFonts w:hint="eastAsia"/>
          <w:sz w:val="24"/>
          <w:szCs w:val="24"/>
          <w:lang w:val="en-US" w:eastAsia="zh-CN"/>
        </w:rPr>
        <w:t>5.7上午8:00~12:00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会议地点：</w:t>
      </w:r>
      <w:r>
        <w:rPr>
          <w:rFonts w:hint="eastAsia"/>
          <w:sz w:val="24"/>
          <w:szCs w:val="24"/>
          <w:lang w:val="en-US" w:eastAsia="zh-CN"/>
        </w:rPr>
        <w:t>音乐厅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上课班级：</w:t>
      </w:r>
      <w:r>
        <w:rPr>
          <w:rFonts w:hint="eastAsia"/>
          <w:sz w:val="24"/>
          <w:szCs w:val="24"/>
          <w:lang w:val="en-US" w:eastAsia="zh-CN"/>
        </w:rPr>
        <w:t>2、3年级2.5班+3.3班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献课人</w:t>
      </w:r>
      <w:r>
        <w:rPr>
          <w:rFonts w:hint="eastAsia"/>
          <w:sz w:val="24"/>
          <w:szCs w:val="24"/>
          <w:lang w:val="en-US" w:eastAsia="zh-CN"/>
        </w:rPr>
        <w:t>：双流区棠外附小殷雪林+青羊区泡桐树小学西区杨涛</w:t>
      </w:r>
    </w:p>
    <w:p>
      <w:p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各项工作安排及负责人：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会务流程：</w:t>
      </w:r>
      <w:r>
        <w:rPr>
          <w:rFonts w:hint="eastAsia"/>
          <w:sz w:val="24"/>
          <w:szCs w:val="24"/>
          <w:lang w:val="en-US" w:eastAsia="zh-CN"/>
        </w:rPr>
        <w:t>刘明辉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预订教室：</w:t>
      </w:r>
      <w:r>
        <w:rPr>
          <w:rFonts w:hint="eastAsia"/>
          <w:sz w:val="24"/>
          <w:szCs w:val="24"/>
          <w:lang w:val="en-US" w:eastAsia="zh-CN"/>
        </w:rPr>
        <w:t>殷雪林</w:t>
      </w:r>
    </w:p>
    <w:p>
      <w:pPr>
        <w:numPr>
          <w:ilvl w:val="0"/>
          <w:numId w:val="1"/>
        </w:numPr>
        <w:spacing w:line="360" w:lineRule="auto"/>
        <w:rPr>
          <w:rFonts w:hint="eastAsia"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接待：</w:t>
      </w:r>
      <w:r>
        <w:rPr>
          <w:rFonts w:hint="eastAsia"/>
          <w:color w:val="0000FF"/>
          <w:sz w:val="24"/>
          <w:szCs w:val="24"/>
          <w:lang w:val="en-US" w:eastAsia="zh-CN"/>
        </w:rPr>
        <w:t>宋伟（对接张所、李院）、刘明辉（对接冯主任、王老师、青羊区领导）、肖雪玲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参会人员：</w:t>
      </w:r>
      <w:r>
        <w:rPr>
          <w:rFonts w:hint="eastAsia"/>
          <w:sz w:val="24"/>
          <w:szCs w:val="24"/>
          <w:lang w:val="en-US" w:eastAsia="zh-CN"/>
        </w:rPr>
        <w:t>全体数学组（男：着白衬衣+领带；女：蓝色裙子+丝巾）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主持人：</w:t>
      </w:r>
      <w:r>
        <w:rPr>
          <w:rFonts w:hint="eastAsia"/>
          <w:sz w:val="24"/>
          <w:szCs w:val="24"/>
          <w:lang w:val="en-US" w:eastAsia="zh-CN"/>
        </w:rPr>
        <w:t>樊志红</w:t>
      </w:r>
    </w:p>
    <w:p>
      <w:pPr>
        <w:numPr>
          <w:ilvl w:val="0"/>
          <w:numId w:val="1"/>
        </w:numPr>
        <w:spacing w:line="360" w:lineRule="auto"/>
        <w:rPr>
          <w:rFonts w:hint="eastAsia"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签到表、资料、二维码：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刘明辉与王梨联系（双流区+成都市）提前打印好。</w:t>
      </w:r>
      <w:r>
        <w:rPr>
          <w:rFonts w:hint="eastAsia"/>
          <w:b w:val="0"/>
          <w:bCs w:val="0"/>
          <w:color w:val="0000FF"/>
          <w:sz w:val="24"/>
          <w:szCs w:val="24"/>
          <w:u w:val="single"/>
          <w:lang w:val="en-US" w:eastAsia="zh-CN"/>
        </w:rPr>
        <w:t>高洁（负责行政）、徐林（负责人，8：00前到教导处领取资料）</w:t>
      </w:r>
      <w:r>
        <w:rPr>
          <w:rFonts w:hint="eastAsia"/>
          <w:b w:val="0"/>
          <w:bCs w:val="0"/>
          <w:color w:val="0000FF"/>
          <w:sz w:val="24"/>
          <w:szCs w:val="24"/>
          <w:u w:val="single"/>
          <w:lang w:val="en-US" w:eastAsia="zh-CN"/>
        </w:rPr>
        <w:t>、</w:t>
      </w:r>
      <w:r>
        <w:rPr>
          <w:rFonts w:hint="eastAsia"/>
          <w:color w:val="0000FF"/>
          <w:sz w:val="24"/>
          <w:szCs w:val="24"/>
          <w:highlight w:val="none"/>
          <w:u w:val="single"/>
          <w:lang w:val="en-US" w:eastAsia="zh-CN"/>
        </w:rPr>
        <w:t>胡小红+4名英语老师8：00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在校门广场行架处组织签到和分发资料、张贴二维码。</w:t>
      </w:r>
      <w:r>
        <w:rPr>
          <w:rFonts w:hint="eastAsia"/>
          <w:b w:val="0"/>
          <w:bCs w:val="0"/>
          <w:color w:val="0000FF"/>
          <w:sz w:val="24"/>
          <w:szCs w:val="24"/>
          <w:lang w:val="en-US" w:eastAsia="zh-CN"/>
        </w:rPr>
        <w:t>引导参会老师从艺术楼一侧进入音乐厅（高三在进行三诊考试）。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座位安排：</w:t>
      </w:r>
      <w:r>
        <w:rPr>
          <w:rFonts w:hint="eastAsia"/>
          <w:sz w:val="24"/>
          <w:szCs w:val="24"/>
          <w:highlight w:val="none"/>
          <w:lang w:val="en-US" w:eastAsia="zh-CN"/>
        </w:rPr>
        <w:t>桌牌摆放（朱鹏）5.7早上到教导处拿，并在音乐厅</w:t>
      </w:r>
      <w:r>
        <w:rPr>
          <w:rFonts w:hint="eastAsia"/>
          <w:color w:val="0000FF"/>
          <w:sz w:val="24"/>
          <w:szCs w:val="24"/>
          <w:highlight w:val="none"/>
          <w:lang w:val="en-US" w:eastAsia="zh-CN"/>
        </w:rPr>
        <w:t>按次序</w:t>
      </w:r>
      <w:r>
        <w:rPr>
          <w:rFonts w:hint="eastAsia"/>
          <w:sz w:val="24"/>
          <w:szCs w:val="24"/>
          <w:highlight w:val="none"/>
          <w:lang w:val="en-US" w:eastAsia="zh-CN"/>
        </w:rPr>
        <w:t>放好。</w:t>
      </w:r>
    </w:p>
    <w:tbl>
      <w:tblPr>
        <w:tblStyle w:val="3"/>
        <w:tblW w:w="493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933"/>
        <w:gridCol w:w="935"/>
        <w:gridCol w:w="935"/>
        <w:gridCol w:w="935"/>
        <w:gridCol w:w="935"/>
        <w:gridCol w:w="935"/>
        <w:gridCol w:w="937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554" w:type="pct"/>
            <w:vAlign w:val="top"/>
          </w:tcPr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4"/>
                <w:lang w:val="en-US" w:eastAsia="zh-CN"/>
              </w:rPr>
              <w:t>严姝娥</w:t>
            </w:r>
          </w:p>
        </w:tc>
        <w:tc>
          <w:tcPr>
            <w:tcW w:w="554" w:type="pct"/>
            <w:vAlign w:val="top"/>
          </w:tcPr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4"/>
                <w:lang w:val="en-US" w:eastAsia="zh-CN"/>
              </w:rPr>
              <w:t>刘艳</w:t>
            </w:r>
          </w:p>
        </w:tc>
        <w:tc>
          <w:tcPr>
            <w:tcW w:w="555" w:type="pct"/>
            <w:vAlign w:val="top"/>
          </w:tcPr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4"/>
                <w:lang w:val="en-US" w:eastAsia="zh-CN"/>
              </w:rPr>
              <w:t>苏萍</w:t>
            </w:r>
          </w:p>
        </w:tc>
        <w:tc>
          <w:tcPr>
            <w:tcW w:w="555" w:type="pct"/>
            <w:vAlign w:val="top"/>
          </w:tcPr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4"/>
                <w:lang w:val="en-US" w:eastAsia="zh-CN"/>
              </w:rPr>
              <w:t>李顺榕</w:t>
            </w:r>
          </w:p>
        </w:tc>
        <w:tc>
          <w:tcPr>
            <w:tcW w:w="555" w:type="pct"/>
            <w:vAlign w:val="top"/>
          </w:tcPr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4"/>
                <w:lang w:val="en-US" w:eastAsia="zh-CN"/>
              </w:rPr>
              <w:t>张碧荣</w:t>
            </w:r>
          </w:p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5" w:type="pct"/>
            <w:vAlign w:val="top"/>
          </w:tcPr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4"/>
                <w:lang w:val="en-US" w:eastAsia="zh-CN"/>
              </w:rPr>
              <w:t>周英</w:t>
            </w:r>
          </w:p>
        </w:tc>
        <w:tc>
          <w:tcPr>
            <w:tcW w:w="555" w:type="pct"/>
            <w:vAlign w:val="top"/>
          </w:tcPr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4"/>
                <w:lang w:val="en-US" w:eastAsia="zh-CN"/>
              </w:rPr>
              <w:t>冯之刚</w:t>
            </w:r>
          </w:p>
        </w:tc>
        <w:tc>
          <w:tcPr>
            <w:tcW w:w="556" w:type="pct"/>
            <w:vAlign w:val="top"/>
          </w:tcPr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4"/>
                <w:lang w:val="en-US" w:eastAsia="zh-CN"/>
              </w:rPr>
              <w:t>王梨</w:t>
            </w:r>
          </w:p>
        </w:tc>
        <w:tc>
          <w:tcPr>
            <w:tcW w:w="556" w:type="pct"/>
            <w:vAlign w:val="top"/>
          </w:tcPr>
          <w:p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4"/>
                <w:lang w:val="en-US" w:eastAsia="zh-CN"/>
              </w:rPr>
              <w:t>宋伟</w:t>
            </w:r>
          </w:p>
        </w:tc>
      </w:tr>
    </w:tbl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课桌</w:t>
      </w:r>
      <w:r>
        <w:rPr>
          <w:rFonts w:hint="eastAsia"/>
          <w:sz w:val="24"/>
          <w:szCs w:val="24"/>
          <w:lang w:val="en-US" w:eastAsia="zh-CN"/>
        </w:rPr>
        <w:t>：44套（徐林负责）六年级学生帮忙搬到音乐厅，4.30到位。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音乐厅试坐</w:t>
      </w:r>
      <w:r>
        <w:rPr>
          <w:rFonts w:hint="eastAsia"/>
          <w:sz w:val="24"/>
          <w:szCs w:val="24"/>
          <w:lang w:val="en-US" w:eastAsia="zh-CN"/>
        </w:rPr>
        <w:t>，5.6下午2:20~3:00黄春琳、杨涛；3:00~3:40廖凤、殷雪林。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茶歇+后勤：</w:t>
      </w:r>
      <w:r>
        <w:rPr>
          <w:rFonts w:hint="eastAsia"/>
          <w:sz w:val="24"/>
          <w:szCs w:val="24"/>
          <w:lang w:val="en-US" w:eastAsia="zh-CN"/>
        </w:rPr>
        <w:t>5.7日：10:30~10:50（10：20前到位）肖雪玲+教辅组（茶杯（带盖的瓷杯）、茶（好点的）、抽纸、盘子（稍好）   肖雪玲和教辅组全程负责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开水准备：</w:t>
      </w:r>
      <w:r>
        <w:rPr>
          <w:rFonts w:hint="eastAsia"/>
          <w:sz w:val="24"/>
          <w:szCs w:val="24"/>
          <w:lang w:val="en-US" w:eastAsia="zh-CN"/>
        </w:rPr>
        <w:t>高建（负责）蒋雪莲、宋欢、黄玲（带2个烧水壶，到贾老师处领插线板，</w:t>
      </w:r>
      <w:r>
        <w:rPr>
          <w:rFonts w:hint="eastAsia"/>
          <w:color w:val="0000FF"/>
          <w:sz w:val="24"/>
          <w:szCs w:val="24"/>
          <w:lang w:val="en-US" w:eastAsia="zh-CN"/>
        </w:rPr>
        <w:t>不锈钢水壶3个，装矿泉水烧）；陈琳琳、魏行行：给专</w:t>
      </w:r>
      <w:r>
        <w:rPr>
          <w:rFonts w:hint="eastAsia"/>
          <w:sz w:val="24"/>
          <w:szCs w:val="24"/>
          <w:lang w:val="en-US" w:eastAsia="zh-CN"/>
        </w:rPr>
        <w:t>家倒水（与肖主任对接准备茶杯、茶叶）。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矿泉水：</w:t>
      </w:r>
      <w:r>
        <w:rPr>
          <w:rFonts w:hint="eastAsia"/>
          <w:sz w:val="24"/>
          <w:szCs w:val="24"/>
          <w:lang w:val="en-US" w:eastAsia="zh-CN"/>
        </w:rPr>
        <w:t>张俊（负责人）、冉小江、刘晓位、张应成、王敏（数量600瓶，未用完的搬回交贾朝敏老师）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广告：</w:t>
      </w:r>
      <w:r>
        <w:rPr>
          <w:rFonts w:hint="eastAsia"/>
          <w:sz w:val="24"/>
          <w:szCs w:val="24"/>
          <w:lang w:val="en-US" w:eastAsia="zh-CN"/>
        </w:rPr>
        <w:t>指示牌（2个）、</w:t>
      </w:r>
      <w:r>
        <w:rPr>
          <w:rFonts w:hint="eastAsia"/>
          <w:sz w:val="24"/>
          <w:szCs w:val="24"/>
          <w:highlight w:val="none"/>
          <w:lang w:val="en-US" w:eastAsia="zh-CN"/>
        </w:rPr>
        <w:t>桌牌（张碧荣、李顺榕、冯之刚、刘艳、王梨、苏萍、严姝娥、周英、宋伟）、</w:t>
      </w:r>
      <w:r>
        <w:rPr>
          <w:rFonts w:hint="eastAsia"/>
          <w:sz w:val="24"/>
          <w:szCs w:val="24"/>
          <w:lang w:val="en-US" w:eastAsia="zh-CN"/>
        </w:rPr>
        <w:t>会标制作（音乐厅横幅：成都市小学数学“四化”落地学科核心素养培养专题研讨活动）、学校大门口行架。</w:t>
      </w:r>
    </w:p>
    <w:p>
      <w:pPr>
        <w:numPr>
          <w:numId w:val="0"/>
        </w:numPr>
        <w:spacing w:line="360" w:lineRule="auto"/>
        <w:rPr>
          <w:rFonts w:hint="default"/>
          <w:color w:val="0000FF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t>专家资料袋（会务资料、科学喜报、阳光六一）：朱鹏、施碧华、周春华。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制作、播放会场PPT</w:t>
      </w:r>
      <w:r>
        <w:rPr>
          <w:rFonts w:hint="eastAsia"/>
          <w:sz w:val="24"/>
          <w:szCs w:val="24"/>
          <w:lang w:val="en-US" w:eastAsia="zh-CN"/>
        </w:rPr>
        <w:t>（葛玉梅）（1.主会标（行架上的图片背景）</w:t>
      </w:r>
      <w:r>
        <w:rPr>
          <w:rFonts w:hint="eastAsia"/>
          <w:sz w:val="24"/>
          <w:szCs w:val="24"/>
          <w:highlight w:val="none"/>
          <w:lang w:val="en-US" w:eastAsia="zh-CN"/>
        </w:rPr>
        <w:t>2.二维码（PPT上；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>提前联系王梨要</w:t>
      </w:r>
      <w:r>
        <w:rPr>
          <w:rFonts w:hint="eastAsia"/>
          <w:sz w:val="24"/>
          <w:szCs w:val="24"/>
          <w:highlight w:val="none"/>
          <w:lang w:val="en-US" w:eastAsia="zh-CN"/>
        </w:rPr>
        <w:t>）3.成</w:t>
      </w:r>
      <w:r>
        <w:rPr>
          <w:rFonts w:hint="eastAsia"/>
          <w:sz w:val="24"/>
          <w:szCs w:val="24"/>
          <w:lang w:val="en-US" w:eastAsia="zh-CN"/>
        </w:rPr>
        <w:t>都棠湖外国语学校附属小学校长苏萍致欢迎辞4.成都市双流区教育科学研究院副院长李顺榕致辞5.主会标6.教研员讲座【1、</w:t>
      </w:r>
      <w:r>
        <w:rPr>
          <w:rFonts w:hint="default"/>
          <w:sz w:val="24"/>
          <w:szCs w:val="24"/>
          <w:vertAlign w:val="baseline"/>
          <w:lang w:val="en-US" w:eastAsia="zh-CN"/>
        </w:rPr>
        <w:t>刘艳</w:t>
      </w:r>
      <w:r>
        <w:rPr>
          <w:rFonts w:hint="eastAsia"/>
          <w:sz w:val="24"/>
          <w:szCs w:val="24"/>
          <w:vertAlign w:val="baseline"/>
          <w:lang w:val="en-US" w:eastAsia="zh-CN"/>
        </w:rPr>
        <w:t>；2、王梨】</w:t>
      </w:r>
      <w:r>
        <w:rPr>
          <w:rFonts w:hint="eastAsia"/>
          <w:sz w:val="24"/>
          <w:szCs w:val="24"/>
          <w:lang w:val="en-US" w:eastAsia="zh-CN"/>
        </w:rPr>
        <w:t>7.张碧荣所长点评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安保协调、车辆、交通：</w:t>
      </w:r>
      <w:r>
        <w:rPr>
          <w:rFonts w:hint="eastAsia"/>
          <w:sz w:val="24"/>
          <w:szCs w:val="24"/>
          <w:lang w:val="en-US" w:eastAsia="zh-CN"/>
        </w:rPr>
        <w:t>郭飞（专家车辆进校衔接、与交警对接，外面路上停车）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卫生、校园环境：</w:t>
      </w:r>
      <w:r>
        <w:rPr>
          <w:rFonts w:hint="eastAsia"/>
          <w:sz w:val="24"/>
          <w:szCs w:val="24"/>
          <w:lang w:val="en-US" w:eastAsia="zh-CN"/>
        </w:rPr>
        <w:t>张晓莉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照相、摄像、会场设备：</w:t>
      </w:r>
      <w:r>
        <w:rPr>
          <w:rFonts w:hint="eastAsia"/>
          <w:sz w:val="24"/>
          <w:szCs w:val="24"/>
          <w:lang w:val="en-US" w:eastAsia="zh-CN"/>
        </w:rPr>
        <w:t>刘明辉负责与信息中心对接（安装希沃白板、能上网的电脑）</w:t>
      </w:r>
    </w:p>
    <w:p>
      <w:pPr>
        <w:numPr>
          <w:ilvl w:val="0"/>
          <w:numId w:val="1"/>
        </w:numPr>
        <w:spacing w:line="360" w:lineRule="auto"/>
        <w:rPr>
          <w:rFonts w:hint="default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上课组：</w:t>
      </w:r>
      <w:r>
        <w:rPr>
          <w:rFonts w:hint="eastAsia"/>
          <w:sz w:val="24"/>
          <w:szCs w:val="24"/>
          <w:lang w:val="en-US" w:eastAsia="zh-CN"/>
        </w:rPr>
        <w:t>（殷雪林+廖凤）负责，老师的各项准备、学生的服装、学具、带队到会场、手摇铃等。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因高三“三诊”考试，学生往返路线：校长楼-正门广场-艺术楼一侧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FF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第1节：</w:t>
      </w:r>
      <w:r>
        <w:rPr>
          <w:rFonts w:hint="eastAsia"/>
          <w:color w:val="0000FF"/>
          <w:sz w:val="24"/>
          <w:szCs w:val="24"/>
          <w:lang w:val="en-US" w:eastAsia="zh-CN"/>
        </w:rPr>
        <w:t>黄春琳带3.3班学生8：40出发，8：50侯场，教科院李院讲话结束就依次入场，上课结束后负责带学生回教室进行后测。</w:t>
      </w:r>
      <w:r>
        <w:rPr>
          <w:rFonts w:hint="eastAsia"/>
          <w:color w:val="0000FF"/>
          <w:sz w:val="24"/>
          <w:szCs w:val="24"/>
          <w:highlight w:val="none"/>
          <w:lang w:val="en-US" w:eastAsia="zh-CN"/>
        </w:rPr>
        <w:t>（后测组：黄春琳、李春丽、黄文娟、李梅）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第2节：</w:t>
      </w:r>
      <w:r>
        <w:rPr>
          <w:rFonts w:hint="eastAsia"/>
          <w:color w:val="0000FF"/>
          <w:sz w:val="24"/>
          <w:szCs w:val="24"/>
          <w:lang w:val="en-US" w:eastAsia="zh-CN"/>
        </w:rPr>
        <w:t>任红、张蓉带2.5班学生9：30出发，上课结束后负责带学生回教室进行后</w:t>
      </w:r>
      <w:r>
        <w:rPr>
          <w:rFonts w:hint="eastAsia"/>
          <w:color w:val="0000FF"/>
          <w:sz w:val="24"/>
          <w:szCs w:val="24"/>
          <w:highlight w:val="none"/>
          <w:lang w:val="en-US" w:eastAsia="zh-CN"/>
        </w:rPr>
        <w:t>测</w:t>
      </w:r>
      <w:r>
        <w:rPr>
          <w:rFonts w:hint="eastAsia"/>
          <w:color w:val="0000FF"/>
          <w:sz w:val="24"/>
          <w:szCs w:val="24"/>
          <w:lang w:val="en-US" w:eastAsia="zh-CN"/>
        </w:rPr>
        <w:t>后测组：廖凤（负责汇报）、张蓉、任红、方敏、李雪豪、胥灵巧。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新闻、微信：</w:t>
      </w:r>
      <w:r>
        <w:rPr>
          <w:rFonts w:hint="eastAsia"/>
          <w:sz w:val="24"/>
          <w:szCs w:val="24"/>
          <w:lang w:val="en-US" w:eastAsia="zh-CN"/>
        </w:rPr>
        <w:t>葛玉梅、黄春琳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就餐引导：</w:t>
      </w:r>
      <w:r>
        <w:rPr>
          <w:rFonts w:hint="eastAsia"/>
          <w:sz w:val="24"/>
          <w:szCs w:val="24"/>
          <w:lang w:val="en-US" w:eastAsia="zh-CN"/>
        </w:rPr>
        <w:t>宋伟、刘明辉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送专家：</w:t>
      </w:r>
      <w:r>
        <w:rPr>
          <w:rFonts w:hint="eastAsia"/>
          <w:sz w:val="24"/>
          <w:szCs w:val="24"/>
          <w:lang w:val="en-US" w:eastAsia="zh-CN"/>
        </w:rPr>
        <w:t>宋伟、刘明辉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会议流程：</w:t>
      </w:r>
    </w:p>
    <w:tbl>
      <w:tblPr>
        <w:tblStyle w:val="3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3300"/>
        <w:gridCol w:w="4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主讲人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8:30-8:50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嘉宾签到入场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8:50-8:55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校长</w:t>
            </w:r>
            <w:r>
              <w:rPr>
                <w:rFonts w:hint="eastAsia"/>
                <w:color w:val="0000FF"/>
                <w:sz w:val="24"/>
                <w:szCs w:val="24"/>
                <w:vertAlign w:val="baseline"/>
                <w:lang w:val="en-US" w:eastAsia="zh-CN"/>
              </w:rPr>
              <w:t>致</w:t>
            </w:r>
            <w:r>
              <w:rPr>
                <w:rFonts w:hint="default"/>
                <w:color w:val="0000FF"/>
                <w:sz w:val="24"/>
                <w:szCs w:val="24"/>
                <w:vertAlign w:val="baseline"/>
                <w:lang w:val="en-US" w:eastAsia="zh-CN"/>
              </w:rPr>
              <w:t>欢迎</w:t>
            </w:r>
            <w:r>
              <w:rPr>
                <w:rFonts w:hint="eastAsia"/>
                <w:color w:val="0000FF"/>
                <w:sz w:val="24"/>
                <w:szCs w:val="24"/>
                <w:vertAlign w:val="baseline"/>
                <w:lang w:val="en-US" w:eastAsia="zh-CN"/>
              </w:rPr>
              <w:t>辞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成都棠湖外国语学校附属小学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苏萍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8:5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-9:00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领导致辞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成都市双流区教科院副院长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李顺榕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9:00-9:40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三年级课例《什么是面积》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成都市泡桐树小学西区分校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杨涛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9:50-10:30</w:t>
            </w:r>
          </w:p>
        </w:tc>
        <w:tc>
          <w:tcPr>
            <w:tcW w:w="330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二年级课例《认识角》</w:t>
            </w:r>
          </w:p>
        </w:tc>
        <w:tc>
          <w:tcPr>
            <w:tcW w:w="418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成都棠湖外国语学校附属小学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殷雪林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10:30-10:50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茶歇、检测组教师做后测分析、撰写后测报告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sz w:val="24"/>
                <w:szCs w:val="24"/>
                <w:vertAlign w:val="baseline"/>
                <w:lang w:val="en-US" w:eastAsia="zh-CN"/>
              </w:rPr>
              <w:t xml:space="preserve">专家组、上课教师行架处合影（负责人：   </w:t>
            </w:r>
            <w:bookmarkStart w:id="0" w:name="_GoBack"/>
            <w:bookmarkEnd w:id="0"/>
            <w:r>
              <w:rPr>
                <w:rFonts w:hint="eastAsia"/>
                <w:color w:val="0000FF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检测组教师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10:50-11:10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检测组做前后测报告分析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检测组教师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11:10-11:30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《“四化”闭环落地学科核心素养一空间观念之图形的测量、图形的运动》专题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成都市青羊区教科院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刘艳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11:30-11:50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《“四化”闭环落地学科核心素养一空间观念之图形的认识》专题研究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成都市双流区教科院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王梨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11:50-12:00</w:t>
            </w:r>
          </w:p>
        </w:tc>
        <w:tc>
          <w:tcPr>
            <w:tcW w:w="330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会议总结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成都市教科院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张碧荣</w:t>
            </w:r>
          </w:p>
        </w:tc>
      </w:tr>
    </w:tbl>
    <w:p>
      <w:pPr>
        <w:spacing w:line="360" w:lineRule="auto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到会领导介绍：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张碧荣：</w:t>
      </w:r>
      <w:r>
        <w:rPr>
          <w:rFonts w:hint="eastAsia"/>
          <w:sz w:val="24"/>
          <w:szCs w:val="32"/>
        </w:rPr>
        <w:t>成都市教育科学研究院党委委员、幼小教育研究所所长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  <w:lang w:val="en-US" w:eastAsia="zh-CN"/>
        </w:rPr>
        <w:t>成都市小学数学教研员。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李顺榕：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成都市双流区教育科学研究院副院长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刘艳：</w:t>
      </w:r>
      <w:r>
        <w:rPr>
          <w:rFonts w:hint="eastAsia"/>
          <w:sz w:val="24"/>
          <w:szCs w:val="32"/>
          <w:lang w:val="en-US" w:eastAsia="zh-CN"/>
        </w:rPr>
        <w:t>成都市青羊区教育科学研究院小学数学教研员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严姝娥：</w:t>
      </w:r>
      <w:r>
        <w:rPr>
          <w:rFonts w:hint="eastAsia"/>
          <w:sz w:val="24"/>
          <w:szCs w:val="32"/>
          <w:lang w:val="en-US" w:eastAsia="zh-CN"/>
        </w:rPr>
        <w:t>成都市青羊区教育科学研究院小学数学教研员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冯之刚：</w:t>
      </w:r>
      <w:r>
        <w:rPr>
          <w:rFonts w:hint="eastAsia"/>
          <w:sz w:val="24"/>
          <w:szCs w:val="32"/>
          <w:lang w:val="en-US" w:eastAsia="zh-CN"/>
        </w:rPr>
        <w:t>成都市双流区小学教育研究室主任、双流区小学数学教研员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王梨：</w:t>
      </w:r>
      <w:r>
        <w:rPr>
          <w:rFonts w:hint="eastAsia"/>
          <w:sz w:val="24"/>
          <w:szCs w:val="32"/>
          <w:lang w:val="en-US" w:eastAsia="zh-CN"/>
        </w:rPr>
        <w:t>成都市双流区教育科学研究院小学数学教研员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周英：</w:t>
      </w:r>
      <w:r>
        <w:rPr>
          <w:rFonts w:hint="eastAsia"/>
          <w:sz w:val="24"/>
          <w:szCs w:val="32"/>
          <w:lang w:val="en-US" w:eastAsia="zh-CN"/>
        </w:rPr>
        <w:t>泡桐树小学西区分校校长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苏萍：</w:t>
      </w:r>
      <w:r>
        <w:rPr>
          <w:rFonts w:hint="eastAsia"/>
          <w:sz w:val="24"/>
          <w:szCs w:val="32"/>
          <w:lang w:val="en-US" w:eastAsia="zh-CN"/>
        </w:rPr>
        <w:t>成都棠湖外国语学校附属小学校长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宋伟：</w:t>
      </w:r>
      <w:r>
        <w:rPr>
          <w:rFonts w:hint="eastAsia"/>
          <w:sz w:val="24"/>
          <w:szCs w:val="32"/>
          <w:lang w:val="en-US" w:eastAsia="zh-CN"/>
        </w:rPr>
        <w:t>成都棠湖外国语学校附属小学副校长</w:t>
      </w:r>
    </w:p>
    <w:p>
      <w:pPr>
        <w:spacing w:line="360" w:lineRule="auto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54BD0D"/>
    <w:multiLevelType w:val="singleLevel"/>
    <w:tmpl w:val="C954BD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34ABB"/>
    <w:rsid w:val="01BA51E5"/>
    <w:rsid w:val="023476AE"/>
    <w:rsid w:val="09FD19B3"/>
    <w:rsid w:val="0CDE439B"/>
    <w:rsid w:val="0DFB2857"/>
    <w:rsid w:val="13B45082"/>
    <w:rsid w:val="15B33927"/>
    <w:rsid w:val="1B8E64B0"/>
    <w:rsid w:val="1BB36B7A"/>
    <w:rsid w:val="1E450FAD"/>
    <w:rsid w:val="25B00BF1"/>
    <w:rsid w:val="2690007D"/>
    <w:rsid w:val="3FB57AE6"/>
    <w:rsid w:val="40744A4E"/>
    <w:rsid w:val="44C237BF"/>
    <w:rsid w:val="46454598"/>
    <w:rsid w:val="498919FB"/>
    <w:rsid w:val="498F73E2"/>
    <w:rsid w:val="4A5C47C2"/>
    <w:rsid w:val="4BDE25B9"/>
    <w:rsid w:val="54CE33C4"/>
    <w:rsid w:val="57C318F8"/>
    <w:rsid w:val="58FC2C73"/>
    <w:rsid w:val="5B0E5AB1"/>
    <w:rsid w:val="5C4D598F"/>
    <w:rsid w:val="611E2B4A"/>
    <w:rsid w:val="62420568"/>
    <w:rsid w:val="63E34ABB"/>
    <w:rsid w:val="6EF675A7"/>
    <w:rsid w:val="711F29C2"/>
    <w:rsid w:val="73B25A5B"/>
    <w:rsid w:val="78747C97"/>
    <w:rsid w:val="79E2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2024-03-30T00:20:00Z</dcterms:created>
  <dc:creator>静看人生</dc:creator>
  <cp:lastModifiedBy>tw</cp:lastModifiedBy>
  <cp:lastPrinted>2024-04-29T00:14:00Z</cp:lastPrinted>
  <dcterms:modified xsi:type="dcterms:W3CDTF">2024-05-06T02:38:09Z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19D1EC2EB59740ABB59DEEBF03DFC715</vt:lpwstr>
  </property>
</Properties>
</file>