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CC" w:rsidRPr="00243A72" w:rsidRDefault="00196702" w:rsidP="00143E3B">
      <w:pPr>
        <w:jc w:val="center"/>
        <w:rPr>
          <w:rFonts w:ascii="宋体" w:eastAsia="宋体" w:hAnsi="宋体"/>
          <w:b/>
          <w:sz w:val="32"/>
        </w:rPr>
      </w:pPr>
      <w:r w:rsidRPr="00243A72">
        <w:rPr>
          <w:rFonts w:ascii="宋体" w:eastAsia="宋体" w:hAnsi="宋体" w:hint="eastAsia"/>
          <w:b/>
          <w:sz w:val="32"/>
        </w:rPr>
        <w:t>棠外附小</w:t>
      </w:r>
      <w:r w:rsidR="007B6893" w:rsidRPr="00243A72">
        <w:rPr>
          <w:rFonts w:ascii="宋体" w:eastAsia="宋体" w:hAnsi="宋体" w:hint="eastAsia"/>
          <w:b/>
          <w:sz w:val="32"/>
        </w:rPr>
        <w:t>六下</w:t>
      </w:r>
      <w:r w:rsidRPr="00243A72">
        <w:rPr>
          <w:rFonts w:ascii="宋体" w:eastAsia="宋体" w:hAnsi="宋体" w:hint="eastAsia"/>
          <w:b/>
          <w:sz w:val="32"/>
        </w:rPr>
        <w:t>第</w:t>
      </w:r>
      <w:r w:rsidR="00143E3B" w:rsidRPr="00243A72">
        <w:rPr>
          <w:rFonts w:ascii="宋体" w:eastAsia="宋体" w:hAnsi="宋体" w:hint="eastAsia"/>
          <w:b/>
          <w:sz w:val="32"/>
        </w:rPr>
        <w:t>一</w:t>
      </w:r>
      <w:r w:rsidRPr="00243A72">
        <w:rPr>
          <w:rFonts w:ascii="宋体" w:eastAsia="宋体" w:hAnsi="宋体" w:hint="eastAsia"/>
          <w:b/>
          <w:sz w:val="32"/>
        </w:rPr>
        <w:t>周周末托管A卷</w:t>
      </w:r>
    </w:p>
    <w:p w:rsidR="00980751" w:rsidRDefault="00980751" w:rsidP="00980751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班级：_________姓名：__________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1、</w:t>
      </w:r>
      <w:r w:rsidRPr="00143E3B">
        <w:rPr>
          <w:rFonts w:ascii="宋体" w:eastAsia="宋体" w:hAnsi="宋体"/>
          <w:sz w:val="24"/>
          <w:szCs w:val="24"/>
        </w:rPr>
        <w:t>圆柱体可以由（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）或</w:t>
      </w:r>
      <w:r w:rsidRPr="00143E3B">
        <w:rPr>
          <w:rFonts w:ascii="宋体" w:eastAsia="宋体" w:hAnsi="宋体"/>
          <w:sz w:val="24"/>
          <w:szCs w:val="24"/>
        </w:rPr>
        <w:t>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）</w:t>
      </w:r>
      <w:r w:rsidRPr="00143E3B">
        <w:rPr>
          <w:rFonts w:ascii="宋体" w:eastAsia="宋体" w:hAnsi="宋体"/>
          <w:sz w:val="24"/>
          <w:szCs w:val="24"/>
        </w:rPr>
        <w:t>沿着一条边旋转而成。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/>
          <w:sz w:val="24"/>
          <w:szCs w:val="24"/>
        </w:rPr>
        <w:t>2</w:t>
      </w:r>
      <w:r w:rsidRPr="00143E3B">
        <w:rPr>
          <w:rFonts w:ascii="宋体" w:eastAsia="宋体" w:hAnsi="宋体" w:hint="eastAsia"/>
          <w:sz w:val="24"/>
          <w:szCs w:val="24"/>
        </w:rPr>
        <w:t>、</w:t>
      </w:r>
      <w:r w:rsidRPr="00143E3B">
        <w:rPr>
          <w:rFonts w:ascii="宋体" w:eastAsia="宋体" w:hAnsi="宋体"/>
          <w:sz w:val="24"/>
          <w:szCs w:val="24"/>
        </w:rPr>
        <w:t>沿着直角三角形的一条直角边旋转一周形成的</w:t>
      </w:r>
      <w:r w:rsidRPr="00143E3B">
        <w:rPr>
          <w:rFonts w:ascii="宋体" w:eastAsia="宋体" w:hAnsi="宋体" w:hint="eastAsia"/>
          <w:sz w:val="24"/>
          <w:szCs w:val="24"/>
        </w:rPr>
        <w:t>立体</w:t>
      </w:r>
      <w:r w:rsidRPr="00143E3B">
        <w:rPr>
          <w:rFonts w:ascii="宋体" w:eastAsia="宋体" w:hAnsi="宋体"/>
          <w:sz w:val="24"/>
          <w:szCs w:val="24"/>
        </w:rPr>
        <w:t>图形是（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  ），</w:t>
      </w:r>
      <w:r w:rsidRPr="00143E3B">
        <w:rPr>
          <w:rFonts w:ascii="宋体" w:eastAsia="宋体" w:hAnsi="宋体"/>
          <w:sz w:val="24"/>
          <w:szCs w:val="24"/>
        </w:rPr>
        <w:t>如果沿着它的斜边旋转一周将会得到（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）</w:t>
      </w:r>
      <w:r w:rsidRPr="00143E3B">
        <w:rPr>
          <w:rFonts w:ascii="宋体" w:eastAsia="宋体" w:hAnsi="宋体"/>
          <w:sz w:val="24"/>
          <w:szCs w:val="24"/>
        </w:rPr>
        <w:t>个（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）</w:t>
      </w:r>
      <w:r w:rsidRPr="00143E3B">
        <w:rPr>
          <w:rFonts w:ascii="宋体" w:eastAsia="宋体" w:hAnsi="宋体"/>
          <w:sz w:val="24"/>
          <w:szCs w:val="24"/>
        </w:rPr>
        <w:t>，并且它们的（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）</w:t>
      </w:r>
      <w:r w:rsidRPr="00143E3B">
        <w:rPr>
          <w:rFonts w:ascii="宋体" w:eastAsia="宋体" w:hAnsi="宋体"/>
          <w:sz w:val="24"/>
          <w:szCs w:val="24"/>
        </w:rPr>
        <w:t>重合在一起。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3、如果告诉</w:t>
      </w:r>
      <w:r w:rsidRPr="00143E3B">
        <w:rPr>
          <w:rFonts w:ascii="宋体" w:eastAsia="宋体" w:hAnsi="宋体"/>
          <w:sz w:val="24"/>
          <w:szCs w:val="24"/>
        </w:rPr>
        <w:t>了圆柱的底面周长和高，要求体积。那么</w:t>
      </w:r>
      <w:r w:rsidRPr="00143E3B">
        <w:rPr>
          <w:rFonts w:ascii="宋体" w:eastAsia="宋体" w:hAnsi="宋体" w:hint="eastAsia"/>
          <w:sz w:val="24"/>
          <w:szCs w:val="24"/>
        </w:rPr>
        <w:t>，</w:t>
      </w:r>
      <w:r w:rsidRPr="00143E3B">
        <w:rPr>
          <w:rFonts w:ascii="宋体" w:eastAsia="宋体" w:hAnsi="宋体"/>
          <w:sz w:val="24"/>
          <w:szCs w:val="24"/>
        </w:rPr>
        <w:t>就要先根据（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  ）求</w:t>
      </w:r>
      <w:r w:rsidRPr="00143E3B">
        <w:rPr>
          <w:rFonts w:ascii="宋体" w:eastAsia="宋体" w:hAnsi="宋体"/>
          <w:sz w:val="24"/>
          <w:szCs w:val="24"/>
        </w:rPr>
        <w:t>出（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）</w:t>
      </w:r>
      <w:r w:rsidRPr="00143E3B">
        <w:rPr>
          <w:rFonts w:ascii="宋体" w:eastAsia="宋体" w:hAnsi="宋体"/>
          <w:sz w:val="24"/>
          <w:szCs w:val="24"/>
        </w:rPr>
        <w:t xml:space="preserve">，再算出（            </w:t>
      </w:r>
      <w:r w:rsidRPr="00143E3B">
        <w:rPr>
          <w:rFonts w:ascii="宋体" w:eastAsia="宋体" w:hAnsi="宋体" w:hint="eastAsia"/>
          <w:sz w:val="24"/>
          <w:szCs w:val="24"/>
        </w:rPr>
        <w:t>）</w:t>
      </w:r>
      <w:r w:rsidRPr="00143E3B">
        <w:rPr>
          <w:rFonts w:ascii="宋体" w:eastAsia="宋体" w:hAnsi="宋体"/>
          <w:sz w:val="24"/>
          <w:szCs w:val="24"/>
        </w:rPr>
        <w:t>后，乘</w:t>
      </w:r>
      <w:r w:rsidRPr="00143E3B">
        <w:rPr>
          <w:rFonts w:ascii="宋体" w:eastAsia="宋体" w:hAnsi="宋体" w:hint="eastAsia"/>
          <w:sz w:val="24"/>
          <w:szCs w:val="24"/>
        </w:rPr>
        <w:t>以</w:t>
      </w:r>
      <w:r w:rsidRPr="00143E3B">
        <w:rPr>
          <w:rFonts w:ascii="宋体" w:eastAsia="宋体" w:hAnsi="宋体"/>
          <w:sz w:val="24"/>
          <w:szCs w:val="24"/>
        </w:rPr>
        <w:t>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）</w:t>
      </w:r>
      <w:r w:rsidRPr="00143E3B">
        <w:rPr>
          <w:rFonts w:ascii="宋体" w:eastAsia="宋体" w:hAnsi="宋体"/>
          <w:sz w:val="24"/>
          <w:szCs w:val="24"/>
        </w:rPr>
        <w:t>就得到体积。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4、如果告诉</w:t>
      </w:r>
      <w:r w:rsidRPr="00143E3B">
        <w:rPr>
          <w:rFonts w:ascii="宋体" w:eastAsia="宋体" w:hAnsi="宋体"/>
          <w:sz w:val="24"/>
          <w:szCs w:val="24"/>
        </w:rPr>
        <w:t>了圆</w:t>
      </w:r>
      <w:r w:rsidRPr="00143E3B">
        <w:rPr>
          <w:rFonts w:ascii="宋体" w:eastAsia="宋体" w:hAnsi="宋体" w:hint="eastAsia"/>
          <w:sz w:val="24"/>
          <w:szCs w:val="24"/>
        </w:rPr>
        <w:t>锥</w:t>
      </w:r>
      <w:r w:rsidRPr="00143E3B">
        <w:rPr>
          <w:rFonts w:ascii="宋体" w:eastAsia="宋体" w:hAnsi="宋体"/>
          <w:sz w:val="24"/>
          <w:szCs w:val="24"/>
        </w:rPr>
        <w:t>的底面周长和高，要求体积。那么</w:t>
      </w:r>
      <w:r w:rsidRPr="00143E3B">
        <w:rPr>
          <w:rFonts w:ascii="宋体" w:eastAsia="宋体" w:hAnsi="宋体" w:hint="eastAsia"/>
          <w:sz w:val="24"/>
          <w:szCs w:val="24"/>
        </w:rPr>
        <w:t>，</w:t>
      </w:r>
      <w:r w:rsidRPr="00143E3B">
        <w:rPr>
          <w:rFonts w:ascii="宋体" w:eastAsia="宋体" w:hAnsi="宋体"/>
          <w:sz w:val="24"/>
          <w:szCs w:val="24"/>
        </w:rPr>
        <w:t>就要先根据（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  ）求</w:t>
      </w:r>
      <w:r w:rsidRPr="00143E3B">
        <w:rPr>
          <w:rFonts w:ascii="宋体" w:eastAsia="宋体" w:hAnsi="宋体"/>
          <w:sz w:val="24"/>
          <w:szCs w:val="24"/>
        </w:rPr>
        <w:t>出（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）</w:t>
      </w:r>
      <w:r w:rsidRPr="00143E3B">
        <w:rPr>
          <w:rFonts w:ascii="宋体" w:eastAsia="宋体" w:hAnsi="宋体"/>
          <w:sz w:val="24"/>
          <w:szCs w:val="24"/>
        </w:rPr>
        <w:t xml:space="preserve">，再算出（            </w:t>
      </w:r>
      <w:r w:rsidRPr="00143E3B">
        <w:rPr>
          <w:rFonts w:ascii="宋体" w:eastAsia="宋体" w:hAnsi="宋体" w:hint="eastAsia"/>
          <w:sz w:val="24"/>
          <w:szCs w:val="24"/>
        </w:rPr>
        <w:t>）</w:t>
      </w:r>
      <w:r w:rsidRPr="00143E3B">
        <w:rPr>
          <w:rFonts w:ascii="宋体" w:eastAsia="宋体" w:hAnsi="宋体"/>
          <w:sz w:val="24"/>
          <w:szCs w:val="24"/>
        </w:rPr>
        <w:t>后，乘</w:t>
      </w:r>
      <w:r w:rsidRPr="00143E3B">
        <w:rPr>
          <w:rFonts w:ascii="宋体" w:eastAsia="宋体" w:hAnsi="宋体" w:hint="eastAsia"/>
          <w:sz w:val="24"/>
          <w:szCs w:val="24"/>
        </w:rPr>
        <w:t>以</w:t>
      </w:r>
      <w:r w:rsidRPr="00143E3B">
        <w:rPr>
          <w:rFonts w:ascii="宋体" w:eastAsia="宋体" w:hAnsi="宋体"/>
          <w:sz w:val="24"/>
          <w:szCs w:val="24"/>
        </w:rPr>
        <w:t>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）和</w:t>
      </w:r>
      <w:r w:rsidRPr="00143E3B">
        <w:rPr>
          <w:rFonts w:ascii="宋体" w:eastAsia="宋体" w:hAnsi="宋体"/>
          <w:sz w:val="24"/>
          <w:szCs w:val="24"/>
        </w:rPr>
        <w:t>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）</w:t>
      </w:r>
      <w:r w:rsidRPr="00143E3B">
        <w:rPr>
          <w:rFonts w:ascii="宋体" w:eastAsia="宋体" w:hAnsi="宋体"/>
          <w:sz w:val="24"/>
          <w:szCs w:val="24"/>
        </w:rPr>
        <w:t>就得到体积。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5、</w:t>
      </w:r>
      <w:r w:rsidRPr="00143E3B">
        <w:rPr>
          <w:rFonts w:ascii="宋体" w:eastAsia="宋体" w:hAnsi="宋体"/>
          <w:sz w:val="24"/>
          <w:szCs w:val="24"/>
        </w:rPr>
        <w:t>将圆柱体</w:t>
      </w:r>
      <w:r w:rsidRPr="00143E3B">
        <w:rPr>
          <w:rFonts w:ascii="宋体" w:eastAsia="宋体" w:hAnsi="宋体" w:hint="eastAsia"/>
          <w:sz w:val="24"/>
          <w:szCs w:val="24"/>
        </w:rPr>
        <w:t>切</w:t>
      </w:r>
      <w:r w:rsidRPr="00143E3B">
        <w:rPr>
          <w:rFonts w:ascii="宋体" w:eastAsia="宋体" w:hAnsi="宋体"/>
          <w:sz w:val="24"/>
          <w:szCs w:val="24"/>
        </w:rPr>
        <w:t>拼成长方体后，（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 ）</w:t>
      </w:r>
      <w:r w:rsidRPr="00143E3B">
        <w:rPr>
          <w:rFonts w:ascii="宋体" w:eastAsia="宋体" w:hAnsi="宋体"/>
          <w:sz w:val="24"/>
          <w:szCs w:val="24"/>
        </w:rPr>
        <w:t>没变，（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   ）</w:t>
      </w:r>
      <w:r w:rsidRPr="00143E3B">
        <w:rPr>
          <w:rFonts w:ascii="宋体" w:eastAsia="宋体" w:hAnsi="宋体"/>
          <w:sz w:val="24"/>
          <w:szCs w:val="24"/>
        </w:rPr>
        <w:t>增加。增加</w:t>
      </w:r>
      <w:r w:rsidRPr="00143E3B">
        <w:rPr>
          <w:rFonts w:ascii="宋体" w:eastAsia="宋体" w:hAnsi="宋体" w:hint="eastAsia"/>
          <w:sz w:val="24"/>
          <w:szCs w:val="24"/>
        </w:rPr>
        <w:t>了</w:t>
      </w:r>
      <w:r w:rsidRPr="00143E3B">
        <w:rPr>
          <w:rFonts w:ascii="宋体" w:eastAsia="宋体" w:hAnsi="宋体"/>
          <w:sz w:val="24"/>
          <w:szCs w:val="24"/>
        </w:rPr>
        <w:t>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）</w:t>
      </w:r>
      <w:r w:rsidRPr="00143E3B">
        <w:rPr>
          <w:rFonts w:ascii="宋体" w:eastAsia="宋体" w:hAnsi="宋体"/>
          <w:sz w:val="24"/>
          <w:szCs w:val="24"/>
        </w:rPr>
        <w:t>个（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 ）</w:t>
      </w:r>
      <w:r w:rsidRPr="00143E3B">
        <w:rPr>
          <w:rFonts w:ascii="宋体" w:eastAsia="宋体" w:hAnsi="宋体"/>
          <w:sz w:val="24"/>
          <w:szCs w:val="24"/>
        </w:rPr>
        <w:t>形，这个图形是由圆柱的（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）乘</w:t>
      </w:r>
      <w:r w:rsidRPr="00143E3B">
        <w:rPr>
          <w:rFonts w:ascii="宋体" w:eastAsia="宋体" w:hAnsi="宋体"/>
          <w:sz w:val="24"/>
          <w:szCs w:val="24"/>
        </w:rPr>
        <w:t>（</w:t>
      </w:r>
      <w:r w:rsidRPr="00143E3B">
        <w:rPr>
          <w:rFonts w:ascii="宋体" w:eastAsia="宋体" w:hAnsi="宋体" w:hint="eastAsia"/>
          <w:sz w:val="24"/>
          <w:szCs w:val="24"/>
        </w:rPr>
        <w:t xml:space="preserve">      ）</w:t>
      </w:r>
      <w:r w:rsidRPr="00143E3B">
        <w:rPr>
          <w:rFonts w:ascii="宋体" w:eastAsia="宋体" w:hAnsi="宋体"/>
          <w:sz w:val="24"/>
          <w:szCs w:val="24"/>
        </w:rPr>
        <w:t>得到的。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6、圆柱的</w:t>
      </w:r>
      <w:r w:rsidRPr="00143E3B">
        <w:rPr>
          <w:rFonts w:ascii="宋体" w:eastAsia="宋体" w:hAnsi="宋体"/>
          <w:sz w:val="24"/>
          <w:szCs w:val="24"/>
        </w:rPr>
        <w:t>体积</w:t>
      </w:r>
      <w:r w:rsidRPr="00143E3B">
        <w:rPr>
          <w:rFonts w:ascii="宋体" w:eastAsia="宋体" w:hAnsi="宋体" w:hint="eastAsia"/>
          <w:sz w:val="24"/>
          <w:szCs w:val="24"/>
        </w:rPr>
        <w:t>公式</w:t>
      </w:r>
      <w:r w:rsidRPr="00143E3B">
        <w:rPr>
          <w:rFonts w:ascii="宋体" w:eastAsia="宋体" w:hAnsi="宋体"/>
          <w:sz w:val="24"/>
          <w:szCs w:val="24"/>
        </w:rPr>
        <w:t>用字母表示</w:t>
      </w:r>
      <w:r w:rsidRPr="00143E3B">
        <w:rPr>
          <w:rFonts w:ascii="宋体" w:eastAsia="宋体" w:hAnsi="宋体" w:hint="eastAsia"/>
          <w:sz w:val="24"/>
          <w:szCs w:val="24"/>
        </w:rPr>
        <w:t>：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已</w:t>
      </w:r>
      <w:r w:rsidRPr="00143E3B">
        <w:rPr>
          <w:rFonts w:ascii="宋体" w:eastAsia="宋体" w:hAnsi="宋体"/>
          <w:sz w:val="24"/>
          <w:szCs w:val="24"/>
        </w:rPr>
        <w:t>知：s</w:t>
      </w:r>
      <w:r w:rsidRPr="00143E3B">
        <w:rPr>
          <w:rFonts w:ascii="宋体" w:eastAsia="宋体" w:hAnsi="宋体" w:hint="eastAsia"/>
          <w:sz w:val="24"/>
          <w:szCs w:val="24"/>
        </w:rPr>
        <w:t>,和h， V=</w:t>
      </w:r>
      <w:r w:rsidR="00143E3B">
        <w:rPr>
          <w:rFonts w:ascii="宋体" w:eastAsia="宋体" w:hAnsi="宋体" w:hint="eastAsia"/>
          <w:sz w:val="24"/>
          <w:szCs w:val="24"/>
        </w:rPr>
        <w:t>__________________________；</w:t>
      </w:r>
      <w:r w:rsidRPr="00143E3B">
        <w:rPr>
          <w:rFonts w:ascii="宋体" w:eastAsia="宋体" w:hAnsi="宋体" w:hint="eastAsia"/>
          <w:sz w:val="24"/>
          <w:szCs w:val="24"/>
        </w:rPr>
        <w:t>已</w:t>
      </w:r>
      <w:r w:rsidRPr="00143E3B">
        <w:rPr>
          <w:rFonts w:ascii="宋体" w:eastAsia="宋体" w:hAnsi="宋体"/>
          <w:sz w:val="24"/>
          <w:szCs w:val="24"/>
        </w:rPr>
        <w:t>知：</w:t>
      </w:r>
      <w:r w:rsidRPr="00143E3B">
        <w:rPr>
          <w:rFonts w:ascii="宋体" w:eastAsia="宋体" w:hAnsi="宋体" w:hint="eastAsia"/>
          <w:sz w:val="24"/>
          <w:szCs w:val="24"/>
        </w:rPr>
        <w:t>r和h，</w:t>
      </w:r>
      <w:r w:rsidRPr="00143E3B">
        <w:rPr>
          <w:rFonts w:ascii="宋体" w:eastAsia="宋体" w:hAnsi="宋体"/>
          <w:sz w:val="24"/>
          <w:szCs w:val="24"/>
        </w:rPr>
        <w:t xml:space="preserve">V= </w:t>
      </w:r>
      <w:r w:rsidR="00143E3B">
        <w:rPr>
          <w:rFonts w:ascii="宋体" w:eastAsia="宋体" w:hAnsi="宋体" w:hint="eastAsia"/>
          <w:sz w:val="24"/>
          <w:szCs w:val="24"/>
        </w:rPr>
        <w:t>_____________________；</w:t>
      </w:r>
      <w:r w:rsidRPr="00143E3B">
        <w:rPr>
          <w:rFonts w:ascii="宋体" w:eastAsia="宋体" w:hAnsi="宋体"/>
          <w:sz w:val="24"/>
          <w:szCs w:val="24"/>
        </w:rPr>
        <w:t xml:space="preserve"> </w:t>
      </w:r>
      <w:r w:rsidRPr="00143E3B">
        <w:rPr>
          <w:rFonts w:ascii="宋体" w:eastAsia="宋体" w:hAnsi="宋体" w:hint="eastAsia"/>
          <w:sz w:val="24"/>
          <w:szCs w:val="24"/>
        </w:rPr>
        <w:t>已</w:t>
      </w:r>
      <w:r w:rsidRPr="00143E3B">
        <w:rPr>
          <w:rFonts w:ascii="宋体" w:eastAsia="宋体" w:hAnsi="宋体"/>
          <w:sz w:val="24"/>
          <w:szCs w:val="24"/>
        </w:rPr>
        <w:t>知：c</w:t>
      </w:r>
      <w:r w:rsidRPr="00143E3B">
        <w:rPr>
          <w:rFonts w:ascii="宋体" w:eastAsia="宋体" w:hAnsi="宋体" w:hint="eastAsia"/>
          <w:sz w:val="24"/>
          <w:szCs w:val="24"/>
        </w:rPr>
        <w:t>和h，</w:t>
      </w:r>
      <w:r w:rsidRPr="00143E3B">
        <w:rPr>
          <w:rFonts w:ascii="宋体" w:eastAsia="宋体" w:hAnsi="宋体"/>
          <w:sz w:val="24"/>
          <w:szCs w:val="24"/>
        </w:rPr>
        <w:t>V=</w:t>
      </w:r>
      <w:r w:rsidR="00143E3B">
        <w:rPr>
          <w:rFonts w:ascii="宋体" w:eastAsia="宋体" w:hAnsi="宋体" w:hint="eastAsia"/>
          <w:sz w:val="24"/>
          <w:szCs w:val="24"/>
        </w:rPr>
        <w:t>__________________________。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7、</w:t>
      </w:r>
      <w:r w:rsidRPr="00143E3B">
        <w:rPr>
          <w:rFonts w:ascii="宋体" w:eastAsia="宋体" w:hAnsi="宋体"/>
          <w:sz w:val="24"/>
          <w:szCs w:val="24"/>
        </w:rPr>
        <w:t>圆锥的体积</w:t>
      </w:r>
      <w:r w:rsidRPr="00143E3B">
        <w:rPr>
          <w:rFonts w:ascii="宋体" w:eastAsia="宋体" w:hAnsi="宋体" w:hint="eastAsia"/>
          <w:sz w:val="24"/>
          <w:szCs w:val="24"/>
        </w:rPr>
        <w:t>公式</w:t>
      </w:r>
      <w:r w:rsidRPr="00143E3B">
        <w:rPr>
          <w:rFonts w:ascii="宋体" w:eastAsia="宋体" w:hAnsi="宋体"/>
          <w:sz w:val="24"/>
          <w:szCs w:val="24"/>
        </w:rPr>
        <w:t>用</w:t>
      </w:r>
      <w:r w:rsidRPr="00143E3B">
        <w:rPr>
          <w:rFonts w:ascii="宋体" w:eastAsia="宋体" w:hAnsi="宋体" w:hint="eastAsia"/>
          <w:sz w:val="24"/>
          <w:szCs w:val="24"/>
        </w:rPr>
        <w:t>字母</w:t>
      </w:r>
      <w:r w:rsidRPr="00143E3B">
        <w:rPr>
          <w:rFonts w:ascii="宋体" w:eastAsia="宋体" w:hAnsi="宋体"/>
          <w:sz w:val="24"/>
          <w:szCs w:val="24"/>
        </w:rPr>
        <w:t>表示：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已</w:t>
      </w:r>
      <w:r w:rsidRPr="00143E3B">
        <w:rPr>
          <w:rFonts w:ascii="宋体" w:eastAsia="宋体" w:hAnsi="宋体"/>
          <w:sz w:val="24"/>
          <w:szCs w:val="24"/>
        </w:rPr>
        <w:t>知：s</w:t>
      </w:r>
      <w:r w:rsidRPr="00143E3B">
        <w:rPr>
          <w:rFonts w:ascii="宋体" w:eastAsia="宋体" w:hAnsi="宋体" w:hint="eastAsia"/>
          <w:sz w:val="24"/>
          <w:szCs w:val="24"/>
        </w:rPr>
        <w:t>,和h，V=</w:t>
      </w:r>
      <w:r w:rsidR="00143E3B">
        <w:rPr>
          <w:rFonts w:ascii="宋体" w:eastAsia="宋体" w:hAnsi="宋体" w:hint="eastAsia"/>
          <w:sz w:val="24"/>
          <w:szCs w:val="24"/>
        </w:rPr>
        <w:t>__________________________；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已</w:t>
      </w:r>
      <w:r w:rsidRPr="00143E3B">
        <w:rPr>
          <w:rFonts w:ascii="宋体" w:eastAsia="宋体" w:hAnsi="宋体"/>
          <w:sz w:val="24"/>
          <w:szCs w:val="24"/>
        </w:rPr>
        <w:t>知：</w:t>
      </w:r>
      <w:r w:rsidRPr="00143E3B">
        <w:rPr>
          <w:rFonts w:ascii="宋体" w:eastAsia="宋体" w:hAnsi="宋体" w:hint="eastAsia"/>
          <w:sz w:val="24"/>
          <w:szCs w:val="24"/>
        </w:rPr>
        <w:t>r和h，</w:t>
      </w:r>
      <w:r w:rsidRPr="00143E3B">
        <w:rPr>
          <w:rFonts w:ascii="宋体" w:eastAsia="宋体" w:hAnsi="宋体"/>
          <w:sz w:val="24"/>
          <w:szCs w:val="24"/>
        </w:rPr>
        <w:t xml:space="preserve">V= </w:t>
      </w:r>
      <w:r w:rsidR="00143E3B">
        <w:rPr>
          <w:rFonts w:ascii="宋体" w:eastAsia="宋体" w:hAnsi="宋体" w:hint="eastAsia"/>
          <w:sz w:val="24"/>
          <w:szCs w:val="24"/>
        </w:rPr>
        <w:t>__________________________；</w:t>
      </w:r>
      <w:r w:rsidRPr="00143E3B">
        <w:rPr>
          <w:rFonts w:ascii="宋体" w:eastAsia="宋体" w:hAnsi="宋体"/>
          <w:sz w:val="24"/>
          <w:szCs w:val="24"/>
        </w:rPr>
        <w:t xml:space="preserve"> </w:t>
      </w:r>
      <w:r w:rsidRPr="00143E3B">
        <w:rPr>
          <w:rFonts w:ascii="宋体" w:eastAsia="宋体" w:hAnsi="宋体" w:hint="eastAsia"/>
          <w:sz w:val="24"/>
          <w:szCs w:val="24"/>
        </w:rPr>
        <w:t>已</w:t>
      </w:r>
      <w:r w:rsidRPr="00143E3B">
        <w:rPr>
          <w:rFonts w:ascii="宋体" w:eastAsia="宋体" w:hAnsi="宋体"/>
          <w:sz w:val="24"/>
          <w:szCs w:val="24"/>
        </w:rPr>
        <w:t>知：c</w:t>
      </w:r>
      <w:r w:rsidRPr="00143E3B">
        <w:rPr>
          <w:rFonts w:ascii="宋体" w:eastAsia="宋体" w:hAnsi="宋体" w:hint="eastAsia"/>
          <w:sz w:val="24"/>
          <w:szCs w:val="24"/>
        </w:rPr>
        <w:t>和h，</w:t>
      </w:r>
      <w:r w:rsidRPr="00143E3B">
        <w:rPr>
          <w:rFonts w:ascii="宋体" w:eastAsia="宋体" w:hAnsi="宋体"/>
          <w:sz w:val="24"/>
          <w:szCs w:val="24"/>
        </w:rPr>
        <w:t>V=</w:t>
      </w:r>
      <w:r w:rsidR="00143E3B">
        <w:rPr>
          <w:rFonts w:ascii="宋体" w:eastAsia="宋体" w:hAnsi="宋体" w:hint="eastAsia"/>
          <w:sz w:val="24"/>
          <w:szCs w:val="24"/>
        </w:rPr>
        <w:t>__________________________。</w:t>
      </w:r>
    </w:p>
    <w:p w:rsidR="00C62DCC" w:rsidRPr="00143E3B" w:rsidRDefault="00196702">
      <w:pPr>
        <w:spacing w:line="360" w:lineRule="auto"/>
        <w:rPr>
          <w:rFonts w:ascii="宋体" w:eastAsia="宋体" w:hAnsi="宋体"/>
          <w:sz w:val="24"/>
          <w:szCs w:val="24"/>
        </w:rPr>
      </w:pPr>
      <w:r w:rsidRPr="00143E3B">
        <w:rPr>
          <w:rFonts w:ascii="宋体" w:eastAsia="宋体" w:hAnsi="宋体" w:hint="eastAsia"/>
          <w:sz w:val="24"/>
          <w:szCs w:val="24"/>
        </w:rPr>
        <w:t>8、</w:t>
      </w:r>
      <w:r w:rsidRPr="00143E3B">
        <w:rPr>
          <w:rFonts w:ascii="宋体" w:eastAsia="宋体" w:hAnsi="宋体"/>
          <w:sz w:val="24"/>
          <w:szCs w:val="24"/>
        </w:rPr>
        <w:t>如果</w:t>
      </w:r>
      <w:r w:rsidRPr="00143E3B">
        <w:rPr>
          <w:rFonts w:ascii="宋体" w:eastAsia="宋体" w:hAnsi="宋体" w:hint="eastAsia"/>
          <w:sz w:val="24"/>
          <w:szCs w:val="24"/>
        </w:rPr>
        <w:t>圆柱</w:t>
      </w:r>
      <w:r w:rsidRPr="00143E3B">
        <w:rPr>
          <w:rFonts w:ascii="宋体" w:eastAsia="宋体" w:hAnsi="宋体"/>
          <w:sz w:val="24"/>
          <w:szCs w:val="24"/>
        </w:rPr>
        <w:t>和圆锥的底面积和高相等，</w:t>
      </w:r>
      <w:r w:rsidRPr="00143E3B">
        <w:rPr>
          <w:rFonts w:ascii="宋体" w:eastAsia="宋体" w:hAnsi="宋体" w:hint="eastAsia"/>
          <w:sz w:val="24"/>
          <w:szCs w:val="24"/>
        </w:rPr>
        <w:t>V锥</w:t>
      </w:r>
      <w:r w:rsidRPr="00143E3B">
        <w:rPr>
          <w:rFonts w:ascii="宋体" w:eastAsia="宋体" w:hAnsi="宋体"/>
          <w:sz w:val="24"/>
          <w:szCs w:val="24"/>
        </w:rPr>
        <w:t>=</w:t>
      </w:r>
      <w:r w:rsidRPr="00143E3B">
        <w:rPr>
          <w:rFonts w:ascii="宋体" w:eastAsia="宋体" w:hAnsi="宋体" w:hint="eastAsia"/>
          <w:sz w:val="24"/>
          <w:szCs w:val="24"/>
        </w:rPr>
        <w:t>（</w:t>
      </w:r>
      <w:r w:rsidRPr="00143E3B">
        <w:rPr>
          <w:rFonts w:ascii="宋体" w:eastAsia="宋体" w:hAnsi="宋体"/>
          <w:sz w:val="24"/>
          <w:szCs w:val="24"/>
        </w:rPr>
        <w:t xml:space="preserve">    </w:t>
      </w:r>
      <w:r w:rsidRPr="00143E3B">
        <w:rPr>
          <w:rFonts w:ascii="宋体" w:eastAsia="宋体" w:hAnsi="宋体" w:hint="eastAsia"/>
          <w:sz w:val="24"/>
          <w:szCs w:val="24"/>
        </w:rPr>
        <w:t>）V柱</w:t>
      </w:r>
      <w:r w:rsidR="003B3C76">
        <w:rPr>
          <w:rFonts w:ascii="宋体" w:eastAsia="宋体" w:hAnsi="宋体" w:hint="eastAsia"/>
          <w:sz w:val="24"/>
          <w:szCs w:val="24"/>
        </w:rPr>
        <w:t>；</w:t>
      </w:r>
      <w:r w:rsidRPr="00143E3B">
        <w:rPr>
          <w:rFonts w:ascii="宋体" w:eastAsia="宋体" w:hAnsi="宋体"/>
          <w:sz w:val="24"/>
          <w:szCs w:val="24"/>
        </w:rPr>
        <w:t>如果</w:t>
      </w:r>
      <w:r w:rsidRPr="00143E3B">
        <w:rPr>
          <w:rFonts w:ascii="宋体" w:eastAsia="宋体" w:hAnsi="宋体" w:hint="eastAsia"/>
          <w:sz w:val="24"/>
          <w:szCs w:val="24"/>
        </w:rPr>
        <w:t>圆柱</w:t>
      </w:r>
      <w:r w:rsidRPr="00143E3B">
        <w:rPr>
          <w:rFonts w:ascii="宋体" w:eastAsia="宋体" w:hAnsi="宋体"/>
          <w:sz w:val="24"/>
          <w:szCs w:val="24"/>
        </w:rPr>
        <w:t>和圆锥的</w:t>
      </w:r>
      <w:r w:rsidRPr="00143E3B">
        <w:rPr>
          <w:rFonts w:ascii="宋体" w:eastAsia="宋体" w:hAnsi="宋体" w:hint="eastAsia"/>
          <w:sz w:val="24"/>
          <w:szCs w:val="24"/>
        </w:rPr>
        <w:t>体积</w:t>
      </w:r>
      <w:r w:rsidRPr="00143E3B">
        <w:rPr>
          <w:rFonts w:ascii="宋体" w:eastAsia="宋体" w:hAnsi="宋体"/>
          <w:sz w:val="24"/>
          <w:szCs w:val="24"/>
        </w:rPr>
        <w:t>和高相等，S</w:t>
      </w:r>
      <w:r w:rsidRPr="00143E3B">
        <w:rPr>
          <w:rFonts w:ascii="宋体" w:eastAsia="宋体" w:hAnsi="宋体" w:hint="eastAsia"/>
          <w:sz w:val="24"/>
          <w:szCs w:val="24"/>
        </w:rPr>
        <w:t>锥</w:t>
      </w:r>
      <w:r w:rsidRPr="00143E3B">
        <w:rPr>
          <w:rFonts w:ascii="宋体" w:eastAsia="宋体" w:hAnsi="宋体"/>
          <w:sz w:val="24"/>
          <w:szCs w:val="24"/>
        </w:rPr>
        <w:t>=</w:t>
      </w:r>
      <w:r w:rsidRPr="00143E3B">
        <w:rPr>
          <w:rFonts w:ascii="宋体" w:eastAsia="宋体" w:hAnsi="宋体" w:hint="eastAsia"/>
          <w:sz w:val="24"/>
          <w:szCs w:val="24"/>
        </w:rPr>
        <w:t>（</w:t>
      </w:r>
      <w:r w:rsidRPr="00143E3B">
        <w:rPr>
          <w:rFonts w:ascii="宋体" w:eastAsia="宋体" w:hAnsi="宋体"/>
          <w:sz w:val="24"/>
          <w:szCs w:val="24"/>
        </w:rPr>
        <w:t xml:space="preserve">    </w:t>
      </w:r>
      <w:r w:rsidRPr="00143E3B">
        <w:rPr>
          <w:rFonts w:ascii="宋体" w:eastAsia="宋体" w:hAnsi="宋体" w:hint="eastAsia"/>
          <w:sz w:val="24"/>
          <w:szCs w:val="24"/>
        </w:rPr>
        <w:t>）</w:t>
      </w:r>
      <w:r w:rsidRPr="00143E3B">
        <w:rPr>
          <w:rFonts w:ascii="宋体" w:eastAsia="宋体" w:hAnsi="宋体"/>
          <w:sz w:val="24"/>
          <w:szCs w:val="24"/>
        </w:rPr>
        <w:t>S</w:t>
      </w:r>
      <w:r w:rsidRPr="00143E3B">
        <w:rPr>
          <w:rFonts w:ascii="宋体" w:eastAsia="宋体" w:hAnsi="宋体" w:hint="eastAsia"/>
          <w:sz w:val="24"/>
          <w:szCs w:val="24"/>
        </w:rPr>
        <w:t>柱</w:t>
      </w:r>
      <w:r w:rsidR="003B3C76">
        <w:rPr>
          <w:rFonts w:ascii="宋体" w:eastAsia="宋体" w:hAnsi="宋体" w:hint="eastAsia"/>
          <w:sz w:val="24"/>
          <w:szCs w:val="24"/>
        </w:rPr>
        <w:t>；</w:t>
      </w:r>
      <w:r w:rsidRPr="00143E3B">
        <w:rPr>
          <w:rFonts w:ascii="宋体" w:eastAsia="宋体" w:hAnsi="宋体"/>
          <w:sz w:val="24"/>
          <w:szCs w:val="24"/>
        </w:rPr>
        <w:t>如果</w:t>
      </w:r>
      <w:r w:rsidRPr="00143E3B">
        <w:rPr>
          <w:rFonts w:ascii="宋体" w:eastAsia="宋体" w:hAnsi="宋体" w:hint="eastAsia"/>
          <w:sz w:val="24"/>
          <w:szCs w:val="24"/>
        </w:rPr>
        <w:t>圆柱</w:t>
      </w:r>
      <w:r w:rsidRPr="00143E3B">
        <w:rPr>
          <w:rFonts w:ascii="宋体" w:eastAsia="宋体" w:hAnsi="宋体"/>
          <w:sz w:val="24"/>
          <w:szCs w:val="24"/>
        </w:rPr>
        <w:t>和圆锥的底面积和</w:t>
      </w:r>
      <w:r w:rsidRPr="00143E3B">
        <w:rPr>
          <w:rFonts w:ascii="宋体" w:eastAsia="宋体" w:hAnsi="宋体" w:hint="eastAsia"/>
          <w:sz w:val="24"/>
          <w:szCs w:val="24"/>
        </w:rPr>
        <w:t>体积</w:t>
      </w:r>
      <w:r w:rsidRPr="00143E3B">
        <w:rPr>
          <w:rFonts w:ascii="宋体" w:eastAsia="宋体" w:hAnsi="宋体"/>
          <w:sz w:val="24"/>
          <w:szCs w:val="24"/>
        </w:rPr>
        <w:t>相等，</w:t>
      </w:r>
      <w:r w:rsidRPr="00143E3B">
        <w:rPr>
          <w:rFonts w:ascii="宋体" w:eastAsia="宋体" w:hAnsi="宋体" w:hint="eastAsia"/>
          <w:sz w:val="24"/>
          <w:szCs w:val="24"/>
        </w:rPr>
        <w:t>h锥</w:t>
      </w:r>
      <w:r w:rsidRPr="00143E3B">
        <w:rPr>
          <w:rFonts w:ascii="宋体" w:eastAsia="宋体" w:hAnsi="宋体"/>
          <w:sz w:val="24"/>
          <w:szCs w:val="24"/>
        </w:rPr>
        <w:t>=</w:t>
      </w:r>
      <w:r w:rsidRPr="00143E3B">
        <w:rPr>
          <w:rFonts w:ascii="宋体" w:eastAsia="宋体" w:hAnsi="宋体" w:hint="eastAsia"/>
          <w:sz w:val="24"/>
          <w:szCs w:val="24"/>
        </w:rPr>
        <w:t>（</w:t>
      </w:r>
      <w:r w:rsidRPr="00143E3B">
        <w:rPr>
          <w:rFonts w:ascii="宋体" w:eastAsia="宋体" w:hAnsi="宋体"/>
          <w:sz w:val="24"/>
          <w:szCs w:val="24"/>
        </w:rPr>
        <w:t xml:space="preserve">    </w:t>
      </w:r>
      <w:r w:rsidRPr="00143E3B">
        <w:rPr>
          <w:rFonts w:ascii="宋体" w:eastAsia="宋体" w:hAnsi="宋体" w:hint="eastAsia"/>
          <w:sz w:val="24"/>
          <w:szCs w:val="24"/>
        </w:rPr>
        <w:t>）</w:t>
      </w:r>
      <w:r w:rsidRPr="00143E3B">
        <w:rPr>
          <w:rFonts w:ascii="宋体" w:eastAsia="宋体" w:hAnsi="宋体"/>
          <w:sz w:val="24"/>
          <w:szCs w:val="24"/>
        </w:rPr>
        <w:t>h</w:t>
      </w:r>
      <w:r w:rsidRPr="00143E3B">
        <w:rPr>
          <w:rFonts w:ascii="宋体" w:eastAsia="宋体" w:hAnsi="宋体" w:hint="eastAsia"/>
          <w:sz w:val="24"/>
          <w:szCs w:val="24"/>
        </w:rPr>
        <w:t>柱</w:t>
      </w:r>
      <w:r w:rsidRPr="00143E3B">
        <w:rPr>
          <w:rFonts w:ascii="宋体" w:eastAsia="宋体" w:hAnsi="宋体"/>
          <w:sz w:val="24"/>
          <w:szCs w:val="24"/>
        </w:rPr>
        <w:t>。</w:t>
      </w:r>
    </w:p>
    <w:p w:rsidR="00C62DCC" w:rsidRPr="00143E3B" w:rsidRDefault="003B3C7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4"/>
          <w:szCs w:val="24"/>
        </w:rPr>
        <w:t>9</w:t>
      </w:r>
      <w:r w:rsidR="00196702" w:rsidRPr="00143E3B">
        <w:rPr>
          <w:rFonts w:ascii="宋体" w:eastAsia="宋体" w:hAnsi="宋体" w:hint="eastAsia"/>
          <w:sz w:val="24"/>
          <w:szCs w:val="24"/>
        </w:rPr>
        <w:t>、求出下面图形的体积。</w:t>
      </w:r>
    </w:p>
    <w:p w:rsidR="00C62DCC" w:rsidRPr="00143E3B" w:rsidRDefault="00771CF1">
      <w:pPr>
        <w:rPr>
          <w:rFonts w:ascii="宋体" w:eastAsia="宋体" w:hAnsi="宋体"/>
          <w:sz w:val="24"/>
          <w:szCs w:val="24"/>
        </w:rPr>
      </w:pPr>
      <w:r w:rsidRPr="00771CF1">
        <w:rPr>
          <w:noProof/>
        </w:rPr>
        <w:t xml:space="preserve"> </w:t>
      </w:r>
      <w:r w:rsidRPr="00771CF1">
        <w:rPr>
          <w:rFonts w:ascii="宋体" w:eastAsia="宋体" w:hAnsi="宋体"/>
          <w:sz w:val="24"/>
          <w:szCs w:val="24"/>
        </w:rPr>
        <w:drawing>
          <wp:inline distT="0" distB="0" distL="0" distR="0">
            <wp:extent cx="1823264" cy="698500"/>
            <wp:effectExtent l="19050" t="0" r="0" b="0"/>
            <wp:docPr id="3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28975" cy="1238885"/>
                      <a:chOff x="1798955" y="1705610"/>
                      <a:chExt cx="3228975" cy="1238885"/>
                    </a:xfrm>
                  </a:grpSpPr>
                  <a:grpSp>
                    <a:nvGrpSpPr>
                      <a:cNvPr id="15" name="组合 14"/>
                      <a:cNvGrpSpPr/>
                    </a:nvGrpSpPr>
                    <a:grpSpPr>
                      <a:xfrm>
                        <a:off x="1798955" y="1705610"/>
                        <a:ext cx="3228975" cy="1238885"/>
                        <a:chOff x="2833" y="2686"/>
                        <a:chExt cx="5085" cy="1951"/>
                      </a:xfrm>
                    </a:grpSpPr>
                    <a:sp>
                      <a:nvSpPr>
                        <a:cNvPr id="4" name="圆柱形 3"/>
                        <a:cNvSpPr/>
                      </a:nvSpPr>
                      <a:spPr>
                        <a:xfrm rot="16200000">
                          <a:off x="4053" y="1470"/>
                          <a:ext cx="1294" cy="3735"/>
                        </a:xfrm>
                        <a:prstGeom prst="can">
                          <a:avLst>
                            <a:gd name="adj" fmla="val 3257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>
                                <a:solidFill>
                                  <a:schemeClr val="lt1"/>
                                </a:solidFill>
                              </a:defRPr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5" name="直接连接符 4"/>
                        <a:cNvCxnSpPr/>
                      </a:nvCxnSpPr>
                      <a:spPr>
                        <a:xfrm>
                          <a:off x="3035" y="4040"/>
                          <a:ext cx="0" cy="42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直接连接符 5"/>
                        <a:cNvCxnSpPr/>
                      </a:nvCxnSpPr>
                      <a:spPr>
                        <a:xfrm>
                          <a:off x="6462" y="4040"/>
                          <a:ext cx="0" cy="45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直接箭头连接符 6"/>
                        <a:cNvCxnSpPr/>
                      </a:nvCxnSpPr>
                      <a:spPr>
                        <a:xfrm>
                          <a:off x="5492" y="4299"/>
                          <a:ext cx="90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直接箭头连接符 7"/>
                        <a:cNvCxnSpPr/>
                      </a:nvCxnSpPr>
                      <a:spPr>
                        <a:xfrm flipH="1">
                          <a:off x="3035" y="4299"/>
                          <a:ext cx="90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文本框 8"/>
                        <a:cNvSpPr txBox="1"/>
                      </a:nvSpPr>
                      <a:spPr>
                        <a:xfrm>
                          <a:off x="3972" y="4057"/>
                          <a:ext cx="1472" cy="58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CN"/>
                              <a:t>1</a:t>
                            </a:r>
                            <a:r>
                              <a:rPr lang="zh-CN" altLang="zh-CN"/>
                              <a:t>米</a:t>
                            </a:r>
                            <a:endParaRPr lang="zh-CN" altLang="zh-CN"/>
                          </a:p>
                        </a:txBody>
                        <a:useSpRect/>
                      </a:txSp>
                    </a:sp>
                    <a:cxnSp>
                      <a:nvCxnSpPr>
                        <a:cNvPr id="10" name="直接连接符 9"/>
                        <a:cNvCxnSpPr/>
                      </a:nvCxnSpPr>
                      <a:spPr>
                        <a:xfrm>
                          <a:off x="6478" y="2699"/>
                          <a:ext cx="100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直接连接符 10"/>
                        <a:cNvCxnSpPr/>
                      </a:nvCxnSpPr>
                      <a:spPr>
                        <a:xfrm>
                          <a:off x="6478" y="3985"/>
                          <a:ext cx="100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直接箭头连接符 11"/>
                        <a:cNvCxnSpPr/>
                      </a:nvCxnSpPr>
                      <a:spPr>
                        <a:xfrm>
                          <a:off x="6947" y="3620"/>
                          <a:ext cx="0" cy="37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直接箭头连接符 12"/>
                        <a:cNvCxnSpPr/>
                      </a:nvCxnSpPr>
                      <a:spPr>
                        <a:xfrm flipV="1">
                          <a:off x="6947" y="2686"/>
                          <a:ext cx="0" cy="37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4" name="文本框 13"/>
                        <a:cNvSpPr txBox="1"/>
                      </a:nvSpPr>
                      <a:spPr>
                        <a:xfrm>
                          <a:off x="6446" y="3040"/>
                          <a:ext cx="1472" cy="58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CN"/>
                              <a:t>4</a:t>
                            </a:r>
                            <a:r>
                              <a:rPr lang="zh-CN" altLang="en-US"/>
                              <a:t>分</a:t>
                            </a:r>
                            <a:r>
                              <a:rPr lang="zh-CN" altLang="zh-CN"/>
                              <a:t>米</a:t>
                            </a:r>
                            <a:endParaRPr lang="zh-CN" altLang="zh-CN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hint="eastAsia"/>
          <w:noProof/>
        </w:rPr>
        <w:t xml:space="preserve">                             </w:t>
      </w:r>
      <w:r w:rsidRPr="00771CF1">
        <w:rPr>
          <w:noProof/>
        </w:rPr>
        <w:drawing>
          <wp:inline distT="0" distB="0" distL="0" distR="0">
            <wp:extent cx="1301750" cy="1075359"/>
            <wp:effectExtent l="19050" t="0" r="0" b="0"/>
            <wp:docPr id="4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55975" cy="2771775"/>
                      <a:chOff x="7049770" y="1641475"/>
                      <a:chExt cx="3355975" cy="2771775"/>
                    </a:xfrm>
                  </a:grpSpPr>
                  <a:grpSp>
                    <a:nvGrpSpPr>
                      <a:cNvPr id="30" name="组合 29"/>
                      <a:cNvGrpSpPr/>
                    </a:nvGrpSpPr>
                    <a:grpSpPr>
                      <a:xfrm>
                        <a:off x="7049770" y="1641475"/>
                        <a:ext cx="3355975" cy="2771775"/>
                        <a:chOff x="11102" y="2585"/>
                        <a:chExt cx="5285" cy="4365"/>
                      </a:xfrm>
                    </a:grpSpPr>
                    <a:sp>
                      <a:nvSpPr>
                        <a:cNvPr id="16" name="等腰三角形 15"/>
                        <a:cNvSpPr/>
                      </a:nvSpPr>
                      <a:spPr>
                        <a:xfrm>
                          <a:off x="11102" y="2585"/>
                          <a:ext cx="4009" cy="3217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>
                                <a:solidFill>
                                  <a:schemeClr val="lt1"/>
                                </a:solidFill>
                              </a:defRPr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椭圆 16"/>
                        <a:cNvSpPr/>
                      </a:nvSpPr>
                      <a:spPr>
                        <a:xfrm>
                          <a:off x="11102" y="5238"/>
                          <a:ext cx="3993" cy="11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>
                                <a:solidFill>
                                  <a:schemeClr val="lt1"/>
                                </a:solidFill>
                              </a:defRPr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8" name="直接连接符 17"/>
                        <a:cNvCxnSpPr>
                          <a:stCxn id="16" idx="0"/>
                        </a:cNvCxnSpPr>
                      </a:nvCxnSpPr>
                      <a:spPr>
                        <a:xfrm>
                          <a:off x="13107" y="2585"/>
                          <a:ext cx="0" cy="321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直接连接符 18"/>
                        <a:cNvCxnSpPr/>
                      </a:nvCxnSpPr>
                      <a:spPr>
                        <a:xfrm>
                          <a:off x="13107" y="5787"/>
                          <a:ext cx="195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0" name="直接连接符 19"/>
                        <a:cNvCxnSpPr/>
                      </a:nvCxnSpPr>
                      <a:spPr>
                        <a:xfrm>
                          <a:off x="13172" y="2585"/>
                          <a:ext cx="298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直接连接符 20"/>
                        <a:cNvCxnSpPr/>
                      </a:nvCxnSpPr>
                      <a:spPr>
                        <a:xfrm>
                          <a:off x="15150" y="5787"/>
                          <a:ext cx="100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直接箭头连接符 21"/>
                        <a:cNvCxnSpPr/>
                      </a:nvCxnSpPr>
                      <a:spPr>
                        <a:xfrm>
                          <a:off x="15505" y="4930"/>
                          <a:ext cx="0" cy="87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直接箭头连接符 22"/>
                        <a:cNvCxnSpPr/>
                      </a:nvCxnSpPr>
                      <a:spPr>
                        <a:xfrm flipV="1">
                          <a:off x="15505" y="2669"/>
                          <a:ext cx="0" cy="88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4" name="文本框 23"/>
                        <a:cNvSpPr txBox="1"/>
                      </a:nvSpPr>
                      <a:spPr>
                        <a:xfrm>
                          <a:off x="14915" y="3914"/>
                          <a:ext cx="1472" cy="58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CN"/>
                              <a:t>10</a:t>
                            </a:r>
                            <a:r>
                              <a:rPr lang="zh-CN" altLang="en-US"/>
                              <a:t>厘米</a:t>
                            </a:r>
                            <a:endParaRPr lang="zh-CN" altLang="zh-CN"/>
                          </a:p>
                        </a:txBody>
                        <a:useSpRect/>
                      </a:txSp>
                    </a:sp>
                    <a:cxnSp>
                      <a:nvCxnSpPr>
                        <a:cNvPr id="25" name="直接连接符 24"/>
                        <a:cNvCxnSpPr/>
                      </a:nvCxnSpPr>
                      <a:spPr>
                        <a:xfrm>
                          <a:off x="13096" y="6401"/>
                          <a:ext cx="0" cy="42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直接连接符 25"/>
                        <a:cNvCxnSpPr>
                          <a:stCxn id="17" idx="6"/>
                        </a:cNvCxnSpPr>
                      </a:nvCxnSpPr>
                      <a:spPr>
                        <a:xfrm>
                          <a:off x="15095" y="5828"/>
                          <a:ext cx="3" cy="104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直接箭头连接符 26"/>
                        <a:cNvCxnSpPr/>
                      </a:nvCxnSpPr>
                      <a:spPr>
                        <a:xfrm>
                          <a:off x="14599" y="6660"/>
                          <a:ext cx="432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直接箭头连接符 27"/>
                        <a:cNvCxnSpPr/>
                      </a:nvCxnSpPr>
                      <a:spPr>
                        <a:xfrm flipH="1">
                          <a:off x="13096" y="6660"/>
                          <a:ext cx="49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9" name="文本框 28"/>
                        <a:cNvSpPr txBox="1"/>
                      </a:nvSpPr>
                      <a:spPr>
                        <a:xfrm>
                          <a:off x="13251" y="6370"/>
                          <a:ext cx="1472" cy="58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altLang="zh-CN"/>
                              <a:t>6</a:t>
                            </a:r>
                            <a:r>
                              <a:rPr lang="zh-CN" altLang="en-US"/>
                              <a:t>厘米</a:t>
                            </a:r>
                            <a:endParaRPr lang="zh-CN" altLang="zh-CN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</w:p>
    <w:p w:rsidR="00C62DCC" w:rsidRPr="00143E3B" w:rsidRDefault="00C62DCC">
      <w:pPr>
        <w:rPr>
          <w:rFonts w:ascii="宋体" w:eastAsia="宋体" w:hAnsi="宋体"/>
          <w:sz w:val="24"/>
          <w:szCs w:val="24"/>
        </w:rPr>
      </w:pPr>
    </w:p>
    <w:p w:rsidR="00C62DCC" w:rsidRPr="00143E3B" w:rsidRDefault="003B3C76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10、</w:t>
      </w:r>
      <w:r w:rsidRPr="00D7305F">
        <w:rPr>
          <w:rFonts w:ascii="宋体" w:eastAsia="宋体" w:hAnsi="宋体" w:hint="eastAsia"/>
          <w:sz w:val="24"/>
          <w:szCs w:val="24"/>
        </w:rPr>
        <w:t>一块长方体木料的长、宽、高分别是4dm，3dm，2dm，把它加工成一块最大的正方体木料，求这块木料的利用率。（百分号前保留一位小数）</w:t>
      </w:r>
    </w:p>
    <w:p w:rsidR="003B3C76" w:rsidRDefault="003B3C76" w:rsidP="007B6893">
      <w:pPr>
        <w:jc w:val="center"/>
        <w:rPr>
          <w:rFonts w:ascii="宋体" w:eastAsia="宋体" w:hAnsi="宋体" w:hint="eastAsia"/>
          <w:sz w:val="28"/>
        </w:rPr>
      </w:pPr>
    </w:p>
    <w:p w:rsidR="003B3C76" w:rsidRDefault="003B3C76" w:rsidP="003B3C76">
      <w:pPr>
        <w:jc w:val="left"/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11、</w:t>
      </w:r>
      <w:r w:rsidRPr="00D7305F">
        <w:rPr>
          <w:rFonts w:ascii="宋体" w:eastAsia="宋体" w:hAnsi="宋体" w:cs="Times New Roman" w:hint="eastAsia"/>
          <w:sz w:val="24"/>
          <w:szCs w:val="24"/>
        </w:rPr>
        <w:t>有大小两个圆形养鱼池，直径分别为40米和20米。把40000条小鱼按养鱼池的面积分配。每个养鱼池能放养多少条小鱼？</w:t>
      </w:r>
    </w:p>
    <w:p w:rsidR="00980751" w:rsidRPr="00243A72" w:rsidRDefault="00980751" w:rsidP="00980751">
      <w:pPr>
        <w:jc w:val="center"/>
        <w:rPr>
          <w:rFonts w:ascii="宋体" w:eastAsia="宋体" w:hAnsi="宋体"/>
          <w:b/>
          <w:sz w:val="32"/>
        </w:rPr>
      </w:pPr>
      <w:r w:rsidRPr="00243A72">
        <w:rPr>
          <w:rFonts w:ascii="宋体" w:eastAsia="宋体" w:hAnsi="宋体" w:hint="eastAsia"/>
          <w:b/>
          <w:sz w:val="32"/>
        </w:rPr>
        <w:lastRenderedPageBreak/>
        <w:t>棠外附小六下第一周周末托管B卷</w:t>
      </w:r>
    </w:p>
    <w:p w:rsidR="00266DF6" w:rsidRPr="00266DF6" w:rsidRDefault="00BB547F" w:rsidP="00BB547F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BB547F">
        <w:rPr>
          <w:rFonts w:ascii="宋体" w:eastAsia="宋体" w:hAnsi="宋体" w:cs="Times New Roman" w:hint="eastAsia"/>
          <w:sz w:val="24"/>
          <w:szCs w:val="24"/>
        </w:rPr>
        <w:t>1、</w:t>
      </w:r>
      <w:r w:rsidR="00266DF6" w:rsidRPr="00BB547F">
        <w:rPr>
          <w:rFonts w:ascii="宋体" w:eastAsia="宋体" w:hAnsi="宋体" w:cs="Times New Roman" w:hint="eastAsia"/>
          <w:sz w:val="24"/>
          <w:szCs w:val="24"/>
        </w:rPr>
        <w:t>把一张长 25.12 厘米、宽 18.84 厘米的长方形硬纸板卷成一个圆柱，圆柱的</w:t>
      </w:r>
      <w:r w:rsidR="00266DF6" w:rsidRPr="00266DF6">
        <w:rPr>
          <w:rFonts w:ascii="宋体" w:eastAsia="宋体" w:hAnsi="宋体" w:cs="Times New Roman" w:hint="eastAsia"/>
          <w:sz w:val="24"/>
          <w:szCs w:val="24"/>
        </w:rPr>
        <w:t xml:space="preserve">高是（ </w:t>
      </w:r>
      <w:r>
        <w:rPr>
          <w:rFonts w:ascii="宋体" w:eastAsia="宋体" w:hAnsi="宋体" w:cs="Times New Roman" w:hint="eastAsia"/>
          <w:sz w:val="24"/>
          <w:szCs w:val="24"/>
        </w:rPr>
        <w:t xml:space="preserve">     </w:t>
      </w:r>
      <w:r w:rsidR="00266DF6" w:rsidRPr="00266DF6">
        <w:rPr>
          <w:rFonts w:ascii="宋体" w:eastAsia="宋体" w:hAnsi="宋体" w:cs="Times New Roman" w:hint="eastAsia"/>
          <w:sz w:val="24"/>
          <w:szCs w:val="24"/>
        </w:rPr>
        <w:t>），底面周长是（</w:t>
      </w:r>
      <w:r>
        <w:rPr>
          <w:rFonts w:ascii="宋体" w:eastAsia="宋体" w:hAnsi="宋体" w:cs="Times New Roman" w:hint="eastAsia"/>
          <w:sz w:val="24"/>
          <w:szCs w:val="24"/>
        </w:rPr>
        <w:t xml:space="preserve">     </w:t>
      </w:r>
      <w:r w:rsidR="00266DF6" w:rsidRPr="00266DF6">
        <w:rPr>
          <w:rFonts w:ascii="宋体" w:eastAsia="宋体" w:hAnsi="宋体" w:cs="Times New Roman" w:hint="eastAsia"/>
          <w:sz w:val="24"/>
          <w:szCs w:val="24"/>
        </w:rPr>
        <w:t xml:space="preserve">），底面直径是（ </w:t>
      </w:r>
      <w:r>
        <w:rPr>
          <w:rFonts w:ascii="宋体" w:eastAsia="宋体" w:hAnsi="宋体" w:cs="Times New Roman" w:hint="eastAsia"/>
          <w:sz w:val="24"/>
          <w:szCs w:val="24"/>
        </w:rPr>
        <w:t xml:space="preserve">     </w:t>
      </w:r>
      <w:r w:rsidR="00266DF6" w:rsidRPr="00266DF6">
        <w:rPr>
          <w:rFonts w:ascii="宋体" w:eastAsia="宋体" w:hAnsi="宋体" w:cs="Times New Roman" w:hint="eastAsia"/>
          <w:sz w:val="24"/>
          <w:szCs w:val="24"/>
        </w:rPr>
        <w:t xml:space="preserve">）。 </w:t>
      </w:r>
    </w:p>
    <w:p w:rsidR="00266DF6" w:rsidRPr="00266DF6" w:rsidRDefault="00266DF6" w:rsidP="00BB547F">
      <w:pPr>
        <w:widowControl/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 w:rsidRPr="00266DF6">
        <w:rPr>
          <w:rFonts w:ascii="宋体" w:eastAsia="宋体" w:hAnsi="宋体" w:cs="Times New Roman" w:hint="eastAsia"/>
          <w:sz w:val="24"/>
          <w:szCs w:val="24"/>
        </w:rPr>
        <w:t>2、一根长 2 米的圆木，平行于底面截成两段后，表面积增加了</w:t>
      </w:r>
      <w:r w:rsidR="0078393E">
        <w:rPr>
          <w:rFonts w:ascii="宋体" w:eastAsia="宋体" w:hAnsi="宋体" w:cs="Times New Roman" w:hint="eastAsia"/>
          <w:sz w:val="24"/>
          <w:szCs w:val="24"/>
        </w:rPr>
        <w:t>52</w:t>
      </w:r>
      <w:r w:rsidRPr="00266DF6">
        <w:rPr>
          <w:rFonts w:ascii="宋体" w:eastAsia="宋体" w:hAnsi="宋体" w:cs="Times New Roman" w:hint="eastAsia"/>
          <w:sz w:val="24"/>
          <w:szCs w:val="24"/>
        </w:rPr>
        <w:t xml:space="preserve">平方厘米，这根圆木原来的体积是（ </w:t>
      </w:r>
      <w:r w:rsidR="00BB547F">
        <w:rPr>
          <w:rFonts w:ascii="宋体" w:eastAsia="宋体" w:hAnsi="宋体" w:cs="Times New Roman" w:hint="eastAsia"/>
          <w:sz w:val="24"/>
          <w:szCs w:val="24"/>
        </w:rPr>
        <w:t xml:space="preserve">   </w:t>
      </w:r>
      <w:r w:rsidR="0078393E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BB547F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266DF6">
        <w:rPr>
          <w:rFonts w:ascii="宋体" w:eastAsia="宋体" w:hAnsi="宋体" w:cs="Times New Roman" w:hint="eastAsia"/>
          <w:sz w:val="24"/>
          <w:szCs w:val="24"/>
        </w:rPr>
        <w:t>）cm</w:t>
      </w:r>
      <w:r w:rsidRPr="00266DF6">
        <w:rPr>
          <w:rFonts w:ascii="宋体" w:eastAsia="宋体" w:hAnsi="宋体" w:cs="Times New Roman" w:hint="eastAsia"/>
          <w:sz w:val="24"/>
          <w:szCs w:val="24"/>
          <w:vertAlign w:val="superscript"/>
        </w:rPr>
        <w:t>3</w:t>
      </w:r>
      <w:r w:rsidRPr="00266DF6">
        <w:rPr>
          <w:rFonts w:ascii="宋体" w:eastAsia="宋体" w:hAnsi="宋体" w:cs="Times New Roman" w:hint="eastAsia"/>
          <w:sz w:val="24"/>
          <w:szCs w:val="24"/>
        </w:rPr>
        <w:t xml:space="preserve">。 </w:t>
      </w:r>
    </w:p>
    <w:p w:rsidR="00BB547F" w:rsidRPr="00BB547F" w:rsidRDefault="00266DF6" w:rsidP="00BB547F">
      <w:pPr>
        <w:widowControl/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  <w:r w:rsidRPr="00266DF6">
        <w:rPr>
          <w:rFonts w:ascii="宋体" w:eastAsia="宋体" w:hAnsi="宋体" w:cs="Times New Roman" w:hint="eastAsia"/>
          <w:sz w:val="24"/>
          <w:szCs w:val="24"/>
        </w:rPr>
        <w:t>3、等底等高的圆柱和圆锥，圆柱的体积比圆锥多 20dm3，则圆柱的体积是</w:t>
      </w:r>
      <w:r w:rsidRPr="00BB547F">
        <w:rPr>
          <w:rFonts w:ascii="宋体" w:eastAsia="宋体" w:hAnsi="宋体" w:cs="Times New Roman" w:hint="eastAsia"/>
          <w:sz w:val="24"/>
          <w:szCs w:val="24"/>
        </w:rPr>
        <w:t>（</w:t>
      </w:r>
      <w:r w:rsidR="00BB547F">
        <w:rPr>
          <w:rFonts w:ascii="宋体" w:eastAsia="宋体" w:hAnsi="宋体" w:cs="Times New Roman" w:hint="eastAsia"/>
          <w:sz w:val="24"/>
          <w:szCs w:val="24"/>
        </w:rPr>
        <w:t xml:space="preserve">     </w:t>
      </w:r>
      <w:r w:rsidRPr="00BB547F">
        <w:rPr>
          <w:rFonts w:ascii="宋体" w:eastAsia="宋体" w:hAnsi="宋体" w:cs="Times New Roman" w:hint="eastAsia"/>
          <w:sz w:val="24"/>
          <w:szCs w:val="24"/>
        </w:rPr>
        <w:t xml:space="preserve"> ）dm</w:t>
      </w:r>
      <w:r w:rsidRPr="00BB547F">
        <w:rPr>
          <w:rFonts w:ascii="宋体" w:eastAsia="宋体" w:hAnsi="宋体" w:cs="Times New Roman" w:hint="eastAsia"/>
          <w:sz w:val="24"/>
          <w:szCs w:val="24"/>
          <w:vertAlign w:val="superscript"/>
        </w:rPr>
        <w:t>3</w:t>
      </w:r>
      <w:r w:rsidRPr="00BB547F">
        <w:rPr>
          <w:rFonts w:ascii="宋体" w:eastAsia="宋体" w:hAnsi="宋体" w:cs="Times New Roman" w:hint="eastAsia"/>
          <w:sz w:val="24"/>
          <w:szCs w:val="24"/>
        </w:rPr>
        <w:t>，圆锥的体积是（</w:t>
      </w:r>
      <w:r w:rsidR="00BB547F">
        <w:rPr>
          <w:rFonts w:ascii="宋体" w:eastAsia="宋体" w:hAnsi="宋体" w:cs="Times New Roman" w:hint="eastAsia"/>
          <w:sz w:val="24"/>
          <w:szCs w:val="24"/>
        </w:rPr>
        <w:t xml:space="preserve">     </w:t>
      </w:r>
      <w:r w:rsidRPr="00BB547F">
        <w:rPr>
          <w:rFonts w:ascii="宋体" w:eastAsia="宋体" w:hAnsi="宋体" w:cs="Times New Roman" w:hint="eastAsia"/>
          <w:sz w:val="24"/>
          <w:szCs w:val="24"/>
        </w:rPr>
        <w:t xml:space="preserve"> ）dm</w:t>
      </w:r>
      <w:r w:rsidRPr="00BB547F">
        <w:rPr>
          <w:rFonts w:ascii="宋体" w:eastAsia="宋体" w:hAnsi="宋体" w:cs="Times New Roman" w:hint="eastAsia"/>
          <w:sz w:val="24"/>
          <w:szCs w:val="24"/>
          <w:vertAlign w:val="superscript"/>
        </w:rPr>
        <w:t>3</w:t>
      </w:r>
      <w:r w:rsidRPr="00BB547F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5C3114" w:rsidRPr="00D7305F" w:rsidRDefault="005C3114" w:rsidP="005C3114">
      <w:pPr>
        <w:widowControl/>
        <w:spacing w:line="120" w:lineRule="atLeast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4、</w:t>
      </w:r>
      <w:r w:rsidRPr="00D7305F">
        <w:rPr>
          <w:rFonts w:ascii="宋体" w:eastAsia="宋体" w:hAnsi="宋体" w:cs="Times New Roman" w:hint="eastAsia"/>
          <w:sz w:val="24"/>
          <w:szCs w:val="24"/>
        </w:rPr>
        <w:t>化简比，并求比值。</w:t>
      </w:r>
    </w:p>
    <w:p w:rsidR="005C3114" w:rsidRPr="00D7305F" w:rsidRDefault="005C3114" w:rsidP="005C3114">
      <w:pPr>
        <w:widowControl/>
        <w:spacing w:line="120" w:lineRule="atLeast"/>
        <w:ind w:firstLineChars="250" w:firstLine="600"/>
        <w:jc w:val="left"/>
        <w:rPr>
          <w:rFonts w:ascii="宋体" w:eastAsia="宋体" w:hAnsi="宋体" w:cs="Times New Roman"/>
          <w:sz w:val="24"/>
          <w:szCs w:val="24"/>
        </w:rPr>
      </w:pPr>
      <w:r w:rsidRPr="00D7305F">
        <w:rPr>
          <w:rFonts w:ascii="宋体" w:eastAsia="宋体" w:hAnsi="宋体" w:cs="Times New Roman" w:hint="eastAsia"/>
          <w:sz w:val="24"/>
          <w:szCs w:val="24"/>
        </w:rPr>
        <w:t xml:space="preserve">3时20分：50分   </w:t>
      </w:r>
      <w:r w:rsidRPr="00D7305F">
        <w:rPr>
          <w:rFonts w:ascii="宋体" w:eastAsia="宋体" w:hAnsi="宋体" w:cs="Times New Roman"/>
          <w:sz w:val="24"/>
          <w:szCs w:val="24"/>
        </w:rPr>
        <w:t xml:space="preserve"> </w:t>
      </w:r>
      <w:r w:rsidRPr="00D7305F">
        <w:rPr>
          <w:rFonts w:ascii="宋体" w:eastAsia="宋体" w:hAnsi="宋体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D7305F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D7305F">
        <w:rPr>
          <w:rFonts w:ascii="宋体" w:eastAsia="宋体" w:hAnsi="宋体" w:hint="eastAsia"/>
          <w:sz w:val="24"/>
          <w:szCs w:val="24"/>
        </w:rPr>
        <w:t xml:space="preserve">145厘米：1.7米 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D7305F">
        <w:rPr>
          <w:rFonts w:ascii="宋体" w:eastAsia="宋体" w:hAnsi="宋体" w:hint="eastAsia"/>
          <w:sz w:val="24"/>
          <w:szCs w:val="24"/>
        </w:rPr>
        <w:t xml:space="preserve"> </w:t>
      </w:r>
      <w:r w:rsidRPr="00D7305F"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D7305F">
        <w:rPr>
          <w:rFonts w:ascii="宋体" w:eastAsia="宋体" w:hAnsi="宋体" w:hint="eastAsia"/>
          <w:sz w:val="24"/>
          <w:szCs w:val="24"/>
        </w:rPr>
        <w:t xml:space="preserve">  3.9:5.2  </w:t>
      </w:r>
      <w:r w:rsidRPr="00D7305F"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 xml:space="preserve">   </w:t>
      </w:r>
      <w:r w:rsidRPr="00D7305F">
        <w:rPr>
          <w:rFonts w:ascii="宋体" w:eastAsia="宋体" w:hAnsi="宋体"/>
          <w:sz w:val="24"/>
          <w:szCs w:val="24"/>
        </w:rPr>
        <w:t xml:space="preserve"> </w:t>
      </w:r>
      <w:r w:rsidRPr="00D7305F">
        <w:rPr>
          <w:rFonts w:ascii="宋体" w:eastAsia="宋体" w:hAnsi="宋体" w:hint="eastAsia"/>
          <w:sz w:val="24"/>
          <w:szCs w:val="24"/>
        </w:rPr>
        <w:t xml:space="preserve"> </w:t>
      </w:r>
      <w:r w:rsidRPr="00D7305F">
        <w:rPr>
          <w:rFonts w:ascii="宋体" w:eastAsia="宋体" w:hAnsi="宋体"/>
          <w:sz w:val="24"/>
          <w:szCs w:val="24"/>
        </w:rPr>
        <w:t xml:space="preserve"> </w:t>
      </w:r>
      <w:r w:rsidRPr="00D7305F">
        <w:rPr>
          <w:rFonts w:ascii="宋体" w:eastAsia="宋体" w:hAnsi="宋体" w:hint="eastAsia"/>
          <w:sz w:val="24"/>
          <w:szCs w:val="24"/>
        </w:rPr>
        <w:t xml:space="preserve"> 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4pt;height:32.1pt" o:ole="">
            <v:imagedata r:id="rId6" o:title=""/>
          </v:shape>
          <o:OLEObject Type="Embed" ProgID="Equation.3" ShapeID="_x0000_i1025" DrawAspect="Content" ObjectID="_1770661221" r:id="rId7"/>
        </w:object>
      </w:r>
      <w:r w:rsidRPr="00D7305F">
        <w:rPr>
          <w:rFonts w:ascii="宋体" w:eastAsia="宋体" w:hAnsi="宋体" w:hint="eastAsia"/>
          <w:sz w:val="24"/>
          <w:szCs w:val="24"/>
        </w:rPr>
        <w:t>：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240" w:dyaOrig="620">
          <v:shape id="_x0000_i1026" type="#_x0000_t75" style="width:11.4pt;height:32.1pt" o:ole="">
            <v:imagedata r:id="rId8" o:title=""/>
          </v:shape>
          <o:OLEObject Type="Embed" ProgID="Equation.3" ShapeID="_x0000_i1026" DrawAspect="Content" ObjectID="_1770661222" r:id="rId9"/>
        </w:object>
      </w:r>
    </w:p>
    <w:p w:rsidR="005C3114" w:rsidRPr="00D7305F" w:rsidRDefault="005C3114" w:rsidP="005C3114">
      <w:pPr>
        <w:widowControl/>
        <w:spacing w:line="120" w:lineRule="atLeast"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5、</w:t>
      </w:r>
      <w:r w:rsidRPr="00D7305F">
        <w:rPr>
          <w:rFonts w:ascii="宋体" w:eastAsia="宋体" w:hAnsi="宋体" w:cs="Times New Roman" w:hint="eastAsia"/>
          <w:sz w:val="24"/>
          <w:szCs w:val="24"/>
        </w:rPr>
        <w:t>脱式计算。</w:t>
      </w:r>
    </w:p>
    <w:p w:rsidR="005C3114" w:rsidRPr="00D7305F" w:rsidRDefault="005C3114" w:rsidP="005C3114">
      <w:pPr>
        <w:widowControl/>
        <w:ind w:firstLineChars="100" w:firstLine="240"/>
        <w:jc w:val="left"/>
        <w:rPr>
          <w:rFonts w:ascii="宋体" w:eastAsia="宋体" w:hAnsi="宋体" w:cs="Times New Roman"/>
          <w:sz w:val="24"/>
          <w:szCs w:val="24"/>
        </w:rPr>
      </w:pPr>
      <w:r w:rsidRPr="00D7305F">
        <w:rPr>
          <w:rFonts w:ascii="宋体" w:eastAsia="宋体" w:hAnsi="宋体" w:hint="eastAsia"/>
          <w:sz w:val="24"/>
          <w:szCs w:val="24"/>
        </w:rPr>
        <w:t>21÷（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220" w:dyaOrig="620">
          <v:shape id="_x0000_i1027" type="#_x0000_t75" alt="" style="width:11.4pt;height:30.65pt;mso-position-horizontal-relative:page;mso-position-vertical-relative:page" o:ole="">
            <v:imagedata r:id="rId10" o:title=""/>
          </v:shape>
          <o:OLEObject Type="Embed" ProgID="Equation.3" ShapeID="_x0000_i1027" DrawAspect="Content" ObjectID="_1770661223" r:id="rId11"/>
        </w:object>
      </w:r>
      <w:r w:rsidRPr="00D7305F">
        <w:rPr>
          <w:rFonts w:ascii="宋体" w:eastAsia="宋体" w:hAnsi="宋体" w:hint="eastAsia"/>
          <w:sz w:val="24"/>
          <w:szCs w:val="24"/>
        </w:rPr>
        <w:t>＋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240" w:dyaOrig="620">
          <v:shape id="_x0000_i1028" type="#_x0000_t75" alt="" style="width:12.1pt;height:30.65pt;mso-position-horizontal-relative:page;mso-position-vertical-relative:page" o:ole="">
            <v:imagedata r:id="rId12" o:title=""/>
          </v:shape>
          <o:OLEObject Type="Embed" ProgID="Equation.3" ShapeID="_x0000_i1028" DrawAspect="Content" ObjectID="_1770661224" r:id="rId13"/>
        </w:object>
      </w:r>
      <w:r w:rsidRPr="00D7305F">
        <w:rPr>
          <w:rFonts w:ascii="宋体" w:eastAsia="宋体" w:hAnsi="宋体" w:hint="eastAsia"/>
          <w:sz w:val="24"/>
          <w:szCs w:val="24"/>
        </w:rPr>
        <w:t>）÷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300" w:dyaOrig="620">
          <v:shape id="_x0000_i1029" type="#_x0000_t75" alt="" style="width:14.95pt;height:30.65pt;mso-position-horizontal-relative:page;mso-position-vertical-relative:page" o:ole="">
            <v:imagedata r:id="rId14" o:title=""/>
          </v:shape>
          <o:OLEObject Type="Embed" ProgID="Equation.3" ShapeID="_x0000_i1029" DrawAspect="Content" ObjectID="_1770661225" r:id="rId15"/>
        </w:object>
      </w:r>
      <w:r w:rsidRPr="00D7305F">
        <w:rPr>
          <w:rFonts w:ascii="宋体" w:eastAsia="宋体" w:hAnsi="宋体"/>
          <w:sz w:val="24"/>
          <w:szCs w:val="24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 xml:space="preserve">     </w:t>
      </w:r>
      <w:r w:rsidRPr="00D7305F">
        <w:rPr>
          <w:rFonts w:ascii="宋体" w:eastAsia="宋体" w:hAnsi="宋体"/>
          <w:sz w:val="24"/>
          <w:szCs w:val="24"/>
        </w:rPr>
        <w:t xml:space="preserve"> </w:t>
      </w:r>
      <w:r w:rsidRPr="00D7305F">
        <w:rPr>
          <w:rFonts w:ascii="宋体" w:eastAsia="宋体" w:hAnsi="宋体" w:hint="eastAsia"/>
          <w:sz w:val="24"/>
          <w:szCs w:val="24"/>
        </w:rPr>
        <w:t xml:space="preserve">18.5－（5.6＋4.8）÷1.3  </w:t>
      </w:r>
      <w:r>
        <w:rPr>
          <w:rFonts w:ascii="宋体" w:eastAsia="宋体" w:hAnsi="宋体" w:hint="eastAsia"/>
          <w:sz w:val="24"/>
          <w:szCs w:val="24"/>
        </w:rPr>
        <w:t xml:space="preserve">    </w:t>
      </w:r>
      <w:r w:rsidRPr="00D7305F">
        <w:rPr>
          <w:rFonts w:ascii="宋体" w:eastAsia="宋体" w:hAnsi="宋体"/>
          <w:sz w:val="24"/>
          <w:szCs w:val="24"/>
        </w:rPr>
        <w:t xml:space="preserve">  </w:t>
      </w:r>
      <w:r w:rsidRPr="00D7305F">
        <w:rPr>
          <w:rFonts w:ascii="宋体" w:eastAsia="宋体" w:hAnsi="宋体" w:hint="eastAsia"/>
          <w:sz w:val="24"/>
          <w:szCs w:val="24"/>
        </w:rPr>
        <w:t>(</w:t>
      </w:r>
      <w:r w:rsidRPr="00D7305F">
        <w:rPr>
          <w:rFonts w:ascii="宋体" w:eastAsia="宋体" w:hAnsi="宋体"/>
          <w:sz w:val="24"/>
          <w:szCs w:val="24"/>
        </w:rPr>
        <w:t>4.8-1.6</w:t>
      </w:r>
      <w:r w:rsidRPr="00D7305F">
        <w:rPr>
          <w:rFonts w:ascii="宋体" w:eastAsia="宋体" w:hAnsi="宋体" w:hint="eastAsia"/>
          <w:sz w:val="24"/>
          <w:szCs w:val="24"/>
        </w:rPr>
        <w:t>×</w:t>
      </w:r>
      <w:r w:rsidRPr="00D7305F">
        <w:rPr>
          <w:rFonts w:ascii="宋体" w:eastAsia="宋体" w:hAnsi="宋体"/>
          <w:sz w:val="24"/>
          <w:szCs w:val="24"/>
        </w:rPr>
        <w:t>0.8</w:t>
      </w:r>
      <w:r w:rsidRPr="00D7305F">
        <w:rPr>
          <w:rFonts w:ascii="宋体" w:eastAsia="宋体" w:hAnsi="宋体" w:hint="eastAsia"/>
          <w:sz w:val="24"/>
          <w:szCs w:val="24"/>
        </w:rPr>
        <w:t>)×</w:t>
      </w:r>
      <w:r w:rsidRPr="00D7305F">
        <w:rPr>
          <w:rFonts w:ascii="宋体" w:eastAsia="宋体" w:hAnsi="宋体"/>
          <w:sz w:val="24"/>
          <w:szCs w:val="24"/>
        </w:rPr>
        <w:t>75%</w:t>
      </w: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5C3114" w:rsidP="005C3114">
      <w:pPr>
        <w:widowControl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6、</w:t>
      </w:r>
      <w:r w:rsidRPr="00D7305F">
        <w:rPr>
          <w:rFonts w:ascii="宋体" w:eastAsia="宋体" w:hAnsi="宋体" w:cs="Times New Roman" w:hint="eastAsia"/>
          <w:sz w:val="24"/>
          <w:szCs w:val="24"/>
        </w:rPr>
        <w:t>解方程。</w:t>
      </w:r>
    </w:p>
    <w:p w:rsidR="005C3114" w:rsidRPr="00D7305F" w:rsidRDefault="005C3114" w:rsidP="005C3114">
      <w:pPr>
        <w:rPr>
          <w:rFonts w:ascii="宋体" w:eastAsia="宋体" w:hAnsi="宋体" w:cs="Times New Roman"/>
          <w:sz w:val="24"/>
          <w:szCs w:val="24"/>
        </w:rPr>
      </w:pPr>
      <w:r w:rsidRPr="00D7305F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－</w:t>
      </w:r>
      <w:r w:rsidRPr="00D7305F">
        <w:rPr>
          <w:rFonts w:ascii="宋体" w:eastAsia="宋体" w:hAnsi="宋体" w:cs="宋体" w:hint="eastAsia"/>
          <w:kern w:val="0"/>
          <w:sz w:val="24"/>
          <w:szCs w:val="24"/>
        </w:rPr>
        <w:t>20％</w:t>
      </w:r>
      <w:r w:rsidRPr="00D7305F">
        <w:rPr>
          <w:rFonts w:ascii="宋体" w:eastAsia="宋体" w:hAnsi="宋体" w:hint="eastAsia"/>
          <w:sz w:val="24"/>
          <w:szCs w:val="24"/>
        </w:rPr>
        <w:t xml:space="preserve">x </w:t>
      </w:r>
      <w:r w:rsidRPr="00D7305F">
        <w:rPr>
          <w:rFonts w:ascii="宋体" w:eastAsia="宋体" w:hAnsi="宋体" w:cs="宋体" w:hint="eastAsia"/>
          <w:kern w:val="0"/>
          <w:sz w:val="24"/>
          <w:szCs w:val="24"/>
        </w:rPr>
        <w:t>=0.4</w:t>
      </w:r>
      <w:r w:rsidRPr="00D7305F">
        <w:rPr>
          <w:rFonts w:ascii="宋体" w:eastAsia="宋体" w:hAnsi="宋体" w:cs="宋体"/>
          <w:kern w:val="0"/>
          <w:sz w:val="24"/>
          <w:szCs w:val="24"/>
        </w:rPr>
        <w:t xml:space="preserve">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 w:rsidRPr="00D7305F">
        <w:rPr>
          <w:rFonts w:ascii="宋体" w:eastAsia="宋体" w:hAnsi="宋体" w:cs="宋体"/>
          <w:kern w:val="0"/>
          <w:sz w:val="24"/>
          <w:szCs w:val="24"/>
        </w:rPr>
        <w:t xml:space="preserve">   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1163" w:dyaOrig="622">
          <v:shape id="_x0000_i1030" type="#_x0000_t75" style="width:57.75pt;height:30.65pt;mso-position-horizontal-relative:page;mso-position-vertical-relative:page" o:ole="">
            <v:imagedata r:id="rId16" o:title=""/>
          </v:shape>
          <o:OLEObject Type="Embed" ProgID="Equation.3" ShapeID="_x0000_i1030" DrawAspect="Content" ObjectID="_1770661226" r:id="rId17"/>
        </w:object>
      </w:r>
      <w:r w:rsidRPr="00D7305F">
        <w:rPr>
          <w:rFonts w:ascii="宋体" w:eastAsia="宋体" w:hAnsi="宋体"/>
          <w:sz w:val="24"/>
          <w:szCs w:val="24"/>
        </w:rPr>
        <w:t xml:space="preserve">    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D7305F">
        <w:rPr>
          <w:rFonts w:ascii="宋体" w:eastAsia="宋体" w:hAnsi="宋体"/>
          <w:sz w:val="24"/>
          <w:szCs w:val="24"/>
        </w:rPr>
        <w:t xml:space="preserve">  </w:t>
      </w:r>
      <w:r w:rsidRPr="00D7305F">
        <w:rPr>
          <w:rFonts w:ascii="宋体" w:eastAsia="宋体" w:hAnsi="宋体" w:cs="Times New Roman" w:hint="eastAsia"/>
          <w:sz w:val="24"/>
          <w:szCs w:val="24"/>
        </w:rPr>
        <w:t>0.5÷</w:t>
      </w:r>
      <w:r>
        <w:rPr>
          <w:rFonts w:ascii="宋体" w:eastAsia="宋体" w:hAnsi="宋体" w:cs="Times New Roman" w:hint="eastAsia"/>
          <w:sz w:val="24"/>
          <w:szCs w:val="24"/>
        </w:rPr>
        <w:t>x</w:t>
      </w:r>
      <w:r w:rsidRPr="00D7305F">
        <w:rPr>
          <w:rFonts w:ascii="宋体" w:eastAsia="宋体" w:hAnsi="宋体" w:cs="Times New Roman" w:hint="eastAsia"/>
          <w:sz w:val="24"/>
          <w:szCs w:val="24"/>
        </w:rPr>
        <w:t>=</w:t>
      </w:r>
      <w:r w:rsidRPr="00D7305F">
        <w:rPr>
          <w:rFonts w:ascii="宋体" w:eastAsia="宋体" w:hAnsi="宋体" w:cs="Times New Roman"/>
          <w:position w:val="-26"/>
          <w:sz w:val="24"/>
          <w:szCs w:val="24"/>
        </w:rPr>
        <w:object w:dxaOrig="240" w:dyaOrig="660">
          <v:shape id="_x0000_i1031" type="#_x0000_t75" style="width:12.1pt;height:32.8pt" o:ole="">
            <v:imagedata r:id="rId18" o:title=""/>
          </v:shape>
          <o:OLEObject Type="Embed" ProgID="Equation.3" ShapeID="_x0000_i1031" DrawAspect="Content" ObjectID="_1770661227" r:id="rId19"/>
        </w:object>
      </w:r>
      <w:r w:rsidRPr="00D7305F">
        <w:rPr>
          <w:rFonts w:ascii="宋体" w:eastAsia="宋体" w:hAnsi="宋体" w:cs="Times New Roman" w:hint="eastAsia"/>
          <w:sz w:val="24"/>
          <w:szCs w:val="24"/>
        </w:rPr>
        <w:t>÷</w:t>
      </w:r>
      <w:r w:rsidRPr="00D7305F">
        <w:rPr>
          <w:rFonts w:ascii="宋体" w:eastAsia="宋体" w:hAnsi="宋体" w:cs="Times New Roman"/>
          <w:position w:val="-24"/>
          <w:sz w:val="24"/>
          <w:szCs w:val="24"/>
        </w:rPr>
        <w:object w:dxaOrig="220" w:dyaOrig="620">
          <v:shape id="_x0000_i1032" type="#_x0000_t75" style="width:11.4pt;height:30.65pt" o:ole="">
            <v:imagedata r:id="rId20" o:title=""/>
          </v:shape>
          <o:OLEObject Type="Embed" ProgID="Equation.3" ShapeID="_x0000_i1032" DrawAspect="Content" ObjectID="_1770661228" r:id="rId21"/>
        </w:object>
      </w:r>
      <w:r w:rsidRPr="00D7305F">
        <w:rPr>
          <w:rFonts w:ascii="宋体" w:eastAsia="宋体" w:hAnsi="宋体" w:cs="Times New Roman"/>
          <w:sz w:val="24"/>
          <w:szCs w:val="24"/>
        </w:rPr>
        <w:t xml:space="preserve">   </w:t>
      </w:r>
      <w:r>
        <w:rPr>
          <w:rFonts w:ascii="宋体" w:eastAsia="宋体" w:hAnsi="宋体" w:cs="Times New Roman" w:hint="eastAsia"/>
          <w:sz w:val="24"/>
          <w:szCs w:val="24"/>
        </w:rPr>
        <w:t xml:space="preserve">     </w:t>
      </w:r>
      <w:r w:rsidRPr="00D7305F">
        <w:rPr>
          <w:rFonts w:ascii="宋体" w:eastAsia="宋体" w:hAnsi="宋体" w:cs="Times New Roman"/>
          <w:sz w:val="24"/>
          <w:szCs w:val="24"/>
        </w:rPr>
        <w:t xml:space="preserve">   </w:t>
      </w:r>
      <w:r w:rsidRPr="00D7305F">
        <w:rPr>
          <w:rFonts w:ascii="宋体" w:eastAsia="宋体" w:hAnsi="宋体"/>
          <w:position w:val="-24"/>
          <w:sz w:val="24"/>
          <w:szCs w:val="24"/>
        </w:rPr>
        <w:object w:dxaOrig="1380" w:dyaOrig="639">
          <v:shape id="_x0000_i1033" type="#_x0000_t75" style="width:69.15pt;height:32.1pt" o:ole="">
            <v:imagedata r:id="rId22" o:title=""/>
          </v:shape>
          <o:OLEObject Type="Embed" ProgID="Equation.3" ShapeID="_x0000_i1033" DrawAspect="Content" ObjectID="_1770661229" r:id="rId23"/>
        </w:object>
      </w:r>
    </w:p>
    <w:p w:rsidR="00CF25C8" w:rsidRDefault="00CF25C8" w:rsidP="005C3114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</w:p>
    <w:p w:rsidR="00CF25C8" w:rsidRDefault="00CF25C8" w:rsidP="005C3114">
      <w:pPr>
        <w:spacing w:line="360" w:lineRule="auto"/>
        <w:jc w:val="left"/>
        <w:rPr>
          <w:rFonts w:ascii="宋体" w:eastAsia="宋体" w:hAnsi="宋体" w:cs="Times New Roman" w:hint="eastAsia"/>
          <w:sz w:val="24"/>
          <w:szCs w:val="24"/>
        </w:rPr>
      </w:pPr>
    </w:p>
    <w:p w:rsidR="005C3114" w:rsidRPr="00D7305F" w:rsidRDefault="005C3114" w:rsidP="005C3114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7、</w:t>
      </w:r>
      <w:r w:rsidRPr="00D7305F">
        <w:rPr>
          <w:rFonts w:ascii="宋体" w:eastAsia="宋体" w:hAnsi="宋体" w:cs="Times New Roman" w:hint="eastAsia"/>
          <w:sz w:val="24"/>
          <w:szCs w:val="24"/>
        </w:rPr>
        <w:t>配制火药时把硝酸钾、硫磺粉、木炭粉按15：2：3的质量比均匀混合。现有硝酸钾、硫磺粉、木炭粉三种原料分别为900克、100克和165克，那么最多可以配置多少克火药？</w:t>
      </w:r>
    </w:p>
    <w:p w:rsidR="005C3114" w:rsidRDefault="005C3114" w:rsidP="005C3114">
      <w:pPr>
        <w:spacing w:line="0" w:lineRule="atLeast"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Default="005C3114" w:rsidP="005C3114">
      <w:pPr>
        <w:spacing w:line="0" w:lineRule="atLeast"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Default="005C3114" w:rsidP="005C3114">
      <w:pPr>
        <w:spacing w:line="0" w:lineRule="atLeast"/>
        <w:jc w:val="left"/>
        <w:rPr>
          <w:rFonts w:ascii="宋体" w:eastAsia="宋体" w:hAnsi="宋体" w:cs="Times New Roman" w:hint="eastAsia"/>
          <w:sz w:val="24"/>
          <w:szCs w:val="24"/>
        </w:rPr>
      </w:pPr>
    </w:p>
    <w:p w:rsidR="00CF25C8" w:rsidRDefault="00CF25C8" w:rsidP="005C3114">
      <w:pPr>
        <w:spacing w:line="0" w:lineRule="atLeast"/>
        <w:jc w:val="left"/>
        <w:rPr>
          <w:rFonts w:ascii="宋体" w:eastAsia="宋体" w:hAnsi="宋体" w:cs="Times New Roman"/>
          <w:sz w:val="24"/>
          <w:szCs w:val="24"/>
        </w:rPr>
      </w:pPr>
    </w:p>
    <w:p w:rsidR="005C3114" w:rsidRPr="00D7305F" w:rsidRDefault="00CF25C8" w:rsidP="005C3114">
      <w:pPr>
        <w:spacing w:line="360" w:lineRule="auto"/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8</w:t>
      </w:r>
      <w:r w:rsidR="005C3114" w:rsidRPr="00D7305F">
        <w:rPr>
          <w:rFonts w:ascii="宋体" w:eastAsia="宋体" w:hAnsi="宋体" w:cs="Times New Roman" w:hint="eastAsia"/>
          <w:sz w:val="24"/>
          <w:szCs w:val="24"/>
        </w:rPr>
        <w:t>、书架上有一些书，其中故事书占总数的30%，拿走50本科技书，故事书占总数的40%，书架上原来有多少本书？</w:t>
      </w:r>
    </w:p>
    <w:p w:rsidR="007B6893" w:rsidRPr="00805B96" w:rsidRDefault="007B6893" w:rsidP="007B6893">
      <w:pPr>
        <w:rPr>
          <w:rFonts w:ascii="宋体" w:eastAsia="宋体" w:hAnsi="宋体"/>
          <w:color w:val="FF0000"/>
          <w:sz w:val="28"/>
          <w:szCs w:val="28"/>
        </w:rPr>
      </w:pPr>
    </w:p>
    <w:p w:rsidR="00266DF6" w:rsidRPr="00266DF6" w:rsidRDefault="00266DF6" w:rsidP="00243A72">
      <w:pPr>
        <w:jc w:val="center"/>
        <w:rPr>
          <w:rFonts w:ascii="宋体" w:eastAsia="宋体" w:hAnsi="宋体"/>
          <w:b/>
          <w:sz w:val="32"/>
        </w:rPr>
      </w:pPr>
      <w:r w:rsidRPr="00266DF6">
        <w:rPr>
          <w:rFonts w:ascii="宋体" w:eastAsia="宋体" w:hAnsi="宋体" w:hint="eastAsia"/>
          <w:b/>
          <w:sz w:val="32"/>
        </w:rPr>
        <w:lastRenderedPageBreak/>
        <w:t>棠外附小六年级下册第三周周末托管 C 卷</w:t>
      </w:r>
    </w:p>
    <w:p w:rsidR="005A3BA9" w:rsidRDefault="00266DF6" w:rsidP="00266DF6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>1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、右图是一个圆柱体的一端挖去一个圆锥体，计算这个零件的体积。（单位：厘米）</w:t>
      </w:r>
    </w:p>
    <w:p w:rsidR="005A3BA9" w:rsidRDefault="005A3BA9" w:rsidP="005A3BA9">
      <w:pPr>
        <w:widowControl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color w:val="000000"/>
          <w:kern w:val="0"/>
          <w:sz w:val="24"/>
          <w:szCs w:val="24"/>
        </w:rPr>
        <w:drawing>
          <wp:inline distT="0" distB="0" distL="0" distR="0">
            <wp:extent cx="889000" cy="1286933"/>
            <wp:effectExtent l="19050" t="0" r="635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462" cy="128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F6" w:rsidRDefault="00266DF6" w:rsidP="00266DF6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>2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、魔术师要做一顶黑帽子，形状如右图：帽顶部分是圆柱体，帽沿部分是一个圆环。帽顶的半径、高与帽沿的宽都为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20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厘米。请算一算，一共需黑布多少平方厘米？ </w:t>
      </w:r>
    </w:p>
    <w:p w:rsidR="005A3BA9" w:rsidRDefault="005A3BA9" w:rsidP="005A3BA9">
      <w:pPr>
        <w:widowControl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655841" cy="833496"/>
            <wp:effectExtent l="19050" t="0" r="1509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409" cy="83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BA9" w:rsidRDefault="005A3BA9" w:rsidP="00266DF6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</w:p>
    <w:p w:rsidR="005A3BA9" w:rsidRDefault="00266DF6" w:rsidP="00266DF6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>3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、如图所示，正方体的棱长为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6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厘米，从正方体的底面向内挖去一个最大的圆锥体，求剩下的体积是原来正方体体积的百分之几？（得数保留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2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位小数）</w:t>
      </w:r>
    </w:p>
    <w:p w:rsidR="005A3BA9" w:rsidRDefault="005A3BA9" w:rsidP="005A3BA9">
      <w:pPr>
        <w:widowControl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color w:val="000000"/>
          <w:kern w:val="0"/>
          <w:sz w:val="24"/>
          <w:szCs w:val="24"/>
        </w:rPr>
        <w:drawing>
          <wp:inline distT="0" distB="0" distL="0" distR="0">
            <wp:extent cx="1346200" cy="1255445"/>
            <wp:effectExtent l="19050" t="0" r="635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25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702" w:rsidRPr="00143E3B" w:rsidRDefault="00266DF6" w:rsidP="005A3BA9">
      <w:pPr>
        <w:widowControl/>
        <w:jc w:val="left"/>
        <w:rPr>
          <w:rFonts w:ascii="宋体" w:eastAsia="宋体" w:hAnsi="宋体"/>
          <w:sz w:val="24"/>
        </w:rPr>
      </w:pP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>4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、有一个圆柱体的零件，高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10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厘米，底面直径是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6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厘米，零件的一端有一个圆柱形的圆孔，圆孔的直径是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4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厘米，孔深 </w:t>
      </w:r>
      <w:r w:rsidRPr="00266DF6">
        <w:rPr>
          <w:rFonts w:ascii="Calibri" w:eastAsia="宋体" w:hAnsi="Calibri" w:cs="宋体"/>
          <w:color w:val="000000"/>
          <w:kern w:val="0"/>
          <w:sz w:val="24"/>
          <w:szCs w:val="24"/>
        </w:rPr>
        <w:t xml:space="preserve">5 </w:t>
      </w:r>
      <w:r w:rsidRPr="00266DF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厘米（见右图）。如果将这个零件接触空气的部分涂上防锈漆，那么一共要涂多少平方厘米？</w:t>
      </w:r>
    </w:p>
    <w:p w:rsidR="00196702" w:rsidRPr="00143E3B" w:rsidRDefault="005A3BA9" w:rsidP="005A3BA9">
      <w:pPr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804815" cy="1109509"/>
            <wp:effectExtent l="1905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09" cy="110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702" w:rsidRDefault="005C3114" w:rsidP="005C3114">
      <w:pPr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hint="eastAsia"/>
          <w:sz w:val="24"/>
        </w:rPr>
        <w:t>5</w:t>
      </w:r>
      <w:r w:rsidRPr="005C311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、如图，有两个边长为 8 厘米的正方体盒子，A 盒子放入直径为 8 厘米、高为 8厘米的圆柱铁块一个，B 盒子放入直径为 4 厘米、高位 8 厘米的圆柱铁块 4 个。现在 A 盒注满水，再把 A 盒中的水倒入 B 盒，使 B 盒也注满。A 盒剩下的水有多少立方厘米？</w:t>
      </w:r>
    </w:p>
    <w:p w:rsidR="005C3114" w:rsidRPr="00143E3B" w:rsidRDefault="005C3114" w:rsidP="005C3114">
      <w:pPr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/>
          <w:noProof/>
          <w:sz w:val="24"/>
        </w:rPr>
        <w:drawing>
          <wp:inline distT="0" distB="0" distL="0" distR="0">
            <wp:extent cx="1612323" cy="949620"/>
            <wp:effectExtent l="19050" t="0" r="6927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36" cy="95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3114" w:rsidRPr="00143E3B" w:rsidSect="00143E3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9984A"/>
    <w:multiLevelType w:val="singleLevel"/>
    <w:tmpl w:val="3FB9984A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2EC2"/>
    <w:rsid w:val="000B79A7"/>
    <w:rsid w:val="00140F5A"/>
    <w:rsid w:val="00143E3B"/>
    <w:rsid w:val="00163340"/>
    <w:rsid w:val="00196702"/>
    <w:rsid w:val="00243A72"/>
    <w:rsid w:val="00266DF6"/>
    <w:rsid w:val="0036048F"/>
    <w:rsid w:val="003B3C76"/>
    <w:rsid w:val="003F2478"/>
    <w:rsid w:val="005A3BA9"/>
    <w:rsid w:val="005C3114"/>
    <w:rsid w:val="00771CF1"/>
    <w:rsid w:val="0078393E"/>
    <w:rsid w:val="007B6893"/>
    <w:rsid w:val="00805B96"/>
    <w:rsid w:val="00980751"/>
    <w:rsid w:val="00BB2EC2"/>
    <w:rsid w:val="00BB547F"/>
    <w:rsid w:val="00C62DCC"/>
    <w:rsid w:val="00CA2E07"/>
    <w:rsid w:val="00CF25C8"/>
    <w:rsid w:val="00D55CBF"/>
    <w:rsid w:val="00DC1F46"/>
    <w:rsid w:val="24F8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34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43E3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43E3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4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Administrator</cp:lastModifiedBy>
  <cp:revision>2</cp:revision>
  <dcterms:created xsi:type="dcterms:W3CDTF">2024-02-28T13:32:00Z</dcterms:created>
  <dcterms:modified xsi:type="dcterms:W3CDTF">2024-02-28T13:32:00Z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