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357A8" w:rsidRDefault="000416A6">
      <w:pPr>
        <w:spacing w:line="360" w:lineRule="auto"/>
        <w:jc w:val="center"/>
        <w:rPr>
          <w:rFonts w:ascii="宋体" w:eastAsia="宋体" w:hAnsi="宋体" w:cs="宋体"/>
          <w:kern w:val="0"/>
          <w:sz w:val="32"/>
        </w:rPr>
      </w:pPr>
      <w:bookmarkStart w:id="0" w:name="_GoBack"/>
      <w:bookmarkEnd w:id="0"/>
      <w:proofErr w:type="gramStart"/>
      <w:r>
        <w:rPr>
          <w:rFonts w:ascii="宋体" w:eastAsia="宋体" w:hAnsi="宋体" w:cs="宋体" w:hint="eastAsia"/>
          <w:kern w:val="0"/>
          <w:sz w:val="32"/>
        </w:rPr>
        <w:t>棠</w:t>
      </w:r>
      <w:proofErr w:type="gramEnd"/>
      <w:r>
        <w:rPr>
          <w:rFonts w:ascii="宋体" w:eastAsia="宋体" w:hAnsi="宋体" w:cs="宋体" w:hint="eastAsia"/>
          <w:kern w:val="0"/>
          <w:sz w:val="32"/>
        </w:rPr>
        <w:t>外附小</w:t>
      </w:r>
      <w:r>
        <w:rPr>
          <w:rFonts w:ascii="宋体" w:eastAsia="宋体" w:hAnsi="宋体" w:cs="宋体" w:hint="eastAsia"/>
          <w:kern w:val="0"/>
          <w:sz w:val="32"/>
        </w:rPr>
        <w:t>四年级下册期末</w:t>
      </w:r>
      <w:r>
        <w:rPr>
          <w:rFonts w:ascii="宋体" w:eastAsia="宋体" w:hAnsi="宋体" w:cs="宋体" w:hint="eastAsia"/>
          <w:kern w:val="0"/>
          <w:sz w:val="32"/>
        </w:rPr>
        <w:t>测试卷</w:t>
      </w:r>
    </w:p>
    <w:p w:rsidR="004357A8" w:rsidRDefault="000416A6">
      <w:pPr>
        <w:spacing w:line="360" w:lineRule="auto"/>
        <w:jc w:val="center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30"/>
          <w:szCs w:val="30"/>
        </w:rPr>
        <w:t>学校</w:t>
      </w: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________ </w:t>
      </w:r>
      <w:r>
        <w:rPr>
          <w:rFonts w:ascii="宋体" w:eastAsia="宋体" w:hAnsi="宋体" w:cs="宋体" w:hint="eastAsia"/>
          <w:kern w:val="0"/>
          <w:sz w:val="30"/>
          <w:szCs w:val="30"/>
        </w:rPr>
        <w:t>  班级</w:t>
      </w:r>
      <w:r>
        <w:rPr>
          <w:rFonts w:ascii="宋体" w:eastAsia="宋体" w:hAnsi="宋体" w:cs="宋体" w:hint="eastAsia"/>
          <w:kern w:val="0"/>
          <w:sz w:val="30"/>
          <w:szCs w:val="30"/>
        </w:rPr>
        <w:t>________</w:t>
      </w:r>
      <w:r>
        <w:rPr>
          <w:rFonts w:ascii="宋体" w:eastAsia="宋体" w:hAnsi="宋体" w:cs="宋体" w:hint="eastAsia"/>
          <w:kern w:val="0"/>
          <w:sz w:val="30"/>
          <w:szCs w:val="30"/>
        </w:rPr>
        <w:t> </w:t>
      </w: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 </w:t>
      </w:r>
      <w:r>
        <w:rPr>
          <w:rFonts w:ascii="宋体" w:eastAsia="宋体" w:hAnsi="宋体" w:cs="宋体" w:hint="eastAsia"/>
          <w:kern w:val="0"/>
          <w:sz w:val="30"/>
          <w:szCs w:val="30"/>
        </w:rPr>
        <w:t> 姓名</w:t>
      </w:r>
      <w:r>
        <w:rPr>
          <w:rFonts w:ascii="宋体" w:eastAsia="宋体" w:hAnsi="宋体" w:cs="宋体" w:hint="eastAsia"/>
          <w:kern w:val="0"/>
          <w:sz w:val="30"/>
          <w:szCs w:val="30"/>
        </w:rPr>
        <w:t>________</w:t>
      </w:r>
      <w:r>
        <w:rPr>
          <w:rFonts w:ascii="宋体" w:eastAsia="宋体" w:hAnsi="宋体" w:cs="宋体" w:hint="eastAsia"/>
          <w:kern w:val="0"/>
          <w:sz w:val="30"/>
          <w:szCs w:val="30"/>
        </w:rPr>
        <w:t> </w:t>
      </w: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 </w:t>
      </w:r>
      <w:r>
        <w:rPr>
          <w:rFonts w:ascii="宋体" w:eastAsia="宋体" w:hAnsi="宋体" w:cs="宋体" w:hint="eastAsia"/>
          <w:kern w:val="0"/>
          <w:sz w:val="30"/>
          <w:szCs w:val="30"/>
        </w:rPr>
        <w:t> 成绩</w:t>
      </w:r>
      <w:r>
        <w:rPr>
          <w:rFonts w:ascii="宋体" w:eastAsia="宋体" w:hAnsi="宋体" w:cs="宋体" w:hint="eastAsia"/>
          <w:kern w:val="0"/>
          <w:sz w:val="30"/>
          <w:szCs w:val="30"/>
        </w:rPr>
        <w:t>________</w:t>
      </w:r>
    </w:p>
    <w:p w:rsidR="004357A8" w:rsidRDefault="000416A6">
      <w:pPr>
        <w:widowControl/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一、填空题。（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22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分）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0.7</w:t>
      </w:r>
      <w:r>
        <w:rPr>
          <w:rFonts w:ascii="宋体" w:eastAsia="宋体" w:hAnsi="宋体" w:cs="宋体" w:hint="eastAsia"/>
          <w:sz w:val="24"/>
          <w:szCs w:val="24"/>
        </w:rPr>
        <w:t>里面有</w:t>
      </w:r>
      <w:r>
        <w:rPr>
          <w:rFonts w:ascii="宋体" w:eastAsia="宋体" w:hAnsi="宋体" w:cs="宋体" w:hint="eastAsia"/>
          <w:sz w:val="24"/>
          <w:szCs w:val="24"/>
        </w:rPr>
        <w:t>(  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  )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十分之一，</w:t>
      </w:r>
      <w:r>
        <w:rPr>
          <w:rFonts w:ascii="宋体" w:eastAsia="宋体" w:hAnsi="宋体" w:cs="宋体" w:hint="eastAsia"/>
          <w:sz w:val="24"/>
          <w:szCs w:val="24"/>
        </w:rPr>
        <w:t>0.34</w:t>
      </w:r>
      <w:r>
        <w:rPr>
          <w:rFonts w:ascii="宋体" w:eastAsia="宋体" w:hAnsi="宋体" w:cs="宋体" w:hint="eastAsia"/>
          <w:sz w:val="24"/>
          <w:szCs w:val="24"/>
        </w:rPr>
        <w:t>里面有</w:t>
      </w:r>
      <w:r>
        <w:rPr>
          <w:rFonts w:ascii="宋体" w:eastAsia="宋体" w:hAnsi="宋体" w:cs="宋体" w:hint="eastAsia"/>
          <w:sz w:val="24"/>
          <w:szCs w:val="24"/>
        </w:rPr>
        <w:t>(    )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0.01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、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个数个位上的数字是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，百分位上是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，千分位上是</w:t>
      </w:r>
      <w:r>
        <w:rPr>
          <w:rFonts w:ascii="宋体" w:eastAsia="宋体" w:hAnsi="宋体" w:cs="宋体" w:hint="eastAsia"/>
          <w:sz w:val="24"/>
          <w:szCs w:val="24"/>
        </w:rPr>
        <w:t>7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其余数位上都是</w:t>
      </w:r>
      <w:r>
        <w:rPr>
          <w:rFonts w:ascii="宋体" w:eastAsia="宋体" w:hAnsi="宋体" w:cs="宋体" w:hint="eastAsia"/>
          <w:sz w:val="24"/>
          <w:szCs w:val="24"/>
        </w:rPr>
        <w:t>0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这个数是</w:t>
      </w:r>
      <w:r>
        <w:rPr>
          <w:rFonts w:ascii="宋体" w:eastAsia="宋体" w:hAnsi="宋体" w:cs="宋体" w:hint="eastAsia"/>
          <w:sz w:val="24"/>
          <w:szCs w:val="24"/>
        </w:rPr>
        <w:t>( 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   )</w:t>
      </w:r>
      <w:r>
        <w:rPr>
          <w:rFonts w:ascii="宋体" w:eastAsia="宋体" w:hAnsi="宋体" w:cs="宋体" w:hint="eastAsia"/>
          <w:sz w:val="24"/>
          <w:szCs w:val="24"/>
        </w:rPr>
        <w:t>，读作</w:t>
      </w:r>
      <w:r>
        <w:rPr>
          <w:rFonts w:ascii="宋体" w:eastAsia="宋体" w:hAnsi="宋体" w:cs="宋体" w:hint="eastAsia"/>
          <w:sz w:val="24"/>
          <w:szCs w:val="24"/>
        </w:rPr>
        <w:t>(      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        )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小数点左边的第一位是</w:t>
      </w:r>
      <w:r>
        <w:rPr>
          <w:rFonts w:ascii="宋体" w:eastAsia="宋体" w:hAnsi="宋体" w:cs="宋体" w:hint="eastAsia"/>
          <w:sz w:val="24"/>
          <w:szCs w:val="24"/>
        </w:rPr>
        <w:t>(  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 )</w:t>
      </w:r>
      <w:r>
        <w:rPr>
          <w:rFonts w:ascii="宋体" w:eastAsia="宋体" w:hAnsi="宋体" w:cs="宋体" w:hint="eastAsia"/>
          <w:sz w:val="24"/>
          <w:szCs w:val="24"/>
        </w:rPr>
        <w:t>位，小数点右边的第一位是</w:t>
      </w:r>
      <w:r>
        <w:rPr>
          <w:rFonts w:ascii="宋体" w:eastAsia="宋体" w:hAnsi="宋体" w:cs="宋体" w:hint="eastAsia"/>
          <w:sz w:val="24"/>
          <w:szCs w:val="24"/>
        </w:rPr>
        <w:t>(    )</w:t>
      </w:r>
      <w:r>
        <w:rPr>
          <w:rFonts w:ascii="宋体" w:eastAsia="宋体" w:hAnsi="宋体" w:cs="宋体" w:hint="eastAsia"/>
          <w:sz w:val="24"/>
          <w:szCs w:val="24"/>
        </w:rPr>
        <w:t>位。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在下面的□里填上合适的小数。</w:t>
      </w:r>
    </w:p>
    <w:p w:rsidR="004357A8" w:rsidRDefault="000416A6">
      <w:pPr>
        <w:spacing w:line="360" w:lineRule="auto"/>
        <w:ind w:firstLineChars="200" w:firstLine="480"/>
        <w:jc w:val="center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4176395" cy="774700"/>
            <wp:effectExtent l="0" t="0" r="1460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639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一个长方形的长是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n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米，宽是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20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米，它的面积是（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）平方米。</w:t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在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5+8a=37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4-2x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ｙ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=5a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5a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÷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a+9&lt;16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a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÷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4=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７、</w:t>
      </w:r>
      <w:proofErr w:type="gramStart"/>
      <w:r>
        <w:rPr>
          <w:rFonts w:ascii="宋体" w:eastAsia="宋体" w:hAnsi="宋体" w:cs="宋体" w:hint="eastAsia"/>
          <w:color w:val="000000"/>
          <w:sz w:val="24"/>
          <w:szCs w:val="24"/>
        </w:rPr>
        <w:t>18</w:t>
      </w:r>
      <w:proofErr w:type="gramEnd"/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0.2=3.6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ｙ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+5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ｙ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=7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9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中，等式是（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                            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），方程是（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                         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   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）。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7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如果在一个三角形中，两个锐角的度数之和是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90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°，那么这个三角形一定是（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）三角形。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8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一个等腰三角形的顶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角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是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40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°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，它的一个底角是（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）°。</w:t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9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5.8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12.5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0.8=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×（</w:t>
      </w:r>
      <w:r>
        <w:rPr>
          <w:rFonts w:ascii="宋体" w:eastAsia="宋体" w:hAnsi="宋体" w:cs="宋体" w:hint="eastAsia"/>
          <w:color w:val="000000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0.8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），这个算式运用了（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         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）律。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2.56</w:t>
      </w:r>
      <w:r>
        <w:rPr>
          <w:rFonts w:ascii="宋体" w:eastAsia="宋体" w:hAnsi="宋体" w:cs="宋体" w:hint="eastAsia"/>
          <w:sz w:val="24"/>
          <w:szCs w:val="24"/>
        </w:rPr>
        <w:t>吨</w:t>
      </w:r>
      <w:r>
        <w:rPr>
          <w:rFonts w:ascii="宋体" w:eastAsia="宋体" w:hAnsi="宋体" w:cs="宋体" w:hint="eastAsia"/>
          <w:sz w:val="24"/>
          <w:szCs w:val="24"/>
        </w:rPr>
        <w:t>=(  )</w:t>
      </w:r>
      <w:r>
        <w:rPr>
          <w:rFonts w:ascii="宋体" w:eastAsia="宋体" w:hAnsi="宋体" w:cs="宋体" w:hint="eastAsia"/>
          <w:sz w:val="24"/>
          <w:szCs w:val="24"/>
        </w:rPr>
        <w:t>千克</w:t>
      </w:r>
      <w:r>
        <w:rPr>
          <w:rFonts w:ascii="宋体" w:eastAsia="宋体" w:hAnsi="宋体" w:cs="宋体" w:hint="eastAsia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 xml:space="preserve"> 3</w:t>
      </w:r>
      <w:r>
        <w:rPr>
          <w:rFonts w:ascii="宋体" w:eastAsia="宋体" w:hAnsi="宋体" w:cs="宋体" w:hint="eastAsia"/>
          <w:sz w:val="24"/>
          <w:szCs w:val="24"/>
        </w:rPr>
        <w:t>.05</w:t>
      </w:r>
      <w:r>
        <w:rPr>
          <w:rFonts w:ascii="宋体" w:eastAsia="宋体" w:hAnsi="宋体" w:cs="宋体" w:hint="eastAsia"/>
          <w:sz w:val="24"/>
          <w:szCs w:val="24"/>
        </w:rPr>
        <w:t>千米</w:t>
      </w:r>
      <w:r>
        <w:rPr>
          <w:rFonts w:ascii="宋体" w:eastAsia="宋体" w:hAnsi="宋体" w:cs="宋体" w:hint="eastAsia"/>
          <w:sz w:val="24"/>
          <w:szCs w:val="24"/>
        </w:rPr>
        <w:t>=(    )</w:t>
      </w:r>
      <w:r>
        <w:rPr>
          <w:rFonts w:ascii="宋体" w:eastAsia="宋体" w:hAnsi="宋体" w:cs="宋体" w:hint="eastAsia"/>
          <w:sz w:val="24"/>
          <w:szCs w:val="24"/>
        </w:rPr>
        <w:t>米</w:t>
      </w:r>
      <w:r>
        <w:rPr>
          <w:rFonts w:ascii="宋体" w:eastAsia="宋体" w:hAnsi="宋体" w:cs="宋体" w:hint="eastAsia"/>
          <w:sz w:val="24"/>
          <w:szCs w:val="24"/>
        </w:rPr>
        <w:t xml:space="preserve">   0.6</w:t>
      </w:r>
      <w:r>
        <w:rPr>
          <w:rFonts w:ascii="宋体" w:eastAsia="宋体" w:hAnsi="宋体" w:cs="宋体" w:hint="eastAsia"/>
          <w:sz w:val="24"/>
          <w:szCs w:val="24"/>
        </w:rPr>
        <w:t>时</w:t>
      </w:r>
      <w:r>
        <w:rPr>
          <w:rFonts w:ascii="宋体" w:eastAsia="宋体" w:hAnsi="宋体" w:cs="宋体" w:hint="eastAsia"/>
          <w:sz w:val="24"/>
          <w:szCs w:val="24"/>
        </w:rPr>
        <w:t>=(    )</w:t>
      </w:r>
      <w:r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    </w:t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120</w:t>
      </w:r>
      <w:r>
        <w:rPr>
          <w:rFonts w:ascii="宋体" w:eastAsia="宋体" w:hAnsi="宋体" w:cs="宋体" w:hint="eastAsia"/>
          <w:sz w:val="24"/>
          <w:szCs w:val="24"/>
        </w:rPr>
        <w:t>分米</w:t>
      </w:r>
      <w:r>
        <w:rPr>
          <w:rFonts w:ascii="宋体" w:eastAsia="宋体" w:hAnsi="宋体" w:cs="宋体" w:hint="eastAsia"/>
          <w:sz w:val="24"/>
          <w:szCs w:val="24"/>
        </w:rPr>
        <w:t>=(    )</w:t>
      </w:r>
      <w:r>
        <w:rPr>
          <w:rFonts w:ascii="宋体" w:eastAsia="宋体" w:hAnsi="宋体" w:cs="宋体" w:hint="eastAsia"/>
          <w:sz w:val="24"/>
          <w:szCs w:val="24"/>
        </w:rPr>
        <w:t>米</w:t>
      </w: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1055</w:t>
      </w:r>
      <w:r>
        <w:rPr>
          <w:rFonts w:ascii="宋体" w:eastAsia="宋体" w:hAnsi="宋体" w:cs="宋体" w:hint="eastAsia"/>
          <w:sz w:val="24"/>
          <w:szCs w:val="24"/>
        </w:rPr>
        <w:t>克</w:t>
      </w:r>
      <w:r>
        <w:rPr>
          <w:rFonts w:ascii="宋体" w:eastAsia="宋体" w:hAnsi="宋体" w:cs="宋体" w:hint="eastAsia"/>
          <w:sz w:val="24"/>
          <w:szCs w:val="24"/>
        </w:rPr>
        <w:t>=(   )</w:t>
      </w:r>
      <w:r>
        <w:rPr>
          <w:rFonts w:ascii="宋体" w:eastAsia="宋体" w:hAnsi="宋体" w:cs="宋体" w:hint="eastAsia"/>
          <w:sz w:val="24"/>
          <w:szCs w:val="24"/>
        </w:rPr>
        <w:t>千克</w:t>
      </w:r>
      <w:r>
        <w:rPr>
          <w:rFonts w:ascii="宋体" w:eastAsia="宋体" w:hAnsi="宋体" w:cs="宋体" w:hint="eastAsia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sz w:val="24"/>
          <w:szCs w:val="24"/>
        </w:rPr>
        <w:t>元</w:t>
      </w: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角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=(    )</w:t>
      </w:r>
      <w:r>
        <w:rPr>
          <w:rFonts w:ascii="宋体" w:eastAsia="宋体" w:hAnsi="宋体" w:cs="宋体" w:hint="eastAsia"/>
          <w:sz w:val="24"/>
          <w:szCs w:val="24"/>
        </w:rPr>
        <w:t>元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二、判断我能行，对的打“√”，错的打“×”。</w:t>
      </w:r>
      <w:r>
        <w:rPr>
          <w:rFonts w:ascii="宋体" w:eastAsia="宋体" w:hAnsi="宋体" w:cs="宋体" w:hint="eastAsia"/>
          <w:sz w:val="24"/>
          <w:szCs w:val="24"/>
        </w:rPr>
        <w:t>(1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5=5</w:t>
      </w:r>
      <w:r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)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、小数一定比整数小。</w:t>
      </w:r>
      <w:r>
        <w:rPr>
          <w:rFonts w:ascii="宋体" w:eastAsia="宋体" w:hAnsi="宋体" w:cs="宋体" w:hint="eastAsia"/>
          <w:sz w:val="24"/>
          <w:szCs w:val="24"/>
        </w:rPr>
        <w:t>                 (        )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、比</w:t>
      </w:r>
      <w:r>
        <w:rPr>
          <w:rFonts w:ascii="宋体" w:eastAsia="宋体" w:hAnsi="宋体" w:cs="宋体" w:hint="eastAsia"/>
          <w:sz w:val="24"/>
          <w:szCs w:val="24"/>
        </w:rPr>
        <w:t>2.5</w:t>
      </w:r>
      <w:r>
        <w:rPr>
          <w:rFonts w:ascii="宋体" w:eastAsia="宋体" w:hAnsi="宋体" w:cs="宋体" w:hint="eastAsia"/>
          <w:sz w:val="24"/>
          <w:szCs w:val="24"/>
        </w:rPr>
        <w:t>大，但比</w:t>
      </w:r>
      <w:r>
        <w:rPr>
          <w:rFonts w:ascii="宋体" w:eastAsia="宋体" w:hAnsi="宋体" w:cs="宋体" w:hint="eastAsia"/>
          <w:sz w:val="24"/>
          <w:szCs w:val="24"/>
        </w:rPr>
        <w:t>2.7</w:t>
      </w:r>
      <w:r>
        <w:rPr>
          <w:rFonts w:ascii="宋体" w:eastAsia="宋体" w:hAnsi="宋体" w:cs="宋体" w:hint="eastAsia"/>
          <w:sz w:val="24"/>
          <w:szCs w:val="24"/>
        </w:rPr>
        <w:t>小的小数只有</w:t>
      </w:r>
      <w:r>
        <w:rPr>
          <w:rFonts w:ascii="宋体" w:eastAsia="宋体" w:hAnsi="宋体" w:cs="宋体" w:hint="eastAsia"/>
          <w:sz w:val="24"/>
          <w:szCs w:val="24"/>
        </w:rPr>
        <w:t>2.6.    </w:t>
      </w:r>
      <w:r>
        <w:rPr>
          <w:rFonts w:ascii="宋体" w:eastAsia="宋体" w:hAnsi="宋体" w:cs="宋体" w:hint="eastAsia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 xml:space="preserve"> (        )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、去掉小数点后面的</w:t>
      </w:r>
      <w:r>
        <w:rPr>
          <w:rFonts w:ascii="宋体" w:eastAsia="宋体" w:hAnsi="宋体" w:cs="宋体" w:hint="eastAsia"/>
          <w:sz w:val="24"/>
          <w:szCs w:val="24"/>
        </w:rPr>
        <w:t>0</w:t>
      </w:r>
      <w:r>
        <w:rPr>
          <w:rFonts w:ascii="宋体" w:eastAsia="宋体" w:hAnsi="宋体" w:cs="宋体" w:hint="eastAsia"/>
          <w:sz w:val="24"/>
          <w:szCs w:val="24"/>
        </w:rPr>
        <w:t>，小数的大小不变。</w:t>
      </w:r>
      <w:r>
        <w:rPr>
          <w:rFonts w:ascii="宋体" w:eastAsia="宋体" w:hAnsi="宋体" w:cs="宋体" w:hint="eastAsia"/>
          <w:sz w:val="24"/>
          <w:szCs w:val="24"/>
        </w:rPr>
        <w:t>     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(        )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、小数部分最高位是十分位。</w:t>
      </w:r>
      <w:r>
        <w:rPr>
          <w:rFonts w:ascii="宋体" w:eastAsia="宋体" w:hAnsi="宋体" w:cs="宋体" w:hint="eastAsia"/>
          <w:sz w:val="24"/>
          <w:szCs w:val="24"/>
        </w:rPr>
        <w:t>           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 (        )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>0.75</w:t>
      </w:r>
      <w:r>
        <w:rPr>
          <w:rFonts w:ascii="宋体" w:eastAsia="宋体" w:hAnsi="宋体" w:cs="宋体" w:hint="eastAsia"/>
          <w:sz w:val="24"/>
          <w:szCs w:val="24"/>
        </w:rPr>
        <w:t>和</w:t>
      </w:r>
      <w:r>
        <w:rPr>
          <w:rFonts w:ascii="宋体" w:eastAsia="宋体" w:hAnsi="宋体" w:cs="宋体" w:hint="eastAsia"/>
          <w:sz w:val="24"/>
          <w:szCs w:val="24"/>
        </w:rPr>
        <w:t>0.750</w:t>
      </w:r>
      <w:r>
        <w:rPr>
          <w:rFonts w:ascii="宋体" w:eastAsia="宋体" w:hAnsi="宋体" w:cs="宋体" w:hint="eastAsia"/>
          <w:sz w:val="24"/>
          <w:szCs w:val="24"/>
        </w:rPr>
        <w:t>的计数单位相同。</w:t>
      </w:r>
      <w:r>
        <w:rPr>
          <w:rFonts w:ascii="宋体" w:eastAsia="宋体" w:hAnsi="宋体" w:cs="宋体" w:hint="eastAsia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>意义也相同。</w:t>
      </w:r>
      <w:r>
        <w:rPr>
          <w:rFonts w:ascii="宋体" w:eastAsia="宋体" w:hAnsi="宋体" w:cs="宋体" w:hint="eastAsia"/>
          <w:sz w:val="24"/>
          <w:szCs w:val="24"/>
        </w:rPr>
        <w:t xml:space="preserve">    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(        )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三、选择题。（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5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分）；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lastRenderedPageBreak/>
        <w:t>1.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如果三角形的两边长分别是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4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厘米和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10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厘米，那么第三边的长可能是（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）。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A.14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厘米　　</w:t>
      </w:r>
      <w:proofErr w:type="gramStart"/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　</w:t>
      </w:r>
      <w:proofErr w:type="gramEnd"/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B.13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厘米　　</w:t>
      </w:r>
      <w:proofErr w:type="gramStart"/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　</w:t>
      </w:r>
      <w:proofErr w:type="gramEnd"/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C.15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厘米　　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D.6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厘米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</w:t>
      </w:r>
      <w:r>
        <w:rPr>
          <w:rFonts w:ascii="宋体" w:eastAsia="宋体" w:hAnsi="宋体" w:cs="宋体" w:hint="eastAsia"/>
          <w:sz w:val="24"/>
          <w:szCs w:val="24"/>
        </w:rPr>
        <w:t>从不同的方向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看下列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图形，看到的情况都一样的是（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）。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A. 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310515" cy="254635"/>
            <wp:effectExtent l="0" t="0" r="9525" b="4445"/>
            <wp:docPr id="321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1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    B. 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400050" cy="219075"/>
            <wp:effectExtent l="0" t="0" r="11430" b="9525"/>
            <wp:docPr id="322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1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     C.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322580" cy="297180"/>
            <wp:effectExtent l="0" t="0" r="12700" b="7620"/>
            <wp:docPr id="323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1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5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3.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小英跳绳前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次共跳了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87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下，后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次跳了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78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下，这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次跳绳的平均数是（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）下。</w:t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A. 33     B.39     C.43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4.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有下列五种正多边形的地砖，现要用同一种大小一样、形状相同的正多边形地砖铺设地面。在铺设时，地砖之间不留空隙、不重叠地铺设的地砖有（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）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。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    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①正三角形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②正方形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③正五边形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④正六边形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⑤正八边形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A.4</w:t>
      </w:r>
      <w:r>
        <w:rPr>
          <w:rFonts w:ascii="宋体" w:eastAsia="宋体" w:hAnsi="宋体" w:cs="宋体" w:hint="eastAsia"/>
          <w:sz w:val="24"/>
          <w:szCs w:val="24"/>
        </w:rPr>
        <w:t>种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  <w:t>B.3</w:t>
      </w:r>
      <w:r>
        <w:rPr>
          <w:rFonts w:ascii="宋体" w:eastAsia="宋体" w:hAnsi="宋体" w:cs="宋体" w:hint="eastAsia"/>
          <w:sz w:val="24"/>
          <w:szCs w:val="24"/>
        </w:rPr>
        <w:t>种</w:t>
      </w:r>
      <w:r>
        <w:rPr>
          <w:rFonts w:ascii="宋体" w:eastAsia="宋体" w:hAnsi="宋体" w:cs="宋体" w:hint="eastAsia"/>
          <w:sz w:val="24"/>
          <w:szCs w:val="24"/>
        </w:rPr>
        <w:t xml:space="preserve">    C.2</w:t>
      </w:r>
      <w:r>
        <w:rPr>
          <w:rFonts w:ascii="宋体" w:eastAsia="宋体" w:hAnsi="宋体" w:cs="宋体" w:hint="eastAsia"/>
          <w:sz w:val="24"/>
          <w:szCs w:val="24"/>
        </w:rPr>
        <w:t>种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ab/>
        <w:t>D.1</w:t>
      </w:r>
      <w:r>
        <w:rPr>
          <w:rFonts w:ascii="宋体" w:eastAsia="宋体" w:hAnsi="宋体" w:cs="宋体" w:hint="eastAsia"/>
          <w:sz w:val="24"/>
          <w:szCs w:val="24"/>
        </w:rPr>
        <w:t>种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5.</w:t>
      </w:r>
      <w:r>
        <w:rPr>
          <w:rFonts w:ascii="宋体" w:eastAsia="宋体" w:hAnsi="宋体" w:cs="宋体" w:hint="eastAsia"/>
          <w:sz w:val="24"/>
          <w:szCs w:val="24"/>
        </w:rPr>
        <w:t>保留两位小数就是精确到</w:t>
      </w:r>
      <w:r>
        <w:rPr>
          <w:rFonts w:ascii="宋体" w:eastAsia="宋体" w:hAnsi="宋体" w:cs="宋体" w:hint="eastAsia"/>
          <w:sz w:val="24"/>
          <w:szCs w:val="24"/>
        </w:rPr>
        <w:t>(    )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>、个位</w:t>
      </w:r>
      <w:r>
        <w:rPr>
          <w:rFonts w:ascii="宋体" w:eastAsia="宋体" w:hAnsi="宋体" w:cs="宋体" w:hint="eastAsia"/>
          <w:sz w:val="24"/>
          <w:szCs w:val="24"/>
        </w:rPr>
        <w:t>          B</w:t>
      </w:r>
      <w:r>
        <w:rPr>
          <w:rFonts w:ascii="宋体" w:eastAsia="宋体" w:hAnsi="宋体" w:cs="宋体" w:hint="eastAsia"/>
          <w:sz w:val="24"/>
          <w:szCs w:val="24"/>
        </w:rPr>
        <w:t>、十分位</w:t>
      </w:r>
      <w:r>
        <w:rPr>
          <w:rFonts w:ascii="宋体" w:eastAsia="宋体" w:hAnsi="宋体" w:cs="宋体" w:hint="eastAsia"/>
          <w:sz w:val="24"/>
          <w:szCs w:val="24"/>
        </w:rPr>
        <w:t>           C</w:t>
      </w:r>
      <w:r>
        <w:rPr>
          <w:rFonts w:ascii="宋体" w:eastAsia="宋体" w:hAnsi="宋体" w:cs="宋体" w:hint="eastAsia"/>
          <w:sz w:val="24"/>
          <w:szCs w:val="24"/>
        </w:rPr>
        <w:t>、百分位</w:t>
      </w:r>
    </w:p>
    <w:p w:rsidR="004357A8" w:rsidRDefault="000416A6"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计算题。（</w:t>
      </w: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7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1:</w:t>
      </w:r>
      <w:r>
        <w:rPr>
          <w:rFonts w:ascii="宋体" w:eastAsia="宋体" w:hAnsi="宋体" w:cs="宋体" w:hint="eastAsia"/>
          <w:sz w:val="24"/>
          <w:szCs w:val="24"/>
        </w:rPr>
        <w:t>口算：（</w:t>
      </w:r>
      <w:r>
        <w:rPr>
          <w:rFonts w:ascii="宋体" w:eastAsia="宋体" w:hAnsi="宋体" w:cs="宋体" w:hint="eastAsia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100= </w:t>
      </w: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800</w:t>
      </w:r>
      <w:r>
        <w:rPr>
          <w:rFonts w:ascii="宋体" w:eastAsia="宋体" w:hAnsi="宋体" w:cs="宋体" w:hint="eastAsia"/>
          <w:sz w:val="24"/>
          <w:szCs w:val="24"/>
        </w:rPr>
        <w:t>÷</w:t>
      </w:r>
      <w:r>
        <w:rPr>
          <w:rFonts w:ascii="宋体" w:eastAsia="宋体" w:hAnsi="宋体" w:cs="宋体" w:hint="eastAsia"/>
          <w:sz w:val="24"/>
          <w:szCs w:val="24"/>
        </w:rPr>
        <w:t xml:space="preserve">40=  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25</w:t>
      </w:r>
      <w:r>
        <w:rPr>
          <w:rFonts w:ascii="宋体" w:eastAsia="宋体" w:hAnsi="宋体" w:cs="宋体" w:hint="eastAsia"/>
          <w:sz w:val="24"/>
          <w:szCs w:val="24"/>
        </w:rPr>
        <w:t xml:space="preserve">=      </w:t>
      </w:r>
      <w:r>
        <w:rPr>
          <w:rFonts w:ascii="宋体" w:eastAsia="宋体" w:hAnsi="宋体" w:cs="宋体" w:hint="eastAsia"/>
          <w:sz w:val="24"/>
          <w:szCs w:val="24"/>
        </w:rPr>
        <w:t>0.15</w:t>
      </w:r>
      <w:r>
        <w:rPr>
          <w:rFonts w:ascii="宋体" w:eastAsia="宋体" w:hAnsi="宋体" w:cs="宋体" w:hint="eastAsia"/>
          <w:sz w:val="24"/>
          <w:szCs w:val="24"/>
        </w:rPr>
        <w:t>÷</w:t>
      </w:r>
      <w:r>
        <w:rPr>
          <w:rFonts w:ascii="宋体" w:eastAsia="宋体" w:hAnsi="宋体" w:cs="宋体" w:hint="eastAsia"/>
          <w:sz w:val="24"/>
          <w:szCs w:val="24"/>
        </w:rPr>
        <w:t>10=</w:t>
      </w:r>
      <w:r>
        <w:rPr>
          <w:rFonts w:ascii="宋体" w:eastAsia="宋体" w:hAnsi="宋体" w:cs="宋体" w:hint="eastAsia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>2.5</w:t>
      </w:r>
      <w:r>
        <w:rPr>
          <w:rFonts w:ascii="宋体" w:eastAsia="宋体" w:hAnsi="宋体" w:cs="宋体" w:hint="eastAsia"/>
          <w:sz w:val="24"/>
          <w:szCs w:val="24"/>
        </w:rPr>
        <w:t>÷</w:t>
      </w:r>
      <w:r>
        <w:rPr>
          <w:rFonts w:ascii="宋体" w:eastAsia="宋体" w:hAnsi="宋体" w:cs="宋体" w:hint="eastAsia"/>
          <w:sz w:val="24"/>
          <w:szCs w:val="24"/>
        </w:rPr>
        <w:t>10=   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405</w:t>
      </w:r>
      <w:r>
        <w:rPr>
          <w:rFonts w:ascii="宋体" w:eastAsia="宋体" w:hAnsi="宋体" w:cs="宋体" w:hint="eastAsia"/>
          <w:sz w:val="24"/>
          <w:szCs w:val="24"/>
        </w:rPr>
        <w:t>÷</w:t>
      </w:r>
      <w:r>
        <w:rPr>
          <w:rFonts w:ascii="宋体" w:eastAsia="宋体" w:hAnsi="宋体" w:cs="宋体" w:hint="eastAsia"/>
          <w:sz w:val="24"/>
          <w:szCs w:val="24"/>
        </w:rPr>
        <w:t>1000=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3.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5-0.9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=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9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.1+3.091-0.04=  0.8+0.9=</w:t>
      </w:r>
      <w:r>
        <w:rPr>
          <w:rFonts w:ascii="宋体" w:eastAsia="宋体" w:hAnsi="宋体" w:cs="宋体" w:hint="eastAsia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 8-4.5=  </w:t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竖式计算。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2.5+0.28=     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</w:rPr>
        <w:t xml:space="preserve">   6.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 xml:space="preserve">-1.07=    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0.26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7.25=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 w:rsidR="004357A8" w:rsidRDefault="004357A8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</w:p>
    <w:p w:rsidR="004357A8" w:rsidRDefault="004357A8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</w:p>
    <w:p w:rsidR="004357A8" w:rsidRDefault="004357A8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proofErr w:type="gramStart"/>
      <w:r>
        <w:rPr>
          <w:rFonts w:ascii="宋体" w:eastAsia="宋体" w:hAnsi="宋体" w:cs="宋体" w:hint="eastAsia"/>
          <w:color w:val="000000"/>
          <w:sz w:val="24"/>
          <w:szCs w:val="24"/>
        </w:rPr>
        <w:t>脱式计算</w:t>
      </w:r>
      <w:proofErr w:type="gramEnd"/>
      <w:r>
        <w:rPr>
          <w:rFonts w:ascii="宋体" w:eastAsia="宋体" w:hAnsi="宋体" w:cs="宋体" w:hint="eastAsia"/>
          <w:color w:val="000000"/>
          <w:sz w:val="24"/>
          <w:szCs w:val="24"/>
        </w:rPr>
        <w:t>。怎样简便怎样算。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12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4357A8" w:rsidRDefault="000416A6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4.3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6.8+4.3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3.2</w:t>
      </w:r>
      <w:r>
        <w:rPr>
          <w:rFonts w:ascii="宋体" w:eastAsia="宋体" w:hAnsi="宋体" w:cs="宋体" w:hint="eastAsia"/>
          <w:sz w:val="24"/>
          <w:szCs w:val="24"/>
        </w:rPr>
        <w:t xml:space="preserve">　　</w:t>
      </w:r>
      <w:r>
        <w:rPr>
          <w:rFonts w:ascii="宋体" w:eastAsia="宋体" w:hAnsi="宋体" w:cs="宋体" w:hint="eastAsia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21.5+21.5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 xml:space="preserve">99     </w:t>
      </w:r>
      <w:r>
        <w:rPr>
          <w:rFonts w:ascii="宋体" w:eastAsia="宋体" w:hAnsi="宋体" w:cs="宋体" w:hint="eastAsia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108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0.25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　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 </w:t>
      </w:r>
    </w:p>
    <w:p w:rsidR="004357A8" w:rsidRDefault="004357A8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</w:p>
    <w:p w:rsidR="004357A8" w:rsidRDefault="004357A8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</w:p>
    <w:p w:rsidR="004357A8" w:rsidRDefault="000416A6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0.4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7.9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</w:rPr>
        <w:t>25</w:t>
      </w:r>
      <w:r>
        <w:rPr>
          <w:rFonts w:ascii="宋体" w:eastAsia="宋体" w:hAnsi="宋体" w:cs="宋体" w:hint="eastAsia"/>
          <w:sz w:val="24"/>
          <w:szCs w:val="24"/>
        </w:rPr>
        <w:tab/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 xml:space="preserve"> 2.5</w:t>
      </w:r>
      <w:r>
        <w:rPr>
          <w:rFonts w:ascii="宋体" w:eastAsia="宋体" w:hAnsi="宋体" w:cs="宋体" w:hint="eastAsia"/>
          <w:sz w:val="24"/>
          <w:szCs w:val="24"/>
        </w:rPr>
        <w:t>×（</w:t>
      </w:r>
      <w:r>
        <w:rPr>
          <w:rFonts w:ascii="宋体" w:eastAsia="宋体" w:hAnsi="宋体" w:cs="宋体" w:hint="eastAsia"/>
          <w:sz w:val="24"/>
          <w:szCs w:val="24"/>
        </w:rPr>
        <w:t>40+4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6.34+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4.35-2.34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4357A8" w:rsidRDefault="004357A8">
      <w:pPr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:rsidR="004357A8" w:rsidRDefault="004357A8">
      <w:pPr>
        <w:spacing w:line="360" w:lineRule="auto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解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方程。（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4357A8" w:rsidRDefault="000416A6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>x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÷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6=0.6             4x=0.32            42+7x=70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           50-2Y=16</w:t>
      </w:r>
    </w:p>
    <w:p w:rsidR="004357A8" w:rsidRDefault="000416A6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先说说各图中的等量关系，再列出方程并计算。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）</w:t>
      </w:r>
    </w:p>
    <w:p w:rsidR="004357A8" w:rsidRDefault="000416A6">
      <w:pPr>
        <w:pStyle w:val="1"/>
        <w:spacing w:line="360" w:lineRule="auto"/>
        <w:ind w:firstLineChars="0" w:firstLine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1305560" cy="597535"/>
            <wp:effectExtent l="0" t="0" r="5080" b="12065"/>
            <wp:docPr id="1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1961515" cy="768350"/>
            <wp:effectExtent l="0" t="0" r="4445" b="8890"/>
            <wp:docPr id="122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>
        <w:rPr>
          <w:rFonts w:ascii="宋体" w:eastAsia="宋体" w:hAnsi="宋体" w:cs="宋体" w:hint="eastAsia"/>
          <w:sz w:val="24"/>
          <w:szCs w:val="24"/>
        </w:rPr>
        <w:t>等量关系式：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等量关系式：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              </w:t>
      </w:r>
    </w:p>
    <w:p w:rsidR="004357A8" w:rsidRDefault="004357A8">
      <w:pPr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</w:p>
    <w:p w:rsidR="004357A8" w:rsidRDefault="004357A8">
      <w:pPr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五、图形与几何。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9</w:t>
      </w:r>
      <w:r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）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1.</w:t>
      </w:r>
      <w:r>
        <w:rPr>
          <w:rFonts w:ascii="宋体" w:eastAsia="宋体" w:hAnsi="宋体" w:cs="宋体" w:hint="eastAsia"/>
          <w:sz w:val="24"/>
          <w:szCs w:val="24"/>
        </w:rPr>
        <w:t>求下列各角的度数。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3515360" cy="1268095"/>
            <wp:effectExtent l="0" t="0" r="889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1536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A8" w:rsidRDefault="000416A6">
      <w:pPr>
        <w:numPr>
          <w:ilvl w:val="0"/>
          <w:numId w:val="2"/>
        </w:num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在方格纸上画出下面图形（小方格边长是</w:t>
      </w:r>
      <w:r>
        <w:rPr>
          <w:rFonts w:ascii="宋体" w:eastAsia="宋体" w:hAnsi="宋体" w:cs="宋体" w:hint="eastAsia"/>
          <w:sz w:val="24"/>
          <w:szCs w:val="24"/>
        </w:rPr>
        <w:t>1cm</w:t>
      </w:r>
      <w:r>
        <w:rPr>
          <w:rFonts w:ascii="宋体" w:eastAsia="宋体" w:hAnsi="宋体" w:cs="宋体" w:hint="eastAsia"/>
          <w:sz w:val="24"/>
          <w:szCs w:val="24"/>
        </w:rPr>
        <w:t>）。</w:t>
      </w:r>
    </w:p>
    <w:p w:rsidR="004357A8" w:rsidRDefault="000416A6">
      <w:pPr>
        <w:numPr>
          <w:ilvl w:val="0"/>
          <w:numId w:val="2"/>
        </w:num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）画一个平行四边形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等腰三角形</w:t>
      </w:r>
      <w:r>
        <w:rPr>
          <w:rFonts w:ascii="宋体" w:eastAsia="宋体" w:hAnsi="宋体" w:cs="宋体" w:hint="eastAsia"/>
          <w:sz w:val="24"/>
          <w:szCs w:val="24"/>
        </w:rPr>
        <w:t>和</w:t>
      </w:r>
      <w:r>
        <w:rPr>
          <w:rFonts w:ascii="宋体" w:eastAsia="宋体" w:hAnsi="宋体" w:cs="宋体" w:hint="eastAsia"/>
          <w:sz w:val="24"/>
          <w:szCs w:val="24"/>
        </w:rPr>
        <w:t>梯形。</w:t>
      </w:r>
    </w:p>
    <w:p w:rsidR="004357A8" w:rsidRDefault="000416A6"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3495040" cy="1597660"/>
            <wp:effectExtent l="0" t="0" r="10160" b="254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597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357A8" w:rsidRDefault="000416A6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</w:t>
      </w:r>
      <w:r>
        <w:rPr>
          <w:rFonts w:ascii="宋体" w:eastAsia="宋体" w:hAnsi="宋体" w:cs="宋体" w:hint="eastAsia"/>
          <w:sz w:val="24"/>
          <w:szCs w:val="24"/>
        </w:rPr>
        <w:t>分别画出下图从正面、上面和左面看到的图形。</w:t>
      </w:r>
    </w:p>
    <w:p w:rsidR="004357A8" w:rsidRDefault="000416A6">
      <w:pPr>
        <w:spacing w:line="360" w:lineRule="auto"/>
        <w:jc w:val="center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4011930" cy="1270635"/>
            <wp:effectExtent l="0" t="0" r="762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六、统计：（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7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分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）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四年级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1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班要开班会，准备买一些水果，为了使所有同学都能吃上自己最喜欢的水果，笑笑和班长一起调查了同学们所喜欢的水果情况。</w:t>
      </w:r>
    </w:p>
    <w:tbl>
      <w:tblPr>
        <w:tblStyle w:val="ac"/>
        <w:tblW w:w="4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43"/>
        <w:gridCol w:w="743"/>
        <w:gridCol w:w="743"/>
        <w:gridCol w:w="744"/>
        <w:gridCol w:w="743"/>
        <w:gridCol w:w="744"/>
      </w:tblGrid>
      <w:tr w:rsidR="004357A8">
        <w:trPr>
          <w:jc w:val="center"/>
        </w:trPr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种类</w:t>
            </w:r>
          </w:p>
        </w:tc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苹果</w:t>
            </w:r>
          </w:p>
        </w:tc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桃子</w:t>
            </w:r>
          </w:p>
        </w:tc>
        <w:tc>
          <w:tcPr>
            <w:tcW w:w="744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梨</w:t>
            </w:r>
          </w:p>
        </w:tc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香蕉</w:t>
            </w:r>
          </w:p>
        </w:tc>
        <w:tc>
          <w:tcPr>
            <w:tcW w:w="744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橘子</w:t>
            </w:r>
          </w:p>
        </w:tc>
      </w:tr>
      <w:tr w:rsidR="004357A8">
        <w:trPr>
          <w:jc w:val="center"/>
        </w:trPr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人数</w:t>
            </w:r>
          </w:p>
        </w:tc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44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3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4" w:type="dxa"/>
          </w:tcPr>
          <w:p w:rsidR="004357A8" w:rsidRDefault="000416A6">
            <w:pPr>
              <w:spacing w:line="360" w:lineRule="auto"/>
              <w:jc w:val="center"/>
              <w:rPr>
                <w:rStyle w:val="ae"/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Style w:val="ae"/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</w:tbl>
    <w:p w:rsidR="004357A8" w:rsidRDefault="000416A6">
      <w:pPr>
        <w:spacing w:line="360" w:lineRule="auto"/>
        <w:ind w:firstLine="420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1.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请你在下面的</w:t>
      </w:r>
      <w:proofErr w:type="gramStart"/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方格里涂一</w:t>
      </w:r>
      <w:proofErr w:type="gramEnd"/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涂。（每格表示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1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人）</w:t>
      </w:r>
    </w:p>
    <w:p w:rsidR="004357A8" w:rsidRDefault="000416A6">
      <w:pPr>
        <w:spacing w:line="360" w:lineRule="auto"/>
        <w:jc w:val="center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2874010" cy="1221105"/>
            <wp:effectExtent l="0" t="0" r="6350" b="1333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A8" w:rsidRDefault="000416A6">
      <w:pPr>
        <w:spacing w:line="360" w:lineRule="auto"/>
        <w:ind w:firstLine="420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2.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四年级一班一共有（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 xml:space="preserve">    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）人。</w:t>
      </w:r>
    </w:p>
    <w:p w:rsidR="004357A8" w:rsidRDefault="000416A6">
      <w:pPr>
        <w:spacing w:line="360" w:lineRule="auto"/>
        <w:ind w:firstLine="420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3.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如果你是班长，由你去买水果，你会怎样买？</w:t>
      </w:r>
    </w:p>
    <w:p w:rsidR="004357A8" w:rsidRDefault="004357A8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七、解决问题。（</w:t>
      </w:r>
      <w:r>
        <w:rPr>
          <w:rFonts w:ascii="宋体" w:eastAsia="宋体" w:hAnsi="宋体" w:cs="宋体" w:hint="eastAsia"/>
          <w:sz w:val="24"/>
          <w:szCs w:val="24"/>
        </w:rPr>
        <w:t>15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为庆祝六一儿童节，学校买来</w:t>
      </w:r>
      <w:r>
        <w:rPr>
          <w:rFonts w:ascii="宋体" w:eastAsia="宋体" w:hAnsi="宋体" w:cs="宋体" w:hint="eastAsia"/>
          <w:sz w:val="24"/>
          <w:szCs w:val="24"/>
        </w:rPr>
        <w:t>200</w:t>
      </w:r>
      <w:r>
        <w:rPr>
          <w:rFonts w:ascii="宋体" w:eastAsia="宋体" w:hAnsi="宋体" w:cs="宋体" w:hint="eastAsia"/>
          <w:sz w:val="24"/>
          <w:szCs w:val="24"/>
        </w:rPr>
        <w:t>支钢笔和</w:t>
      </w:r>
      <w:r>
        <w:rPr>
          <w:rFonts w:ascii="宋体" w:eastAsia="宋体" w:hAnsi="宋体" w:cs="宋体" w:hint="eastAsia"/>
          <w:sz w:val="24"/>
          <w:szCs w:val="24"/>
        </w:rPr>
        <w:t>150</w:t>
      </w:r>
      <w:r>
        <w:rPr>
          <w:rFonts w:ascii="宋体" w:eastAsia="宋体" w:hAnsi="宋体" w:cs="宋体" w:hint="eastAsia"/>
          <w:sz w:val="24"/>
          <w:szCs w:val="24"/>
        </w:rPr>
        <w:t>个文具盒做奖品，一共花去</w:t>
      </w:r>
      <w:r>
        <w:rPr>
          <w:rFonts w:ascii="宋体" w:eastAsia="宋体" w:hAnsi="宋体" w:cs="宋体" w:hint="eastAsia"/>
          <w:sz w:val="24"/>
          <w:szCs w:val="24"/>
        </w:rPr>
        <w:t>2600</w:t>
      </w:r>
      <w:r>
        <w:rPr>
          <w:rFonts w:ascii="宋体" w:eastAsia="宋体" w:hAnsi="宋体" w:cs="宋体" w:hint="eastAsia"/>
          <w:sz w:val="24"/>
          <w:szCs w:val="24"/>
        </w:rPr>
        <w:t>元。已知钢笔每支</w:t>
      </w:r>
      <w:r>
        <w:rPr>
          <w:rFonts w:ascii="宋体" w:eastAsia="宋体" w:hAnsi="宋体" w:cs="宋体" w:hint="eastAsia"/>
          <w:sz w:val="24"/>
          <w:szCs w:val="24"/>
        </w:rPr>
        <w:t>8.5</w:t>
      </w:r>
      <w:r>
        <w:rPr>
          <w:rFonts w:ascii="宋体" w:eastAsia="宋体" w:hAnsi="宋体" w:cs="宋体" w:hint="eastAsia"/>
          <w:sz w:val="24"/>
          <w:szCs w:val="24"/>
        </w:rPr>
        <w:t>元，每个文具盒多少元？（列方程解题）</w:t>
      </w:r>
    </w:p>
    <w:p w:rsidR="004357A8" w:rsidRDefault="004357A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357A8" w:rsidRDefault="004357A8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</w:t>
      </w:r>
      <w:r>
        <w:rPr>
          <w:rFonts w:ascii="宋体" w:eastAsia="宋体" w:hAnsi="宋体" w:cs="宋体" w:hint="eastAsia"/>
          <w:sz w:val="24"/>
          <w:szCs w:val="24"/>
        </w:rPr>
        <w:t>某市出租车收费标准如下：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148"/>
        <w:gridCol w:w="4148"/>
      </w:tblGrid>
      <w:tr w:rsidR="004357A8">
        <w:tc>
          <w:tcPr>
            <w:tcW w:w="4148" w:type="dxa"/>
          </w:tcPr>
          <w:p w:rsidR="004357A8" w:rsidRDefault="000416A6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千米及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千米以下</w:t>
            </w:r>
          </w:p>
        </w:tc>
        <w:tc>
          <w:tcPr>
            <w:tcW w:w="4148" w:type="dxa"/>
          </w:tcPr>
          <w:p w:rsidR="004357A8" w:rsidRDefault="000416A6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收费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6.00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元</w:t>
            </w:r>
          </w:p>
        </w:tc>
      </w:tr>
      <w:tr w:rsidR="004357A8">
        <w:tc>
          <w:tcPr>
            <w:tcW w:w="4148" w:type="dxa"/>
          </w:tcPr>
          <w:p w:rsidR="004357A8" w:rsidRDefault="000416A6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千米以上每增加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千米</w:t>
            </w:r>
          </w:p>
        </w:tc>
        <w:tc>
          <w:tcPr>
            <w:tcW w:w="4148" w:type="dxa"/>
          </w:tcPr>
          <w:p w:rsidR="004357A8" w:rsidRDefault="000416A6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收费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元</w:t>
            </w:r>
          </w:p>
        </w:tc>
      </w:tr>
    </w:tbl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）小丽乘出租车行驶</w:t>
      </w:r>
      <w:r>
        <w:rPr>
          <w:rFonts w:ascii="宋体" w:eastAsia="宋体" w:hAnsi="宋体" w:cs="宋体" w:hint="eastAsia"/>
          <w:sz w:val="24"/>
          <w:szCs w:val="24"/>
        </w:rPr>
        <w:t>13.5</w:t>
      </w:r>
      <w:r>
        <w:rPr>
          <w:rFonts w:ascii="宋体" w:eastAsia="宋体" w:hAnsi="宋体" w:cs="宋体" w:hint="eastAsia"/>
          <w:sz w:val="24"/>
          <w:szCs w:val="24"/>
        </w:rPr>
        <w:t>千米，应付车费多少元？</w:t>
      </w:r>
    </w:p>
    <w:p w:rsidR="004357A8" w:rsidRDefault="004357A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4357A8" w:rsidRDefault="004357A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）若小丽乘出租车共付车费</w:t>
      </w:r>
      <w:r>
        <w:rPr>
          <w:rFonts w:ascii="宋体" w:eastAsia="宋体" w:hAnsi="宋体" w:cs="宋体" w:hint="eastAsia"/>
          <w:sz w:val="24"/>
          <w:szCs w:val="24"/>
        </w:rPr>
        <w:t>30</w:t>
      </w:r>
      <w:r>
        <w:rPr>
          <w:rFonts w:ascii="宋体" w:eastAsia="宋体" w:hAnsi="宋体" w:cs="宋体" w:hint="eastAsia"/>
          <w:sz w:val="24"/>
          <w:szCs w:val="24"/>
        </w:rPr>
        <w:t>元，由她乘车多少千米？（用方程解）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bCs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八、综合素养提升题。（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20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分）</w:t>
      </w:r>
    </w:p>
    <w:p w:rsidR="004357A8" w:rsidRDefault="000416A6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551180" cy="172085"/>
            <wp:effectExtent l="0" t="0" r="12700" b="10795"/>
            <wp:docPr id="10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>左面的图形是由（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根同样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的小棒拼成的，如果要拼</w:t>
      </w:r>
      <w:r>
        <w:rPr>
          <w:rFonts w:ascii="宋体" w:eastAsia="宋体" w:hAnsi="宋体" w:cs="宋体" w:hint="eastAsia"/>
          <w:sz w:val="24"/>
          <w:szCs w:val="24"/>
        </w:rPr>
        <w:t>a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正方形，那么需要（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根这样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的小棒。</w:t>
      </w:r>
    </w:p>
    <w:p w:rsidR="004357A8" w:rsidRDefault="000416A6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2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一个等腰三角形，它的一个内角是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30</w:t>
      </w:r>
      <w:r>
        <w:rPr>
          <w:rStyle w:val="ae"/>
          <w:rFonts w:ascii="宋体" w:eastAsia="宋体" w:hAnsi="宋体" w:cs="宋体" w:hint="eastAsia"/>
          <w:color w:val="000000"/>
          <w:sz w:val="24"/>
          <w:szCs w:val="24"/>
        </w:rPr>
        <w:t>°，它的另外两个内角是多少度？</w:t>
      </w:r>
    </w:p>
    <w:p w:rsidR="004357A8" w:rsidRDefault="004357A8">
      <w:pPr>
        <w:spacing w:line="360" w:lineRule="auto"/>
        <w:jc w:val="left"/>
        <w:rPr>
          <w:rStyle w:val="ae"/>
          <w:rFonts w:ascii="宋体" w:eastAsia="宋体" w:hAnsi="宋体" w:cs="宋体"/>
          <w:color w:val="000000"/>
          <w:sz w:val="24"/>
          <w:szCs w:val="24"/>
        </w:rPr>
      </w:pPr>
    </w:p>
    <w:p w:rsidR="004357A8" w:rsidRDefault="004357A8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</w:p>
    <w:p w:rsidR="004357A8" w:rsidRDefault="000416A6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、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学校食堂购进一桶食用油，油和桶的质量和是</w:t>
      </w:r>
      <w:r>
        <w:rPr>
          <w:rFonts w:ascii="宋体" w:eastAsia="宋体" w:hAnsi="宋体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8</w:t>
      </w:r>
      <w:r>
        <w:rPr>
          <w:rFonts w:ascii="宋体" w:eastAsia="宋体" w:hAnsi="宋体" w:cs="宋体" w:hint="eastAsia"/>
          <w:sz w:val="24"/>
          <w:szCs w:val="24"/>
        </w:rPr>
        <w:t>.4</w:t>
      </w:r>
      <w:r>
        <w:rPr>
          <w:rFonts w:ascii="宋体" w:eastAsia="宋体" w:hAnsi="宋体" w:cs="宋体" w:hint="eastAsia"/>
          <w:sz w:val="24"/>
          <w:szCs w:val="24"/>
        </w:rPr>
        <w:t>千克，用去一半后，油和桶的质量和是</w:t>
      </w:r>
      <w:r>
        <w:rPr>
          <w:rFonts w:ascii="宋体" w:eastAsia="宋体" w:hAnsi="宋体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.2</w:t>
      </w:r>
      <w:r>
        <w:rPr>
          <w:rFonts w:ascii="宋体" w:eastAsia="宋体" w:hAnsi="宋体" w:cs="宋体" w:hint="eastAsia"/>
          <w:sz w:val="24"/>
          <w:szCs w:val="24"/>
        </w:rPr>
        <w:t>千克。桶的质量是多少千克？</w:t>
      </w:r>
    </w:p>
    <w:sectPr w:rsidR="004357A8">
      <w:pgSz w:w="11906" w:h="16838"/>
      <w:pgMar w:top="1134" w:right="1134" w:bottom="1134" w:left="1797" w:header="851" w:footer="992" w:gutter="0"/>
      <w:pgNumType w:chapStyle="5" w:chapSep="colon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43B71"/>
    <w:multiLevelType w:val="singleLevel"/>
    <w:tmpl w:val="3DF43B7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9719A65"/>
    <w:multiLevelType w:val="singleLevel"/>
    <w:tmpl w:val="59719A6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DF"/>
    <w:rsid w:val="000416A6"/>
    <w:rsid w:val="003854B2"/>
    <w:rsid w:val="004357A8"/>
    <w:rsid w:val="00555777"/>
    <w:rsid w:val="00596DEA"/>
    <w:rsid w:val="007D662D"/>
    <w:rsid w:val="00835488"/>
    <w:rsid w:val="00893040"/>
    <w:rsid w:val="00915DDF"/>
    <w:rsid w:val="00A02941"/>
    <w:rsid w:val="00B91503"/>
    <w:rsid w:val="00C76207"/>
    <w:rsid w:val="00E96279"/>
    <w:rsid w:val="00EE13DE"/>
    <w:rsid w:val="01B21B5E"/>
    <w:rsid w:val="01D66BC1"/>
    <w:rsid w:val="023231BE"/>
    <w:rsid w:val="04657846"/>
    <w:rsid w:val="05124F58"/>
    <w:rsid w:val="057B4465"/>
    <w:rsid w:val="077E48B5"/>
    <w:rsid w:val="08311E85"/>
    <w:rsid w:val="089207F0"/>
    <w:rsid w:val="0C7B54A1"/>
    <w:rsid w:val="0FB55D65"/>
    <w:rsid w:val="0FDE59AF"/>
    <w:rsid w:val="105625B6"/>
    <w:rsid w:val="10D916EC"/>
    <w:rsid w:val="10DF249C"/>
    <w:rsid w:val="115E6DFD"/>
    <w:rsid w:val="119E32B3"/>
    <w:rsid w:val="12EC6B76"/>
    <w:rsid w:val="13087A69"/>
    <w:rsid w:val="1A2C4469"/>
    <w:rsid w:val="1B946816"/>
    <w:rsid w:val="1F5B47CA"/>
    <w:rsid w:val="1F6F371E"/>
    <w:rsid w:val="20D04565"/>
    <w:rsid w:val="2171635D"/>
    <w:rsid w:val="29C12147"/>
    <w:rsid w:val="2D9506AA"/>
    <w:rsid w:val="2E690B5C"/>
    <w:rsid w:val="2EC34688"/>
    <w:rsid w:val="31203201"/>
    <w:rsid w:val="31EE2B3F"/>
    <w:rsid w:val="34E700E7"/>
    <w:rsid w:val="35222BF2"/>
    <w:rsid w:val="35B727E6"/>
    <w:rsid w:val="3A3F2570"/>
    <w:rsid w:val="3DBD7CD1"/>
    <w:rsid w:val="3DF530ED"/>
    <w:rsid w:val="3FA060A0"/>
    <w:rsid w:val="415C4F68"/>
    <w:rsid w:val="41950D15"/>
    <w:rsid w:val="49AB4FBB"/>
    <w:rsid w:val="4F7F1DF8"/>
    <w:rsid w:val="50FF541B"/>
    <w:rsid w:val="5138490A"/>
    <w:rsid w:val="531867B3"/>
    <w:rsid w:val="54966C07"/>
    <w:rsid w:val="54EA0A11"/>
    <w:rsid w:val="56A97DAA"/>
    <w:rsid w:val="5A711186"/>
    <w:rsid w:val="5A8A557D"/>
    <w:rsid w:val="5CAB123B"/>
    <w:rsid w:val="5ED14DEA"/>
    <w:rsid w:val="60B63E0A"/>
    <w:rsid w:val="62C4257C"/>
    <w:rsid w:val="63927427"/>
    <w:rsid w:val="67200DEE"/>
    <w:rsid w:val="6E2A1FBF"/>
    <w:rsid w:val="713D1AE3"/>
    <w:rsid w:val="71A07B5A"/>
    <w:rsid w:val="76C907BE"/>
    <w:rsid w:val="78391DD9"/>
    <w:rsid w:val="79574C2E"/>
    <w:rsid w:val="7B3501B4"/>
    <w:rsid w:val="7D9652D1"/>
    <w:rsid w:val="7E1A3EEC"/>
    <w:rsid w:val="7FFD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19028E-B8BC-464D-931B-ED60BBE5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nhideWhenUs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eastAsia="宋体" w:hAnsi="Courier New" w:cs="Courier New"/>
      <w:szCs w:val="21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uiPriority w:val="99"/>
    <w:qFormat/>
    <w:tblPr>
      <w:tblCellMar>
        <w:left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b">
    <w:name w:val="页眉 字符"/>
    <w:basedOn w:val="a0"/>
    <w:link w:val="aa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paragraph" w:styleId="af">
    <w:name w:val="No Spacing"/>
    <w:link w:val="af0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无间隔 字符"/>
    <w:basedOn w:val="a0"/>
    <w:link w:val="af"/>
    <w:uiPriority w:val="1"/>
    <w:qFormat/>
    <w:rPr>
      <w:kern w:val="0"/>
      <w:sz w:val="22"/>
    </w:rPr>
  </w:style>
  <w:style w:type="character" w:styleId="af1">
    <w:name w:val="Placeholder Text"/>
    <w:basedOn w:val="a0"/>
    <w:uiPriority w:val="99"/>
    <w:semiHidden/>
    <w:qFormat/>
    <w:rPr>
      <w:color w:val="808080"/>
    </w:rPr>
  </w:style>
  <w:style w:type="character" w:customStyle="1" w:styleId="a5">
    <w:name w:val="日期 字符"/>
    <w:basedOn w:val="a0"/>
    <w:link w:val="a4"/>
    <w:uiPriority w:val="99"/>
    <w:semiHidden/>
    <w:qFormat/>
  </w:style>
  <w:style w:type="paragraph" w:customStyle="1" w:styleId="DefaultParagraph">
    <w:name w:val="DefaultParagraph"/>
    <w:qFormat/>
    <w:rPr>
      <w:rFonts w:eastAsiaTheme="minorEastAsia" w:hAnsiTheme="minorHAnsi" w:cstheme="minorBidi"/>
      <w:kern w:val="2"/>
      <w:sz w:val="21"/>
      <w:szCs w:val="22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">
    <w:name w:val="Normal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0">
    <w:name w:val="Normal_4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0">
    <w:name w:val="Normal_5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0">
    <w:name w:val="Normal_0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0">
    <w:name w:val="Normal_3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">
    <w:name w:val="Normal_5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">
    <w:name w:val="Normal_0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1">
    <w:name w:val="Normal_3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">
    <w:name w:val="Normal_5_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">
    <w:name w:val="Normal_0_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2">
    <w:name w:val="Normal_3_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3">
    <w:name w:val="Normal_4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3">
    <w:name w:val="Normal_5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">
    <w:name w:val="Normal_0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3">
    <w:name w:val="Normal_3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4">
    <w:name w:val="Normal_4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4">
    <w:name w:val="Normal_5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0">
    <w:name w:val="Normal_1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5">
    <w:name w:val="Normal_4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0">
    <w:name w:val="Normal_6_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4">
    <w:name w:val="Normal_0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4">
    <w:name w:val="Normal_3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6">
    <w:name w:val="Normal_4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6">
    <w:name w:val="Normal_5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5">
    <w:name w:val="Normal_3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7">
    <w:name w:val="Normal_4_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7">
    <w:name w:val="Normal_5_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6">
    <w:name w:val="Normal_0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6">
    <w:name w:val="Normal_3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8">
    <w:name w:val="Normal_4_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8">
    <w:name w:val="Normal_5_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7">
    <w:name w:val="Normal_0_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">
    <w:name w:val="Normal_1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9">
    <w:name w:val="Normal_4_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9">
    <w:name w:val="Normal_5_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">
    <w:name w:val="Normal_6_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8">
    <w:name w:val="Normal_0_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">
    <w:name w:val="Normal_1_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0">
    <w:name w:val="Normal_4_1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2">
    <w:name w:val="Normal_6_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9">
    <w:name w:val="Normal_0_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3">
    <w:name w:val="Normal_1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1">
    <w:name w:val="Normal_4_1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1">
    <w:name w:val="Normal_5_1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3">
    <w:name w:val="Normal_6_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0">
    <w:name w:val="Normal_0_1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4">
    <w:name w:val="Normal_1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2">
    <w:name w:val="Normal_4_1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2">
    <w:name w:val="Normal_5_1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4">
    <w:name w:val="Normal_6_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1">
    <w:name w:val="Normal_0_1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5">
    <w:name w:val="Normal_1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3">
    <w:name w:val="Normal_4_1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3">
    <w:name w:val="Normal_5_1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5">
    <w:name w:val="Normal_6_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6">
    <w:name w:val="Normal_1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4">
    <w:name w:val="Normal_4_1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4">
    <w:name w:val="Normal_5_1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6">
    <w:name w:val="Normal_6_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7">
    <w:name w:val="Normal_1_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5">
    <w:name w:val="Normal_4_1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5">
    <w:name w:val="Normal_5_1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7">
    <w:name w:val="Normal_6_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8">
    <w:name w:val="Normal_1_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6">
    <w:name w:val="Normal_4_1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6">
    <w:name w:val="Normal_5_1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8">
    <w:name w:val="Normal_6_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9">
    <w:name w:val="Normal_1_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7">
    <w:name w:val="Normal_4_1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7">
    <w:name w:val="Normal_5_1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9">
    <w:name w:val="Normal_6_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0">
    <w:name w:val="Normal_1_1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8">
    <w:name w:val="Normal_4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8">
    <w:name w:val="Normal_5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0">
    <w:name w:val="Normal_6_1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1">
    <w:name w:val="Normal_1_1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9">
    <w:name w:val="Normal_4_1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9">
    <w:name w:val="Normal_5_1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1">
    <w:name w:val="Normal_6_1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0">
    <w:name w:val="Normal_4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0">
    <w:name w:val="Normal_5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2">
    <w:name w:val="Normal_6_1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3">
    <w:name w:val="Normal_1_1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1">
    <w:name w:val="Normal_4_2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1">
    <w:name w:val="Normal_5_2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3">
    <w:name w:val="Normal_6_1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4">
    <w:name w:val="Normal_1_1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2">
    <w:name w:val="Normal_4_2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2">
    <w:name w:val="Normal_5_2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4">
    <w:name w:val="Normal_6_1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5">
    <w:name w:val="Normal_1_1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3">
    <w:name w:val="Normal_4_2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3">
    <w:name w:val="Normal_5_2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5">
    <w:name w:val="Normal_6_1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6">
    <w:name w:val="Normal_1_1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4">
    <w:name w:val="Normal_4_2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4">
    <w:name w:val="Normal_5_2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6">
    <w:name w:val="Normal_6_1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7">
    <w:name w:val="Normal_1_1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37">
    <w:name w:val="Normal_3_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5">
    <w:name w:val="Normal_4_2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5">
    <w:name w:val="Normal_5_2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8">
    <w:name w:val="Normal_1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6">
    <w:name w:val="Normal_4_2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6">
    <w:name w:val="Normal_5_2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7">
    <w:name w:val="Normal_6_1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9">
    <w:name w:val="Normal_1_1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7">
    <w:name w:val="Normal_4_2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7">
    <w:name w:val="Normal_5_2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8">
    <w:name w:val="Normal_6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0">
    <w:name w:val="Normal_1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8">
    <w:name w:val="Normal_4_2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8">
    <w:name w:val="Normal_5_2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19">
    <w:name w:val="Normal_6_1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1">
    <w:name w:val="Normal_1_2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9">
    <w:name w:val="Normal_4_2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9">
    <w:name w:val="Normal_5_2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20">
    <w:name w:val="Normal_6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2">
    <w:name w:val="Normal_1_2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30">
    <w:name w:val="Normal_4_3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30">
    <w:name w:val="Normal_5_3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621">
    <w:name w:val="Normal_6_2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2">
    <w:name w:val="Normal_0_1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3">
    <w:name w:val="Normal_0_1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5">
    <w:name w:val="Normal_0_1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6">
    <w:name w:val="Normal_0_1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1">
    <w:name w:val="Normal_0_2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2">
    <w:name w:val="Normal_0_2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3">
    <w:name w:val="Normal_1_2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3">
    <w:name w:val="Normal_0_2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4">
    <w:name w:val="Normal_1_2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5">
    <w:name w:val="Normal_1_2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6">
    <w:name w:val="Normal_1_2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6">
    <w:name w:val="Normal_0_2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7">
    <w:name w:val="Normal_1_2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7">
    <w:name w:val="Normal_0_2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8">
    <w:name w:val="Normal_0_2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9">
    <w:name w:val="Normal_0_2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0">
    <w:name w:val="Normal_0_3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1">
    <w:name w:val="Normal_0_3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2">
    <w:name w:val="Normal_0_3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3">
    <w:name w:val="Normal_0_3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4">
    <w:name w:val="Normal_0_34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5">
    <w:name w:val="Normal_0_35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6">
    <w:name w:val="Normal_0_36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7">
    <w:name w:val="Normal_0_37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8">
    <w:name w:val="Normal_0_38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9">
    <w:name w:val="Normal_0_39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40">
    <w:name w:val="Normal_0_40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41">
    <w:name w:val="Normal_0_41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42">
    <w:name w:val="Normal_0_42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43">
    <w:name w:val="Normal_0_43"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style-span">
    <w:name w:val="apple-style-span"/>
    <w:basedOn w:val="a0"/>
    <w:qFormat/>
  </w:style>
  <w:style w:type="paragraph" w:customStyle="1" w:styleId="4">
    <w:name w:val="我的文本4"/>
    <w:basedOn w:val="a"/>
    <w:qFormat/>
    <w:pPr>
      <w:spacing w:line="360" w:lineRule="auto"/>
    </w:pPr>
    <w:rPr>
      <w:rFonts w:ascii="宋体" w:hAnsi="宋体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tw</cp:lastModifiedBy>
  <cp:revision>2</cp:revision>
  <dcterms:created xsi:type="dcterms:W3CDTF">2020-06-23T06:14:00Z</dcterms:created>
  <dcterms:modified xsi:type="dcterms:W3CDTF">2020-06-23T06:14:00Z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2052-11.1.0.9748</vt:lpwstr>
  </property>
</Properties>
</file>