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C58E" w14:textId="66D8B1F6" w:rsidR="001A4C7F" w:rsidRPr="00900640" w:rsidRDefault="001A4C7F" w:rsidP="00900640">
      <w:pPr>
        <w:jc w:val="center"/>
        <w:rPr>
          <w:rFonts w:asciiTheme="minorEastAsia" w:hAnsiTheme="minorEastAsia"/>
          <w:b/>
          <w:sz w:val="28"/>
          <w:szCs w:val="28"/>
        </w:rPr>
      </w:pPr>
      <w:r w:rsidRPr="00900640">
        <w:rPr>
          <w:rFonts w:asciiTheme="minorEastAsia" w:hAnsiTheme="minorEastAsia" w:hint="eastAsia"/>
          <w:b/>
          <w:sz w:val="28"/>
          <w:szCs w:val="28"/>
        </w:rPr>
        <w:t>1</w:t>
      </w:r>
      <w:r w:rsidRPr="00900640">
        <w:rPr>
          <w:rFonts w:asciiTheme="minorEastAsia" w:hAnsiTheme="minorEastAsia"/>
          <w:b/>
          <w:sz w:val="28"/>
          <w:szCs w:val="28"/>
        </w:rPr>
        <w:t>.</w:t>
      </w:r>
      <w:r w:rsidRPr="00900640">
        <w:rPr>
          <w:rFonts w:asciiTheme="minorEastAsia" w:hAnsiTheme="minorEastAsia" w:hint="eastAsia"/>
          <w:b/>
          <w:sz w:val="28"/>
          <w:szCs w:val="28"/>
        </w:rPr>
        <w:t>地球家园中有什么</w:t>
      </w:r>
    </w:p>
    <w:p w14:paraId="6D72FCF4"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【学情分析】</w:t>
      </w:r>
    </w:p>
    <w:p w14:paraId="6F5F0EFB"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新二年级学生学习科学兴趣浓，他们对于地球家园的事物是很熟悉的，能够说出很多身边的事物及自己的所见所闻过的事物，也很善于用图画的形式来展示自己的所思所想。他们喜欢表达，控制力稍差，教师要结合学生的交流和展示引导学生认真倾听，不打断汇报，控制交流时间，不重复交流，并且在交流时有意识地引导学生对事物进行分类，提升科学思维，并通过交流意识到地球上各类事物是相互联系的。</w:t>
      </w:r>
    </w:p>
    <w:p w14:paraId="2CCE9438" w14:textId="77777777" w:rsidR="001A4C7F" w:rsidRPr="00900640" w:rsidRDefault="001A4C7F" w:rsidP="00900640">
      <w:pPr>
        <w:rPr>
          <w:rFonts w:asciiTheme="minorEastAsia" w:hAnsiTheme="minorEastAsia"/>
          <w:b/>
          <w:color w:val="FF0000"/>
          <w:szCs w:val="21"/>
        </w:rPr>
      </w:pPr>
      <w:r w:rsidRPr="00900640">
        <w:rPr>
          <w:rFonts w:asciiTheme="minorEastAsia" w:hAnsiTheme="minorEastAsia" w:hint="eastAsia"/>
          <w:b/>
          <w:color w:val="00B0F0"/>
          <w:szCs w:val="21"/>
          <w:lang w:eastAsia="zh-Hans"/>
        </w:rPr>
        <w:t>【教学目标】</w:t>
      </w:r>
    </w:p>
    <w:p w14:paraId="0C18E48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科学观念</w:t>
      </w:r>
      <w:r w:rsidRPr="00900640">
        <w:rPr>
          <w:rFonts w:asciiTheme="minorEastAsia" w:hAnsiTheme="minorEastAsia" w:hint="eastAsia"/>
          <w:szCs w:val="21"/>
        </w:rPr>
        <w:t>：通过研讨画图活动，知道地球家园中有空气、土壤、岩石、水、动物、植物、人等；认识到地球是生命共同的家园，人类生活离不开阳光、空气、水、植物、动物等资源。</w:t>
      </w:r>
    </w:p>
    <w:p w14:paraId="320349F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科学思维：</w:t>
      </w:r>
      <w:r w:rsidRPr="00900640">
        <w:rPr>
          <w:rFonts w:asciiTheme="minorEastAsia" w:hAnsiTheme="minorEastAsia" w:hint="eastAsia"/>
          <w:szCs w:val="21"/>
        </w:rPr>
        <w:t>用比较的方法，能对地球家园里的物体初步分类；以研讨的方式，能建立对地球家园各事物之间关系的认识。</w:t>
      </w:r>
    </w:p>
    <w:p w14:paraId="43392A1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探究实践：</w:t>
      </w:r>
      <w:r w:rsidRPr="00900640">
        <w:rPr>
          <w:rFonts w:asciiTheme="minorEastAsia" w:hAnsiTheme="minorEastAsia" w:hint="eastAsia"/>
          <w:szCs w:val="21"/>
        </w:rPr>
        <w:t>在交流探索中，能用画图的方式地球家园图上标注自己认识的物体，尝试推测地球家园各事物之间的联系。</w:t>
      </w:r>
    </w:p>
    <w:p w14:paraId="030FEE3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态度责任：</w:t>
      </w:r>
      <w:r w:rsidRPr="00900640">
        <w:rPr>
          <w:rFonts w:asciiTheme="minorEastAsia" w:hAnsiTheme="minorEastAsia" w:hint="eastAsia"/>
          <w:szCs w:val="21"/>
        </w:rPr>
        <w:t>在研讨交流中，尊重同学观点，乐于合作分享，增进对地球家园事物的关注和热爱。</w:t>
      </w:r>
    </w:p>
    <w:p w14:paraId="1532D9F3" w14:textId="77777777" w:rsidR="001A4C7F" w:rsidRPr="00900640" w:rsidRDefault="001A4C7F" w:rsidP="00900640">
      <w:pPr>
        <w:rPr>
          <w:rFonts w:asciiTheme="minorEastAsia" w:hAnsiTheme="minorEastAsia"/>
          <w:b/>
          <w:color w:val="00B0F0"/>
          <w:szCs w:val="21"/>
          <w:highlight w:val="yellow"/>
        </w:rPr>
      </w:pPr>
      <w:r w:rsidRPr="00900640">
        <w:rPr>
          <w:rFonts w:asciiTheme="minorEastAsia" w:hAnsiTheme="minorEastAsia" w:hint="eastAsia"/>
          <w:b/>
          <w:color w:val="00B0F0"/>
          <w:szCs w:val="21"/>
          <w:lang w:eastAsia="zh-Hans"/>
        </w:rPr>
        <w:t>【教学重难点】</w:t>
      </w:r>
    </w:p>
    <w:p w14:paraId="5ADFFF9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重点：了解并整理地球家园中的各种具体物体。</w:t>
      </w:r>
    </w:p>
    <w:p w14:paraId="5E5C48A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难点：初步建立对地球家园各事物之间关系的认识。</w:t>
      </w:r>
    </w:p>
    <w:p w14:paraId="155CD703" w14:textId="77777777" w:rsidR="001A4C7F" w:rsidRPr="00900640" w:rsidRDefault="001A4C7F"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【教学准备】</w:t>
      </w:r>
    </w:p>
    <w:p w14:paraId="25B1507A"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教师：1.教学课件；2.</w:t>
      </w:r>
      <w:r w:rsidRPr="00900640">
        <w:rPr>
          <w:rFonts w:asciiTheme="minorEastAsia" w:hAnsiTheme="minorEastAsia" w:hint="eastAsia"/>
          <w:szCs w:val="21"/>
        </w:rPr>
        <w:t>班级记录单、</w:t>
      </w:r>
      <w:proofErr w:type="gramStart"/>
      <w:r w:rsidRPr="00900640">
        <w:rPr>
          <w:rFonts w:asciiTheme="minorEastAsia" w:hAnsiTheme="minorEastAsia" w:hint="eastAsia"/>
          <w:szCs w:val="21"/>
        </w:rPr>
        <w:t>板贴等</w:t>
      </w:r>
      <w:proofErr w:type="gramEnd"/>
      <w:r w:rsidRPr="00900640">
        <w:rPr>
          <w:rFonts w:ascii="宋体" w:eastAsia="宋体" w:hAnsi="宋体" w:hint="eastAsia"/>
          <w:szCs w:val="21"/>
        </w:rPr>
        <w:t>。</w:t>
      </w:r>
    </w:p>
    <w:p w14:paraId="1E692F9D"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学生：1.铅笔、橡皮、水彩笔等画图工具；2.活动记录单等。</w:t>
      </w:r>
    </w:p>
    <w:p w14:paraId="445464F7" w14:textId="77777777" w:rsidR="001A4C7F" w:rsidRPr="00900640" w:rsidRDefault="001A4C7F"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【教学过程】</w:t>
      </w:r>
    </w:p>
    <w:p w14:paraId="74B223C8"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一、引发关注、聚焦问题（预设3分钟）</w:t>
      </w:r>
    </w:p>
    <w:p w14:paraId="71139781" w14:textId="77777777" w:rsidR="001A4C7F" w:rsidRPr="00900640" w:rsidRDefault="001A4C7F" w:rsidP="00900640">
      <w:pPr>
        <w:ind w:leftChars="218" w:left="458"/>
        <w:rPr>
          <w:rFonts w:ascii="楷体" w:eastAsia="楷体" w:hAnsi="楷体"/>
          <w:szCs w:val="21"/>
          <w:u w:val="single"/>
        </w:rPr>
      </w:pPr>
      <w:r w:rsidRPr="00900640">
        <w:rPr>
          <w:rFonts w:ascii="楷体" w:eastAsia="楷体" w:hAnsi="楷体" w:hint="eastAsia"/>
          <w:szCs w:val="21"/>
        </w:rPr>
        <w:t>材料准备：教学课件等。</w:t>
      </w:r>
    </w:p>
    <w:p w14:paraId="17A826C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1.提问：（出示一幅在浩渺宇宙中的地球图片）这是什么？</w:t>
      </w:r>
    </w:p>
    <w:p w14:paraId="28E45DF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2.提问：关于地球我们知道些什么？</w:t>
      </w:r>
    </w:p>
    <w:p w14:paraId="5BF56CA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3.小结：是呀！这就是我们的地球家园。今天，我们一起来研究地球家园中有什么？（板书课题：地球家园中有什么）</w:t>
      </w:r>
    </w:p>
    <w:p w14:paraId="715604AD"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【设计意图】引导学生初步感知地球全貌，简要了解学生对于地球的认识，揭示地球是我们生活的家园，聚焦问题，引发研讨。</w:t>
      </w:r>
    </w:p>
    <w:p w14:paraId="0BFE6207"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二、探索研讨、引导发现（预设30分钟）</w:t>
      </w:r>
    </w:p>
    <w:p w14:paraId="39035FB7"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材料准备：教学课件、班级记录单、</w:t>
      </w:r>
      <w:proofErr w:type="gramStart"/>
      <w:r w:rsidRPr="00900640">
        <w:rPr>
          <w:rFonts w:ascii="楷体" w:eastAsia="楷体" w:hAnsi="楷体" w:cs="楷体" w:hint="eastAsia"/>
          <w:szCs w:val="21"/>
        </w:rPr>
        <w:t>板贴等</w:t>
      </w:r>
      <w:proofErr w:type="gramEnd"/>
      <w:r w:rsidRPr="00900640">
        <w:rPr>
          <w:rFonts w:ascii="楷体" w:eastAsia="楷体" w:hAnsi="楷体" w:cs="楷体" w:hint="eastAsia"/>
          <w:szCs w:val="21"/>
        </w:rPr>
        <w:t>；活动记录单、铅笔、橡皮、水彩笔等画图工具。</w:t>
      </w:r>
    </w:p>
    <w:p w14:paraId="517BB9A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1.地球家园中有什么（预设19分钟）</w:t>
      </w:r>
    </w:p>
    <w:p w14:paraId="128E5B7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（1）讨论：请大家自由发言，说说你知道的地球家园中有什么？（教师随机板书）</w:t>
      </w:r>
    </w:p>
    <w:p w14:paraId="7A58B51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随机提醒：请大家安静倾听，前面同学说到的内容，后面同学不要重复，有补充或者不同意见的同学请举手发言。</w:t>
      </w:r>
    </w:p>
    <w:p w14:paraId="3828BFD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（2）欣赏：大家说到内容可真多，老师也准备了一些图片，让我们一起欣赏。（根据图片内容摘录板书）</w:t>
      </w:r>
    </w:p>
    <w:p w14:paraId="0E53D49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（3）画图：看来地球家园中的物体可真多那。这里有一张地球家园图，请大家想一想，我们可以添加什么？请大家用你自己喜欢的画笔简要画一画。</w:t>
      </w:r>
    </w:p>
    <w:p w14:paraId="410FCE5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（4）展示：请各小组上来展示图画，并介绍你在地球家园图中画了什么。（教师随机板</w:t>
      </w:r>
      <w:r w:rsidRPr="00900640">
        <w:rPr>
          <w:rFonts w:asciiTheme="minorEastAsia" w:hAnsiTheme="minorEastAsia" w:hint="eastAsia"/>
          <w:szCs w:val="21"/>
        </w:rPr>
        <w:lastRenderedPageBreak/>
        <w:t>书）</w:t>
      </w:r>
    </w:p>
    <w:p w14:paraId="166BDAD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（5）分类：那么多事物，我们试着简单的分分类。（如将树木花草归为“植物”，将虫鱼鸟兽归为“动物”等，当然也可以从有无生命、是否天然等标准分类，教师挑选典型的一种标准随机完成板书）。</w:t>
      </w:r>
    </w:p>
    <w:p w14:paraId="42B82268"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2.地球家园外有什么（预设5分钟）</w:t>
      </w:r>
    </w:p>
    <w:p w14:paraId="2D0CCC9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（1）提问：我们站在地球家园往外看，又能发现什么？</w:t>
      </w:r>
    </w:p>
    <w:p w14:paraId="5F12A54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（2）交流：学生自由发言。（教师随机板书）</w:t>
      </w:r>
    </w:p>
    <w:p w14:paraId="695AC95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3.缺少其中一样可以吗（预设6分钟）</w:t>
      </w:r>
    </w:p>
    <w:p w14:paraId="5AEAEBD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（1）提问：地球家园中有那么多物体，缺少一样可以吗？</w:t>
      </w:r>
    </w:p>
    <w:p w14:paraId="0165894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（2）讨论：请用“如果缺少了……，就会……”说说理由。</w:t>
      </w:r>
    </w:p>
    <w:p w14:paraId="2F4FD576" w14:textId="77777777" w:rsidR="001A4C7F" w:rsidRPr="00900640" w:rsidRDefault="001A4C7F" w:rsidP="00900640">
      <w:pPr>
        <w:ind w:firstLine="480"/>
        <w:rPr>
          <w:rFonts w:ascii="楷体" w:eastAsia="楷体" w:hAnsi="楷体" w:cs="楷体"/>
          <w:szCs w:val="21"/>
        </w:rPr>
      </w:pPr>
      <w:r w:rsidRPr="00900640">
        <w:rPr>
          <w:rFonts w:asciiTheme="minorEastAsia" w:hAnsiTheme="minorEastAsia" w:hint="eastAsia"/>
          <w:szCs w:val="21"/>
        </w:rPr>
        <w:t>【</w:t>
      </w:r>
      <w:r w:rsidRPr="00900640">
        <w:rPr>
          <w:rFonts w:ascii="楷体" w:eastAsia="楷体" w:hAnsi="楷体" w:cs="楷体" w:hint="eastAsia"/>
          <w:szCs w:val="21"/>
        </w:rPr>
        <w:t>设计意图</w:t>
      </w:r>
      <w:r w:rsidRPr="00900640">
        <w:rPr>
          <w:rFonts w:asciiTheme="minorEastAsia" w:hAnsiTheme="minorEastAsia" w:hint="eastAsia"/>
          <w:szCs w:val="21"/>
        </w:rPr>
        <w:t>】</w:t>
      </w:r>
      <w:r w:rsidRPr="00900640">
        <w:rPr>
          <w:rFonts w:ascii="楷体" w:eastAsia="楷体" w:hAnsi="楷体" w:cs="楷体" w:hint="eastAsia"/>
          <w:szCs w:val="21"/>
        </w:rPr>
        <w:t>通过自由讨论、集体欣赏、自主展示的方式引导学生从多个层面完善学生对地球家园里的事物的认识，并通过不同视角的观察发现区分地球家园内外的事物，同时认识地球家园中的事物之间的相互关系。</w:t>
      </w:r>
    </w:p>
    <w:p w14:paraId="24BCEEF4"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三、整理小结，提升认识（预设3分钟）</w:t>
      </w:r>
    </w:p>
    <w:p w14:paraId="7F27D8DF" w14:textId="77777777" w:rsidR="001A4C7F" w:rsidRPr="00900640" w:rsidRDefault="001A4C7F" w:rsidP="00900640">
      <w:pPr>
        <w:ind w:firstLineChars="200" w:firstLine="420"/>
        <w:rPr>
          <w:rFonts w:asciiTheme="minorEastAsia" w:eastAsia="楷体" w:hAnsiTheme="minorEastAsia"/>
          <w:szCs w:val="21"/>
        </w:rPr>
      </w:pPr>
      <w:r w:rsidRPr="00900640">
        <w:rPr>
          <w:rFonts w:ascii="楷体" w:eastAsia="楷体" w:hAnsi="楷体" w:cs="楷体" w:hint="eastAsia"/>
          <w:szCs w:val="21"/>
        </w:rPr>
        <w:t>材料准备：班级记录单。</w:t>
      </w:r>
    </w:p>
    <w:p w14:paraId="36B7DD7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1.提问：通过大家的研究，我们发现地球家园中有许多事物，他们有……</w:t>
      </w:r>
    </w:p>
    <w:p w14:paraId="46B8A0A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小结：他们有的是大自然天然形成的，有的是人们创造的，有的是有生命的，有的是没有什么生命的……形形色色的物体组成了我们可爱的地球家园。他们之间是相互联系，缺一不可的，人类的生活离不开地球家园提供的各种资源。我们要珍爱我们地球家园中的每一位“成员”，保护我们的地球家园。</w:t>
      </w:r>
    </w:p>
    <w:p w14:paraId="33F8393B"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hint="eastAsia"/>
          <w:szCs w:val="21"/>
        </w:rPr>
        <w:t>【设计意图】系统梳理师生课堂中的研究交流发现，建构地球系统的模型，并认识相互之间的关系，增进对地球家园事物的关注和热爱。</w:t>
      </w:r>
    </w:p>
    <w:p w14:paraId="54B84AFF"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四、深入家园、拓展研究（预设4分钟）</w:t>
      </w:r>
    </w:p>
    <w:p w14:paraId="3D220C2D"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hint="eastAsia"/>
          <w:szCs w:val="21"/>
        </w:rPr>
        <w:t>材料准备：教学课件、活动记录单。</w:t>
      </w:r>
    </w:p>
    <w:p w14:paraId="5E39F7A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1.提问：保护我们的地球家园需要我们对他有更多的了解，如果我们来到一片绿地上，我们还能在这里找到什么？</w:t>
      </w:r>
    </w:p>
    <w:p w14:paraId="70DDE12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2.交流：在绿地里，我们还能找到……（根据学生交流，教师适时引导学生以画图或者书写的形式在黑板上记录相关事物，形成简要记录单）</w:t>
      </w:r>
    </w:p>
    <w:p w14:paraId="0B13BD8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3.组织：我们在绿地里找到的事物还真多那。请同学们课后和爸爸妈妈一起去田野、绿地、树林或山坡上继续观察寻找，并及时记录下来，相信你会有更多的发现！</w:t>
      </w:r>
    </w:p>
    <w:p w14:paraId="0F5AE9F1"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hint="eastAsia"/>
          <w:szCs w:val="21"/>
        </w:rPr>
        <w:t>【设计意图】本环节选取最常见的绿地作为样例尝试进行交流，并结合板书进行简要记录，给学生进行观察记录演示，有助于学生更好地</w:t>
      </w:r>
      <w:bookmarkStart w:id="0" w:name="_GoBack"/>
      <w:bookmarkEnd w:id="0"/>
      <w:r w:rsidRPr="00900640">
        <w:rPr>
          <w:rFonts w:ascii="楷体" w:eastAsia="楷体" w:hAnsi="楷体" w:cs="楷体" w:hint="eastAsia"/>
          <w:szCs w:val="21"/>
        </w:rPr>
        <w:t>开展拓展活动。</w:t>
      </w:r>
    </w:p>
    <w:p w14:paraId="2DCD8CBB" w14:textId="77777777" w:rsidR="001A4C7F" w:rsidRPr="00900640" w:rsidRDefault="001A4C7F" w:rsidP="00900640">
      <w:pPr>
        <w:ind w:firstLine="480"/>
        <w:rPr>
          <w:rFonts w:asciiTheme="minorEastAsia" w:hAnsiTheme="minorEastAsia"/>
          <w:b/>
          <w:szCs w:val="21"/>
        </w:rPr>
      </w:pPr>
      <w:r w:rsidRPr="00900640">
        <w:rPr>
          <w:rFonts w:asciiTheme="minorEastAsia" w:hAnsiTheme="minorEastAsia" w:hint="eastAsia"/>
          <w:b/>
          <w:szCs w:val="21"/>
        </w:rPr>
        <w:t>五、板书设计</w:t>
      </w:r>
    </w:p>
    <w:p w14:paraId="419CB508"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noProof/>
          <w:szCs w:val="21"/>
        </w:rPr>
        <mc:AlternateContent>
          <mc:Choice Requires="wps">
            <w:drawing>
              <wp:anchor distT="45720" distB="45720" distL="114300" distR="114300" simplePos="0" relativeHeight="251660288" behindDoc="0" locked="0" layoutInCell="1" allowOverlap="1" wp14:anchorId="4F94775A" wp14:editId="0DB39C1A">
                <wp:simplePos x="0" y="0"/>
                <wp:positionH relativeFrom="column">
                  <wp:posOffset>907415</wp:posOffset>
                </wp:positionH>
                <wp:positionV relativeFrom="paragraph">
                  <wp:posOffset>190500</wp:posOffset>
                </wp:positionV>
                <wp:extent cx="3369310" cy="1713230"/>
                <wp:effectExtent l="0" t="0" r="21590" b="203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9310" cy="1713230"/>
                        </a:xfrm>
                        <a:prstGeom prst="rect">
                          <a:avLst/>
                        </a:prstGeom>
                        <a:solidFill>
                          <a:srgbClr val="FFFFFF"/>
                        </a:solidFill>
                        <a:ln w="9525">
                          <a:solidFill>
                            <a:srgbClr val="000000"/>
                          </a:solidFill>
                          <a:miter lim="800000"/>
                        </a:ln>
                      </wps:spPr>
                      <wps:txbx>
                        <w:txbxContent>
                          <w:p w14:paraId="600380EA" w14:textId="77777777" w:rsidR="001A4C7F" w:rsidRDefault="001A4C7F">
                            <w:pPr>
                              <w:spacing w:line="360" w:lineRule="auto"/>
                              <w:ind w:firstLine="480"/>
                              <w:jc w:val="center"/>
                              <w:rPr>
                                <w:rFonts w:ascii="楷体" w:eastAsia="楷体" w:hAnsi="楷体" w:cs="楷体"/>
                                <w:sz w:val="24"/>
                                <w:szCs w:val="24"/>
                              </w:rPr>
                            </w:pPr>
                            <w:r>
                              <w:rPr>
                                <w:rFonts w:ascii="楷体" w:eastAsia="楷体" w:hAnsi="楷体" w:cs="楷体" w:hint="eastAsia"/>
                                <w:sz w:val="24"/>
                                <w:szCs w:val="24"/>
                              </w:rPr>
                              <w:t>1.</w:t>
                            </w:r>
                            <w:r>
                              <w:rPr>
                                <w:rFonts w:ascii="楷体" w:eastAsia="楷体" w:hAnsi="楷体" w:cs="楷体" w:hint="eastAsia"/>
                                <w:sz w:val="24"/>
                                <w:szCs w:val="24"/>
                              </w:rPr>
                              <w:t>地球家园中有什么</w:t>
                            </w:r>
                          </w:p>
                          <w:p w14:paraId="01756CF3" w14:textId="77777777" w:rsidR="001A4C7F" w:rsidRDefault="001A4C7F">
                            <w:pPr>
                              <w:spacing w:beforeLines="50" w:before="156" w:line="360" w:lineRule="auto"/>
                              <w:ind w:firstLineChars="517" w:firstLine="1241"/>
                              <w:rPr>
                                <w:rFonts w:ascii="楷体" w:eastAsia="楷体" w:hAnsi="楷体" w:cs="楷体"/>
                                <w:sz w:val="24"/>
                                <w:szCs w:val="24"/>
                              </w:rPr>
                            </w:pPr>
                            <w:r>
                              <w:rPr>
                                <w:rFonts w:ascii="楷体" w:eastAsia="楷体" w:hAnsi="楷体" w:cs="楷体" w:hint="eastAsia"/>
                                <w:sz w:val="24"/>
                                <w:szCs w:val="24"/>
                              </w:rPr>
                              <w:t>土壤、岩石、空气、水……</w:t>
                            </w:r>
                          </w:p>
                          <w:p w14:paraId="10E154E3" w14:textId="77777777" w:rsidR="001A4C7F" w:rsidRDefault="001A4C7F">
                            <w:pPr>
                              <w:spacing w:line="360" w:lineRule="auto"/>
                              <w:ind w:firstLineChars="500" w:firstLine="1200"/>
                              <w:rPr>
                                <w:rFonts w:ascii="楷体" w:eastAsia="楷体" w:hAnsi="楷体" w:cs="楷体"/>
                                <w:sz w:val="24"/>
                                <w:szCs w:val="24"/>
                              </w:rPr>
                            </w:pPr>
                            <w:r>
                              <w:rPr>
                                <w:rFonts w:ascii="楷体" w:eastAsia="楷体" w:hAnsi="楷体" w:cs="楷体" w:hint="eastAsia"/>
                                <w:sz w:val="24"/>
                                <w:szCs w:val="24"/>
                              </w:rPr>
                              <w:t>动物、植物、人……</w:t>
                            </w:r>
                          </w:p>
                          <w:p w14:paraId="2F823B32" w14:textId="77777777" w:rsidR="001A4C7F" w:rsidRDefault="001A4C7F">
                            <w:pPr>
                              <w:spacing w:line="360" w:lineRule="auto"/>
                              <w:ind w:firstLineChars="517" w:firstLine="1241"/>
                              <w:rPr>
                                <w:rFonts w:ascii="楷体" w:eastAsia="楷体" w:hAnsi="楷体" w:cs="楷体"/>
                                <w:sz w:val="24"/>
                                <w:szCs w:val="24"/>
                              </w:rPr>
                            </w:pPr>
                            <w:r>
                              <w:rPr>
                                <w:rFonts w:ascii="楷体" w:eastAsia="楷体" w:hAnsi="楷体" w:cs="楷体" w:hint="eastAsia"/>
                                <w:sz w:val="24"/>
                                <w:szCs w:val="24"/>
                              </w:rPr>
                              <w:t>楼房、公园……</w:t>
                            </w:r>
                          </w:p>
                          <w:p w14:paraId="3225AB05" w14:textId="77777777" w:rsidR="001A4C7F" w:rsidRDefault="001A4C7F">
                            <w:pPr>
                              <w:spacing w:line="360" w:lineRule="auto"/>
                              <w:rPr>
                                <w:rFonts w:ascii="楷体" w:eastAsia="楷体" w:hAnsi="楷体" w:cs="楷体"/>
                                <w:sz w:val="24"/>
                                <w:szCs w:val="24"/>
                              </w:rPr>
                            </w:pPr>
                          </w:p>
                          <w:p w14:paraId="6A1EA356" w14:textId="77777777" w:rsidR="001A4C7F" w:rsidRDefault="001A4C7F">
                            <w:pPr>
                              <w:spacing w:line="360" w:lineRule="auto"/>
                              <w:ind w:firstLine="480"/>
                              <w:jc w:val="center"/>
                              <w:rPr>
                                <w:rFonts w:ascii="楷体" w:eastAsia="楷体" w:hAnsi="楷体" w:cs="楷体"/>
                                <w:sz w:val="24"/>
                                <w:szCs w:val="24"/>
                              </w:rPr>
                            </w:pPr>
                          </w:p>
                          <w:p w14:paraId="346D0B7F"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            </w:t>
                            </w:r>
                          </w:p>
                          <w:p w14:paraId="565EE2D9"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  </w:t>
                            </w:r>
                          </w:p>
                          <w:p w14:paraId="11318543" w14:textId="77777777" w:rsidR="001A4C7F" w:rsidRDefault="001A4C7F">
                            <w:pPr>
                              <w:spacing w:line="360" w:lineRule="auto"/>
                            </w:pPr>
                          </w:p>
                        </w:txbxContent>
                      </wps:txbx>
                      <wps:bodyPr rot="0" vert="horz" wrap="square" lIns="91440" tIns="45720" rIns="91440" bIns="45720" anchor="t" anchorCtr="0">
                        <a:noAutofit/>
                      </wps:bodyPr>
                    </wps:wsp>
                  </a:graphicData>
                </a:graphic>
              </wp:anchor>
            </w:drawing>
          </mc:Choice>
          <mc:Fallback>
            <w:pict>
              <v:shapetype w14:anchorId="4F94775A" id="_x0000_t202" coordsize="21600,21600" o:spt="202" path="m,l,21600r21600,l21600,xe">
                <v:stroke joinstyle="miter"/>
                <v:path gradientshapeok="t" o:connecttype="rect"/>
              </v:shapetype>
              <v:shape id="_x0000_s1026" type="#_x0000_t202" style="position:absolute;left:0;text-align:left;margin-left:71.45pt;margin-top:15pt;width:265.3pt;height:134.9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RupKgIAADcEAAAOAAAAZHJzL2Uyb0RvYy54bWysU82O0zAQviPxDpbvNE3abrdR09XSVRHS&#10;8iMtPIDrOI2F7Qm226Q8ALwBJy7cea4+B2OnLdUCF4QPlscz/jzzfTPzm04rshPWSTAFTQdDSoTh&#10;UEqzKej7d6tn15Q4z0zJFBhR0L1w9Gbx9Mm8bXKRQQ2qFJYgiHF52xS09r7Jk8TxWmjmBtAIg84K&#10;rGYeTbtJSstaRNcqyYbDq6QFWzYWuHAOb+96J11E/KoS3L+pKic8UQXF3HzcbdzXYU8Wc5ZvLGtq&#10;yY9psH/IQjNp8NMz1B3zjGyt/A1KS27BQeUHHHQCVSW5iDVgNenwUTUPNWtErAXJcc2ZJvf/YPnr&#10;3VtLZFnQLJ1SYphGkQ5fvxy+/Th8/0yyQFDbuBzjHhqM9N1z6FDoWKxr7oF/cMTAsmZmI26thbYW&#10;rMQE0/AyuXja47gAsm5fQYn/sK2HCNRVVgf2kA+C6CjU/iyO6DzheDkaXc1GKbo4+tJpOspGUb6E&#10;5afnjXX+hQBNwqGgFtWP8Gx373xIh+WnkPCbAyXLlVQqGnazXipLdgw7ZRVXrOBRmDKkLehskk16&#10;Bv4KMYzrTxBaemx5JXVBry+DlDkSFjjq2fLduovijE86rKHcI4MW+k7GycNDDfYTJS12cUHdxy2z&#10;ghL10qAKs3Q8Dm0fjfFkmqFhLz3rSw8zHKEK6inpj0sfRyXwY+AW1apk5DHI2mdyTBm7M9J7nKTQ&#10;/pd2jPo174ufAAAA//8DAFBLAwQUAAYACAAAACEAtxc1D+AAAAAKAQAADwAAAGRycy9kb3ducmV2&#10;LnhtbEyPy07DMBBF90j8gzVIbBB1SEqahDgVQgLBDtoKtm48TSL8CLabhr9nWMHyao7unFuvZ6PZ&#10;hD4Mzgq4WSTA0LZODbYTsNs+XhfAQpRWSe0sCvjGAOvm/KyWlXIn+4bTJnaMSmyopIA+xrHiPLQ9&#10;GhkWbkRLt4PzRkaKvuPKyxOVG83TJMm5kYOlD70c8aHH9nNzNAKK5fP0EV6y1/c2P+gyXq2mpy8v&#10;xOXFfH8HLOIc/2D41Sd1aMhp745WBaYpL9OSUAFZQpsIyFfZLbC9gLQsC+BNzf9PaH4AAAD//wMA&#10;UEsBAi0AFAAGAAgAAAAhALaDOJL+AAAA4QEAABMAAAAAAAAAAAAAAAAAAAAAAFtDb250ZW50X1R5&#10;cGVzXS54bWxQSwECLQAUAAYACAAAACEAOP0h/9YAAACUAQAACwAAAAAAAAAAAAAAAAAvAQAAX3Jl&#10;bHMvLnJlbHNQSwECLQAUAAYACAAAACEAYpUbqSoCAAA3BAAADgAAAAAAAAAAAAAAAAAuAgAAZHJz&#10;L2Uyb0RvYy54bWxQSwECLQAUAAYACAAAACEAtxc1D+AAAAAKAQAADwAAAAAAAAAAAAAAAACEBAAA&#10;ZHJzL2Rvd25yZXYueG1sUEsFBgAAAAAEAAQA8wAAAJEFAAAAAA==&#10;">
                <v:textbox>
                  <w:txbxContent>
                    <w:p w14:paraId="600380EA" w14:textId="77777777" w:rsidR="001A4C7F" w:rsidRDefault="001A4C7F">
                      <w:pPr>
                        <w:spacing w:line="360" w:lineRule="auto"/>
                        <w:ind w:firstLine="480"/>
                        <w:jc w:val="center"/>
                        <w:rPr>
                          <w:rFonts w:ascii="楷体" w:eastAsia="楷体" w:hAnsi="楷体" w:cs="楷体"/>
                          <w:sz w:val="24"/>
                          <w:szCs w:val="24"/>
                        </w:rPr>
                      </w:pPr>
                      <w:r>
                        <w:rPr>
                          <w:rFonts w:ascii="楷体" w:eastAsia="楷体" w:hAnsi="楷体" w:cs="楷体" w:hint="eastAsia"/>
                          <w:sz w:val="24"/>
                          <w:szCs w:val="24"/>
                        </w:rPr>
                        <w:t>1.</w:t>
                      </w:r>
                      <w:r>
                        <w:rPr>
                          <w:rFonts w:ascii="楷体" w:eastAsia="楷体" w:hAnsi="楷体" w:cs="楷体" w:hint="eastAsia"/>
                          <w:sz w:val="24"/>
                          <w:szCs w:val="24"/>
                        </w:rPr>
                        <w:t>地球家园中有什么</w:t>
                      </w:r>
                    </w:p>
                    <w:p w14:paraId="01756CF3" w14:textId="77777777" w:rsidR="001A4C7F" w:rsidRDefault="001A4C7F">
                      <w:pPr>
                        <w:spacing w:beforeLines="50" w:before="156" w:line="360" w:lineRule="auto"/>
                        <w:ind w:firstLineChars="517" w:firstLine="1241"/>
                        <w:rPr>
                          <w:rFonts w:ascii="楷体" w:eastAsia="楷体" w:hAnsi="楷体" w:cs="楷体"/>
                          <w:sz w:val="24"/>
                          <w:szCs w:val="24"/>
                        </w:rPr>
                      </w:pPr>
                      <w:r>
                        <w:rPr>
                          <w:rFonts w:ascii="楷体" w:eastAsia="楷体" w:hAnsi="楷体" w:cs="楷体" w:hint="eastAsia"/>
                          <w:sz w:val="24"/>
                          <w:szCs w:val="24"/>
                        </w:rPr>
                        <w:t>土壤、岩石、空气、水……</w:t>
                      </w:r>
                    </w:p>
                    <w:p w14:paraId="10E154E3" w14:textId="77777777" w:rsidR="001A4C7F" w:rsidRDefault="001A4C7F">
                      <w:pPr>
                        <w:spacing w:line="360" w:lineRule="auto"/>
                        <w:ind w:firstLineChars="500" w:firstLine="1200"/>
                        <w:rPr>
                          <w:rFonts w:ascii="楷体" w:eastAsia="楷体" w:hAnsi="楷体" w:cs="楷体"/>
                          <w:sz w:val="24"/>
                          <w:szCs w:val="24"/>
                        </w:rPr>
                      </w:pPr>
                      <w:r>
                        <w:rPr>
                          <w:rFonts w:ascii="楷体" w:eastAsia="楷体" w:hAnsi="楷体" w:cs="楷体" w:hint="eastAsia"/>
                          <w:sz w:val="24"/>
                          <w:szCs w:val="24"/>
                        </w:rPr>
                        <w:t>动物、植物、人……</w:t>
                      </w:r>
                    </w:p>
                    <w:p w14:paraId="2F823B32" w14:textId="77777777" w:rsidR="001A4C7F" w:rsidRDefault="001A4C7F">
                      <w:pPr>
                        <w:spacing w:line="360" w:lineRule="auto"/>
                        <w:ind w:firstLineChars="517" w:firstLine="1241"/>
                        <w:rPr>
                          <w:rFonts w:ascii="楷体" w:eastAsia="楷体" w:hAnsi="楷体" w:cs="楷体"/>
                          <w:sz w:val="24"/>
                          <w:szCs w:val="24"/>
                        </w:rPr>
                      </w:pPr>
                      <w:r>
                        <w:rPr>
                          <w:rFonts w:ascii="楷体" w:eastAsia="楷体" w:hAnsi="楷体" w:cs="楷体" w:hint="eastAsia"/>
                          <w:sz w:val="24"/>
                          <w:szCs w:val="24"/>
                        </w:rPr>
                        <w:t>楼房、公园……</w:t>
                      </w:r>
                    </w:p>
                    <w:p w14:paraId="3225AB05" w14:textId="77777777" w:rsidR="001A4C7F" w:rsidRDefault="001A4C7F">
                      <w:pPr>
                        <w:spacing w:line="360" w:lineRule="auto"/>
                        <w:rPr>
                          <w:rFonts w:ascii="楷体" w:eastAsia="楷体" w:hAnsi="楷体" w:cs="楷体"/>
                          <w:sz w:val="24"/>
                          <w:szCs w:val="24"/>
                        </w:rPr>
                      </w:pPr>
                    </w:p>
                    <w:p w14:paraId="6A1EA356" w14:textId="77777777" w:rsidR="001A4C7F" w:rsidRDefault="001A4C7F">
                      <w:pPr>
                        <w:spacing w:line="360" w:lineRule="auto"/>
                        <w:ind w:firstLine="480"/>
                        <w:jc w:val="center"/>
                        <w:rPr>
                          <w:rFonts w:ascii="楷体" w:eastAsia="楷体" w:hAnsi="楷体" w:cs="楷体"/>
                          <w:sz w:val="24"/>
                          <w:szCs w:val="24"/>
                        </w:rPr>
                      </w:pPr>
                    </w:p>
                    <w:p w14:paraId="346D0B7F"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            </w:t>
                      </w:r>
                    </w:p>
                    <w:p w14:paraId="565EE2D9"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  </w:t>
                      </w:r>
                    </w:p>
                    <w:p w14:paraId="11318543" w14:textId="77777777" w:rsidR="001A4C7F" w:rsidRDefault="001A4C7F">
                      <w:pPr>
                        <w:spacing w:line="360" w:lineRule="auto"/>
                      </w:pPr>
                    </w:p>
                  </w:txbxContent>
                </v:textbox>
                <w10:wrap type="square"/>
              </v:shape>
            </w:pict>
          </mc:Fallback>
        </mc:AlternateContent>
      </w:r>
    </w:p>
    <w:p w14:paraId="33D9B83E" w14:textId="77777777" w:rsidR="001A4C7F" w:rsidRPr="00900640" w:rsidRDefault="001A4C7F" w:rsidP="00900640">
      <w:pPr>
        <w:rPr>
          <w:rFonts w:asciiTheme="minorEastAsia" w:hAnsiTheme="minorEastAsia"/>
          <w:b/>
          <w:color w:val="00B0F0"/>
          <w:szCs w:val="21"/>
          <w:lang w:eastAsia="zh-Hans"/>
        </w:rPr>
      </w:pPr>
    </w:p>
    <w:p w14:paraId="427DEF2D" w14:textId="77777777" w:rsidR="001A4C7F" w:rsidRPr="00900640" w:rsidRDefault="001A4C7F" w:rsidP="00900640">
      <w:pPr>
        <w:rPr>
          <w:rFonts w:asciiTheme="minorEastAsia" w:hAnsiTheme="minorEastAsia"/>
          <w:b/>
          <w:color w:val="00B0F0"/>
          <w:szCs w:val="21"/>
          <w:lang w:eastAsia="zh-Hans"/>
        </w:rPr>
      </w:pPr>
      <w:r w:rsidRPr="00900640">
        <w:rPr>
          <w:noProof/>
          <w:szCs w:val="21"/>
        </w:rPr>
        <w:drawing>
          <wp:anchor distT="0" distB="0" distL="114300" distR="114300" simplePos="0" relativeHeight="251661312" behindDoc="0" locked="0" layoutInCell="1" allowOverlap="1" wp14:anchorId="3E785435" wp14:editId="29434907">
            <wp:simplePos x="0" y="0"/>
            <wp:positionH relativeFrom="column">
              <wp:posOffset>966470</wp:posOffset>
            </wp:positionH>
            <wp:positionV relativeFrom="paragraph">
              <wp:posOffset>99060</wp:posOffset>
            </wp:positionV>
            <wp:extent cx="727710" cy="72390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727710" cy="723900"/>
                    </a:xfrm>
                    <a:prstGeom prst="rect">
                      <a:avLst/>
                    </a:prstGeom>
                  </pic:spPr>
                </pic:pic>
              </a:graphicData>
            </a:graphic>
          </wp:anchor>
        </w:drawing>
      </w:r>
    </w:p>
    <w:p w14:paraId="744D6437" w14:textId="77777777" w:rsidR="001A4C7F" w:rsidRPr="00900640" w:rsidRDefault="001A4C7F" w:rsidP="00900640">
      <w:pPr>
        <w:rPr>
          <w:rFonts w:asciiTheme="minorEastAsia" w:hAnsiTheme="minorEastAsia"/>
          <w:b/>
          <w:color w:val="00B0F0"/>
          <w:szCs w:val="21"/>
          <w:lang w:eastAsia="zh-Hans"/>
        </w:rPr>
      </w:pPr>
    </w:p>
    <w:p w14:paraId="580A8E23" w14:textId="77777777" w:rsidR="001A4C7F" w:rsidRPr="00900640" w:rsidRDefault="001A4C7F" w:rsidP="00900640">
      <w:pPr>
        <w:rPr>
          <w:rFonts w:asciiTheme="minorEastAsia" w:hAnsiTheme="minorEastAsia"/>
          <w:b/>
          <w:color w:val="00B0F0"/>
          <w:szCs w:val="21"/>
          <w:lang w:eastAsia="zh-Hans"/>
        </w:rPr>
      </w:pPr>
    </w:p>
    <w:p w14:paraId="27FBADCE" w14:textId="77777777" w:rsidR="001A4C7F" w:rsidRPr="00900640" w:rsidRDefault="001A4C7F" w:rsidP="00900640">
      <w:pPr>
        <w:rPr>
          <w:rFonts w:asciiTheme="minorEastAsia" w:hAnsiTheme="minorEastAsia"/>
          <w:b/>
          <w:color w:val="00B0F0"/>
          <w:szCs w:val="21"/>
          <w:lang w:eastAsia="zh-Hans"/>
        </w:rPr>
      </w:pPr>
    </w:p>
    <w:p w14:paraId="7D47908C" w14:textId="77777777" w:rsidR="001A4C7F" w:rsidRPr="00900640" w:rsidRDefault="001A4C7F" w:rsidP="00900640">
      <w:pPr>
        <w:rPr>
          <w:rFonts w:asciiTheme="minorEastAsia" w:hAnsiTheme="minorEastAsia"/>
          <w:b/>
          <w:color w:val="00B0F0"/>
          <w:szCs w:val="21"/>
          <w:lang w:eastAsia="zh-Hans"/>
        </w:rPr>
      </w:pPr>
    </w:p>
    <w:p w14:paraId="3D814D76" w14:textId="22301597" w:rsidR="001A4C7F" w:rsidRDefault="001A4C7F" w:rsidP="00900640">
      <w:pPr>
        <w:rPr>
          <w:rFonts w:asciiTheme="minorEastAsia" w:hAnsiTheme="minorEastAsia"/>
          <w:b/>
          <w:color w:val="00B0F0"/>
          <w:szCs w:val="21"/>
          <w:lang w:eastAsia="zh-Hans"/>
        </w:rPr>
      </w:pPr>
    </w:p>
    <w:p w14:paraId="29B918ED" w14:textId="00918EFF" w:rsidR="00900640" w:rsidRDefault="00900640" w:rsidP="00900640">
      <w:pPr>
        <w:rPr>
          <w:rFonts w:asciiTheme="minorEastAsia" w:hAnsiTheme="minorEastAsia"/>
          <w:b/>
          <w:color w:val="00B0F0"/>
          <w:szCs w:val="21"/>
          <w:lang w:eastAsia="zh-Hans"/>
        </w:rPr>
      </w:pPr>
    </w:p>
    <w:p w14:paraId="6B276CDB" w14:textId="77777777" w:rsidR="00900640" w:rsidRPr="00900640" w:rsidRDefault="00900640" w:rsidP="00900640">
      <w:pPr>
        <w:rPr>
          <w:rFonts w:asciiTheme="minorEastAsia" w:hAnsiTheme="minorEastAsia" w:hint="eastAsia"/>
          <w:b/>
          <w:color w:val="00B0F0"/>
          <w:szCs w:val="21"/>
          <w:lang w:eastAsia="zh-Hans"/>
        </w:rPr>
      </w:pPr>
    </w:p>
    <w:p w14:paraId="2485726C"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【疑难解答】</w:t>
      </w:r>
    </w:p>
    <w:p w14:paraId="2E8368C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lang w:eastAsia="zh-Hans"/>
        </w:rPr>
        <w:lastRenderedPageBreak/>
        <w:t>1</w:t>
      </w:r>
      <w:r w:rsidRPr="00900640">
        <w:rPr>
          <w:rFonts w:asciiTheme="minorEastAsia" w:hAnsiTheme="minorEastAsia" w:hint="eastAsia"/>
          <w:szCs w:val="21"/>
          <w:lang w:eastAsia="zh-Hans"/>
        </w:rPr>
        <w:t>.</w:t>
      </w:r>
      <w:r w:rsidRPr="00900640">
        <w:rPr>
          <w:rFonts w:asciiTheme="minorEastAsia" w:hAnsiTheme="minorEastAsia" w:hint="eastAsia"/>
          <w:szCs w:val="21"/>
        </w:rPr>
        <w:t>地球家园中有什么？</w:t>
      </w:r>
    </w:p>
    <w:p w14:paraId="0258A34C"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rPr>
        <w:t>地球家园除了地球表面常见的自然世界（包括山川、河流、动植物等）和人工世界（包括人类用材料加工而成的各种物体），还包括地球外部圈层的空气和云等。站在地球家园往外看，更远处还有日月星辰等天体，这些虽然不属于地球家园的范围，但是会对地球家园产生影响。</w:t>
      </w:r>
    </w:p>
    <w:p w14:paraId="1D7D42C6" w14:textId="77777777" w:rsidR="001A4C7F" w:rsidRPr="00900640" w:rsidRDefault="001A4C7F" w:rsidP="00900640">
      <w:pPr>
        <w:ind w:firstLineChars="200" w:firstLine="420"/>
        <w:rPr>
          <w:rFonts w:asciiTheme="minorEastAsia" w:hAnsiTheme="minorEastAsia"/>
          <w:szCs w:val="21"/>
          <w:lang w:eastAsia="zh-Hans"/>
        </w:rPr>
      </w:pPr>
      <w:r w:rsidRPr="00900640">
        <w:rPr>
          <w:rFonts w:asciiTheme="minorEastAsia" w:hAnsiTheme="minorEastAsia" w:hint="eastAsia"/>
          <w:szCs w:val="21"/>
        </w:rPr>
        <w:t>2.如何指导学生画图</w:t>
      </w:r>
      <w:r w:rsidRPr="00900640">
        <w:rPr>
          <w:rFonts w:asciiTheme="minorEastAsia" w:hAnsiTheme="minorEastAsia" w:hint="eastAsia"/>
          <w:szCs w:val="21"/>
          <w:lang w:eastAsia="zh-Hans"/>
        </w:rPr>
        <w:t>？</w:t>
      </w:r>
    </w:p>
    <w:p w14:paraId="69776731"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一般教师在出示地球家园图后请学生用画笔以简笔画的形式简要画一画，可以先组织学生自主绘画，教师巡视并个别指导，发现个别无从下手的进行简单示范，画得细致的同学提醒简单勾勒等，个别有困难的同学可以请其他同学协助帮助。针对部分完成快的同学，教师可以提醒优化图画并准备展示汇报。</w:t>
      </w:r>
    </w:p>
    <w:p w14:paraId="24BEBBA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3.如何引导学生分类？</w:t>
      </w:r>
    </w:p>
    <w:p w14:paraId="2B51592B" w14:textId="68222DC7" w:rsidR="001A4C7F" w:rsidRDefault="001A4C7F" w:rsidP="00900640">
      <w:pPr>
        <w:ind w:firstLineChars="200" w:firstLine="420"/>
        <w:rPr>
          <w:rFonts w:asciiTheme="minorEastAsia" w:hAnsiTheme="minorEastAsia"/>
          <w:b/>
          <w:szCs w:val="21"/>
        </w:rPr>
      </w:pPr>
      <w:r w:rsidRPr="00900640">
        <w:rPr>
          <w:rFonts w:ascii="楷体" w:eastAsia="楷体" w:hAnsi="楷体" w:cs="楷体" w:hint="eastAsia"/>
          <w:szCs w:val="21"/>
        </w:rPr>
        <w:t>在集体讨论交流和学生展示活动中，教师可以把学生汇报的内容简要记录在磁贴卡片上，在学生交流后引导分类时移动卡片进行分类，并补充该类别其他事物。教师也可以有意识地把相应事物的名称按类别写在对应的区域，方便学生进行讨论找出共同点。拓展活动中，可以引导学生按类别进行记录。</w:t>
      </w:r>
    </w:p>
    <w:p w14:paraId="61ACC990" w14:textId="70BB8D2C" w:rsidR="00900640" w:rsidRPr="00900640" w:rsidRDefault="00900640"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02430F40" w14:textId="6623D5D5" w:rsidR="00900640" w:rsidRDefault="00900640" w:rsidP="00900640">
      <w:pPr>
        <w:ind w:firstLineChars="200" w:firstLine="420"/>
        <w:rPr>
          <w:rFonts w:ascii="楷体" w:eastAsia="楷体" w:hAnsi="楷体" w:cs="楷体"/>
          <w:szCs w:val="21"/>
          <w:lang w:eastAsia="zh-Hans"/>
        </w:rPr>
      </w:pPr>
    </w:p>
    <w:p w14:paraId="07CF282B" w14:textId="3144C0A8" w:rsidR="00900640" w:rsidRDefault="00900640" w:rsidP="00900640">
      <w:pPr>
        <w:ind w:firstLineChars="200" w:firstLine="420"/>
        <w:rPr>
          <w:rFonts w:ascii="楷体" w:eastAsia="楷体" w:hAnsi="楷体" w:cs="楷体"/>
          <w:szCs w:val="21"/>
          <w:lang w:eastAsia="zh-Hans"/>
        </w:rPr>
      </w:pPr>
    </w:p>
    <w:p w14:paraId="394EC7BB" w14:textId="14ECF9CE" w:rsidR="00900640" w:rsidRDefault="00900640" w:rsidP="00900640">
      <w:pPr>
        <w:ind w:firstLineChars="200" w:firstLine="420"/>
        <w:rPr>
          <w:rFonts w:ascii="楷体" w:eastAsia="楷体" w:hAnsi="楷体" w:cs="楷体"/>
          <w:szCs w:val="21"/>
          <w:lang w:eastAsia="zh-Hans"/>
        </w:rPr>
      </w:pPr>
    </w:p>
    <w:p w14:paraId="623815FF" w14:textId="768748A2" w:rsidR="005F1E81" w:rsidRDefault="005F1E81" w:rsidP="00900640">
      <w:pPr>
        <w:ind w:firstLineChars="200" w:firstLine="420"/>
        <w:rPr>
          <w:rFonts w:ascii="楷体" w:eastAsia="楷体" w:hAnsi="楷体" w:cs="楷体"/>
          <w:szCs w:val="21"/>
          <w:lang w:eastAsia="zh-Hans"/>
        </w:rPr>
      </w:pPr>
    </w:p>
    <w:p w14:paraId="3EFA708E" w14:textId="77777777" w:rsidR="005F1E81" w:rsidRPr="00900640" w:rsidRDefault="005F1E81" w:rsidP="00900640">
      <w:pPr>
        <w:ind w:firstLineChars="200" w:firstLine="420"/>
        <w:rPr>
          <w:rFonts w:ascii="楷体" w:eastAsia="楷体" w:hAnsi="楷体" w:cs="楷体" w:hint="eastAsia"/>
          <w:szCs w:val="21"/>
          <w:lang w:eastAsia="zh-Hans"/>
        </w:rPr>
      </w:pPr>
    </w:p>
    <w:p w14:paraId="4BAB135C" w14:textId="6287EB71" w:rsidR="001A4C7F" w:rsidRPr="00900640" w:rsidRDefault="001A4C7F" w:rsidP="00900640">
      <w:pPr>
        <w:jc w:val="center"/>
        <w:rPr>
          <w:rFonts w:asciiTheme="minorEastAsia" w:hAnsiTheme="minorEastAsia"/>
          <w:b/>
          <w:sz w:val="28"/>
          <w:szCs w:val="28"/>
        </w:rPr>
      </w:pPr>
      <w:r w:rsidRPr="00900640">
        <w:rPr>
          <w:rFonts w:asciiTheme="minorEastAsia" w:hAnsiTheme="minorEastAsia" w:hint="eastAsia"/>
          <w:b/>
          <w:sz w:val="28"/>
          <w:szCs w:val="28"/>
        </w:rPr>
        <w:t>2</w:t>
      </w:r>
      <w:r w:rsidRPr="00900640">
        <w:rPr>
          <w:rFonts w:asciiTheme="minorEastAsia" w:hAnsiTheme="minorEastAsia"/>
          <w:b/>
          <w:sz w:val="28"/>
          <w:szCs w:val="28"/>
        </w:rPr>
        <w:t>.</w:t>
      </w:r>
      <w:r w:rsidRPr="00900640">
        <w:rPr>
          <w:rFonts w:asciiTheme="minorEastAsia" w:hAnsiTheme="minorEastAsia" w:hint="eastAsia"/>
          <w:b/>
          <w:sz w:val="28"/>
          <w:szCs w:val="28"/>
        </w:rPr>
        <w:t>土壤——动植物的乐园</w:t>
      </w:r>
    </w:p>
    <w:p w14:paraId="4084F82E" w14:textId="7A3C6421" w:rsidR="001A4C7F" w:rsidRPr="00900640" w:rsidRDefault="001A4C7F" w:rsidP="00900640">
      <w:pPr>
        <w:ind w:right="240"/>
        <w:rPr>
          <w:rFonts w:asciiTheme="minorEastAsia" w:hAnsiTheme="minorEastAsia"/>
          <w:b/>
          <w:color w:val="00B0F0"/>
          <w:szCs w:val="21"/>
        </w:rPr>
      </w:pPr>
      <w:r w:rsidRPr="00900640">
        <w:rPr>
          <w:rFonts w:asciiTheme="minorEastAsia" w:hAnsiTheme="minorEastAsia" w:hint="eastAsia"/>
          <w:b/>
          <w:color w:val="00B0F0"/>
          <w:szCs w:val="21"/>
          <w:lang w:eastAsia="zh-Hans"/>
        </w:rPr>
        <w:t>【学情分析】</w:t>
      </w:r>
    </w:p>
    <w:p w14:paraId="4831C970"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学生对于土壤的接触和认识还是很丰富，但细致地观察生活在土壤中的动植物活动经历的不多。学生对课堂上进行室外观察活动会感到非常兴奋，但由于二年级学生注意力分散，易受干扰，往往室外观察的效果不甚理想。教师活动前需作细致的指导和安排，强调安全事项、明确活动内容，强化小组分工，落实观察要求，指导记录方法等。教师要全面观察并维护秩序，建议组织活动时，小组之间保持适当的距离，避免相互干扰。针对学生观察活动中想到的问题，提醒学生进行简要记录后回教室研讨。</w:t>
      </w:r>
    </w:p>
    <w:p w14:paraId="3909A787" w14:textId="77777777" w:rsidR="001A4C7F" w:rsidRPr="00900640" w:rsidRDefault="001A4C7F" w:rsidP="00900640">
      <w:pPr>
        <w:rPr>
          <w:rFonts w:asciiTheme="minorEastAsia" w:hAnsiTheme="minorEastAsia"/>
          <w:b/>
          <w:color w:val="FF0000"/>
          <w:szCs w:val="21"/>
        </w:rPr>
      </w:pPr>
      <w:r w:rsidRPr="00900640">
        <w:rPr>
          <w:rFonts w:asciiTheme="minorEastAsia" w:hAnsiTheme="minorEastAsia" w:hint="eastAsia"/>
          <w:b/>
          <w:color w:val="00B0F0"/>
          <w:szCs w:val="21"/>
          <w:lang w:eastAsia="zh-Hans"/>
        </w:rPr>
        <w:t>【教学目标】</w:t>
      </w:r>
    </w:p>
    <w:p w14:paraId="426CB7B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科学观念</w:t>
      </w:r>
      <w:r w:rsidRPr="00900640">
        <w:rPr>
          <w:rFonts w:asciiTheme="minorEastAsia" w:hAnsiTheme="minorEastAsia" w:hint="eastAsia"/>
          <w:szCs w:val="21"/>
        </w:rPr>
        <w:t>：通过校园</w:t>
      </w:r>
      <w:r w:rsidRPr="00900640">
        <w:rPr>
          <w:rFonts w:ascii="宋体" w:eastAsia="宋体" w:hAnsi="宋体" w:hint="eastAsia"/>
          <w:szCs w:val="21"/>
        </w:rPr>
        <w:t>土壤中的动植物观察记录活动</w:t>
      </w:r>
      <w:r w:rsidRPr="00900640">
        <w:rPr>
          <w:rFonts w:asciiTheme="minorEastAsia" w:hAnsiTheme="minorEastAsia" w:hint="eastAsia"/>
          <w:szCs w:val="21"/>
        </w:rPr>
        <w:t>，知道依靠土壤生长和生活着许多植物和动物，初步理解动植物与土壤之间的联系。</w:t>
      </w:r>
    </w:p>
    <w:p w14:paraId="5FD0C0D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科学思维：</w:t>
      </w:r>
      <w:r w:rsidRPr="00900640">
        <w:rPr>
          <w:rFonts w:asciiTheme="minorEastAsia" w:hAnsiTheme="minorEastAsia" w:hint="eastAsia"/>
          <w:szCs w:val="21"/>
        </w:rPr>
        <w:t>用对比观察的方法，区分生活在土壤中的动植物种类，有序地统计每一种类别动植物的数量。</w:t>
      </w:r>
    </w:p>
    <w:p w14:paraId="6683F93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探究实践：</w:t>
      </w:r>
      <w:r w:rsidRPr="00900640">
        <w:rPr>
          <w:rFonts w:asciiTheme="minorEastAsia" w:hAnsiTheme="minorEastAsia" w:hint="eastAsia"/>
          <w:szCs w:val="21"/>
        </w:rPr>
        <w:t>在实地观察中，能开展细致、全面、有顺序地观察并及时记录发现，能用自己的语言描述并交流对土壤以及生活在土壤上的动植物的发现。</w:t>
      </w:r>
    </w:p>
    <w:p w14:paraId="6FFD64E9" w14:textId="77777777" w:rsidR="001A4C7F" w:rsidRPr="00900640" w:rsidRDefault="001A4C7F" w:rsidP="00900640">
      <w:pPr>
        <w:ind w:firstLineChars="200" w:firstLine="420"/>
        <w:rPr>
          <w:rFonts w:ascii="宋体" w:eastAsia="宋体" w:hAnsi="宋体" w:cs="宋体"/>
          <w:szCs w:val="21"/>
        </w:rPr>
      </w:pPr>
      <w:r w:rsidRPr="00900640">
        <w:rPr>
          <w:rFonts w:asciiTheme="minorEastAsia" w:hAnsiTheme="minorEastAsia" w:hint="eastAsia"/>
          <w:b/>
          <w:bCs/>
          <w:szCs w:val="21"/>
        </w:rPr>
        <w:t>态度责任：</w:t>
      </w:r>
      <w:r w:rsidRPr="00900640">
        <w:rPr>
          <w:rFonts w:asciiTheme="minorEastAsia" w:hAnsiTheme="minorEastAsia" w:hint="eastAsia"/>
          <w:szCs w:val="21"/>
        </w:rPr>
        <w:t>在观察交流活动中，乐于合作分享，增进对土壤以及生活在土壤的关注和热爱，并</w:t>
      </w:r>
      <w:r w:rsidRPr="00900640">
        <w:rPr>
          <w:rFonts w:ascii="宋体" w:eastAsia="宋体" w:hAnsi="宋体" w:cs="宋体" w:hint="eastAsia"/>
          <w:szCs w:val="21"/>
        </w:rPr>
        <w:t>懂得保护生它们。</w:t>
      </w:r>
    </w:p>
    <w:p w14:paraId="671530FC" w14:textId="77777777" w:rsidR="001A4C7F" w:rsidRPr="00900640" w:rsidRDefault="001A4C7F" w:rsidP="00900640">
      <w:pPr>
        <w:rPr>
          <w:rFonts w:asciiTheme="minorEastAsia" w:hAnsiTheme="minorEastAsia"/>
          <w:b/>
          <w:color w:val="00B0F0"/>
          <w:szCs w:val="21"/>
          <w:highlight w:val="yellow"/>
        </w:rPr>
      </w:pPr>
      <w:r w:rsidRPr="00900640">
        <w:rPr>
          <w:rFonts w:asciiTheme="minorEastAsia" w:hAnsiTheme="minorEastAsia" w:hint="eastAsia"/>
          <w:b/>
          <w:color w:val="00B0F0"/>
          <w:szCs w:val="21"/>
          <w:lang w:eastAsia="zh-Hans"/>
        </w:rPr>
        <w:t>【教学重难点】</w:t>
      </w:r>
    </w:p>
    <w:p w14:paraId="3305149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重点：观察记录生活在土壤中的动物和植物。</w:t>
      </w:r>
    </w:p>
    <w:p w14:paraId="64F3543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难点：能开展细致、全面、有顺序地观察并及时记录发现。</w:t>
      </w:r>
    </w:p>
    <w:p w14:paraId="65F2DC1B" w14:textId="77777777" w:rsidR="001A4C7F" w:rsidRPr="00900640" w:rsidRDefault="001A4C7F"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【教学准备】</w:t>
      </w:r>
    </w:p>
    <w:p w14:paraId="30F2EA00"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教师：1.教学课件；2.</w:t>
      </w:r>
      <w:r w:rsidRPr="00900640">
        <w:rPr>
          <w:rFonts w:asciiTheme="minorEastAsia" w:hAnsiTheme="minorEastAsia" w:hint="eastAsia"/>
          <w:szCs w:val="21"/>
        </w:rPr>
        <w:t>班级记录单、</w:t>
      </w:r>
      <w:proofErr w:type="gramStart"/>
      <w:r w:rsidRPr="00900640">
        <w:rPr>
          <w:rFonts w:asciiTheme="minorEastAsia" w:hAnsiTheme="minorEastAsia" w:hint="eastAsia"/>
          <w:szCs w:val="21"/>
        </w:rPr>
        <w:t>板贴等</w:t>
      </w:r>
      <w:proofErr w:type="gramEnd"/>
      <w:r w:rsidRPr="00900640">
        <w:rPr>
          <w:rFonts w:ascii="宋体" w:eastAsia="宋体" w:hAnsi="宋体" w:hint="eastAsia"/>
          <w:szCs w:val="21"/>
        </w:rPr>
        <w:t>；3.观察区域图（课前对观察区域进行调查，</w:t>
      </w:r>
      <w:r w:rsidRPr="00900640">
        <w:rPr>
          <w:rFonts w:ascii="宋体" w:eastAsia="宋体" w:hAnsi="宋体" w:hint="eastAsia"/>
          <w:szCs w:val="21"/>
        </w:rPr>
        <w:lastRenderedPageBreak/>
        <w:t>清楚土壤中生活着的动植物名称及习性等）；4.相机等。</w:t>
      </w:r>
    </w:p>
    <w:p w14:paraId="7207D4F1"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学生：1.活动记录单；2.放大镜、木棒（小铲子）等；3.透明观察盒、蚯蚓、嫩草、落叶等。</w:t>
      </w:r>
    </w:p>
    <w:p w14:paraId="318124AD" w14:textId="77777777" w:rsidR="001A4C7F" w:rsidRPr="00900640" w:rsidRDefault="001A4C7F"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【教学过程】</w:t>
      </w:r>
    </w:p>
    <w:p w14:paraId="4268D5E4"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一、引发关注、聚焦问题（预设3分钟）</w:t>
      </w:r>
    </w:p>
    <w:p w14:paraId="4AE26BE3" w14:textId="77777777" w:rsidR="001A4C7F" w:rsidRPr="00900640" w:rsidRDefault="001A4C7F" w:rsidP="00900640">
      <w:pPr>
        <w:ind w:leftChars="218" w:left="458"/>
        <w:rPr>
          <w:rFonts w:ascii="楷体" w:eastAsia="楷体" w:hAnsi="楷体"/>
          <w:szCs w:val="21"/>
          <w:u w:val="single"/>
        </w:rPr>
      </w:pPr>
      <w:r w:rsidRPr="00900640">
        <w:rPr>
          <w:rFonts w:ascii="楷体" w:eastAsia="楷体" w:hAnsi="楷体" w:hint="eastAsia"/>
          <w:szCs w:val="21"/>
        </w:rPr>
        <w:t>材料准备：教学课件等</w:t>
      </w:r>
    </w:p>
    <w:p w14:paraId="6B51B80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1.提问：（出示一幅土壤以及土壤里生长着凤仙花幼苗的图片）你认识这株植物吗？它长在……</w:t>
      </w:r>
    </w:p>
    <w:p w14:paraId="390EF41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2.提问：根据我们的生活经验，你觉得土壤中还会有哪些动植物呢？</w:t>
      </w:r>
    </w:p>
    <w:p w14:paraId="0DB5D0C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3.小结：同学们提到的有些是植物，有些是动物，他们都生活在土壤中，所以我们说土壤——（是）动植物的乐园。（板书课题：土壤——动植物的乐园）</w:t>
      </w:r>
    </w:p>
    <w:p w14:paraId="1316EFEF"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【设计意图】通过图片引导学生关注土壤和土壤中的动植物，启迪学生根据生活经验回想土壤中还会有哪些动植物，从学生的交流中顺势引导出课题。</w:t>
      </w:r>
    </w:p>
    <w:p w14:paraId="71FF598C"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二、校园观察、全面记录（预设22分钟）</w:t>
      </w:r>
    </w:p>
    <w:p w14:paraId="6C1B32C3"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材料准备：观察区域图、活动记录单、放大镜、木棒（小铲子）、相机等。</w:t>
      </w:r>
    </w:p>
    <w:p w14:paraId="6A775A0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1.计划活动（预设7分钟）</w:t>
      </w:r>
    </w:p>
    <w:p w14:paraId="7FC67E4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（1）主题：今天，我们要选择校园中的一块土壤，记录生活在那里的动物和植物。</w:t>
      </w:r>
    </w:p>
    <w:p w14:paraId="7CE6AC8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（2）讨论观察要求：那我们该怎么观察记录呢？</w:t>
      </w:r>
    </w:p>
    <w:p w14:paraId="3874948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根据学生的发言梳理出观察要求。</w:t>
      </w:r>
    </w:p>
    <w:p w14:paraId="6B72B36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t>①细致：仔细</w:t>
      </w:r>
      <w:r w:rsidRPr="00900640">
        <w:rPr>
          <w:rFonts w:asciiTheme="minorEastAsia" w:hAnsiTheme="minorEastAsia" w:hint="eastAsia"/>
          <w:szCs w:val="21"/>
        </w:rPr>
        <w:t>辨别</w:t>
      </w:r>
      <w:r w:rsidRPr="00900640">
        <w:rPr>
          <w:rFonts w:asciiTheme="minorEastAsia" w:hAnsiTheme="minorEastAsia"/>
          <w:szCs w:val="21"/>
        </w:rPr>
        <w:t>土壤中动植物</w:t>
      </w:r>
      <w:r w:rsidRPr="00900640">
        <w:rPr>
          <w:rFonts w:asciiTheme="minorEastAsia" w:hAnsiTheme="minorEastAsia" w:hint="eastAsia"/>
          <w:szCs w:val="21"/>
        </w:rPr>
        <w:t>，数一数该类动植物的数量，及时记录。</w:t>
      </w:r>
    </w:p>
    <w:p w14:paraId="2A59E87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t>②全面：</w:t>
      </w:r>
      <w:r w:rsidRPr="00900640">
        <w:rPr>
          <w:rFonts w:asciiTheme="minorEastAsia" w:hAnsiTheme="minorEastAsia" w:hint="eastAsia"/>
          <w:szCs w:val="21"/>
        </w:rPr>
        <w:t>记录生活在土壤中的每一处的动植物，需要时可借助放大镜观察。当遇到不认识的动植物时，可以用文字描述其特征或者用绘画的方式来简要记录。有落叶的可以采集落叶。</w:t>
      </w:r>
    </w:p>
    <w:p w14:paraId="5636DF2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t>③有顺序：</w:t>
      </w:r>
      <w:r w:rsidRPr="00900640">
        <w:rPr>
          <w:rFonts w:asciiTheme="minorEastAsia" w:hAnsiTheme="minorEastAsia" w:hint="eastAsia"/>
          <w:szCs w:val="21"/>
        </w:rPr>
        <w:t>按土壤上面——土壤表面（落叶下面）——土壤下面的顺序观察记录</w:t>
      </w:r>
      <w:r w:rsidRPr="00900640">
        <w:rPr>
          <w:rFonts w:asciiTheme="minorEastAsia" w:hAnsiTheme="minorEastAsia"/>
          <w:szCs w:val="21"/>
        </w:rPr>
        <w:t>。</w:t>
      </w:r>
    </w:p>
    <w:p w14:paraId="121B226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（3）讨论注意事项：活动中要注意什么。</w:t>
      </w:r>
    </w:p>
    <w:p w14:paraId="36027C7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根据学生的发言梳理出观察要求。</w:t>
      </w:r>
    </w:p>
    <w:p w14:paraId="186EA96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t>①</w:t>
      </w:r>
      <w:r w:rsidRPr="00900640">
        <w:rPr>
          <w:rFonts w:asciiTheme="minorEastAsia" w:hAnsiTheme="minorEastAsia" w:hint="eastAsia"/>
          <w:szCs w:val="21"/>
        </w:rPr>
        <w:t>专注</w:t>
      </w:r>
      <w:r w:rsidRPr="00900640">
        <w:rPr>
          <w:rFonts w:asciiTheme="minorEastAsia" w:hAnsiTheme="minorEastAsia"/>
          <w:szCs w:val="21"/>
        </w:rPr>
        <w:t>：</w:t>
      </w:r>
      <w:r w:rsidRPr="00900640">
        <w:rPr>
          <w:rFonts w:asciiTheme="minorEastAsia" w:hAnsiTheme="minorEastAsia" w:hint="eastAsia"/>
          <w:szCs w:val="21"/>
        </w:rPr>
        <w:t>认真进行观察记录活动，保持安静不打扰，就地观察</w:t>
      </w:r>
      <w:proofErr w:type="gramStart"/>
      <w:r w:rsidRPr="00900640">
        <w:rPr>
          <w:rFonts w:asciiTheme="minorEastAsia" w:hAnsiTheme="minorEastAsia" w:hint="eastAsia"/>
          <w:szCs w:val="21"/>
        </w:rPr>
        <w:t>不</w:t>
      </w:r>
      <w:proofErr w:type="gramEnd"/>
      <w:r w:rsidRPr="00900640">
        <w:rPr>
          <w:rFonts w:asciiTheme="minorEastAsia" w:hAnsiTheme="minorEastAsia" w:hint="eastAsia"/>
          <w:szCs w:val="21"/>
        </w:rPr>
        <w:t>乱跑。</w:t>
      </w:r>
    </w:p>
    <w:p w14:paraId="686637D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t>②</w:t>
      </w:r>
      <w:r w:rsidRPr="00900640">
        <w:rPr>
          <w:rFonts w:asciiTheme="minorEastAsia" w:hAnsiTheme="minorEastAsia" w:hint="eastAsia"/>
          <w:szCs w:val="21"/>
        </w:rPr>
        <w:t>安全</w:t>
      </w:r>
      <w:r w:rsidRPr="00900640">
        <w:rPr>
          <w:rFonts w:asciiTheme="minorEastAsia" w:hAnsiTheme="minorEastAsia"/>
          <w:szCs w:val="21"/>
        </w:rPr>
        <w:t>：</w:t>
      </w:r>
      <w:r w:rsidRPr="00900640">
        <w:rPr>
          <w:rFonts w:asciiTheme="minorEastAsia" w:hAnsiTheme="minorEastAsia" w:hint="eastAsia"/>
          <w:szCs w:val="21"/>
        </w:rPr>
        <w:t>轻手轻脚防伤害，保护自己和动植物不破坏，有翻动要复原。</w:t>
      </w:r>
    </w:p>
    <w:p w14:paraId="34787E3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4）安排观察区域：明白了观察记录要求和注意事项，接下去我们就来选定一下我们的观察区域（出示校园观察区域图，先按大组，再按小组指定位置，小组之间保持适当距离，要求全班同学都要在教师的视野内）。</w:t>
      </w:r>
    </w:p>
    <w:p w14:paraId="0D8E87F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（5）落实激励：本次室外观察记录活动我们要评比组织最优秀的小组，请小组长认真组织好活动，比一比哪一组同学的表现更好。</w:t>
      </w:r>
    </w:p>
    <w:p w14:paraId="3002672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2.实施活动（预设15分钟）</w:t>
      </w:r>
    </w:p>
    <w:p w14:paraId="673CBA0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教师带学生到指定观察地点，组织学生进行分组观察记录。教师巡视并拍摄各组观察的照片，以备研讨时辅助交流。</w:t>
      </w:r>
    </w:p>
    <w:p w14:paraId="1FBA985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建议教师根据活动具体情况适时把</w:t>
      </w:r>
      <w:proofErr w:type="gramStart"/>
      <w:r w:rsidRPr="00900640">
        <w:rPr>
          <w:rFonts w:asciiTheme="minorEastAsia" w:hAnsiTheme="minorEastAsia" w:hint="eastAsia"/>
          <w:szCs w:val="21"/>
        </w:rPr>
        <w:t>控观察</w:t>
      </w:r>
      <w:proofErr w:type="gramEnd"/>
      <w:r w:rsidRPr="00900640">
        <w:rPr>
          <w:rFonts w:asciiTheme="minorEastAsia" w:hAnsiTheme="minorEastAsia" w:hint="eastAsia"/>
          <w:szCs w:val="21"/>
        </w:rPr>
        <w:t>记录的进程并提醒：土壤上面、土壤表面（落叶下面）、土壤下面每一项观察时间约为4-5分钟左右。</w:t>
      </w:r>
    </w:p>
    <w:p w14:paraId="5472C84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活动结束时，教师组织学生有序返回教室。</w:t>
      </w:r>
    </w:p>
    <w:p w14:paraId="527A05A3"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hint="eastAsia"/>
          <w:szCs w:val="21"/>
        </w:rPr>
        <w:t>【设计意图】鉴于二年级学生室外活动的特点，活动前需要以关键字的形式简明扼要地明确各项要求，同时建议开展积极有效的评价激励措施，努力提升学生观察记录土壤中的动植物活动的品质。</w:t>
      </w:r>
    </w:p>
    <w:p w14:paraId="2E3720BF"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三、汇报交流，整理提升（预设12分钟）</w:t>
      </w:r>
    </w:p>
    <w:p w14:paraId="13F013C2" w14:textId="77777777" w:rsidR="001A4C7F" w:rsidRPr="00900640" w:rsidRDefault="001A4C7F" w:rsidP="00900640">
      <w:pPr>
        <w:ind w:firstLineChars="200" w:firstLine="420"/>
        <w:rPr>
          <w:rFonts w:asciiTheme="minorEastAsia" w:eastAsia="楷体" w:hAnsiTheme="minorEastAsia"/>
          <w:szCs w:val="21"/>
        </w:rPr>
      </w:pPr>
      <w:r w:rsidRPr="00900640">
        <w:rPr>
          <w:rFonts w:ascii="楷体" w:eastAsia="楷体" w:hAnsi="楷体" w:cs="楷体" w:hint="eastAsia"/>
          <w:szCs w:val="21"/>
        </w:rPr>
        <w:t>材料准备：教学课件、班级记录单、动植物照片和活动图片等</w:t>
      </w:r>
    </w:p>
    <w:p w14:paraId="7C32C12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lastRenderedPageBreak/>
        <w:t>1.汇报：在刚才活动中能，同学们观察记录了很多，先请表现最好的第X小组先来汇报，请同学们注意倾听，汇报完后请同学们补充……</w:t>
      </w:r>
    </w:p>
    <w:p w14:paraId="4229FB6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根据小组汇报教师适时提示对动植物进行描述，展示该种动植物的照片，并介绍该动植物的名称并板书。每介绍一种，教师统计并板书全班同学在不同区域发现的该种动植物的数量。</w:t>
      </w:r>
    </w:p>
    <w:p w14:paraId="5F9E2AE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2.统计：根据同学们观察记录，我们观察到动物有X种X只（条等），植物有X种X棵（株等），一共有动植物X种X</w:t>
      </w:r>
      <w:proofErr w:type="gramStart"/>
      <w:r w:rsidRPr="00900640">
        <w:rPr>
          <w:rFonts w:asciiTheme="minorEastAsia" w:hAnsiTheme="minorEastAsia" w:hint="eastAsia"/>
          <w:szCs w:val="21"/>
        </w:rPr>
        <w:t>个</w:t>
      </w:r>
      <w:proofErr w:type="gramEnd"/>
      <w:r w:rsidRPr="00900640">
        <w:rPr>
          <w:rFonts w:asciiTheme="minorEastAsia" w:hAnsiTheme="minorEastAsia" w:hint="eastAsia"/>
          <w:szCs w:val="21"/>
        </w:rPr>
        <w:t>。这些动物和植物的形态各不相同。</w:t>
      </w:r>
    </w:p>
    <w:p w14:paraId="51E1D31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3.小结：没想到校园的XX地方居然有X种X</w:t>
      </w:r>
      <w:proofErr w:type="gramStart"/>
      <w:r w:rsidRPr="00900640">
        <w:rPr>
          <w:rFonts w:asciiTheme="minorEastAsia" w:hAnsiTheme="minorEastAsia" w:hint="eastAsia"/>
          <w:szCs w:val="21"/>
        </w:rPr>
        <w:t>个</w:t>
      </w:r>
      <w:proofErr w:type="gramEnd"/>
      <w:r w:rsidRPr="00900640">
        <w:rPr>
          <w:rFonts w:asciiTheme="minorEastAsia" w:hAnsiTheme="minorEastAsia" w:hint="eastAsia"/>
          <w:szCs w:val="21"/>
        </w:rPr>
        <w:t>动植物依靠土壤生长和生活。土壤是地球家园的重要资源。</w:t>
      </w:r>
    </w:p>
    <w:p w14:paraId="5F6CD387"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hint="eastAsia"/>
          <w:szCs w:val="21"/>
        </w:rPr>
        <w:t>【设计意图】按照各小组观察记录活动的表现来进行汇报交流，能培养学生良好的学习习惯和探究品质。通过大数据统计，发现有这么多的动植物都依靠土壤生存和生活，可以很好地顺势引导学生充分认识土壤的价值。</w:t>
      </w:r>
    </w:p>
    <w:p w14:paraId="6CFBD3A2"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四、设计养殖、拓展观察（预设3分钟）</w:t>
      </w:r>
    </w:p>
    <w:p w14:paraId="13F2D5C8"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hint="eastAsia"/>
          <w:szCs w:val="21"/>
        </w:rPr>
        <w:t>材料准备：教学课件、透明观察盒、蚯蚓、嫩草、落叶等。</w:t>
      </w:r>
    </w:p>
    <w:p w14:paraId="66000AB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1.提问：有的小组在观察中发现了蚯蚓，它生活在土壤中，我们很难观察到它的活动，有什么办法可以让我们观察它的活动呢？</w:t>
      </w:r>
    </w:p>
    <w:p w14:paraId="2AA8A72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2.设计：用一个透明的盒子……（根据学生交流，教师适时呈现实验材料实物，和学生一起完成蚯蚓养殖实验。）</w:t>
      </w:r>
    </w:p>
    <w:p w14:paraId="2321BA1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3.组织：一个蚯蚓的活动观察实验就这样做好了，请同学们领取透明观察盒，和家人一起完成实验，并仔细地观察蚯蚓的活动，认真用文字或者画图的方式记录，也可以用拍照、拍视频的方式记录。</w:t>
      </w:r>
    </w:p>
    <w:p w14:paraId="5FEC06C6"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hint="eastAsia"/>
          <w:szCs w:val="21"/>
        </w:rPr>
        <w:t>【设计意图】学生的实验设计能力需要长期的培养才能形成，需要教师在教学中逐步落实。为有效促进拓展活动的开展，建议教师提供一些必要的实验材料，并指导落实观察记录的方式。</w:t>
      </w:r>
    </w:p>
    <w:p w14:paraId="7CCCC9A5" w14:textId="77777777" w:rsidR="001A4C7F" w:rsidRPr="00900640" w:rsidRDefault="001A4C7F" w:rsidP="00900640">
      <w:pPr>
        <w:ind w:firstLine="480"/>
        <w:rPr>
          <w:rFonts w:asciiTheme="minorEastAsia" w:hAnsiTheme="minorEastAsia"/>
          <w:b/>
          <w:szCs w:val="21"/>
        </w:rPr>
      </w:pPr>
      <w:r w:rsidRPr="00900640">
        <w:rPr>
          <w:rFonts w:asciiTheme="minorEastAsia" w:hAnsiTheme="minorEastAsia" w:hint="eastAsia"/>
          <w:b/>
          <w:szCs w:val="21"/>
        </w:rPr>
        <w:t>五、板书设计</w:t>
      </w:r>
    </w:p>
    <w:p w14:paraId="5760B879"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noProof/>
          <w:szCs w:val="21"/>
        </w:rPr>
        <mc:AlternateContent>
          <mc:Choice Requires="wps">
            <w:drawing>
              <wp:anchor distT="45720" distB="45720" distL="114300" distR="114300" simplePos="0" relativeHeight="251664384" behindDoc="0" locked="0" layoutInCell="1" allowOverlap="1" wp14:anchorId="4DDFA369" wp14:editId="178CCF75">
                <wp:simplePos x="0" y="0"/>
                <wp:positionH relativeFrom="column">
                  <wp:posOffset>907415</wp:posOffset>
                </wp:positionH>
                <wp:positionV relativeFrom="paragraph">
                  <wp:posOffset>190500</wp:posOffset>
                </wp:positionV>
                <wp:extent cx="3369310" cy="1778635"/>
                <wp:effectExtent l="4445" t="5080" r="17145" b="698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9310" cy="1778635"/>
                        </a:xfrm>
                        <a:prstGeom prst="rect">
                          <a:avLst/>
                        </a:prstGeom>
                        <a:solidFill>
                          <a:srgbClr val="FFFFFF"/>
                        </a:solidFill>
                        <a:ln w="9525">
                          <a:solidFill>
                            <a:srgbClr val="000000"/>
                          </a:solidFill>
                          <a:miter lim="800000"/>
                        </a:ln>
                      </wps:spPr>
                      <wps:txbx>
                        <w:txbxContent>
                          <w:p w14:paraId="077CDAFB" w14:textId="77777777" w:rsidR="001A4C7F" w:rsidRDefault="001A4C7F">
                            <w:pPr>
                              <w:spacing w:beforeLines="50" w:before="156" w:line="360" w:lineRule="auto"/>
                              <w:ind w:firstLineChars="517" w:firstLine="1241"/>
                              <w:rPr>
                                <w:rFonts w:ascii="楷体" w:eastAsia="楷体" w:hAnsi="楷体" w:cs="楷体"/>
                                <w:sz w:val="24"/>
                                <w:szCs w:val="24"/>
                              </w:rPr>
                            </w:pPr>
                            <w:r>
                              <w:rPr>
                                <w:rFonts w:ascii="楷体" w:eastAsia="楷体" w:hAnsi="楷体" w:cs="楷体" w:hint="eastAsia"/>
                                <w:sz w:val="24"/>
                                <w:szCs w:val="24"/>
                              </w:rPr>
                              <w:t>2.</w:t>
                            </w:r>
                            <w:r>
                              <w:rPr>
                                <w:rFonts w:ascii="楷体" w:eastAsia="楷体" w:hAnsi="楷体" w:cs="楷体" w:hint="eastAsia"/>
                                <w:sz w:val="24"/>
                                <w:szCs w:val="24"/>
                              </w:rPr>
                              <w:t>土壤——动植物的乐园</w:t>
                            </w:r>
                          </w:p>
                          <w:p w14:paraId="5BE98E59" w14:textId="77777777" w:rsidR="001A4C7F" w:rsidRDefault="001A4C7F">
                            <w:pPr>
                              <w:spacing w:line="360" w:lineRule="auto"/>
                              <w:rPr>
                                <w:rFonts w:ascii="楷体" w:eastAsia="楷体" w:hAnsi="楷体" w:cs="楷体"/>
                                <w:sz w:val="24"/>
                                <w:szCs w:val="24"/>
                              </w:rPr>
                            </w:pPr>
                          </w:p>
                          <w:p w14:paraId="2A06CAE5" w14:textId="77777777" w:rsidR="001A4C7F" w:rsidRDefault="001A4C7F">
                            <w:pPr>
                              <w:spacing w:line="360" w:lineRule="auto"/>
                              <w:ind w:firstLine="480"/>
                              <w:jc w:val="center"/>
                              <w:rPr>
                                <w:rFonts w:ascii="楷体" w:eastAsia="楷体" w:hAnsi="楷体" w:cs="楷体"/>
                                <w:sz w:val="24"/>
                                <w:szCs w:val="24"/>
                              </w:rPr>
                            </w:pPr>
                          </w:p>
                          <w:p w14:paraId="61A26F82"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            </w:t>
                            </w:r>
                          </w:p>
                          <w:p w14:paraId="2F9CB089"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  </w:t>
                            </w:r>
                          </w:p>
                          <w:p w14:paraId="292D373C" w14:textId="77777777" w:rsidR="001A4C7F" w:rsidRDefault="001A4C7F">
                            <w:pPr>
                              <w:spacing w:line="360" w:lineRule="auto"/>
                            </w:pPr>
                          </w:p>
                        </w:txbxContent>
                      </wps:txbx>
                      <wps:bodyPr rot="0" vert="horz" wrap="square" lIns="91440" tIns="45720" rIns="91440" bIns="45720" anchor="t" anchorCtr="0">
                        <a:noAutofit/>
                      </wps:bodyPr>
                    </wps:wsp>
                  </a:graphicData>
                </a:graphic>
              </wp:anchor>
            </w:drawing>
          </mc:Choice>
          <mc:Fallback>
            <w:pict>
              <v:shape w14:anchorId="4DDFA369" id="_x0000_s1027" type="#_x0000_t202" style="position:absolute;left:0;text-align:left;margin-left:71.45pt;margin-top:15pt;width:265.3pt;height:140.05pt;z-index:25166438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p3gJwIAADUEAAAOAAAAZHJzL2Uyb0RvYy54bWysU0uOEzEQ3SNxB8t70un800pnNGQUhDR8&#10;pIEDOG532sLtMraT7nAA5gas2LDnXDkHZXcmE34bhBeWy1V+rnqvanHV1orshXUSdE7TXp8SoTkU&#10;Um9z+v7d+tmMEueZLpgCLXJ6EI5eLZ8+WTQmEwOoQBXCEgTRLmtMTivvTZYkjleiZq4HRmh0lmBr&#10;5tG026SwrEH0WiWDfn+SNGALY4EL5/D2pnPSZcQvS8H9m7J0whOVU8zNx93GfRP2ZLlg2dYyU0l+&#10;SoP9QxY1kxo/PUPdMM/IzsrfoGrJLTgofY9DnUBZSi5iDVhN2v+lmruKGRFrQXKcOdPk/h8sf71/&#10;a4kscjqkRLMaJTp+uT9+/X789pkMAj2NcRlG3RmM8+1zaFHmWKozt8A/OKJhVTG9FdfWQlMJVmB6&#10;aXiZXDztcFwA2TSvoMB/2M5DBGpLWwfukA2C6CjT4SyNaD3heDkcTubDFF0cfel0OpsMx/EPlj08&#10;N9b5FwJqEg45tah9hGf7W+dDOix7CAm/OVCyWEulomG3m5WyZM+wT9ZxndB/ClOaNDmdjwfjjoG/&#10;QvTj+hNELT02vJJ1TmeXQUqfCAscdWz5dtNGaWKlgcwNFAdk0ELXxzh3eKjAfqKkwR7Oqfu4Y1ZQ&#10;ol5qVGGejkah6aMxGk8HaNhLz+bSwzRHqJx6SrrjysdBCfxouEa1Shl5fMzklDL2ZqT3NEeh+S/t&#10;GPU47csfAAAA//8DAFBLAwQUAAYACAAAACEAKAoQG+AAAAAKAQAADwAAAGRycy9kb3ducmV2Lnht&#10;bEyPzU7DMBCE70i8g7VIXBC105S0DXEqhASiNygIrm68TSL8E2w3DW/PcoLjzH6anak2kzVsxBB7&#10;7yRkMwEMXeN171oJb68P1ytgMSmnlfEOJXxjhE19flapUvuTe8Fxl1pGIS6WSkKX0lByHpsOrYoz&#10;P6Cj28EHqxLJ0HId1InCreFzIQpuVe/oQ6cGvO+w+dwdrYTV4mn8iNv8+b0pDmadrpbj41eQ8vJi&#10;ursFlnBKfzD81qfqUFOnvT86HZkhvZivCZWQC9pEQLHMb4DtychEBryu+P8J9Q8AAAD//wMAUEsB&#10;Ai0AFAAGAAgAAAAhALaDOJL+AAAA4QEAABMAAAAAAAAAAAAAAAAAAAAAAFtDb250ZW50X1R5cGVz&#10;XS54bWxQSwECLQAUAAYACAAAACEAOP0h/9YAAACUAQAACwAAAAAAAAAAAAAAAAAvAQAAX3JlbHMv&#10;LnJlbHNQSwECLQAUAAYACAAAACEAg0ad4CcCAAA1BAAADgAAAAAAAAAAAAAAAAAuAgAAZHJzL2Uy&#10;b0RvYy54bWxQSwECLQAUAAYACAAAACEAKAoQG+AAAAAKAQAADwAAAAAAAAAAAAAAAACBBAAAZHJz&#10;L2Rvd25yZXYueG1sUEsFBgAAAAAEAAQA8wAAAI4FAAAAAA==&#10;">
                <v:textbox>
                  <w:txbxContent>
                    <w:p w14:paraId="077CDAFB" w14:textId="77777777" w:rsidR="001A4C7F" w:rsidRDefault="001A4C7F">
                      <w:pPr>
                        <w:spacing w:beforeLines="50" w:before="156" w:line="360" w:lineRule="auto"/>
                        <w:ind w:firstLineChars="517" w:firstLine="1241"/>
                        <w:rPr>
                          <w:rFonts w:ascii="楷体" w:eastAsia="楷体" w:hAnsi="楷体" w:cs="楷体"/>
                          <w:sz w:val="24"/>
                          <w:szCs w:val="24"/>
                        </w:rPr>
                      </w:pPr>
                      <w:r>
                        <w:rPr>
                          <w:rFonts w:ascii="楷体" w:eastAsia="楷体" w:hAnsi="楷体" w:cs="楷体" w:hint="eastAsia"/>
                          <w:sz w:val="24"/>
                          <w:szCs w:val="24"/>
                        </w:rPr>
                        <w:t>2.</w:t>
                      </w:r>
                      <w:r>
                        <w:rPr>
                          <w:rFonts w:ascii="楷体" w:eastAsia="楷体" w:hAnsi="楷体" w:cs="楷体" w:hint="eastAsia"/>
                          <w:sz w:val="24"/>
                          <w:szCs w:val="24"/>
                        </w:rPr>
                        <w:t>土壤——动植物的乐园</w:t>
                      </w:r>
                    </w:p>
                    <w:p w14:paraId="5BE98E59" w14:textId="77777777" w:rsidR="001A4C7F" w:rsidRDefault="001A4C7F">
                      <w:pPr>
                        <w:spacing w:line="360" w:lineRule="auto"/>
                        <w:rPr>
                          <w:rFonts w:ascii="楷体" w:eastAsia="楷体" w:hAnsi="楷体" w:cs="楷体"/>
                          <w:sz w:val="24"/>
                          <w:szCs w:val="24"/>
                        </w:rPr>
                      </w:pPr>
                    </w:p>
                    <w:p w14:paraId="2A06CAE5" w14:textId="77777777" w:rsidR="001A4C7F" w:rsidRDefault="001A4C7F">
                      <w:pPr>
                        <w:spacing w:line="360" w:lineRule="auto"/>
                        <w:ind w:firstLine="480"/>
                        <w:jc w:val="center"/>
                        <w:rPr>
                          <w:rFonts w:ascii="楷体" w:eastAsia="楷体" w:hAnsi="楷体" w:cs="楷体"/>
                          <w:sz w:val="24"/>
                          <w:szCs w:val="24"/>
                        </w:rPr>
                      </w:pPr>
                    </w:p>
                    <w:p w14:paraId="61A26F82"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            </w:t>
                      </w:r>
                    </w:p>
                    <w:p w14:paraId="2F9CB089"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  </w:t>
                      </w:r>
                    </w:p>
                    <w:p w14:paraId="292D373C" w14:textId="77777777" w:rsidR="001A4C7F" w:rsidRDefault="001A4C7F">
                      <w:pPr>
                        <w:spacing w:line="360" w:lineRule="auto"/>
                      </w:pPr>
                    </w:p>
                  </w:txbxContent>
                </v:textbox>
                <w10:wrap type="square"/>
              </v:shape>
            </w:pict>
          </mc:Fallback>
        </mc:AlternateContent>
      </w:r>
    </w:p>
    <w:p w14:paraId="3491EBC6" w14:textId="77777777" w:rsidR="001A4C7F" w:rsidRPr="00900640" w:rsidRDefault="001A4C7F" w:rsidP="00900640">
      <w:pPr>
        <w:rPr>
          <w:rFonts w:asciiTheme="minorEastAsia" w:hAnsiTheme="minorEastAsia"/>
          <w:b/>
          <w:color w:val="00B0F0"/>
          <w:szCs w:val="21"/>
          <w:lang w:eastAsia="zh-Hans"/>
        </w:rPr>
      </w:pPr>
      <w:r w:rsidRPr="00900640">
        <w:rPr>
          <w:noProof/>
          <w:szCs w:val="21"/>
        </w:rPr>
        <mc:AlternateContent>
          <mc:Choice Requires="wps">
            <w:drawing>
              <wp:anchor distT="0" distB="0" distL="114300" distR="114300" simplePos="0" relativeHeight="251665408" behindDoc="0" locked="0" layoutInCell="1" allowOverlap="1" wp14:anchorId="0FFF8CF4" wp14:editId="59CF3120">
                <wp:simplePos x="0" y="0"/>
                <wp:positionH relativeFrom="column">
                  <wp:posOffset>1042670</wp:posOffset>
                </wp:positionH>
                <wp:positionV relativeFrom="paragraph">
                  <wp:posOffset>287020</wp:posOffset>
                </wp:positionV>
                <wp:extent cx="3082925" cy="1349375"/>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3082925" cy="13493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C32D8" w14:textId="77777777" w:rsidR="001A4C7F" w:rsidRDefault="001A4C7F">
                            <w:pPr>
                              <w:spacing w:line="300" w:lineRule="auto"/>
                              <w:jc w:val="center"/>
                              <w:rPr>
                                <w:rFonts w:ascii="楷体" w:eastAsia="楷体" w:hAnsi="楷体" w:cs="楷体"/>
                                <w:bCs/>
                                <w:sz w:val="24"/>
                                <w:szCs w:val="24"/>
                              </w:rPr>
                            </w:pPr>
                            <w:r>
                              <w:rPr>
                                <w:rFonts w:ascii="楷体" w:eastAsia="楷体" w:hAnsi="楷体" w:cs="楷体" w:hint="eastAsia"/>
                                <w:bCs/>
                                <w:sz w:val="24"/>
                                <w:szCs w:val="24"/>
                              </w:rPr>
                              <w:t>细致、全面、有顺序、专注、安全</w:t>
                            </w:r>
                          </w:p>
                          <w:p w14:paraId="16776C47" w14:textId="77777777" w:rsidR="001A4C7F" w:rsidRDefault="001A4C7F">
                            <w:pPr>
                              <w:rPr>
                                <w:bC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FFF8CF4" id="文本框 95" o:spid="_x0000_s1028" type="#_x0000_t202" style="position:absolute;left:0;text-align:left;margin-left:82.1pt;margin-top:22.6pt;width:242.75pt;height:106.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FSeQIAACUFAAAOAAAAZHJzL2Uyb0RvYy54bWysVM1uEzEQviPxDpbvdPPfJsqmCq2CkCJa&#10;URBnx2snK2yPsZ3shgcob8CJC3eeK8/B2JtNq8KliMuuPfPN3zcznl7WWpGdcL4Ek9PuWYcSYTgU&#10;pVnn9OOHxasLSnxgpmAKjMjpXnh6OXv5YlrZiejBBlQhHEEnxk8qm9NNCHaSZZ5vhGb+DKwwqJTg&#10;NAt4deuscKxC71plvU5nlFXgCuuAC+9Ret0o6Sz5l1LwcCOlF4GonGJuIX1d+q7iN5tN2WTtmN2U&#10;/JgG+4csNCsNBj25umaBka0r/3ClS+7AgwxnHHQGUpZcpBqwmm7nSTV3G2ZFqgXJ8fZEk/9/bvm7&#10;3a0jZZHT8ZASwzT26PD92+HHr8PPe4IyJKiyfoK4O4vIUL+GGhvdyj0KY921dDr+sSKCeqR6f6JX&#10;1IFwFPY7F71xD8Nw1HX7g3H/PPnPHsyt8+GNAE3iIacO+5doZbulD5gKQltIjGZgUSqVeqgMqXI6&#10;6g87yeCkQQtl0DAW0SSbTmGvRPSgzHshsf6UcxSkyRNXypEdw5lhnAsTUrnJE6IjSmLY5xge8dFU&#10;pKl8jvHJIkUGE07GujTgUr1P0i4+tynLBt8y0NQdKQj1qk6NH7W9XEGxxxY7aLbEW74osQ1L5sMt&#10;c7gW2FVc9XCDH6kA6YbjiZINuK9/k0c8TitqKalwzXLqv2yZE5SotwbneNwdDOJepstgeN7Di3us&#10;WT3WmK2+AuxKFx8Vy9Mx4oNqj9KB/oQvwjxGRRUzHGPnNLTHq9AsP74oXMznCYSbaFlYmjvLo+vI&#10;soH5NoAs08xFthpujiziLqZRPL4bcdkf3xPq4XWb/QYAAP//AwBQSwMEFAAGAAgAAAAhAK12NV3i&#10;AAAACgEAAA8AAABkcnMvZG93bnJldi54bWxMj8tOwzAQRfdI/IM1SOyoQ5RHm8apqkgVEoJFSzfs&#10;nNhNIuxxiN028PUMK1iNrubozplyM1vDLnryg0MBj4sImMbWqQE7Ace33cMSmA8SlTQOtYAv7WFT&#10;3d6UslDuint9OYSOUQn6QgroQxgLzn3bayv9wo0aaXdyk5WB4tRxNckrlVvD4yjKuJUD0oVejrru&#10;dftxOFsBz/XuVe6b2C6/Tf30ctqOn8f3VIj7u3m7Bhb0HP5g+NUndajIqXFnVJ4ZylkSEyogSWkS&#10;kCWrHFgjIE7zHHhV8v8vVD8AAAD//wMAUEsBAi0AFAAGAAgAAAAhALaDOJL+AAAA4QEAABMAAAAA&#10;AAAAAAAAAAAAAAAAAFtDb250ZW50X1R5cGVzXS54bWxQSwECLQAUAAYACAAAACEAOP0h/9YAAACU&#10;AQAACwAAAAAAAAAAAAAAAAAvAQAAX3JlbHMvLnJlbHNQSwECLQAUAAYACAAAACEA/rcBUnkCAAAl&#10;BQAADgAAAAAAAAAAAAAAAAAuAgAAZHJzL2Uyb0RvYy54bWxQSwECLQAUAAYACAAAACEArXY1XeIA&#10;AAAKAQAADwAAAAAAAAAAAAAAAADTBAAAZHJzL2Rvd25yZXYueG1sUEsFBgAAAAAEAAQA8wAAAOIF&#10;AAAAAA==&#10;" filled="f" stroked="f" strokeweight=".5pt">
                <v:textbox>
                  <w:txbxContent>
                    <w:p w14:paraId="6E3C32D8" w14:textId="77777777" w:rsidR="001A4C7F" w:rsidRDefault="001A4C7F">
                      <w:pPr>
                        <w:spacing w:line="300" w:lineRule="auto"/>
                        <w:jc w:val="center"/>
                        <w:rPr>
                          <w:rFonts w:ascii="楷体" w:eastAsia="楷体" w:hAnsi="楷体" w:cs="楷体"/>
                          <w:bCs/>
                          <w:sz w:val="24"/>
                          <w:szCs w:val="24"/>
                        </w:rPr>
                      </w:pPr>
                      <w:r>
                        <w:rPr>
                          <w:rFonts w:ascii="楷体" w:eastAsia="楷体" w:hAnsi="楷体" w:cs="楷体" w:hint="eastAsia"/>
                          <w:bCs/>
                          <w:sz w:val="24"/>
                          <w:szCs w:val="24"/>
                        </w:rPr>
                        <w:t>细致、全面、有顺序、专注、安全</w:t>
                      </w:r>
                    </w:p>
                    <w:p w14:paraId="16776C47" w14:textId="77777777" w:rsidR="001A4C7F" w:rsidRDefault="001A4C7F">
                      <w:pPr>
                        <w:rPr>
                          <w:bCs/>
                        </w:rPr>
                      </w:pPr>
                    </w:p>
                  </w:txbxContent>
                </v:textbox>
              </v:shape>
            </w:pict>
          </mc:Fallback>
        </mc:AlternateContent>
      </w:r>
    </w:p>
    <w:p w14:paraId="5D0EE165" w14:textId="6D9D95E1" w:rsidR="001A4C7F" w:rsidRPr="00900640" w:rsidRDefault="001A4C7F" w:rsidP="00900640">
      <w:pPr>
        <w:rPr>
          <w:rFonts w:asciiTheme="minorEastAsia" w:hAnsiTheme="minorEastAsia"/>
          <w:b/>
          <w:color w:val="00B0F0"/>
          <w:szCs w:val="21"/>
          <w:lang w:eastAsia="zh-Hans"/>
        </w:rPr>
      </w:pPr>
    </w:p>
    <w:p w14:paraId="1EE9D10F" w14:textId="023A222A" w:rsidR="001A4C7F" w:rsidRPr="00900640" w:rsidRDefault="001A4C7F" w:rsidP="00900640">
      <w:pPr>
        <w:rPr>
          <w:rFonts w:asciiTheme="minorEastAsia" w:hAnsiTheme="minorEastAsia"/>
          <w:b/>
          <w:color w:val="00B0F0"/>
          <w:szCs w:val="21"/>
          <w:lang w:eastAsia="zh-Hans"/>
        </w:rPr>
      </w:pPr>
    </w:p>
    <w:p w14:paraId="0B05FF79" w14:textId="518BD831" w:rsidR="001A4C7F" w:rsidRPr="00900640" w:rsidRDefault="00F70137" w:rsidP="00900640">
      <w:pPr>
        <w:rPr>
          <w:rFonts w:asciiTheme="minorEastAsia" w:hAnsiTheme="minorEastAsia"/>
          <w:b/>
          <w:color w:val="00B0F0"/>
          <w:szCs w:val="21"/>
          <w:lang w:eastAsia="zh-Hans"/>
        </w:rPr>
      </w:pPr>
      <w:r w:rsidRPr="00900640">
        <w:rPr>
          <w:rFonts w:ascii="楷体" w:eastAsia="楷体" w:hAnsi="楷体" w:cs="楷体"/>
          <w:b/>
          <w:bCs/>
          <w:noProof/>
          <w:szCs w:val="21"/>
        </w:rPr>
        <w:drawing>
          <wp:anchor distT="0" distB="0" distL="0" distR="0" simplePos="0" relativeHeight="251666432" behindDoc="0" locked="0" layoutInCell="1" allowOverlap="1" wp14:anchorId="7C9C7336" wp14:editId="4E2DCCFF">
            <wp:simplePos x="0" y="0"/>
            <wp:positionH relativeFrom="column">
              <wp:posOffset>1587661</wp:posOffset>
            </wp:positionH>
            <wp:positionV relativeFrom="paragraph">
              <wp:posOffset>81688</wp:posOffset>
            </wp:positionV>
            <wp:extent cx="2071370" cy="937260"/>
            <wp:effectExtent l="0" t="0" r="5080" b="15240"/>
            <wp:wrapNone/>
            <wp:docPr id="88" name="图片 88" descr="C:\Users\Imp\AppData\Local\Temp\164906017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C:\Users\Imp\AppData\Local\Temp\1649060178(1).png"/>
                    <pic:cNvPicPr>
                      <a:picLocks noChangeAspect="1" noChangeArrowheads="1"/>
                    </pic:cNvPicPr>
                  </pic:nvPicPr>
                  <pic:blipFill>
                    <a:blip r:embed="rId8" cstate="print">
                      <a:extLst>
                        <a:ext uri="{28A0092B-C50C-407E-A947-70E740481C1C}">
                          <a14:useLocalDpi xmlns:a14="http://schemas.microsoft.com/office/drawing/2010/main" val="0"/>
                        </a:ext>
                      </a:extLst>
                    </a:blip>
                    <a:srcRect b="26585"/>
                    <a:stretch>
                      <a:fillRect/>
                    </a:stretch>
                  </pic:blipFill>
                  <pic:spPr>
                    <a:xfrm>
                      <a:off x="0" y="0"/>
                      <a:ext cx="2071370" cy="937260"/>
                    </a:xfrm>
                    <a:prstGeom prst="rect">
                      <a:avLst/>
                    </a:prstGeom>
                    <a:noFill/>
                    <a:ln>
                      <a:noFill/>
                    </a:ln>
                  </pic:spPr>
                </pic:pic>
              </a:graphicData>
            </a:graphic>
          </wp:anchor>
        </w:drawing>
      </w:r>
    </w:p>
    <w:p w14:paraId="00268254" w14:textId="77777777" w:rsidR="001A4C7F" w:rsidRPr="00900640" w:rsidRDefault="001A4C7F" w:rsidP="00900640">
      <w:pPr>
        <w:rPr>
          <w:rFonts w:asciiTheme="minorEastAsia" w:hAnsiTheme="minorEastAsia"/>
          <w:b/>
          <w:color w:val="00B0F0"/>
          <w:szCs w:val="21"/>
          <w:lang w:eastAsia="zh-Hans"/>
        </w:rPr>
      </w:pPr>
    </w:p>
    <w:p w14:paraId="60627AEC" w14:textId="77777777" w:rsidR="001A4C7F" w:rsidRPr="00900640" w:rsidRDefault="001A4C7F" w:rsidP="00900640">
      <w:pPr>
        <w:rPr>
          <w:rFonts w:asciiTheme="minorEastAsia" w:hAnsiTheme="minorEastAsia"/>
          <w:b/>
          <w:color w:val="00B0F0"/>
          <w:szCs w:val="21"/>
          <w:lang w:eastAsia="zh-Hans"/>
        </w:rPr>
      </w:pPr>
    </w:p>
    <w:p w14:paraId="3D12A898" w14:textId="6D40F0AD" w:rsidR="001A4C7F" w:rsidRDefault="001A4C7F" w:rsidP="00900640">
      <w:pPr>
        <w:rPr>
          <w:rFonts w:asciiTheme="minorEastAsia" w:hAnsiTheme="minorEastAsia"/>
          <w:b/>
          <w:color w:val="00B0F0"/>
          <w:szCs w:val="21"/>
          <w:lang w:eastAsia="zh-Hans"/>
        </w:rPr>
      </w:pPr>
    </w:p>
    <w:p w14:paraId="6F5E0D9D" w14:textId="063D281D" w:rsidR="00900640" w:rsidRDefault="00900640" w:rsidP="00900640">
      <w:pPr>
        <w:rPr>
          <w:rFonts w:asciiTheme="minorEastAsia" w:hAnsiTheme="minorEastAsia"/>
          <w:b/>
          <w:color w:val="00B0F0"/>
          <w:szCs w:val="21"/>
          <w:lang w:eastAsia="zh-Hans"/>
        </w:rPr>
      </w:pPr>
    </w:p>
    <w:p w14:paraId="73389F8C" w14:textId="77777777" w:rsidR="00900640" w:rsidRPr="00900640" w:rsidRDefault="00900640" w:rsidP="00900640">
      <w:pPr>
        <w:rPr>
          <w:rFonts w:asciiTheme="minorEastAsia" w:hAnsiTheme="minorEastAsia" w:hint="eastAsia"/>
          <w:b/>
          <w:color w:val="00B0F0"/>
          <w:szCs w:val="21"/>
          <w:lang w:eastAsia="zh-Hans"/>
        </w:rPr>
      </w:pPr>
    </w:p>
    <w:p w14:paraId="0FDAB6EC"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【疑难解答】</w:t>
      </w:r>
    </w:p>
    <w:p w14:paraId="54A83E3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lang w:eastAsia="zh-Hans"/>
        </w:rPr>
        <w:t>1</w:t>
      </w:r>
      <w:r w:rsidRPr="00900640">
        <w:rPr>
          <w:rFonts w:asciiTheme="minorEastAsia" w:hAnsiTheme="minorEastAsia" w:hint="eastAsia"/>
          <w:szCs w:val="21"/>
          <w:lang w:eastAsia="zh-Hans"/>
        </w:rPr>
        <w:t>.</w:t>
      </w:r>
      <w:r w:rsidRPr="00900640">
        <w:rPr>
          <w:rFonts w:asciiTheme="minorEastAsia" w:hAnsiTheme="minorEastAsia" w:hint="eastAsia"/>
          <w:szCs w:val="21"/>
        </w:rPr>
        <w:t>帮助辨认动植物的小程序有哪些？</w:t>
      </w:r>
    </w:p>
    <w:p w14:paraId="5566E26C"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rPr>
        <w:t>碰到不认识的动植物，可以利用“微信—发现—小程序—搜索—关键字”可以找到相应的参考识别软件，如辨认花卉植物可以搜索</w:t>
      </w:r>
      <w:r w:rsidRPr="00900640">
        <w:rPr>
          <w:rFonts w:ascii="楷体" w:eastAsia="楷体" w:hAnsi="楷体" w:hint="eastAsia"/>
          <w:szCs w:val="21"/>
          <w:lang w:eastAsia="zh-Hans"/>
        </w:rPr>
        <w:t>“形色”“花伴侣”等植物识别软件或小程序，对植物进行拍照搜索，目前这类程序识别能力较强，可识别大部分植物。另外也可以引导学生，先把不认识的植物记录（画）下来，并标上记号，向园林维护人员等专业人士进行问询。</w:t>
      </w:r>
      <w:r w:rsidRPr="00900640">
        <w:rPr>
          <w:rFonts w:ascii="楷体" w:eastAsia="楷体" w:hAnsi="楷体" w:hint="eastAsia"/>
          <w:szCs w:val="21"/>
        </w:rPr>
        <w:t>辨认昆虫有“昆虫百科”等。</w:t>
      </w:r>
    </w:p>
    <w:p w14:paraId="6709366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w:t>
      </w:r>
      <w:r w:rsidRPr="00900640">
        <w:rPr>
          <w:rFonts w:asciiTheme="minorEastAsia" w:hAnsiTheme="minorEastAsia" w:hint="eastAsia"/>
          <w:szCs w:val="21"/>
          <w:lang w:eastAsia="zh-Hans"/>
        </w:rPr>
        <w:t>.</w:t>
      </w:r>
      <w:r w:rsidRPr="00900640">
        <w:rPr>
          <w:rFonts w:asciiTheme="minorEastAsia" w:hAnsiTheme="minorEastAsia" w:hint="eastAsia"/>
          <w:szCs w:val="21"/>
        </w:rPr>
        <w:t>如何提高学生室外活动的效果？</w:t>
      </w:r>
    </w:p>
    <w:p w14:paraId="67790035" w14:textId="5E4DB4D8" w:rsidR="001A4C7F" w:rsidRDefault="001A4C7F" w:rsidP="00900640">
      <w:pPr>
        <w:ind w:firstLineChars="200" w:firstLine="420"/>
        <w:rPr>
          <w:rFonts w:ascii="楷体" w:eastAsia="楷体" w:hAnsi="楷体"/>
          <w:szCs w:val="21"/>
        </w:rPr>
      </w:pPr>
      <w:r w:rsidRPr="00900640">
        <w:rPr>
          <w:rFonts w:ascii="楷体" w:eastAsia="楷体" w:hAnsi="楷体" w:hint="eastAsia"/>
          <w:szCs w:val="21"/>
        </w:rPr>
        <w:t>因为室外活动的干扰影响因素较多，一般组织学生室外活动的效果远比不上室内效果。</w:t>
      </w:r>
      <w:r w:rsidRPr="00900640">
        <w:rPr>
          <w:rFonts w:ascii="楷体" w:eastAsia="楷体" w:hAnsi="楷体" w:hint="eastAsia"/>
          <w:szCs w:val="21"/>
        </w:rPr>
        <w:lastRenderedPageBreak/>
        <w:t>要提高学生室外活动的效果要在活动设计和组织管理上下功夫。设计活动要有明确的目标、活动流程环环相扣、紧密衔接，尽量减少学生自主自由的时间。组织管理有效，选好小组长等协助管理的助手很难重要，同时要有系统的评价激励举措。</w:t>
      </w:r>
    </w:p>
    <w:p w14:paraId="684BB6E2" w14:textId="77777777" w:rsidR="00900640" w:rsidRPr="00900640" w:rsidRDefault="00900640"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3BB3E8F9" w14:textId="77777777" w:rsidR="00900640" w:rsidRDefault="00900640" w:rsidP="00900640">
      <w:pPr>
        <w:ind w:firstLineChars="200" w:firstLine="420"/>
        <w:rPr>
          <w:rFonts w:ascii="楷体" w:eastAsia="楷体" w:hAnsi="楷体" w:cs="楷体"/>
          <w:szCs w:val="21"/>
          <w:lang w:eastAsia="zh-Hans"/>
        </w:rPr>
      </w:pPr>
    </w:p>
    <w:p w14:paraId="7FFD6F5F" w14:textId="77777777" w:rsidR="00900640" w:rsidRDefault="00900640" w:rsidP="00900640">
      <w:pPr>
        <w:ind w:firstLineChars="200" w:firstLine="420"/>
        <w:rPr>
          <w:rFonts w:ascii="楷体" w:eastAsia="楷体" w:hAnsi="楷体" w:cs="楷体"/>
          <w:szCs w:val="21"/>
          <w:lang w:eastAsia="zh-Hans"/>
        </w:rPr>
      </w:pPr>
    </w:p>
    <w:p w14:paraId="661FAD64" w14:textId="1CB0C064" w:rsidR="00900640" w:rsidRDefault="00900640" w:rsidP="00900640">
      <w:pPr>
        <w:ind w:firstLineChars="200" w:firstLine="420"/>
        <w:rPr>
          <w:rFonts w:ascii="楷体" w:eastAsia="楷体" w:hAnsi="楷体"/>
          <w:szCs w:val="21"/>
          <w:lang w:eastAsia="zh-Hans"/>
        </w:rPr>
      </w:pPr>
    </w:p>
    <w:p w14:paraId="43D16D42" w14:textId="77777777" w:rsidR="005F1E81" w:rsidRPr="00900640" w:rsidRDefault="005F1E81" w:rsidP="00900640">
      <w:pPr>
        <w:ind w:firstLineChars="200" w:firstLine="420"/>
        <w:rPr>
          <w:rFonts w:ascii="楷体" w:eastAsia="楷体" w:hAnsi="楷体" w:hint="eastAsia"/>
          <w:szCs w:val="21"/>
          <w:lang w:eastAsia="zh-Hans"/>
        </w:rPr>
      </w:pPr>
    </w:p>
    <w:p w14:paraId="76DF5423" w14:textId="1410C696" w:rsidR="001A4C7F" w:rsidRPr="00900640" w:rsidRDefault="001A4C7F" w:rsidP="00900640">
      <w:pPr>
        <w:jc w:val="center"/>
        <w:rPr>
          <w:rFonts w:asciiTheme="minorEastAsia" w:hAnsiTheme="minorEastAsia"/>
          <w:b/>
          <w:sz w:val="28"/>
          <w:szCs w:val="28"/>
        </w:rPr>
      </w:pPr>
      <w:r w:rsidRPr="00900640">
        <w:rPr>
          <w:rFonts w:asciiTheme="minorEastAsia" w:hAnsiTheme="minorEastAsia" w:hint="eastAsia"/>
          <w:b/>
          <w:sz w:val="28"/>
          <w:szCs w:val="28"/>
        </w:rPr>
        <w:t>3.太阳的位置和方向</w:t>
      </w:r>
    </w:p>
    <w:p w14:paraId="57202B42" w14:textId="77777777" w:rsidR="001A4C7F" w:rsidRPr="00900640" w:rsidRDefault="001A4C7F" w:rsidP="00900640">
      <w:pPr>
        <w:rPr>
          <w:rFonts w:asciiTheme="minorEastAsia" w:hAnsiTheme="minorEastAsia"/>
          <w:color w:val="00B0F0"/>
          <w:szCs w:val="21"/>
        </w:rPr>
      </w:pPr>
      <w:r w:rsidRPr="00900640">
        <w:rPr>
          <w:rFonts w:asciiTheme="minorEastAsia" w:hAnsiTheme="minorEastAsia" w:hint="eastAsia"/>
          <w:color w:val="00B0F0"/>
          <w:szCs w:val="21"/>
        </w:rPr>
        <w:t>【</w:t>
      </w:r>
      <w:r w:rsidRPr="00900640">
        <w:rPr>
          <w:rFonts w:asciiTheme="minorEastAsia" w:hAnsiTheme="minorEastAsia" w:hint="eastAsia"/>
          <w:b/>
          <w:color w:val="00B0F0"/>
          <w:szCs w:val="21"/>
        </w:rPr>
        <w:t>学情分析</w:t>
      </w:r>
      <w:r w:rsidRPr="00900640">
        <w:rPr>
          <w:rFonts w:asciiTheme="minorEastAsia" w:hAnsiTheme="minorEastAsia" w:hint="eastAsia"/>
          <w:color w:val="00B0F0"/>
          <w:szCs w:val="21"/>
        </w:rPr>
        <w:t>】</w:t>
      </w:r>
    </w:p>
    <w:p w14:paraId="08285C5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二年级的学生对于太阳东升西落的现象是比较熟悉的，但是让学生利用太阳在天空中的位置来辨别方向，有一定难度，特别是让学生置于空旷的场地（操场）中，把东南西北方向和前后左右位置混在一起就更难了。因此，在到操场上开展实践活动之前，教师需要对学生关于太阳在一天中变换的位置及其所对应的方向做具体形象的指导，帮助学生先建立起利用太阳辨别方向的基本方法，也可以借助一定的学习工具——“十字”方向盘等，再开展利用太阳辨别方向的实践活动。</w:t>
      </w:r>
    </w:p>
    <w:p w14:paraId="0F6C5060"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【教学目标】</w:t>
      </w:r>
    </w:p>
    <w:p w14:paraId="49543EA1"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科学观念：</w:t>
      </w:r>
      <w:r w:rsidRPr="00900640">
        <w:rPr>
          <w:rFonts w:asciiTheme="minorEastAsia" w:hAnsiTheme="minorEastAsia" w:hint="eastAsia"/>
          <w:szCs w:val="21"/>
        </w:rPr>
        <w:t>能利用太阳辨别方向；知道太阳能够发光发热，解太阳的光和热对植物的生长、动物和人类的生存有着重要影响。</w:t>
      </w:r>
    </w:p>
    <w:p w14:paraId="3FF37277"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科学思维：</w:t>
      </w:r>
      <w:r w:rsidRPr="00900640">
        <w:rPr>
          <w:rFonts w:asciiTheme="minorEastAsia" w:hAnsiTheme="minorEastAsia" w:hint="eastAsia"/>
          <w:szCs w:val="21"/>
        </w:rPr>
        <w:t>通过观察知道太阳在天空中的位置变化规律，并</w:t>
      </w:r>
      <w:r w:rsidRPr="00900640">
        <w:rPr>
          <w:rFonts w:asciiTheme="minorEastAsia" w:hAnsiTheme="minorEastAsia" w:hint="eastAsia"/>
          <w:bCs/>
          <w:szCs w:val="21"/>
        </w:rPr>
        <w:t>能根据太阳的位置</w:t>
      </w:r>
      <w:r w:rsidRPr="00900640">
        <w:rPr>
          <w:rFonts w:asciiTheme="minorEastAsia" w:hAnsiTheme="minorEastAsia" w:hint="eastAsia"/>
          <w:szCs w:val="21"/>
        </w:rPr>
        <w:t>分析</w:t>
      </w:r>
      <w:r w:rsidRPr="00900640">
        <w:rPr>
          <w:rFonts w:asciiTheme="minorEastAsia" w:hAnsiTheme="minorEastAsia" w:hint="eastAsia"/>
          <w:bCs/>
          <w:szCs w:val="21"/>
        </w:rPr>
        <w:t>辨别方向。</w:t>
      </w:r>
    </w:p>
    <w:p w14:paraId="797B201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探究实践：</w:t>
      </w:r>
      <w:r w:rsidRPr="00900640">
        <w:rPr>
          <w:rFonts w:asciiTheme="minorEastAsia" w:hAnsiTheme="minorEastAsia" w:hint="eastAsia"/>
          <w:bCs/>
          <w:szCs w:val="21"/>
        </w:rPr>
        <w:t>借助一定的工具或方法，能设计并开展实地观察活动，</w:t>
      </w:r>
      <w:proofErr w:type="gramStart"/>
      <w:r w:rsidRPr="00900640">
        <w:rPr>
          <w:rFonts w:asciiTheme="minorEastAsia" w:hAnsiTheme="minorEastAsia" w:hint="eastAsia"/>
          <w:bCs/>
          <w:szCs w:val="21"/>
        </w:rPr>
        <w:t>初步会</w:t>
      </w:r>
      <w:proofErr w:type="gramEnd"/>
      <w:r w:rsidRPr="00900640">
        <w:rPr>
          <w:rFonts w:asciiTheme="minorEastAsia" w:hAnsiTheme="minorEastAsia" w:hint="eastAsia"/>
          <w:szCs w:val="21"/>
        </w:rPr>
        <w:t>利用太阳在天空中的位置辨认方向。</w:t>
      </w:r>
    </w:p>
    <w:p w14:paraId="038BCD0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态度责任：</w:t>
      </w:r>
      <w:r w:rsidRPr="00900640">
        <w:rPr>
          <w:rFonts w:asciiTheme="minorEastAsia" w:hAnsiTheme="minorEastAsia" w:hint="eastAsia"/>
          <w:szCs w:val="21"/>
        </w:rPr>
        <w:t>对利用太阳在天空中的位置辨识方向感兴趣，</w:t>
      </w:r>
      <w:r w:rsidRPr="00900640">
        <w:rPr>
          <w:rFonts w:asciiTheme="minorEastAsia" w:hAnsiTheme="minorEastAsia" w:hint="eastAsia"/>
          <w:bCs/>
          <w:szCs w:val="21"/>
        </w:rPr>
        <w:t>乐于表达和分享观察结果。</w:t>
      </w:r>
    </w:p>
    <w:p w14:paraId="254667BB"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【教学重难点】</w:t>
      </w:r>
    </w:p>
    <w:p w14:paraId="19063C0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重点：利用太阳在天空中的位置来辨识方向。</w:t>
      </w:r>
    </w:p>
    <w:p w14:paraId="1F39191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难点：探索怎样利用太阳辨别方向的方法。</w:t>
      </w:r>
    </w:p>
    <w:p w14:paraId="6C83F3DF"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w:t>
      </w:r>
      <w:r w:rsidRPr="00900640">
        <w:rPr>
          <w:rFonts w:asciiTheme="minorEastAsia" w:hAnsiTheme="minorEastAsia"/>
          <w:b/>
          <w:color w:val="00B0F0"/>
          <w:szCs w:val="21"/>
        </w:rPr>
        <w:t>教学</w:t>
      </w:r>
      <w:r w:rsidRPr="00900640">
        <w:rPr>
          <w:rFonts w:asciiTheme="minorEastAsia" w:hAnsiTheme="minorEastAsia" w:hint="eastAsia"/>
          <w:b/>
          <w:color w:val="00B0F0"/>
          <w:szCs w:val="21"/>
        </w:rPr>
        <w:t>准备】</w:t>
      </w:r>
    </w:p>
    <w:p w14:paraId="1D2FA98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教师：1.教学课件。</w:t>
      </w:r>
    </w:p>
    <w:p w14:paraId="488748B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学生：1.太阳图片1张；2.“东”“南”“西”“北”方向卡片；3.“清晨”“中午”“傍晚”卡片；4.实验记录单等。</w:t>
      </w:r>
    </w:p>
    <w:p w14:paraId="08FDF99D"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【教学过程】</w:t>
      </w:r>
    </w:p>
    <w:p w14:paraId="125DC10C"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一、激发兴趣，揭示课题（预设3分钟）</w:t>
      </w:r>
    </w:p>
    <w:p w14:paraId="31C3A800"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rPr>
        <w:t>材料准备：课件、太阳图片</w:t>
      </w:r>
    </w:p>
    <w:p w14:paraId="3A10DC2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1.猜谜：（课件出示谜语）</w:t>
      </w:r>
      <w:r w:rsidRPr="00900640">
        <w:rPr>
          <w:rFonts w:ascii="宋体" w:eastAsia="宋体" w:hAnsi="宋体" w:hint="eastAsia"/>
          <w:szCs w:val="21"/>
        </w:rPr>
        <w:t>同学们，你们知道这个谜语说的是什么吗？</w:t>
      </w:r>
      <w:r w:rsidRPr="00900640">
        <w:rPr>
          <w:rFonts w:asciiTheme="minorEastAsia" w:hAnsiTheme="minorEastAsia" w:hint="eastAsia"/>
          <w:szCs w:val="21"/>
        </w:rPr>
        <w:t>引出探究对象：这节课我们一起来研究地球家园的一位邻居——太阳。</w:t>
      </w:r>
    </w:p>
    <w:p w14:paraId="33DA509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2.提问：你们观察过太阳运动吗？是怎么观察的？（师生交流后提醒学生注意：不要用眼睛直接观察太阳，以免灼伤眼睛）</w:t>
      </w:r>
    </w:p>
    <w:p w14:paraId="595329FE"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3.交流：（课件播放“太阳在一天中的位置”视频，提醒学生边看视频边仔细观察太阳的位置变化）在视频中观察到太阳位置发生了哪些变化？（预设：太阳东升西落，太阳在天空中的位置在不断变化……）</w:t>
      </w:r>
    </w:p>
    <w:p w14:paraId="667ECD63"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4.小结：太阳为我们的地球家园带来光和热，它在天空中的位置会不断发生变化，那么我们能根据太阳的位置辨认方向吗？（板书课题）</w:t>
      </w:r>
    </w:p>
    <w:p w14:paraId="299A402F" w14:textId="77777777" w:rsidR="001A4C7F" w:rsidRPr="00900640" w:rsidRDefault="001A4C7F" w:rsidP="00900640">
      <w:pPr>
        <w:ind w:firstLine="480"/>
        <w:rPr>
          <w:rFonts w:asciiTheme="minorEastAsia" w:hAnsiTheme="minorEastAsia"/>
          <w:szCs w:val="21"/>
        </w:rPr>
      </w:pPr>
      <w:r w:rsidRPr="00900640">
        <w:rPr>
          <w:rFonts w:ascii="楷体" w:eastAsia="楷体" w:hAnsi="楷体" w:hint="eastAsia"/>
          <w:szCs w:val="21"/>
        </w:rPr>
        <w:lastRenderedPageBreak/>
        <w:t>【设计意图】</w:t>
      </w:r>
      <w:r w:rsidRPr="00900640">
        <w:rPr>
          <w:rFonts w:ascii="楷体" w:eastAsia="楷体" w:hAnsi="楷体" w:cs="楷体" w:hint="eastAsia"/>
          <w:szCs w:val="21"/>
        </w:rPr>
        <w:t>用猜谜和观看视频的方式引入课堂，可以将学生的注意力快速集中到本课的研究对象——太阳上，同时激发学生探究太阳的兴趣。</w:t>
      </w:r>
    </w:p>
    <w:p w14:paraId="1D9D1029" w14:textId="77777777" w:rsidR="001A4C7F" w:rsidRPr="00900640" w:rsidRDefault="001A4C7F" w:rsidP="00900640">
      <w:pPr>
        <w:ind w:firstLine="480"/>
        <w:rPr>
          <w:rFonts w:asciiTheme="minorEastAsia" w:hAnsiTheme="minorEastAsia"/>
          <w:b/>
          <w:szCs w:val="21"/>
        </w:rPr>
      </w:pPr>
      <w:r w:rsidRPr="00900640">
        <w:rPr>
          <w:rFonts w:asciiTheme="minorEastAsia" w:hAnsiTheme="minorEastAsia" w:hint="eastAsia"/>
          <w:szCs w:val="21"/>
        </w:rPr>
        <w:t xml:space="preserve"> </w:t>
      </w:r>
      <w:r w:rsidRPr="00900640">
        <w:rPr>
          <w:rFonts w:asciiTheme="minorEastAsia" w:hAnsiTheme="minorEastAsia" w:hint="eastAsia"/>
          <w:b/>
          <w:szCs w:val="21"/>
        </w:rPr>
        <w:t>二、利用太阳辨认方向（预设</w:t>
      </w:r>
      <w:r w:rsidRPr="00900640">
        <w:rPr>
          <w:rFonts w:asciiTheme="minorEastAsia" w:hAnsiTheme="minorEastAsia"/>
          <w:b/>
          <w:szCs w:val="21"/>
        </w:rPr>
        <w:t>1</w:t>
      </w:r>
      <w:r w:rsidRPr="00900640">
        <w:rPr>
          <w:rFonts w:asciiTheme="minorEastAsia" w:hAnsiTheme="minorEastAsia" w:hint="eastAsia"/>
          <w:b/>
          <w:szCs w:val="21"/>
        </w:rPr>
        <w:t>7分钟）</w:t>
      </w:r>
    </w:p>
    <w:p w14:paraId="2D81BA81"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rPr>
        <w:t xml:space="preserve"> 材料准备：课件、“东”“南”“西”“北”方向卡片、“清晨”“中午”“傍晚”卡片、实验记录单</w:t>
      </w:r>
    </w:p>
    <w:p w14:paraId="64DCB6E3" w14:textId="77777777" w:rsidR="001A4C7F" w:rsidRPr="00900640" w:rsidRDefault="001A4C7F" w:rsidP="00900640">
      <w:pPr>
        <w:ind w:firstLineChars="200" w:firstLine="420"/>
        <w:rPr>
          <w:rFonts w:ascii="楷体" w:eastAsia="楷体" w:hAnsi="楷体"/>
          <w:szCs w:val="21"/>
        </w:rPr>
      </w:pPr>
      <w:r w:rsidRPr="00900640">
        <w:rPr>
          <w:rFonts w:asciiTheme="minorEastAsia" w:hAnsiTheme="minorEastAsia" w:hint="eastAsia"/>
          <w:szCs w:val="21"/>
        </w:rPr>
        <w:t>1.探索利用太阳辨别方向的方法。</w:t>
      </w:r>
    </w:p>
    <w:p w14:paraId="0260FC0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（1）过渡：那我们怎样根据太阳的位置辨认方向呢？（预设：在生活中，我们常见到太阳的东升西落，让学生联系生活实际，说明早上太阳升起的方向是东边，傍晚落山的方向是西边。）</w:t>
      </w:r>
    </w:p>
    <w:p w14:paraId="5DB08E8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（2）提问：我们利用太阳知道了“东”和“西”两个方向，那怎么找到“南”和“北”呢？</w:t>
      </w:r>
    </w:p>
    <w:p w14:paraId="5958948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（3）引导：（课件出示）早上太阳从东边升起，到中午时，如果我们面向太阳站立，那么我们面对的方向就是“南”，此时，我们的左边是什么方向呢？右边呢？那和“南”相对的位置就是“北”。</w:t>
      </w:r>
    </w:p>
    <w:p w14:paraId="3647EF5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（4）巩固：在清晨，我们面向太阳，请说说我们的前后左右各是什么方向？那么中午和傍晚时，我们面对太阳，我们的前后左右</w:t>
      </w:r>
      <w:proofErr w:type="gramStart"/>
      <w:r w:rsidRPr="00900640">
        <w:rPr>
          <w:rFonts w:asciiTheme="minorEastAsia" w:hAnsiTheme="minorEastAsia" w:hint="eastAsia"/>
          <w:szCs w:val="21"/>
        </w:rPr>
        <w:t>各又是</w:t>
      </w:r>
      <w:proofErr w:type="gramEnd"/>
      <w:r w:rsidRPr="00900640">
        <w:rPr>
          <w:rFonts w:asciiTheme="minorEastAsia" w:hAnsiTheme="minorEastAsia" w:hint="eastAsia"/>
          <w:szCs w:val="21"/>
        </w:rPr>
        <w:t>什么方向呢？</w:t>
      </w:r>
    </w:p>
    <w:p w14:paraId="00B4C73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（5）小结：（课件出示）在清晨、中午和傍晚不同的时间，我们都可以利用太阳来辨别方向。</w:t>
      </w:r>
    </w:p>
    <w:p w14:paraId="324AC20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2．开展室外辨别方向的活动。</w:t>
      </w:r>
    </w:p>
    <w:p w14:paraId="7902397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（1）过渡：刚才同学们都能利用太阳辨认方向了，那如果现在让你去操场利用太阳能辨认出方向吗？下面我们就来开展一个室外辨别方向的游戏。</w:t>
      </w:r>
    </w:p>
    <w:p w14:paraId="65648FE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（2）步骤：</w:t>
      </w:r>
    </w:p>
    <w:p w14:paraId="5DF122D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①以小组为单位（8人一组）到操场找一个太阳能够照到的地方；</w:t>
      </w:r>
    </w:p>
    <w:p w14:paraId="06D1E24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②小组讨论，根据当时上课时间和太阳在天空中的位置确定“东”“南”“西”“北”四个方向；</w:t>
      </w:r>
    </w:p>
    <w:p w14:paraId="3CE3822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③小组商量分工，7张卡片分别由7名同学拿着，剩下的一名同学根据太阳的方位指挥卡片摆放的位置，大概是一个圆圈上的四个点的形状；</w:t>
      </w:r>
    </w:p>
    <w:p w14:paraId="7F051EB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④8名同学分别站在圆圈的中间，面对不同时间的太阳，辨别自己前后左右的方向。</w:t>
      </w:r>
    </w:p>
    <w:p w14:paraId="0278E2D9" w14:textId="77777777" w:rsidR="001A4C7F" w:rsidRPr="00900640" w:rsidRDefault="001A4C7F" w:rsidP="00900640">
      <w:pPr>
        <w:autoSpaceDE w:val="0"/>
        <w:autoSpaceDN w:val="0"/>
        <w:ind w:firstLineChars="200" w:firstLine="420"/>
        <w:rPr>
          <w:rFonts w:asciiTheme="minorEastAsia" w:hAnsiTheme="minorEastAsia"/>
          <w:szCs w:val="21"/>
        </w:rPr>
      </w:pPr>
      <w:r w:rsidRPr="00900640">
        <w:rPr>
          <w:rFonts w:asciiTheme="minorEastAsia" w:hAnsiTheme="minorEastAsia" w:hint="eastAsia"/>
          <w:szCs w:val="21"/>
        </w:rPr>
        <w:t>（3）提示：</w:t>
      </w:r>
      <w:r w:rsidRPr="00900640">
        <w:rPr>
          <w:rFonts w:asciiTheme="minorEastAsia" w:hAnsiTheme="minorEastAsia" w:cs="FZSSK-GBK1-02000000f-Identity-H" w:hint="eastAsia"/>
          <w:szCs w:val="21"/>
        </w:rPr>
        <w:t>游戏步骤讲解完毕</w:t>
      </w:r>
      <w:r w:rsidRPr="00900640">
        <w:rPr>
          <w:rFonts w:asciiTheme="minorEastAsia" w:hAnsiTheme="minorEastAsia" w:cs="FzBookMaker2DlFont20536871042" w:hint="eastAsia"/>
          <w:szCs w:val="21"/>
        </w:rPr>
        <w:t>，</w:t>
      </w:r>
      <w:r w:rsidRPr="00900640">
        <w:rPr>
          <w:rFonts w:asciiTheme="minorEastAsia" w:hAnsiTheme="minorEastAsia" w:cs="FZSSK-GBK1-02000000f-Identity-H" w:hint="eastAsia"/>
          <w:szCs w:val="21"/>
        </w:rPr>
        <w:t>教师提醒学生不要用眼睛直接观察太阳</w:t>
      </w:r>
      <w:r w:rsidRPr="00900640">
        <w:rPr>
          <w:rFonts w:asciiTheme="minorEastAsia" w:hAnsiTheme="minorEastAsia" w:cs="FzBookMaker2DlFont20536871042" w:hint="eastAsia"/>
          <w:szCs w:val="21"/>
        </w:rPr>
        <w:t>，</w:t>
      </w:r>
      <w:r w:rsidRPr="00900640">
        <w:rPr>
          <w:rFonts w:asciiTheme="minorEastAsia" w:hAnsiTheme="minorEastAsia" w:cs="FZSSK-GBK1-02000000f-Identity-H" w:hint="eastAsia"/>
          <w:szCs w:val="21"/>
        </w:rPr>
        <w:t>以免灼伤眼睛</w:t>
      </w:r>
      <w:r w:rsidRPr="00900640">
        <w:rPr>
          <w:rFonts w:asciiTheme="minorEastAsia" w:hAnsiTheme="minorEastAsia" w:cs="FzBookMaker2DlFont20536871042" w:hint="eastAsia"/>
          <w:szCs w:val="21"/>
        </w:rPr>
        <w:t>。</w:t>
      </w:r>
    </w:p>
    <w:p w14:paraId="72A35C7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（4）记录：学生分组活动，及时完成实验记录单。</w:t>
      </w:r>
    </w:p>
    <w:p w14:paraId="002060CA" w14:textId="77777777" w:rsidR="001A4C7F" w:rsidRPr="00900640" w:rsidRDefault="001A4C7F" w:rsidP="00900640">
      <w:pPr>
        <w:ind w:firstLineChars="200" w:firstLine="420"/>
        <w:rPr>
          <w:rFonts w:asciiTheme="minorEastAsia" w:hAnsiTheme="minorEastAsia"/>
          <w:color w:val="FF0000"/>
          <w:szCs w:val="21"/>
        </w:rPr>
      </w:pPr>
      <w:r w:rsidRPr="00900640">
        <w:rPr>
          <w:rFonts w:ascii="楷体" w:eastAsia="楷体" w:hAnsi="楷体" w:cs="楷体" w:hint="eastAsia"/>
          <w:szCs w:val="21"/>
        </w:rPr>
        <w:t>【设计意图】通过室内的讲解和室外的实践活动，使学生基本掌握利用太阳位置辨认方向的方法，从而学会在野外能利用太阳来辨认方向。</w:t>
      </w:r>
    </w:p>
    <w:p w14:paraId="752DD81B"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三、交流实验中的发现（预设1</w:t>
      </w:r>
      <w:r w:rsidRPr="00900640">
        <w:rPr>
          <w:rFonts w:asciiTheme="minorEastAsia" w:hAnsiTheme="minorEastAsia"/>
          <w:b/>
          <w:szCs w:val="21"/>
        </w:rPr>
        <w:t>5</w:t>
      </w:r>
      <w:r w:rsidRPr="00900640">
        <w:rPr>
          <w:rFonts w:asciiTheme="minorEastAsia" w:hAnsiTheme="minorEastAsia" w:hint="eastAsia"/>
          <w:b/>
          <w:szCs w:val="21"/>
        </w:rPr>
        <w:t>分钟）</w:t>
      </w:r>
    </w:p>
    <w:p w14:paraId="7AC882E3"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rPr>
        <w:t>材料准备：课件、活动记录手册</w:t>
      </w:r>
    </w:p>
    <w:p w14:paraId="7952291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1.过渡：刚才我们一起在操场上做了利用太阳辨别方向的游戏，大家也记录了我们的发现，现在请大家来说</w:t>
      </w:r>
      <w:proofErr w:type="gramStart"/>
      <w:r w:rsidRPr="00900640">
        <w:rPr>
          <w:rFonts w:asciiTheme="minorEastAsia" w:hAnsiTheme="minorEastAsia" w:hint="eastAsia"/>
          <w:szCs w:val="21"/>
        </w:rPr>
        <w:t>说</w:t>
      </w:r>
      <w:proofErr w:type="gramEnd"/>
      <w:r w:rsidRPr="00900640">
        <w:rPr>
          <w:rFonts w:asciiTheme="minorEastAsia" w:hAnsiTheme="minorEastAsia" w:hint="eastAsia"/>
          <w:szCs w:val="21"/>
        </w:rPr>
        <w:t>一天中太阳在天空中的位置是怎样变化的？（预设：太阳在一天中的位置是东——南——西顺时针变动）</w:t>
      </w:r>
    </w:p>
    <w:p w14:paraId="5FFF1D1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2.交流：我们又是怎样利用太阳来辨别方向？（预设：太阳升起的方位是“东”，落下的方位是“西”，在中午时，我们面向太阳，前面是“南”，背后是“北”）</w:t>
      </w:r>
    </w:p>
    <w:p w14:paraId="590CBF9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3.思考：早、中、晚，什么时候最热？你是怎么知道的？（预设：一天中，中午最热还是下午2点最热，学生可能有异议，教师可适当解释）</w:t>
      </w:r>
    </w:p>
    <w:p w14:paraId="591E1C4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w:t>
      </w:r>
      <w:r w:rsidRPr="00900640">
        <w:rPr>
          <w:rFonts w:ascii="楷体" w:eastAsia="楷体" w:hAnsi="楷体" w:cs="楷体" w:hint="eastAsia"/>
          <w:szCs w:val="21"/>
        </w:rPr>
        <w:t>设计意图】通过学生自主交流，引导学生进一步掌握利用太阳运动规律辨别方向的方法，同时对一天中冷热的变化感受，帮助学生将太阳位置与人类生活联系起来。</w:t>
      </w:r>
    </w:p>
    <w:p w14:paraId="7330B520"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四、太阳对动植物和我们生活的影响（预设5分钟）</w:t>
      </w:r>
    </w:p>
    <w:p w14:paraId="2EA16FD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1.提问：太阳能发光发热，对动植物和我们的生活有影响吗？引导学生从正反两方面举</w:t>
      </w:r>
      <w:r w:rsidRPr="00900640">
        <w:rPr>
          <w:rFonts w:asciiTheme="minorEastAsia" w:hAnsiTheme="minorEastAsia" w:hint="eastAsia"/>
          <w:szCs w:val="21"/>
        </w:rPr>
        <w:lastRenderedPageBreak/>
        <w:t>例阐述。</w:t>
      </w:r>
    </w:p>
    <w:p w14:paraId="024C04B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2.小结：太阳的光和热对植物的生长、动物和人类的生存有着重要影响。（完成板书）</w:t>
      </w:r>
    </w:p>
    <w:p w14:paraId="395E8FA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3.拓展：课外查阅相关“动植物和人类与太阳”的资料，写一篇《假如没有太阳》的科普小作文。</w:t>
      </w:r>
    </w:p>
    <w:p w14:paraId="7BB95D45" w14:textId="77777777" w:rsidR="001A4C7F" w:rsidRPr="00900640" w:rsidRDefault="001A4C7F" w:rsidP="00900640">
      <w:pPr>
        <w:ind w:firstLineChars="200" w:firstLine="420"/>
        <w:rPr>
          <w:rFonts w:ascii="楷体" w:eastAsia="楷体" w:hAnsi="楷体" w:cs="楷体"/>
          <w:szCs w:val="21"/>
        </w:rPr>
      </w:pPr>
      <w:r w:rsidRPr="00900640">
        <w:rPr>
          <w:rFonts w:asciiTheme="minorEastAsia" w:hAnsiTheme="minorEastAsia" w:hint="eastAsia"/>
          <w:szCs w:val="21"/>
        </w:rPr>
        <w:t>【</w:t>
      </w:r>
      <w:r w:rsidRPr="00900640">
        <w:rPr>
          <w:rFonts w:ascii="楷体" w:eastAsia="楷体" w:hAnsi="楷体" w:cs="楷体" w:hint="eastAsia"/>
          <w:szCs w:val="21"/>
        </w:rPr>
        <w:t>设计意图】通过正反两个方面举例阐述，帮助学生建立关于太阳发光发热的特性与动植物和人类活动之间有紧密联系的认识，同时启发学生在生活中要善于观察和发现。</w:t>
      </w:r>
    </w:p>
    <w:p w14:paraId="113C16FB" w14:textId="263E7123" w:rsidR="001A4C7F" w:rsidRPr="00900640" w:rsidRDefault="00F70137" w:rsidP="00900640">
      <w:pPr>
        <w:ind w:firstLineChars="200" w:firstLine="420"/>
        <w:rPr>
          <w:rFonts w:asciiTheme="minorEastAsia" w:hAnsiTheme="minorEastAsia"/>
          <w:b/>
          <w:color w:val="000000" w:themeColor="text1"/>
          <w:szCs w:val="21"/>
        </w:rPr>
      </w:pPr>
      <w:r w:rsidRPr="00900640">
        <w:rPr>
          <w:rFonts w:asciiTheme="minorEastAsia" w:hAnsiTheme="minorEastAsia"/>
          <w:b/>
          <w:szCs w:val="21"/>
        </w:rPr>
        <w:pict w14:anchorId="095201D0">
          <v:rect id="_x0000_s1027" style="position:absolute;left:0;text-align:left;margin-left:56.05pt;margin-top:15.55pt;width:323.25pt;height:150.75pt;z-index:251670528;mso-width-relative:page;mso-height-relative:page" filled="f"/>
        </w:pict>
      </w:r>
      <w:r w:rsidR="001A4C7F" w:rsidRPr="00900640">
        <w:rPr>
          <w:rFonts w:asciiTheme="minorEastAsia" w:hAnsiTheme="minorEastAsia" w:hint="eastAsia"/>
          <w:b/>
          <w:color w:val="000000" w:themeColor="text1"/>
          <w:szCs w:val="21"/>
        </w:rPr>
        <w:t>五、板书设计</w:t>
      </w:r>
    </w:p>
    <w:p w14:paraId="494A58D9" w14:textId="34AE8559" w:rsidR="001A4C7F" w:rsidRPr="00900640" w:rsidRDefault="001A4C7F" w:rsidP="00900640">
      <w:pPr>
        <w:rPr>
          <w:rFonts w:asciiTheme="minorEastAsia" w:hAnsiTheme="minorEastAsia"/>
          <w:b/>
          <w:color w:val="00B0F0"/>
          <w:szCs w:val="21"/>
        </w:rPr>
      </w:pPr>
    </w:p>
    <w:p w14:paraId="443F697A" w14:textId="791A7D7F" w:rsidR="001A4C7F" w:rsidRPr="00900640" w:rsidRDefault="001A4C7F" w:rsidP="00900640">
      <w:pPr>
        <w:ind w:firstLineChars="1250" w:firstLine="2625"/>
        <w:rPr>
          <w:rFonts w:asciiTheme="minorEastAsia" w:hAnsiTheme="minorEastAsia"/>
          <w:b/>
          <w:szCs w:val="21"/>
        </w:rPr>
      </w:pPr>
      <w:r w:rsidRPr="00900640">
        <w:rPr>
          <w:rFonts w:asciiTheme="minorEastAsia" w:hAnsiTheme="minorEastAsia" w:hint="eastAsia"/>
          <w:b/>
          <w:szCs w:val="21"/>
        </w:rPr>
        <w:t>3.太阳的位置与方向</w:t>
      </w:r>
    </w:p>
    <w:p w14:paraId="4FBE55B2" w14:textId="084D73E4" w:rsidR="001A4C7F" w:rsidRPr="00900640" w:rsidRDefault="00F70137" w:rsidP="00900640">
      <w:pPr>
        <w:ind w:firstLineChars="200" w:firstLine="420"/>
        <w:rPr>
          <w:rFonts w:asciiTheme="minorEastAsia" w:hAnsiTheme="minorEastAsia"/>
          <w:b/>
          <w:szCs w:val="21"/>
        </w:rPr>
      </w:pPr>
      <w:r w:rsidRPr="00900640">
        <w:rPr>
          <w:rFonts w:asciiTheme="minorEastAsia" w:hAnsiTheme="minorEastAsia" w:hint="eastAsia"/>
          <w:b/>
          <w:noProof/>
          <w:szCs w:val="21"/>
        </w:rPr>
        <w:drawing>
          <wp:anchor distT="0" distB="0" distL="114300" distR="114300" simplePos="0" relativeHeight="251669504" behindDoc="0" locked="0" layoutInCell="1" allowOverlap="1" wp14:anchorId="5008ACA0" wp14:editId="3F5FD212">
            <wp:simplePos x="0" y="0"/>
            <wp:positionH relativeFrom="margin">
              <wp:align>center</wp:align>
            </wp:positionH>
            <wp:positionV relativeFrom="paragraph">
              <wp:posOffset>60003</wp:posOffset>
            </wp:positionV>
            <wp:extent cx="1978575" cy="867628"/>
            <wp:effectExtent l="0" t="0" r="3175" b="8890"/>
            <wp:wrapNone/>
            <wp:docPr id="15" name="图片 1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图片1"/>
                    <pic:cNvPicPr>
                      <a:picLocks noChangeAspect="1"/>
                    </pic:cNvPicPr>
                  </pic:nvPicPr>
                  <pic:blipFill>
                    <a:blip r:embed="rId9" cstate="print"/>
                    <a:stretch>
                      <a:fillRect/>
                    </a:stretch>
                  </pic:blipFill>
                  <pic:spPr>
                    <a:xfrm>
                      <a:off x="0" y="0"/>
                      <a:ext cx="1978575" cy="867628"/>
                    </a:xfrm>
                    <a:prstGeom prst="rect">
                      <a:avLst/>
                    </a:prstGeom>
                  </pic:spPr>
                </pic:pic>
              </a:graphicData>
            </a:graphic>
            <wp14:sizeRelH relativeFrom="margin">
              <wp14:pctWidth>0</wp14:pctWidth>
            </wp14:sizeRelH>
            <wp14:sizeRelV relativeFrom="margin">
              <wp14:pctHeight>0</wp14:pctHeight>
            </wp14:sizeRelV>
          </wp:anchor>
        </w:drawing>
      </w:r>
    </w:p>
    <w:p w14:paraId="53EA687A" w14:textId="77777777" w:rsidR="001A4C7F" w:rsidRPr="00900640" w:rsidRDefault="001A4C7F" w:rsidP="00900640">
      <w:pPr>
        <w:ind w:firstLineChars="200" w:firstLine="420"/>
        <w:rPr>
          <w:rFonts w:asciiTheme="minorEastAsia" w:hAnsiTheme="minorEastAsia"/>
          <w:b/>
          <w:szCs w:val="21"/>
        </w:rPr>
      </w:pPr>
    </w:p>
    <w:p w14:paraId="62B6EFDA" w14:textId="77777777" w:rsidR="001A4C7F" w:rsidRPr="00900640" w:rsidRDefault="001A4C7F" w:rsidP="00900640">
      <w:pPr>
        <w:ind w:firstLineChars="200" w:firstLine="420"/>
        <w:rPr>
          <w:rFonts w:asciiTheme="minorEastAsia" w:hAnsiTheme="minorEastAsia"/>
          <w:b/>
          <w:szCs w:val="21"/>
        </w:rPr>
      </w:pPr>
    </w:p>
    <w:p w14:paraId="1F1C6EBD" w14:textId="77777777" w:rsidR="001A4C7F" w:rsidRPr="00900640" w:rsidRDefault="001A4C7F" w:rsidP="00900640">
      <w:pPr>
        <w:ind w:firstLineChars="200" w:firstLine="420"/>
        <w:rPr>
          <w:rFonts w:asciiTheme="minorEastAsia" w:hAnsiTheme="minorEastAsia"/>
          <w:b/>
          <w:szCs w:val="21"/>
        </w:rPr>
      </w:pPr>
      <w:r w:rsidRPr="00900640">
        <w:rPr>
          <w:rFonts w:ascii="Tahoma" w:eastAsia="微软雅黑" w:hAnsi="Tahoma"/>
          <w:szCs w:val="21"/>
        </w:rPr>
        <w:pict w14:anchorId="2A1C3020">
          <v:shape id="文本框 17" o:spid="_x0000_s1026" type="#_x0000_t202" style="position:absolute;left:0;text-align:left;margin-left:58.5pt;margin-top:17.5pt;width:303.75pt;height:27.7pt;z-index:25166848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DjEmwIAAIAFAAAOAAAAZHJzL2Uyb0RvYy54bWysVM1uEzEQviPxDpbvdPO3SRN1U4VWRUgV&#10;rSiIs+O1G6tej7Gd7IYHKG/AiQt3nqvPwdibbBvgUsRl1575Zjzzzc/JaVNpshHOKzAF7R/1KBGG&#10;Q6nMbUE/frh4dUyJD8yUTIMRBd0KT0/nL1+c1HYmBrACXQpH0Inxs9oWdBWCnWWZ5ytRMX8EVhhU&#10;SnAVC3h1t1npWI3eK50Ner1xVoMrrQMuvEfpeauk8+RfSsHDlZReBKILirGF9HXpu4zfbH7CZreO&#10;2ZXiuzDYP0RRMWXw0c7VOQuMrJ36w1WluAMPMhxxqDKQUnGRcsBs+r3fsrlZMStSLkiOtx1N/v+5&#10;5e82146oEms3ocSwCmv08O3rw/efDz/uCcqQoNr6GeJuLCJD8xoaBO/lHoUx70a6Kv4xIxL1o8Gw&#10;N8wp2RZ0Osyng3HeUi2aQDgChsf5ZDxAAEfEMO9PpqkW2aMn63x4I6Ai8VBQh6VMDLPNpQ8YFUL3&#10;kPiwB63KC6V1usT2EWfakQ3DwuuQ4kWLA5Q2pC7oeJj3kuMDXXTd2S8143cx/kMPeNMGhZGflod0&#10;ClstYhDavBcSqcVsdw8cRsU4F6aLLKGjmcQcnmO4w0dTkRr+OcadRXoZTOiMK2XAtbwchl3e7cmU&#10;LX7PQJt3pCA0yyb1VNc+Syi32D0O2gH0ll8oZPiS+XDNHE4cziZukXCFH6kBywK7EyUrcF/+Jo94&#10;HATUUlLjBBfUf14zJyjRbw2OyLQ/GsWRT5dRPhngxT3VLJ9qzLo6A+yVPu4ry9Mx4oPeH6WD6hMu&#10;m0V8FVXMcHy7oGF/PAvtXsFlxcVikUA45JaFS3NjeXQdWTawWAeQKvVwZKvlZscijnlqs91Kinvk&#10;6T2hHhfn/BcAAAD//wMAUEsDBBQABgAIAAAAIQAG7GA53AAAAAgBAAAPAAAAZHJzL2Rvd25yZXYu&#10;eG1sTI8xT8MwFIR3JP6D9ZDYqFNIS5rGqQAVlk4U1Pk1dm2L2I5sNw3/nscE4+lOd981m8n1bFQx&#10;2eAFzGcFMOW7IK3XAj4/Xu8qYCmjl9gHrwR8qwSb9vqqwVqGi39X4z5rRiU+1SjA5DzUnKfOKIdp&#10;FgblyTuF6DCTjJrLiBcqdz2/L4old2g9LRgc1ItR3df+7ARsn/VKdxVGs62kteN0OO30mxC3N9PT&#10;GlhWU/4Lwy8+oUNLTMdw9jKxnnRZ0pcsoFoBI/9xMV8AOwpYlg/A24b/P9D+AAAA//8DAFBLAQIt&#10;ABQABgAIAAAAIQC2gziS/gAAAOEBAAATAAAAAAAAAAAAAAAAAAAAAABbQ29udGVudF9UeXBlc10u&#10;eG1sUEsBAi0AFAAGAAgAAAAhADj9If/WAAAAlAEAAAsAAAAAAAAAAAAAAAAALwEAAF9yZWxzLy5y&#10;ZWxzUEsBAi0AFAAGAAgAAAAhANA0OMSbAgAAgAUAAA4AAAAAAAAAAAAAAAAALgIAAGRycy9lMm9E&#10;b2MueG1sUEsBAi0AFAAGAAgAAAAhAAbsYDncAAAACAEAAA8AAAAAAAAAAAAAAAAA9QQAAGRycy9k&#10;b3ducmV2LnhtbFBLBQYAAAAABAAEAPMAAAD+BQAAAAA=&#10;" stroked="f" strokeweight=".5pt">
            <v:textbox style="mso-next-textbox:#文本框 17">
              <w:txbxContent>
                <w:p w14:paraId="1F7A678F" w14:textId="77777777" w:rsidR="001A4C7F" w:rsidRDefault="001A4C7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太阳的光和热对植物、动物和人类生活都有影响</w:t>
                  </w:r>
                </w:p>
              </w:txbxContent>
            </v:textbox>
          </v:shape>
        </w:pict>
      </w:r>
    </w:p>
    <w:p w14:paraId="20D11BC2" w14:textId="77777777" w:rsidR="001A4C7F" w:rsidRPr="00900640" w:rsidRDefault="001A4C7F" w:rsidP="00900640">
      <w:pPr>
        <w:ind w:firstLineChars="200" w:firstLine="420"/>
        <w:rPr>
          <w:rFonts w:asciiTheme="minorEastAsia" w:hAnsiTheme="minorEastAsia"/>
          <w:b/>
          <w:szCs w:val="21"/>
        </w:rPr>
      </w:pPr>
    </w:p>
    <w:p w14:paraId="1122A5D0" w14:textId="79DA340E" w:rsidR="001A4C7F" w:rsidRDefault="001A4C7F" w:rsidP="00900640">
      <w:pPr>
        <w:ind w:firstLineChars="200" w:firstLine="420"/>
        <w:rPr>
          <w:rFonts w:asciiTheme="minorEastAsia" w:hAnsiTheme="minorEastAsia"/>
          <w:b/>
          <w:szCs w:val="21"/>
        </w:rPr>
      </w:pPr>
    </w:p>
    <w:p w14:paraId="430BF6D8" w14:textId="3D099CC1" w:rsidR="00900640" w:rsidRDefault="00900640" w:rsidP="00900640">
      <w:pPr>
        <w:ind w:firstLineChars="200" w:firstLine="420"/>
        <w:rPr>
          <w:rFonts w:asciiTheme="minorEastAsia" w:hAnsiTheme="minorEastAsia"/>
          <w:b/>
          <w:szCs w:val="21"/>
        </w:rPr>
      </w:pPr>
    </w:p>
    <w:p w14:paraId="34CF5B40" w14:textId="77777777" w:rsidR="00900640" w:rsidRPr="00900640" w:rsidRDefault="00900640" w:rsidP="00900640">
      <w:pPr>
        <w:ind w:firstLineChars="200" w:firstLine="420"/>
        <w:rPr>
          <w:rFonts w:asciiTheme="minorEastAsia" w:hAnsiTheme="minorEastAsia" w:hint="eastAsia"/>
          <w:b/>
          <w:szCs w:val="21"/>
        </w:rPr>
      </w:pPr>
    </w:p>
    <w:p w14:paraId="23E2B5DA"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【疑难解答】</w:t>
      </w:r>
    </w:p>
    <w:p w14:paraId="4B67422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为什么一天中下午2时温度最高？</w:t>
      </w:r>
    </w:p>
    <w:p w14:paraId="53611FAA" w14:textId="11EC7680" w:rsidR="001A4C7F" w:rsidRDefault="001A4C7F" w:rsidP="00900640">
      <w:pPr>
        <w:ind w:firstLineChars="200" w:firstLine="420"/>
        <w:rPr>
          <w:rFonts w:ascii="楷体" w:eastAsia="楷体" w:hAnsi="楷体"/>
          <w:szCs w:val="21"/>
        </w:rPr>
      </w:pPr>
      <w:r w:rsidRPr="00900640">
        <w:rPr>
          <w:rFonts w:ascii="楷体" w:eastAsia="楷体" w:hAnsi="楷体" w:hint="eastAsia"/>
          <w:szCs w:val="21"/>
        </w:rPr>
        <w:t>地面热量来自太阳辐射，只要地面吸收太阳热量大于地面向外散发的热量，地面就会持续升温。白天因太阳辐射的变化，地面热量吸收由少到多，正午12时，太阳辐射最强，地面吸收的热量需要一段时间才能使气温升高，所以下午2时地面气温达到最高。</w:t>
      </w:r>
    </w:p>
    <w:p w14:paraId="640A27ED" w14:textId="77777777" w:rsidR="00900640" w:rsidRPr="00900640" w:rsidRDefault="00900640"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74AA9A18" w14:textId="77777777" w:rsidR="00900640" w:rsidRDefault="00900640" w:rsidP="00900640">
      <w:pPr>
        <w:ind w:firstLineChars="200" w:firstLine="420"/>
        <w:rPr>
          <w:rFonts w:ascii="楷体" w:eastAsia="楷体" w:hAnsi="楷体" w:cs="楷体"/>
          <w:szCs w:val="21"/>
          <w:lang w:eastAsia="zh-Hans"/>
        </w:rPr>
      </w:pPr>
    </w:p>
    <w:p w14:paraId="6ECDBC06" w14:textId="77777777" w:rsidR="00900640" w:rsidRPr="00900640" w:rsidRDefault="00900640" w:rsidP="00900640">
      <w:pPr>
        <w:ind w:firstLineChars="200" w:firstLine="420"/>
        <w:rPr>
          <w:rFonts w:ascii="楷体" w:eastAsia="楷体" w:hAnsi="楷体" w:cs="楷体" w:hint="eastAsia"/>
          <w:szCs w:val="21"/>
          <w:lang w:eastAsia="zh-Hans"/>
        </w:rPr>
      </w:pPr>
    </w:p>
    <w:p w14:paraId="378AD495" w14:textId="545947E7" w:rsidR="00900640" w:rsidRDefault="00900640" w:rsidP="00900640">
      <w:pPr>
        <w:ind w:firstLineChars="200" w:firstLine="420"/>
        <w:rPr>
          <w:rFonts w:ascii="宋体" w:eastAsia="宋体" w:hAnsi="宋体"/>
          <w:szCs w:val="21"/>
        </w:rPr>
      </w:pPr>
    </w:p>
    <w:p w14:paraId="00285B56" w14:textId="0C6E36FF" w:rsidR="005F1E81" w:rsidRDefault="005F1E81" w:rsidP="00900640">
      <w:pPr>
        <w:ind w:firstLineChars="200" w:firstLine="420"/>
        <w:rPr>
          <w:rFonts w:ascii="宋体" w:eastAsia="宋体" w:hAnsi="宋体"/>
          <w:szCs w:val="21"/>
        </w:rPr>
      </w:pPr>
    </w:p>
    <w:p w14:paraId="7B408DA7" w14:textId="77777777" w:rsidR="005F1E81" w:rsidRPr="00900640" w:rsidRDefault="005F1E81" w:rsidP="00900640">
      <w:pPr>
        <w:ind w:firstLineChars="200" w:firstLine="420"/>
        <w:rPr>
          <w:rFonts w:ascii="宋体" w:eastAsia="宋体" w:hAnsi="宋体" w:hint="eastAsia"/>
          <w:szCs w:val="21"/>
        </w:rPr>
      </w:pPr>
    </w:p>
    <w:p w14:paraId="064DDE8D" w14:textId="25BB0DE5" w:rsidR="001A4C7F" w:rsidRPr="00900640" w:rsidRDefault="001A4C7F" w:rsidP="00900640">
      <w:pPr>
        <w:ind w:firstLineChars="200" w:firstLine="560"/>
        <w:jc w:val="center"/>
        <w:rPr>
          <w:rFonts w:ascii="宋体" w:hAnsi="宋体" w:hint="eastAsia"/>
          <w:b/>
          <w:color w:val="000000"/>
          <w:szCs w:val="21"/>
        </w:rPr>
      </w:pPr>
      <w:r w:rsidRPr="00900640">
        <w:rPr>
          <w:rFonts w:ascii="宋体" w:hAnsi="宋体" w:hint="eastAsia"/>
          <w:b/>
          <w:color w:val="000000"/>
          <w:sz w:val="28"/>
          <w:szCs w:val="28"/>
        </w:rPr>
        <w:t>4.</w:t>
      </w:r>
      <w:r w:rsidRPr="00900640">
        <w:rPr>
          <w:rFonts w:ascii="宋体" w:hAnsi="宋体" w:hint="eastAsia"/>
          <w:b/>
          <w:color w:val="000000"/>
          <w:sz w:val="28"/>
          <w:szCs w:val="28"/>
        </w:rPr>
        <w:t>观察月相</w:t>
      </w:r>
    </w:p>
    <w:p w14:paraId="3C25F656" w14:textId="77777777" w:rsidR="001A4C7F" w:rsidRPr="00900640" w:rsidRDefault="001A4C7F" w:rsidP="00900640">
      <w:pPr>
        <w:rPr>
          <w:rFonts w:hint="eastAsia"/>
          <w:b/>
          <w:color w:val="000000"/>
          <w:szCs w:val="21"/>
        </w:rPr>
      </w:pPr>
      <w:r w:rsidRPr="00900640">
        <w:rPr>
          <w:rFonts w:ascii="宋体" w:hAnsi="宋体" w:hint="eastAsia"/>
          <w:color w:val="00B0F0"/>
          <w:szCs w:val="21"/>
        </w:rPr>
        <w:t>【</w:t>
      </w:r>
      <w:r w:rsidRPr="00900640">
        <w:rPr>
          <w:rFonts w:ascii="宋体" w:hAnsi="宋体" w:hint="eastAsia"/>
          <w:b/>
          <w:color w:val="00B0F0"/>
          <w:szCs w:val="21"/>
        </w:rPr>
        <w:t>学情分析</w:t>
      </w:r>
      <w:r w:rsidRPr="00900640">
        <w:rPr>
          <w:rFonts w:ascii="宋体" w:hAnsi="宋体" w:hint="eastAsia"/>
          <w:color w:val="00B0F0"/>
          <w:szCs w:val="21"/>
        </w:rPr>
        <w:t>】</w:t>
      </w:r>
    </w:p>
    <w:p w14:paraId="17681936" w14:textId="77777777" w:rsidR="001A4C7F" w:rsidRPr="00900640" w:rsidRDefault="001A4C7F" w:rsidP="00900640">
      <w:pPr>
        <w:ind w:firstLineChars="200" w:firstLine="420"/>
        <w:rPr>
          <w:rFonts w:hint="eastAsia"/>
          <w:szCs w:val="21"/>
        </w:rPr>
      </w:pPr>
      <w:r w:rsidRPr="00900640">
        <w:rPr>
          <w:rFonts w:hint="eastAsia"/>
          <w:szCs w:val="21"/>
        </w:rPr>
        <w:t>学生对于月球的样子（月相）是有自己的生活经验的，学生在学习本课之前就应该知道月相是变化的，但具体的变化过程不清楚。很多学生可能没有连续观察月相的经历。本课通过实际</w:t>
      </w:r>
      <w:proofErr w:type="gramStart"/>
      <w:r w:rsidRPr="00900640">
        <w:rPr>
          <w:rFonts w:hint="eastAsia"/>
          <w:szCs w:val="21"/>
        </w:rPr>
        <w:t>观察让</w:t>
      </w:r>
      <w:proofErr w:type="gramEnd"/>
      <w:r w:rsidRPr="00900640">
        <w:rPr>
          <w:rFonts w:hint="eastAsia"/>
          <w:szCs w:val="21"/>
        </w:rPr>
        <w:t>学生确认月相是变化的，并且能用画图的方式记录描述观察到的月相，再通</w:t>
      </w:r>
      <w:proofErr w:type="gramStart"/>
      <w:r w:rsidRPr="00900640">
        <w:rPr>
          <w:rFonts w:hint="eastAsia"/>
          <w:szCs w:val="21"/>
        </w:rPr>
        <w:t>过记录</w:t>
      </w:r>
      <w:proofErr w:type="gramEnd"/>
      <w:r w:rsidRPr="00900640">
        <w:rPr>
          <w:rFonts w:hint="eastAsia"/>
          <w:szCs w:val="21"/>
        </w:rPr>
        <w:t>的月相发现月相是逐渐变化。本课的难点在于组织和督促学生进行连续的观察。教师要想办法调动学生持续观察记录的积极性，</w:t>
      </w:r>
      <w:proofErr w:type="gramStart"/>
      <w:r w:rsidRPr="00900640">
        <w:rPr>
          <w:rFonts w:hint="eastAsia"/>
          <w:szCs w:val="21"/>
        </w:rPr>
        <w:t>且指导</w:t>
      </w:r>
      <w:proofErr w:type="gramEnd"/>
      <w:r w:rsidRPr="00900640">
        <w:rPr>
          <w:rFonts w:hint="eastAsia"/>
          <w:szCs w:val="21"/>
        </w:rPr>
        <w:t>如何观察和记录月相。</w:t>
      </w:r>
    </w:p>
    <w:p w14:paraId="0F9BE98A" w14:textId="77777777" w:rsidR="001A4C7F" w:rsidRPr="00900640" w:rsidRDefault="001A4C7F" w:rsidP="00900640">
      <w:pPr>
        <w:rPr>
          <w:rFonts w:hint="eastAsia"/>
          <w:b/>
          <w:color w:val="000000"/>
          <w:szCs w:val="21"/>
        </w:rPr>
      </w:pPr>
      <w:r w:rsidRPr="00900640">
        <w:rPr>
          <w:rFonts w:ascii="宋体" w:hAnsi="宋体" w:hint="eastAsia"/>
          <w:b/>
          <w:color w:val="00B0F0"/>
          <w:szCs w:val="21"/>
        </w:rPr>
        <w:t>【教学目标】</w:t>
      </w:r>
    </w:p>
    <w:p w14:paraId="6B5AFA18" w14:textId="77777777" w:rsidR="001A4C7F" w:rsidRPr="00900640" w:rsidRDefault="001A4C7F" w:rsidP="00900640">
      <w:pPr>
        <w:ind w:firstLineChars="200" w:firstLine="420"/>
        <w:rPr>
          <w:rFonts w:ascii="宋体" w:hAnsi="宋体"/>
          <w:szCs w:val="21"/>
        </w:rPr>
      </w:pPr>
      <w:r w:rsidRPr="00900640">
        <w:rPr>
          <w:rFonts w:ascii="宋体" w:hAnsi="宋体" w:hint="eastAsia"/>
          <w:b/>
          <w:szCs w:val="21"/>
        </w:rPr>
        <w:t>科学观念：</w:t>
      </w:r>
      <w:r w:rsidRPr="00900640">
        <w:rPr>
          <w:rFonts w:ascii="宋体" w:hAnsi="宋体" w:hint="eastAsia"/>
          <w:szCs w:val="21"/>
        </w:rPr>
        <w:t>通过实际观察，了解月相就是我们看到的月球明亮部分的形状，知道月相是变化的，不同的夜晚月相不相同，有时月相亮面大，有时月相亮面小。</w:t>
      </w:r>
    </w:p>
    <w:p w14:paraId="1C3955F2" w14:textId="77777777" w:rsidR="001A4C7F" w:rsidRPr="00900640" w:rsidRDefault="001A4C7F" w:rsidP="00900640">
      <w:pPr>
        <w:ind w:firstLineChars="200" w:firstLine="420"/>
        <w:rPr>
          <w:rFonts w:ascii="宋体" w:hAnsi="宋体"/>
          <w:b/>
          <w:szCs w:val="21"/>
        </w:rPr>
      </w:pPr>
      <w:r w:rsidRPr="00900640">
        <w:rPr>
          <w:rFonts w:ascii="宋体" w:hAnsi="宋体" w:hint="eastAsia"/>
          <w:b/>
          <w:szCs w:val="21"/>
        </w:rPr>
        <w:t>科学思维：</w:t>
      </w:r>
      <w:r w:rsidRPr="00900640">
        <w:rPr>
          <w:rFonts w:ascii="宋体" w:hAnsi="宋体" w:hint="eastAsia"/>
          <w:bCs/>
          <w:szCs w:val="21"/>
        </w:rPr>
        <w:t>通过比较和分析观察到的月相，认识到不同夜晚的月相不相同。</w:t>
      </w:r>
    </w:p>
    <w:p w14:paraId="5EA2D5B1" w14:textId="77777777" w:rsidR="001A4C7F" w:rsidRPr="00900640" w:rsidRDefault="001A4C7F" w:rsidP="00900640">
      <w:pPr>
        <w:ind w:firstLineChars="200" w:firstLine="420"/>
        <w:rPr>
          <w:rFonts w:ascii="宋体" w:hAnsi="宋体"/>
          <w:szCs w:val="21"/>
        </w:rPr>
      </w:pPr>
      <w:r w:rsidRPr="00900640">
        <w:rPr>
          <w:rFonts w:ascii="宋体" w:hAnsi="宋体" w:hint="eastAsia"/>
          <w:b/>
          <w:szCs w:val="21"/>
        </w:rPr>
        <w:t>探究实践：</w:t>
      </w:r>
      <w:r w:rsidRPr="00900640">
        <w:rPr>
          <w:rFonts w:ascii="宋体" w:hAnsi="宋体" w:hint="eastAsia"/>
          <w:szCs w:val="21"/>
        </w:rPr>
        <w:t>在实际观察中，能用图画或剪贴等方法来记录和描述月相变化的过程。</w:t>
      </w:r>
    </w:p>
    <w:p w14:paraId="27ECCAA8"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b/>
          <w:szCs w:val="21"/>
        </w:rPr>
        <w:t>态度责任：</w:t>
      </w:r>
      <w:r w:rsidRPr="00900640">
        <w:rPr>
          <w:rFonts w:ascii="宋体" w:hAnsi="宋体" w:hint="eastAsia"/>
          <w:color w:val="000000"/>
          <w:szCs w:val="21"/>
        </w:rPr>
        <w:t>通过持续观察月相的变化，实事求是记录观察到的现象，培养观察月相的兴趣。</w:t>
      </w:r>
    </w:p>
    <w:p w14:paraId="42276353" w14:textId="77777777" w:rsidR="001A4C7F" w:rsidRPr="00900640" w:rsidRDefault="001A4C7F" w:rsidP="00900640">
      <w:pPr>
        <w:rPr>
          <w:rFonts w:ascii="宋体" w:hAnsi="宋体" w:hint="eastAsia"/>
          <w:szCs w:val="21"/>
        </w:rPr>
      </w:pPr>
      <w:r w:rsidRPr="00900640">
        <w:rPr>
          <w:rFonts w:ascii="宋体" w:hAnsi="宋体" w:hint="eastAsia"/>
          <w:b/>
          <w:color w:val="00B0F0"/>
          <w:szCs w:val="21"/>
        </w:rPr>
        <w:t>【教学重难点】</w:t>
      </w:r>
    </w:p>
    <w:p w14:paraId="7C1A4E40" w14:textId="77777777" w:rsidR="001A4C7F" w:rsidRPr="00900640" w:rsidRDefault="001A4C7F" w:rsidP="00900640">
      <w:pPr>
        <w:ind w:firstLineChars="200" w:firstLine="420"/>
        <w:rPr>
          <w:rFonts w:ascii="宋体" w:hAnsi="宋体" w:hint="eastAsia"/>
          <w:szCs w:val="21"/>
        </w:rPr>
      </w:pPr>
      <w:r w:rsidRPr="00900640">
        <w:rPr>
          <w:rFonts w:hint="eastAsia"/>
          <w:szCs w:val="21"/>
        </w:rPr>
        <w:lastRenderedPageBreak/>
        <w:t>重点：</w:t>
      </w:r>
      <w:r w:rsidRPr="00900640">
        <w:rPr>
          <w:rFonts w:ascii="宋体" w:hAnsi="宋体" w:hint="eastAsia"/>
          <w:szCs w:val="21"/>
        </w:rPr>
        <w:t>通过长时间的观察，了解月相在一个月的不同时期有不同的形状，这种变化是有一定规律的。</w:t>
      </w:r>
    </w:p>
    <w:p w14:paraId="1838EB0F" w14:textId="77777777" w:rsidR="001A4C7F" w:rsidRPr="00900640" w:rsidRDefault="001A4C7F" w:rsidP="00900640">
      <w:pPr>
        <w:ind w:firstLineChars="200" w:firstLine="420"/>
        <w:rPr>
          <w:rFonts w:hint="eastAsia"/>
          <w:szCs w:val="21"/>
        </w:rPr>
      </w:pPr>
      <w:r w:rsidRPr="00900640">
        <w:rPr>
          <w:rFonts w:hint="eastAsia"/>
          <w:szCs w:val="21"/>
        </w:rPr>
        <w:t>难点：</w:t>
      </w:r>
      <w:r w:rsidRPr="00900640">
        <w:rPr>
          <w:rFonts w:ascii="宋体" w:hAnsi="宋体" w:hint="eastAsia"/>
          <w:szCs w:val="21"/>
        </w:rPr>
        <w:t>能克服惰性，持续观察月相变化。</w:t>
      </w:r>
    </w:p>
    <w:p w14:paraId="5A9E5106" w14:textId="77777777" w:rsidR="001A4C7F" w:rsidRPr="00900640" w:rsidRDefault="001A4C7F" w:rsidP="00900640">
      <w:pPr>
        <w:rPr>
          <w:rFonts w:hint="eastAsia"/>
          <w:b/>
          <w:szCs w:val="21"/>
        </w:rPr>
      </w:pPr>
      <w:r w:rsidRPr="00900640">
        <w:rPr>
          <w:rFonts w:ascii="宋体" w:hAnsi="宋体" w:hint="eastAsia"/>
          <w:b/>
          <w:color w:val="00B0F0"/>
          <w:szCs w:val="21"/>
        </w:rPr>
        <w:t>【</w:t>
      </w:r>
      <w:r w:rsidRPr="00900640">
        <w:rPr>
          <w:rFonts w:ascii="宋体" w:hAnsi="宋体"/>
          <w:b/>
          <w:color w:val="00B0F0"/>
          <w:szCs w:val="21"/>
        </w:rPr>
        <w:t>教学</w:t>
      </w:r>
      <w:r w:rsidRPr="00900640">
        <w:rPr>
          <w:rFonts w:ascii="宋体" w:hAnsi="宋体" w:hint="eastAsia"/>
          <w:b/>
          <w:color w:val="00B0F0"/>
          <w:szCs w:val="21"/>
        </w:rPr>
        <w:t>准备】</w:t>
      </w:r>
    </w:p>
    <w:p w14:paraId="06974453" w14:textId="77777777" w:rsidR="001A4C7F" w:rsidRPr="00900640" w:rsidRDefault="001A4C7F" w:rsidP="00900640">
      <w:pPr>
        <w:ind w:firstLineChars="200" w:firstLine="420"/>
        <w:rPr>
          <w:rFonts w:hint="eastAsia"/>
          <w:szCs w:val="21"/>
        </w:rPr>
      </w:pPr>
      <w:r w:rsidRPr="00900640">
        <w:rPr>
          <w:rFonts w:hint="eastAsia"/>
          <w:szCs w:val="21"/>
        </w:rPr>
        <w:t>教师：课件、月相图片、月亮卡片（奖励用）、彩纸一叠。</w:t>
      </w:r>
    </w:p>
    <w:p w14:paraId="7424E244"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学生：</w:t>
      </w:r>
      <w:r w:rsidRPr="00900640">
        <w:rPr>
          <w:rFonts w:ascii="宋体" w:hAnsi="宋体" w:hint="eastAsia"/>
          <w:szCs w:val="21"/>
        </w:rPr>
        <w:t>1.</w:t>
      </w:r>
      <w:r w:rsidRPr="00900640">
        <w:rPr>
          <w:rFonts w:ascii="宋体" w:hAnsi="宋体" w:hint="eastAsia"/>
          <w:szCs w:val="21"/>
        </w:rPr>
        <w:t>给每组准备：铅笔、橡皮、实验记录单；</w:t>
      </w:r>
      <w:r w:rsidRPr="00900640">
        <w:rPr>
          <w:rFonts w:ascii="宋体" w:hAnsi="宋体" w:hint="eastAsia"/>
          <w:szCs w:val="21"/>
        </w:rPr>
        <w:t>2.</w:t>
      </w:r>
      <w:r w:rsidRPr="00900640">
        <w:rPr>
          <w:rFonts w:ascii="宋体" w:hAnsi="宋体" w:hint="eastAsia"/>
          <w:szCs w:val="21"/>
        </w:rPr>
        <w:t>提前一周布置任务：让学生观察一周的月亮，请家长拍照发在</w:t>
      </w:r>
      <w:proofErr w:type="gramStart"/>
      <w:r w:rsidRPr="00900640">
        <w:rPr>
          <w:rFonts w:ascii="宋体" w:hAnsi="宋体" w:hint="eastAsia"/>
          <w:szCs w:val="21"/>
        </w:rPr>
        <w:t>微信群</w:t>
      </w:r>
      <w:proofErr w:type="gramEnd"/>
      <w:r w:rsidRPr="00900640">
        <w:rPr>
          <w:rFonts w:ascii="宋体" w:hAnsi="宋体" w:hint="eastAsia"/>
          <w:szCs w:val="21"/>
        </w:rPr>
        <w:t>内。</w:t>
      </w:r>
    </w:p>
    <w:p w14:paraId="46093ACC" w14:textId="77777777" w:rsidR="001A4C7F" w:rsidRPr="00900640" w:rsidRDefault="001A4C7F" w:rsidP="00900640">
      <w:pPr>
        <w:rPr>
          <w:rFonts w:hint="eastAsia"/>
          <w:b/>
          <w:color w:val="00B0F0"/>
          <w:szCs w:val="21"/>
        </w:rPr>
      </w:pPr>
      <w:r w:rsidRPr="00900640">
        <w:rPr>
          <w:rFonts w:hint="eastAsia"/>
          <w:b/>
          <w:color w:val="00B0F0"/>
          <w:szCs w:val="21"/>
        </w:rPr>
        <w:t>【教学过程】</w:t>
      </w:r>
    </w:p>
    <w:p w14:paraId="6B2173C1" w14:textId="77777777" w:rsidR="001A4C7F" w:rsidRPr="00900640" w:rsidRDefault="001A4C7F" w:rsidP="00900640">
      <w:pPr>
        <w:ind w:firstLineChars="200" w:firstLine="420"/>
        <w:rPr>
          <w:rFonts w:ascii="宋体" w:hAnsi="宋体" w:hint="eastAsia"/>
          <w:b/>
          <w:szCs w:val="21"/>
        </w:rPr>
      </w:pPr>
      <w:r w:rsidRPr="00900640">
        <w:rPr>
          <w:rFonts w:ascii="宋体" w:hAnsi="宋体" w:hint="eastAsia"/>
          <w:b/>
          <w:szCs w:val="21"/>
        </w:rPr>
        <w:t>一、故事引入，揭示课题（预设</w:t>
      </w:r>
      <w:r w:rsidRPr="00900640">
        <w:rPr>
          <w:rFonts w:ascii="宋体" w:hAnsi="宋体" w:hint="eastAsia"/>
          <w:b/>
          <w:szCs w:val="21"/>
        </w:rPr>
        <w:t>5</w:t>
      </w:r>
      <w:r w:rsidRPr="00900640">
        <w:rPr>
          <w:rFonts w:ascii="宋体" w:hAnsi="宋体" w:hint="eastAsia"/>
          <w:b/>
          <w:szCs w:val="21"/>
        </w:rPr>
        <w:t>分钟）</w:t>
      </w:r>
    </w:p>
    <w:p w14:paraId="7D62B689" w14:textId="77777777" w:rsidR="001A4C7F" w:rsidRPr="00900640" w:rsidRDefault="001A4C7F" w:rsidP="00900640">
      <w:pPr>
        <w:ind w:firstLineChars="200" w:firstLine="420"/>
        <w:rPr>
          <w:rFonts w:ascii="宋体" w:hAnsi="宋体" w:hint="eastAsia"/>
          <w:szCs w:val="21"/>
        </w:rPr>
      </w:pPr>
      <w:r w:rsidRPr="00900640">
        <w:rPr>
          <w:rFonts w:ascii="楷体" w:eastAsia="楷体" w:hAnsi="楷体" w:hint="eastAsia"/>
          <w:szCs w:val="21"/>
        </w:rPr>
        <w:t>材料准备：课件</w:t>
      </w:r>
    </w:p>
    <w:p w14:paraId="4F0196B0" w14:textId="77777777" w:rsidR="001A4C7F" w:rsidRPr="00900640" w:rsidRDefault="001A4C7F" w:rsidP="00900640">
      <w:pPr>
        <w:ind w:firstLineChars="200" w:firstLine="420"/>
        <w:rPr>
          <w:rFonts w:ascii="宋体" w:hAnsi="宋体" w:hint="eastAsia"/>
          <w:szCs w:val="21"/>
        </w:rPr>
      </w:pPr>
      <w:r w:rsidRPr="00900640">
        <w:rPr>
          <w:rFonts w:ascii="宋体" w:hAnsi="宋体"/>
          <w:szCs w:val="21"/>
        </w:rPr>
        <w:t>1</w:t>
      </w:r>
      <w:r w:rsidRPr="00900640">
        <w:rPr>
          <w:rFonts w:ascii="宋体" w:hAnsi="宋体" w:hint="eastAsia"/>
          <w:szCs w:val="21"/>
        </w:rPr>
        <w:t>.</w:t>
      </w:r>
      <w:r w:rsidRPr="00900640">
        <w:rPr>
          <w:rFonts w:ascii="宋体" w:hAnsi="宋体" w:hint="eastAsia"/>
          <w:szCs w:val="21"/>
        </w:rPr>
        <w:t>引入：小朋友们，今天上课之前，老师给大家讲个故事。</w:t>
      </w:r>
    </w:p>
    <w:p w14:paraId="0AFEAD97"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（故事《月亮姑娘做衣裳》：</w:t>
      </w:r>
      <w:r w:rsidRPr="00900640">
        <w:rPr>
          <w:rFonts w:ascii="宋体" w:hAnsi="宋体"/>
          <w:bCs/>
          <w:szCs w:val="21"/>
        </w:rPr>
        <w:t>夜晚，月亮姑娘出来了，细细的、弯弯的，好像小姑娘的眉毛。凉风吹得有点冷了，就撕了一块云彩裹在身上</w:t>
      </w:r>
      <w:r w:rsidRPr="00900640">
        <w:rPr>
          <w:rFonts w:ascii="宋体" w:hAnsi="宋体" w:hint="eastAsia"/>
          <w:bCs/>
          <w:szCs w:val="21"/>
        </w:rPr>
        <w:t>。</w:t>
      </w:r>
      <w:r w:rsidRPr="00900640">
        <w:rPr>
          <w:rFonts w:ascii="宋体" w:hAnsi="宋体"/>
          <w:bCs/>
          <w:szCs w:val="21"/>
        </w:rPr>
        <w:t>月亮姑娘想：我还是找一位裁缝做件衣裳吧！裁缝师傅给他量了尺寸，让他过五天来取。过了五天，月亮姑娘长胖了一点，好像弯弯的镰刀，她来取衣裳了，衣裳做的真漂亮，可惜太小，穿在身上连扣子也扣不上。裁缝师傅决定给他重做一件，重新量尺寸，让她再过五天来取。五天又过去了，月亮姑娘她又长胖了一点，弯</w:t>
      </w:r>
      <w:r w:rsidRPr="00900640">
        <w:rPr>
          <w:rFonts w:ascii="宋体" w:hAnsi="宋体"/>
          <w:bCs/>
          <w:color w:val="000000"/>
          <w:szCs w:val="21"/>
        </w:rPr>
        <w:t>弯的像</w:t>
      </w:r>
      <w:r w:rsidRPr="00900640">
        <w:rPr>
          <w:rFonts w:ascii="宋体" w:hAnsi="宋体" w:hint="eastAsia"/>
          <w:bCs/>
          <w:color w:val="000000"/>
          <w:szCs w:val="21"/>
        </w:rPr>
        <w:t>一只</w:t>
      </w:r>
      <w:r w:rsidRPr="00900640">
        <w:rPr>
          <w:rFonts w:ascii="宋体" w:hAnsi="宋体"/>
          <w:bCs/>
          <w:color w:val="000000"/>
          <w:szCs w:val="21"/>
        </w:rPr>
        <w:t>小</w:t>
      </w:r>
      <w:r w:rsidRPr="00900640">
        <w:rPr>
          <w:rFonts w:ascii="宋体" w:hAnsi="宋体"/>
          <w:bCs/>
          <w:szCs w:val="21"/>
        </w:rPr>
        <w:t>船。她来取衣裳，</w:t>
      </w:r>
      <w:r w:rsidRPr="00900640">
        <w:rPr>
          <w:rFonts w:ascii="宋体" w:hAnsi="宋体"/>
          <w:bCs/>
          <w:color w:val="000000"/>
          <w:szCs w:val="21"/>
        </w:rPr>
        <w:t>衣</w:t>
      </w:r>
      <w:r w:rsidRPr="00900640">
        <w:rPr>
          <w:rFonts w:ascii="宋体" w:hAnsi="宋体" w:hint="eastAsia"/>
          <w:bCs/>
          <w:color w:val="000000"/>
          <w:szCs w:val="21"/>
        </w:rPr>
        <w:t>裳做得更漂</w:t>
      </w:r>
      <w:r w:rsidRPr="00900640">
        <w:rPr>
          <w:rFonts w:ascii="宋体" w:hAnsi="宋体"/>
          <w:bCs/>
          <w:color w:val="000000"/>
          <w:szCs w:val="21"/>
        </w:rPr>
        <w:t>亮了，可惜月亮姑娘连套也套不上。裁缝师傅涨红了脸，说：</w:t>
      </w:r>
      <w:r w:rsidRPr="00900640">
        <w:rPr>
          <w:rFonts w:ascii="宋体" w:hAnsi="宋体"/>
          <w:bCs/>
          <w:color w:val="000000"/>
          <w:szCs w:val="21"/>
        </w:rPr>
        <w:t>“</w:t>
      </w:r>
      <w:r w:rsidRPr="00900640">
        <w:rPr>
          <w:rFonts w:ascii="宋体" w:hAnsi="宋体"/>
          <w:bCs/>
          <w:color w:val="000000"/>
          <w:szCs w:val="21"/>
        </w:rPr>
        <w:t>我只好重做了！</w:t>
      </w:r>
      <w:r w:rsidRPr="00900640">
        <w:rPr>
          <w:rFonts w:ascii="宋体" w:hAnsi="宋体"/>
          <w:bCs/>
          <w:color w:val="000000"/>
          <w:szCs w:val="21"/>
        </w:rPr>
        <w:t>”</w:t>
      </w:r>
      <w:r w:rsidRPr="00900640">
        <w:rPr>
          <w:rFonts w:ascii="宋体" w:hAnsi="宋体" w:hint="eastAsia"/>
          <w:bCs/>
          <w:color w:val="000000"/>
          <w:szCs w:val="21"/>
        </w:rPr>
        <w:t>又</w:t>
      </w:r>
      <w:r w:rsidRPr="00900640">
        <w:rPr>
          <w:rFonts w:ascii="宋体" w:hAnsi="宋体"/>
          <w:bCs/>
          <w:color w:val="000000"/>
          <w:szCs w:val="21"/>
        </w:rPr>
        <w:t>过了五天，月亮姑娘来去衣裳，裁缝师傅看到月亮姑娘变得</w:t>
      </w:r>
      <w:r w:rsidRPr="00900640">
        <w:rPr>
          <w:rFonts w:ascii="宋体" w:hAnsi="宋体" w:hint="eastAsia"/>
          <w:bCs/>
          <w:color w:val="000000"/>
          <w:szCs w:val="21"/>
        </w:rPr>
        <w:t>圆圆的</w:t>
      </w:r>
      <w:r w:rsidRPr="00900640">
        <w:rPr>
          <w:rFonts w:ascii="宋体" w:hAnsi="宋体"/>
          <w:bCs/>
          <w:color w:val="000000"/>
          <w:szCs w:val="21"/>
        </w:rPr>
        <w:t>，像一只圆盘那样。裁缝师傅大吃一惊：</w:t>
      </w:r>
      <w:r w:rsidRPr="00900640">
        <w:rPr>
          <w:rFonts w:ascii="宋体" w:hAnsi="宋体"/>
          <w:bCs/>
          <w:color w:val="000000"/>
          <w:szCs w:val="21"/>
        </w:rPr>
        <w:t>“</w:t>
      </w:r>
      <w:r w:rsidRPr="00900640">
        <w:rPr>
          <w:rFonts w:ascii="宋体" w:hAnsi="宋体"/>
          <w:bCs/>
          <w:color w:val="000000"/>
          <w:szCs w:val="21"/>
        </w:rPr>
        <w:t>啊，你又长胖了？</w:t>
      </w:r>
      <w:r w:rsidRPr="00900640">
        <w:rPr>
          <w:rFonts w:ascii="宋体" w:hAnsi="宋体"/>
          <w:bCs/>
          <w:color w:val="000000"/>
          <w:szCs w:val="21"/>
        </w:rPr>
        <w:t>”</w:t>
      </w:r>
      <w:r w:rsidRPr="00900640">
        <w:rPr>
          <w:rFonts w:ascii="宋体" w:hAnsi="宋体"/>
          <w:bCs/>
          <w:color w:val="000000"/>
          <w:szCs w:val="21"/>
        </w:rPr>
        <w:t>裁缝师傅叹了一口气，对月亮姑娘说：</w:t>
      </w:r>
      <w:r w:rsidRPr="00900640">
        <w:rPr>
          <w:rFonts w:ascii="宋体" w:hAnsi="宋体"/>
          <w:bCs/>
          <w:color w:val="000000"/>
          <w:szCs w:val="21"/>
        </w:rPr>
        <w:t>“</w:t>
      </w:r>
      <w:r w:rsidRPr="00900640">
        <w:rPr>
          <w:rFonts w:ascii="宋体" w:hAnsi="宋体"/>
          <w:bCs/>
          <w:color w:val="000000"/>
          <w:szCs w:val="21"/>
        </w:rPr>
        <w:t>唉，你的身材量不准，我没法给你做衣裳了。</w:t>
      </w:r>
      <w:r w:rsidRPr="00900640">
        <w:rPr>
          <w:rFonts w:ascii="宋体" w:hAnsi="宋体"/>
          <w:bCs/>
          <w:color w:val="000000"/>
          <w:szCs w:val="21"/>
        </w:rPr>
        <w:t>”</w:t>
      </w:r>
      <w:r w:rsidRPr="00900640">
        <w:rPr>
          <w:rFonts w:ascii="宋体" w:hAnsi="宋体" w:hint="eastAsia"/>
          <w:color w:val="000000"/>
          <w:szCs w:val="21"/>
        </w:rPr>
        <w:t>）</w:t>
      </w:r>
    </w:p>
    <w:p w14:paraId="6756308D"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2.</w:t>
      </w:r>
      <w:r w:rsidRPr="00900640">
        <w:rPr>
          <w:rFonts w:ascii="宋体" w:hAnsi="宋体" w:hint="eastAsia"/>
          <w:szCs w:val="21"/>
        </w:rPr>
        <w:t>提问：</w:t>
      </w:r>
      <w:r w:rsidRPr="00900640">
        <w:rPr>
          <w:rFonts w:ascii="宋体" w:hAnsi="宋体" w:hint="eastAsia"/>
          <w:color w:val="000000"/>
          <w:szCs w:val="21"/>
        </w:rPr>
        <w:t>小朋友们，你们知道</w:t>
      </w:r>
      <w:r w:rsidRPr="00900640">
        <w:rPr>
          <w:rFonts w:ascii="宋体" w:hAnsi="宋体" w:hint="eastAsia"/>
          <w:szCs w:val="21"/>
        </w:rPr>
        <w:t>这是为什么吗？月亮姑娘为什么身材量不准呢？（预设：月亮晚上会变样子）</w:t>
      </w:r>
    </w:p>
    <w:p w14:paraId="709181FD"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3.</w:t>
      </w:r>
      <w:r w:rsidRPr="00900640">
        <w:rPr>
          <w:rFonts w:ascii="宋体" w:hAnsi="宋体" w:hint="eastAsia"/>
          <w:szCs w:val="21"/>
        </w:rPr>
        <w:t>引导：那到底月亮是什么样子呢？我们来看一看。（课件：月相照片）</w:t>
      </w:r>
    </w:p>
    <w:p w14:paraId="1934AEEA"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在天气晴朗的夜晚，我们可以在天空中看到月亮。我们看到的月亮发光部分的形状，我们科学上称为月相。（出示月相图一张）今天我们就来</w:t>
      </w:r>
      <w:proofErr w:type="gramStart"/>
      <w:r w:rsidRPr="00900640">
        <w:rPr>
          <w:rFonts w:ascii="宋体" w:hAnsi="宋体" w:hint="eastAsia"/>
          <w:szCs w:val="21"/>
        </w:rPr>
        <w:t>学观察</w:t>
      </w:r>
      <w:proofErr w:type="gramEnd"/>
      <w:r w:rsidRPr="00900640">
        <w:rPr>
          <w:rFonts w:ascii="宋体" w:hAnsi="宋体" w:hint="eastAsia"/>
          <w:szCs w:val="21"/>
        </w:rPr>
        <w:t>月相。（板书课题）</w:t>
      </w:r>
    </w:p>
    <w:p w14:paraId="1526FEFB" w14:textId="77777777" w:rsidR="001A4C7F" w:rsidRPr="00900640" w:rsidRDefault="001A4C7F" w:rsidP="00900640">
      <w:pPr>
        <w:widowControl/>
        <w:ind w:firstLineChars="200" w:firstLine="420"/>
        <w:jc w:val="left"/>
        <w:rPr>
          <w:rFonts w:ascii="楷体" w:eastAsia="楷体" w:hAnsi="楷体" w:hint="eastAsia"/>
          <w:szCs w:val="21"/>
        </w:rPr>
      </w:pPr>
      <w:r w:rsidRPr="00900640">
        <w:rPr>
          <w:rFonts w:ascii="楷体" w:eastAsia="楷体" w:hAnsi="楷体"/>
          <w:szCs w:val="21"/>
        </w:rPr>
        <w:t>【设计意图】</w:t>
      </w:r>
      <w:r w:rsidRPr="00900640">
        <w:rPr>
          <w:rFonts w:ascii="楷体" w:eastAsia="楷体" w:hAnsi="楷体" w:hint="eastAsia"/>
          <w:szCs w:val="21"/>
        </w:rPr>
        <w:t>通过学生喜闻乐见的童话故事引入，激发学生对观察月相的兴趣，了解学生对月相变化的前概念。</w:t>
      </w:r>
    </w:p>
    <w:p w14:paraId="1410B0F6" w14:textId="77777777" w:rsidR="001A4C7F" w:rsidRPr="00900640" w:rsidRDefault="001A4C7F" w:rsidP="00900640">
      <w:pPr>
        <w:ind w:firstLineChars="200" w:firstLine="420"/>
        <w:rPr>
          <w:rFonts w:ascii="宋体" w:hAnsi="宋体" w:hint="eastAsia"/>
          <w:b/>
          <w:szCs w:val="21"/>
        </w:rPr>
      </w:pPr>
      <w:r w:rsidRPr="00900640">
        <w:rPr>
          <w:rFonts w:ascii="宋体" w:hAnsi="宋体" w:hint="eastAsia"/>
          <w:b/>
          <w:szCs w:val="21"/>
        </w:rPr>
        <w:t>二、观察记录月相（预设：</w:t>
      </w:r>
      <w:r w:rsidRPr="00900640">
        <w:rPr>
          <w:rFonts w:ascii="宋体" w:hAnsi="宋体" w:hint="eastAsia"/>
          <w:b/>
          <w:szCs w:val="21"/>
        </w:rPr>
        <w:t>20</w:t>
      </w:r>
      <w:r w:rsidRPr="00900640">
        <w:rPr>
          <w:rFonts w:ascii="宋体" w:hAnsi="宋体" w:hint="eastAsia"/>
          <w:b/>
          <w:szCs w:val="21"/>
        </w:rPr>
        <w:t>分钟）</w:t>
      </w:r>
    </w:p>
    <w:p w14:paraId="5F6195AC" w14:textId="77777777" w:rsidR="001A4C7F" w:rsidRPr="00900640" w:rsidRDefault="001A4C7F" w:rsidP="00900640">
      <w:pPr>
        <w:ind w:firstLineChars="200" w:firstLine="420"/>
        <w:rPr>
          <w:rFonts w:ascii="楷体" w:eastAsia="楷体" w:hAnsi="楷体" w:hint="eastAsia"/>
          <w:szCs w:val="21"/>
        </w:rPr>
      </w:pPr>
      <w:r w:rsidRPr="00900640">
        <w:rPr>
          <w:rFonts w:ascii="楷体" w:eastAsia="楷体" w:hAnsi="楷体" w:hint="eastAsia"/>
          <w:szCs w:val="21"/>
        </w:rPr>
        <w:t>材料准备：课件、铅笔、橡皮、实验记录单、提前准备的月相照片</w:t>
      </w:r>
    </w:p>
    <w:p w14:paraId="3DB7CC30"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过渡：月亮姑娘一直没有合适的衣服很难过，今天我们就来做一做月亮姑娘的裁缝师傅，来帮帮她，你们愿意做月亮姑娘的小裁缝吗？月亮姑娘还带来了她的月亮卡片，得到月亮卡片超过三张的小朋友还能得到月亮姑娘的神秘礼物呢！</w:t>
      </w:r>
    </w:p>
    <w:p w14:paraId="4F212C12" w14:textId="77777777" w:rsidR="001A4C7F" w:rsidRPr="00900640" w:rsidRDefault="001A4C7F" w:rsidP="00900640">
      <w:pPr>
        <w:ind w:firstLineChars="200" w:firstLine="420"/>
        <w:rPr>
          <w:rFonts w:ascii="宋体" w:hAnsi="宋体"/>
          <w:szCs w:val="21"/>
        </w:rPr>
      </w:pPr>
      <w:r w:rsidRPr="00900640">
        <w:rPr>
          <w:rFonts w:ascii="宋体" w:hAnsi="宋体" w:hint="eastAsia"/>
          <w:szCs w:val="21"/>
        </w:rPr>
        <w:t>（一）活动</w:t>
      </w:r>
      <w:proofErr w:type="gramStart"/>
      <w:r w:rsidRPr="00900640">
        <w:rPr>
          <w:rFonts w:ascii="宋体" w:hAnsi="宋体" w:hint="eastAsia"/>
          <w:szCs w:val="21"/>
        </w:rPr>
        <w:t>一</w:t>
      </w:r>
      <w:proofErr w:type="gramEnd"/>
      <w:r w:rsidRPr="00900640">
        <w:rPr>
          <w:rFonts w:ascii="宋体" w:hAnsi="宋体" w:hint="eastAsia"/>
          <w:szCs w:val="21"/>
        </w:rPr>
        <w:t>：观察月相</w:t>
      </w:r>
    </w:p>
    <w:p w14:paraId="46A49830" w14:textId="77777777" w:rsidR="001A4C7F" w:rsidRPr="00900640" w:rsidRDefault="001A4C7F" w:rsidP="00900640">
      <w:pPr>
        <w:ind w:firstLineChars="200" w:firstLine="420"/>
        <w:rPr>
          <w:rFonts w:ascii="宋体" w:hAnsi="宋体"/>
          <w:color w:val="000000"/>
          <w:szCs w:val="21"/>
        </w:rPr>
      </w:pPr>
      <w:r w:rsidRPr="00900640">
        <w:rPr>
          <w:rFonts w:ascii="宋体" w:hAnsi="宋体" w:hint="eastAsia"/>
          <w:szCs w:val="21"/>
        </w:rPr>
        <w:t>1.</w:t>
      </w:r>
      <w:r w:rsidRPr="00900640">
        <w:rPr>
          <w:rFonts w:ascii="宋体" w:hAnsi="宋体" w:hint="eastAsia"/>
          <w:szCs w:val="21"/>
        </w:rPr>
        <w:t>提问</w:t>
      </w:r>
      <w:r w:rsidRPr="00900640">
        <w:rPr>
          <w:rFonts w:ascii="宋体" w:hAnsi="宋体"/>
          <w:szCs w:val="21"/>
        </w:rPr>
        <w:t>：</w:t>
      </w:r>
      <w:r w:rsidRPr="00900640">
        <w:rPr>
          <w:rFonts w:ascii="宋体" w:hAnsi="宋体" w:hint="eastAsia"/>
          <w:szCs w:val="21"/>
        </w:rPr>
        <w:t>各位小裁缝准备好了吗？月相真的和故事里一样会变样吗？老师找到了</w:t>
      </w:r>
      <w:r w:rsidRPr="00900640">
        <w:rPr>
          <w:rFonts w:ascii="宋体" w:hAnsi="宋体" w:hint="eastAsia"/>
          <w:color w:val="000000"/>
          <w:szCs w:val="21"/>
        </w:rPr>
        <w:t>一些月相的照片，我们一起来看一看。这些月相有什么变化呢？</w:t>
      </w:r>
    </w:p>
    <w:p w14:paraId="336F47A0"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color w:val="000000"/>
          <w:szCs w:val="21"/>
        </w:rPr>
        <w:t>2.</w:t>
      </w:r>
      <w:r w:rsidRPr="00900640">
        <w:rPr>
          <w:rFonts w:ascii="宋体" w:hAnsi="宋体" w:hint="eastAsia"/>
          <w:color w:val="000000"/>
          <w:szCs w:val="21"/>
        </w:rPr>
        <w:t>交流</w:t>
      </w:r>
      <w:r w:rsidRPr="00900640">
        <w:rPr>
          <w:rFonts w:ascii="宋体" w:hAnsi="宋体"/>
          <w:color w:val="000000"/>
          <w:szCs w:val="21"/>
        </w:rPr>
        <w:t>：</w:t>
      </w:r>
      <w:r w:rsidRPr="00900640">
        <w:rPr>
          <w:rFonts w:ascii="宋体" w:hAnsi="宋体" w:hint="eastAsia"/>
          <w:color w:val="000000"/>
          <w:szCs w:val="21"/>
        </w:rPr>
        <w:t>不一样，有的月相是圆的，有的月相是弯的。</w:t>
      </w:r>
    </w:p>
    <w:p w14:paraId="4F1B84F7"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color w:val="000000"/>
          <w:szCs w:val="21"/>
        </w:rPr>
        <w:t>3.</w:t>
      </w:r>
      <w:r w:rsidRPr="00900640">
        <w:rPr>
          <w:rFonts w:ascii="宋体" w:hAnsi="宋体" w:hint="eastAsia"/>
          <w:color w:val="000000"/>
          <w:szCs w:val="21"/>
        </w:rPr>
        <w:t>追问：谁能说得更具体一些呢？</w:t>
      </w:r>
    </w:p>
    <w:p w14:paraId="6DC8C847"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color w:val="000000"/>
          <w:szCs w:val="21"/>
        </w:rPr>
        <w:t>4.</w:t>
      </w:r>
      <w:r w:rsidRPr="00900640">
        <w:rPr>
          <w:rFonts w:ascii="宋体" w:hAnsi="宋体" w:hint="eastAsia"/>
          <w:color w:val="000000"/>
          <w:szCs w:val="21"/>
        </w:rPr>
        <w:t>小结：大家观察得都很仔细，是呀，难怪裁缝做的衣服月亮姑娘穿不了了，原来月相会发生变化。</w:t>
      </w:r>
    </w:p>
    <w:p w14:paraId="4AB82FBF" w14:textId="77777777" w:rsidR="001A4C7F" w:rsidRPr="00900640" w:rsidRDefault="001A4C7F" w:rsidP="00900640">
      <w:pPr>
        <w:ind w:firstLineChars="200" w:firstLine="420"/>
        <w:rPr>
          <w:rFonts w:ascii="宋体" w:hAnsi="宋体"/>
          <w:szCs w:val="21"/>
        </w:rPr>
      </w:pPr>
      <w:r w:rsidRPr="00900640">
        <w:rPr>
          <w:rFonts w:ascii="宋体" w:hAnsi="宋体" w:hint="eastAsia"/>
          <w:szCs w:val="21"/>
        </w:rPr>
        <w:t>（二）活动二：记录月相</w:t>
      </w:r>
    </w:p>
    <w:p w14:paraId="170C9838" w14:textId="77777777" w:rsidR="001A4C7F" w:rsidRPr="00900640" w:rsidRDefault="001A4C7F" w:rsidP="00900640">
      <w:pPr>
        <w:ind w:firstLineChars="200" w:firstLine="420"/>
        <w:rPr>
          <w:rFonts w:ascii="宋体" w:hAnsi="宋体"/>
          <w:szCs w:val="21"/>
        </w:rPr>
      </w:pPr>
      <w:r w:rsidRPr="00900640">
        <w:rPr>
          <w:rFonts w:ascii="宋体" w:hAnsi="宋体" w:hint="eastAsia"/>
          <w:szCs w:val="21"/>
        </w:rPr>
        <w:t>1.</w:t>
      </w:r>
      <w:r w:rsidRPr="00900640">
        <w:rPr>
          <w:rFonts w:ascii="宋体" w:hAnsi="宋体" w:hint="eastAsia"/>
          <w:szCs w:val="21"/>
        </w:rPr>
        <w:t>提问：这是昨天的月相，如果你是裁缝要按照昨天的月相给月亮姑娘做衣服，你能把昨天的月相画下来吗？</w:t>
      </w:r>
    </w:p>
    <w:p w14:paraId="59384A0C"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2.</w:t>
      </w:r>
      <w:r w:rsidRPr="00900640">
        <w:rPr>
          <w:rFonts w:ascii="宋体" w:hAnsi="宋体" w:hint="eastAsia"/>
          <w:szCs w:val="21"/>
        </w:rPr>
        <w:t>示范：（老师示范月相画法）等一会我们都要来给月亮姑娘画一画她的月相，大家可要看仔细</w:t>
      </w:r>
      <w:proofErr w:type="gramStart"/>
      <w:r w:rsidRPr="00900640">
        <w:rPr>
          <w:rFonts w:ascii="宋体" w:hAnsi="宋体" w:hint="eastAsia"/>
          <w:szCs w:val="21"/>
        </w:rPr>
        <w:t>咯</w:t>
      </w:r>
      <w:proofErr w:type="gramEnd"/>
      <w:r w:rsidRPr="00900640">
        <w:rPr>
          <w:rFonts w:ascii="宋体" w:hAnsi="宋体" w:hint="eastAsia"/>
          <w:szCs w:val="21"/>
        </w:rPr>
        <w:t>。</w:t>
      </w:r>
    </w:p>
    <w:p w14:paraId="5F7DA6EB"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lastRenderedPageBreak/>
        <w:t>提示：画完月相以后，别忘了写上日期哦！</w:t>
      </w:r>
    </w:p>
    <w:p w14:paraId="7279692C"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3.</w:t>
      </w:r>
      <w:r w:rsidRPr="00900640">
        <w:rPr>
          <w:rFonts w:ascii="宋体" w:hAnsi="宋体" w:hint="eastAsia"/>
          <w:szCs w:val="21"/>
        </w:rPr>
        <w:t>思考：刚才我们观察了昨天的月相，那明天呢？后天呢？一个星期后呢？月相还是和昨天的一样吗？看来，要做好裁缝，我们得清楚地知道月相的变化才行。</w:t>
      </w:r>
    </w:p>
    <w:p w14:paraId="36C4BB17"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4.</w:t>
      </w:r>
      <w:r w:rsidRPr="00900640">
        <w:rPr>
          <w:rFonts w:ascii="宋体" w:hAnsi="宋体" w:hint="eastAsia"/>
          <w:szCs w:val="21"/>
        </w:rPr>
        <w:t>引导：老师这里有一张最近一个月的月相变化图，或许可以帮助我们。（出示一个月的月相变化图）</w:t>
      </w:r>
    </w:p>
    <w:p w14:paraId="344A2FCE"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5.</w:t>
      </w:r>
      <w:r w:rsidRPr="00900640">
        <w:rPr>
          <w:rFonts w:ascii="宋体" w:hAnsi="宋体" w:hint="eastAsia"/>
          <w:szCs w:val="21"/>
        </w:rPr>
        <w:t>提问：各位小裁缝，你们能根据这张图，像老师刚才那样自己来画一画月相吗？</w:t>
      </w:r>
    </w:p>
    <w:p w14:paraId="1D18D27F"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6.</w:t>
      </w:r>
      <w:r w:rsidRPr="00900640">
        <w:rPr>
          <w:rFonts w:ascii="宋体" w:hAnsi="宋体" w:hint="eastAsia"/>
          <w:szCs w:val="21"/>
        </w:rPr>
        <w:t>操作：学生根据提示完成实验记录单，教师指导学生画一个月的月相。</w:t>
      </w:r>
    </w:p>
    <w:p w14:paraId="5C5011C0" w14:textId="77777777" w:rsidR="001A4C7F" w:rsidRPr="00900640" w:rsidRDefault="001A4C7F" w:rsidP="00900640">
      <w:pPr>
        <w:widowControl/>
        <w:ind w:firstLineChars="200" w:firstLine="420"/>
        <w:jc w:val="left"/>
        <w:rPr>
          <w:rFonts w:ascii="宋体" w:hAnsi="宋体" w:hint="eastAsia"/>
          <w:szCs w:val="21"/>
        </w:rPr>
      </w:pPr>
      <w:r w:rsidRPr="00900640">
        <w:rPr>
          <w:rFonts w:ascii="宋体" w:hAnsi="宋体" w:hint="eastAsia"/>
          <w:szCs w:val="21"/>
        </w:rPr>
        <w:t>【</w:t>
      </w:r>
      <w:r w:rsidRPr="00900640">
        <w:rPr>
          <w:rFonts w:ascii="楷体" w:eastAsia="楷体" w:hAnsi="楷体" w:cs="楷体" w:hint="eastAsia"/>
          <w:szCs w:val="21"/>
        </w:rPr>
        <w:t>设计意图</w:t>
      </w:r>
      <w:r w:rsidRPr="00900640">
        <w:rPr>
          <w:rFonts w:ascii="宋体" w:hAnsi="宋体" w:hint="eastAsia"/>
          <w:szCs w:val="21"/>
        </w:rPr>
        <w:t>】</w:t>
      </w:r>
      <w:r w:rsidRPr="00900640">
        <w:rPr>
          <w:rFonts w:ascii="楷体" w:eastAsia="楷体" w:hAnsi="楷体" w:cs="楷体" w:hint="eastAsia"/>
          <w:szCs w:val="21"/>
        </w:rPr>
        <w:t>学生通过观察月相图片并描述月相，了解月相变化特点，并在使用图画等方式记录观察到的月相过程中，为实际连续观察和科学记录月相做铺垫。</w:t>
      </w:r>
    </w:p>
    <w:p w14:paraId="06C5D4C3" w14:textId="77777777" w:rsidR="001A4C7F" w:rsidRPr="00900640" w:rsidRDefault="001A4C7F" w:rsidP="00900640">
      <w:pPr>
        <w:ind w:firstLineChars="200" w:firstLine="420"/>
        <w:rPr>
          <w:rFonts w:ascii="宋体" w:hAnsi="宋体"/>
          <w:b/>
          <w:szCs w:val="21"/>
        </w:rPr>
      </w:pPr>
      <w:r w:rsidRPr="00900640">
        <w:rPr>
          <w:rFonts w:ascii="宋体" w:hAnsi="宋体" w:hint="eastAsia"/>
          <w:b/>
          <w:szCs w:val="21"/>
        </w:rPr>
        <w:t>三、交流月相变化规律（预设：</w:t>
      </w:r>
      <w:r w:rsidRPr="00900640">
        <w:rPr>
          <w:rFonts w:ascii="宋体" w:hAnsi="宋体" w:hint="eastAsia"/>
          <w:b/>
          <w:szCs w:val="21"/>
        </w:rPr>
        <w:t>10</w:t>
      </w:r>
      <w:r w:rsidRPr="00900640">
        <w:rPr>
          <w:rFonts w:ascii="宋体" w:hAnsi="宋体" w:hint="eastAsia"/>
          <w:b/>
          <w:szCs w:val="21"/>
        </w:rPr>
        <w:t>分钟）</w:t>
      </w:r>
    </w:p>
    <w:p w14:paraId="6E7FE06E" w14:textId="77777777" w:rsidR="001A4C7F" w:rsidRPr="00900640" w:rsidRDefault="001A4C7F" w:rsidP="00900640">
      <w:pPr>
        <w:ind w:firstLineChars="200" w:firstLine="420"/>
        <w:rPr>
          <w:rFonts w:ascii="楷体" w:eastAsia="楷体" w:hAnsi="楷体" w:hint="eastAsia"/>
          <w:szCs w:val="21"/>
        </w:rPr>
      </w:pPr>
      <w:r w:rsidRPr="00900640">
        <w:rPr>
          <w:rFonts w:ascii="楷体" w:eastAsia="楷体" w:hAnsi="楷体" w:hint="eastAsia"/>
          <w:szCs w:val="21"/>
        </w:rPr>
        <w:t>材料准备：课件、月亮卡片（奖励用）</w:t>
      </w:r>
    </w:p>
    <w:p w14:paraId="3AD1C084"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1.</w:t>
      </w:r>
      <w:r w:rsidRPr="00900640">
        <w:rPr>
          <w:rFonts w:ascii="宋体" w:hAnsi="宋体" w:hint="eastAsia"/>
          <w:szCs w:val="21"/>
        </w:rPr>
        <w:t>展示：刚才，很多小裁缝都画得特别认真，月亮姑娘很高兴，奖励特别的月亮卡片。现在我们一起来看看你们的作品。</w:t>
      </w:r>
    </w:p>
    <w:p w14:paraId="1BD358CE"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展示学生的作品。</w:t>
      </w:r>
    </w:p>
    <w:p w14:paraId="160289F1" w14:textId="77777777" w:rsidR="001A4C7F" w:rsidRPr="00900640" w:rsidRDefault="001A4C7F" w:rsidP="00900640">
      <w:pPr>
        <w:ind w:firstLineChars="200" w:firstLine="420"/>
        <w:rPr>
          <w:rFonts w:ascii="宋体" w:hAnsi="宋体"/>
          <w:color w:val="000000"/>
          <w:szCs w:val="21"/>
        </w:rPr>
      </w:pPr>
      <w:r w:rsidRPr="00900640">
        <w:rPr>
          <w:rFonts w:ascii="宋体" w:hAnsi="宋体" w:hint="eastAsia"/>
          <w:color w:val="000000"/>
          <w:szCs w:val="21"/>
        </w:rPr>
        <w:t>2.</w:t>
      </w:r>
      <w:r w:rsidRPr="00900640">
        <w:rPr>
          <w:rFonts w:ascii="宋体" w:hAnsi="宋体" w:hint="eastAsia"/>
          <w:color w:val="000000"/>
          <w:szCs w:val="21"/>
        </w:rPr>
        <w:t>引导：与老师拍到的照片比，他画的对吗？有补充吗？</w:t>
      </w:r>
    </w:p>
    <w:p w14:paraId="7A729161"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color w:val="000000"/>
          <w:szCs w:val="21"/>
        </w:rPr>
        <w:t>3.</w:t>
      </w:r>
      <w:r w:rsidRPr="00900640">
        <w:rPr>
          <w:rFonts w:ascii="宋体" w:hAnsi="宋体" w:hint="eastAsia"/>
          <w:color w:val="000000"/>
          <w:szCs w:val="21"/>
        </w:rPr>
        <w:t>思考：刚才小裁缝们都画得很好，细心的小裁缝肯定还发现了月亮姑娘的秘密，不同的夜晚的月相相同吗？</w:t>
      </w:r>
    </w:p>
    <w:p w14:paraId="1840243C"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color w:val="000000"/>
          <w:szCs w:val="21"/>
        </w:rPr>
        <w:t>追问：你们同意吗？</w:t>
      </w:r>
      <w:r w:rsidRPr="00900640">
        <w:rPr>
          <w:rFonts w:ascii="宋体" w:hAnsi="宋体"/>
          <w:color w:val="000000"/>
          <w:szCs w:val="21"/>
        </w:rPr>
        <w:t>连续观察几天</w:t>
      </w:r>
      <w:r w:rsidRPr="00900640">
        <w:rPr>
          <w:rFonts w:ascii="宋体" w:hAnsi="宋体" w:hint="eastAsia"/>
          <w:color w:val="000000"/>
          <w:szCs w:val="21"/>
        </w:rPr>
        <w:t>，</w:t>
      </w:r>
      <w:r w:rsidRPr="00900640">
        <w:rPr>
          <w:rFonts w:ascii="宋体" w:hAnsi="宋体"/>
          <w:color w:val="000000"/>
          <w:szCs w:val="21"/>
        </w:rPr>
        <w:t>我们观察到的月相</w:t>
      </w:r>
      <w:r w:rsidRPr="00900640">
        <w:rPr>
          <w:rFonts w:ascii="宋体" w:hAnsi="宋体" w:hint="eastAsia"/>
          <w:color w:val="000000"/>
          <w:szCs w:val="21"/>
        </w:rPr>
        <w:t>会</w:t>
      </w:r>
      <w:r w:rsidRPr="00900640">
        <w:rPr>
          <w:rFonts w:ascii="宋体" w:hAnsi="宋体"/>
          <w:color w:val="000000"/>
          <w:szCs w:val="21"/>
        </w:rPr>
        <w:t>发生变化吗</w:t>
      </w:r>
      <w:r w:rsidRPr="00900640">
        <w:rPr>
          <w:rFonts w:ascii="宋体" w:hAnsi="宋体" w:hint="eastAsia"/>
          <w:color w:val="000000"/>
          <w:szCs w:val="21"/>
        </w:rPr>
        <w:t>？</w:t>
      </w:r>
    </w:p>
    <w:p w14:paraId="6FBADE25"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color w:val="000000"/>
          <w:szCs w:val="21"/>
        </w:rPr>
        <w:t>4.</w:t>
      </w:r>
      <w:r w:rsidRPr="00900640">
        <w:rPr>
          <w:rFonts w:ascii="宋体" w:hAnsi="宋体" w:hint="eastAsia"/>
          <w:color w:val="000000"/>
          <w:szCs w:val="21"/>
        </w:rPr>
        <w:t>提问：这个月的月相是这样的，那下个月呢，再下个月呢？你们觉得会怎样呢？</w:t>
      </w:r>
    </w:p>
    <w:p w14:paraId="6EE9352A"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color w:val="000000"/>
          <w:szCs w:val="21"/>
        </w:rPr>
        <w:t>5.</w:t>
      </w:r>
      <w:r w:rsidRPr="00900640">
        <w:rPr>
          <w:rFonts w:ascii="宋体" w:hAnsi="宋体" w:hint="eastAsia"/>
          <w:color w:val="000000"/>
          <w:szCs w:val="21"/>
        </w:rPr>
        <w:t>小结：不同的夜晚的月相可能不同的，所以月亮姑娘就是每个月这样从弯月变成圆月，再从圆月变成弯月的。所以小裁缝要是想做出月亮姑娘合适的衣裳还得提前知道五天后的月相才行呢！</w:t>
      </w:r>
    </w:p>
    <w:p w14:paraId="03A972B0" w14:textId="77777777" w:rsidR="001A4C7F" w:rsidRPr="00900640" w:rsidRDefault="001A4C7F" w:rsidP="00900640">
      <w:pPr>
        <w:ind w:firstLineChars="200" w:firstLine="420"/>
        <w:rPr>
          <w:rFonts w:ascii="楷体" w:eastAsia="楷体" w:hAnsi="楷体" w:hint="eastAsia"/>
          <w:color w:val="000000"/>
          <w:szCs w:val="21"/>
        </w:rPr>
      </w:pPr>
      <w:r w:rsidRPr="00900640">
        <w:rPr>
          <w:rFonts w:ascii="楷体" w:eastAsia="楷体" w:hAnsi="楷体"/>
          <w:color w:val="000000"/>
          <w:szCs w:val="21"/>
        </w:rPr>
        <w:t>【设计意图】</w:t>
      </w:r>
      <w:r w:rsidRPr="00900640">
        <w:rPr>
          <w:rFonts w:ascii="楷体" w:eastAsia="楷体" w:hAnsi="楷体" w:hint="eastAsia"/>
          <w:color w:val="000000"/>
          <w:szCs w:val="21"/>
        </w:rPr>
        <w:t>通过学生画月相的过程，发现月相的变化，再通过交流让学生说出月相变化的特点。然后一个拓展给下周的月亮做衣服的活动，让学生持续观察月相的变化。</w:t>
      </w:r>
    </w:p>
    <w:p w14:paraId="16A1891B" w14:textId="77777777" w:rsidR="001A4C7F" w:rsidRPr="00900640" w:rsidRDefault="001A4C7F" w:rsidP="00900640">
      <w:pPr>
        <w:ind w:firstLineChars="200" w:firstLine="420"/>
        <w:rPr>
          <w:rFonts w:ascii="宋体" w:hAnsi="宋体" w:hint="eastAsia"/>
          <w:b/>
          <w:color w:val="000000"/>
          <w:szCs w:val="21"/>
        </w:rPr>
      </w:pPr>
      <w:r w:rsidRPr="00900640">
        <w:rPr>
          <w:rFonts w:ascii="宋体" w:hAnsi="宋体" w:hint="eastAsia"/>
          <w:b/>
          <w:color w:val="000000"/>
          <w:szCs w:val="21"/>
        </w:rPr>
        <w:t>四、持续观察记录生活中的月相（预设：</w:t>
      </w:r>
      <w:r w:rsidRPr="00900640">
        <w:rPr>
          <w:rFonts w:ascii="宋体" w:hAnsi="宋体" w:hint="eastAsia"/>
          <w:b/>
          <w:color w:val="000000"/>
          <w:szCs w:val="21"/>
        </w:rPr>
        <w:t>5</w:t>
      </w:r>
      <w:r w:rsidRPr="00900640">
        <w:rPr>
          <w:rFonts w:ascii="宋体" w:hAnsi="宋体" w:hint="eastAsia"/>
          <w:b/>
          <w:color w:val="000000"/>
          <w:szCs w:val="21"/>
        </w:rPr>
        <w:t>分钟）</w:t>
      </w:r>
    </w:p>
    <w:p w14:paraId="4E158901" w14:textId="77777777" w:rsidR="001A4C7F" w:rsidRPr="00900640" w:rsidRDefault="001A4C7F" w:rsidP="00900640">
      <w:pPr>
        <w:ind w:firstLineChars="200" w:firstLine="420"/>
        <w:rPr>
          <w:rFonts w:ascii="楷体" w:eastAsia="楷体" w:hAnsi="楷体" w:hint="eastAsia"/>
          <w:color w:val="000000"/>
          <w:szCs w:val="21"/>
        </w:rPr>
      </w:pPr>
      <w:r w:rsidRPr="00900640">
        <w:rPr>
          <w:rFonts w:ascii="楷体" w:eastAsia="楷体" w:hAnsi="楷体" w:hint="eastAsia"/>
          <w:color w:val="000000"/>
          <w:szCs w:val="21"/>
        </w:rPr>
        <w:t>材料准备：课件、彩纸</w:t>
      </w:r>
    </w:p>
    <w:p w14:paraId="2B35CE0C"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color w:val="000000"/>
          <w:szCs w:val="21"/>
        </w:rPr>
        <w:t>1.</w:t>
      </w:r>
      <w:r w:rsidRPr="00900640">
        <w:rPr>
          <w:rFonts w:ascii="宋体" w:hAnsi="宋体" w:hint="eastAsia"/>
          <w:color w:val="000000"/>
          <w:szCs w:val="21"/>
        </w:rPr>
        <w:t>过渡：今天月亮卡片超过三张的小朋友就是今天的最佳裁缝师们，月亮姑娘送给你们这个神秘礼物——彩纸，请你为下星期科学课那晚的月亮姑娘做件衣服。用这张纸剪出月亮姑娘的月相，下周的科学课带给大家，我们一起来看看你们做的衣服谁最合适，好吗？</w:t>
      </w:r>
    </w:p>
    <w:p w14:paraId="4A2E5E4D"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color w:val="000000"/>
          <w:szCs w:val="21"/>
        </w:rPr>
        <w:t>2.</w:t>
      </w:r>
      <w:r w:rsidRPr="00900640">
        <w:rPr>
          <w:rFonts w:ascii="宋体" w:hAnsi="宋体" w:hint="eastAsia"/>
          <w:color w:val="000000"/>
          <w:szCs w:val="21"/>
        </w:rPr>
        <w:t>拓展：在这一星期里，小裁缝们可要继续观察月相，还要和我们画的月相比一比，是否正确哦！</w:t>
      </w:r>
    </w:p>
    <w:p w14:paraId="6FE495CC"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color w:val="000000"/>
          <w:szCs w:val="21"/>
        </w:rPr>
        <w:t>3.</w:t>
      </w:r>
      <w:r w:rsidRPr="00900640">
        <w:rPr>
          <w:rFonts w:ascii="宋体" w:hAnsi="宋体" w:hint="eastAsia"/>
          <w:color w:val="000000"/>
          <w:szCs w:val="21"/>
        </w:rPr>
        <w:t>了解：（可以机动）今天我们观察了月相，画了月相，还发现了月相变化的规律。老师有个疑问，真正的月球难道真的这样变样吗？</w:t>
      </w:r>
    </w:p>
    <w:p w14:paraId="2F53AD8B" w14:textId="77777777" w:rsidR="001A4C7F" w:rsidRPr="00900640" w:rsidRDefault="001A4C7F" w:rsidP="00900640">
      <w:pPr>
        <w:ind w:firstLineChars="200" w:firstLine="420"/>
        <w:rPr>
          <w:rFonts w:ascii="宋体" w:hAnsi="宋体" w:hint="eastAsia"/>
          <w:color w:val="000000"/>
          <w:szCs w:val="21"/>
        </w:rPr>
      </w:pPr>
      <w:r w:rsidRPr="00900640">
        <w:rPr>
          <w:rFonts w:ascii="宋体" w:hAnsi="宋体" w:hint="eastAsia"/>
          <w:color w:val="000000"/>
          <w:szCs w:val="21"/>
        </w:rPr>
        <w:t>让我们坐上宇宙飞船去看一看吧！（出示图片</w:t>
      </w:r>
      <w:r w:rsidRPr="00900640">
        <w:rPr>
          <w:rFonts w:ascii="宋体" w:hAnsi="宋体" w:hint="eastAsia"/>
          <w:color w:val="000000"/>
          <w:szCs w:val="21"/>
        </w:rPr>
        <w:t>)</w:t>
      </w:r>
      <w:r w:rsidRPr="00900640">
        <w:rPr>
          <w:rFonts w:ascii="宋体" w:hAnsi="宋体" w:hint="eastAsia"/>
          <w:color w:val="000000"/>
          <w:szCs w:val="21"/>
        </w:rPr>
        <w:t>看到月球的形状了吗？（球形）原来月球始终是球形的，月相是被太阳照亮的部分。</w:t>
      </w:r>
    </w:p>
    <w:p w14:paraId="38357FD8" w14:textId="77777777" w:rsidR="001A4C7F" w:rsidRPr="00900640" w:rsidRDefault="001A4C7F" w:rsidP="00900640">
      <w:pPr>
        <w:ind w:firstLineChars="200" w:firstLine="420"/>
        <w:rPr>
          <w:rFonts w:ascii="宋体" w:hAnsi="宋体" w:hint="eastAsia"/>
          <w:szCs w:val="21"/>
        </w:rPr>
      </w:pPr>
      <w:r w:rsidRPr="00900640">
        <w:rPr>
          <w:rFonts w:ascii="宋体" w:hAnsi="宋体" w:hint="eastAsia"/>
          <w:color w:val="000000"/>
          <w:szCs w:val="21"/>
        </w:rPr>
        <w:t>4.</w:t>
      </w:r>
      <w:r w:rsidRPr="00900640">
        <w:rPr>
          <w:rFonts w:ascii="宋体" w:hAnsi="宋体" w:hint="eastAsia"/>
          <w:color w:val="000000"/>
          <w:szCs w:val="21"/>
        </w:rPr>
        <w:t>小结：在很久以前，古人就开始观察月相，经过长年累月地不断观察记录和研究，人们逐渐揭开了月亮的神秘面纱。这为人类了解地球，了解宇宙揭开了序幕！课后，小朋友</w:t>
      </w:r>
      <w:r w:rsidRPr="00900640">
        <w:rPr>
          <w:rFonts w:ascii="宋体" w:hAnsi="宋体" w:hint="eastAsia"/>
          <w:szCs w:val="21"/>
        </w:rPr>
        <w:t>们可以继续观察月相，如果还有其他发现，可以及时告诉老师哦！</w:t>
      </w:r>
    </w:p>
    <w:p w14:paraId="106EF056" w14:textId="3B3EBF02" w:rsidR="001A4C7F" w:rsidRPr="00900640" w:rsidRDefault="001A4C7F" w:rsidP="00900640">
      <w:pPr>
        <w:ind w:firstLineChars="200" w:firstLine="420"/>
        <w:rPr>
          <w:rFonts w:ascii="宋体" w:hAnsi="宋体" w:hint="eastAsia"/>
          <w:szCs w:val="21"/>
        </w:rPr>
      </w:pPr>
      <w:r w:rsidRPr="00900640">
        <w:rPr>
          <w:rFonts w:ascii="宋体" w:hAnsi="宋体" w:hint="eastAsia"/>
          <w:szCs w:val="21"/>
        </w:rPr>
        <w:t>【</w:t>
      </w:r>
      <w:r w:rsidRPr="00900640">
        <w:rPr>
          <w:rFonts w:ascii="楷体" w:eastAsia="楷体" w:hAnsi="楷体" w:cs="楷体" w:hint="eastAsia"/>
          <w:szCs w:val="21"/>
        </w:rPr>
        <w:t>设计意图</w:t>
      </w:r>
      <w:r w:rsidRPr="00900640">
        <w:rPr>
          <w:rFonts w:ascii="宋体" w:hAnsi="宋体" w:hint="eastAsia"/>
          <w:szCs w:val="21"/>
        </w:rPr>
        <w:t>】</w:t>
      </w:r>
      <w:r w:rsidRPr="00900640">
        <w:rPr>
          <w:rFonts w:ascii="楷体" w:eastAsia="楷体" w:hAnsi="楷体" w:cs="楷体" w:hint="eastAsia"/>
          <w:szCs w:val="21"/>
        </w:rPr>
        <w:t>通过后续长周期的观察和记录实际的月相，进一步巩固学生在本课学习中初步建立的关于月相的认识。</w:t>
      </w:r>
    </w:p>
    <w:p w14:paraId="0B06BC15" w14:textId="77777777" w:rsidR="001A4C7F" w:rsidRPr="00900640" w:rsidRDefault="001A4C7F" w:rsidP="00900640">
      <w:pPr>
        <w:ind w:firstLineChars="200" w:firstLine="420"/>
        <w:rPr>
          <w:rFonts w:hint="eastAsia"/>
          <w:b/>
          <w:szCs w:val="21"/>
        </w:rPr>
      </w:pPr>
      <w:r w:rsidRPr="00900640">
        <w:rPr>
          <w:rFonts w:hint="eastAsia"/>
          <w:b/>
          <w:szCs w:val="21"/>
        </w:rPr>
        <w:t>五、板书设计</w:t>
      </w:r>
    </w:p>
    <w:p w14:paraId="11AFDD56" w14:textId="77777777" w:rsidR="005F1E81" w:rsidRDefault="005F1E81" w:rsidP="00900640">
      <w:pPr>
        <w:widowControl/>
        <w:spacing w:after="150"/>
        <w:ind w:firstLine="480"/>
        <w:jc w:val="left"/>
        <w:rPr>
          <w:rFonts w:ascii="Arial" w:hAnsi="Arial" w:cs="Arial"/>
          <w:color w:val="000000"/>
          <w:kern w:val="0"/>
          <w:szCs w:val="21"/>
        </w:rPr>
      </w:pPr>
    </w:p>
    <w:p w14:paraId="5D8AB547" w14:textId="77777777" w:rsidR="005F1E81" w:rsidRDefault="005F1E81" w:rsidP="00900640">
      <w:pPr>
        <w:widowControl/>
        <w:spacing w:after="150"/>
        <w:ind w:firstLine="480"/>
        <w:jc w:val="left"/>
        <w:rPr>
          <w:rFonts w:ascii="Arial" w:hAnsi="Arial" w:cs="Arial"/>
          <w:color w:val="000000"/>
          <w:kern w:val="0"/>
          <w:szCs w:val="21"/>
        </w:rPr>
      </w:pPr>
    </w:p>
    <w:p w14:paraId="6B683A8C" w14:textId="189B04D3" w:rsidR="005F1E81" w:rsidRDefault="005F1E81" w:rsidP="00900640">
      <w:pPr>
        <w:widowControl/>
        <w:spacing w:after="150"/>
        <w:ind w:firstLine="480"/>
        <w:jc w:val="left"/>
        <w:rPr>
          <w:rFonts w:ascii="Arial" w:hAnsi="Arial" w:cs="Arial"/>
          <w:color w:val="000000"/>
          <w:kern w:val="0"/>
          <w:szCs w:val="21"/>
        </w:rPr>
      </w:pPr>
    </w:p>
    <w:p w14:paraId="1C6A24E2" w14:textId="4CE7FE55" w:rsidR="001A4C7F" w:rsidRPr="00900640" w:rsidRDefault="00F70137" w:rsidP="00900640">
      <w:pPr>
        <w:widowControl/>
        <w:spacing w:after="150"/>
        <w:ind w:firstLine="480"/>
        <w:jc w:val="left"/>
        <w:rPr>
          <w:rFonts w:ascii="Arial" w:hAnsi="Arial" w:cs="Arial" w:hint="eastAsia"/>
          <w:color w:val="000000"/>
          <w:kern w:val="0"/>
          <w:szCs w:val="21"/>
        </w:rPr>
      </w:pPr>
      <w:r w:rsidRPr="00900640">
        <w:rPr>
          <w:rFonts w:ascii="宋体" w:hAnsi="宋体" w:hint="eastAsia"/>
          <w:szCs w:val="21"/>
          <w:lang w:val="en-US" w:eastAsia="zh-CN"/>
        </w:rPr>
        <w:pict w14:anchorId="6E2930B2">
          <v:shape id="文本框 31" o:spid="_x0000_s1030" type="#_x0000_t202" style="position:absolute;left:0;text-align:left;margin-left:56.05pt;margin-top:4.7pt;width:265.3pt;height:102.1pt;z-index:251674624;mso-wrap-style:square" o:gfxdata="UEsDBAoAAAAAAIdO4kAAAAAAAAAAAAAAAAAEAAAAZHJzL1BLAwQUAAAACACHTuJACg8rh9oAAAAK&#10;AQAADwAAAGRycy9kb3ducmV2LnhtbE2PS0/DMBCE70j9D9ZW4kbthBBFIU6FIlVICA4tvXDbxG4S&#10;4UeI3Qf8epYTPc7sp9mZan2xhp30HEbvJCQrAUy7zqvR9RL275u7AliI6BQa77SEbx1gXS9uKiyV&#10;P7utPu1izyjEhRIlDDFOJeehG7TFsPKTdnQ7+NliJDn3XM14pnBreCpEzi2Ojj4MOOlm0N3n7mgl&#10;vDSbN9y2qS1+TPP8eniavvYfD1LeLhPxCCzqS/yH4a8+VYeaOrX+6FRghnRWZIRKyAraRECe5GS0&#10;EtL8XgCvK349of4FUEsDBBQAAAAIAIdO4kApaNQlSQIAAHcEAAAOAAAAZHJzL2Uyb0RvYy54bWyt&#10;VEtu2zAQ3RfoHQjuG9lK7DiG5cBNkKJA0ARwi65pirIE8FeSjpQeoL1BVt1033PlHH2k5CRNu8ii&#10;G3rIeXoz82bGi9NOSXIjnG+MLuj4YESJ0NyUjd4W9NPHizczSnxgumTSaFHQW+Hp6fL1q0Vr5yI3&#10;tZGlcAQk2s9bW9A6BDvPMs9roZg/MFZoOCvjFAu4um1WOtaCXcksH42mWWtcaZ3hwnu8nvdOOjC6&#10;lxCaqmq4ODd8p4QOPasTkgWU5OvGerpM2VaV4OGqqrwIRBYUlYZ0IgjsTTyz5YLNt47ZuuFDCuwl&#10;KTyrSbFGI+gD1TkLjOxc8xeVargz3lThgBuV9YUkRVDFePRMm3XNrEi1QGpvH0T3/4+Wf7i5dqQp&#10;MQmHOSWaKbT8/u77/Y9f9z+/kfgIiVrr50CuLbChe2s6wPfvHo+x8q5yKv6iJgJ/ns9mkyPIfFvQ&#10;49nJdDYdxBZdIDwCTo7HsxEAHIjx4XSSTxIie6Syzod3wigSjYI6dDOJzG4ufUBagO4hMbI2F42U&#10;qaNSk7ag00NQ/uHBF1Ljw1hQn3i0Qrfphio3prxFkc70k+Itv2gQ/JL5cM0cRgMJY3nCFY5KGgQx&#10;g0VJbdzXf71HPDoGLyUtRq2g/suOOUGJfK/Ry5PxURQqpMvR5DjHxT31bJ569E6dGUzzGGtqeTIj&#10;Psi9WTmjPmPHVjEqXExzxC5o2JtnoV8A7CgXq1UCYRotC5d6bXmk7kVb7YKpmqR0lKnXZlAP85ga&#10;MOxOHPin94R6/L9Y/g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KDyuH2gAAAAoBAAAPAAAAAAAA&#10;AAEAIAAAACIAAABkcnMvZG93bnJldi54bWxQSwECFAAUAAAACACHTuJAKWjUJUkCAAB3BAAADgAA&#10;AAAAAAABACAAAAApAQAAZHJzL2Uyb0RvYy54bWxQSwUGAAAAAAYABgBZAQAA5AUAAAAA&#10;" filled="f">
            <v:textbox style="mso-next-textbox:#文本框 31">
              <w:txbxContent>
                <w:p w14:paraId="358E4123" w14:textId="77777777" w:rsidR="001A4C7F" w:rsidRDefault="001A4C7F">
                  <w:pPr>
                    <w:spacing w:line="360" w:lineRule="auto"/>
                    <w:ind w:firstLineChars="800" w:firstLine="1920"/>
                    <w:rPr>
                      <w:rFonts w:ascii="宋体" w:hAnsi="宋体"/>
                      <w:b/>
                      <w:sz w:val="24"/>
                      <w:szCs w:val="24"/>
                    </w:rPr>
                  </w:pPr>
                  <w:r>
                    <w:rPr>
                      <w:rFonts w:ascii="宋体" w:hAnsi="宋体" w:hint="eastAsia"/>
                      <w:b/>
                      <w:sz w:val="24"/>
                      <w:szCs w:val="24"/>
                    </w:rPr>
                    <w:t>4.</w:t>
                  </w:r>
                  <w:r>
                    <w:rPr>
                      <w:rFonts w:ascii="宋体" w:hAnsi="宋体" w:hint="eastAsia"/>
                      <w:b/>
                      <w:sz w:val="24"/>
                      <w:szCs w:val="24"/>
                    </w:rPr>
                    <w:t>观察月相</w:t>
                  </w:r>
                </w:p>
                <w:p w14:paraId="2D65B5EE" w14:textId="77777777" w:rsidR="001A4C7F" w:rsidRDefault="001A4C7F">
                  <w:pPr>
                    <w:spacing w:line="360" w:lineRule="auto"/>
                    <w:ind w:firstLineChars="500" w:firstLine="1200"/>
                    <w:rPr>
                      <w:rFonts w:ascii="宋体" w:hAnsi="宋体"/>
                      <w:sz w:val="24"/>
                      <w:szCs w:val="24"/>
                    </w:rPr>
                  </w:pPr>
                  <w:r>
                    <w:rPr>
                      <w:rFonts w:ascii="宋体" w:hAnsi="宋体" w:hint="eastAsia"/>
                      <w:sz w:val="24"/>
                      <w:szCs w:val="24"/>
                    </w:rPr>
                    <w:t>月相：月球发亮部分的形状</w:t>
                  </w:r>
                </w:p>
                <w:p w14:paraId="3201399D" w14:textId="77777777" w:rsidR="001A4C7F" w:rsidRDefault="001A4C7F">
                  <w:pPr>
                    <w:spacing w:line="360" w:lineRule="auto"/>
                    <w:ind w:firstLineChars="800" w:firstLine="1920"/>
                    <w:rPr>
                      <w:rFonts w:ascii="楷体" w:eastAsia="楷体" w:hAnsi="楷体" w:cs="楷体"/>
                      <w:b/>
                      <w:bCs/>
                      <w:sz w:val="32"/>
                      <w:szCs w:val="32"/>
                    </w:rPr>
                  </w:pPr>
                  <w:r>
                    <w:rPr>
                      <w:rFonts w:ascii="宋体" w:hAnsi="宋体" w:hint="eastAsia"/>
                      <w:sz w:val="24"/>
                      <w:szCs w:val="24"/>
                    </w:rPr>
                    <w:t>月相会发生变化</w:t>
                  </w:r>
                </w:p>
                <w:p w14:paraId="740C00D1" w14:textId="77777777" w:rsidR="001A4C7F" w:rsidRDefault="001A4C7F"/>
              </w:txbxContent>
            </v:textbox>
          </v:shape>
        </w:pict>
      </w:r>
    </w:p>
    <w:p w14:paraId="2F15AEDF" w14:textId="77777777" w:rsidR="001A4C7F" w:rsidRPr="00900640" w:rsidRDefault="001A4C7F" w:rsidP="00900640">
      <w:pPr>
        <w:widowControl/>
        <w:spacing w:after="150"/>
        <w:ind w:firstLine="480"/>
        <w:jc w:val="left"/>
        <w:rPr>
          <w:rFonts w:ascii="Arial" w:hAnsi="Arial" w:cs="Arial" w:hint="eastAsia"/>
          <w:color w:val="000000"/>
          <w:kern w:val="0"/>
          <w:szCs w:val="21"/>
        </w:rPr>
      </w:pPr>
    </w:p>
    <w:p w14:paraId="6DE26066" w14:textId="77777777" w:rsidR="001A4C7F" w:rsidRPr="00900640" w:rsidRDefault="001A4C7F" w:rsidP="00900640">
      <w:pPr>
        <w:widowControl/>
        <w:spacing w:after="150"/>
        <w:ind w:firstLine="480"/>
        <w:jc w:val="left"/>
        <w:rPr>
          <w:rFonts w:ascii="Arial" w:hAnsi="Arial" w:cs="Arial" w:hint="eastAsia"/>
          <w:color w:val="000000"/>
          <w:kern w:val="0"/>
          <w:szCs w:val="21"/>
        </w:rPr>
      </w:pPr>
    </w:p>
    <w:p w14:paraId="20991C85" w14:textId="7B14F07F" w:rsidR="001A4C7F" w:rsidRDefault="001A4C7F" w:rsidP="00900640">
      <w:pPr>
        <w:widowControl/>
        <w:spacing w:after="150"/>
        <w:ind w:firstLine="480"/>
        <w:jc w:val="left"/>
        <w:rPr>
          <w:rFonts w:ascii="Arial" w:hAnsi="Arial" w:cs="Arial"/>
          <w:color w:val="000000"/>
          <w:kern w:val="0"/>
          <w:szCs w:val="21"/>
        </w:rPr>
      </w:pPr>
    </w:p>
    <w:p w14:paraId="6D5B2E5F" w14:textId="77777777" w:rsidR="005F1E81" w:rsidRPr="00900640" w:rsidRDefault="005F1E81" w:rsidP="00900640">
      <w:pPr>
        <w:widowControl/>
        <w:spacing w:after="150"/>
        <w:ind w:firstLine="480"/>
        <w:jc w:val="left"/>
        <w:rPr>
          <w:rFonts w:ascii="Arial" w:hAnsi="Arial" w:cs="Arial" w:hint="eastAsia"/>
          <w:color w:val="000000"/>
          <w:kern w:val="0"/>
          <w:szCs w:val="21"/>
        </w:rPr>
      </w:pPr>
    </w:p>
    <w:p w14:paraId="72B5D70D" w14:textId="77777777" w:rsidR="001A4C7F" w:rsidRPr="00900640" w:rsidRDefault="001A4C7F" w:rsidP="00900640">
      <w:pPr>
        <w:widowControl/>
        <w:spacing w:after="150"/>
        <w:jc w:val="left"/>
        <w:rPr>
          <w:rFonts w:ascii="Arial" w:hAnsi="Arial" w:cs="Arial" w:hint="eastAsia"/>
          <w:color w:val="000000"/>
          <w:kern w:val="0"/>
          <w:szCs w:val="21"/>
        </w:rPr>
      </w:pPr>
      <w:r w:rsidRPr="00900640">
        <w:rPr>
          <w:rFonts w:ascii="宋体" w:hAnsi="宋体" w:hint="eastAsia"/>
          <w:b/>
          <w:color w:val="00B0F0"/>
          <w:szCs w:val="21"/>
        </w:rPr>
        <w:t>【疑难解答】</w:t>
      </w:r>
    </w:p>
    <w:p w14:paraId="45080888" w14:textId="77777777" w:rsidR="001A4C7F" w:rsidRPr="00F70137" w:rsidRDefault="001A4C7F" w:rsidP="00900640">
      <w:pPr>
        <w:ind w:firstLineChars="200" w:firstLine="420"/>
        <w:rPr>
          <w:rFonts w:ascii="宋体" w:eastAsia="宋体" w:hAnsi="宋体"/>
          <w:szCs w:val="21"/>
        </w:rPr>
      </w:pPr>
      <w:r w:rsidRPr="00F70137">
        <w:rPr>
          <w:rFonts w:ascii="宋体" w:eastAsia="宋体" w:hAnsi="宋体" w:hint="eastAsia"/>
          <w:szCs w:val="21"/>
        </w:rPr>
        <w:t>1.前期最适合学生观察月相的时间是哪几天？前期观察怎么安排比较好？</w:t>
      </w:r>
    </w:p>
    <w:p w14:paraId="603C1827"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rPr>
        <w:t>前期最适合学生观察月相的时间在农历初三到农历二十（在晚上9点前就能看到月球升起）。以2022年为例，本课在本单元大致将安排到第三周教学，所以，比较适合低年级小朋友在傍晚观察月相的时间是2022年9月3日（农历初八）到9月14日（农历十九），其中9月10日为中秋。</w:t>
      </w:r>
      <w:r w:rsidRPr="00900640">
        <w:rPr>
          <w:rFonts w:ascii="楷体" w:eastAsia="楷体" w:hAnsi="楷体"/>
          <w:szCs w:val="21"/>
        </w:rPr>
        <w:t xml:space="preserve"> </w:t>
      </w:r>
      <w:r w:rsidRPr="00900640">
        <w:rPr>
          <w:rFonts w:ascii="楷体" w:eastAsia="楷体" w:hAnsi="楷体" w:hint="eastAsia"/>
          <w:szCs w:val="21"/>
        </w:rPr>
        <w:t>建议在开学初就将观察月相的作业布置下去，要求学生通过直接观察，将每天的月相描画在纸上（若再拍照片更好），然后将自己在这一阶段画的月相图带到学校。</w:t>
      </w:r>
    </w:p>
    <w:p w14:paraId="7C778CB2" w14:textId="77777777" w:rsidR="001A4C7F" w:rsidRPr="00F70137" w:rsidRDefault="001A4C7F" w:rsidP="00900640">
      <w:pPr>
        <w:ind w:firstLineChars="200" w:firstLine="420"/>
        <w:rPr>
          <w:rFonts w:ascii="宋体" w:eastAsia="宋体" w:hAnsi="宋体" w:hint="eastAsia"/>
          <w:szCs w:val="21"/>
        </w:rPr>
      </w:pPr>
      <w:r w:rsidRPr="00F70137">
        <w:rPr>
          <w:rFonts w:ascii="宋体" w:eastAsia="宋体" w:hAnsi="宋体" w:hint="eastAsia"/>
          <w:szCs w:val="21"/>
        </w:rPr>
        <w:t>2.因各种原因，连续一个月的月相观察有困难，不完整，怎么办？</w:t>
      </w:r>
    </w:p>
    <w:p w14:paraId="115D8486" w14:textId="619B6B64" w:rsidR="001A4C7F" w:rsidRDefault="001A4C7F" w:rsidP="00900640">
      <w:pPr>
        <w:ind w:firstLineChars="200" w:firstLine="420"/>
        <w:rPr>
          <w:rFonts w:ascii="楷体" w:eastAsia="楷体" w:hAnsi="楷体"/>
          <w:szCs w:val="21"/>
        </w:rPr>
      </w:pPr>
      <w:r w:rsidRPr="00900640">
        <w:rPr>
          <w:rFonts w:ascii="楷体" w:eastAsia="楷体" w:hAnsi="楷体" w:hint="eastAsia"/>
          <w:szCs w:val="21"/>
        </w:rPr>
        <w:t>教师补充自己的观察照片。如果实在有困难，借助软件帮助。如网站：</w:t>
      </w:r>
      <w:hyperlink r:id="rId10" w:history="1">
        <w:r w:rsidRPr="00900640">
          <w:t>https://yueliangyuanque.51240.com/</w:t>
        </w:r>
      </w:hyperlink>
      <w:r w:rsidRPr="00900640">
        <w:rPr>
          <w:rFonts w:ascii="楷体" w:eastAsia="楷体" w:hAnsi="楷体" w:hint="eastAsia"/>
          <w:szCs w:val="21"/>
        </w:rPr>
        <w:t>，或者手机APP：月相盈亏与月球相位预测等。</w:t>
      </w:r>
    </w:p>
    <w:p w14:paraId="4BAF47A8" w14:textId="77777777" w:rsidR="00900640" w:rsidRPr="00900640" w:rsidRDefault="00900640"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1E5CC97B" w14:textId="77777777" w:rsidR="00900640" w:rsidRDefault="00900640" w:rsidP="00900640">
      <w:pPr>
        <w:ind w:firstLineChars="200" w:firstLine="420"/>
        <w:rPr>
          <w:rFonts w:ascii="楷体" w:eastAsia="楷体" w:hAnsi="楷体" w:cs="楷体"/>
          <w:szCs w:val="21"/>
          <w:lang w:eastAsia="zh-Hans"/>
        </w:rPr>
      </w:pPr>
    </w:p>
    <w:p w14:paraId="68AA382A" w14:textId="77777777" w:rsidR="00900640" w:rsidRDefault="00900640" w:rsidP="00900640">
      <w:pPr>
        <w:ind w:firstLineChars="200" w:firstLine="420"/>
        <w:rPr>
          <w:rFonts w:ascii="楷体" w:eastAsia="楷体" w:hAnsi="楷体" w:cs="楷体"/>
          <w:szCs w:val="21"/>
          <w:lang w:eastAsia="zh-Hans"/>
        </w:rPr>
      </w:pPr>
    </w:p>
    <w:p w14:paraId="2273B339" w14:textId="5E0EE4A0" w:rsidR="00900640" w:rsidRDefault="00900640" w:rsidP="00900640">
      <w:pPr>
        <w:ind w:firstLineChars="200" w:firstLine="420"/>
        <w:rPr>
          <w:rFonts w:ascii="楷体" w:eastAsia="楷体" w:hAnsi="楷体"/>
          <w:szCs w:val="21"/>
        </w:rPr>
      </w:pPr>
    </w:p>
    <w:p w14:paraId="7C65C08A" w14:textId="669855FB" w:rsidR="005F1E81" w:rsidRDefault="005F1E81" w:rsidP="00900640">
      <w:pPr>
        <w:ind w:firstLineChars="200" w:firstLine="420"/>
        <w:rPr>
          <w:rFonts w:ascii="楷体" w:eastAsia="楷体" w:hAnsi="楷体"/>
          <w:szCs w:val="21"/>
        </w:rPr>
      </w:pPr>
    </w:p>
    <w:p w14:paraId="7D277517" w14:textId="77777777" w:rsidR="005F1E81" w:rsidRPr="00900640" w:rsidRDefault="005F1E81" w:rsidP="00900640">
      <w:pPr>
        <w:ind w:firstLineChars="200" w:firstLine="420"/>
        <w:rPr>
          <w:rFonts w:ascii="楷体" w:eastAsia="楷体" w:hAnsi="楷体" w:hint="eastAsia"/>
          <w:szCs w:val="21"/>
        </w:rPr>
      </w:pPr>
    </w:p>
    <w:p w14:paraId="3E8668FD" w14:textId="636E9E48" w:rsidR="001A4C7F" w:rsidRPr="00900640" w:rsidRDefault="001A4C7F" w:rsidP="00900640">
      <w:pPr>
        <w:adjustRightInd w:val="0"/>
        <w:snapToGrid w:val="0"/>
        <w:ind w:firstLineChars="200" w:firstLine="560"/>
        <w:jc w:val="center"/>
        <w:rPr>
          <w:rFonts w:ascii="黑体" w:hAnsi="黑体"/>
          <w:sz w:val="28"/>
          <w:szCs w:val="28"/>
        </w:rPr>
      </w:pPr>
      <w:r w:rsidRPr="00900640">
        <w:rPr>
          <w:rFonts w:asciiTheme="minorEastAsia" w:hAnsiTheme="minorEastAsia" w:hint="eastAsia"/>
          <w:b/>
          <w:kern w:val="0"/>
          <w:sz w:val="28"/>
          <w:szCs w:val="28"/>
        </w:rPr>
        <w:t>5.各种各样的天气</w:t>
      </w:r>
    </w:p>
    <w:p w14:paraId="22D3A091"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【学情分析】</w:t>
      </w:r>
    </w:p>
    <w:p w14:paraId="2BC396D8" w14:textId="77777777" w:rsidR="001A4C7F" w:rsidRPr="00900640" w:rsidRDefault="001A4C7F" w:rsidP="00900640">
      <w:pPr>
        <w:adjustRightInd w:val="0"/>
        <w:snapToGrid w:val="0"/>
        <w:ind w:firstLine="482"/>
        <w:rPr>
          <w:rFonts w:ascii="宋体" w:hAnsi="宋体"/>
          <w:szCs w:val="21"/>
        </w:rPr>
      </w:pPr>
      <w:r w:rsidRPr="00900640">
        <w:rPr>
          <w:rFonts w:ascii="宋体" w:eastAsia="宋体" w:hAnsi="宋体" w:hint="eastAsia"/>
          <w:szCs w:val="21"/>
        </w:rPr>
        <w:t>二年级的学生对于“天气有哪些变化”有着丰富的生活经验。总体上，他们能够根据生活经验简单区分晴、雨天气，但对“阴天”和“多云”的区分比较模糊，需要教师予以指导帮助。对于“天气对动植物和我们人类生活的影响”这一问题，学生有一定的前概念，仍需要教师适时引导学生从有利影响和不利影响两方面辩证地思考和交流。</w:t>
      </w:r>
    </w:p>
    <w:p w14:paraId="097EB0D7"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【教学目标】</w:t>
      </w:r>
    </w:p>
    <w:p w14:paraId="5C52EFCF" w14:textId="77777777" w:rsidR="001A4C7F" w:rsidRPr="00900640" w:rsidRDefault="001A4C7F" w:rsidP="00900640">
      <w:pPr>
        <w:ind w:firstLineChars="200" w:firstLine="420"/>
        <w:rPr>
          <w:rFonts w:asciiTheme="minorEastAsia" w:hAnsiTheme="minorEastAsia"/>
          <w:b/>
          <w:color w:val="000000" w:themeColor="text1"/>
          <w:szCs w:val="21"/>
        </w:rPr>
      </w:pPr>
      <w:r w:rsidRPr="00900640">
        <w:rPr>
          <w:rFonts w:asciiTheme="minorEastAsia" w:hAnsiTheme="minorEastAsia" w:hint="eastAsia"/>
          <w:b/>
          <w:color w:val="000000" w:themeColor="text1"/>
          <w:szCs w:val="21"/>
        </w:rPr>
        <w:t>科学观念：</w:t>
      </w:r>
      <w:r w:rsidRPr="00900640">
        <w:rPr>
          <w:rFonts w:asciiTheme="minorEastAsia" w:hAnsiTheme="minorEastAsia" w:hint="eastAsia"/>
          <w:color w:val="000000" w:themeColor="text1"/>
          <w:szCs w:val="21"/>
        </w:rPr>
        <w:t>通过观察与比较各种天气，知道阴、晴、雨、雪、风等天气现象，认识到天气会影响动植物和人们生产生活。</w:t>
      </w:r>
    </w:p>
    <w:p w14:paraId="74C6D1E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科学思维：</w:t>
      </w:r>
      <w:r w:rsidRPr="00900640">
        <w:rPr>
          <w:rFonts w:asciiTheme="minorEastAsia" w:hAnsiTheme="minorEastAsia" w:hint="eastAsia"/>
          <w:szCs w:val="21"/>
        </w:rPr>
        <w:t>通过老师引导，能用自己语言描述阴、晴、雨、雪、风等天气现象的主要特征并进行区别。</w:t>
      </w:r>
    </w:p>
    <w:p w14:paraId="0A6EA45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探究实践：</w:t>
      </w:r>
      <w:r w:rsidRPr="00900640">
        <w:rPr>
          <w:rFonts w:asciiTheme="minorEastAsia" w:hAnsiTheme="minorEastAsia" w:hint="eastAsia"/>
          <w:szCs w:val="21"/>
        </w:rPr>
        <w:t>能观察和描述各种天气现象，能描述天气变化对动植物和人类生产生活的影响。</w:t>
      </w:r>
    </w:p>
    <w:p w14:paraId="51A3845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态度责任：</w:t>
      </w:r>
      <w:r w:rsidRPr="00900640">
        <w:rPr>
          <w:rFonts w:asciiTheme="minorEastAsia" w:hAnsiTheme="minorEastAsia" w:hint="eastAsia"/>
          <w:szCs w:val="21"/>
        </w:rPr>
        <w:t>对探究天气现象充满兴趣，愿意倾听、乐于表达。</w:t>
      </w:r>
    </w:p>
    <w:p w14:paraId="09188BD8"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【教学重难点】</w:t>
      </w:r>
    </w:p>
    <w:p w14:paraId="0DB9A49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重点：感受、描述和区分阴、晴、雨、雪、风等天气现象。</w:t>
      </w:r>
    </w:p>
    <w:p w14:paraId="25EB83B4" w14:textId="77777777" w:rsidR="001A4C7F" w:rsidRPr="00900640" w:rsidRDefault="001A4C7F" w:rsidP="00900640">
      <w:pPr>
        <w:ind w:firstLineChars="200" w:firstLine="420"/>
        <w:rPr>
          <w:rFonts w:ascii="宋体" w:hAnsi="宋体"/>
          <w:szCs w:val="21"/>
        </w:rPr>
      </w:pPr>
      <w:r w:rsidRPr="00900640">
        <w:rPr>
          <w:rFonts w:asciiTheme="minorEastAsia" w:hAnsiTheme="minorEastAsia" w:hint="eastAsia"/>
          <w:szCs w:val="21"/>
        </w:rPr>
        <w:t>难点：全面看待天气变化对动植物和人类生活的影响。</w:t>
      </w:r>
    </w:p>
    <w:p w14:paraId="5728643C"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【教学准备】</w:t>
      </w:r>
    </w:p>
    <w:p w14:paraId="439A3574"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szCs w:val="21"/>
        </w:rPr>
        <w:lastRenderedPageBreak/>
        <w:t>教师：多媒体课件（包含各种不同天气图片、天气变化相关视频等）、板贴。</w:t>
      </w:r>
    </w:p>
    <w:p w14:paraId="0E016CF3" w14:textId="77777777" w:rsidR="001A4C7F" w:rsidRPr="00900640" w:rsidRDefault="001A4C7F" w:rsidP="00900640">
      <w:pPr>
        <w:ind w:leftChars="218" w:left="458"/>
        <w:rPr>
          <w:rFonts w:asciiTheme="minorEastAsia" w:hAnsiTheme="minorEastAsia"/>
          <w:szCs w:val="21"/>
        </w:rPr>
      </w:pPr>
      <w:r w:rsidRPr="00900640">
        <w:rPr>
          <w:rFonts w:asciiTheme="minorEastAsia" w:hAnsiTheme="minorEastAsia" w:hint="eastAsia"/>
          <w:szCs w:val="21"/>
        </w:rPr>
        <w:t>学生：课堂作业本中的记录单。</w:t>
      </w:r>
    </w:p>
    <w:p w14:paraId="67BD5687"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【教学过程】</w:t>
      </w:r>
    </w:p>
    <w:p w14:paraId="65AD7858" w14:textId="77777777" w:rsidR="001A4C7F" w:rsidRPr="00900640" w:rsidRDefault="001A4C7F" w:rsidP="00900640">
      <w:pPr>
        <w:widowControl/>
        <w:adjustRightInd w:val="0"/>
        <w:snapToGrid w:val="0"/>
        <w:ind w:firstLineChars="200" w:firstLine="420"/>
        <w:jc w:val="left"/>
        <w:rPr>
          <w:rFonts w:asciiTheme="minorEastAsia" w:hAnsiTheme="minorEastAsia"/>
          <w:b/>
          <w:kern w:val="0"/>
          <w:szCs w:val="21"/>
        </w:rPr>
      </w:pPr>
      <w:r w:rsidRPr="00900640">
        <w:rPr>
          <w:rFonts w:asciiTheme="minorEastAsia" w:hAnsiTheme="minorEastAsia" w:hint="eastAsia"/>
          <w:b/>
          <w:kern w:val="0"/>
          <w:szCs w:val="21"/>
        </w:rPr>
        <w:t>一、生活引导、揭示课题（预设3分钟）</w:t>
      </w:r>
    </w:p>
    <w:p w14:paraId="4AEEB91C" w14:textId="77777777" w:rsidR="001A4C7F" w:rsidRPr="00900640" w:rsidRDefault="001A4C7F" w:rsidP="00900640">
      <w:pPr>
        <w:widowControl/>
        <w:adjustRightInd w:val="0"/>
        <w:snapToGrid w:val="0"/>
        <w:ind w:leftChars="218" w:left="458"/>
        <w:jc w:val="left"/>
        <w:rPr>
          <w:rFonts w:ascii="楷体" w:eastAsia="楷体" w:hAnsi="楷体"/>
          <w:szCs w:val="21"/>
        </w:rPr>
      </w:pPr>
      <w:r w:rsidRPr="00900640">
        <w:rPr>
          <w:rFonts w:ascii="楷体" w:eastAsia="楷体" w:hAnsi="楷体" w:hint="eastAsia"/>
          <w:szCs w:val="21"/>
        </w:rPr>
        <w:t>材料准备：课件、板贴</w:t>
      </w:r>
    </w:p>
    <w:p w14:paraId="43404BA7"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1.出示图片（雷阵雨、闪电），听一听声音（大风）。</w:t>
      </w:r>
    </w:p>
    <w:p w14:paraId="14A30F66"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2.提问：从图片和声音中，你知道出现的是什么天气吗？（预设：雷阵雨、大风）</w:t>
      </w:r>
    </w:p>
    <w:p w14:paraId="4E928BB4"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3.提问：你还知道生活中有哪些不同的天气现象？（预设：晴、雨、多云、雪……）</w:t>
      </w:r>
    </w:p>
    <w:p w14:paraId="67065573"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4.揭示课题：我们地球家园的天气现象各种各样，今天我们就来学习“各种各样的天气”。（板书课题）</w:t>
      </w:r>
    </w:p>
    <w:p w14:paraId="79090D8B" w14:textId="77777777" w:rsidR="001A4C7F" w:rsidRPr="00900640" w:rsidRDefault="001A4C7F" w:rsidP="00900640">
      <w:pPr>
        <w:widowControl/>
        <w:adjustRightInd w:val="0"/>
        <w:snapToGrid w:val="0"/>
        <w:ind w:firstLineChars="200" w:firstLine="420"/>
        <w:jc w:val="left"/>
        <w:rPr>
          <w:rFonts w:ascii="楷体" w:eastAsia="楷体" w:hAnsi="楷体" w:cs="楷体"/>
          <w:kern w:val="0"/>
          <w:szCs w:val="21"/>
        </w:rPr>
      </w:pPr>
      <w:r w:rsidRPr="00900640">
        <w:rPr>
          <w:rFonts w:ascii="楷体" w:eastAsia="楷体" w:hAnsi="楷体" w:cs="楷体" w:hint="eastAsia"/>
          <w:kern w:val="0"/>
          <w:szCs w:val="21"/>
        </w:rPr>
        <w:t>【设计意图】从生活中的天气入手，符合人们的日常话题，充分利用学生的已有生活经验，有利于学生主动思考与交流，便于打开思维，展开交流。</w:t>
      </w:r>
    </w:p>
    <w:p w14:paraId="6B59757F" w14:textId="77777777" w:rsidR="001A4C7F" w:rsidRPr="00900640" w:rsidRDefault="001A4C7F" w:rsidP="00900640">
      <w:pPr>
        <w:widowControl/>
        <w:adjustRightInd w:val="0"/>
        <w:snapToGrid w:val="0"/>
        <w:ind w:firstLineChars="200" w:firstLine="420"/>
        <w:jc w:val="left"/>
        <w:rPr>
          <w:rFonts w:asciiTheme="minorEastAsia" w:hAnsiTheme="minorEastAsia"/>
          <w:b/>
          <w:kern w:val="0"/>
          <w:szCs w:val="21"/>
        </w:rPr>
      </w:pPr>
      <w:r w:rsidRPr="00900640">
        <w:rPr>
          <w:rFonts w:asciiTheme="minorEastAsia" w:hAnsiTheme="minorEastAsia" w:hint="eastAsia"/>
          <w:b/>
          <w:kern w:val="0"/>
          <w:szCs w:val="21"/>
        </w:rPr>
        <w:t>二、描述和区分天气现象（预设25分钟）</w:t>
      </w:r>
    </w:p>
    <w:p w14:paraId="61FD6778" w14:textId="77777777" w:rsidR="001A4C7F" w:rsidRPr="00900640" w:rsidRDefault="001A4C7F" w:rsidP="00900640">
      <w:pPr>
        <w:widowControl/>
        <w:adjustRightInd w:val="0"/>
        <w:snapToGrid w:val="0"/>
        <w:ind w:leftChars="218" w:left="458"/>
        <w:jc w:val="left"/>
        <w:rPr>
          <w:rFonts w:ascii="楷体" w:eastAsia="楷体" w:hAnsi="楷体"/>
          <w:szCs w:val="21"/>
        </w:rPr>
      </w:pPr>
      <w:r w:rsidRPr="00900640">
        <w:rPr>
          <w:rFonts w:ascii="楷体" w:eastAsia="楷体" w:hAnsi="楷体" w:hint="eastAsia"/>
          <w:szCs w:val="21"/>
        </w:rPr>
        <w:t>材料准备：板贴、“阴”和“多云”的实物图片、学生记录单</w:t>
      </w:r>
    </w:p>
    <w:p w14:paraId="51775ACF"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1.初识天气</w:t>
      </w:r>
    </w:p>
    <w:p w14:paraId="6AE38679"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（1）播放视频（天气预报）。</w:t>
      </w:r>
    </w:p>
    <w:p w14:paraId="35AAB08A"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（2）提问：视频中你知道了哪些天气？还有什么其他发现？</w:t>
      </w:r>
    </w:p>
    <w:p w14:paraId="70437D37"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（预设：阴晴雨雪等，同一天各地天气也不一样……）</w:t>
      </w:r>
    </w:p>
    <w:p w14:paraId="68279413"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2.细辨天气</w:t>
      </w:r>
    </w:p>
    <w:p w14:paraId="516888B9"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（1）引导：老师这里有一些天气的照片，想请</w:t>
      </w:r>
      <w:proofErr w:type="gramStart"/>
      <w:r w:rsidRPr="00900640">
        <w:rPr>
          <w:rFonts w:asciiTheme="minorEastAsia" w:hAnsiTheme="minorEastAsia" w:hint="eastAsia"/>
          <w:kern w:val="0"/>
          <w:szCs w:val="21"/>
        </w:rPr>
        <w:t>你来辨一辨</w:t>
      </w:r>
      <w:proofErr w:type="gramEnd"/>
      <w:r w:rsidRPr="00900640">
        <w:rPr>
          <w:rFonts w:asciiTheme="minorEastAsia" w:hAnsiTheme="minorEastAsia" w:hint="eastAsia"/>
          <w:kern w:val="0"/>
          <w:szCs w:val="21"/>
        </w:rPr>
        <w:t>：这是什么天气，你怎么看出来的？</w:t>
      </w:r>
    </w:p>
    <w:p w14:paraId="325209A9"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 xml:space="preserve">（2）出示“雨、晴、雪”的天气照片，学生进行描述，说出对应天气的典型特点。 </w:t>
      </w:r>
    </w:p>
    <w:p w14:paraId="104953D1"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（3）游戏：出示比较相近的两种天气，请学生找不同。</w:t>
      </w:r>
    </w:p>
    <w:p w14:paraId="68212DF9"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（4）小结：通过“找不同”的游戏我们发现了许多天气的特点。比如阴和多云的天空云都比较多，相对而言，阴天天空更阴沉些，多云天空更明亮。</w:t>
      </w:r>
    </w:p>
    <w:p w14:paraId="5BED9A5F"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（5）小结：常见天气有阴、晴、雨、雪、风等。（板书）</w:t>
      </w:r>
    </w:p>
    <w:p w14:paraId="45482473"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3.再识天气</w:t>
      </w:r>
    </w:p>
    <w:p w14:paraId="7BAB25DE"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（1）出示科学作业本活动记录单，学生独立完成。</w:t>
      </w:r>
    </w:p>
    <w:p w14:paraId="6FD8AA89"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（2）交流记录</w:t>
      </w:r>
      <w:proofErr w:type="gramStart"/>
      <w:r w:rsidRPr="00900640">
        <w:rPr>
          <w:rFonts w:asciiTheme="minorEastAsia" w:hAnsiTheme="minorEastAsia" w:hint="eastAsia"/>
          <w:kern w:val="0"/>
          <w:szCs w:val="21"/>
        </w:rPr>
        <w:t>单完成</w:t>
      </w:r>
      <w:proofErr w:type="gramEnd"/>
      <w:r w:rsidRPr="00900640">
        <w:rPr>
          <w:rFonts w:asciiTheme="minorEastAsia" w:hAnsiTheme="minorEastAsia" w:hint="eastAsia"/>
          <w:kern w:val="0"/>
          <w:szCs w:val="21"/>
        </w:rPr>
        <w:t>情况：自己是怎样区分各种天气的（判断的理由）。</w:t>
      </w:r>
    </w:p>
    <w:p w14:paraId="66133165"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（预设：晴天有太阳，有影子；雨天要撑伞，地面有积水，水面有涟漪；阴天比较暗；雪天地面变白……）</w:t>
      </w:r>
    </w:p>
    <w:p w14:paraId="095AD1A0" w14:textId="77777777" w:rsidR="001A4C7F" w:rsidRPr="00900640" w:rsidRDefault="001A4C7F" w:rsidP="00900640">
      <w:pPr>
        <w:widowControl/>
        <w:adjustRightInd w:val="0"/>
        <w:snapToGrid w:val="0"/>
        <w:ind w:firstLineChars="200" w:firstLine="420"/>
        <w:jc w:val="left"/>
        <w:rPr>
          <w:rFonts w:ascii="楷体" w:eastAsia="楷体" w:hAnsi="楷体" w:cs="楷体"/>
          <w:kern w:val="0"/>
          <w:szCs w:val="21"/>
        </w:rPr>
      </w:pPr>
      <w:r w:rsidRPr="00900640">
        <w:rPr>
          <w:rFonts w:ascii="楷体" w:eastAsia="楷体" w:hAnsi="楷体" w:cs="楷体" w:hint="eastAsia"/>
          <w:kern w:val="0"/>
          <w:szCs w:val="21"/>
        </w:rPr>
        <w:t>【设计意图】通过多幅图片和各种天气预报等音视频材料，多样化的教学手段有利于更好地激发学生积极探究天气的兴趣。同时，层层推进的活动也让学生对各种天气现象有了进一步的了解。</w:t>
      </w:r>
    </w:p>
    <w:p w14:paraId="7C28AA1C" w14:textId="77777777" w:rsidR="001A4C7F" w:rsidRPr="00900640" w:rsidRDefault="001A4C7F" w:rsidP="00900640">
      <w:pPr>
        <w:widowControl/>
        <w:adjustRightInd w:val="0"/>
        <w:snapToGrid w:val="0"/>
        <w:ind w:firstLineChars="200" w:firstLine="420"/>
        <w:jc w:val="left"/>
        <w:rPr>
          <w:rFonts w:asciiTheme="minorEastAsia" w:hAnsiTheme="minorEastAsia"/>
          <w:b/>
          <w:kern w:val="0"/>
          <w:szCs w:val="21"/>
        </w:rPr>
      </w:pPr>
      <w:r w:rsidRPr="00900640">
        <w:rPr>
          <w:rFonts w:asciiTheme="minorEastAsia" w:hAnsiTheme="minorEastAsia" w:hint="eastAsia"/>
          <w:b/>
          <w:kern w:val="0"/>
          <w:szCs w:val="21"/>
        </w:rPr>
        <w:t>三、天气对人们生活和动植物的影响（预设10分钟）</w:t>
      </w:r>
    </w:p>
    <w:p w14:paraId="3F12DCD9" w14:textId="77777777" w:rsidR="001A4C7F" w:rsidRPr="00900640" w:rsidRDefault="001A4C7F" w:rsidP="00900640">
      <w:pPr>
        <w:widowControl/>
        <w:adjustRightInd w:val="0"/>
        <w:snapToGrid w:val="0"/>
        <w:ind w:firstLineChars="200" w:firstLine="420"/>
        <w:jc w:val="left"/>
        <w:rPr>
          <w:rFonts w:ascii="楷体" w:eastAsia="楷体" w:hAnsi="楷体" w:cs="楷体"/>
          <w:kern w:val="0"/>
          <w:szCs w:val="21"/>
        </w:rPr>
      </w:pPr>
      <w:r w:rsidRPr="00900640">
        <w:rPr>
          <w:rFonts w:ascii="楷体" w:eastAsia="楷体" w:hAnsi="楷体" w:cs="楷体" w:hint="eastAsia"/>
          <w:kern w:val="0"/>
          <w:szCs w:val="21"/>
        </w:rPr>
        <w:t>材料准备：课件、图片</w:t>
      </w:r>
    </w:p>
    <w:p w14:paraId="51AF413B" w14:textId="77777777" w:rsidR="001A4C7F" w:rsidRPr="00900640" w:rsidRDefault="001A4C7F" w:rsidP="00900640">
      <w:pPr>
        <w:widowControl/>
        <w:numPr>
          <w:ilvl w:val="0"/>
          <w:numId w:val="1"/>
        </w:numPr>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引导：在地球家园上天气经常会发生变化，那么对于生活在地球家园中的我们和其他动植物，会有影响吗？</w:t>
      </w:r>
    </w:p>
    <w:p w14:paraId="4B664A73" w14:textId="77777777" w:rsidR="001A4C7F" w:rsidRPr="00900640" w:rsidRDefault="001A4C7F" w:rsidP="00900640">
      <w:pPr>
        <w:widowControl/>
        <w:numPr>
          <w:ilvl w:val="0"/>
          <w:numId w:val="1"/>
        </w:numPr>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学生说一说影响。</w:t>
      </w:r>
    </w:p>
    <w:p w14:paraId="2E430BB3"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3.出示一组图片（雨天穿雨鞋、土地开裂、房屋淹没、雪天开车）。</w:t>
      </w:r>
    </w:p>
    <w:p w14:paraId="5D249769"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引导：（1）我们什么情况下要穿雨鞋？（2）土地和庄稼怎么这样了？（3）什么样的天气会导致这种情况？（4）下雪天我们要注意什么？</w:t>
      </w:r>
    </w:p>
    <w:p w14:paraId="5FD178A0"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4.播放视频：天气对动植物的影响。</w:t>
      </w:r>
    </w:p>
    <w:p w14:paraId="020D7808"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5.提问：看了视频，请你说说天气对动植物会有哪些影响？</w:t>
      </w:r>
    </w:p>
    <w:p w14:paraId="59C27F94"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6.提问：你还能举例说说天气对我们人类的生活产生影响的其他例子吗？</w:t>
      </w:r>
    </w:p>
    <w:p w14:paraId="15A54536"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（预设：晴天适宜外出干农活，雨天出门不方便，雪天冷要多穿衣……）（建议：教师可从正反两方面去引导学生交流）</w:t>
      </w:r>
    </w:p>
    <w:p w14:paraId="005CD714"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lastRenderedPageBreak/>
        <w:t>7.小结：不同的天气对人们的生活、对动植物都有影响，有时候能给我们带来方便，有时候又会给我们造成一些麻烦。（板书）</w:t>
      </w:r>
    </w:p>
    <w:p w14:paraId="04B3BF0F" w14:textId="77777777" w:rsidR="001A4C7F" w:rsidRPr="00900640" w:rsidRDefault="001A4C7F" w:rsidP="00900640">
      <w:pPr>
        <w:widowControl/>
        <w:adjustRightInd w:val="0"/>
        <w:snapToGrid w:val="0"/>
        <w:ind w:firstLine="480"/>
        <w:jc w:val="left"/>
        <w:rPr>
          <w:rFonts w:ascii="楷体" w:eastAsia="楷体" w:hAnsi="楷体" w:cs="楷体"/>
          <w:kern w:val="0"/>
          <w:szCs w:val="21"/>
        </w:rPr>
      </w:pPr>
      <w:r w:rsidRPr="00900640">
        <w:rPr>
          <w:rFonts w:ascii="楷体" w:eastAsia="楷体" w:hAnsi="楷体" w:cs="楷体" w:hint="eastAsia"/>
          <w:kern w:val="0"/>
          <w:szCs w:val="21"/>
        </w:rPr>
        <w:t>【设计意图】各种身边生活场景再现与研讨，让学生在进一步明白各种天气现象给人类生活和动植物带来的影响。</w:t>
      </w:r>
    </w:p>
    <w:p w14:paraId="7EB55D0B" w14:textId="77777777" w:rsidR="001A4C7F" w:rsidRPr="00900640" w:rsidRDefault="001A4C7F" w:rsidP="00900640">
      <w:pPr>
        <w:widowControl/>
        <w:adjustRightInd w:val="0"/>
        <w:snapToGrid w:val="0"/>
        <w:ind w:firstLineChars="200" w:firstLine="420"/>
        <w:jc w:val="left"/>
        <w:rPr>
          <w:rFonts w:asciiTheme="minorEastAsia" w:hAnsiTheme="minorEastAsia"/>
          <w:b/>
          <w:kern w:val="0"/>
          <w:szCs w:val="21"/>
        </w:rPr>
      </w:pPr>
      <w:r w:rsidRPr="00900640">
        <w:rPr>
          <w:rFonts w:asciiTheme="minorEastAsia" w:hAnsiTheme="minorEastAsia" w:hint="eastAsia"/>
          <w:b/>
          <w:kern w:val="0"/>
          <w:szCs w:val="21"/>
        </w:rPr>
        <w:t>四、了解灾害性天气（预设2分钟）</w:t>
      </w:r>
    </w:p>
    <w:p w14:paraId="0EBF58DC" w14:textId="77777777" w:rsidR="001A4C7F" w:rsidRPr="00900640" w:rsidRDefault="001A4C7F" w:rsidP="00900640">
      <w:pPr>
        <w:widowControl/>
        <w:adjustRightInd w:val="0"/>
        <w:snapToGrid w:val="0"/>
        <w:ind w:firstLine="480"/>
        <w:jc w:val="left"/>
        <w:rPr>
          <w:rFonts w:ascii="楷体" w:eastAsia="楷体" w:hAnsi="楷体" w:cs="楷体"/>
          <w:kern w:val="0"/>
          <w:szCs w:val="21"/>
        </w:rPr>
      </w:pPr>
      <w:r w:rsidRPr="00900640">
        <w:rPr>
          <w:rFonts w:ascii="楷体" w:eastAsia="楷体" w:hAnsi="楷体" w:cs="楷体" w:hint="eastAsia"/>
          <w:kern w:val="0"/>
          <w:szCs w:val="21"/>
        </w:rPr>
        <w:t>[材料准备：课件]</w:t>
      </w:r>
    </w:p>
    <w:p w14:paraId="5DC0A5CB"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1.提问：你们碰到过或者知道哪些灾害性的天气呢？它们会带来什么后果？</w:t>
      </w:r>
    </w:p>
    <w:p w14:paraId="42A54D97"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2.布置拓展作业：课后查阅资料，了解灾害性天气有哪些，会带来什么后果。</w:t>
      </w:r>
    </w:p>
    <w:p w14:paraId="66FBE226" w14:textId="1B2FFA31" w:rsidR="001A4C7F" w:rsidRPr="00900640" w:rsidRDefault="001A4C7F" w:rsidP="00F70137">
      <w:pPr>
        <w:widowControl/>
        <w:adjustRightInd w:val="0"/>
        <w:snapToGrid w:val="0"/>
        <w:ind w:firstLine="480"/>
        <w:jc w:val="left"/>
        <w:rPr>
          <w:rFonts w:ascii="楷体" w:eastAsia="楷体" w:hAnsi="楷体" w:cs="楷体" w:hint="eastAsia"/>
          <w:kern w:val="0"/>
          <w:szCs w:val="21"/>
        </w:rPr>
      </w:pPr>
      <w:r w:rsidRPr="00900640">
        <w:rPr>
          <w:rFonts w:ascii="楷体" w:eastAsia="楷体" w:hAnsi="楷体" w:cs="楷体" w:hint="eastAsia"/>
          <w:kern w:val="0"/>
          <w:szCs w:val="21"/>
        </w:rPr>
        <w:t>【设计意图】承接上一个环节的话题，关注和聚焦灾害性天气，通过简单交流，进一步拓展学生学习的时空。</w:t>
      </w:r>
    </w:p>
    <w:p w14:paraId="681FAC4F" w14:textId="77777777" w:rsidR="001A4C7F" w:rsidRPr="00900640" w:rsidRDefault="001A4C7F" w:rsidP="00900640">
      <w:pPr>
        <w:ind w:firstLine="480"/>
        <w:rPr>
          <w:rFonts w:asciiTheme="minorEastAsia" w:hAnsiTheme="minorEastAsia"/>
          <w:b/>
          <w:szCs w:val="21"/>
        </w:rPr>
      </w:pPr>
      <w:r w:rsidRPr="00900640">
        <w:rPr>
          <w:rFonts w:asciiTheme="minorEastAsia" w:hAnsiTheme="minorEastAsia" w:hint="eastAsia"/>
          <w:b/>
          <w:szCs w:val="21"/>
        </w:rPr>
        <w:t>四、板书设计</w:t>
      </w:r>
    </w:p>
    <w:p w14:paraId="2222511B" w14:textId="77777777" w:rsidR="001A4C7F" w:rsidRPr="00900640" w:rsidRDefault="001A4C7F" w:rsidP="00900640">
      <w:pPr>
        <w:rPr>
          <w:szCs w:val="21"/>
        </w:rPr>
      </w:pPr>
      <w:r w:rsidRPr="00900640">
        <w:rPr>
          <w:szCs w:val="21"/>
        </w:rPr>
        <w:pict w14:anchorId="77DF687E">
          <v:shape id="_x0000_s1032" type="#_x0000_t202" style="position:absolute;left:0;text-align:left;margin-left:54pt;margin-top:.6pt;width:344.35pt;height:74.05pt;z-index:251677696;mso-width-relative:page;mso-height-relative:page" o:gfxdata="UEsDBAoAAAAAAIdO4kAAAAAAAAAAAAAAAAAEAAAAZHJzL1BLAwQUAAAACACHTuJAcx0aUrUAAADb&#10;AAAADwAAAGRycy9kb3ducmV2LnhtbEVPvQrCMBDeBd8hnOBmUxVUqlFQEMRN7eJ2NGdbbC4liVbf&#10;3giC2318v7favEwjnuR8bVnBOElBEBdW11wqyC/70QKED8gaG8uk4E0eNut+b4WZth2f6HkOpYgh&#10;7DNUUIXQZlL6oiKDPrEtceRu1hkMEbpSaoddDDeNnKTpTBqsOTZU2NKuouJ+fhgFh9k2XCnXRz2d&#10;TG2Xy8LdGq/UcDBOlyACvcJf/HMfdJw/h+8v8QC5/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cx0aUrUAAADbAAAADwAA&#10;AAAAAAABACAAAAAiAAAAZHJzL2Rvd25yZXYueG1sUEsBAhQAFAAAAAgAh07iQDMvBZ47AAAAOQAA&#10;ABAAAAAAAAAAAQAgAAAABAEAAGRycy9zaGFwZXhtbC54bWxQSwUGAAAAAAYABgBbAQAArgMAAAAA&#10;" strokeweight=".5pt">
            <v:stroke joinstyle="round"/>
            <v:textbox style="mso-next-textbox:#_x0000_s1032">
              <w:txbxContent>
                <w:p w14:paraId="1C81850E" w14:textId="77777777" w:rsidR="001A4C7F" w:rsidRDefault="001A4C7F">
                  <w:pPr>
                    <w:numPr>
                      <w:ilvl w:val="0"/>
                      <w:numId w:val="2"/>
                    </w:numPr>
                    <w:spacing w:line="360" w:lineRule="auto"/>
                    <w:ind w:firstLine="480"/>
                    <w:jc w:val="center"/>
                    <w:rPr>
                      <w:rFonts w:ascii="楷体" w:eastAsia="楷体" w:hAnsi="楷体" w:cs="楷体"/>
                      <w:sz w:val="24"/>
                      <w:szCs w:val="24"/>
                    </w:rPr>
                  </w:pPr>
                  <w:r>
                    <w:rPr>
                      <w:rFonts w:ascii="楷体" w:eastAsia="楷体" w:hAnsi="楷体" w:cs="楷体" w:hint="eastAsia"/>
                      <w:sz w:val="24"/>
                      <w:szCs w:val="24"/>
                    </w:rPr>
                    <w:t>各种各样的天气</w:t>
                  </w:r>
                </w:p>
                <w:p w14:paraId="2FDA20B6"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天气：阴、晴、雨、雪、风……</w:t>
                  </w:r>
                </w:p>
                <w:p w14:paraId="5E25A98D"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各种天气对人们的生活、动植物等都有影响。</w:t>
                  </w:r>
                </w:p>
              </w:txbxContent>
            </v:textbox>
          </v:shape>
        </w:pict>
      </w:r>
    </w:p>
    <w:p w14:paraId="198E3CB2" w14:textId="77777777" w:rsidR="001A4C7F" w:rsidRPr="00900640" w:rsidRDefault="001A4C7F" w:rsidP="00900640">
      <w:pPr>
        <w:rPr>
          <w:szCs w:val="21"/>
        </w:rPr>
      </w:pPr>
    </w:p>
    <w:p w14:paraId="00BB41E0" w14:textId="77777777" w:rsidR="001A4C7F" w:rsidRPr="00900640" w:rsidRDefault="001A4C7F" w:rsidP="00900640">
      <w:pPr>
        <w:rPr>
          <w:szCs w:val="21"/>
        </w:rPr>
      </w:pPr>
    </w:p>
    <w:p w14:paraId="2ADACD3F" w14:textId="77777777" w:rsidR="001A4C7F" w:rsidRPr="00900640" w:rsidRDefault="001A4C7F" w:rsidP="00900640">
      <w:pPr>
        <w:rPr>
          <w:szCs w:val="21"/>
        </w:rPr>
      </w:pPr>
    </w:p>
    <w:p w14:paraId="1870CB9E"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【疑难解答】</w:t>
      </w:r>
    </w:p>
    <w:p w14:paraId="3A403B26" w14:textId="77777777" w:rsidR="001A4C7F" w:rsidRPr="00F70137" w:rsidRDefault="001A4C7F" w:rsidP="00900640">
      <w:pPr>
        <w:widowControl/>
        <w:adjustRightInd w:val="0"/>
        <w:snapToGrid w:val="0"/>
        <w:ind w:firstLineChars="200" w:firstLine="420"/>
        <w:jc w:val="left"/>
        <w:rPr>
          <w:rFonts w:ascii="宋体" w:eastAsia="宋体" w:hAnsi="宋体"/>
          <w:kern w:val="0"/>
          <w:szCs w:val="21"/>
          <w:lang w:eastAsia="zh-Hans"/>
        </w:rPr>
      </w:pPr>
      <w:r w:rsidRPr="00F70137">
        <w:rPr>
          <w:rFonts w:ascii="宋体" w:eastAsia="宋体" w:hAnsi="宋体" w:hint="eastAsia"/>
          <w:kern w:val="0"/>
          <w:szCs w:val="21"/>
          <w:lang w:eastAsia="zh-Hans"/>
        </w:rPr>
        <w:t>实际学习中，学生仍然会对“晴天”、“多云天”难以细致区分，尤其是有太阳又有云的情况。怎么办？</w:t>
      </w:r>
    </w:p>
    <w:p w14:paraId="4D29F6F9" w14:textId="767109AB" w:rsidR="001A4C7F" w:rsidRDefault="001A4C7F" w:rsidP="00900640">
      <w:pPr>
        <w:widowControl/>
        <w:adjustRightInd w:val="0"/>
        <w:snapToGrid w:val="0"/>
        <w:ind w:firstLineChars="200" w:firstLine="420"/>
        <w:jc w:val="left"/>
        <w:rPr>
          <w:rFonts w:ascii="楷体" w:eastAsia="楷体" w:hAnsi="楷体"/>
          <w:kern w:val="0"/>
          <w:szCs w:val="21"/>
          <w:lang w:eastAsia="zh-Hans"/>
        </w:rPr>
      </w:pPr>
      <w:r w:rsidRPr="00900640">
        <w:rPr>
          <w:rFonts w:ascii="楷体" w:eastAsia="楷体" w:hAnsi="楷体" w:hint="eastAsia"/>
          <w:kern w:val="0"/>
          <w:szCs w:val="21"/>
          <w:lang w:eastAsia="zh-Hans"/>
        </w:rPr>
        <w:t>课堂中多呈现这两类相关图片，引导学生关注云的多少和变化，让学生在比较中有所了解，从而达到自我“意会”的状态。</w:t>
      </w:r>
    </w:p>
    <w:p w14:paraId="5AE7EE1C" w14:textId="77777777" w:rsidR="00900640" w:rsidRPr="00900640" w:rsidRDefault="00900640"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0EA69B1D" w14:textId="77777777" w:rsidR="00900640" w:rsidRDefault="00900640" w:rsidP="00900640">
      <w:pPr>
        <w:ind w:firstLineChars="200" w:firstLine="420"/>
        <w:rPr>
          <w:rFonts w:ascii="楷体" w:eastAsia="楷体" w:hAnsi="楷体" w:cs="楷体"/>
          <w:szCs w:val="21"/>
          <w:lang w:eastAsia="zh-Hans"/>
        </w:rPr>
      </w:pPr>
    </w:p>
    <w:p w14:paraId="28997370" w14:textId="77777777" w:rsidR="00900640" w:rsidRDefault="00900640" w:rsidP="00900640">
      <w:pPr>
        <w:ind w:firstLineChars="200" w:firstLine="420"/>
        <w:rPr>
          <w:rFonts w:ascii="楷体" w:eastAsia="楷体" w:hAnsi="楷体" w:cs="楷体"/>
          <w:szCs w:val="21"/>
          <w:lang w:eastAsia="zh-Hans"/>
        </w:rPr>
      </w:pPr>
    </w:p>
    <w:p w14:paraId="698CD583" w14:textId="6DC3FDAC" w:rsidR="00900640" w:rsidRDefault="00900640" w:rsidP="00900640">
      <w:pPr>
        <w:widowControl/>
        <w:adjustRightInd w:val="0"/>
        <w:snapToGrid w:val="0"/>
        <w:ind w:firstLineChars="200" w:firstLine="420"/>
        <w:jc w:val="left"/>
        <w:rPr>
          <w:rFonts w:ascii="楷体" w:eastAsia="楷体" w:hAnsi="楷体"/>
          <w:kern w:val="0"/>
          <w:szCs w:val="21"/>
          <w:lang w:eastAsia="zh-Hans"/>
        </w:rPr>
      </w:pPr>
    </w:p>
    <w:p w14:paraId="12E79551" w14:textId="77777777" w:rsidR="005F1E81" w:rsidRPr="00900640" w:rsidRDefault="005F1E81" w:rsidP="00900640">
      <w:pPr>
        <w:widowControl/>
        <w:adjustRightInd w:val="0"/>
        <w:snapToGrid w:val="0"/>
        <w:ind w:firstLineChars="200" w:firstLine="420"/>
        <w:jc w:val="left"/>
        <w:rPr>
          <w:rFonts w:ascii="楷体" w:eastAsia="楷体" w:hAnsi="楷体" w:hint="eastAsia"/>
          <w:kern w:val="0"/>
          <w:szCs w:val="21"/>
          <w:lang w:eastAsia="zh-Hans"/>
        </w:rPr>
      </w:pPr>
    </w:p>
    <w:p w14:paraId="04B0A478" w14:textId="13D81371" w:rsidR="001A4C7F" w:rsidRPr="00900640" w:rsidRDefault="001A4C7F" w:rsidP="00900640">
      <w:pPr>
        <w:adjustRightInd w:val="0"/>
        <w:snapToGrid w:val="0"/>
        <w:ind w:firstLineChars="200" w:firstLine="560"/>
        <w:jc w:val="center"/>
        <w:rPr>
          <w:rFonts w:ascii="黑体" w:hAnsi="黑体"/>
          <w:sz w:val="28"/>
          <w:szCs w:val="28"/>
        </w:rPr>
      </w:pPr>
      <w:r w:rsidRPr="00900640">
        <w:rPr>
          <w:rFonts w:asciiTheme="minorEastAsia" w:hAnsiTheme="minorEastAsia" w:hint="eastAsia"/>
          <w:b/>
          <w:kern w:val="0"/>
          <w:sz w:val="28"/>
          <w:szCs w:val="28"/>
        </w:rPr>
        <w:t>6.不同的季节</w:t>
      </w:r>
    </w:p>
    <w:p w14:paraId="563AAB2C"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【学情分析】</w:t>
      </w:r>
    </w:p>
    <w:p w14:paraId="23C5A32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学生在学习了第五课之后，能够较简单地从“天气变化及其影响”的内容迁移到“四季的变化及其影响”，他们对于四季的变化特点及其对地球生命的影响有一定的认识，但并不深入和全面。同时，学生对于从多个维度来看待事物以及事物之间的联系的能力还是有所欠缺，需要教师进行指导和帮助。</w:t>
      </w:r>
    </w:p>
    <w:p w14:paraId="701200A3"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【教学目标】</w:t>
      </w:r>
    </w:p>
    <w:p w14:paraId="7DAF60C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科学观念：</w:t>
      </w:r>
      <w:r w:rsidRPr="00900640">
        <w:rPr>
          <w:rFonts w:asciiTheme="minorEastAsia" w:hAnsiTheme="minorEastAsia" w:hint="eastAsia"/>
          <w:szCs w:val="21"/>
        </w:rPr>
        <w:t>通过交流四季的典型现象，能简单描述一年四季的主要特点，初步了解季节变化对植物、动物和人类的影响。</w:t>
      </w:r>
    </w:p>
    <w:p w14:paraId="4C1FA98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科学思维：</w:t>
      </w:r>
      <w:r w:rsidRPr="00900640">
        <w:rPr>
          <w:rFonts w:asciiTheme="minorEastAsia" w:hAnsiTheme="minorEastAsia" w:hint="eastAsia"/>
          <w:szCs w:val="21"/>
        </w:rPr>
        <w:t>通过比较的方法，能分析描述四季的主要特点。</w:t>
      </w:r>
    </w:p>
    <w:p w14:paraId="75B84D2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探究实践：</w:t>
      </w:r>
      <w:r w:rsidRPr="00900640">
        <w:rPr>
          <w:rFonts w:asciiTheme="minorEastAsia" w:hAnsiTheme="minorEastAsia" w:hint="eastAsia"/>
          <w:szCs w:val="21"/>
        </w:rPr>
        <w:t>能描述一年中季节变化的现象，举例说出季节变化对动植物和人们生活的影响，会拼贴四季变化图，尝试制作“季节礼盒”。</w:t>
      </w:r>
    </w:p>
    <w:p w14:paraId="3A75B81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态度责任：</w:t>
      </w:r>
      <w:r w:rsidRPr="00900640">
        <w:rPr>
          <w:rFonts w:asciiTheme="minorEastAsia" w:hAnsiTheme="minorEastAsia" w:hint="eastAsia"/>
          <w:szCs w:val="21"/>
        </w:rPr>
        <w:t>通过观察、交流、制作等活动，产生进一步探究季节变化对动植物影响的兴趣，意识到保护环境的重要性。</w:t>
      </w:r>
    </w:p>
    <w:p w14:paraId="51238D23"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【教学重难点】</w:t>
      </w:r>
    </w:p>
    <w:p w14:paraId="5BEA688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重点：能够描述一年四季变化的典型现象。</w:t>
      </w:r>
    </w:p>
    <w:p w14:paraId="4AB9FE8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难点：了解四季变化对地球生命带来的影响。</w:t>
      </w:r>
    </w:p>
    <w:p w14:paraId="5C6767CC"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【教学准备】</w:t>
      </w:r>
    </w:p>
    <w:p w14:paraId="0605F1A0"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szCs w:val="21"/>
        </w:rPr>
        <w:t>教师：多媒体课件、描述四季的词语卡片等。</w:t>
      </w:r>
    </w:p>
    <w:p w14:paraId="2D134BE9" w14:textId="77777777" w:rsidR="001A4C7F" w:rsidRPr="00900640" w:rsidRDefault="001A4C7F" w:rsidP="00900640">
      <w:pPr>
        <w:ind w:leftChars="218" w:left="458"/>
        <w:rPr>
          <w:rFonts w:asciiTheme="minorEastAsia" w:hAnsiTheme="minorEastAsia"/>
          <w:szCs w:val="21"/>
        </w:rPr>
      </w:pPr>
      <w:r w:rsidRPr="00900640">
        <w:rPr>
          <w:rFonts w:asciiTheme="minorEastAsia" w:hAnsiTheme="minorEastAsia" w:hint="eastAsia"/>
          <w:szCs w:val="21"/>
        </w:rPr>
        <w:t>学生：搜集的有关四季的资料、学生活动手册、剪刀。</w:t>
      </w:r>
    </w:p>
    <w:p w14:paraId="5853F9BE"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【教学过程】</w:t>
      </w:r>
    </w:p>
    <w:p w14:paraId="28A0CE88" w14:textId="77777777" w:rsidR="001A4C7F" w:rsidRPr="00900640" w:rsidRDefault="001A4C7F" w:rsidP="00900640">
      <w:pPr>
        <w:widowControl/>
        <w:adjustRightInd w:val="0"/>
        <w:snapToGrid w:val="0"/>
        <w:ind w:firstLineChars="200" w:firstLine="420"/>
        <w:jc w:val="left"/>
        <w:rPr>
          <w:rFonts w:asciiTheme="minorEastAsia" w:hAnsiTheme="minorEastAsia"/>
          <w:b/>
          <w:kern w:val="0"/>
          <w:szCs w:val="21"/>
        </w:rPr>
      </w:pPr>
      <w:r w:rsidRPr="00900640">
        <w:rPr>
          <w:rFonts w:asciiTheme="minorEastAsia" w:hAnsiTheme="minorEastAsia" w:hint="eastAsia"/>
          <w:b/>
          <w:kern w:val="0"/>
          <w:szCs w:val="21"/>
        </w:rPr>
        <w:lastRenderedPageBreak/>
        <w:t>一、激发兴趣，揭示课题（预设3分钟）</w:t>
      </w:r>
    </w:p>
    <w:p w14:paraId="3C200F73" w14:textId="77777777" w:rsidR="001A4C7F" w:rsidRPr="00900640" w:rsidRDefault="001A4C7F" w:rsidP="00900640">
      <w:pPr>
        <w:widowControl/>
        <w:adjustRightInd w:val="0"/>
        <w:snapToGrid w:val="0"/>
        <w:ind w:leftChars="218" w:left="458"/>
        <w:jc w:val="left"/>
        <w:rPr>
          <w:rFonts w:ascii="楷体" w:eastAsia="楷体" w:hAnsi="楷体"/>
          <w:szCs w:val="21"/>
        </w:rPr>
      </w:pPr>
      <w:r w:rsidRPr="00900640">
        <w:rPr>
          <w:rFonts w:ascii="楷体" w:eastAsia="楷体" w:hAnsi="楷体" w:hint="eastAsia"/>
          <w:szCs w:val="21"/>
        </w:rPr>
        <w:t>材料准备：课件</w:t>
      </w:r>
    </w:p>
    <w:p w14:paraId="34FD72AA"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 xml:space="preserve">1.我们的地球家园不仅有各种各样的天气，一年中还有不同的季节。你们知道有哪些不同的季节吗？ </w:t>
      </w:r>
    </w:p>
    <w:p w14:paraId="7A24ACF6"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2.揭示课题：今天我们就来学习《不同的季节》（板书）。</w:t>
      </w:r>
    </w:p>
    <w:p w14:paraId="6C0C44F6"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3.出示四季图片，提问：你知道这几张图片分别代表什么季节吗？你是通过什么细节知道的呢？</w:t>
      </w:r>
    </w:p>
    <w:p w14:paraId="2DBE8B47"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4.小结：一年有春夏秋冬四个季节，不同的季节，我们的地球家园也会发生变化。（板书：春、夏、秋、冬）</w:t>
      </w:r>
    </w:p>
    <w:p w14:paraId="01F1EAA7" w14:textId="77777777" w:rsidR="001A4C7F" w:rsidRPr="00900640" w:rsidRDefault="001A4C7F" w:rsidP="00900640">
      <w:pPr>
        <w:widowControl/>
        <w:adjustRightInd w:val="0"/>
        <w:snapToGrid w:val="0"/>
        <w:ind w:firstLineChars="200" w:firstLine="420"/>
        <w:jc w:val="left"/>
        <w:rPr>
          <w:rFonts w:ascii="楷体" w:eastAsia="楷体" w:hAnsi="楷体" w:cs="楷体"/>
          <w:kern w:val="0"/>
          <w:szCs w:val="21"/>
        </w:rPr>
      </w:pPr>
      <w:r w:rsidRPr="00900640">
        <w:rPr>
          <w:rFonts w:ascii="楷体" w:eastAsia="楷体" w:hAnsi="楷体" w:cs="楷体" w:hint="eastAsia"/>
          <w:kern w:val="0"/>
          <w:szCs w:val="21"/>
        </w:rPr>
        <w:t>【设计意图】通过学生们熟悉季节话题引出课题，并尝试着根据图片来判断各个季节，以此了解学生的前概念并激发学生学习本课的兴趣。</w:t>
      </w:r>
    </w:p>
    <w:p w14:paraId="38C3C390" w14:textId="77777777" w:rsidR="001A4C7F" w:rsidRPr="00900640" w:rsidRDefault="001A4C7F" w:rsidP="00900640">
      <w:pPr>
        <w:widowControl/>
        <w:adjustRightInd w:val="0"/>
        <w:snapToGrid w:val="0"/>
        <w:ind w:firstLineChars="200" w:firstLine="420"/>
        <w:jc w:val="left"/>
        <w:rPr>
          <w:rFonts w:asciiTheme="minorEastAsia" w:hAnsiTheme="minorEastAsia"/>
          <w:b/>
          <w:kern w:val="0"/>
          <w:szCs w:val="21"/>
        </w:rPr>
      </w:pPr>
      <w:r w:rsidRPr="00900640">
        <w:rPr>
          <w:rFonts w:asciiTheme="minorEastAsia" w:hAnsiTheme="minorEastAsia" w:hint="eastAsia"/>
          <w:b/>
          <w:kern w:val="0"/>
          <w:szCs w:val="21"/>
        </w:rPr>
        <w:t>二、四季的变化（预设24分钟）</w:t>
      </w:r>
    </w:p>
    <w:p w14:paraId="49323C50" w14:textId="77777777" w:rsidR="001A4C7F" w:rsidRPr="00900640" w:rsidRDefault="001A4C7F" w:rsidP="00900640">
      <w:pPr>
        <w:widowControl/>
        <w:adjustRightInd w:val="0"/>
        <w:snapToGrid w:val="0"/>
        <w:ind w:leftChars="218" w:left="458"/>
        <w:jc w:val="left"/>
        <w:rPr>
          <w:rFonts w:ascii="楷体" w:eastAsia="楷体" w:hAnsi="楷体"/>
          <w:szCs w:val="21"/>
        </w:rPr>
      </w:pPr>
      <w:r w:rsidRPr="00900640">
        <w:rPr>
          <w:rFonts w:ascii="楷体" w:eastAsia="楷体" w:hAnsi="楷体" w:hint="eastAsia"/>
          <w:szCs w:val="21"/>
        </w:rPr>
        <w:t>材料准备：课件、学生活动手册、剪刀、描述四季的词语卡片</w:t>
      </w:r>
    </w:p>
    <w:p w14:paraId="2740A11B"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探索</w:t>
      </w:r>
      <w:proofErr w:type="gramStart"/>
      <w:r w:rsidRPr="00900640">
        <w:rPr>
          <w:rFonts w:asciiTheme="minorEastAsia" w:hAnsiTheme="minorEastAsia" w:hint="eastAsia"/>
          <w:kern w:val="0"/>
          <w:szCs w:val="21"/>
        </w:rPr>
        <w:t>一</w:t>
      </w:r>
      <w:proofErr w:type="gramEnd"/>
      <w:r w:rsidRPr="00900640">
        <w:rPr>
          <w:rFonts w:asciiTheme="minorEastAsia" w:hAnsiTheme="minorEastAsia" w:hint="eastAsia"/>
          <w:kern w:val="0"/>
          <w:szCs w:val="21"/>
        </w:rPr>
        <w:t>：展示收集到的有关四季的资料</w:t>
      </w:r>
    </w:p>
    <w:p w14:paraId="75714CB1"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1．分组展示课前搜集到的有关四季的资料。</w:t>
      </w:r>
    </w:p>
    <w:p w14:paraId="169811DF"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引导：我们的地球家园在不同的季节分别是什么样的？他们有哪些变化？我们一起来看看大家收集到的四季资料。</w:t>
      </w:r>
    </w:p>
    <w:p w14:paraId="62F25D52"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提问：通过刚才的展示，你了解了四季的哪些信息呢？</w:t>
      </w:r>
    </w:p>
    <w:p w14:paraId="06F2ED4E"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探索二：动植物和人类衣着的四季变化</w:t>
      </w:r>
    </w:p>
    <w:p w14:paraId="30868CFF"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（一）植物在四季的变化</w:t>
      </w:r>
    </w:p>
    <w:p w14:paraId="34DBED4D"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1.出示大树的四季图片。</w:t>
      </w:r>
    </w:p>
    <w:p w14:paraId="742B7491"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提问：这是同一棵大树在不同季节里的样子，根据图片，你能知道分别属于什么季节吗？猜测的理由是什么？在不同季节，大树发生了怎样的变化？</w:t>
      </w:r>
    </w:p>
    <w:p w14:paraId="4223D776"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2.提问：你还能说一说其他植物在不同季节变化的例子吗？我们校园里的植物有这样的变化吗？</w:t>
      </w:r>
    </w:p>
    <w:p w14:paraId="740D9C36"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3.小结：植物会随着季节的变化而变化。</w:t>
      </w:r>
    </w:p>
    <w:p w14:paraId="492EB55C"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（二）动物在四季的变化</w:t>
      </w:r>
    </w:p>
    <w:p w14:paraId="1FF05A13"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1.出示动物的四季变化图。</w:t>
      </w:r>
    </w:p>
    <w:p w14:paraId="62BC4199"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提问：这是动物在不同季节里的行为，想一想分别是什么季节？猜测的理由是什么？</w:t>
      </w:r>
    </w:p>
    <w:p w14:paraId="6B2D7B59"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2.提问：你能举例说说其他动物在不同季节里的变化吗？</w:t>
      </w:r>
    </w:p>
    <w:p w14:paraId="4AE1ED55"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3.小结：动物也会随着季节的变化而变化。</w:t>
      </w:r>
    </w:p>
    <w:p w14:paraId="585AB436"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（三）人们衣着的四季变化</w:t>
      </w:r>
    </w:p>
    <w:p w14:paraId="2AC06FC2"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1.出示人们衣着的四季变化图。</w:t>
      </w:r>
    </w:p>
    <w:p w14:paraId="338C2DC9"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提问：人们在不同的季节里也会有不同的穿着变化，仔细观察，想一想这分别是什么季节？</w:t>
      </w:r>
    </w:p>
    <w:p w14:paraId="23C5365D"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2.提问：在不同季节里，人们除了衣着发生变化，人们的生活还有哪些变化？ （适时板书）</w:t>
      </w:r>
    </w:p>
    <w:p w14:paraId="5FC3460E"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3.小结：季节的变化对地球生命带来了重要的影响，正是因为季节的变化，让我们的地球家园变得更加丰富多彩。</w:t>
      </w:r>
    </w:p>
    <w:p w14:paraId="616370BC"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探索三：拼贴一张四季变化图</w:t>
      </w:r>
    </w:p>
    <w:p w14:paraId="3EE8BA7B"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出示四季词语。</w:t>
      </w:r>
    </w:p>
    <w:p w14:paraId="0146E6E4"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提问：这些词语分别描述的是什么季节呢？</w:t>
      </w:r>
    </w:p>
    <w:p w14:paraId="18146304"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2.出示活动手册，要求：将描写四季的词语拼贴到对应的季节。</w:t>
      </w:r>
    </w:p>
    <w:p w14:paraId="61274E0B"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3.学生补充其他关于四季的词语。（教师同时完成板书或板贴）</w:t>
      </w:r>
    </w:p>
    <w:p w14:paraId="3BE9ED2D" w14:textId="77777777" w:rsidR="001A4C7F" w:rsidRPr="00900640" w:rsidRDefault="001A4C7F" w:rsidP="00900640">
      <w:pPr>
        <w:widowControl/>
        <w:adjustRightInd w:val="0"/>
        <w:snapToGrid w:val="0"/>
        <w:ind w:firstLineChars="200" w:firstLine="420"/>
        <w:jc w:val="left"/>
        <w:rPr>
          <w:rFonts w:ascii="楷体" w:eastAsia="楷体" w:hAnsi="楷体" w:cs="楷体"/>
          <w:kern w:val="0"/>
          <w:szCs w:val="21"/>
        </w:rPr>
      </w:pPr>
      <w:r w:rsidRPr="00900640">
        <w:rPr>
          <w:rFonts w:ascii="楷体" w:eastAsia="楷体" w:hAnsi="楷体" w:cs="楷体" w:hint="eastAsia"/>
          <w:kern w:val="0"/>
          <w:szCs w:val="21"/>
        </w:rPr>
        <w:t>【设计意图】让学生从植物、动物、人类等多个维</w:t>
      </w:r>
      <w:proofErr w:type="gramStart"/>
      <w:r w:rsidRPr="00900640">
        <w:rPr>
          <w:rFonts w:ascii="楷体" w:eastAsia="楷体" w:hAnsi="楷体" w:cs="楷体" w:hint="eastAsia"/>
          <w:kern w:val="0"/>
          <w:szCs w:val="21"/>
        </w:rPr>
        <w:t>度认识</w:t>
      </w:r>
      <w:proofErr w:type="gramEnd"/>
      <w:r w:rsidRPr="00900640">
        <w:rPr>
          <w:rFonts w:ascii="楷体" w:eastAsia="楷体" w:hAnsi="楷体" w:cs="楷体" w:hint="eastAsia"/>
          <w:kern w:val="0"/>
          <w:szCs w:val="21"/>
        </w:rPr>
        <w:t>季节与地球生命间的联系，并进一步认识和概括四季特点。</w:t>
      </w:r>
    </w:p>
    <w:p w14:paraId="183CAC2B" w14:textId="77777777" w:rsidR="001A4C7F" w:rsidRPr="00900640" w:rsidRDefault="001A4C7F" w:rsidP="00900640">
      <w:pPr>
        <w:widowControl/>
        <w:adjustRightInd w:val="0"/>
        <w:snapToGrid w:val="0"/>
        <w:ind w:firstLineChars="200" w:firstLine="420"/>
        <w:jc w:val="left"/>
        <w:rPr>
          <w:rFonts w:asciiTheme="minorEastAsia" w:hAnsiTheme="minorEastAsia"/>
          <w:b/>
          <w:kern w:val="0"/>
          <w:szCs w:val="21"/>
        </w:rPr>
      </w:pPr>
      <w:r w:rsidRPr="00900640">
        <w:rPr>
          <w:rFonts w:asciiTheme="minorEastAsia" w:hAnsiTheme="minorEastAsia" w:hint="eastAsia"/>
          <w:b/>
          <w:kern w:val="0"/>
          <w:szCs w:val="21"/>
        </w:rPr>
        <w:t>三、季节的变化对我们的影响（预设10分钟）</w:t>
      </w:r>
    </w:p>
    <w:p w14:paraId="6AA5B8C6" w14:textId="77777777" w:rsidR="001A4C7F" w:rsidRPr="00900640" w:rsidRDefault="001A4C7F" w:rsidP="00900640">
      <w:pPr>
        <w:widowControl/>
        <w:adjustRightInd w:val="0"/>
        <w:snapToGrid w:val="0"/>
        <w:ind w:leftChars="218" w:left="458"/>
        <w:jc w:val="left"/>
        <w:rPr>
          <w:rFonts w:ascii="楷体" w:eastAsia="楷体" w:hAnsi="楷体"/>
          <w:szCs w:val="21"/>
        </w:rPr>
      </w:pPr>
      <w:r w:rsidRPr="00900640">
        <w:rPr>
          <w:rFonts w:ascii="楷体" w:eastAsia="楷体" w:hAnsi="楷体" w:hint="eastAsia"/>
          <w:szCs w:val="21"/>
        </w:rPr>
        <w:t>材料准备：课件</w:t>
      </w:r>
    </w:p>
    <w:p w14:paraId="72AE64E2"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1.提问：我们的地球家园在不同的季节有哪些不同？</w:t>
      </w:r>
    </w:p>
    <w:p w14:paraId="276133F4"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lastRenderedPageBreak/>
        <w:t>小结：我们的地球家园在不同的季节会发生各种各样的变化，因此它深深地影响着地球上的生命。</w:t>
      </w:r>
    </w:p>
    <w:p w14:paraId="5712E93D" w14:textId="77777777" w:rsidR="001A4C7F" w:rsidRPr="00900640" w:rsidRDefault="001A4C7F" w:rsidP="00900640">
      <w:pPr>
        <w:widowControl/>
        <w:numPr>
          <w:ilvl w:val="0"/>
          <w:numId w:val="3"/>
        </w:numPr>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游戏：一名学生做主持人，抽取老师口袋中的四季纸条自己阅读。其余同学不能提问季节名称，但可以提问是否出现相关人们和动植物的变化。主持人只能回答是和不是。根据信息学生猜测主持人看到的季节是什么。</w:t>
      </w:r>
    </w:p>
    <w:p w14:paraId="0B8A9B96" w14:textId="77777777" w:rsidR="001A4C7F" w:rsidRPr="00900640" w:rsidRDefault="001A4C7F" w:rsidP="00900640">
      <w:pPr>
        <w:widowControl/>
        <w:numPr>
          <w:ilvl w:val="0"/>
          <w:numId w:val="3"/>
        </w:numPr>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小结：各个季节都有不同的人喜欢。的确，不同的季节有时给我们带来有益的影响，有时也会带来一些不利的方面，每个季节都有自己的特色。</w:t>
      </w:r>
    </w:p>
    <w:p w14:paraId="5F7F7579" w14:textId="77777777" w:rsidR="001A4C7F" w:rsidRPr="00900640" w:rsidRDefault="001A4C7F" w:rsidP="00900640">
      <w:pPr>
        <w:widowControl/>
        <w:adjustRightInd w:val="0"/>
        <w:snapToGrid w:val="0"/>
        <w:ind w:firstLineChars="200" w:firstLine="420"/>
        <w:jc w:val="left"/>
        <w:rPr>
          <w:rFonts w:ascii="楷体" w:eastAsia="楷体" w:hAnsi="楷体" w:cs="楷体"/>
          <w:kern w:val="0"/>
          <w:szCs w:val="21"/>
        </w:rPr>
      </w:pPr>
      <w:r w:rsidRPr="00900640">
        <w:rPr>
          <w:rFonts w:ascii="楷体" w:eastAsia="楷体" w:hAnsi="楷体" w:cs="楷体" w:hint="eastAsia"/>
          <w:kern w:val="0"/>
          <w:szCs w:val="21"/>
        </w:rPr>
        <w:t>【设计意图】总结四季变化对地球家园的影响，鼓励学生辩证地看待四季变化的好坏，从而培养学生批判性思考能力。</w:t>
      </w:r>
    </w:p>
    <w:p w14:paraId="37CA94B3" w14:textId="77777777" w:rsidR="001A4C7F" w:rsidRPr="00900640" w:rsidRDefault="001A4C7F" w:rsidP="00900640">
      <w:pPr>
        <w:widowControl/>
        <w:adjustRightInd w:val="0"/>
        <w:snapToGrid w:val="0"/>
        <w:ind w:firstLineChars="200" w:firstLine="420"/>
        <w:jc w:val="left"/>
        <w:rPr>
          <w:rFonts w:asciiTheme="minorEastAsia" w:hAnsiTheme="minorEastAsia"/>
          <w:b/>
          <w:kern w:val="0"/>
          <w:szCs w:val="21"/>
        </w:rPr>
      </w:pPr>
      <w:r w:rsidRPr="00900640">
        <w:rPr>
          <w:rFonts w:asciiTheme="minorEastAsia" w:hAnsiTheme="minorEastAsia" w:hint="eastAsia"/>
          <w:b/>
          <w:kern w:val="0"/>
          <w:szCs w:val="21"/>
        </w:rPr>
        <w:t>四、做“季节礼盒”（预设3分钟）</w:t>
      </w:r>
    </w:p>
    <w:p w14:paraId="71B76686" w14:textId="77777777" w:rsidR="001A4C7F" w:rsidRPr="00900640" w:rsidRDefault="001A4C7F" w:rsidP="00900640">
      <w:pPr>
        <w:widowControl/>
        <w:adjustRightInd w:val="0"/>
        <w:snapToGrid w:val="0"/>
        <w:ind w:leftChars="218" w:left="458"/>
        <w:jc w:val="left"/>
        <w:rPr>
          <w:rFonts w:ascii="楷体" w:eastAsia="楷体" w:hAnsi="楷体"/>
          <w:szCs w:val="21"/>
        </w:rPr>
      </w:pPr>
      <w:r w:rsidRPr="00900640">
        <w:rPr>
          <w:rFonts w:ascii="楷体" w:eastAsia="楷体" w:hAnsi="楷体" w:hint="eastAsia"/>
          <w:szCs w:val="21"/>
        </w:rPr>
        <w:t>材料准备：课件</w:t>
      </w:r>
    </w:p>
    <w:p w14:paraId="23E5182B" w14:textId="77777777" w:rsidR="001A4C7F" w:rsidRPr="00900640" w:rsidRDefault="001A4C7F" w:rsidP="00900640">
      <w:pPr>
        <w:widowControl/>
        <w:adjustRightInd w:val="0"/>
        <w:snapToGrid w:val="0"/>
        <w:ind w:firstLineChars="200" w:firstLine="420"/>
        <w:jc w:val="left"/>
        <w:rPr>
          <w:rFonts w:asciiTheme="minorEastAsia" w:hAnsiTheme="minorEastAsia"/>
          <w:kern w:val="0"/>
          <w:szCs w:val="21"/>
        </w:rPr>
      </w:pPr>
      <w:r w:rsidRPr="00900640">
        <w:rPr>
          <w:rFonts w:asciiTheme="minorEastAsia" w:hAnsiTheme="minorEastAsia" w:hint="eastAsia"/>
          <w:kern w:val="0"/>
          <w:szCs w:val="21"/>
        </w:rPr>
        <w:t>出示做一个“季节礼盒”的活动任务：我们可以尝试把“季节”装进礼盒——去校园或者户外观察，收集叶子制作叶画或书签；收集果子</w:t>
      </w:r>
      <w:proofErr w:type="gramStart"/>
      <w:r w:rsidRPr="00900640">
        <w:rPr>
          <w:rFonts w:asciiTheme="minorEastAsia" w:hAnsiTheme="minorEastAsia" w:hint="eastAsia"/>
          <w:kern w:val="0"/>
          <w:szCs w:val="21"/>
        </w:rPr>
        <w:t>做美</w:t>
      </w:r>
      <w:proofErr w:type="gramEnd"/>
      <w:r w:rsidRPr="00900640">
        <w:rPr>
          <w:rFonts w:asciiTheme="minorEastAsia" w:hAnsiTheme="minorEastAsia" w:hint="eastAsia"/>
          <w:kern w:val="0"/>
          <w:szCs w:val="21"/>
        </w:rPr>
        <w:t>食……</w:t>
      </w:r>
    </w:p>
    <w:p w14:paraId="26DCFC45" w14:textId="77777777" w:rsidR="001A4C7F" w:rsidRPr="00900640" w:rsidRDefault="001A4C7F" w:rsidP="00900640">
      <w:pPr>
        <w:widowControl/>
        <w:adjustRightInd w:val="0"/>
        <w:snapToGrid w:val="0"/>
        <w:ind w:firstLineChars="200" w:firstLine="420"/>
        <w:jc w:val="left"/>
        <w:rPr>
          <w:rFonts w:ascii="楷体" w:eastAsia="楷体" w:hAnsi="楷体" w:cs="楷体"/>
          <w:kern w:val="0"/>
          <w:szCs w:val="21"/>
          <w:lang w:eastAsia="zh-Hans"/>
        </w:rPr>
      </w:pPr>
      <w:r w:rsidRPr="00900640">
        <w:rPr>
          <w:rFonts w:ascii="楷体" w:eastAsia="楷体" w:hAnsi="楷体" w:cs="楷体" w:hint="eastAsia"/>
          <w:kern w:val="0"/>
          <w:szCs w:val="21"/>
        </w:rPr>
        <w:t>【设计意图】通过制作“季节礼盒”这一有趣的方式，激发学生继续观察和探索季节的兴趣。</w:t>
      </w:r>
    </w:p>
    <w:p w14:paraId="06C6A3F5" w14:textId="77777777" w:rsidR="001A4C7F" w:rsidRPr="00900640" w:rsidRDefault="001A4C7F" w:rsidP="00900640">
      <w:pPr>
        <w:ind w:firstLine="480"/>
        <w:rPr>
          <w:rFonts w:asciiTheme="minorEastAsia" w:hAnsiTheme="minorEastAsia"/>
          <w:b/>
          <w:szCs w:val="21"/>
        </w:rPr>
      </w:pPr>
      <w:r w:rsidRPr="00900640">
        <w:rPr>
          <w:rFonts w:asciiTheme="minorEastAsia" w:hAnsiTheme="minorEastAsia" w:hint="eastAsia"/>
          <w:b/>
          <w:szCs w:val="21"/>
        </w:rPr>
        <w:t>四、板书设计</w:t>
      </w:r>
    </w:p>
    <w:p w14:paraId="0D8CAD06" w14:textId="77777777" w:rsidR="001A4C7F" w:rsidRPr="00900640" w:rsidRDefault="001A4C7F" w:rsidP="00900640">
      <w:pPr>
        <w:rPr>
          <w:szCs w:val="21"/>
        </w:rPr>
      </w:pPr>
      <w:r w:rsidRPr="00900640">
        <w:rPr>
          <w:szCs w:val="21"/>
        </w:rPr>
        <w:pict w14:anchorId="44D2E051">
          <v:shape id="_x0000_s1033" type="#_x0000_t202" style="position:absolute;left:0;text-align:left;margin-left:63.65pt;margin-top:9.4pt;width:344.35pt;height:111pt;z-index:251679744;mso-width-relative:page;mso-height-relative:page" o:gfxdata="UEsDBAoAAAAAAIdO4kAAAAAAAAAAAAAAAAAEAAAAZHJzL1BLAwQUAAAACACHTuJAcx0aUrUAAADb&#10;AAAADwAAAGRycy9kb3ducmV2LnhtbEVPvQrCMBDeBd8hnOBmUxVUqlFQEMRN7eJ2NGdbbC4liVbf&#10;3giC2318v7favEwjnuR8bVnBOElBEBdW11wqyC/70QKED8gaG8uk4E0eNut+b4WZth2f6HkOpYgh&#10;7DNUUIXQZlL6oiKDPrEtceRu1hkMEbpSaoddDDeNnKTpTBqsOTZU2NKuouJ+fhgFh9k2XCnXRz2d&#10;TG2Xy8LdGq/UcDBOlyACvcJf/HMfdJw/h+8v8QC5/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cx0aUrUAAADbAAAADwAA&#10;AAAAAAABACAAAAAiAAAAZHJzL2Rvd25yZXYueG1sUEsBAhQAFAAAAAgAh07iQDMvBZ47AAAAOQAA&#10;ABAAAAAAAAAAAQAgAAAABAEAAGRycy9zaGFwZXhtbC54bWxQSwUGAAAAAAYABgBbAQAArgMAAAAA&#10;" strokeweight=".5pt">
            <v:stroke joinstyle="round"/>
            <v:textbox style="mso-next-textbox:#_x0000_s1033">
              <w:txbxContent>
                <w:p w14:paraId="494385B8"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6.</w:t>
                  </w:r>
                  <w:r>
                    <w:rPr>
                      <w:rFonts w:ascii="楷体" w:eastAsia="楷体" w:hAnsi="楷体" w:cs="楷体" w:hint="eastAsia"/>
                      <w:sz w:val="24"/>
                      <w:szCs w:val="24"/>
                    </w:rPr>
                    <w:t>不同的季节</w:t>
                  </w:r>
                </w:p>
                <w:p w14:paraId="3E6DCBEC" w14:textId="77777777" w:rsidR="001A4C7F" w:rsidRDefault="001A4C7F">
                  <w:pPr>
                    <w:spacing w:line="300" w:lineRule="auto"/>
                    <w:rPr>
                      <w:rFonts w:ascii="楷体" w:eastAsia="楷体" w:hAnsi="楷体" w:cs="楷体"/>
                      <w:sz w:val="24"/>
                      <w:szCs w:val="24"/>
                    </w:rPr>
                  </w:pPr>
                  <w:r>
                    <w:rPr>
                      <w:rFonts w:ascii="楷体" w:eastAsia="楷体" w:hAnsi="楷体" w:cs="楷体" w:hint="eastAsia"/>
                      <w:sz w:val="24"/>
                      <w:szCs w:val="24"/>
                    </w:rPr>
                    <w:t>春：燕子筑巢、春游</w:t>
                  </w:r>
                </w:p>
                <w:p w14:paraId="1534F2AE" w14:textId="77777777" w:rsidR="001A4C7F" w:rsidRDefault="001A4C7F">
                  <w:pPr>
                    <w:spacing w:line="300" w:lineRule="auto"/>
                    <w:rPr>
                      <w:rFonts w:ascii="楷体" w:eastAsia="楷体" w:hAnsi="楷体" w:cs="楷体"/>
                      <w:sz w:val="24"/>
                      <w:szCs w:val="24"/>
                    </w:rPr>
                  </w:pPr>
                  <w:r>
                    <w:rPr>
                      <w:rFonts w:ascii="楷体" w:eastAsia="楷体" w:hAnsi="楷体" w:cs="楷体" w:hint="eastAsia"/>
                      <w:sz w:val="24"/>
                      <w:szCs w:val="24"/>
                    </w:rPr>
                    <w:t>夏：知了鸣叫、游泳</w:t>
                  </w:r>
                </w:p>
                <w:p w14:paraId="2B4EBDCD" w14:textId="77777777" w:rsidR="001A4C7F" w:rsidRDefault="001A4C7F">
                  <w:pPr>
                    <w:spacing w:line="300" w:lineRule="auto"/>
                    <w:rPr>
                      <w:rFonts w:ascii="楷体" w:eastAsia="楷体" w:hAnsi="楷体" w:cs="楷体"/>
                      <w:sz w:val="24"/>
                      <w:szCs w:val="24"/>
                    </w:rPr>
                  </w:pPr>
                  <w:r>
                    <w:rPr>
                      <w:rFonts w:ascii="楷体" w:eastAsia="楷体" w:hAnsi="楷体" w:cs="楷体" w:hint="eastAsia"/>
                      <w:sz w:val="24"/>
                      <w:szCs w:val="24"/>
                    </w:rPr>
                    <w:t>秋：大雁南飞、收割</w:t>
                  </w:r>
                </w:p>
                <w:p w14:paraId="06D42AFB" w14:textId="77777777" w:rsidR="001A4C7F" w:rsidRDefault="001A4C7F">
                  <w:pPr>
                    <w:spacing w:line="300" w:lineRule="auto"/>
                    <w:rPr>
                      <w:rFonts w:ascii="楷体" w:eastAsia="楷体" w:hAnsi="楷体" w:cs="楷体"/>
                      <w:sz w:val="24"/>
                      <w:szCs w:val="24"/>
                    </w:rPr>
                  </w:pPr>
                  <w:r>
                    <w:rPr>
                      <w:rFonts w:ascii="楷体" w:eastAsia="楷体" w:hAnsi="楷体" w:cs="楷体" w:hint="eastAsia"/>
                      <w:sz w:val="24"/>
                      <w:szCs w:val="24"/>
                    </w:rPr>
                    <w:t>冬：狗熊冬眠、堆雪人</w:t>
                  </w:r>
                </w:p>
                <w:p w14:paraId="148199EE" w14:textId="77777777" w:rsidR="001A4C7F" w:rsidRDefault="001A4C7F">
                  <w:pPr>
                    <w:spacing w:line="300" w:lineRule="auto"/>
                  </w:pPr>
                </w:p>
                <w:p w14:paraId="4AFB0285" w14:textId="77777777" w:rsidR="001A4C7F" w:rsidRDefault="001A4C7F">
                  <w:pPr>
                    <w:spacing w:line="300" w:lineRule="auto"/>
                  </w:pPr>
                </w:p>
                <w:p w14:paraId="1A9C97F6" w14:textId="77777777" w:rsidR="001A4C7F" w:rsidRDefault="001A4C7F"/>
              </w:txbxContent>
            </v:textbox>
          </v:shape>
        </w:pict>
      </w:r>
    </w:p>
    <w:p w14:paraId="68D66970" w14:textId="77777777" w:rsidR="001A4C7F" w:rsidRPr="00900640" w:rsidRDefault="001A4C7F" w:rsidP="00900640">
      <w:pPr>
        <w:rPr>
          <w:szCs w:val="21"/>
        </w:rPr>
      </w:pPr>
    </w:p>
    <w:p w14:paraId="0497D89D" w14:textId="77777777" w:rsidR="001A4C7F" w:rsidRPr="00900640" w:rsidRDefault="001A4C7F" w:rsidP="00900640">
      <w:pPr>
        <w:rPr>
          <w:szCs w:val="21"/>
        </w:rPr>
      </w:pPr>
    </w:p>
    <w:p w14:paraId="505DBA3A" w14:textId="77777777" w:rsidR="001A4C7F" w:rsidRPr="00900640" w:rsidRDefault="001A4C7F" w:rsidP="00900640">
      <w:pPr>
        <w:rPr>
          <w:szCs w:val="21"/>
        </w:rPr>
      </w:pPr>
    </w:p>
    <w:p w14:paraId="36BE2FF1" w14:textId="77777777" w:rsidR="001A4C7F" w:rsidRPr="00900640" w:rsidRDefault="001A4C7F" w:rsidP="00900640">
      <w:pPr>
        <w:rPr>
          <w:szCs w:val="21"/>
        </w:rPr>
      </w:pPr>
    </w:p>
    <w:p w14:paraId="39420778" w14:textId="77777777" w:rsidR="001A4C7F" w:rsidRPr="00900640" w:rsidRDefault="001A4C7F" w:rsidP="00900640">
      <w:pPr>
        <w:rPr>
          <w:szCs w:val="21"/>
        </w:rPr>
      </w:pPr>
    </w:p>
    <w:p w14:paraId="3525550B" w14:textId="77777777" w:rsidR="001A4C7F" w:rsidRPr="00900640" w:rsidRDefault="001A4C7F" w:rsidP="00900640">
      <w:pPr>
        <w:rPr>
          <w:rFonts w:asciiTheme="minorEastAsia" w:hAnsiTheme="minorEastAsia"/>
          <w:b/>
          <w:szCs w:val="21"/>
        </w:rPr>
      </w:pPr>
    </w:p>
    <w:p w14:paraId="743C67A7" w14:textId="77777777" w:rsidR="001A4C7F" w:rsidRPr="00900640" w:rsidRDefault="001A4C7F" w:rsidP="00900640">
      <w:pPr>
        <w:rPr>
          <w:rFonts w:asciiTheme="minorEastAsia" w:hAnsiTheme="minorEastAsia"/>
          <w:b/>
          <w:szCs w:val="21"/>
        </w:rPr>
      </w:pPr>
    </w:p>
    <w:p w14:paraId="4C6157A5"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【疑难解答】</w:t>
      </w:r>
    </w:p>
    <w:p w14:paraId="4D6C3706" w14:textId="77777777" w:rsidR="001A4C7F" w:rsidRPr="00900640" w:rsidRDefault="001A4C7F" w:rsidP="00900640">
      <w:pPr>
        <w:ind w:firstLineChars="200" w:firstLine="420"/>
        <w:rPr>
          <w:rFonts w:asciiTheme="minorEastAsia" w:hAnsiTheme="minorEastAsia"/>
          <w:szCs w:val="21"/>
          <w:lang w:eastAsia="zh-Hans"/>
        </w:rPr>
      </w:pPr>
      <w:r w:rsidRPr="00900640">
        <w:rPr>
          <w:rFonts w:asciiTheme="minorEastAsia" w:hAnsiTheme="minorEastAsia" w:hint="eastAsia"/>
          <w:szCs w:val="21"/>
        </w:rPr>
        <w:t>对于低纬度地区的学生，一年中四季变化不是很明显，身边很多动植物的变化也不是很明显，怎么办？</w:t>
      </w:r>
    </w:p>
    <w:p w14:paraId="4B87B21A"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lang w:eastAsia="zh-Hans"/>
        </w:rPr>
        <w:t>可以</w:t>
      </w:r>
      <w:r w:rsidRPr="00900640">
        <w:rPr>
          <w:rFonts w:ascii="楷体" w:eastAsia="楷体" w:hAnsi="楷体" w:hint="eastAsia"/>
          <w:szCs w:val="21"/>
        </w:rPr>
        <w:t>指导学生</w:t>
      </w:r>
      <w:r w:rsidRPr="00900640">
        <w:rPr>
          <w:rFonts w:ascii="楷体" w:eastAsia="楷体" w:hAnsi="楷体" w:hint="eastAsia"/>
          <w:szCs w:val="21"/>
          <w:lang w:eastAsia="zh-Hans"/>
        </w:rPr>
        <w:t>仔细观察身边的动植物的变化，哪怕是一些细微的变化，也可以进行收集记录，或者可以联系四季变化明显地区的小朋友，一起合作观察四季变化对植物</w:t>
      </w:r>
      <w:r w:rsidRPr="00900640">
        <w:rPr>
          <w:rFonts w:ascii="楷体" w:eastAsia="楷体" w:hAnsi="楷体" w:hint="eastAsia"/>
          <w:szCs w:val="21"/>
        </w:rPr>
        <w:t>、动物和人类的影响。</w:t>
      </w:r>
    </w:p>
    <w:p w14:paraId="629F2B67" w14:textId="5D5375E5" w:rsidR="00900640" w:rsidRDefault="00900640"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65DEAF4A" w14:textId="2AF78AFE" w:rsidR="00F70137" w:rsidRDefault="00F70137" w:rsidP="00900640">
      <w:pPr>
        <w:rPr>
          <w:rFonts w:asciiTheme="minorEastAsia" w:hAnsiTheme="minorEastAsia"/>
          <w:b/>
          <w:color w:val="00B0F0"/>
          <w:szCs w:val="21"/>
          <w:lang w:eastAsia="zh-Hans"/>
        </w:rPr>
      </w:pPr>
    </w:p>
    <w:p w14:paraId="759BF555" w14:textId="5957F235" w:rsidR="00F70137" w:rsidRDefault="00F70137" w:rsidP="00900640">
      <w:pPr>
        <w:rPr>
          <w:rFonts w:asciiTheme="minorEastAsia" w:hAnsiTheme="minorEastAsia"/>
          <w:b/>
          <w:color w:val="00B0F0"/>
          <w:szCs w:val="21"/>
          <w:lang w:eastAsia="zh-Hans"/>
        </w:rPr>
      </w:pPr>
    </w:p>
    <w:p w14:paraId="1DF3B46C" w14:textId="77777777" w:rsidR="005F1E81" w:rsidRDefault="005F1E81" w:rsidP="00900640">
      <w:pPr>
        <w:rPr>
          <w:rFonts w:asciiTheme="minorEastAsia" w:hAnsiTheme="minorEastAsia" w:hint="eastAsia"/>
          <w:b/>
          <w:color w:val="00B0F0"/>
          <w:szCs w:val="21"/>
          <w:lang w:eastAsia="zh-Hans"/>
        </w:rPr>
      </w:pPr>
    </w:p>
    <w:p w14:paraId="0950BA09" w14:textId="77777777" w:rsidR="00F70137" w:rsidRPr="00900640" w:rsidRDefault="00F70137" w:rsidP="00900640">
      <w:pPr>
        <w:rPr>
          <w:rFonts w:asciiTheme="minorEastAsia" w:hAnsiTheme="minorEastAsia" w:hint="eastAsia"/>
          <w:b/>
          <w:color w:val="00B0F0"/>
          <w:szCs w:val="21"/>
        </w:rPr>
      </w:pPr>
    </w:p>
    <w:p w14:paraId="3C2B2D62" w14:textId="2AD9F840" w:rsidR="001A4C7F" w:rsidRPr="00900640" w:rsidRDefault="001A4C7F" w:rsidP="00900640">
      <w:pPr>
        <w:jc w:val="center"/>
        <w:rPr>
          <w:b/>
          <w:bCs/>
          <w:sz w:val="28"/>
          <w:szCs w:val="28"/>
        </w:rPr>
      </w:pPr>
      <w:r w:rsidRPr="00900640">
        <w:rPr>
          <w:rFonts w:asciiTheme="minorEastAsia" w:hAnsiTheme="minorEastAsia" w:hint="eastAsia"/>
          <w:b/>
          <w:kern w:val="0"/>
          <w:sz w:val="28"/>
          <w:szCs w:val="28"/>
        </w:rPr>
        <w:t>7.做大自然的孩子</w:t>
      </w:r>
    </w:p>
    <w:p w14:paraId="7F2AD6AE" w14:textId="77777777" w:rsidR="001A4C7F" w:rsidRPr="00900640" w:rsidRDefault="001A4C7F" w:rsidP="00900640">
      <w:pPr>
        <w:rPr>
          <w:rFonts w:ascii="宋体" w:eastAsia="宋体" w:hAnsi="宋体"/>
          <w:b/>
          <w:color w:val="00B0F0"/>
          <w:szCs w:val="21"/>
        </w:rPr>
      </w:pPr>
      <w:r w:rsidRPr="00900640">
        <w:rPr>
          <w:rFonts w:ascii="宋体" w:eastAsia="宋体" w:hAnsi="宋体" w:hint="eastAsia"/>
          <w:b/>
          <w:color w:val="00B0F0"/>
          <w:szCs w:val="21"/>
          <w:lang w:eastAsia="zh-Hans"/>
        </w:rPr>
        <w:t>【学情分析】</w:t>
      </w:r>
    </w:p>
    <w:p w14:paraId="297AC859"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二年级的学生对于“动植物和我们是有联系的”有一定的认识，但对于具体到衣、食、住、行方面的联系，学生回答起来还是会有一定困难。教师需要给学生一些例子作引导，启发学生思考。对于制作小鸟的家或小鸟餐厅的活动，学生很有兴趣，但是在选材和制作上存在一定的困难。因此在制作之前，从材料的选择到制作的步骤，教师都要给学生细致的指导，帮助学生顺利完成。</w:t>
      </w:r>
    </w:p>
    <w:p w14:paraId="6664D0FA" w14:textId="77777777" w:rsidR="001A4C7F" w:rsidRPr="00900640" w:rsidRDefault="001A4C7F" w:rsidP="00900640">
      <w:pPr>
        <w:rPr>
          <w:rFonts w:ascii="宋体" w:eastAsia="宋体" w:hAnsi="宋体"/>
          <w:b/>
          <w:color w:val="FF0000"/>
          <w:szCs w:val="21"/>
        </w:rPr>
      </w:pPr>
      <w:r w:rsidRPr="00900640">
        <w:rPr>
          <w:rFonts w:ascii="宋体" w:eastAsia="宋体" w:hAnsi="宋体" w:hint="eastAsia"/>
          <w:b/>
          <w:color w:val="00B0F0"/>
          <w:szCs w:val="21"/>
          <w:lang w:eastAsia="zh-Hans"/>
        </w:rPr>
        <w:t>【教学目标】</w:t>
      </w:r>
    </w:p>
    <w:p w14:paraId="44B1EE12" w14:textId="77777777" w:rsidR="001A4C7F" w:rsidRPr="00900640" w:rsidRDefault="001A4C7F" w:rsidP="00900640">
      <w:pPr>
        <w:ind w:firstLineChars="200" w:firstLine="422"/>
        <w:rPr>
          <w:rFonts w:ascii="宋体" w:eastAsia="宋体" w:hAnsi="宋体"/>
          <w:b/>
          <w:color w:val="000000"/>
          <w:szCs w:val="21"/>
        </w:rPr>
      </w:pPr>
      <w:r w:rsidRPr="00900640">
        <w:rPr>
          <w:rFonts w:ascii="宋体" w:eastAsia="宋体" w:hAnsi="宋体" w:hint="eastAsia"/>
          <w:b/>
          <w:color w:val="000000"/>
          <w:szCs w:val="21"/>
        </w:rPr>
        <w:t>1.科学观念：</w:t>
      </w:r>
      <w:r w:rsidRPr="00900640">
        <w:rPr>
          <w:rFonts w:ascii="宋体" w:eastAsia="宋体" w:hAnsi="宋体" w:hint="eastAsia"/>
          <w:color w:val="000000"/>
          <w:szCs w:val="21"/>
        </w:rPr>
        <w:t>通过观察与讨论动植物和我们之间的联系，发现动植物为我们的衣、食、住、行提供了丰富的资源，认识到人类的生存和生活离不开自然界的动植物。</w:t>
      </w:r>
    </w:p>
    <w:p w14:paraId="79070DEA" w14:textId="77777777" w:rsidR="001A4C7F" w:rsidRPr="00900640" w:rsidRDefault="001A4C7F" w:rsidP="00900640">
      <w:pPr>
        <w:ind w:firstLineChars="200" w:firstLine="422"/>
        <w:rPr>
          <w:rFonts w:ascii="宋体" w:eastAsia="宋体" w:hAnsi="宋体"/>
          <w:b/>
          <w:color w:val="000000"/>
          <w:szCs w:val="21"/>
        </w:rPr>
      </w:pPr>
      <w:r w:rsidRPr="00900640">
        <w:rPr>
          <w:rFonts w:ascii="宋体" w:eastAsia="宋体" w:hAnsi="宋体" w:hint="eastAsia"/>
          <w:b/>
          <w:color w:val="000000"/>
          <w:szCs w:val="21"/>
        </w:rPr>
        <w:lastRenderedPageBreak/>
        <w:t>2.科学思维：</w:t>
      </w:r>
      <w:r w:rsidRPr="00900640">
        <w:rPr>
          <w:rFonts w:ascii="宋体" w:eastAsia="宋体" w:hAnsi="宋体" w:hint="eastAsia"/>
          <w:color w:val="000000"/>
          <w:szCs w:val="21"/>
        </w:rPr>
        <w:t>能在教师的指导下，较全面地整理人类的活动与动植物的联系，理解保护动植物的重要性。</w:t>
      </w:r>
    </w:p>
    <w:p w14:paraId="1EADC0FF" w14:textId="77777777" w:rsidR="001A4C7F" w:rsidRPr="00900640" w:rsidRDefault="001A4C7F" w:rsidP="00900640">
      <w:pPr>
        <w:ind w:firstLineChars="200" w:firstLine="422"/>
        <w:rPr>
          <w:rFonts w:ascii="宋体" w:eastAsia="宋体" w:hAnsi="宋体"/>
          <w:b/>
          <w:color w:val="000000"/>
          <w:szCs w:val="21"/>
        </w:rPr>
      </w:pPr>
      <w:r w:rsidRPr="00900640">
        <w:rPr>
          <w:rFonts w:ascii="宋体" w:eastAsia="宋体" w:hAnsi="宋体" w:hint="eastAsia"/>
          <w:b/>
          <w:color w:val="000000"/>
          <w:szCs w:val="21"/>
        </w:rPr>
        <w:t>3.探究实践：</w:t>
      </w:r>
      <w:r w:rsidRPr="00900640">
        <w:rPr>
          <w:rFonts w:ascii="宋体" w:eastAsia="宋体" w:hAnsi="宋体" w:hint="eastAsia"/>
          <w:color w:val="000000"/>
          <w:szCs w:val="21"/>
        </w:rPr>
        <w:t>结合生活经验，说出人类生活离不开动植物的一些实例，提出保护动植物的方法，能参与制作一个爱护小动物的装置（“小鸟餐厅”或者“小鸟之家”）。</w:t>
      </w:r>
    </w:p>
    <w:p w14:paraId="0AD1BB33" w14:textId="77777777" w:rsidR="001A4C7F" w:rsidRPr="00900640" w:rsidRDefault="001A4C7F" w:rsidP="00900640">
      <w:pPr>
        <w:ind w:firstLineChars="200" w:firstLine="422"/>
        <w:rPr>
          <w:rFonts w:ascii="宋体" w:eastAsia="宋体" w:hAnsi="宋体"/>
          <w:color w:val="FF0000"/>
          <w:szCs w:val="21"/>
        </w:rPr>
      </w:pPr>
      <w:r w:rsidRPr="00900640">
        <w:rPr>
          <w:rFonts w:ascii="宋体" w:eastAsia="宋体" w:hAnsi="宋体" w:hint="eastAsia"/>
          <w:b/>
          <w:color w:val="000000"/>
          <w:szCs w:val="21"/>
        </w:rPr>
        <w:t>4.态度</w:t>
      </w:r>
      <w:r w:rsidRPr="00900640">
        <w:rPr>
          <w:rFonts w:ascii="宋体" w:eastAsia="宋体" w:hAnsi="宋体" w:hint="eastAsia"/>
          <w:b/>
          <w:szCs w:val="21"/>
        </w:rPr>
        <w:t>责任：</w:t>
      </w:r>
      <w:r w:rsidRPr="00900640">
        <w:rPr>
          <w:rFonts w:ascii="宋体" w:eastAsia="宋体" w:hAnsi="宋体" w:hint="eastAsia"/>
          <w:szCs w:val="21"/>
        </w:rPr>
        <w:t>通过对动植物与人类联系的</w:t>
      </w:r>
      <w:r w:rsidRPr="00900640">
        <w:rPr>
          <w:rFonts w:ascii="宋体" w:eastAsia="宋体" w:hAnsi="宋体" w:cs="Times New Roman" w:hint="eastAsia"/>
          <w:szCs w:val="21"/>
        </w:rPr>
        <w:t>研讨</w:t>
      </w:r>
      <w:r w:rsidRPr="00900640">
        <w:rPr>
          <w:rFonts w:ascii="宋体" w:eastAsia="宋体" w:hAnsi="宋体" w:hint="eastAsia"/>
          <w:szCs w:val="21"/>
        </w:rPr>
        <w:t>交流，，认识到动植物对我们人类的重要性，树立人类与动植物和谐共生的意识。</w:t>
      </w:r>
    </w:p>
    <w:p w14:paraId="2B074EB9" w14:textId="77777777" w:rsidR="001A4C7F" w:rsidRPr="00900640" w:rsidRDefault="001A4C7F" w:rsidP="00900640">
      <w:pPr>
        <w:rPr>
          <w:rFonts w:ascii="宋体" w:eastAsia="宋体" w:hAnsi="宋体"/>
          <w:b/>
          <w:color w:val="00B0F0"/>
          <w:szCs w:val="21"/>
          <w:highlight w:val="yellow"/>
        </w:rPr>
      </w:pPr>
      <w:r w:rsidRPr="00900640">
        <w:rPr>
          <w:rFonts w:ascii="宋体" w:eastAsia="宋体" w:hAnsi="宋体" w:hint="eastAsia"/>
          <w:b/>
          <w:color w:val="00B0F0"/>
          <w:szCs w:val="21"/>
          <w:lang w:eastAsia="zh-Hans"/>
        </w:rPr>
        <w:t>【教学重难点】</w:t>
      </w:r>
    </w:p>
    <w:p w14:paraId="5263D5B7"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重点：寻找动植物与人类的关系，认识到动植物对于人类生活的重要性。</w:t>
      </w:r>
    </w:p>
    <w:p w14:paraId="5B0AA465" w14:textId="77777777" w:rsidR="001A4C7F" w:rsidRPr="00900640" w:rsidRDefault="001A4C7F" w:rsidP="00900640">
      <w:pPr>
        <w:ind w:firstLineChars="200" w:firstLine="420"/>
        <w:rPr>
          <w:rFonts w:ascii="宋体" w:eastAsia="宋体" w:hAnsi="宋体"/>
          <w:szCs w:val="21"/>
          <w:lang w:eastAsia="zh-Hans"/>
        </w:rPr>
      </w:pPr>
      <w:r w:rsidRPr="00900640">
        <w:rPr>
          <w:rFonts w:ascii="宋体" w:eastAsia="宋体" w:hAnsi="宋体" w:hint="eastAsia"/>
          <w:szCs w:val="21"/>
        </w:rPr>
        <w:t>难点：较全面整理动植物与人类的关系；给</w:t>
      </w:r>
      <w:proofErr w:type="gramStart"/>
      <w:r w:rsidRPr="00900640">
        <w:rPr>
          <w:rFonts w:ascii="宋体" w:eastAsia="宋体" w:hAnsi="宋体" w:hint="eastAsia"/>
          <w:szCs w:val="21"/>
        </w:rPr>
        <w:t>小鸟建</w:t>
      </w:r>
      <w:proofErr w:type="gramEnd"/>
      <w:r w:rsidRPr="00900640">
        <w:rPr>
          <w:rFonts w:ascii="宋体" w:eastAsia="宋体" w:hAnsi="宋体" w:hint="eastAsia"/>
          <w:szCs w:val="21"/>
        </w:rPr>
        <w:t>一个家。</w:t>
      </w:r>
    </w:p>
    <w:p w14:paraId="4251AB81" w14:textId="77777777" w:rsidR="001A4C7F" w:rsidRPr="00900640" w:rsidRDefault="001A4C7F" w:rsidP="00900640">
      <w:pPr>
        <w:rPr>
          <w:rFonts w:ascii="宋体" w:eastAsia="宋体" w:hAnsi="宋体"/>
          <w:b/>
          <w:color w:val="00B0F0"/>
          <w:szCs w:val="21"/>
          <w:lang w:eastAsia="zh-Hans"/>
        </w:rPr>
      </w:pPr>
      <w:r w:rsidRPr="00900640">
        <w:rPr>
          <w:rFonts w:ascii="宋体" w:eastAsia="宋体" w:hAnsi="宋体" w:hint="eastAsia"/>
          <w:b/>
          <w:color w:val="00B0F0"/>
          <w:szCs w:val="21"/>
          <w:lang w:eastAsia="zh-Hans"/>
        </w:rPr>
        <w:t>【教学准备】</w:t>
      </w:r>
    </w:p>
    <w:p w14:paraId="522D5485" w14:textId="77777777" w:rsidR="001A4C7F" w:rsidRPr="00900640" w:rsidRDefault="001A4C7F" w:rsidP="00900640">
      <w:pPr>
        <w:ind w:rightChars="665" w:right="1396" w:firstLineChars="200" w:firstLine="420"/>
        <w:rPr>
          <w:rFonts w:ascii="宋体" w:eastAsia="宋体" w:hAnsi="宋体"/>
          <w:szCs w:val="21"/>
        </w:rPr>
      </w:pPr>
      <w:r w:rsidRPr="00900640">
        <w:rPr>
          <w:rFonts w:ascii="宋体" w:eastAsia="宋体" w:hAnsi="宋体" w:hint="eastAsia"/>
          <w:szCs w:val="21"/>
        </w:rPr>
        <w:t>教师：1.教学课件；2.班级记录表。</w:t>
      </w:r>
    </w:p>
    <w:p w14:paraId="3010584C"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学生：1.直尺、记号笔、剪刀、绳子、牛奶盒子（可事先请家长适当进行加工）；2.观察记录单。</w:t>
      </w:r>
    </w:p>
    <w:p w14:paraId="7E181740" w14:textId="77777777" w:rsidR="001A4C7F" w:rsidRPr="00900640" w:rsidRDefault="001A4C7F" w:rsidP="00900640">
      <w:pPr>
        <w:rPr>
          <w:rFonts w:ascii="宋体" w:eastAsia="宋体" w:hAnsi="宋体"/>
          <w:b/>
          <w:color w:val="00B0F0"/>
          <w:szCs w:val="21"/>
          <w:lang w:eastAsia="zh-Hans"/>
        </w:rPr>
      </w:pPr>
      <w:r w:rsidRPr="00900640">
        <w:rPr>
          <w:rFonts w:ascii="宋体" w:eastAsia="宋体" w:hAnsi="宋体" w:hint="eastAsia"/>
          <w:b/>
          <w:color w:val="00B0F0"/>
          <w:szCs w:val="21"/>
          <w:lang w:eastAsia="zh-Hans"/>
        </w:rPr>
        <w:t>【教学过程】</w:t>
      </w:r>
    </w:p>
    <w:p w14:paraId="7D40E290" w14:textId="77777777" w:rsidR="001A4C7F" w:rsidRPr="00900640" w:rsidRDefault="001A4C7F" w:rsidP="00900640">
      <w:pPr>
        <w:ind w:firstLineChars="200" w:firstLine="422"/>
        <w:rPr>
          <w:rFonts w:ascii="宋体" w:eastAsia="宋体" w:hAnsi="宋体"/>
          <w:b/>
          <w:color w:val="FF0000"/>
          <w:szCs w:val="21"/>
        </w:rPr>
      </w:pPr>
      <w:r w:rsidRPr="00900640">
        <w:rPr>
          <w:rFonts w:ascii="宋体" w:eastAsia="宋体" w:hAnsi="宋体" w:hint="eastAsia"/>
          <w:b/>
          <w:szCs w:val="21"/>
        </w:rPr>
        <w:t xml:space="preserve">一、复习回顾，揭示课题（预设5分钟） </w:t>
      </w:r>
    </w:p>
    <w:p w14:paraId="3D40B94E"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rPr>
        <w:t>材料准备：教学课件</w:t>
      </w:r>
    </w:p>
    <w:p w14:paraId="7711BD13"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1.提问：地球家园中有什么？</w:t>
      </w:r>
    </w:p>
    <w:p w14:paraId="7E8F76A3"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2.学生根据已有认知和基础进行简单回答和交流。</w:t>
      </w:r>
    </w:p>
    <w:p w14:paraId="60C74B6A"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3.揭题：我们的地球家园还有另一个名字——大自然。大自然的动物和植物都是我们的同伴。让我们《做大自然的孩子》（板书），了解更多大自然的奥秘。</w:t>
      </w:r>
    </w:p>
    <w:p w14:paraId="58A5199E" w14:textId="77777777" w:rsidR="001A4C7F" w:rsidRPr="00900640" w:rsidRDefault="001A4C7F" w:rsidP="00900640">
      <w:pPr>
        <w:ind w:firstLineChars="200" w:firstLine="420"/>
        <w:rPr>
          <w:rFonts w:ascii="宋体" w:eastAsia="宋体" w:hAnsi="宋体"/>
          <w:color w:val="000000"/>
          <w:szCs w:val="21"/>
        </w:rPr>
      </w:pPr>
      <w:r w:rsidRPr="00900640">
        <w:rPr>
          <w:rFonts w:ascii="宋体" w:eastAsia="宋体" w:hAnsi="宋体" w:hint="eastAsia"/>
          <w:color w:val="000000"/>
          <w:szCs w:val="21"/>
        </w:rPr>
        <w:t>【</w:t>
      </w:r>
      <w:r w:rsidRPr="00900640">
        <w:rPr>
          <w:rFonts w:ascii="楷体" w:eastAsia="楷体" w:hAnsi="楷体" w:cs="楷体" w:hint="eastAsia"/>
          <w:color w:val="000000"/>
          <w:szCs w:val="21"/>
        </w:rPr>
        <w:t>设计意图</w:t>
      </w:r>
      <w:r w:rsidRPr="00900640">
        <w:rPr>
          <w:rFonts w:ascii="宋体" w:eastAsia="宋体" w:hAnsi="宋体" w:hint="eastAsia"/>
          <w:color w:val="000000"/>
          <w:szCs w:val="21"/>
        </w:rPr>
        <w:t>】</w:t>
      </w:r>
      <w:r w:rsidRPr="00900640">
        <w:rPr>
          <w:rFonts w:ascii="楷体" w:eastAsia="楷体" w:hAnsi="楷体" w:cs="楷体" w:hint="eastAsia"/>
          <w:color w:val="000000"/>
          <w:szCs w:val="21"/>
        </w:rPr>
        <w:t>初步感知大自然，建立“想要了解大自然，就要去亲自观察、去发现”的意识。</w:t>
      </w:r>
    </w:p>
    <w:p w14:paraId="50D4A2C1" w14:textId="77777777" w:rsidR="001A4C7F" w:rsidRPr="00900640" w:rsidRDefault="001A4C7F" w:rsidP="00900640">
      <w:pPr>
        <w:ind w:firstLineChars="200" w:firstLine="422"/>
        <w:rPr>
          <w:rFonts w:ascii="宋体" w:eastAsia="宋体" w:hAnsi="宋体"/>
          <w:b/>
          <w:szCs w:val="21"/>
        </w:rPr>
      </w:pPr>
      <w:r w:rsidRPr="00900640">
        <w:rPr>
          <w:rFonts w:ascii="宋体" w:eastAsia="宋体" w:hAnsi="宋体" w:hint="eastAsia"/>
          <w:b/>
          <w:szCs w:val="21"/>
        </w:rPr>
        <w:t>二、动植物和我们的联系（预设16分钟）</w:t>
      </w:r>
    </w:p>
    <w:p w14:paraId="0874B696"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rPr>
        <w:t>材料准备：教学课件、小组观察记录表、班级观察记录单</w:t>
      </w:r>
    </w:p>
    <w:p w14:paraId="008D3E43"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1.提问：动植物和我们之间有什么联系呢？</w:t>
      </w:r>
    </w:p>
    <w:p w14:paraId="459A326F"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2.出示用棉花制作的衣服图片，举例说明：棉花可以用来做衣服。</w:t>
      </w:r>
    </w:p>
    <w:p w14:paraId="478D989A"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3.提问：你还能列举这样的例子吗？它们与我们的衣、食、住、行有着怎样的联系？</w:t>
      </w:r>
    </w:p>
    <w:p w14:paraId="1E242DCE"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4.学生小组讨论并填写记录表。</w:t>
      </w:r>
    </w:p>
    <w:p w14:paraId="6CFDF3DA"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5</w:t>
      </w:r>
      <w:r w:rsidRPr="00900640">
        <w:rPr>
          <w:rFonts w:ascii="宋体" w:eastAsia="宋体" w:hAnsi="宋体"/>
          <w:szCs w:val="21"/>
        </w:rPr>
        <w:t>.</w:t>
      </w:r>
      <w:r w:rsidRPr="00900640">
        <w:rPr>
          <w:rFonts w:ascii="宋体" w:eastAsia="宋体" w:hAnsi="宋体" w:hint="eastAsia"/>
          <w:szCs w:val="21"/>
        </w:rPr>
        <w:t>研讨</w:t>
      </w:r>
      <w:proofErr w:type="gramStart"/>
      <w:r w:rsidRPr="00900640">
        <w:rPr>
          <w:rFonts w:ascii="宋体" w:eastAsia="宋体" w:hAnsi="宋体" w:hint="eastAsia"/>
          <w:szCs w:val="21"/>
        </w:rPr>
        <w:t>一</w:t>
      </w:r>
      <w:proofErr w:type="gramEnd"/>
      <w:r w:rsidRPr="00900640">
        <w:rPr>
          <w:rFonts w:ascii="宋体" w:eastAsia="宋体" w:hAnsi="宋体" w:hint="eastAsia"/>
          <w:szCs w:val="21"/>
        </w:rPr>
        <w:t>：动植物与我们的衣食住行有哪些联系？</w:t>
      </w:r>
    </w:p>
    <w:p w14:paraId="6580DEFD"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（1）投影学生记录单，学生代表展示自己填写情况。建议学生用“……可以用来……”的句式进行交流，其他同学进行补充，教师在班级记录单中及时记录。</w:t>
      </w:r>
    </w:p>
    <w:p w14:paraId="1BF78639"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（2）小结：动植物与我们人类生活密不可分。</w:t>
      </w:r>
    </w:p>
    <w:p w14:paraId="01E50B48"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szCs w:val="21"/>
        </w:rPr>
        <w:t>6.</w:t>
      </w:r>
      <w:r w:rsidRPr="00900640">
        <w:rPr>
          <w:rFonts w:ascii="宋体" w:eastAsia="宋体" w:hAnsi="宋体" w:hint="eastAsia"/>
          <w:szCs w:val="21"/>
        </w:rPr>
        <w:t>研讨二：人类活动对动植物的影响。</w:t>
      </w:r>
    </w:p>
    <w:p w14:paraId="4AEE8313"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（1）引导：人类的活动会对动植物产生哪些影响?</w:t>
      </w:r>
    </w:p>
    <w:p w14:paraId="3B275968"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（2）学生根据已有认知和基础进行回答和交流。</w:t>
      </w:r>
    </w:p>
    <w:p w14:paraId="6F9DABAB"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（3）小结：动植物服务于我们生活的方方面面，因此我们要爱护动植物、保护濒危动植物，为它们营造和谐美好的家园，保护它们就是保护我们自己。</w:t>
      </w:r>
    </w:p>
    <w:p w14:paraId="0ECFA481"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w:t>
      </w:r>
      <w:r w:rsidRPr="00900640">
        <w:rPr>
          <w:rFonts w:ascii="楷体" w:eastAsia="楷体" w:hAnsi="楷体" w:cs="楷体" w:hint="eastAsia"/>
          <w:szCs w:val="21"/>
        </w:rPr>
        <w:t>设计意图</w:t>
      </w:r>
      <w:r w:rsidRPr="00900640">
        <w:rPr>
          <w:rFonts w:ascii="宋体" w:eastAsia="宋体" w:hAnsi="宋体" w:hint="eastAsia"/>
          <w:szCs w:val="21"/>
        </w:rPr>
        <w:t>】</w:t>
      </w:r>
      <w:r w:rsidRPr="00900640">
        <w:rPr>
          <w:rFonts w:ascii="楷体" w:eastAsia="楷体" w:hAnsi="楷体" w:hint="eastAsia"/>
          <w:szCs w:val="21"/>
        </w:rPr>
        <w:t>通过观察各种生活中的例子，</w:t>
      </w:r>
      <w:r w:rsidRPr="00900640">
        <w:rPr>
          <w:rFonts w:ascii="楷体" w:eastAsia="楷体" w:hAnsi="楷体" w:cs="楷体" w:hint="eastAsia"/>
          <w:szCs w:val="21"/>
        </w:rPr>
        <w:t>引导学生发现周围生活的事物与动植物的联系。通过研讨，知道动植物服务于我们生活的方方面面，我们应该用实际行动来保护它们。</w:t>
      </w:r>
    </w:p>
    <w:p w14:paraId="4EE69332" w14:textId="77777777" w:rsidR="001A4C7F" w:rsidRPr="00900640" w:rsidRDefault="001A4C7F" w:rsidP="00900640">
      <w:pPr>
        <w:ind w:firstLineChars="200" w:firstLine="422"/>
        <w:rPr>
          <w:rFonts w:ascii="宋体" w:eastAsia="宋体" w:hAnsi="宋体"/>
          <w:b/>
          <w:szCs w:val="21"/>
        </w:rPr>
      </w:pPr>
      <w:r w:rsidRPr="00900640">
        <w:rPr>
          <w:rFonts w:ascii="宋体" w:eastAsia="宋体" w:hAnsi="宋体" w:hint="eastAsia"/>
          <w:b/>
          <w:szCs w:val="21"/>
        </w:rPr>
        <w:t>三、给小鸟安个“家”（预设15分钟）</w:t>
      </w:r>
    </w:p>
    <w:p w14:paraId="7EA9D70D"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rPr>
        <w:t>材料准备：教学课件、牛奶盒子、直尺、记号笔、剪刀、绳子等。</w:t>
      </w:r>
    </w:p>
    <w:p w14:paraId="54AC1185"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 xml:space="preserve">1.提问：天气日渐转冷，小鸟寻找食物也越来越难，我们可以怎么样帮助它们？ </w:t>
      </w:r>
    </w:p>
    <w:p w14:paraId="682908A2"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2.出示“小鸟之家”、“小鸟餐厅”图片，学生认领任务。</w:t>
      </w:r>
    </w:p>
    <w:p w14:paraId="093D2F95"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3.学生观看视频，了解详细制作过程。</w:t>
      </w:r>
    </w:p>
    <w:p w14:paraId="0B571CDB"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lastRenderedPageBreak/>
        <w:t>4.提问：在制作的过程中要注意什么？（如剪刀使用安全等）</w:t>
      </w:r>
    </w:p>
    <w:p w14:paraId="27FABA1A"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5.学生利用准备好的材料进行制作。</w:t>
      </w:r>
    </w:p>
    <w:p w14:paraId="58C2484B"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6.作品展示，简单评价。</w:t>
      </w:r>
    </w:p>
    <w:p w14:paraId="305C3EB6"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7.提问：什么时候给小鸟投放食物比较合适？为什么？</w:t>
      </w:r>
    </w:p>
    <w:p w14:paraId="5DDEA14F"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8.安放“小鸟之家”、“小鸟餐厅”，定时观察记录。（课后进行）</w:t>
      </w:r>
    </w:p>
    <w:p w14:paraId="40DF41B2"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9.小结：在地球家园里，人类、动物、植物等生物间相依相存，大家友好相处，共建和谐家园。（板书）</w:t>
      </w:r>
    </w:p>
    <w:p w14:paraId="4FE81604" w14:textId="77777777" w:rsidR="001A4C7F" w:rsidRPr="00900640" w:rsidRDefault="001A4C7F" w:rsidP="00900640">
      <w:pPr>
        <w:ind w:firstLineChars="200" w:firstLine="420"/>
        <w:rPr>
          <w:rFonts w:ascii="宋体" w:eastAsia="宋体" w:hAnsi="宋体"/>
          <w:color w:val="000000"/>
          <w:szCs w:val="21"/>
        </w:rPr>
      </w:pPr>
      <w:r w:rsidRPr="00900640">
        <w:rPr>
          <w:rFonts w:ascii="宋体" w:eastAsia="宋体" w:hAnsi="宋体" w:hint="eastAsia"/>
          <w:color w:val="000000"/>
          <w:szCs w:val="21"/>
        </w:rPr>
        <w:t>【</w:t>
      </w:r>
      <w:r w:rsidRPr="00900640">
        <w:rPr>
          <w:rFonts w:ascii="楷体" w:eastAsia="楷体" w:hAnsi="楷体" w:cs="楷体" w:hint="eastAsia"/>
          <w:color w:val="000000"/>
          <w:szCs w:val="21"/>
        </w:rPr>
        <w:t>设计意图</w:t>
      </w:r>
      <w:r w:rsidRPr="00900640">
        <w:rPr>
          <w:rFonts w:ascii="宋体" w:eastAsia="宋体" w:hAnsi="宋体" w:hint="eastAsia"/>
          <w:color w:val="000000"/>
          <w:szCs w:val="21"/>
        </w:rPr>
        <w:t>】</w:t>
      </w:r>
      <w:r w:rsidRPr="00900640">
        <w:rPr>
          <w:rFonts w:ascii="楷体" w:eastAsia="楷体" w:hAnsi="楷体" w:hint="eastAsia"/>
          <w:color w:val="000000"/>
          <w:szCs w:val="21"/>
        </w:rPr>
        <w:t>通</w:t>
      </w:r>
      <w:r w:rsidRPr="00900640">
        <w:rPr>
          <w:rFonts w:ascii="楷体" w:eastAsia="楷体" w:hAnsi="楷体" w:cs="楷体" w:hint="eastAsia"/>
          <w:color w:val="000000"/>
          <w:szCs w:val="21"/>
        </w:rPr>
        <w:t>过为小</w:t>
      </w:r>
      <w:proofErr w:type="gramStart"/>
      <w:r w:rsidRPr="00900640">
        <w:rPr>
          <w:rFonts w:ascii="楷体" w:eastAsia="楷体" w:hAnsi="楷体" w:cs="楷体" w:hint="eastAsia"/>
          <w:color w:val="000000"/>
          <w:szCs w:val="21"/>
        </w:rPr>
        <w:t>动物建</w:t>
      </w:r>
      <w:proofErr w:type="gramEnd"/>
      <w:r w:rsidRPr="00900640">
        <w:rPr>
          <w:rFonts w:ascii="楷体" w:eastAsia="楷体" w:hAnsi="楷体" w:cs="楷体" w:hint="eastAsia"/>
          <w:color w:val="000000"/>
          <w:szCs w:val="21"/>
        </w:rPr>
        <w:t>个家等内容的学习，培养学生爱护小动物、保护与珍惜动植物、热爱大自然、关爱地球家园的意识，同时利用微课、视频等手段，降低学生制作的难度。</w:t>
      </w:r>
    </w:p>
    <w:p w14:paraId="15A174D1" w14:textId="77777777" w:rsidR="001A4C7F" w:rsidRPr="00900640" w:rsidRDefault="001A4C7F" w:rsidP="00900640">
      <w:pPr>
        <w:ind w:firstLineChars="200" w:firstLine="422"/>
        <w:rPr>
          <w:rFonts w:ascii="宋体" w:eastAsia="宋体" w:hAnsi="宋体"/>
          <w:b/>
          <w:szCs w:val="21"/>
        </w:rPr>
      </w:pPr>
      <w:r w:rsidRPr="00900640">
        <w:rPr>
          <w:rFonts w:ascii="宋体" w:eastAsia="宋体" w:hAnsi="宋体" w:hint="eastAsia"/>
          <w:b/>
          <w:szCs w:val="21"/>
        </w:rPr>
        <w:t>四、拓展：走进大自然（预设4分钟）</w:t>
      </w:r>
    </w:p>
    <w:p w14:paraId="6E0B35D6"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rPr>
        <w:t>材料准备：教学课件</w:t>
      </w:r>
    </w:p>
    <w:p w14:paraId="3F1D509F"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 xml:space="preserve">1.出示“金银木结出红果子”等图片，提问：大自然中还有许多的动植物，说说这些动植物与我们有怎样的联系？ </w:t>
      </w:r>
    </w:p>
    <w:p w14:paraId="62AAC398"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2.出示“走进大自然”活动注意事项，布置拓展作业：在家长陪同下，到植物园或野外去，走进大自然，了解和发现更多大自然的秘密。</w:t>
      </w:r>
    </w:p>
    <w:p w14:paraId="4C1E8445" w14:textId="77777777" w:rsidR="001A4C7F" w:rsidRPr="00900640" w:rsidRDefault="001A4C7F" w:rsidP="00900640">
      <w:pPr>
        <w:ind w:firstLineChars="200" w:firstLine="420"/>
        <w:rPr>
          <w:rFonts w:ascii="宋体" w:eastAsia="宋体" w:hAnsi="宋体"/>
          <w:b/>
          <w:color w:val="00B0F0"/>
          <w:szCs w:val="21"/>
          <w:lang w:eastAsia="zh-Hans"/>
        </w:rPr>
      </w:pPr>
      <w:r w:rsidRPr="00900640">
        <w:rPr>
          <w:rFonts w:ascii="宋体" w:eastAsia="宋体" w:hAnsi="宋体" w:hint="eastAsia"/>
          <w:color w:val="000000"/>
          <w:szCs w:val="21"/>
        </w:rPr>
        <w:t>【</w:t>
      </w:r>
      <w:r w:rsidRPr="00900640">
        <w:rPr>
          <w:rFonts w:ascii="楷体" w:eastAsia="楷体" w:hAnsi="楷体" w:cs="楷体" w:hint="eastAsia"/>
          <w:color w:val="000000"/>
          <w:szCs w:val="21"/>
        </w:rPr>
        <w:t>设计意图</w:t>
      </w:r>
      <w:r w:rsidRPr="00900640">
        <w:rPr>
          <w:rFonts w:ascii="宋体" w:eastAsia="宋体" w:hAnsi="宋体" w:hint="eastAsia"/>
          <w:color w:val="000000"/>
          <w:szCs w:val="21"/>
        </w:rPr>
        <w:t>】</w:t>
      </w:r>
      <w:r w:rsidRPr="00900640">
        <w:rPr>
          <w:rFonts w:ascii="楷体" w:eastAsia="楷体" w:hAnsi="楷体" w:hint="eastAsia"/>
          <w:color w:val="000000"/>
          <w:szCs w:val="21"/>
        </w:rPr>
        <w:t>学生走进大自然，了解更多动植物与人类的联系，</w:t>
      </w:r>
      <w:r w:rsidRPr="00900640">
        <w:rPr>
          <w:rFonts w:ascii="楷体" w:eastAsia="楷体" w:hAnsi="楷体" w:cs="楷体" w:hint="eastAsia"/>
          <w:color w:val="000000"/>
          <w:szCs w:val="21"/>
        </w:rPr>
        <w:t>激发学生学习的兴趣，认识到动植物对我们人类的重要性，树立人类与动植物和谐共生的意识。</w:t>
      </w:r>
    </w:p>
    <w:p w14:paraId="49C5340A" w14:textId="77777777" w:rsidR="001A4C7F" w:rsidRPr="00900640" w:rsidRDefault="001A4C7F" w:rsidP="00900640">
      <w:pPr>
        <w:ind w:firstLineChars="200" w:firstLine="422"/>
        <w:rPr>
          <w:rFonts w:ascii="宋体" w:eastAsia="宋体" w:hAnsi="宋体"/>
          <w:b/>
          <w:szCs w:val="21"/>
        </w:rPr>
      </w:pPr>
      <w:r w:rsidRPr="00900640">
        <w:rPr>
          <w:rFonts w:ascii="宋体" w:eastAsia="宋体" w:hAnsi="宋体" w:hint="eastAsia"/>
          <w:b/>
          <w:szCs w:val="21"/>
        </w:rPr>
        <w:t>五</w:t>
      </w:r>
      <w:r w:rsidRPr="00900640">
        <w:rPr>
          <w:rFonts w:ascii="宋体" w:eastAsia="宋体" w:hAnsi="宋体"/>
          <w:b/>
          <w:szCs w:val="21"/>
          <w:lang w:eastAsia="zh-Hans"/>
        </w:rPr>
        <w:t>、</w:t>
      </w:r>
      <w:r w:rsidRPr="00900640">
        <w:rPr>
          <w:rFonts w:ascii="宋体" w:eastAsia="宋体" w:hAnsi="宋体" w:hint="eastAsia"/>
          <w:b/>
          <w:szCs w:val="21"/>
          <w:lang w:eastAsia="zh-Hans"/>
        </w:rPr>
        <w:t>板书设计</w:t>
      </w:r>
    </w:p>
    <w:p w14:paraId="2D6A4FD5" w14:textId="48BA607C" w:rsidR="001A4C7F" w:rsidRPr="00900640" w:rsidRDefault="005F1E81" w:rsidP="00900640">
      <w:pPr>
        <w:jc w:val="center"/>
        <w:rPr>
          <w:rFonts w:ascii="宋体" w:eastAsia="宋体" w:hAnsi="宋体"/>
          <w:b/>
          <w:color w:val="00B0F0"/>
          <w:szCs w:val="21"/>
          <w:lang w:eastAsia="zh-Hans"/>
        </w:rPr>
      </w:pPr>
      <w:r w:rsidRPr="00900640">
        <w:rPr>
          <w:rFonts w:ascii="宋体" w:eastAsia="宋体" w:hAnsi="宋体"/>
          <w:b/>
          <w:noProof/>
          <w:color w:val="00B0F0"/>
          <w:szCs w:val="21"/>
        </w:rPr>
        <mc:AlternateContent>
          <mc:Choice Requires="wps">
            <w:drawing>
              <wp:anchor distT="45720" distB="45720" distL="114300" distR="114300" simplePos="0" relativeHeight="251682816" behindDoc="0" locked="0" layoutInCell="1" allowOverlap="1" wp14:anchorId="65072B4C" wp14:editId="4E4F28AB">
                <wp:simplePos x="0" y="0"/>
                <wp:positionH relativeFrom="column">
                  <wp:posOffset>951865</wp:posOffset>
                </wp:positionH>
                <wp:positionV relativeFrom="paragraph">
                  <wp:posOffset>80645</wp:posOffset>
                </wp:positionV>
                <wp:extent cx="3781425" cy="1835150"/>
                <wp:effectExtent l="0" t="0" r="28575" b="1270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1425" cy="1835150"/>
                        </a:xfrm>
                        <a:prstGeom prst="rect">
                          <a:avLst/>
                        </a:prstGeom>
                        <a:solidFill>
                          <a:srgbClr val="FFFFFF"/>
                        </a:solidFill>
                        <a:ln w="9525">
                          <a:solidFill>
                            <a:srgbClr val="000000"/>
                          </a:solidFill>
                          <a:miter lim="800000"/>
                        </a:ln>
                      </wps:spPr>
                      <wps:txbx>
                        <w:txbxContent>
                          <w:p w14:paraId="5E1EB87B" w14:textId="77777777" w:rsidR="001A4C7F" w:rsidRDefault="001A4C7F"/>
                          <w:p w14:paraId="5B983859" w14:textId="77777777" w:rsidR="001A4C7F" w:rsidRDefault="001A4C7F">
                            <w:pPr>
                              <w:jc w:val="center"/>
                            </w:pPr>
                            <w:r>
                              <w:rPr>
                                <w:rFonts w:ascii="宋体" w:eastAsia="宋体" w:hAnsi="宋体" w:hint="eastAsia"/>
                                <w:b/>
                                <w:noProof/>
                                <w:color w:val="00B0F0"/>
                                <w:sz w:val="24"/>
                                <w:szCs w:val="24"/>
                              </w:rPr>
                              <w:drawing>
                                <wp:inline distT="0" distB="0" distL="114300" distR="114300" wp14:anchorId="6DBA8D50" wp14:editId="28CC2EC6">
                                  <wp:extent cx="1287145" cy="1297305"/>
                                  <wp:effectExtent l="0" t="0" r="8255" b="10795"/>
                                  <wp:docPr id="27" name="图片 27" descr="0b87a007f05407111482b27a1381d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b87a007f05407111482b27a1381dd5"/>
                                          <pic:cNvPicPr>
                                            <a:picLocks noChangeAspect="1"/>
                                          </pic:cNvPicPr>
                                        </pic:nvPicPr>
                                        <pic:blipFill>
                                          <a:blip r:embed="rId11"/>
                                          <a:stretch>
                                            <a:fillRect/>
                                          </a:stretch>
                                        </pic:blipFill>
                                        <pic:spPr>
                                          <a:xfrm>
                                            <a:off x="0" y="0"/>
                                            <a:ext cx="1287145" cy="129730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5072B4C" id="_x0000_s1029" type="#_x0000_t202" style="position:absolute;left:0;text-align:left;margin-left:74.95pt;margin-top:6.35pt;width:297.75pt;height:144.5pt;z-index:251682816;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nWPJwIAADUEAAAOAAAAZHJzL2Uyb0RvYy54bWysU82O0zAQviPxDpbvNE23ZbtR09XSVRHS&#10;8iMtPIDrOI2F7TG226Q8APsGnLhw57n6HIydtlQL4oDIwfJkxp+/+b7x7LrTimyF8xJMSfPBkBJh&#10;OFTSrEv64f3y2ZQSH5ipmAIjSroTnl7Pnz6ZtbYQI2hAVcIRBDG+aG1JmxBskWWeN0IzPwArDCZr&#10;cJoFDN06qxxrEV2rbDQcPs9acJV1wIX3+Pe2T9J5wq9rwcPbuvYiEFVS5BbS6tK6ims2n7Fi7Zht&#10;JD/QYP/AQjNp8NIT1C0LjGyc/A1KS+7AQx0GHHQGdS25SD1gN/nwUTf3DbMi9YLieHuSyf8/WP5m&#10;+84RWZV0QolhGi3af33Yf/ux//6FjKI8rfUFVt1brAvdC+jQ5tSqt3fAP3piYNEwsxY3zkHbCFYh&#10;vTyezM6O9jg+gqza11DhPWwTIAF1tdNRO1SDIDratDtZI7pAOP68uJzm4xFy5JjLpxeTfJLMy1hx&#10;PG6dDy8FaBI3JXXofYJn2zsfIh1WHEvibR6UrJZSqRS49WqhHNkynJNl+lIHj8qUIW1JryZI5O8Q&#10;w/T9CULLgAOvpC7p9LxImYNgUaNerdCtumTN5dGHFVQ7VNBBP8f47nDTgPtMSYszXFL/acOcoES9&#10;MujCVT4ex6FPwXhyOcLAnWdW5xlmOEKVNFDSbxchPZTYqYEbdKuWScdoa8/kQBlnM8l7eEdx+M/j&#10;VPXrtc9/AgAA//8DAFBLAwQUAAYACAAAACEACaZXB+AAAAAKAQAADwAAAGRycy9kb3ducmV2Lnht&#10;bEyPwU7DMAyG70i8Q2QkLoil28q6lqYTQgKxGwwE16zx2orGKUnWlbfHnODmX/70+3O5mWwvRvSh&#10;c6RgPktAINXOdNQoeHt9uF6DCFGT0b0jVPCNATbV+VmpC+NO9ILjLjaCSygUWkEb41BIGeoWrQ4z&#10;NyDx7uC81ZGjb6Tx+sTltpeLJFlJqzviC60e8L7F+nN3tArW6dP4EbbL5/d6dejzeJWNj19eqcuL&#10;6e4WRMQp/sHwq8/qULHT3h3JBNFzTvOcUR4WGQgGsvQmBbFXsEzmGciqlP9fqH4AAAD//wMAUEsB&#10;Ai0AFAAGAAgAAAAhALaDOJL+AAAA4QEAABMAAAAAAAAAAAAAAAAAAAAAAFtDb250ZW50X1R5cGVz&#10;XS54bWxQSwECLQAUAAYACAAAACEAOP0h/9YAAACUAQAACwAAAAAAAAAAAAAAAAAvAQAAX3JlbHMv&#10;LnJlbHNQSwECLQAUAAYACAAAACEAT4p1jycCAAA1BAAADgAAAAAAAAAAAAAAAAAuAgAAZHJzL2Uy&#10;b0RvYy54bWxQSwECLQAUAAYACAAAACEACaZXB+AAAAAKAQAADwAAAAAAAAAAAAAAAACBBAAAZHJz&#10;L2Rvd25yZXYueG1sUEsFBgAAAAAEAAQA8wAAAI4FAAAAAA==&#10;">
                <v:textbox>
                  <w:txbxContent>
                    <w:p w14:paraId="5E1EB87B" w14:textId="77777777" w:rsidR="001A4C7F" w:rsidRDefault="001A4C7F"/>
                    <w:p w14:paraId="5B983859" w14:textId="77777777" w:rsidR="001A4C7F" w:rsidRDefault="001A4C7F">
                      <w:pPr>
                        <w:jc w:val="center"/>
                      </w:pPr>
                      <w:r>
                        <w:rPr>
                          <w:rFonts w:ascii="宋体" w:eastAsia="宋体" w:hAnsi="宋体" w:hint="eastAsia"/>
                          <w:b/>
                          <w:noProof/>
                          <w:color w:val="00B0F0"/>
                          <w:sz w:val="24"/>
                          <w:szCs w:val="24"/>
                        </w:rPr>
                        <w:drawing>
                          <wp:inline distT="0" distB="0" distL="114300" distR="114300" wp14:anchorId="6DBA8D50" wp14:editId="28CC2EC6">
                            <wp:extent cx="1287145" cy="1297305"/>
                            <wp:effectExtent l="0" t="0" r="8255" b="10795"/>
                            <wp:docPr id="27" name="图片 27" descr="0b87a007f05407111482b27a1381d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b87a007f05407111482b27a1381dd5"/>
                                    <pic:cNvPicPr>
                                      <a:picLocks noChangeAspect="1"/>
                                    </pic:cNvPicPr>
                                  </pic:nvPicPr>
                                  <pic:blipFill>
                                    <a:blip r:embed="rId11"/>
                                    <a:stretch>
                                      <a:fillRect/>
                                    </a:stretch>
                                  </pic:blipFill>
                                  <pic:spPr>
                                    <a:xfrm>
                                      <a:off x="0" y="0"/>
                                      <a:ext cx="1287145" cy="1297305"/>
                                    </a:xfrm>
                                    <a:prstGeom prst="rect">
                                      <a:avLst/>
                                    </a:prstGeom>
                                  </pic:spPr>
                                </pic:pic>
                              </a:graphicData>
                            </a:graphic>
                          </wp:inline>
                        </w:drawing>
                      </w:r>
                    </w:p>
                  </w:txbxContent>
                </v:textbox>
                <w10:wrap type="square"/>
              </v:shape>
            </w:pict>
          </mc:Fallback>
        </mc:AlternateContent>
      </w:r>
      <w:r w:rsidR="001A4C7F" w:rsidRPr="00900640">
        <w:rPr>
          <w:noProof/>
          <w:szCs w:val="21"/>
        </w:rPr>
        <mc:AlternateContent>
          <mc:Choice Requires="wps">
            <w:drawing>
              <wp:anchor distT="0" distB="0" distL="114300" distR="114300" simplePos="0" relativeHeight="251683840" behindDoc="0" locked="0" layoutInCell="1" allowOverlap="1" wp14:anchorId="5BA7DDBE" wp14:editId="46210972">
                <wp:simplePos x="0" y="0"/>
                <wp:positionH relativeFrom="margin">
                  <wp:posOffset>1744980</wp:posOffset>
                </wp:positionH>
                <wp:positionV relativeFrom="paragraph">
                  <wp:posOffset>50800</wp:posOffset>
                </wp:positionV>
                <wp:extent cx="2355850" cy="488950"/>
                <wp:effectExtent l="0" t="0" r="0" b="6350"/>
                <wp:wrapNone/>
                <wp:docPr id="332" name="文本框 332"/>
                <wp:cNvGraphicFramePr/>
                <a:graphic xmlns:a="http://schemas.openxmlformats.org/drawingml/2006/main">
                  <a:graphicData uri="http://schemas.microsoft.com/office/word/2010/wordprocessingShape">
                    <wps:wsp>
                      <wps:cNvSpPr txBox="1"/>
                      <wps:spPr>
                        <a:xfrm>
                          <a:off x="0" y="0"/>
                          <a:ext cx="2355850" cy="488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462E9E" w14:textId="77777777" w:rsidR="001A4C7F" w:rsidRDefault="001A4C7F">
                            <w:pPr>
                              <w:spacing w:beforeLines="50" w:before="156" w:line="360" w:lineRule="auto"/>
                              <w:jc w:val="center"/>
                              <w:rPr>
                                <w:rFonts w:ascii="宋体" w:eastAsia="宋体" w:hAnsi="宋体"/>
                                <w:b/>
                                <w:color w:val="000000" w:themeColor="text1"/>
                                <w:sz w:val="24"/>
                                <w:szCs w:val="24"/>
                              </w:rPr>
                            </w:pPr>
                            <w:r>
                              <w:rPr>
                                <w:rFonts w:ascii="宋体" w:eastAsia="宋体" w:hAnsi="宋体" w:hint="eastAsia"/>
                                <w:b/>
                                <w:color w:val="000000" w:themeColor="text1"/>
                                <w:sz w:val="24"/>
                                <w:szCs w:val="24"/>
                              </w:rPr>
                              <w:t>7.</w:t>
                            </w:r>
                            <w:r>
                              <w:rPr>
                                <w:rFonts w:ascii="宋体" w:eastAsia="宋体" w:hAnsi="宋体" w:hint="eastAsia"/>
                                <w:b/>
                                <w:color w:val="000000" w:themeColor="text1"/>
                                <w:sz w:val="24"/>
                                <w:szCs w:val="24"/>
                              </w:rPr>
                              <w:t>做大自然的孩子</w:t>
                            </w:r>
                          </w:p>
                          <w:p w14:paraId="737761CD" w14:textId="77777777" w:rsidR="001A4C7F" w:rsidRDefault="001A4C7F">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BA7DDBE" id="文本框 332" o:spid="_x0000_s1030" type="#_x0000_t202" style="position:absolute;left:0;text-align:left;margin-left:137.4pt;margin-top:4pt;width:185.5pt;height:38.5pt;z-index:2516838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d1YdwIAACYFAAAOAAAAZHJzL2Uyb0RvYy54bWysVM1uEzEQviPxDpbvZPNb0qibKqQKQqpo&#10;RUGcHa+drLA9xnayGx6gvAEnLtx5rjwHY282DYVLEZfd8czn+flmxheXtVZkK5wvweS01+lSIgyH&#10;ojSrnH54v3gxpsQHZgqmwIic7oSnl9Pnzy4qOxF9WIMqhCPoxPhJZXO6DsFOsszztdDMd8AKg0YJ&#10;TrOAR7fKCscq9K5V1u92z7IKXGEdcOE9aq8aI50m/1IKHm6k9CIQlVPMLaSvS99l/GbTCzZZOWbX&#10;JT+kwf4hC81Kg0GPrq5YYGTjyj9c6ZI78CBDh4POQMqSi1QDVtPrPqrmbs2sSLUgOd4eafL/zy1/&#10;u711pCxyOhj0KTFMY5P2377uv//c/7gnUYkUVdZPEHlnERvqV1Bjq1u9R2WsvJZOxz/WRNCOZO+O&#10;BIs6EI7K/mA0Go/QxNE2HI/PUUb32cNt63x4LUCTKOTUYQMTr2x77UMDbSExmIFFqVRqojKkyunZ&#10;AF3+ZkHnymCMWEOTa5LCTomIU+adkEhASjkq0uiJuXJky3BoGOfChFRt8oToiJIY9ikXD/h4VaSx&#10;fMrl440UGUw4XtalAZfqfZR28alNWTb4loGm7khBqJd16vy4beUSih122EGzJt7yRYltuGY+3DKH&#10;e4Gdw10PN/iRCpBuOEiUrMF9+Zs+4nFc0UpJhXuWU/95w5ygRL0xOMjnveEwLmY6DEcv+3hwp5bl&#10;qcVs9BywKz18VSxPYsQH1YrSgf6IT8IsRkUTMxxj5zS04jw0249PChezWQLhKloWrs2d5dF1ZNnA&#10;bBNAlmnmIlsNNwcWcRnT1B4ejrjtp+eEenjepr8AAAD//wMAUEsDBBQABgAIAAAAIQC6jmhI3gAA&#10;AAgBAAAPAAAAZHJzL2Rvd25yZXYueG1sTI9NS8NAEIbvgv9hGcGb3RiaGmI2pQSKIHpo7cXbJDtN&#10;gvsRs9s2+usdT3p8eId3nrdcz9aIM01h8E7B/SIBQa71enCdgsPb9i4HESI6jcY7UvBFAdbV9VWJ&#10;hfYXt6PzPnaCS1woUEEf41hIGdqeLIaFH8lxdvSTxcg4dVJPeOFya2SaJCtpcXD8oceR6p7aj/3J&#10;Kniut6+4a1Kbf5v66eW4GT8P75lStzfz5hFEpDn+HcOvPqtDxU6NPzkdhFGQPixZPSrIeRLnq2XG&#10;3DBnCciqlP8HVD8AAAD//wMAUEsBAi0AFAAGAAgAAAAhALaDOJL+AAAA4QEAABMAAAAAAAAAAAAA&#10;AAAAAAAAAFtDb250ZW50X1R5cGVzXS54bWxQSwECLQAUAAYACAAAACEAOP0h/9YAAACUAQAACwAA&#10;AAAAAAAAAAAAAAAvAQAAX3JlbHMvLnJlbHNQSwECLQAUAAYACAAAACEAqYHdWHcCAAAmBQAADgAA&#10;AAAAAAAAAAAAAAAuAgAAZHJzL2Uyb0RvYy54bWxQSwECLQAUAAYACAAAACEAuo5oSN4AAAAIAQAA&#10;DwAAAAAAAAAAAAAAAADRBAAAZHJzL2Rvd25yZXYueG1sUEsFBgAAAAAEAAQA8wAAANwFAAAAAA==&#10;" filled="f" stroked="f" strokeweight=".5pt">
                <v:textbox>
                  <w:txbxContent>
                    <w:p w14:paraId="64462E9E" w14:textId="77777777" w:rsidR="001A4C7F" w:rsidRDefault="001A4C7F">
                      <w:pPr>
                        <w:spacing w:beforeLines="50" w:before="156" w:line="360" w:lineRule="auto"/>
                        <w:jc w:val="center"/>
                        <w:rPr>
                          <w:rFonts w:ascii="宋体" w:eastAsia="宋体" w:hAnsi="宋体"/>
                          <w:b/>
                          <w:color w:val="000000" w:themeColor="text1"/>
                          <w:sz w:val="24"/>
                          <w:szCs w:val="24"/>
                        </w:rPr>
                      </w:pPr>
                      <w:r>
                        <w:rPr>
                          <w:rFonts w:ascii="宋体" w:eastAsia="宋体" w:hAnsi="宋体" w:hint="eastAsia"/>
                          <w:b/>
                          <w:color w:val="000000" w:themeColor="text1"/>
                          <w:sz w:val="24"/>
                          <w:szCs w:val="24"/>
                        </w:rPr>
                        <w:t>7.</w:t>
                      </w:r>
                      <w:r>
                        <w:rPr>
                          <w:rFonts w:ascii="宋体" w:eastAsia="宋体" w:hAnsi="宋体" w:hint="eastAsia"/>
                          <w:b/>
                          <w:color w:val="000000" w:themeColor="text1"/>
                          <w:sz w:val="24"/>
                          <w:szCs w:val="24"/>
                        </w:rPr>
                        <w:t>做大自然的孩子</w:t>
                      </w:r>
                    </w:p>
                    <w:p w14:paraId="737761CD" w14:textId="77777777" w:rsidR="001A4C7F" w:rsidRDefault="001A4C7F">
                      <w:pPr>
                        <w:rPr>
                          <w:color w:val="000000" w:themeColor="text1"/>
                        </w:rPr>
                      </w:pPr>
                    </w:p>
                  </w:txbxContent>
                </v:textbox>
                <w10:wrap anchorx="margin"/>
              </v:shape>
            </w:pict>
          </mc:Fallback>
        </mc:AlternateContent>
      </w:r>
    </w:p>
    <w:p w14:paraId="62855CF1" w14:textId="77777777" w:rsidR="001A4C7F" w:rsidRPr="00900640" w:rsidRDefault="001A4C7F" w:rsidP="00900640">
      <w:pPr>
        <w:rPr>
          <w:rFonts w:ascii="宋体" w:eastAsia="宋体" w:hAnsi="宋体"/>
          <w:b/>
          <w:color w:val="00B0F0"/>
          <w:szCs w:val="21"/>
        </w:rPr>
      </w:pPr>
    </w:p>
    <w:p w14:paraId="314B7D17" w14:textId="77777777" w:rsidR="001A4C7F" w:rsidRPr="00900640" w:rsidRDefault="001A4C7F" w:rsidP="00900640">
      <w:pPr>
        <w:rPr>
          <w:rFonts w:ascii="宋体" w:eastAsia="宋体" w:hAnsi="宋体"/>
          <w:b/>
          <w:color w:val="00B0F0"/>
          <w:szCs w:val="21"/>
          <w:lang w:eastAsia="zh-Hans"/>
        </w:rPr>
      </w:pPr>
    </w:p>
    <w:p w14:paraId="380AB8A4" w14:textId="77777777" w:rsidR="001A4C7F" w:rsidRPr="00900640" w:rsidRDefault="001A4C7F" w:rsidP="00900640">
      <w:pPr>
        <w:rPr>
          <w:rFonts w:ascii="宋体" w:eastAsia="宋体" w:hAnsi="宋体"/>
          <w:b/>
          <w:color w:val="00B0F0"/>
          <w:szCs w:val="21"/>
          <w:lang w:eastAsia="zh-Hans"/>
        </w:rPr>
      </w:pPr>
    </w:p>
    <w:p w14:paraId="0E5A4AE4" w14:textId="77777777" w:rsidR="001A4C7F" w:rsidRPr="00900640" w:rsidRDefault="001A4C7F" w:rsidP="00900640">
      <w:pPr>
        <w:rPr>
          <w:rFonts w:ascii="宋体" w:eastAsia="宋体" w:hAnsi="宋体"/>
          <w:b/>
          <w:color w:val="00B0F0"/>
          <w:szCs w:val="21"/>
          <w:lang w:eastAsia="zh-Hans"/>
        </w:rPr>
      </w:pPr>
    </w:p>
    <w:p w14:paraId="38F7C21A" w14:textId="77777777" w:rsidR="001A4C7F" w:rsidRPr="00900640" w:rsidRDefault="001A4C7F" w:rsidP="00900640">
      <w:pPr>
        <w:rPr>
          <w:rFonts w:ascii="宋体" w:eastAsia="宋体" w:hAnsi="宋体"/>
          <w:b/>
          <w:color w:val="00B0F0"/>
          <w:szCs w:val="21"/>
          <w:lang w:eastAsia="zh-Hans"/>
        </w:rPr>
      </w:pPr>
    </w:p>
    <w:p w14:paraId="13DE3EE8" w14:textId="253C26E9" w:rsidR="001A4C7F" w:rsidRDefault="001A4C7F" w:rsidP="00900640">
      <w:pPr>
        <w:rPr>
          <w:rFonts w:ascii="宋体" w:eastAsia="宋体" w:hAnsi="宋体"/>
          <w:b/>
          <w:color w:val="00B0F0"/>
          <w:szCs w:val="21"/>
          <w:lang w:eastAsia="zh-Hans"/>
        </w:rPr>
      </w:pPr>
    </w:p>
    <w:p w14:paraId="0FAD85C0" w14:textId="0EF0C6B5" w:rsidR="00900640" w:rsidRDefault="00900640" w:rsidP="00900640">
      <w:pPr>
        <w:rPr>
          <w:rFonts w:ascii="宋体" w:eastAsia="宋体" w:hAnsi="宋体"/>
          <w:b/>
          <w:color w:val="00B0F0"/>
          <w:szCs w:val="21"/>
          <w:lang w:eastAsia="zh-Hans"/>
        </w:rPr>
      </w:pPr>
    </w:p>
    <w:p w14:paraId="4603CAD2" w14:textId="77777777" w:rsidR="00900640" w:rsidRPr="00900640" w:rsidRDefault="00900640" w:rsidP="00900640">
      <w:pPr>
        <w:rPr>
          <w:rFonts w:ascii="宋体" w:eastAsia="宋体" w:hAnsi="宋体" w:hint="eastAsia"/>
          <w:b/>
          <w:color w:val="00B0F0"/>
          <w:szCs w:val="21"/>
          <w:lang w:eastAsia="zh-Hans"/>
        </w:rPr>
      </w:pPr>
    </w:p>
    <w:p w14:paraId="50200D7E" w14:textId="77777777" w:rsidR="001A4C7F" w:rsidRPr="00900640" w:rsidRDefault="001A4C7F" w:rsidP="00900640">
      <w:pPr>
        <w:rPr>
          <w:rFonts w:ascii="宋体" w:eastAsia="宋体" w:hAnsi="宋体"/>
          <w:b/>
          <w:color w:val="00B0F0"/>
          <w:szCs w:val="21"/>
          <w:lang w:eastAsia="zh-Hans"/>
        </w:rPr>
      </w:pPr>
    </w:p>
    <w:p w14:paraId="70CBE13B" w14:textId="77777777" w:rsidR="001A4C7F" w:rsidRPr="00900640" w:rsidRDefault="001A4C7F" w:rsidP="00900640">
      <w:pPr>
        <w:rPr>
          <w:rFonts w:ascii="宋体" w:eastAsia="宋体" w:hAnsi="宋体"/>
          <w:szCs w:val="21"/>
          <w:lang w:eastAsia="zh-Hans"/>
        </w:rPr>
      </w:pPr>
      <w:r w:rsidRPr="00900640">
        <w:rPr>
          <w:rFonts w:ascii="宋体" w:eastAsia="宋体" w:hAnsi="宋体" w:hint="eastAsia"/>
          <w:b/>
          <w:color w:val="00B0F0"/>
          <w:szCs w:val="21"/>
          <w:lang w:eastAsia="zh-Hans"/>
        </w:rPr>
        <w:t>【疑难解答】</w:t>
      </w:r>
    </w:p>
    <w:p w14:paraId="588C8B0B"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在制作“小鸟餐厅”环节，如何降低学生制作难度？</w:t>
      </w:r>
    </w:p>
    <w:p w14:paraId="22BF1384" w14:textId="689FDFB6" w:rsidR="001A4C7F"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建议：在前期准备“小鸟餐厅”的制作材料时，教师或家长最好能帮学生在牛奶盒上开两个口，并绘制便于剪切的标志线，同时通过微课、视频等直观手段，降低学生制作的难度。</w:t>
      </w:r>
    </w:p>
    <w:p w14:paraId="7EB27E34" w14:textId="77777777" w:rsidR="00F70137" w:rsidRPr="00900640" w:rsidRDefault="00F70137" w:rsidP="00F70137">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20A08568" w14:textId="77777777" w:rsidR="00F70137" w:rsidRDefault="00F70137" w:rsidP="00F70137">
      <w:pPr>
        <w:ind w:firstLineChars="200" w:firstLine="420"/>
        <w:rPr>
          <w:rFonts w:ascii="楷体" w:eastAsia="楷体" w:hAnsi="楷体" w:cs="楷体"/>
          <w:szCs w:val="21"/>
          <w:lang w:eastAsia="zh-Hans"/>
        </w:rPr>
      </w:pPr>
    </w:p>
    <w:p w14:paraId="492AABA4" w14:textId="295D4C8E" w:rsidR="00F70137" w:rsidRDefault="00F70137" w:rsidP="00F70137">
      <w:pPr>
        <w:ind w:firstLineChars="200" w:firstLine="420"/>
        <w:rPr>
          <w:rFonts w:ascii="楷体" w:eastAsia="楷体" w:hAnsi="楷体" w:cs="楷体"/>
          <w:szCs w:val="21"/>
          <w:lang w:eastAsia="zh-Hans"/>
        </w:rPr>
      </w:pPr>
    </w:p>
    <w:p w14:paraId="7B4EBBB3" w14:textId="77777777" w:rsidR="005F1E81" w:rsidRDefault="005F1E81" w:rsidP="00F70137">
      <w:pPr>
        <w:ind w:firstLineChars="200" w:firstLine="420"/>
        <w:rPr>
          <w:rFonts w:ascii="楷体" w:eastAsia="楷体" w:hAnsi="楷体" w:cs="楷体" w:hint="eastAsia"/>
          <w:szCs w:val="21"/>
          <w:lang w:eastAsia="zh-Hans"/>
        </w:rPr>
      </w:pPr>
    </w:p>
    <w:p w14:paraId="58563816" w14:textId="77777777" w:rsidR="00F70137" w:rsidRPr="00900640" w:rsidRDefault="00F70137" w:rsidP="00900640">
      <w:pPr>
        <w:ind w:firstLineChars="200" w:firstLine="420"/>
        <w:rPr>
          <w:rFonts w:ascii="楷体" w:eastAsia="楷体" w:hAnsi="楷体" w:cs="楷体" w:hint="eastAsia"/>
          <w:szCs w:val="21"/>
        </w:rPr>
      </w:pPr>
    </w:p>
    <w:p w14:paraId="5E33260B" w14:textId="3C2FEBDC" w:rsidR="001A4C7F" w:rsidRPr="00900640" w:rsidRDefault="001A4C7F" w:rsidP="00900640">
      <w:pPr>
        <w:jc w:val="center"/>
        <w:rPr>
          <w:rFonts w:asciiTheme="minorEastAsia" w:hAnsiTheme="minorEastAsia"/>
          <w:b/>
          <w:sz w:val="28"/>
          <w:szCs w:val="28"/>
        </w:rPr>
      </w:pPr>
      <w:r w:rsidRPr="00900640">
        <w:rPr>
          <w:rFonts w:asciiTheme="minorEastAsia" w:hAnsiTheme="minorEastAsia"/>
          <w:b/>
          <w:sz w:val="28"/>
          <w:szCs w:val="28"/>
        </w:rPr>
        <w:t>1.</w:t>
      </w:r>
      <w:r w:rsidRPr="00900640">
        <w:rPr>
          <w:rFonts w:asciiTheme="minorEastAsia" w:hAnsiTheme="minorEastAsia" w:hint="eastAsia"/>
          <w:b/>
          <w:sz w:val="28"/>
          <w:szCs w:val="28"/>
        </w:rPr>
        <w:t>我们生活的世界</w:t>
      </w:r>
    </w:p>
    <w:p w14:paraId="09C97272" w14:textId="77777777" w:rsidR="001A4C7F" w:rsidRPr="00900640" w:rsidRDefault="001A4C7F" w:rsidP="00900640">
      <w:pPr>
        <w:ind w:firstLine="482"/>
        <w:rPr>
          <w:rFonts w:asciiTheme="minorEastAsia" w:hAnsiTheme="minorEastAsia"/>
          <w:b/>
          <w:color w:val="00B0F0"/>
          <w:szCs w:val="21"/>
        </w:rPr>
      </w:pPr>
      <w:r w:rsidRPr="00900640">
        <w:rPr>
          <w:rFonts w:asciiTheme="minorEastAsia" w:hAnsiTheme="minorEastAsia" w:hint="eastAsia"/>
          <w:b/>
          <w:color w:val="00B0F0"/>
          <w:szCs w:val="21"/>
        </w:rPr>
        <w:t>【学情分析】</w:t>
      </w:r>
    </w:p>
    <w:p w14:paraId="10382BED"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学生对于生活中的材料有许多较感性的认识，他们能说出许多材料的名称，也知道许多材料的特点。但是，二年级的学生对材料的认识主要来自生活和学习活动中无意识地观察与了解，因此认识比较模糊和零散。他们往往分不清“物品”和“材料”，有时甚至将两者混为</w:t>
      </w:r>
      <w:r w:rsidRPr="00900640">
        <w:rPr>
          <w:rFonts w:asciiTheme="minorEastAsia" w:hAnsiTheme="minorEastAsia" w:hint="eastAsia"/>
          <w:szCs w:val="21"/>
        </w:rPr>
        <w:lastRenderedPageBreak/>
        <w:t>一谈。学生对材料的这种模糊概念或错误认识都将成为本课教学的起点。</w:t>
      </w:r>
    </w:p>
    <w:p w14:paraId="55F9D287" w14:textId="77777777" w:rsidR="001A4C7F" w:rsidRPr="00900640" w:rsidRDefault="001A4C7F" w:rsidP="00900640">
      <w:pPr>
        <w:ind w:firstLine="482"/>
        <w:rPr>
          <w:rFonts w:asciiTheme="minorEastAsia" w:hAnsiTheme="minorEastAsia"/>
          <w:b/>
          <w:color w:val="00B0F0"/>
          <w:szCs w:val="21"/>
        </w:rPr>
      </w:pPr>
      <w:r w:rsidRPr="00900640">
        <w:rPr>
          <w:rFonts w:asciiTheme="minorEastAsia" w:hAnsiTheme="minorEastAsia" w:hint="eastAsia"/>
          <w:b/>
          <w:color w:val="00B0F0"/>
          <w:szCs w:val="21"/>
        </w:rPr>
        <w:t>【教学目标】</w:t>
      </w:r>
    </w:p>
    <w:p w14:paraId="6C0E5E0E" w14:textId="77777777" w:rsidR="001A4C7F" w:rsidRPr="00900640" w:rsidRDefault="001A4C7F" w:rsidP="00900640">
      <w:pPr>
        <w:ind w:firstLine="482"/>
        <w:rPr>
          <w:rFonts w:asciiTheme="minorEastAsia" w:hAnsiTheme="minorEastAsia"/>
          <w:szCs w:val="21"/>
        </w:rPr>
      </w:pPr>
      <w:r w:rsidRPr="00900640">
        <w:rPr>
          <w:rFonts w:asciiTheme="minorEastAsia" w:hAnsiTheme="minorEastAsia" w:hint="eastAsia"/>
          <w:b/>
          <w:bCs/>
          <w:szCs w:val="21"/>
        </w:rPr>
        <w:t>科学观念</w:t>
      </w:r>
      <w:r w:rsidRPr="00900640">
        <w:rPr>
          <w:rFonts w:asciiTheme="minorEastAsia" w:hAnsiTheme="minorEastAsia" w:hint="eastAsia"/>
          <w:szCs w:val="21"/>
        </w:rPr>
        <w:t>：通过观察周围常见物品，初步了解周围的世界可分为自然世界和人工世界，人工世界是由人设计并制造出来的。</w:t>
      </w:r>
    </w:p>
    <w:p w14:paraId="7E3B3731" w14:textId="77777777" w:rsidR="001A4C7F" w:rsidRPr="00900640" w:rsidRDefault="001A4C7F" w:rsidP="00900640">
      <w:pPr>
        <w:ind w:firstLine="482"/>
        <w:rPr>
          <w:rFonts w:asciiTheme="minorEastAsia" w:hAnsiTheme="minorEastAsia"/>
          <w:szCs w:val="21"/>
        </w:rPr>
      </w:pPr>
      <w:r w:rsidRPr="00900640">
        <w:rPr>
          <w:rFonts w:asciiTheme="minorEastAsia" w:hAnsiTheme="minorEastAsia" w:hint="eastAsia"/>
          <w:b/>
          <w:szCs w:val="21"/>
        </w:rPr>
        <w:t>科学思维：</w:t>
      </w:r>
      <w:r w:rsidRPr="00900640">
        <w:rPr>
          <w:rFonts w:asciiTheme="minorEastAsia" w:hAnsiTheme="minorEastAsia" w:hint="eastAsia"/>
          <w:szCs w:val="21"/>
        </w:rPr>
        <w:t>用比较的方法，区别不同材料具有各自的特点，能将物品按材料分类。</w:t>
      </w:r>
    </w:p>
    <w:p w14:paraId="40C15999" w14:textId="77777777" w:rsidR="001A4C7F" w:rsidRPr="00900640" w:rsidRDefault="001A4C7F" w:rsidP="00900640">
      <w:pPr>
        <w:ind w:firstLine="482"/>
        <w:rPr>
          <w:rFonts w:asciiTheme="minorEastAsia" w:hAnsiTheme="minorEastAsia"/>
          <w:b/>
          <w:bCs/>
          <w:szCs w:val="21"/>
        </w:rPr>
      </w:pPr>
      <w:r w:rsidRPr="00900640">
        <w:rPr>
          <w:rFonts w:asciiTheme="minorEastAsia" w:hAnsiTheme="minorEastAsia" w:hint="eastAsia"/>
          <w:b/>
          <w:bCs/>
          <w:szCs w:val="21"/>
        </w:rPr>
        <w:t>探究实践：</w:t>
      </w:r>
      <w:r w:rsidRPr="00900640">
        <w:rPr>
          <w:rFonts w:asciiTheme="minorEastAsia" w:hAnsiTheme="minorEastAsia" w:hint="eastAsia"/>
          <w:szCs w:val="21"/>
        </w:rPr>
        <w:t>能在教师的指导下，观察身边常见的材料，简单描述材料的特点，并能提出感兴趣的问题。</w:t>
      </w:r>
    </w:p>
    <w:p w14:paraId="549713BA" w14:textId="77777777" w:rsidR="001A4C7F" w:rsidRPr="00900640" w:rsidRDefault="001A4C7F" w:rsidP="00900640">
      <w:pPr>
        <w:ind w:firstLine="482"/>
        <w:rPr>
          <w:rFonts w:asciiTheme="minorEastAsia" w:hAnsiTheme="minorEastAsia"/>
          <w:szCs w:val="21"/>
        </w:rPr>
      </w:pPr>
      <w:r w:rsidRPr="00900640">
        <w:rPr>
          <w:rFonts w:asciiTheme="minorEastAsia" w:hAnsiTheme="minorEastAsia" w:hint="eastAsia"/>
          <w:b/>
          <w:bCs/>
          <w:szCs w:val="21"/>
        </w:rPr>
        <w:t>态度责任：</w:t>
      </w:r>
      <w:r w:rsidRPr="00900640">
        <w:rPr>
          <w:rFonts w:asciiTheme="minorEastAsia" w:hAnsiTheme="minorEastAsia" w:hint="eastAsia"/>
          <w:szCs w:val="21"/>
        </w:rPr>
        <w:t>在观察周围常见物品过程中，意识到材料对于制造人工世界的重要性，并倡导节能环保。</w:t>
      </w:r>
    </w:p>
    <w:p w14:paraId="42DCBBE8" w14:textId="77777777" w:rsidR="001A4C7F" w:rsidRPr="00900640" w:rsidRDefault="001A4C7F" w:rsidP="00900640">
      <w:pPr>
        <w:ind w:firstLine="482"/>
        <w:rPr>
          <w:rFonts w:asciiTheme="minorEastAsia" w:hAnsiTheme="minorEastAsia"/>
          <w:b/>
          <w:color w:val="00B0F0"/>
          <w:szCs w:val="21"/>
        </w:rPr>
      </w:pPr>
      <w:r w:rsidRPr="00900640">
        <w:rPr>
          <w:rFonts w:asciiTheme="minorEastAsia" w:hAnsiTheme="minorEastAsia" w:hint="eastAsia"/>
          <w:b/>
          <w:color w:val="00B0F0"/>
          <w:szCs w:val="21"/>
        </w:rPr>
        <w:t>【教学重难点】</w:t>
      </w:r>
    </w:p>
    <w:p w14:paraId="29219E5B"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重点：学会观察和辨认身边不同的材料。</w:t>
      </w:r>
    </w:p>
    <w:p w14:paraId="09C4D231"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难点：用适当的词语描述常见材料的特性。</w:t>
      </w:r>
    </w:p>
    <w:p w14:paraId="5EC06011" w14:textId="77777777" w:rsidR="001A4C7F" w:rsidRPr="00900640" w:rsidRDefault="001A4C7F" w:rsidP="00900640">
      <w:pPr>
        <w:ind w:firstLine="482"/>
        <w:rPr>
          <w:rFonts w:asciiTheme="minorEastAsia" w:hAnsiTheme="minorEastAsia"/>
          <w:b/>
          <w:color w:val="00B0F0"/>
          <w:szCs w:val="21"/>
        </w:rPr>
      </w:pPr>
      <w:r w:rsidRPr="00900640">
        <w:rPr>
          <w:rFonts w:asciiTheme="minorEastAsia" w:hAnsiTheme="minorEastAsia" w:hint="eastAsia"/>
          <w:b/>
          <w:color w:val="00B0F0"/>
          <w:szCs w:val="21"/>
        </w:rPr>
        <w:t>【教学准备】</w:t>
      </w:r>
    </w:p>
    <w:p w14:paraId="153243D8" w14:textId="77777777" w:rsidR="001A4C7F" w:rsidRPr="00900640" w:rsidRDefault="001A4C7F" w:rsidP="00900640">
      <w:pPr>
        <w:ind w:firstLine="480"/>
        <w:rPr>
          <w:rFonts w:ascii="宋体" w:hAnsi="宋体"/>
          <w:szCs w:val="21"/>
        </w:rPr>
      </w:pPr>
      <w:r w:rsidRPr="00900640">
        <w:rPr>
          <w:rFonts w:ascii="宋体" w:eastAsia="宋体" w:hAnsi="宋体" w:hint="eastAsia"/>
          <w:szCs w:val="21"/>
        </w:rPr>
        <w:t>教师：1.教学课件；2.衣服、橡胶手套、烧杯、瓷杯、瓷碗、塑料杯、可乐瓶、玻璃瓶、气球、金属勺、小木块、木筷、回形针、毛巾</w:t>
      </w:r>
    </w:p>
    <w:p w14:paraId="44617CE0" w14:textId="77777777" w:rsidR="001A4C7F" w:rsidRPr="00900640" w:rsidRDefault="001A4C7F" w:rsidP="00900640">
      <w:pPr>
        <w:ind w:firstLine="480"/>
        <w:rPr>
          <w:rFonts w:ascii="宋体" w:hAnsi="宋体"/>
          <w:szCs w:val="21"/>
        </w:rPr>
      </w:pPr>
      <w:r w:rsidRPr="00900640">
        <w:rPr>
          <w:rFonts w:ascii="宋体" w:eastAsia="宋体" w:hAnsi="宋体" w:hint="eastAsia"/>
          <w:szCs w:val="21"/>
        </w:rPr>
        <w:t>学生：观察记录单。</w:t>
      </w:r>
    </w:p>
    <w:p w14:paraId="6B007B2F" w14:textId="77777777" w:rsidR="001A4C7F" w:rsidRPr="00900640" w:rsidRDefault="001A4C7F" w:rsidP="00900640">
      <w:pPr>
        <w:ind w:firstLine="482"/>
        <w:rPr>
          <w:rFonts w:asciiTheme="minorEastAsia" w:hAnsiTheme="minorEastAsia"/>
          <w:b/>
          <w:color w:val="00B0F0"/>
          <w:szCs w:val="21"/>
        </w:rPr>
      </w:pPr>
      <w:r w:rsidRPr="00900640">
        <w:rPr>
          <w:rFonts w:asciiTheme="minorEastAsia" w:hAnsiTheme="minorEastAsia" w:hint="eastAsia"/>
          <w:b/>
          <w:color w:val="00B0F0"/>
          <w:szCs w:val="21"/>
        </w:rPr>
        <w:t>【教学过程】</w:t>
      </w:r>
    </w:p>
    <w:p w14:paraId="0C82A3CD" w14:textId="77777777" w:rsidR="001A4C7F" w:rsidRPr="00900640" w:rsidRDefault="001A4C7F" w:rsidP="00900640">
      <w:pPr>
        <w:ind w:firstLine="482"/>
        <w:rPr>
          <w:rFonts w:asciiTheme="minorEastAsia" w:hAnsiTheme="minorEastAsia"/>
          <w:b/>
          <w:szCs w:val="21"/>
        </w:rPr>
      </w:pPr>
      <w:r w:rsidRPr="00900640">
        <w:rPr>
          <w:rFonts w:asciiTheme="minorEastAsia" w:hAnsiTheme="minorEastAsia" w:hint="eastAsia"/>
          <w:b/>
          <w:szCs w:val="21"/>
        </w:rPr>
        <w:t>一、激发兴趣、聚焦问题（预设5分钟）</w:t>
      </w:r>
    </w:p>
    <w:p w14:paraId="0AD2AE57" w14:textId="77777777" w:rsidR="001A4C7F" w:rsidRPr="00900640" w:rsidRDefault="001A4C7F" w:rsidP="00900640">
      <w:pPr>
        <w:ind w:firstLine="480"/>
        <w:rPr>
          <w:rFonts w:ascii="楷体" w:eastAsia="楷体" w:hAnsi="楷体"/>
          <w:szCs w:val="21"/>
          <w:u w:val="single"/>
        </w:rPr>
      </w:pPr>
      <w:r w:rsidRPr="00900640">
        <w:rPr>
          <w:rFonts w:ascii="楷体" w:eastAsia="楷体" w:hAnsi="楷体" w:hint="eastAsia"/>
          <w:szCs w:val="21"/>
        </w:rPr>
        <w:t>材料准备：课件</w:t>
      </w:r>
    </w:p>
    <w:p w14:paraId="4F77024B"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1.课件出示小科同学在暑假旅游过程中拍摄的图片。</w:t>
      </w:r>
    </w:p>
    <w:p w14:paraId="239FC40D"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提问：你们都看到了些什么景物呀？</w:t>
      </w:r>
    </w:p>
    <w:p w14:paraId="4330E12B"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2.课件定格其中一张照片。</w:t>
      </w:r>
    </w:p>
    <w:p w14:paraId="453AFC2C"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提问：同学们，在我们生活的世界中，有些是大自然中的景物，有些是城市里人们建造的景物，哪位同学能给结合小科的这张照片，将这些不同的景物分成两大类呢？说说你的理由。（请2-</w:t>
      </w:r>
      <w:r w:rsidRPr="00900640">
        <w:rPr>
          <w:rFonts w:asciiTheme="minorEastAsia" w:hAnsiTheme="minorEastAsia"/>
          <w:szCs w:val="21"/>
        </w:rPr>
        <w:t>3</w:t>
      </w:r>
      <w:r w:rsidRPr="00900640">
        <w:rPr>
          <w:rFonts w:asciiTheme="minorEastAsia" w:hAnsiTheme="minorEastAsia" w:hint="eastAsia"/>
          <w:szCs w:val="21"/>
        </w:rPr>
        <w:t>名同学说一说）</w:t>
      </w:r>
    </w:p>
    <w:p w14:paraId="02E8FDC1" w14:textId="77777777" w:rsidR="001A4C7F" w:rsidRPr="00900640" w:rsidRDefault="001A4C7F" w:rsidP="00900640">
      <w:pPr>
        <w:ind w:firstLine="480"/>
        <w:rPr>
          <w:rFonts w:ascii="宋体" w:hAnsi="宋体" w:cs="宋体"/>
          <w:szCs w:val="21"/>
        </w:rPr>
      </w:pPr>
      <w:r w:rsidRPr="00900640">
        <w:rPr>
          <w:rFonts w:ascii="宋体" w:eastAsia="宋体" w:hAnsi="宋体" w:cs="宋体" w:hint="eastAsia"/>
          <w:szCs w:val="21"/>
        </w:rPr>
        <w:t>（预设：房子、汽车、桥等为一类，山、湖、树林等为一类。）</w:t>
      </w:r>
    </w:p>
    <w:p w14:paraId="3F5B7974"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3.小结：</w:t>
      </w:r>
      <w:proofErr w:type="gramStart"/>
      <w:r w:rsidRPr="00900640">
        <w:rPr>
          <w:rFonts w:asciiTheme="minorEastAsia" w:hAnsiTheme="minorEastAsia" w:hint="eastAsia"/>
          <w:szCs w:val="21"/>
        </w:rPr>
        <w:t>像山</w:t>
      </w:r>
      <w:proofErr w:type="gramEnd"/>
      <w:r w:rsidRPr="00900640">
        <w:rPr>
          <w:rFonts w:asciiTheme="minorEastAsia" w:hAnsiTheme="minorEastAsia" w:hint="eastAsia"/>
          <w:szCs w:val="21"/>
        </w:rPr>
        <w:t>、树林、湖泊这些自然存在的就是自然世界，而像汽车、桥、房子这些人造的景物就构成了人工世界，这两个世界一起构成了我们生活的世界。（板书：我们生活的世界）。</w:t>
      </w:r>
    </w:p>
    <w:p w14:paraId="334F34A8"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hint="eastAsia"/>
          <w:szCs w:val="21"/>
        </w:rPr>
        <w:t>【设计意图】通过出示旅途中的照片，激发学生的兴趣，并引导学生观察周围的世界。让学生初步了解周围的世界可分为自然世界和人工世界，并能尝试用这个标准对周围的景物进行分类。</w:t>
      </w:r>
    </w:p>
    <w:p w14:paraId="00A3CF87" w14:textId="77777777" w:rsidR="001A4C7F" w:rsidRPr="00900640" w:rsidRDefault="001A4C7F" w:rsidP="00900640">
      <w:pPr>
        <w:ind w:firstLine="482"/>
        <w:rPr>
          <w:rFonts w:asciiTheme="minorEastAsia" w:hAnsiTheme="minorEastAsia"/>
          <w:b/>
          <w:szCs w:val="21"/>
        </w:rPr>
      </w:pPr>
      <w:r w:rsidRPr="00900640">
        <w:rPr>
          <w:rFonts w:asciiTheme="minorEastAsia" w:hAnsiTheme="minorEastAsia" w:hint="eastAsia"/>
          <w:b/>
          <w:szCs w:val="21"/>
        </w:rPr>
        <w:t>二、常见物品按材料类别分类（预设25分钟）</w:t>
      </w:r>
    </w:p>
    <w:p w14:paraId="275D0DE4"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hint="eastAsia"/>
          <w:szCs w:val="21"/>
        </w:rPr>
        <w:t>材料准备：衣服、橡胶手套、烧杯、瓷杯、瓷碗、塑料杯、可乐瓶、玻璃瓶、气球、金属勺、小木块、木筷、回形针、毛巾等1</w:t>
      </w:r>
      <w:r w:rsidRPr="00900640">
        <w:rPr>
          <w:rFonts w:ascii="楷体" w:eastAsia="楷体" w:hAnsi="楷体" w:cs="楷体"/>
          <w:szCs w:val="21"/>
        </w:rPr>
        <w:t>4</w:t>
      </w:r>
      <w:r w:rsidRPr="00900640">
        <w:rPr>
          <w:rFonts w:ascii="楷体" w:eastAsia="楷体" w:hAnsi="楷体" w:cs="楷体" w:hint="eastAsia"/>
          <w:szCs w:val="21"/>
        </w:rPr>
        <w:t>种物品、观察记录单。</w:t>
      </w:r>
    </w:p>
    <w:p w14:paraId="37EA9EE0"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1.课件出书小科的房间桌面上物品的照片。</w:t>
      </w:r>
    </w:p>
    <w:p w14:paraId="3EDDBB73"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（1）物品的认识和编号。</w:t>
      </w:r>
    </w:p>
    <w:p w14:paraId="5B6CF242"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提问：</w:t>
      </w:r>
      <w:r w:rsidRPr="00900640">
        <w:rPr>
          <w:rFonts w:ascii="宋体" w:eastAsia="宋体" w:hAnsi="宋体" w:hint="eastAsia"/>
          <w:szCs w:val="21"/>
        </w:rPr>
        <w:t>大家认识这些物品吗？我们一起来说一说名称，并按照顺序将这些物品进行编号。</w:t>
      </w:r>
    </w:p>
    <w:p w14:paraId="7D96B2C0"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（2）把物品按材料类别分类。</w:t>
      </w:r>
    </w:p>
    <w:p w14:paraId="19547BB8"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提问：这些物品大家都比较熟悉，接下来请大家根据材料的类别给物品分类摆放。那么大家知道哪些常见的材料呀？（预设：木头、玻璃、塑料、金属……）（板书科学词汇：木头、玻璃、塑料、金属……）接下来请大家按照材料标准来分类，并把分类结果记录在作业本上。</w:t>
      </w:r>
    </w:p>
    <w:p w14:paraId="591B0102"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lastRenderedPageBreak/>
        <w:t>2</w:t>
      </w:r>
      <w:r w:rsidRPr="00900640">
        <w:rPr>
          <w:rFonts w:asciiTheme="minorEastAsia" w:hAnsiTheme="minorEastAsia"/>
          <w:szCs w:val="21"/>
        </w:rPr>
        <w:t>.</w:t>
      </w:r>
      <w:r w:rsidRPr="00900640">
        <w:rPr>
          <w:rFonts w:asciiTheme="minorEastAsia" w:hAnsiTheme="minorEastAsia" w:hint="eastAsia"/>
          <w:szCs w:val="21"/>
        </w:rPr>
        <w:t>组长领材料，学生实验。</w:t>
      </w:r>
    </w:p>
    <w:p w14:paraId="7C028848"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（1）分组实验。</w:t>
      </w:r>
    </w:p>
    <w:p w14:paraId="08333B34"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w:t>
      </w:r>
      <w:r w:rsidRPr="00900640">
        <w:rPr>
          <w:rFonts w:asciiTheme="minorEastAsia" w:hAnsiTheme="minorEastAsia"/>
          <w:szCs w:val="21"/>
        </w:rPr>
        <w:t>2</w:t>
      </w:r>
      <w:r w:rsidRPr="00900640">
        <w:rPr>
          <w:rFonts w:asciiTheme="minorEastAsia" w:hAnsiTheme="minorEastAsia" w:hint="eastAsia"/>
          <w:szCs w:val="21"/>
        </w:rPr>
        <w:t>）全班反馈交流。</w:t>
      </w:r>
    </w:p>
    <w:p w14:paraId="3072F5E9"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（预设：衣服的分类会产生分歧）</w:t>
      </w:r>
    </w:p>
    <w:p w14:paraId="4550B214"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3</w:t>
      </w:r>
      <w:r w:rsidRPr="00900640">
        <w:rPr>
          <w:rFonts w:asciiTheme="minorEastAsia" w:hAnsiTheme="minorEastAsia"/>
          <w:szCs w:val="21"/>
        </w:rPr>
        <w:t>.</w:t>
      </w:r>
      <w:r w:rsidRPr="00900640">
        <w:rPr>
          <w:rFonts w:asciiTheme="minorEastAsia" w:hAnsiTheme="minorEastAsia" w:hint="eastAsia"/>
          <w:szCs w:val="21"/>
        </w:rPr>
        <w:t>小结：小朋友们真是火眼金睛，原来同种材料我们可以做成不同的物品，而一样物品也可以由多种材料做成。</w:t>
      </w:r>
    </w:p>
    <w:p w14:paraId="43CC7937"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w:t>
      </w:r>
      <w:r w:rsidRPr="00900640">
        <w:rPr>
          <w:rFonts w:ascii="楷体" w:eastAsia="楷体" w:hAnsi="楷体" w:cs="楷体" w:hint="eastAsia"/>
          <w:szCs w:val="21"/>
        </w:rPr>
        <w:t>设计意图</w:t>
      </w:r>
      <w:r w:rsidRPr="00900640">
        <w:rPr>
          <w:rFonts w:asciiTheme="minorEastAsia" w:hAnsiTheme="minorEastAsia" w:hint="eastAsia"/>
          <w:szCs w:val="21"/>
        </w:rPr>
        <w:t>】</w:t>
      </w:r>
      <w:r w:rsidRPr="00900640">
        <w:rPr>
          <w:rFonts w:ascii="楷体" w:eastAsia="楷体" w:hAnsi="楷体" w:cs="楷体" w:hint="eastAsia"/>
          <w:szCs w:val="21"/>
        </w:rPr>
        <w:t>通过常见的物品让学生进行观察，并引导学生按材料类别进行分类。在这个过程中，让学生直观感受到物品是由材料制成的，并意识到可以根据不同材料给物品分类。</w:t>
      </w:r>
    </w:p>
    <w:p w14:paraId="1653058E" w14:textId="77777777" w:rsidR="001A4C7F" w:rsidRPr="00900640" w:rsidRDefault="001A4C7F" w:rsidP="00900640">
      <w:pPr>
        <w:ind w:firstLine="482"/>
        <w:rPr>
          <w:rFonts w:asciiTheme="minorEastAsia" w:hAnsiTheme="minorEastAsia"/>
          <w:b/>
          <w:szCs w:val="21"/>
        </w:rPr>
      </w:pPr>
      <w:r w:rsidRPr="00900640">
        <w:rPr>
          <w:rFonts w:asciiTheme="minorEastAsia" w:hAnsiTheme="minorEastAsia" w:hint="eastAsia"/>
          <w:b/>
          <w:szCs w:val="21"/>
        </w:rPr>
        <w:t>三、了解常见材料的特点（预设</w:t>
      </w:r>
      <w:r w:rsidRPr="00900640">
        <w:rPr>
          <w:rFonts w:asciiTheme="minorEastAsia" w:hAnsiTheme="minorEastAsia"/>
          <w:b/>
          <w:szCs w:val="21"/>
        </w:rPr>
        <w:t>7</w:t>
      </w:r>
      <w:r w:rsidRPr="00900640">
        <w:rPr>
          <w:rFonts w:asciiTheme="minorEastAsia" w:hAnsiTheme="minorEastAsia" w:hint="eastAsia"/>
          <w:b/>
          <w:szCs w:val="21"/>
        </w:rPr>
        <w:t>分钟）</w:t>
      </w:r>
    </w:p>
    <w:p w14:paraId="0A08D282"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1</w:t>
      </w:r>
      <w:r w:rsidRPr="00900640">
        <w:rPr>
          <w:rFonts w:asciiTheme="minorEastAsia" w:hAnsiTheme="minorEastAsia"/>
          <w:szCs w:val="21"/>
        </w:rPr>
        <w:t>.</w:t>
      </w:r>
      <w:r w:rsidRPr="00900640">
        <w:rPr>
          <w:rFonts w:asciiTheme="minorEastAsia" w:hAnsiTheme="minorEastAsia" w:hint="eastAsia"/>
          <w:szCs w:val="21"/>
        </w:rPr>
        <w:t>小组交流，初步了解材料的特点。</w:t>
      </w:r>
    </w:p>
    <w:p w14:paraId="0F80885E"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（1）提问：刚才大家对小科桌上的物品按材料进行分类，接下来请大家选择其中1-</w:t>
      </w:r>
      <w:r w:rsidRPr="00900640">
        <w:rPr>
          <w:rFonts w:asciiTheme="minorEastAsia" w:hAnsiTheme="minorEastAsia"/>
          <w:szCs w:val="21"/>
        </w:rPr>
        <w:t>2</w:t>
      </w:r>
      <w:r w:rsidRPr="00900640">
        <w:rPr>
          <w:rFonts w:asciiTheme="minorEastAsia" w:hAnsiTheme="minorEastAsia" w:hint="eastAsia"/>
          <w:szCs w:val="21"/>
        </w:rPr>
        <w:t>种物品，说说该材料的特点。</w:t>
      </w:r>
    </w:p>
    <w:p w14:paraId="50FC2808"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（2）小组内说一说该材料的特点。</w:t>
      </w:r>
    </w:p>
    <w:p w14:paraId="7498A959"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补充资料：</w:t>
      </w:r>
    </w:p>
    <w:p w14:paraId="1FA5B17F"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纤维是由细丝组成的物质，有天然纤维和人工合成纤维，棉花、麻类植物的韧皮部分、动物的毛等都是天然纤维，而合成纤维，有我们常见的衣服材料尼龙、涤纶等等。</w:t>
      </w:r>
    </w:p>
    <w:p w14:paraId="329719D9" w14:textId="77777777" w:rsidR="001A4C7F" w:rsidRPr="00900640" w:rsidRDefault="001A4C7F" w:rsidP="00900640">
      <w:pPr>
        <w:ind w:firstLine="480"/>
        <w:rPr>
          <w:rFonts w:ascii="楷体" w:eastAsia="楷体" w:hAnsi="楷体"/>
          <w:szCs w:val="21"/>
        </w:rPr>
      </w:pPr>
      <w:r w:rsidRPr="00900640">
        <w:rPr>
          <w:rFonts w:asciiTheme="minorEastAsia" w:hAnsiTheme="minorEastAsia" w:hint="eastAsia"/>
          <w:szCs w:val="21"/>
        </w:rPr>
        <w:t>橡胶是指具有可逆形变的高弹性聚合物材料，在室温下富有弹性，在较小的外力作用下能产生较大形变，除去外力后恢复原状。由于此概念较复杂，因此可以向学生列举常见的橡胶制品，如橡皮、橡皮筋、橡皮泥、气球、轮胎</w:t>
      </w:r>
      <w:r w:rsidRPr="00900640">
        <w:rPr>
          <w:rFonts w:ascii="楷体" w:eastAsia="楷体" w:hAnsi="楷体" w:hint="eastAsia"/>
          <w:szCs w:val="21"/>
        </w:rPr>
        <w:t>等。</w:t>
      </w:r>
    </w:p>
    <w:p w14:paraId="69C762F6"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szCs w:val="21"/>
        </w:rPr>
        <w:t>2.</w:t>
      </w:r>
      <w:r w:rsidRPr="00900640">
        <w:rPr>
          <w:rFonts w:asciiTheme="minorEastAsia" w:hAnsiTheme="minorEastAsia" w:hint="eastAsia"/>
          <w:szCs w:val="21"/>
        </w:rPr>
        <w:t>全班交流反馈。</w:t>
      </w:r>
    </w:p>
    <w:p w14:paraId="212C5C00"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（1）全班交流材料的特点。</w:t>
      </w:r>
    </w:p>
    <w:p w14:paraId="3DD21D4E"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（2）提问：同学们的观察能力都很不错，接下来请大家观察自己所在的教室的各种物品，你能找到认识的材料吗？</w:t>
      </w:r>
    </w:p>
    <w:p w14:paraId="40BB00BE" w14:textId="77777777" w:rsidR="001A4C7F" w:rsidRPr="00900640" w:rsidRDefault="001A4C7F" w:rsidP="00900640">
      <w:pPr>
        <w:ind w:firstLine="480"/>
        <w:rPr>
          <w:szCs w:val="21"/>
        </w:rPr>
      </w:pPr>
      <w:r w:rsidRPr="00900640">
        <w:rPr>
          <w:rFonts w:hint="eastAsia"/>
          <w:szCs w:val="21"/>
        </w:rPr>
        <w:t>（预设：课桌（木）、窗户（玻璃）、书本（纸）……）</w:t>
      </w:r>
    </w:p>
    <w:p w14:paraId="611856D5" w14:textId="77777777" w:rsidR="001A4C7F" w:rsidRPr="00900640" w:rsidRDefault="001A4C7F" w:rsidP="00900640">
      <w:pPr>
        <w:ind w:firstLine="480"/>
        <w:rPr>
          <w:rFonts w:ascii="楷体" w:eastAsia="楷体" w:hAnsi="楷体"/>
          <w:szCs w:val="21"/>
        </w:rPr>
      </w:pPr>
      <w:r w:rsidRPr="00900640">
        <w:rPr>
          <w:rFonts w:ascii="楷体" w:eastAsia="楷体" w:hAnsi="楷体" w:hint="eastAsia"/>
          <w:szCs w:val="21"/>
        </w:rPr>
        <w:t>【设计意图】在了解材料特点环节，学生可能会从颜色、形状、轻重等方面开展研讨，教师在充分肯定的同时要引导学生从“类”的视角描述材料的特点，还可以引导学生从材料的用途、功能等维度进行描述。</w:t>
      </w:r>
    </w:p>
    <w:p w14:paraId="7DC81319" w14:textId="77777777" w:rsidR="001A4C7F" w:rsidRPr="00900640" w:rsidRDefault="001A4C7F" w:rsidP="00900640">
      <w:pPr>
        <w:ind w:firstLine="482"/>
        <w:rPr>
          <w:rFonts w:asciiTheme="minorEastAsia" w:hAnsiTheme="minorEastAsia"/>
          <w:b/>
          <w:szCs w:val="21"/>
        </w:rPr>
      </w:pPr>
      <w:r w:rsidRPr="00900640">
        <w:rPr>
          <w:rFonts w:asciiTheme="minorEastAsia" w:hAnsiTheme="minorEastAsia" w:hint="eastAsia"/>
          <w:b/>
          <w:szCs w:val="21"/>
        </w:rPr>
        <w:t>四、初步了解材料与环境（预设</w:t>
      </w:r>
      <w:r w:rsidRPr="00900640">
        <w:rPr>
          <w:rFonts w:asciiTheme="minorEastAsia" w:hAnsiTheme="minorEastAsia"/>
          <w:b/>
          <w:szCs w:val="21"/>
        </w:rPr>
        <w:t>3</w:t>
      </w:r>
      <w:r w:rsidRPr="00900640">
        <w:rPr>
          <w:rFonts w:asciiTheme="minorEastAsia" w:hAnsiTheme="minorEastAsia" w:hint="eastAsia"/>
          <w:b/>
          <w:szCs w:val="21"/>
        </w:rPr>
        <w:t>分钟）</w:t>
      </w:r>
    </w:p>
    <w:p w14:paraId="7F91B198"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我们生活的世界</w:t>
      </w:r>
    </w:p>
    <w:p w14:paraId="13571CD1"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szCs w:val="21"/>
        </w:rPr>
        <w:t>1.</w:t>
      </w:r>
      <w:r w:rsidRPr="00900640">
        <w:rPr>
          <w:rFonts w:asciiTheme="minorEastAsia" w:hAnsiTheme="minorEastAsia" w:hint="eastAsia"/>
          <w:szCs w:val="21"/>
        </w:rPr>
        <w:t>提问：木头这种材料最初是来源于什么呢？</w:t>
      </w:r>
      <w:proofErr w:type="gramStart"/>
      <w:r w:rsidRPr="00900640">
        <w:rPr>
          <w:rFonts w:asciiTheme="minorEastAsia" w:hAnsiTheme="minorEastAsia" w:hint="eastAsia"/>
          <w:szCs w:val="21"/>
        </w:rPr>
        <w:t>纸这种</w:t>
      </w:r>
      <w:proofErr w:type="gramEnd"/>
      <w:r w:rsidRPr="00900640">
        <w:rPr>
          <w:rFonts w:asciiTheme="minorEastAsia" w:hAnsiTheme="minorEastAsia" w:hint="eastAsia"/>
          <w:szCs w:val="21"/>
        </w:rPr>
        <w:t>材料最初又是来源于什么呢？</w:t>
      </w:r>
    </w:p>
    <w:p w14:paraId="0FF93680" w14:textId="77777777" w:rsidR="001A4C7F" w:rsidRPr="00900640" w:rsidRDefault="001A4C7F" w:rsidP="00900640">
      <w:pPr>
        <w:ind w:firstLine="480"/>
        <w:rPr>
          <w:rFonts w:asciiTheme="minorEastAsia" w:hAnsiTheme="minorEastAsia"/>
          <w:szCs w:val="21"/>
        </w:rPr>
      </w:pPr>
      <w:r w:rsidRPr="00900640">
        <w:rPr>
          <w:rFonts w:asciiTheme="minorEastAsia" w:hAnsiTheme="minorEastAsia" w:hint="eastAsia"/>
          <w:szCs w:val="21"/>
        </w:rPr>
        <w:t>2.小结：我们生活的世界中很多材料都来自自然世界，但是自然世界的资源是很有限的，所以我们要保护我们的自然世界，保护我们的地球家园。其实像金属、橡胶等等这些材料最初也是来自自然世界，感兴趣的同学课后可以去调查了解。</w:t>
      </w:r>
    </w:p>
    <w:p w14:paraId="66AC854B" w14:textId="77777777" w:rsidR="001A4C7F" w:rsidRPr="00900640" w:rsidRDefault="001A4C7F" w:rsidP="00900640">
      <w:pPr>
        <w:ind w:firstLine="480"/>
        <w:rPr>
          <w:rFonts w:ascii="楷体" w:eastAsia="楷体" w:hAnsi="楷体"/>
          <w:szCs w:val="21"/>
        </w:rPr>
      </w:pPr>
      <w:r w:rsidRPr="00900640">
        <w:rPr>
          <w:rFonts w:ascii="楷体" w:eastAsia="楷体" w:hAnsi="楷体" w:hint="eastAsia"/>
          <w:szCs w:val="21"/>
        </w:rPr>
        <w:t>【设计意图】木头、纸是学生常见的两种材料。通过对这两种物品的观察描述，让学生从材料的视角出发进一步建立“自然世界”和“人工世界”的概念，并树立保护环境的意识。</w:t>
      </w:r>
    </w:p>
    <w:p w14:paraId="03828250" w14:textId="77777777" w:rsidR="001A4C7F" w:rsidRPr="00900640" w:rsidRDefault="001A4C7F" w:rsidP="00900640">
      <w:pPr>
        <w:ind w:firstLine="482"/>
        <w:rPr>
          <w:rFonts w:asciiTheme="minorEastAsia" w:hAnsiTheme="minorEastAsia"/>
          <w:b/>
          <w:szCs w:val="21"/>
        </w:rPr>
      </w:pPr>
      <w:r w:rsidRPr="00900640">
        <w:rPr>
          <w:rFonts w:asciiTheme="minorEastAsia" w:hAnsiTheme="minorEastAsia" w:hint="eastAsia"/>
          <w:b/>
          <w:szCs w:val="21"/>
        </w:rPr>
        <w:t>五、板书设计</w:t>
      </w:r>
    </w:p>
    <w:p w14:paraId="40CDF866"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noProof/>
          <w:szCs w:val="21"/>
        </w:rPr>
        <w:lastRenderedPageBreak/>
        <mc:AlternateContent>
          <mc:Choice Requires="wps">
            <w:drawing>
              <wp:anchor distT="45720" distB="45720" distL="114300" distR="114300" simplePos="0" relativeHeight="251687936" behindDoc="0" locked="0" layoutInCell="1" allowOverlap="1" wp14:anchorId="7E0F90D6" wp14:editId="36345702">
                <wp:simplePos x="0" y="0"/>
                <wp:positionH relativeFrom="column">
                  <wp:posOffset>907415</wp:posOffset>
                </wp:positionH>
                <wp:positionV relativeFrom="paragraph">
                  <wp:posOffset>190500</wp:posOffset>
                </wp:positionV>
                <wp:extent cx="3369310" cy="1443355"/>
                <wp:effectExtent l="4445" t="5080" r="17145" b="1206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9310" cy="1443355"/>
                        </a:xfrm>
                        <a:prstGeom prst="rect">
                          <a:avLst/>
                        </a:prstGeom>
                        <a:solidFill>
                          <a:srgbClr val="FFFFFF"/>
                        </a:solidFill>
                        <a:ln w="9525">
                          <a:solidFill>
                            <a:srgbClr val="000000"/>
                          </a:solidFill>
                          <a:miter lim="800000"/>
                        </a:ln>
                      </wps:spPr>
                      <wps:txbx>
                        <w:txbxContent>
                          <w:p w14:paraId="19AB713E" w14:textId="77777777" w:rsidR="001A4C7F" w:rsidRDefault="001A4C7F">
                            <w:pPr>
                              <w:ind w:firstLine="480"/>
                              <w:jc w:val="center"/>
                              <w:rPr>
                                <w:rFonts w:ascii="楷体" w:eastAsia="楷体" w:hAnsi="楷体" w:cs="楷体"/>
                                <w:szCs w:val="24"/>
                              </w:rPr>
                            </w:pPr>
                            <w:r>
                              <w:rPr>
                                <w:rFonts w:ascii="楷体" w:eastAsia="楷体" w:hAnsi="楷体" w:cs="楷体"/>
                                <w:sz w:val="24"/>
                                <w:szCs w:val="24"/>
                              </w:rPr>
                              <w:t>1</w:t>
                            </w:r>
                            <w:r>
                              <w:rPr>
                                <w:rFonts w:ascii="楷体" w:eastAsia="楷体" w:hAnsi="楷体" w:cs="楷体" w:hint="eastAsia"/>
                                <w:sz w:val="24"/>
                                <w:szCs w:val="24"/>
                              </w:rPr>
                              <w:t>.</w:t>
                            </w:r>
                            <w:r>
                              <w:rPr>
                                <w:rFonts w:ascii="楷体" w:eastAsia="楷体" w:hAnsi="楷体" w:cs="楷体" w:hint="eastAsia"/>
                                <w:sz w:val="24"/>
                                <w:szCs w:val="24"/>
                              </w:rPr>
                              <w:t>我们生活的世界</w:t>
                            </w:r>
                          </w:p>
                          <w:p w14:paraId="61241C88" w14:textId="77777777" w:rsidR="001A4C7F" w:rsidRDefault="001A4C7F">
                            <w:pPr>
                              <w:ind w:firstLineChars="300" w:firstLine="720"/>
                              <w:rPr>
                                <w:rFonts w:ascii="楷体" w:eastAsia="楷体" w:hAnsi="楷体" w:cs="楷体"/>
                                <w:szCs w:val="24"/>
                              </w:rPr>
                            </w:pPr>
                            <w:r>
                              <w:rPr>
                                <w:rFonts w:ascii="楷体" w:eastAsia="楷体" w:hAnsi="楷体" w:cs="楷体" w:hint="eastAsia"/>
                                <w:sz w:val="24"/>
                                <w:szCs w:val="24"/>
                              </w:rPr>
                              <w:t xml:space="preserve">自然世界  </w:t>
                            </w:r>
                            <w:r>
                              <w:rPr>
                                <w:rFonts w:ascii="楷体" w:eastAsia="楷体" w:hAnsi="楷体" w:cs="楷体"/>
                                <w:sz w:val="24"/>
                                <w:szCs w:val="24"/>
                              </w:rPr>
                              <w:t xml:space="preserve"> </w:t>
                            </w:r>
                            <w:r>
                              <w:rPr>
                                <w:rFonts w:ascii="楷体" w:eastAsia="楷体" w:hAnsi="楷体" w:cs="楷体" w:hint="eastAsia"/>
                                <w:sz w:val="24"/>
                                <w:szCs w:val="24"/>
                              </w:rPr>
                              <w:t xml:space="preserve">  </w:t>
                            </w:r>
                            <w:r>
                              <w:rPr>
                                <w:rFonts w:ascii="楷体" w:eastAsia="楷体" w:hAnsi="楷体" w:cs="楷体"/>
                                <w:sz w:val="24"/>
                                <w:szCs w:val="24"/>
                              </w:rPr>
                              <w:t xml:space="preserve">      </w:t>
                            </w:r>
                            <w:r>
                              <w:rPr>
                                <w:rFonts w:ascii="楷体" w:eastAsia="楷体" w:hAnsi="楷体" w:cs="楷体" w:hint="eastAsia"/>
                                <w:sz w:val="24"/>
                                <w:szCs w:val="24"/>
                              </w:rPr>
                              <w:t>人工世界</w:t>
                            </w:r>
                          </w:p>
                          <w:p w14:paraId="41677269" w14:textId="77777777" w:rsidR="001A4C7F" w:rsidRDefault="001A4C7F">
                            <w:pPr>
                              <w:ind w:firstLine="480"/>
                              <w:rPr>
                                <w:rFonts w:ascii="楷体" w:eastAsia="楷体" w:hAnsi="楷体" w:cs="楷体"/>
                                <w:szCs w:val="24"/>
                              </w:rPr>
                            </w:pPr>
                            <w:r>
                              <w:rPr>
                                <w:rFonts w:ascii="楷体" w:eastAsia="楷体" w:hAnsi="楷体" w:cs="楷体" w:hint="eastAsia"/>
                                <w:sz w:val="24"/>
                                <w:szCs w:val="24"/>
                              </w:rPr>
                              <w:t xml:space="preserve">山、湖、树林 </w:t>
                            </w:r>
                            <w:r>
                              <w:rPr>
                                <w:rFonts w:ascii="楷体" w:eastAsia="楷体" w:hAnsi="楷体" w:cs="楷体"/>
                                <w:sz w:val="24"/>
                                <w:szCs w:val="24"/>
                              </w:rPr>
                              <w:t xml:space="preserve">      </w:t>
                            </w:r>
                            <w:r>
                              <w:rPr>
                                <w:rFonts w:ascii="楷体" w:eastAsia="楷体" w:hAnsi="楷体" w:cs="楷体" w:hint="eastAsia"/>
                                <w:sz w:val="24"/>
                                <w:szCs w:val="24"/>
                              </w:rPr>
                              <w:t>汽车、房子、桥</w:t>
                            </w:r>
                          </w:p>
                          <w:p w14:paraId="389CFA4A" w14:textId="77777777" w:rsidR="001A4C7F" w:rsidRDefault="001A4C7F">
                            <w:pPr>
                              <w:ind w:firstLineChars="150" w:firstLine="360"/>
                              <w:rPr>
                                <w:rFonts w:ascii="楷体" w:eastAsia="楷体" w:hAnsi="楷体" w:cs="楷体"/>
                                <w:szCs w:val="24"/>
                              </w:rPr>
                            </w:pPr>
                            <w:r>
                              <w:rPr>
                                <w:rFonts w:ascii="楷体" w:eastAsia="楷体" w:hAnsi="楷体" w:cs="楷体" w:hint="eastAsia"/>
                                <w:sz w:val="24"/>
                                <w:szCs w:val="24"/>
                              </w:rPr>
                              <w:t>木头、玻璃、橡胶、纤维、塑料、金属…</w:t>
                            </w:r>
                          </w:p>
                        </w:txbxContent>
                      </wps:txbx>
                      <wps:bodyPr rot="0" vert="horz" wrap="square" lIns="91440" tIns="45720" rIns="91440" bIns="45720" anchor="t" anchorCtr="0">
                        <a:noAutofit/>
                      </wps:bodyPr>
                    </wps:wsp>
                  </a:graphicData>
                </a:graphic>
              </wp:anchor>
            </w:drawing>
          </mc:Choice>
          <mc:Fallback>
            <w:pict>
              <v:shape w14:anchorId="7E0F90D6" id="_x0000_s1031" type="#_x0000_t202" style="position:absolute;left:0;text-align:left;margin-left:71.45pt;margin-top:15pt;width:265.3pt;height:113.65pt;z-index:2516879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uTGJQIAADUEAAAOAAAAZHJzL2Uyb0RvYy54bWysU0uOEzEQ3SNxB8t70vkOk1Y6oyGjIKTh&#10;Iw0cwHG70xa2y9hOusMBmBuwYsOec+UclN09Ifw2CC8sl6v8XPVe1eKq1YrshfMSTEFHgyElwnAo&#10;pdkW9N3b9ZNLSnxgpmQKjCjoQXh6tXz8aNHYXIyhBlUKRxDE+LyxBa1DsHmWeV4LzfwArDDorMBp&#10;FtB026x0rEF0rbLxcHiRNeBK64AL7/H2pnPSZcKvKsHD66ryIhBVUMwtpN2lfRP3bLlg+dYxW0ve&#10;p8H+IQvNpMFPT1A3LDCyc/I3KC25Aw9VGHDQGVSV5CLVgNWMhr9Uc1czK1ItSI63J5r8/4Plr/Zv&#10;HJFlQeeUGKZRouPn++OXb8evn8g40tNYn2PUncW40D6DFmVOpXp7C/y9JwZWNTNbce0cNLVgJaY3&#10;ii+zs6cdjo8gm+YllPgP2wVIQG3ldOQO2SCIjjIdTtKINhCOl5PJxXwyQhdH32g6nUxms/QHyx+e&#10;W+fDcwGaxENBHWqf4Nn+1oeYDssfQuJvHpQs11KpZLjtZqUc2TPsk3VaPfpPYcqQBpmajWcdA3+F&#10;GKb1JwgtAza8krqgl+dByvSERY46tkK7aXtpeh02UB6QQQddH+Pc4aEG95GSBnu4oP7DjjlBiXph&#10;UIU5EhWbPhnT2dMxGu7cszn3MMMRqqCBku64CmlQIj8GrlGtSiYeo6xdJn3K2JuJ3n6OYvOf2ynq&#10;x7QvvwMAAP//AwBQSwMEFAAGAAgAAAAhADHKMYvgAAAACgEAAA8AAABkcnMvZG93bnJldi54bWxM&#10;j8FOwzAQRO9I/IO1SFxQ65C0SRviVAgJRG/QIri6sZtE2Otgu2n4e5YTHEf7NPum2kzWsFH70DsU&#10;cDtPgGlsnOqxFfC2f5ytgIUoUUnjUAv41gE29eVFJUvlzviqx11sGZVgKKWALsah5Dw0nbYyzN2g&#10;kW5H562MFH3LlZdnKreGp0mScyt7pA+dHPRDp5vP3ckKWC2ex4+wzV7em/xo1vGmGJ++vBDXV9P9&#10;HbCop/gHw68+qUNNTgd3QhWYobxI14QKyBLaREBeZEtgBwHpssiA1xX/P6H+AQAA//8DAFBLAQIt&#10;ABQABgAIAAAAIQC2gziS/gAAAOEBAAATAAAAAAAAAAAAAAAAAAAAAABbQ29udGVudF9UeXBlc10u&#10;eG1sUEsBAi0AFAAGAAgAAAAhADj9If/WAAAAlAEAAAsAAAAAAAAAAAAAAAAALwEAAF9yZWxzLy5y&#10;ZWxzUEsBAi0AFAAGAAgAAAAhAGVW5MYlAgAANQQAAA4AAAAAAAAAAAAAAAAALgIAAGRycy9lMm9E&#10;b2MueG1sUEsBAi0AFAAGAAgAAAAhADHKMYvgAAAACgEAAA8AAAAAAAAAAAAAAAAAfwQAAGRycy9k&#10;b3ducmV2LnhtbFBLBQYAAAAABAAEAPMAAACMBQAAAAA=&#10;">
                <v:textbox>
                  <w:txbxContent>
                    <w:p w14:paraId="19AB713E" w14:textId="77777777" w:rsidR="001A4C7F" w:rsidRDefault="001A4C7F">
                      <w:pPr>
                        <w:ind w:firstLine="480"/>
                        <w:jc w:val="center"/>
                        <w:rPr>
                          <w:rFonts w:ascii="楷体" w:eastAsia="楷体" w:hAnsi="楷体" w:cs="楷体"/>
                          <w:szCs w:val="24"/>
                        </w:rPr>
                      </w:pPr>
                      <w:r>
                        <w:rPr>
                          <w:rFonts w:ascii="楷体" w:eastAsia="楷体" w:hAnsi="楷体" w:cs="楷体"/>
                          <w:sz w:val="24"/>
                          <w:szCs w:val="24"/>
                        </w:rPr>
                        <w:t>1</w:t>
                      </w:r>
                      <w:r>
                        <w:rPr>
                          <w:rFonts w:ascii="楷体" w:eastAsia="楷体" w:hAnsi="楷体" w:cs="楷体" w:hint="eastAsia"/>
                          <w:sz w:val="24"/>
                          <w:szCs w:val="24"/>
                        </w:rPr>
                        <w:t>.</w:t>
                      </w:r>
                      <w:r>
                        <w:rPr>
                          <w:rFonts w:ascii="楷体" w:eastAsia="楷体" w:hAnsi="楷体" w:cs="楷体" w:hint="eastAsia"/>
                          <w:sz w:val="24"/>
                          <w:szCs w:val="24"/>
                        </w:rPr>
                        <w:t>我们生活的世界</w:t>
                      </w:r>
                    </w:p>
                    <w:p w14:paraId="61241C88" w14:textId="77777777" w:rsidR="001A4C7F" w:rsidRDefault="001A4C7F">
                      <w:pPr>
                        <w:ind w:firstLineChars="300" w:firstLine="720"/>
                        <w:rPr>
                          <w:rFonts w:ascii="楷体" w:eastAsia="楷体" w:hAnsi="楷体" w:cs="楷体"/>
                          <w:szCs w:val="24"/>
                        </w:rPr>
                      </w:pPr>
                      <w:r>
                        <w:rPr>
                          <w:rFonts w:ascii="楷体" w:eastAsia="楷体" w:hAnsi="楷体" w:cs="楷体" w:hint="eastAsia"/>
                          <w:sz w:val="24"/>
                          <w:szCs w:val="24"/>
                        </w:rPr>
                        <w:t xml:space="preserve">自然世界  </w:t>
                      </w:r>
                      <w:r>
                        <w:rPr>
                          <w:rFonts w:ascii="楷体" w:eastAsia="楷体" w:hAnsi="楷体" w:cs="楷体"/>
                          <w:sz w:val="24"/>
                          <w:szCs w:val="24"/>
                        </w:rPr>
                        <w:t xml:space="preserve"> </w:t>
                      </w:r>
                      <w:r>
                        <w:rPr>
                          <w:rFonts w:ascii="楷体" w:eastAsia="楷体" w:hAnsi="楷体" w:cs="楷体" w:hint="eastAsia"/>
                          <w:sz w:val="24"/>
                          <w:szCs w:val="24"/>
                        </w:rPr>
                        <w:t xml:space="preserve">  </w:t>
                      </w:r>
                      <w:r>
                        <w:rPr>
                          <w:rFonts w:ascii="楷体" w:eastAsia="楷体" w:hAnsi="楷体" w:cs="楷体"/>
                          <w:sz w:val="24"/>
                          <w:szCs w:val="24"/>
                        </w:rPr>
                        <w:t xml:space="preserve">      </w:t>
                      </w:r>
                      <w:r>
                        <w:rPr>
                          <w:rFonts w:ascii="楷体" w:eastAsia="楷体" w:hAnsi="楷体" w:cs="楷体" w:hint="eastAsia"/>
                          <w:sz w:val="24"/>
                          <w:szCs w:val="24"/>
                        </w:rPr>
                        <w:t>人工世界</w:t>
                      </w:r>
                    </w:p>
                    <w:p w14:paraId="41677269" w14:textId="77777777" w:rsidR="001A4C7F" w:rsidRDefault="001A4C7F">
                      <w:pPr>
                        <w:ind w:firstLine="480"/>
                        <w:rPr>
                          <w:rFonts w:ascii="楷体" w:eastAsia="楷体" w:hAnsi="楷体" w:cs="楷体"/>
                          <w:szCs w:val="24"/>
                        </w:rPr>
                      </w:pPr>
                      <w:r>
                        <w:rPr>
                          <w:rFonts w:ascii="楷体" w:eastAsia="楷体" w:hAnsi="楷体" w:cs="楷体" w:hint="eastAsia"/>
                          <w:sz w:val="24"/>
                          <w:szCs w:val="24"/>
                        </w:rPr>
                        <w:t xml:space="preserve">山、湖、树林 </w:t>
                      </w:r>
                      <w:r>
                        <w:rPr>
                          <w:rFonts w:ascii="楷体" w:eastAsia="楷体" w:hAnsi="楷体" w:cs="楷体"/>
                          <w:sz w:val="24"/>
                          <w:szCs w:val="24"/>
                        </w:rPr>
                        <w:t xml:space="preserve">      </w:t>
                      </w:r>
                      <w:r>
                        <w:rPr>
                          <w:rFonts w:ascii="楷体" w:eastAsia="楷体" w:hAnsi="楷体" w:cs="楷体" w:hint="eastAsia"/>
                          <w:sz w:val="24"/>
                          <w:szCs w:val="24"/>
                        </w:rPr>
                        <w:t>汽车、房子、桥</w:t>
                      </w:r>
                    </w:p>
                    <w:p w14:paraId="389CFA4A" w14:textId="77777777" w:rsidR="001A4C7F" w:rsidRDefault="001A4C7F">
                      <w:pPr>
                        <w:ind w:firstLineChars="150" w:firstLine="360"/>
                        <w:rPr>
                          <w:rFonts w:ascii="楷体" w:eastAsia="楷体" w:hAnsi="楷体" w:cs="楷体"/>
                          <w:szCs w:val="24"/>
                        </w:rPr>
                      </w:pPr>
                      <w:r>
                        <w:rPr>
                          <w:rFonts w:ascii="楷体" w:eastAsia="楷体" w:hAnsi="楷体" w:cs="楷体" w:hint="eastAsia"/>
                          <w:sz w:val="24"/>
                          <w:szCs w:val="24"/>
                        </w:rPr>
                        <w:t>木头、玻璃、橡胶、纤维、塑料、金属…</w:t>
                      </w:r>
                    </w:p>
                  </w:txbxContent>
                </v:textbox>
                <w10:wrap type="square"/>
              </v:shape>
            </w:pict>
          </mc:Fallback>
        </mc:AlternateContent>
      </w:r>
    </w:p>
    <w:p w14:paraId="38BF49E1" w14:textId="77777777" w:rsidR="001A4C7F" w:rsidRPr="00900640" w:rsidRDefault="001A4C7F" w:rsidP="00900640">
      <w:pPr>
        <w:ind w:firstLine="482"/>
        <w:rPr>
          <w:rFonts w:asciiTheme="minorEastAsia" w:hAnsiTheme="minorEastAsia"/>
          <w:b/>
          <w:color w:val="00B0F0"/>
          <w:szCs w:val="21"/>
          <w:lang w:eastAsia="zh-Hans"/>
        </w:rPr>
      </w:pPr>
    </w:p>
    <w:p w14:paraId="1D821B00" w14:textId="77777777" w:rsidR="001A4C7F" w:rsidRPr="00900640" w:rsidRDefault="001A4C7F" w:rsidP="00900640">
      <w:pPr>
        <w:ind w:firstLine="482"/>
        <w:rPr>
          <w:rFonts w:asciiTheme="minorEastAsia" w:hAnsiTheme="minorEastAsia"/>
          <w:b/>
          <w:color w:val="00B0F0"/>
          <w:szCs w:val="21"/>
          <w:lang w:eastAsia="zh-Hans"/>
        </w:rPr>
      </w:pPr>
    </w:p>
    <w:p w14:paraId="235295CF" w14:textId="77777777" w:rsidR="001A4C7F" w:rsidRPr="00900640" w:rsidRDefault="001A4C7F" w:rsidP="00900640">
      <w:pPr>
        <w:ind w:firstLine="482"/>
        <w:rPr>
          <w:rFonts w:asciiTheme="minorEastAsia" w:hAnsiTheme="minorEastAsia"/>
          <w:b/>
          <w:color w:val="00B0F0"/>
          <w:szCs w:val="21"/>
          <w:lang w:eastAsia="zh-Hans"/>
        </w:rPr>
      </w:pPr>
    </w:p>
    <w:p w14:paraId="3249F2A1" w14:textId="77777777" w:rsidR="001A4C7F" w:rsidRPr="00900640" w:rsidRDefault="001A4C7F" w:rsidP="00900640">
      <w:pPr>
        <w:ind w:firstLine="482"/>
        <w:rPr>
          <w:rFonts w:asciiTheme="minorEastAsia" w:hAnsiTheme="minorEastAsia"/>
          <w:b/>
          <w:color w:val="00B0F0"/>
          <w:szCs w:val="21"/>
          <w:lang w:eastAsia="zh-Hans"/>
        </w:rPr>
      </w:pPr>
    </w:p>
    <w:p w14:paraId="59EDC874" w14:textId="77777777" w:rsidR="001A4C7F" w:rsidRPr="00900640" w:rsidRDefault="001A4C7F" w:rsidP="00900640">
      <w:pPr>
        <w:ind w:firstLine="482"/>
        <w:rPr>
          <w:rFonts w:asciiTheme="minorEastAsia" w:hAnsiTheme="minorEastAsia"/>
          <w:b/>
          <w:color w:val="00B0F0"/>
          <w:szCs w:val="21"/>
          <w:lang w:eastAsia="zh-Hans"/>
        </w:rPr>
      </w:pPr>
    </w:p>
    <w:p w14:paraId="122FEC4D" w14:textId="1A88B58E" w:rsidR="001A4C7F" w:rsidRDefault="001A4C7F" w:rsidP="00900640">
      <w:pPr>
        <w:rPr>
          <w:rFonts w:asciiTheme="minorEastAsia" w:hAnsiTheme="minorEastAsia"/>
          <w:b/>
          <w:color w:val="00B0F0"/>
          <w:szCs w:val="21"/>
          <w:lang w:eastAsia="zh-Hans"/>
        </w:rPr>
      </w:pPr>
    </w:p>
    <w:p w14:paraId="09A9C535" w14:textId="77777777" w:rsidR="00900640" w:rsidRPr="00900640" w:rsidRDefault="00900640" w:rsidP="00900640">
      <w:pPr>
        <w:rPr>
          <w:rFonts w:asciiTheme="minorEastAsia" w:hAnsiTheme="minorEastAsia" w:hint="eastAsia"/>
          <w:b/>
          <w:color w:val="00B0F0"/>
          <w:szCs w:val="21"/>
          <w:lang w:eastAsia="zh-Hans"/>
        </w:rPr>
      </w:pPr>
    </w:p>
    <w:p w14:paraId="5388F780"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【疑难解答】</w:t>
      </w:r>
    </w:p>
    <w:p w14:paraId="488BC5D0" w14:textId="77777777" w:rsidR="001A4C7F" w:rsidRPr="00900640" w:rsidRDefault="001A4C7F" w:rsidP="00900640">
      <w:pPr>
        <w:ind w:firstLine="480"/>
        <w:rPr>
          <w:rFonts w:asciiTheme="minorEastAsia" w:hAnsiTheme="minorEastAsia"/>
          <w:szCs w:val="21"/>
          <w:lang w:eastAsia="zh-Hans"/>
        </w:rPr>
      </w:pPr>
      <w:r w:rsidRPr="00900640">
        <w:rPr>
          <w:rFonts w:asciiTheme="minorEastAsia" w:hAnsiTheme="minorEastAsia"/>
          <w:szCs w:val="21"/>
          <w:lang w:eastAsia="zh-Hans"/>
        </w:rPr>
        <w:t>1</w:t>
      </w:r>
      <w:r w:rsidRPr="00900640">
        <w:rPr>
          <w:rFonts w:asciiTheme="minorEastAsia" w:hAnsiTheme="minorEastAsia" w:hint="eastAsia"/>
          <w:szCs w:val="21"/>
          <w:lang w:eastAsia="zh-Hans"/>
        </w:rPr>
        <w:t>.</w:t>
      </w:r>
      <w:r w:rsidRPr="00900640">
        <w:rPr>
          <w:rFonts w:asciiTheme="minorEastAsia" w:hAnsiTheme="minorEastAsia" w:hint="eastAsia"/>
          <w:szCs w:val="21"/>
        </w:rPr>
        <w:t>学生在对物品按材料进行分类时，遇到不认识的材料怎么办？</w:t>
      </w:r>
    </w:p>
    <w:p w14:paraId="35308E03" w14:textId="77777777" w:rsidR="001A4C7F" w:rsidRPr="00900640" w:rsidRDefault="001A4C7F" w:rsidP="00900640">
      <w:pPr>
        <w:ind w:firstLine="480"/>
        <w:rPr>
          <w:rFonts w:ascii="楷体" w:eastAsia="楷体" w:hAnsi="楷体"/>
          <w:szCs w:val="21"/>
          <w:lang w:eastAsia="zh-Hans"/>
        </w:rPr>
      </w:pPr>
      <w:r w:rsidRPr="00900640">
        <w:rPr>
          <w:rFonts w:ascii="楷体" w:eastAsia="楷体" w:hAnsi="楷体" w:hint="eastAsia"/>
          <w:szCs w:val="21"/>
          <w:lang w:eastAsia="zh-Hans"/>
        </w:rPr>
        <w:t>教学中所出示的</w:t>
      </w:r>
      <w:r w:rsidRPr="00900640">
        <w:rPr>
          <w:rFonts w:ascii="楷体" w:eastAsia="楷体" w:hAnsi="楷体" w:hint="eastAsia"/>
          <w:szCs w:val="21"/>
        </w:rPr>
        <w:t>1</w:t>
      </w:r>
      <w:r w:rsidRPr="00900640">
        <w:rPr>
          <w:rFonts w:ascii="楷体" w:eastAsia="楷体" w:hAnsi="楷体"/>
          <w:szCs w:val="21"/>
        </w:rPr>
        <w:t>4</w:t>
      </w:r>
      <w:r w:rsidRPr="00900640">
        <w:rPr>
          <w:rFonts w:ascii="楷体" w:eastAsia="楷体" w:hAnsi="楷体" w:hint="eastAsia"/>
          <w:szCs w:val="21"/>
        </w:rPr>
        <w:t>种物品，建议以实物的形式出示。在这些物品中既有学生比较熟悉的材料，又有学生相对比较陌生的材料。首先让学生根据材料将这些物品进行分类，如果遇到</w:t>
      </w:r>
      <w:r w:rsidRPr="00900640">
        <w:rPr>
          <w:rFonts w:ascii="楷体" w:eastAsia="楷体" w:hAnsi="楷体" w:hint="eastAsia"/>
          <w:szCs w:val="21"/>
          <w:lang w:eastAsia="zh-Hans"/>
        </w:rPr>
        <w:t>无法区分的材料可以先填在“其他”一栏，再通过研讨、提示等环节让学生进行修正。</w:t>
      </w:r>
    </w:p>
    <w:p w14:paraId="22C4CD94" w14:textId="77777777" w:rsidR="001A4C7F" w:rsidRPr="00900640" w:rsidRDefault="001A4C7F" w:rsidP="00900640">
      <w:pPr>
        <w:rPr>
          <w:rFonts w:asciiTheme="minorEastAsia" w:hAnsiTheme="minorEastAsia"/>
          <w:szCs w:val="21"/>
        </w:rPr>
      </w:pPr>
      <w:r w:rsidRPr="00900640">
        <w:rPr>
          <w:rFonts w:ascii="楷体" w:eastAsia="楷体" w:hAnsi="楷体" w:hint="eastAsia"/>
          <w:szCs w:val="21"/>
        </w:rPr>
        <w:t>2</w:t>
      </w:r>
      <w:r w:rsidRPr="00900640">
        <w:rPr>
          <w:rFonts w:ascii="楷体" w:eastAsia="楷体" w:hAnsi="楷体"/>
          <w:szCs w:val="21"/>
        </w:rPr>
        <w:t>.</w:t>
      </w:r>
      <w:r w:rsidRPr="00900640">
        <w:rPr>
          <w:rFonts w:asciiTheme="minorEastAsia" w:hAnsiTheme="minorEastAsia" w:hint="eastAsia"/>
          <w:szCs w:val="21"/>
        </w:rPr>
        <w:t>学生在研讨每一种材料有什么特点，不知道该说些什么怎么办？</w:t>
      </w:r>
    </w:p>
    <w:p w14:paraId="730F5AFD" w14:textId="5936B27A" w:rsidR="001A4C7F" w:rsidRDefault="001A4C7F" w:rsidP="00900640">
      <w:pPr>
        <w:ind w:firstLine="480"/>
        <w:rPr>
          <w:rFonts w:ascii="楷体" w:eastAsia="楷体" w:hAnsi="楷体"/>
          <w:szCs w:val="21"/>
          <w:lang w:eastAsia="zh-Hans"/>
        </w:rPr>
      </w:pPr>
      <w:r w:rsidRPr="00900640">
        <w:rPr>
          <w:rFonts w:ascii="楷体" w:eastAsia="楷体" w:hAnsi="楷体" w:hint="eastAsia"/>
          <w:szCs w:val="21"/>
          <w:lang w:eastAsia="zh-Hans"/>
        </w:rPr>
        <w:t>对于描述物品的特点学生已经有了一定的基础，本环节主要让学生聚焦到“材料”这个层面进行研讨，对于学生来说有一定的难度。学生可能会从颜色、形状、轻重等方面去描述一个具体的物品，教师在充分肯定的同时，要引导学生从“类”的视角描述材料的特点。可以提示学生这些材料“能用来做什么”，引导学生认识到不同的材料具有不同的功能。</w:t>
      </w:r>
    </w:p>
    <w:p w14:paraId="51A468B1" w14:textId="77777777" w:rsidR="00F70137" w:rsidRPr="00900640" w:rsidRDefault="00F70137" w:rsidP="00F70137">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2B512A3D" w14:textId="77777777" w:rsidR="00F70137" w:rsidRDefault="00F70137" w:rsidP="00F70137">
      <w:pPr>
        <w:ind w:firstLineChars="200" w:firstLine="420"/>
        <w:rPr>
          <w:rFonts w:ascii="楷体" w:eastAsia="楷体" w:hAnsi="楷体" w:cs="楷体"/>
          <w:szCs w:val="21"/>
          <w:lang w:eastAsia="zh-Hans"/>
        </w:rPr>
      </w:pPr>
    </w:p>
    <w:p w14:paraId="63CE3B21" w14:textId="1683B33F" w:rsidR="00F70137" w:rsidRDefault="00F70137" w:rsidP="00F70137">
      <w:pPr>
        <w:ind w:firstLineChars="200" w:firstLine="420"/>
        <w:rPr>
          <w:rFonts w:ascii="楷体" w:eastAsia="楷体" w:hAnsi="楷体" w:cs="楷体"/>
          <w:szCs w:val="21"/>
          <w:lang w:eastAsia="zh-Hans"/>
        </w:rPr>
      </w:pPr>
    </w:p>
    <w:p w14:paraId="55803D0B" w14:textId="77777777" w:rsidR="005F1E81" w:rsidRDefault="005F1E81" w:rsidP="00F70137">
      <w:pPr>
        <w:ind w:firstLineChars="200" w:firstLine="420"/>
        <w:rPr>
          <w:rFonts w:ascii="楷体" w:eastAsia="楷体" w:hAnsi="楷体" w:cs="楷体" w:hint="eastAsia"/>
          <w:szCs w:val="21"/>
          <w:lang w:eastAsia="zh-Hans"/>
        </w:rPr>
      </w:pPr>
    </w:p>
    <w:p w14:paraId="79BF3A13" w14:textId="77777777" w:rsidR="00F70137" w:rsidRDefault="00F70137" w:rsidP="00F70137">
      <w:pPr>
        <w:ind w:firstLineChars="200" w:firstLine="420"/>
        <w:rPr>
          <w:rFonts w:ascii="楷体" w:eastAsia="楷体" w:hAnsi="楷体" w:cs="楷体"/>
          <w:szCs w:val="21"/>
          <w:lang w:eastAsia="zh-Hans"/>
        </w:rPr>
      </w:pPr>
    </w:p>
    <w:p w14:paraId="3CB9CA9D" w14:textId="6CD18032" w:rsidR="001A4C7F" w:rsidRPr="00F70137" w:rsidRDefault="001A4C7F" w:rsidP="00900640">
      <w:pPr>
        <w:jc w:val="center"/>
        <w:rPr>
          <w:rFonts w:asciiTheme="minorEastAsia" w:hAnsiTheme="minorEastAsia"/>
          <w:b/>
          <w:sz w:val="28"/>
          <w:szCs w:val="28"/>
        </w:rPr>
      </w:pPr>
      <w:r w:rsidRPr="00F70137">
        <w:rPr>
          <w:rFonts w:asciiTheme="minorEastAsia" w:hAnsiTheme="minorEastAsia"/>
          <w:b/>
          <w:sz w:val="28"/>
          <w:szCs w:val="28"/>
        </w:rPr>
        <w:t>2.</w:t>
      </w:r>
      <w:r w:rsidRPr="00F70137">
        <w:rPr>
          <w:rFonts w:asciiTheme="minorEastAsia" w:hAnsiTheme="minorEastAsia" w:hint="eastAsia"/>
          <w:b/>
          <w:sz w:val="28"/>
          <w:szCs w:val="28"/>
        </w:rPr>
        <w:t>不同材料的餐具</w:t>
      </w:r>
    </w:p>
    <w:p w14:paraId="1B0C418A"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【学情分析】</w:t>
      </w:r>
    </w:p>
    <w:p w14:paraId="403B1935"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学生对生活中常见的餐具都非常熟悉，也能基本说出制作这些餐具所用的材料，但他们极少关注和研究做成餐具的材料的特点，所以缺乏对材料特点的全面认识。在观察过程中，学生能用一年级观察物体的方法及描述词语来观察描述各种材料的特点，但容易将物品（餐具）的特点与材料的特点混淆，教材提供每种材料的两种餐具，是基于学生的已有经验为他们提供一个辨识“物品”和“材料”的契机，从而能用科学词汇来描述材料的特点。</w:t>
      </w:r>
    </w:p>
    <w:p w14:paraId="3642EA6F"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【教学目标】</w:t>
      </w:r>
    </w:p>
    <w:p w14:paraId="4028788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科学观念</w:t>
      </w:r>
      <w:r w:rsidRPr="00900640">
        <w:rPr>
          <w:rFonts w:asciiTheme="minorEastAsia" w:hAnsiTheme="minorEastAsia" w:hint="eastAsia"/>
          <w:szCs w:val="21"/>
        </w:rPr>
        <w:t>：</w:t>
      </w:r>
      <w:bookmarkStart w:id="1" w:name="_Hlk112507858"/>
      <w:r w:rsidRPr="00900640">
        <w:rPr>
          <w:rFonts w:asciiTheme="minorEastAsia" w:hAnsiTheme="minorEastAsia" w:hint="eastAsia"/>
          <w:szCs w:val="21"/>
        </w:rPr>
        <w:t>通过实际观察不同材料的餐具，知道每种材料都有各自的特点，初步建立“材料”与“功能”的联系。</w:t>
      </w:r>
    </w:p>
    <w:bookmarkEnd w:id="1"/>
    <w:p w14:paraId="6BA54CA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科学思维：</w:t>
      </w:r>
      <w:bookmarkStart w:id="2" w:name="_Hlk112507998"/>
      <w:r w:rsidRPr="00900640">
        <w:rPr>
          <w:rFonts w:asciiTheme="minorEastAsia" w:hAnsiTheme="minorEastAsia" w:hint="eastAsia"/>
          <w:szCs w:val="21"/>
        </w:rPr>
        <w:t>用比较的方法，区别不同的材料有不同的特点。</w:t>
      </w:r>
      <w:bookmarkEnd w:id="2"/>
    </w:p>
    <w:p w14:paraId="3F79980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探究实践：</w:t>
      </w:r>
      <w:r w:rsidRPr="00900640">
        <w:rPr>
          <w:rFonts w:asciiTheme="minorEastAsia" w:hAnsiTheme="minorEastAsia" w:hint="eastAsia"/>
          <w:szCs w:val="21"/>
        </w:rPr>
        <w:t>在教师指导下用多种感官观察生活中的常见材料，用科学词汇初步描述常见材料的特征；能依据材料的特点对材料种类进行简单推理。</w:t>
      </w:r>
    </w:p>
    <w:p w14:paraId="36CB035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态度责任：</w:t>
      </w:r>
      <w:r w:rsidRPr="00900640">
        <w:rPr>
          <w:rFonts w:asciiTheme="minorEastAsia" w:hAnsiTheme="minorEastAsia" w:hint="eastAsia"/>
          <w:szCs w:val="21"/>
        </w:rPr>
        <w:t>积极投入观察材料特点的活动，及时记录自己观察和发现的结果并学会与同学交流、分享；能实事求是地描述材料的特点，养成用事实说话的意识。</w:t>
      </w:r>
    </w:p>
    <w:p w14:paraId="254CDC0E"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【教学重难点】</w:t>
      </w:r>
    </w:p>
    <w:p w14:paraId="10A2D3B0" w14:textId="77777777" w:rsidR="001A4C7F" w:rsidRPr="00900640" w:rsidRDefault="001A4C7F" w:rsidP="00900640">
      <w:pPr>
        <w:ind w:firstLineChars="300" w:firstLine="630"/>
        <w:rPr>
          <w:rFonts w:asciiTheme="minorEastAsia" w:hAnsiTheme="minorEastAsia"/>
          <w:szCs w:val="21"/>
        </w:rPr>
      </w:pPr>
      <w:r w:rsidRPr="00900640">
        <w:rPr>
          <w:rFonts w:asciiTheme="minorEastAsia" w:hAnsiTheme="minorEastAsia" w:hint="eastAsia"/>
          <w:szCs w:val="21"/>
        </w:rPr>
        <w:t>重点：用多种感官及借助简单工具多维度观察不同材料，并用科学词汇描述材料的特点</w:t>
      </w:r>
    </w:p>
    <w:p w14:paraId="519FCF2B" w14:textId="77777777" w:rsidR="001A4C7F" w:rsidRPr="00900640" w:rsidRDefault="001A4C7F" w:rsidP="00900640">
      <w:pPr>
        <w:ind w:firstLineChars="300" w:firstLine="630"/>
        <w:rPr>
          <w:rFonts w:asciiTheme="minorEastAsia" w:hAnsiTheme="minorEastAsia"/>
          <w:szCs w:val="21"/>
        </w:rPr>
      </w:pPr>
      <w:r w:rsidRPr="00900640">
        <w:rPr>
          <w:rFonts w:asciiTheme="minorEastAsia" w:hAnsiTheme="minorEastAsia" w:hint="eastAsia"/>
          <w:szCs w:val="21"/>
        </w:rPr>
        <w:t>难点：对不同材料的餐具特点的对比，发现材料的特点影响其功能，建立“材料”与“功能”的联系</w:t>
      </w:r>
    </w:p>
    <w:p w14:paraId="7ADB825A"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lastRenderedPageBreak/>
        <w:t>【教学准备】</w:t>
      </w:r>
    </w:p>
    <w:p w14:paraId="5224BFD0" w14:textId="77777777" w:rsidR="001A4C7F" w:rsidRPr="00900640" w:rsidRDefault="001A4C7F" w:rsidP="00900640">
      <w:pPr>
        <w:ind w:firstLineChars="300" w:firstLine="630"/>
        <w:rPr>
          <w:rFonts w:asciiTheme="minorEastAsia" w:hAnsiTheme="minorEastAsia"/>
          <w:szCs w:val="21"/>
        </w:rPr>
      </w:pPr>
      <w:r w:rsidRPr="00900640">
        <w:rPr>
          <w:rFonts w:asciiTheme="minorEastAsia" w:hAnsiTheme="minorEastAsia" w:hint="eastAsia"/>
          <w:szCs w:val="21"/>
        </w:rPr>
        <w:t>教师：教学课件、四种材料的碗和</w:t>
      </w:r>
      <w:proofErr w:type="gramStart"/>
      <w:r w:rsidRPr="00900640">
        <w:rPr>
          <w:rFonts w:asciiTheme="minorEastAsia" w:hAnsiTheme="minorEastAsia" w:hint="eastAsia"/>
          <w:szCs w:val="21"/>
        </w:rPr>
        <w:t>勺各</w:t>
      </w:r>
      <w:proofErr w:type="gramEnd"/>
      <w:r w:rsidRPr="00900640">
        <w:rPr>
          <w:rFonts w:asciiTheme="minorEastAsia" w:hAnsiTheme="minorEastAsia" w:hint="eastAsia"/>
          <w:szCs w:val="21"/>
        </w:rPr>
        <w:t>一套、黑色带盖盒子、班级记录表</w:t>
      </w:r>
    </w:p>
    <w:p w14:paraId="66DF77FC" w14:textId="77777777" w:rsidR="001A4C7F" w:rsidRPr="00900640" w:rsidRDefault="001A4C7F" w:rsidP="00900640">
      <w:pPr>
        <w:ind w:leftChars="329" w:left="1111" w:hangingChars="200" w:hanging="420"/>
        <w:rPr>
          <w:rFonts w:asciiTheme="minorEastAsia" w:hAnsiTheme="minorEastAsia"/>
          <w:szCs w:val="21"/>
        </w:rPr>
      </w:pPr>
      <w:r w:rsidRPr="00900640">
        <w:rPr>
          <w:rFonts w:asciiTheme="minorEastAsia" w:hAnsiTheme="minorEastAsia" w:hint="eastAsia"/>
          <w:szCs w:val="21"/>
        </w:rPr>
        <w:t>小组：金属碗和金属勺、陶瓷碗和陶瓷勺、塑料碗和塑料勺、木碗和木勺、放大镜、学生活动手册等。</w:t>
      </w:r>
    </w:p>
    <w:p w14:paraId="260AEE31"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rPr>
        <w:t>【教学过程】</w:t>
      </w:r>
    </w:p>
    <w:p w14:paraId="0C609A02"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一、谜语导入，聚焦问题（预设5分钟）</w:t>
      </w:r>
    </w:p>
    <w:p w14:paraId="7100E7C9" w14:textId="77777777" w:rsidR="001A4C7F" w:rsidRPr="00900640" w:rsidRDefault="001A4C7F" w:rsidP="00900640">
      <w:pPr>
        <w:ind w:leftChars="218" w:left="458"/>
        <w:rPr>
          <w:rFonts w:ascii="楷体" w:eastAsia="楷体" w:hAnsi="楷体"/>
          <w:szCs w:val="21"/>
          <w:u w:val="single"/>
        </w:rPr>
      </w:pPr>
      <w:r w:rsidRPr="00900640">
        <w:rPr>
          <w:rFonts w:ascii="楷体" w:eastAsia="楷体" w:hAnsi="楷体" w:hint="eastAsia"/>
          <w:szCs w:val="21"/>
        </w:rPr>
        <w:t>材料准备：课件，碗</w:t>
      </w:r>
    </w:p>
    <w:p w14:paraId="4AC8F88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1.出示课件，谜语：形状如半球，伴人来用餐，颜色有多样，一日洗三遍。（打</w:t>
      </w:r>
      <w:proofErr w:type="gramStart"/>
      <w:r w:rsidRPr="00900640">
        <w:rPr>
          <w:rFonts w:asciiTheme="minorEastAsia" w:hAnsiTheme="minorEastAsia" w:hint="eastAsia"/>
          <w:szCs w:val="21"/>
        </w:rPr>
        <w:t>一</w:t>
      </w:r>
      <w:proofErr w:type="gramEnd"/>
      <w:r w:rsidRPr="00900640">
        <w:rPr>
          <w:rFonts w:asciiTheme="minorEastAsia" w:hAnsiTheme="minorEastAsia" w:hint="eastAsia"/>
          <w:szCs w:val="21"/>
        </w:rPr>
        <w:t>餐具）</w:t>
      </w:r>
    </w:p>
    <w:p w14:paraId="1AF39CF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提问：这是我们常见的餐具——碗，这种材料有什么特点呢？</w:t>
      </w:r>
    </w:p>
    <w:p w14:paraId="0ED9EA4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2.出示超市餐具照片，观察材料的特点。</w:t>
      </w:r>
    </w:p>
    <w:p w14:paraId="58FE70C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提问：这里有不同类型餐具（碗）的照片，想一想，我们可以用哪些感官去观察它们？</w:t>
      </w:r>
    </w:p>
    <w:p w14:paraId="34385B5B" w14:textId="77777777" w:rsidR="001A4C7F" w:rsidRPr="00900640" w:rsidRDefault="001A4C7F" w:rsidP="00900640">
      <w:pPr>
        <w:ind w:firstLine="480"/>
        <w:rPr>
          <w:rFonts w:ascii="楷体" w:eastAsia="楷体" w:hAnsi="楷体"/>
          <w:szCs w:val="21"/>
        </w:rPr>
      </w:pPr>
      <w:r w:rsidRPr="00900640">
        <w:rPr>
          <w:rFonts w:ascii="楷体" w:eastAsia="楷体" w:hAnsi="楷体" w:hint="eastAsia"/>
          <w:szCs w:val="21"/>
        </w:rPr>
        <w:t>（预设：预设用眼睛看、用手摸，用鼻子闻等）</w:t>
      </w:r>
    </w:p>
    <w:p w14:paraId="7115713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3．出示课题</w:t>
      </w:r>
    </w:p>
    <w:p w14:paraId="5EA5764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小结：这些材料还有哪些其他特点呢？我们如何知道呢？今天这节课我们就利用餐具来研究不同材料的特点。出示课题：不同餐料的餐具（板书）</w:t>
      </w:r>
    </w:p>
    <w:p w14:paraId="0CB6F189"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【设计意图】通过猜谜语，激发了学生的兴趣。通过展示不同材料的餐具，让学生回忆用不同感官多角度观察、描述材料的特点。</w:t>
      </w:r>
    </w:p>
    <w:p w14:paraId="615CDEA6" w14:textId="77777777" w:rsidR="001A4C7F" w:rsidRPr="00900640" w:rsidRDefault="001A4C7F" w:rsidP="00900640">
      <w:pPr>
        <w:rPr>
          <w:rFonts w:asciiTheme="minorEastAsia" w:hAnsiTheme="minorEastAsia"/>
          <w:b/>
          <w:szCs w:val="21"/>
        </w:rPr>
      </w:pPr>
      <w:r w:rsidRPr="00900640">
        <w:rPr>
          <w:rFonts w:asciiTheme="minorEastAsia" w:hAnsiTheme="minorEastAsia" w:hint="eastAsia"/>
          <w:b/>
          <w:szCs w:val="21"/>
        </w:rPr>
        <w:t>二、观察四种材料的特点（预设</w:t>
      </w:r>
      <w:r w:rsidRPr="00900640">
        <w:rPr>
          <w:rFonts w:asciiTheme="minorEastAsia" w:hAnsiTheme="minorEastAsia"/>
          <w:b/>
          <w:szCs w:val="21"/>
        </w:rPr>
        <w:t>25</w:t>
      </w:r>
      <w:r w:rsidRPr="00900640">
        <w:rPr>
          <w:rFonts w:asciiTheme="minorEastAsia" w:hAnsiTheme="minorEastAsia" w:hint="eastAsia"/>
          <w:b/>
          <w:szCs w:val="21"/>
        </w:rPr>
        <w:t>分钟）</w:t>
      </w:r>
    </w:p>
    <w:p w14:paraId="42D663E4"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rPr>
        <w:t>材料准备：每组四种材料的勺和碗各一套、放大镜、学生活动手册、班级记录表、黑色带盖盒子</w:t>
      </w:r>
    </w:p>
    <w:p w14:paraId="35C2F6A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w:t>
      </w:r>
      <w:r w:rsidRPr="00900640">
        <w:rPr>
          <w:rFonts w:asciiTheme="minorEastAsia" w:hAnsiTheme="minorEastAsia"/>
          <w:szCs w:val="21"/>
        </w:rPr>
        <w:t>.</w:t>
      </w:r>
      <w:r w:rsidRPr="00900640">
        <w:rPr>
          <w:rFonts w:asciiTheme="minorEastAsia" w:hAnsiTheme="minorEastAsia" w:hint="eastAsia"/>
          <w:szCs w:val="21"/>
        </w:rPr>
        <w:t>出示四套不同材料的勺子和碗（金属碗和金属勺、陶瓷碗和陶瓷勺、塑料碗和塑料勺、木碗和木勺）。</w:t>
      </w:r>
    </w:p>
    <w:p w14:paraId="137D097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提问：这四套餐具分别是用什么材料做成的？</w:t>
      </w:r>
    </w:p>
    <w:p w14:paraId="3EE0AE7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（预设：金属、陶瓷、塑料、木头）</w:t>
      </w:r>
    </w:p>
    <w:p w14:paraId="4C91C05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2.观察记录四种材料的特点。</w:t>
      </w:r>
    </w:p>
    <w:p w14:paraId="0E8D349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（1）明确实验要求，并要求用科学简单的词汇记录材料的特点。</w:t>
      </w:r>
    </w:p>
    <w:p w14:paraId="5A27039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讲述：刚才我们初步了解了在对物品的材料进行观察时需要用到不同的感官。用眼睛看可以了解物品的颜色、花纹、反光等，为了能有更多发现，我们还可以借助放大镜来观察物品的细节；用手</w:t>
      </w:r>
      <w:proofErr w:type="gramStart"/>
      <w:r w:rsidRPr="00900640">
        <w:rPr>
          <w:rFonts w:asciiTheme="minorEastAsia" w:hAnsiTheme="minorEastAsia" w:hint="eastAsia"/>
          <w:szCs w:val="21"/>
        </w:rPr>
        <w:t>摸可以</w:t>
      </w:r>
      <w:proofErr w:type="gramEnd"/>
      <w:r w:rsidRPr="00900640">
        <w:rPr>
          <w:rFonts w:asciiTheme="minorEastAsia" w:hAnsiTheme="minorEastAsia" w:hint="eastAsia"/>
          <w:szCs w:val="21"/>
        </w:rPr>
        <w:t>了解物品是粗糙还是光滑、用抠一抠了解物品</w:t>
      </w:r>
      <w:proofErr w:type="gramStart"/>
      <w:r w:rsidRPr="00900640">
        <w:rPr>
          <w:rFonts w:asciiTheme="minorEastAsia" w:hAnsiTheme="minorEastAsia" w:hint="eastAsia"/>
          <w:szCs w:val="21"/>
        </w:rPr>
        <w:t>软还是</w:t>
      </w:r>
      <w:proofErr w:type="gramEnd"/>
      <w:r w:rsidRPr="00900640">
        <w:rPr>
          <w:rFonts w:asciiTheme="minorEastAsia" w:hAnsiTheme="minorEastAsia" w:hint="eastAsia"/>
          <w:szCs w:val="21"/>
        </w:rPr>
        <w:t>硬、用掂</w:t>
      </w:r>
      <w:proofErr w:type="gramStart"/>
      <w:r w:rsidRPr="00900640">
        <w:rPr>
          <w:rFonts w:asciiTheme="minorEastAsia" w:hAnsiTheme="minorEastAsia" w:hint="eastAsia"/>
          <w:szCs w:val="21"/>
        </w:rPr>
        <w:t>一掂了解</w:t>
      </w:r>
      <w:proofErr w:type="gramEnd"/>
      <w:r w:rsidRPr="00900640">
        <w:rPr>
          <w:rFonts w:asciiTheme="minorEastAsia" w:hAnsiTheme="minorEastAsia" w:hint="eastAsia"/>
          <w:szCs w:val="21"/>
        </w:rPr>
        <w:t>物品轻还是重等；用鼻子</w:t>
      </w:r>
      <w:proofErr w:type="gramStart"/>
      <w:r w:rsidRPr="00900640">
        <w:rPr>
          <w:rFonts w:asciiTheme="minorEastAsia" w:hAnsiTheme="minorEastAsia" w:hint="eastAsia"/>
          <w:szCs w:val="21"/>
        </w:rPr>
        <w:t>闻可以</w:t>
      </w:r>
      <w:proofErr w:type="gramEnd"/>
      <w:r w:rsidRPr="00900640">
        <w:rPr>
          <w:rFonts w:asciiTheme="minorEastAsia" w:hAnsiTheme="minorEastAsia" w:hint="eastAsia"/>
          <w:szCs w:val="21"/>
        </w:rPr>
        <w:t>了解物品有没气味；用耳朵听，听一听声音是怎样的，清脆还是低沉的。</w:t>
      </w:r>
    </w:p>
    <w:p w14:paraId="25C1419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（2）明确实验要求，并要求用科学简单的词汇记录材料的特点。</w:t>
      </w:r>
    </w:p>
    <w:p w14:paraId="01FE559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（3）小组活动：学生相互合作，对四种材料的餐具进行观察，并记录。</w:t>
      </w:r>
    </w:p>
    <w:p w14:paraId="15262E8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要求：人人观察、及时交流、轻声研讨</w:t>
      </w:r>
    </w:p>
    <w:p w14:paraId="74D33B5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《不同材料的餐具》班级记录表</w:t>
      </w:r>
    </w:p>
    <w:tbl>
      <w:tblPr>
        <w:tblStyle w:val="a8"/>
        <w:tblW w:w="0" w:type="auto"/>
        <w:jc w:val="center"/>
        <w:tblLook w:val="04A0" w:firstRow="1" w:lastRow="0" w:firstColumn="1" w:lastColumn="0" w:noHBand="0" w:noVBand="1"/>
      </w:tblPr>
      <w:tblGrid>
        <w:gridCol w:w="1400"/>
        <w:gridCol w:w="1400"/>
        <w:gridCol w:w="1400"/>
        <w:gridCol w:w="1400"/>
        <w:gridCol w:w="1400"/>
      </w:tblGrid>
      <w:tr w:rsidR="001A4C7F" w:rsidRPr="00900640" w14:paraId="52BB43F8" w14:textId="77777777">
        <w:trPr>
          <w:trHeight w:val="407"/>
          <w:jc w:val="center"/>
        </w:trPr>
        <w:tc>
          <w:tcPr>
            <w:tcW w:w="1400" w:type="dxa"/>
          </w:tcPr>
          <w:p w14:paraId="6697A090"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61F7A42E" w14:textId="77777777" w:rsidR="001A4C7F" w:rsidRPr="00900640" w:rsidRDefault="001A4C7F" w:rsidP="00900640">
            <w:pPr>
              <w:ind w:firstLineChars="200" w:firstLine="420"/>
              <w:rPr>
                <w:rFonts w:asciiTheme="minorEastAsia" w:eastAsiaTheme="minorEastAsia" w:hAnsiTheme="minorEastAsia"/>
                <w:sz w:val="21"/>
                <w:szCs w:val="21"/>
              </w:rPr>
            </w:pPr>
            <w:r w:rsidRPr="00900640">
              <w:rPr>
                <w:rFonts w:asciiTheme="minorEastAsia" w:eastAsiaTheme="minorEastAsia" w:hAnsiTheme="minorEastAsia" w:hint="eastAsia"/>
                <w:sz w:val="21"/>
                <w:szCs w:val="21"/>
              </w:rPr>
              <w:t>金属</w:t>
            </w:r>
          </w:p>
        </w:tc>
        <w:tc>
          <w:tcPr>
            <w:tcW w:w="1400" w:type="dxa"/>
          </w:tcPr>
          <w:p w14:paraId="746259D1" w14:textId="77777777" w:rsidR="001A4C7F" w:rsidRPr="00900640" w:rsidRDefault="001A4C7F" w:rsidP="00900640">
            <w:pPr>
              <w:ind w:firstLineChars="200" w:firstLine="420"/>
              <w:rPr>
                <w:rFonts w:asciiTheme="minorEastAsia" w:eastAsiaTheme="minorEastAsia" w:hAnsiTheme="minorEastAsia"/>
                <w:sz w:val="21"/>
                <w:szCs w:val="21"/>
              </w:rPr>
            </w:pPr>
            <w:r w:rsidRPr="00900640">
              <w:rPr>
                <w:rFonts w:asciiTheme="minorEastAsia" w:eastAsiaTheme="minorEastAsia" w:hAnsiTheme="minorEastAsia" w:hint="eastAsia"/>
                <w:sz w:val="21"/>
                <w:szCs w:val="21"/>
              </w:rPr>
              <w:t>陶瓷</w:t>
            </w:r>
          </w:p>
        </w:tc>
        <w:tc>
          <w:tcPr>
            <w:tcW w:w="1400" w:type="dxa"/>
          </w:tcPr>
          <w:p w14:paraId="7C1C9059" w14:textId="77777777" w:rsidR="001A4C7F" w:rsidRPr="00900640" w:rsidRDefault="001A4C7F" w:rsidP="00900640">
            <w:pPr>
              <w:ind w:firstLineChars="200" w:firstLine="420"/>
              <w:rPr>
                <w:rFonts w:asciiTheme="minorEastAsia" w:eastAsiaTheme="minorEastAsia" w:hAnsiTheme="minorEastAsia"/>
                <w:sz w:val="21"/>
                <w:szCs w:val="21"/>
              </w:rPr>
            </w:pPr>
            <w:r w:rsidRPr="00900640">
              <w:rPr>
                <w:rFonts w:asciiTheme="minorEastAsia" w:eastAsiaTheme="minorEastAsia" w:hAnsiTheme="minorEastAsia" w:hint="eastAsia"/>
                <w:sz w:val="21"/>
                <w:szCs w:val="21"/>
              </w:rPr>
              <w:t>塑料</w:t>
            </w:r>
          </w:p>
        </w:tc>
        <w:tc>
          <w:tcPr>
            <w:tcW w:w="1400" w:type="dxa"/>
          </w:tcPr>
          <w:p w14:paraId="6EDA960C" w14:textId="77777777" w:rsidR="001A4C7F" w:rsidRPr="00900640" w:rsidRDefault="001A4C7F" w:rsidP="00900640">
            <w:pPr>
              <w:ind w:firstLineChars="200" w:firstLine="420"/>
              <w:rPr>
                <w:rFonts w:asciiTheme="minorEastAsia" w:eastAsiaTheme="minorEastAsia" w:hAnsiTheme="minorEastAsia"/>
                <w:sz w:val="21"/>
                <w:szCs w:val="21"/>
              </w:rPr>
            </w:pPr>
            <w:r w:rsidRPr="00900640">
              <w:rPr>
                <w:rFonts w:asciiTheme="minorEastAsia" w:eastAsiaTheme="minorEastAsia" w:hAnsiTheme="minorEastAsia" w:hint="eastAsia"/>
                <w:sz w:val="21"/>
                <w:szCs w:val="21"/>
              </w:rPr>
              <w:t>木头</w:t>
            </w:r>
          </w:p>
        </w:tc>
      </w:tr>
      <w:tr w:rsidR="001A4C7F" w:rsidRPr="00900640" w14:paraId="695F2607" w14:textId="77777777">
        <w:trPr>
          <w:trHeight w:val="407"/>
          <w:jc w:val="center"/>
        </w:trPr>
        <w:tc>
          <w:tcPr>
            <w:tcW w:w="1400" w:type="dxa"/>
          </w:tcPr>
          <w:p w14:paraId="752B5370" w14:textId="77777777" w:rsidR="001A4C7F" w:rsidRPr="00900640" w:rsidRDefault="001A4C7F" w:rsidP="00900640">
            <w:pPr>
              <w:ind w:firstLineChars="200" w:firstLine="420"/>
              <w:rPr>
                <w:rFonts w:asciiTheme="minorEastAsia" w:eastAsiaTheme="minorEastAsia" w:hAnsiTheme="minorEastAsia"/>
                <w:sz w:val="21"/>
                <w:szCs w:val="21"/>
              </w:rPr>
            </w:pPr>
            <w:r w:rsidRPr="00900640">
              <w:rPr>
                <w:rFonts w:asciiTheme="minorEastAsia" w:eastAsiaTheme="minorEastAsia" w:hAnsiTheme="minorEastAsia" w:hint="eastAsia"/>
                <w:sz w:val="21"/>
                <w:szCs w:val="21"/>
              </w:rPr>
              <w:t>用眼</w:t>
            </w:r>
          </w:p>
        </w:tc>
        <w:tc>
          <w:tcPr>
            <w:tcW w:w="1400" w:type="dxa"/>
          </w:tcPr>
          <w:p w14:paraId="1A2CE16E"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46D1089C"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5C4425BB"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3D6867B3" w14:textId="77777777" w:rsidR="001A4C7F" w:rsidRPr="00900640" w:rsidRDefault="001A4C7F" w:rsidP="00900640">
            <w:pPr>
              <w:ind w:firstLineChars="200" w:firstLine="420"/>
              <w:rPr>
                <w:rFonts w:asciiTheme="minorEastAsia" w:eastAsiaTheme="minorEastAsia" w:hAnsiTheme="minorEastAsia"/>
                <w:sz w:val="21"/>
                <w:szCs w:val="21"/>
              </w:rPr>
            </w:pPr>
          </w:p>
        </w:tc>
      </w:tr>
      <w:tr w:rsidR="001A4C7F" w:rsidRPr="00900640" w14:paraId="2499968E" w14:textId="77777777">
        <w:trPr>
          <w:trHeight w:val="407"/>
          <w:jc w:val="center"/>
        </w:trPr>
        <w:tc>
          <w:tcPr>
            <w:tcW w:w="1400" w:type="dxa"/>
          </w:tcPr>
          <w:p w14:paraId="0242B8E2" w14:textId="77777777" w:rsidR="001A4C7F" w:rsidRPr="00900640" w:rsidRDefault="001A4C7F" w:rsidP="00900640">
            <w:pPr>
              <w:ind w:firstLineChars="200" w:firstLine="420"/>
              <w:rPr>
                <w:rFonts w:asciiTheme="minorEastAsia" w:eastAsiaTheme="minorEastAsia" w:hAnsiTheme="minorEastAsia"/>
                <w:sz w:val="21"/>
                <w:szCs w:val="21"/>
              </w:rPr>
            </w:pPr>
            <w:r w:rsidRPr="00900640">
              <w:rPr>
                <w:rFonts w:asciiTheme="minorEastAsia" w:eastAsiaTheme="minorEastAsia" w:hAnsiTheme="minorEastAsia" w:hint="eastAsia"/>
                <w:sz w:val="21"/>
                <w:szCs w:val="21"/>
              </w:rPr>
              <w:t>用手</w:t>
            </w:r>
          </w:p>
        </w:tc>
        <w:tc>
          <w:tcPr>
            <w:tcW w:w="1400" w:type="dxa"/>
          </w:tcPr>
          <w:p w14:paraId="54BB5D83"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32FF5943"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091034B0"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4DC1F324" w14:textId="77777777" w:rsidR="001A4C7F" w:rsidRPr="00900640" w:rsidRDefault="001A4C7F" w:rsidP="00900640">
            <w:pPr>
              <w:ind w:firstLineChars="200" w:firstLine="420"/>
              <w:rPr>
                <w:rFonts w:asciiTheme="minorEastAsia" w:eastAsiaTheme="minorEastAsia" w:hAnsiTheme="minorEastAsia"/>
                <w:sz w:val="21"/>
                <w:szCs w:val="21"/>
              </w:rPr>
            </w:pPr>
          </w:p>
        </w:tc>
      </w:tr>
      <w:tr w:rsidR="001A4C7F" w:rsidRPr="00900640" w14:paraId="0EB5AE7D" w14:textId="77777777">
        <w:trPr>
          <w:trHeight w:val="407"/>
          <w:jc w:val="center"/>
        </w:trPr>
        <w:tc>
          <w:tcPr>
            <w:tcW w:w="1400" w:type="dxa"/>
          </w:tcPr>
          <w:p w14:paraId="33317D55" w14:textId="77777777" w:rsidR="001A4C7F" w:rsidRPr="00900640" w:rsidRDefault="001A4C7F" w:rsidP="00900640">
            <w:pPr>
              <w:ind w:firstLineChars="200" w:firstLine="420"/>
              <w:rPr>
                <w:rFonts w:asciiTheme="minorEastAsia" w:eastAsiaTheme="minorEastAsia" w:hAnsiTheme="minorEastAsia"/>
                <w:sz w:val="21"/>
                <w:szCs w:val="21"/>
              </w:rPr>
            </w:pPr>
            <w:r w:rsidRPr="00900640">
              <w:rPr>
                <w:rFonts w:asciiTheme="minorEastAsia" w:eastAsiaTheme="minorEastAsia" w:hAnsiTheme="minorEastAsia" w:hint="eastAsia"/>
                <w:sz w:val="21"/>
                <w:szCs w:val="21"/>
              </w:rPr>
              <w:t>用鼻</w:t>
            </w:r>
          </w:p>
        </w:tc>
        <w:tc>
          <w:tcPr>
            <w:tcW w:w="1400" w:type="dxa"/>
          </w:tcPr>
          <w:p w14:paraId="0CA2051E"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3EAAFE34"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40E6F478"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773D88CA" w14:textId="77777777" w:rsidR="001A4C7F" w:rsidRPr="00900640" w:rsidRDefault="001A4C7F" w:rsidP="00900640">
            <w:pPr>
              <w:ind w:firstLineChars="200" w:firstLine="420"/>
              <w:rPr>
                <w:rFonts w:asciiTheme="minorEastAsia" w:eastAsiaTheme="minorEastAsia" w:hAnsiTheme="minorEastAsia"/>
                <w:sz w:val="21"/>
                <w:szCs w:val="21"/>
              </w:rPr>
            </w:pPr>
          </w:p>
        </w:tc>
      </w:tr>
      <w:tr w:rsidR="001A4C7F" w:rsidRPr="00900640" w14:paraId="0380C110" w14:textId="77777777">
        <w:trPr>
          <w:trHeight w:val="415"/>
          <w:jc w:val="center"/>
        </w:trPr>
        <w:tc>
          <w:tcPr>
            <w:tcW w:w="1400" w:type="dxa"/>
          </w:tcPr>
          <w:p w14:paraId="6AF3A3AF" w14:textId="77777777" w:rsidR="001A4C7F" w:rsidRPr="00900640" w:rsidRDefault="001A4C7F" w:rsidP="00900640">
            <w:pPr>
              <w:ind w:firstLineChars="200" w:firstLine="420"/>
              <w:rPr>
                <w:rFonts w:asciiTheme="minorEastAsia" w:eastAsiaTheme="minorEastAsia" w:hAnsiTheme="minorEastAsia"/>
                <w:sz w:val="21"/>
                <w:szCs w:val="21"/>
              </w:rPr>
            </w:pPr>
            <w:r w:rsidRPr="00900640">
              <w:rPr>
                <w:rFonts w:asciiTheme="minorEastAsia" w:eastAsiaTheme="minorEastAsia" w:hAnsiTheme="minorEastAsia" w:hint="eastAsia"/>
                <w:sz w:val="21"/>
                <w:szCs w:val="21"/>
              </w:rPr>
              <w:t>用耳</w:t>
            </w:r>
          </w:p>
        </w:tc>
        <w:tc>
          <w:tcPr>
            <w:tcW w:w="1400" w:type="dxa"/>
          </w:tcPr>
          <w:p w14:paraId="1FDB6C35"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3FD2FC01"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1C1A8889" w14:textId="77777777" w:rsidR="001A4C7F" w:rsidRPr="00900640" w:rsidRDefault="001A4C7F" w:rsidP="00900640">
            <w:pPr>
              <w:ind w:firstLineChars="200" w:firstLine="420"/>
              <w:rPr>
                <w:rFonts w:asciiTheme="minorEastAsia" w:eastAsiaTheme="minorEastAsia" w:hAnsiTheme="minorEastAsia"/>
                <w:sz w:val="21"/>
                <w:szCs w:val="21"/>
              </w:rPr>
            </w:pPr>
          </w:p>
        </w:tc>
        <w:tc>
          <w:tcPr>
            <w:tcW w:w="1400" w:type="dxa"/>
          </w:tcPr>
          <w:p w14:paraId="40F49EE6" w14:textId="77777777" w:rsidR="001A4C7F" w:rsidRPr="00900640" w:rsidRDefault="001A4C7F" w:rsidP="00900640">
            <w:pPr>
              <w:ind w:firstLineChars="200" w:firstLine="420"/>
              <w:rPr>
                <w:rFonts w:asciiTheme="minorEastAsia" w:eastAsiaTheme="minorEastAsia" w:hAnsiTheme="minorEastAsia"/>
                <w:sz w:val="21"/>
                <w:szCs w:val="21"/>
              </w:rPr>
            </w:pPr>
          </w:p>
        </w:tc>
      </w:tr>
    </w:tbl>
    <w:p w14:paraId="7C20781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（4）全班反馈：四种（金属、塑料、木头、陶瓷）材料各有什么特点？</w:t>
      </w:r>
    </w:p>
    <w:p w14:paraId="04AB22E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t>3.</w:t>
      </w:r>
      <w:r w:rsidRPr="00900640">
        <w:rPr>
          <w:rFonts w:asciiTheme="minorEastAsia" w:hAnsiTheme="minorEastAsia" w:hint="eastAsia"/>
          <w:szCs w:val="21"/>
        </w:rPr>
        <w:t>四种材料做的勺子和碗各有什么优点和缺点？</w:t>
      </w:r>
    </w:p>
    <w:p w14:paraId="3465F19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lastRenderedPageBreak/>
        <w:t>（1）提问：这些餐具用不同的材料制成，那么在平时的使用中，你觉得它们各有什么优点和缺点呢？</w:t>
      </w:r>
    </w:p>
    <w:p w14:paraId="45F1541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（预设：瓷碗、勺表面比较光滑易清洁、但是比较容易摔碎、比较重；塑料碗、</w:t>
      </w:r>
      <w:proofErr w:type="gramStart"/>
      <w:r w:rsidRPr="00900640">
        <w:rPr>
          <w:rFonts w:asciiTheme="minorEastAsia" w:hAnsiTheme="minorEastAsia" w:hint="eastAsia"/>
          <w:szCs w:val="21"/>
        </w:rPr>
        <w:t>勺比较</w:t>
      </w:r>
      <w:proofErr w:type="gramEnd"/>
      <w:r w:rsidRPr="00900640">
        <w:rPr>
          <w:rFonts w:asciiTheme="minorEastAsia" w:hAnsiTheme="minorEastAsia" w:hint="eastAsia"/>
          <w:szCs w:val="21"/>
        </w:rPr>
        <w:t>轻，不容易摔碎，但是不易清洁等）</w:t>
      </w:r>
    </w:p>
    <w:p w14:paraId="5633DF5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（2）小组讨论</w:t>
      </w:r>
    </w:p>
    <w:p w14:paraId="1F0B85B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（3）反馈交流</w:t>
      </w:r>
    </w:p>
    <w:p w14:paraId="18157C0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（4）教师小结：材料的不同特性决定了材料的不同功能</w:t>
      </w:r>
    </w:p>
    <w:p w14:paraId="0B44A58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4.“神秘的盒子”游戏</w:t>
      </w:r>
    </w:p>
    <w:p w14:paraId="638F560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（1）介绍游戏规则：“神秘的盒子”前面摆放8种餐具（为学生推理判断提供思维依据），学生描述，老师回答“是”或“不是”，猜出盒子里的餐具。</w:t>
      </w:r>
    </w:p>
    <w:p w14:paraId="0CE5366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（2）思考：如何能快速猜出答案？进一步修正对材料特点的描述。</w:t>
      </w:r>
    </w:p>
    <w:p w14:paraId="50649C54"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以常见餐具为载体，引领学生通过运用多种感官对不同材料进行多角度观察，进而了解金属、陶瓷、木头、塑料这几种材料的特点。在观察过程中，学生用已知的、观察物体的方法及描述词语来观察描述做成餐具的各种材料。在此基础上用“神秘的盒子”游戏，深化学生对材料特点的认识以及对物品材料区别的认识，同时也是训练学生逻辑推理能力的良好载体。</w:t>
      </w:r>
    </w:p>
    <w:p w14:paraId="3ECE21FA"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三、不同材料制成的物品（预设</w:t>
      </w:r>
      <w:r w:rsidRPr="00900640">
        <w:rPr>
          <w:rFonts w:asciiTheme="minorEastAsia" w:hAnsiTheme="minorEastAsia"/>
          <w:b/>
          <w:szCs w:val="21"/>
        </w:rPr>
        <w:t>8</w:t>
      </w:r>
      <w:r w:rsidRPr="00900640">
        <w:rPr>
          <w:rFonts w:asciiTheme="minorEastAsia" w:hAnsiTheme="minorEastAsia" w:hint="eastAsia"/>
          <w:b/>
          <w:szCs w:val="21"/>
        </w:rPr>
        <w:t>分钟）</w:t>
      </w:r>
    </w:p>
    <w:p w14:paraId="04FA3709" w14:textId="77777777" w:rsidR="001A4C7F" w:rsidRPr="00900640" w:rsidRDefault="001A4C7F" w:rsidP="00900640">
      <w:pPr>
        <w:ind w:firstLineChars="200" w:firstLine="420"/>
        <w:rPr>
          <w:rFonts w:asciiTheme="minorEastAsia" w:hAnsiTheme="minorEastAsia"/>
          <w:szCs w:val="21"/>
        </w:rPr>
      </w:pPr>
      <w:r w:rsidRPr="00900640">
        <w:rPr>
          <w:rFonts w:ascii="楷体" w:eastAsia="楷体" w:hAnsi="楷体" w:cs="楷体"/>
          <w:szCs w:val="21"/>
        </w:rPr>
        <w:t>1.</w:t>
      </w:r>
      <w:r w:rsidRPr="00900640">
        <w:rPr>
          <w:rFonts w:asciiTheme="minorEastAsia" w:hAnsiTheme="minorEastAsia" w:hint="eastAsia"/>
          <w:szCs w:val="21"/>
        </w:rPr>
        <w:t>出示四套餐具。提问：除了勺和</w:t>
      </w:r>
      <w:proofErr w:type="gramStart"/>
      <w:r w:rsidRPr="00900640">
        <w:rPr>
          <w:rFonts w:asciiTheme="minorEastAsia" w:hAnsiTheme="minorEastAsia" w:hint="eastAsia"/>
          <w:szCs w:val="21"/>
        </w:rPr>
        <w:t>碗可以</w:t>
      </w:r>
      <w:proofErr w:type="gramEnd"/>
      <w:r w:rsidRPr="00900640">
        <w:rPr>
          <w:rFonts w:asciiTheme="minorEastAsia" w:hAnsiTheme="minorEastAsia" w:hint="eastAsia"/>
          <w:szCs w:val="21"/>
        </w:rPr>
        <w:t>用不同材料制成，你知道还有哪些物品也可以用不同材料制成？</w:t>
      </w:r>
    </w:p>
    <w:p w14:paraId="0E1E052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2.学生举例，并填写记录表。（花瓣状的记录表不强求学生全部填满）</w:t>
      </w:r>
    </w:p>
    <w:p w14:paraId="30B7609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3.物品的材料和功能之间的关系。</w:t>
      </w:r>
    </w:p>
    <w:p w14:paraId="06012AA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（1）提问：物品的材料和功能之间有哪些关系？</w:t>
      </w:r>
    </w:p>
    <w:p w14:paraId="75CEA33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（2）小结：同一种物品可以用不同的材料制成，同一种材料可以制成不同 的物品，材料的不同特点决定了材料的不同功能，人们会根据不同的需求选择材料制造物品。</w:t>
      </w:r>
    </w:p>
    <w:p w14:paraId="135908B8"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【设计意图】学生经过对不同材料制作餐具优缺点的分析，体会人们根据不同的需求选择材料制造物品，使学生对材料的认识由碎片化向系统化转变，形成了对材料及对应物品的客观认识。</w:t>
      </w:r>
    </w:p>
    <w:p w14:paraId="59B03F1A" w14:textId="77777777" w:rsidR="001A4C7F" w:rsidRPr="00900640" w:rsidRDefault="001A4C7F" w:rsidP="00900640">
      <w:pPr>
        <w:ind w:firstLineChars="200" w:firstLine="420"/>
        <w:rPr>
          <w:rFonts w:asciiTheme="minorEastAsia" w:hAnsiTheme="minorEastAsia"/>
          <w:b/>
          <w:bCs/>
          <w:szCs w:val="21"/>
        </w:rPr>
      </w:pPr>
      <w:r w:rsidRPr="00900640">
        <w:rPr>
          <w:rFonts w:asciiTheme="minorEastAsia" w:hAnsiTheme="minorEastAsia" w:hint="eastAsia"/>
          <w:b/>
          <w:bCs/>
          <w:szCs w:val="21"/>
        </w:rPr>
        <w:t>四、板书设计</w:t>
      </w:r>
    </w:p>
    <w:p w14:paraId="5971B47E" w14:textId="77777777" w:rsidR="001A4C7F" w:rsidRPr="00900640" w:rsidRDefault="001A4C7F" w:rsidP="00900640">
      <w:pPr>
        <w:jc w:val="center"/>
        <w:rPr>
          <w:rFonts w:asciiTheme="minorEastAsia" w:hAnsiTheme="minorEastAsia"/>
          <w:b/>
          <w:color w:val="00B0F0"/>
          <w:szCs w:val="21"/>
        </w:rPr>
      </w:pPr>
      <w:r w:rsidRPr="00900640">
        <w:rPr>
          <w:rFonts w:asciiTheme="minorEastAsia" w:hAnsiTheme="minorEastAsia"/>
          <w:b/>
          <w:noProof/>
          <w:color w:val="00B0F0"/>
          <w:szCs w:val="21"/>
        </w:rPr>
        <mc:AlternateContent>
          <mc:Choice Requires="wps">
            <w:drawing>
              <wp:inline distT="45720" distB="45720" distL="114300" distR="114300" wp14:anchorId="300079A4" wp14:editId="114EAE71">
                <wp:extent cx="4469642" cy="1535374"/>
                <wp:effectExtent l="0" t="0" r="26670" b="2730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9642" cy="1535374"/>
                        </a:xfrm>
                        <a:prstGeom prst="rect">
                          <a:avLst/>
                        </a:prstGeom>
                        <a:solidFill>
                          <a:srgbClr val="FFFFFF"/>
                        </a:solidFill>
                        <a:ln w="9525">
                          <a:solidFill>
                            <a:srgbClr val="000000"/>
                          </a:solidFill>
                          <a:miter lim="800000"/>
                        </a:ln>
                      </wps:spPr>
                      <wps:txbx>
                        <w:txbxContent>
                          <w:p w14:paraId="16FD0FB3" w14:textId="77777777" w:rsidR="001A4C7F" w:rsidRDefault="001A4C7F">
                            <w:pPr>
                              <w:spacing w:line="360" w:lineRule="auto"/>
                              <w:ind w:firstLine="480"/>
                              <w:jc w:val="center"/>
                              <w:rPr>
                                <w:rFonts w:ascii="楷体" w:eastAsia="楷体" w:hAnsi="楷体" w:cs="楷体"/>
                                <w:sz w:val="24"/>
                                <w:szCs w:val="24"/>
                              </w:rPr>
                            </w:pPr>
                            <w:r>
                              <w:rPr>
                                <w:rFonts w:ascii="楷体" w:eastAsia="楷体" w:hAnsi="楷体" w:cs="楷体"/>
                                <w:sz w:val="24"/>
                                <w:szCs w:val="24"/>
                              </w:rPr>
                              <w:t>2</w:t>
                            </w:r>
                            <w:r>
                              <w:rPr>
                                <w:rFonts w:ascii="楷体" w:eastAsia="楷体" w:hAnsi="楷体" w:cs="楷体" w:hint="eastAsia"/>
                                <w:sz w:val="24"/>
                                <w:szCs w:val="24"/>
                              </w:rPr>
                              <w:t>.</w:t>
                            </w:r>
                            <w:r>
                              <w:rPr>
                                <w:rFonts w:ascii="楷体" w:eastAsia="楷体" w:hAnsi="楷体" w:cs="楷体" w:hint="eastAsia"/>
                                <w:sz w:val="24"/>
                                <w:szCs w:val="24"/>
                              </w:rPr>
                              <w:t>不同材料的餐具</w:t>
                            </w:r>
                          </w:p>
                          <w:p w14:paraId="054FF6F6" w14:textId="77777777" w:rsidR="001A4C7F" w:rsidRDefault="001A4C7F">
                            <w:pPr>
                              <w:spacing w:line="360" w:lineRule="auto"/>
                              <w:ind w:firstLineChars="50" w:firstLine="120"/>
                              <w:rPr>
                                <w:rFonts w:ascii="楷体" w:eastAsia="楷体" w:hAnsi="楷体" w:cs="楷体"/>
                                <w:sz w:val="24"/>
                                <w:szCs w:val="24"/>
                              </w:rPr>
                            </w:pPr>
                            <w:r>
                              <w:rPr>
                                <w:rFonts w:ascii="楷体" w:eastAsia="楷体" w:hAnsi="楷体" w:cs="楷体" w:hint="eastAsia"/>
                                <w:b/>
                                <w:bCs/>
                                <w:sz w:val="24"/>
                                <w:szCs w:val="24"/>
                              </w:rPr>
                              <w:t>眼：</w:t>
                            </w:r>
                            <w:r>
                              <w:rPr>
                                <w:rFonts w:ascii="楷体" w:eastAsia="楷体" w:hAnsi="楷体" w:cs="楷体" w:hint="eastAsia"/>
                                <w:sz w:val="24"/>
                                <w:szCs w:val="24"/>
                              </w:rPr>
                              <w:t>颜色 条纹 花纹，光泽度……（放大镜）</w:t>
                            </w:r>
                          </w:p>
                          <w:p w14:paraId="67C1DFEE" w14:textId="77777777" w:rsidR="001A4C7F" w:rsidRDefault="001A4C7F">
                            <w:pPr>
                              <w:spacing w:line="360" w:lineRule="auto"/>
                              <w:ind w:firstLineChars="50" w:firstLine="120"/>
                              <w:rPr>
                                <w:rFonts w:ascii="楷体" w:eastAsia="楷体" w:hAnsi="楷体" w:cs="楷体"/>
                                <w:sz w:val="24"/>
                                <w:szCs w:val="24"/>
                              </w:rPr>
                            </w:pPr>
                            <w:r>
                              <w:rPr>
                                <w:rFonts w:ascii="楷体" w:eastAsia="楷体" w:hAnsi="楷体" w:cs="楷体" w:hint="eastAsia"/>
                                <w:b/>
                                <w:bCs/>
                                <w:sz w:val="24"/>
                                <w:szCs w:val="24"/>
                              </w:rPr>
                              <w:t>手：</w:t>
                            </w:r>
                            <w:r>
                              <w:rPr>
                                <w:rFonts w:ascii="楷体" w:eastAsia="楷体" w:hAnsi="楷体" w:cs="楷体" w:hint="eastAsia"/>
                                <w:sz w:val="24"/>
                                <w:szCs w:val="24"/>
                              </w:rPr>
                              <w:t xml:space="preserve">摸——是否粗糙  抠——软硬   </w:t>
                            </w:r>
                            <w:proofErr w:type="gramStart"/>
                            <w:r>
                              <w:rPr>
                                <w:rFonts w:ascii="楷体" w:eastAsia="楷体" w:hAnsi="楷体" w:cs="楷体" w:hint="eastAsia"/>
                                <w:sz w:val="24"/>
                                <w:szCs w:val="24"/>
                              </w:rPr>
                              <w:t>掂</w:t>
                            </w:r>
                            <w:proofErr w:type="gramEnd"/>
                            <w:r>
                              <w:rPr>
                                <w:rFonts w:ascii="楷体" w:eastAsia="楷体" w:hAnsi="楷体" w:cs="楷体" w:hint="eastAsia"/>
                                <w:sz w:val="24"/>
                                <w:szCs w:val="24"/>
                              </w:rPr>
                              <w:t>——轻重</w:t>
                            </w:r>
                          </w:p>
                          <w:p w14:paraId="13B89FE1" w14:textId="77777777" w:rsidR="001A4C7F" w:rsidRDefault="001A4C7F">
                            <w:pPr>
                              <w:spacing w:line="360" w:lineRule="auto"/>
                              <w:ind w:firstLineChars="50" w:firstLine="120"/>
                              <w:rPr>
                                <w:rFonts w:ascii="楷体" w:eastAsia="楷体" w:hAnsi="楷体" w:cs="楷体"/>
                                <w:sz w:val="24"/>
                                <w:szCs w:val="24"/>
                              </w:rPr>
                            </w:pPr>
                            <w:r>
                              <w:rPr>
                                <w:rFonts w:ascii="楷体" w:eastAsia="楷体" w:hAnsi="楷体" w:cs="楷体" w:hint="eastAsia"/>
                                <w:b/>
                                <w:bCs/>
                                <w:sz w:val="24"/>
                                <w:szCs w:val="24"/>
                              </w:rPr>
                              <w:t>鼻：</w:t>
                            </w:r>
                            <w:r>
                              <w:rPr>
                                <w:rFonts w:ascii="楷体" w:eastAsia="楷体" w:hAnsi="楷体" w:cs="楷体" w:hint="eastAsia"/>
                                <w:sz w:val="24"/>
                                <w:szCs w:val="24"/>
                              </w:rPr>
                              <w:t>气味</w:t>
                            </w:r>
                          </w:p>
                          <w:p w14:paraId="2CDA3C3A" w14:textId="77777777" w:rsidR="001A4C7F" w:rsidRDefault="001A4C7F">
                            <w:pPr>
                              <w:spacing w:line="360" w:lineRule="auto"/>
                              <w:ind w:firstLineChars="50" w:firstLine="120"/>
                            </w:pPr>
                            <w:r>
                              <w:rPr>
                                <w:rFonts w:ascii="楷体" w:eastAsia="楷体" w:hAnsi="楷体" w:cs="楷体" w:hint="eastAsia"/>
                                <w:b/>
                                <w:bCs/>
                                <w:sz w:val="24"/>
                                <w:szCs w:val="24"/>
                              </w:rPr>
                              <w:t>耳：</w:t>
                            </w:r>
                            <w:r>
                              <w:rPr>
                                <w:rFonts w:ascii="楷体" w:eastAsia="楷体" w:hAnsi="楷体" w:cs="楷体" w:hint="eastAsia"/>
                                <w:sz w:val="24"/>
                                <w:szCs w:val="24"/>
                              </w:rPr>
                              <w:t>声音</w:t>
                            </w:r>
                          </w:p>
                        </w:txbxContent>
                      </wps:txbx>
                      <wps:bodyPr rot="0" vert="horz" wrap="square" lIns="91440" tIns="45720" rIns="91440" bIns="45720" anchor="t" anchorCtr="0">
                        <a:noAutofit/>
                      </wps:bodyPr>
                    </wps:wsp>
                  </a:graphicData>
                </a:graphic>
              </wp:inline>
            </w:drawing>
          </mc:Choice>
          <mc:Fallback>
            <w:pict>
              <v:shape w14:anchorId="300079A4" id="文本框 2" o:spid="_x0000_s1032" type="#_x0000_t202" style="width:351.95pt;height:12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1zKQIAADcEAAAOAAAAZHJzL2Uyb0RvYy54bWysU0tu2zAQ3RfoHQjua1mO7MSC5SB14KJA&#10;+gHSHoCiKIsoyVFJ2lJ6gOYGXXXTfc/lc3RIOY772xTlguBwho8zb94sLnutyE5YJ8EUNB2NKRGG&#10;QyXNpqDv362fXVDiPDMVU2BEQe+Eo5fLp08WXZuLCTSgKmEJghiXd21BG+/bPEkcb4RmbgStMOis&#10;wWrm0bSbpLKsQ3Stksl4PEs6sFVrgQvn8PZ6cNJlxK9rwf2bunbCE1VQzM3H3ca9DHuyXLB8Y1nb&#10;SH5Ig/1DFppJg58eoa6ZZ2Rr5W9QWnILDmo/4qATqGvJRawBq0nHv1Rz27BWxFqQHNceaXL/D5a/&#10;3r21RFbYu5QSwzT2aP/lfv/1+/7bZzIJ/HStyzHstsVA3z+HHmNjra69Af7BEQOrhpmNuLIWukaw&#10;CvNLw8vk5OmA4wJI2b2CCv9hWw8RqK+tDuQhHQTRsU93x96I3hOOl1k2m8+yCSUcfen0bHp2nsU/&#10;WP7wvLXOvxCgSTgU1GLzIzzb3Tgf0mH5Q0j4zYGS1VoqFQ27KVfKkh1DoazjOqD/FKYM6Qo6n06m&#10;AwN/hRjH9ScILT0qXkld0IvTIGUOhAWOBrZ8X/ZDb6JQA5slVHdIoYVByTh5eGjAfqKkQxUX1H3c&#10;MisoUS8NtmGeZlmQfTSy6fkEDXvqKU89zHCEKqinZDiufByVQJCBK2xXLSORj5kcckZ1Rn4PkxTk&#10;f2rHqMd5X/4AAAD//wMAUEsDBBQABgAIAAAAIQBW2rXg3QAAAAUBAAAPAAAAZHJzL2Rvd25yZXYu&#10;eG1sTI/NTsMwEITvSLyDtUhcEHX6ozYNcSqEBIJbKQiubrxNIux1sLdpeHsMF7isNJrRzLflZnRW&#10;DBhi50nBdJKBQKq96ahR8Ppyf52DiKzJaOsJFXxhhE11flbqwvgTPeOw40akEoqFVtAy94WUsW7R&#10;6TjxPVLyDj44zUmGRpqgT6ncWTnLsqV0uqO00Ooe71qsP3ZHpyBfPA7v8Wm+fauXB7vmq9Xw8BmU&#10;urwYb29AMI78F4Yf/IQOVWLa+yOZKKyC9Aj/3uStsvkaxF7BbDHNQVal/E9ffQMAAP//AwBQSwEC&#10;LQAUAAYACAAAACEAtoM4kv4AAADhAQAAEwAAAAAAAAAAAAAAAAAAAAAAW0NvbnRlbnRfVHlwZXNd&#10;LnhtbFBLAQItABQABgAIAAAAIQA4/SH/1gAAAJQBAAALAAAAAAAAAAAAAAAAAC8BAABfcmVscy8u&#10;cmVsc1BLAQItABQABgAIAAAAIQD/So1zKQIAADcEAAAOAAAAAAAAAAAAAAAAAC4CAABkcnMvZTJv&#10;RG9jLnhtbFBLAQItABQABgAIAAAAIQBW2rXg3QAAAAUBAAAPAAAAAAAAAAAAAAAAAIMEAABkcnMv&#10;ZG93bnJldi54bWxQSwUGAAAAAAQABADzAAAAjQUAAAAA&#10;">
                <v:textbox>
                  <w:txbxContent>
                    <w:p w14:paraId="16FD0FB3" w14:textId="77777777" w:rsidR="001A4C7F" w:rsidRDefault="001A4C7F">
                      <w:pPr>
                        <w:spacing w:line="360" w:lineRule="auto"/>
                        <w:ind w:firstLine="480"/>
                        <w:jc w:val="center"/>
                        <w:rPr>
                          <w:rFonts w:ascii="楷体" w:eastAsia="楷体" w:hAnsi="楷体" w:cs="楷体"/>
                          <w:sz w:val="24"/>
                          <w:szCs w:val="24"/>
                        </w:rPr>
                      </w:pPr>
                      <w:r>
                        <w:rPr>
                          <w:rFonts w:ascii="楷体" w:eastAsia="楷体" w:hAnsi="楷体" w:cs="楷体"/>
                          <w:sz w:val="24"/>
                          <w:szCs w:val="24"/>
                        </w:rPr>
                        <w:t>2</w:t>
                      </w:r>
                      <w:r>
                        <w:rPr>
                          <w:rFonts w:ascii="楷体" w:eastAsia="楷体" w:hAnsi="楷体" w:cs="楷体" w:hint="eastAsia"/>
                          <w:sz w:val="24"/>
                          <w:szCs w:val="24"/>
                        </w:rPr>
                        <w:t>.</w:t>
                      </w:r>
                      <w:r>
                        <w:rPr>
                          <w:rFonts w:ascii="楷体" w:eastAsia="楷体" w:hAnsi="楷体" w:cs="楷体" w:hint="eastAsia"/>
                          <w:sz w:val="24"/>
                          <w:szCs w:val="24"/>
                        </w:rPr>
                        <w:t>不同材料的餐具</w:t>
                      </w:r>
                    </w:p>
                    <w:p w14:paraId="054FF6F6" w14:textId="77777777" w:rsidR="001A4C7F" w:rsidRDefault="001A4C7F">
                      <w:pPr>
                        <w:spacing w:line="360" w:lineRule="auto"/>
                        <w:ind w:firstLineChars="50" w:firstLine="120"/>
                        <w:rPr>
                          <w:rFonts w:ascii="楷体" w:eastAsia="楷体" w:hAnsi="楷体" w:cs="楷体"/>
                          <w:sz w:val="24"/>
                          <w:szCs w:val="24"/>
                        </w:rPr>
                      </w:pPr>
                      <w:r>
                        <w:rPr>
                          <w:rFonts w:ascii="楷体" w:eastAsia="楷体" w:hAnsi="楷体" w:cs="楷体" w:hint="eastAsia"/>
                          <w:b/>
                          <w:bCs/>
                          <w:sz w:val="24"/>
                          <w:szCs w:val="24"/>
                        </w:rPr>
                        <w:t>眼：</w:t>
                      </w:r>
                      <w:r>
                        <w:rPr>
                          <w:rFonts w:ascii="楷体" w:eastAsia="楷体" w:hAnsi="楷体" w:cs="楷体" w:hint="eastAsia"/>
                          <w:sz w:val="24"/>
                          <w:szCs w:val="24"/>
                        </w:rPr>
                        <w:t>颜色 条纹 花纹，光泽度……（放大镜）</w:t>
                      </w:r>
                    </w:p>
                    <w:p w14:paraId="67C1DFEE" w14:textId="77777777" w:rsidR="001A4C7F" w:rsidRDefault="001A4C7F">
                      <w:pPr>
                        <w:spacing w:line="360" w:lineRule="auto"/>
                        <w:ind w:firstLineChars="50" w:firstLine="120"/>
                        <w:rPr>
                          <w:rFonts w:ascii="楷体" w:eastAsia="楷体" w:hAnsi="楷体" w:cs="楷体"/>
                          <w:sz w:val="24"/>
                          <w:szCs w:val="24"/>
                        </w:rPr>
                      </w:pPr>
                      <w:r>
                        <w:rPr>
                          <w:rFonts w:ascii="楷体" w:eastAsia="楷体" w:hAnsi="楷体" w:cs="楷体" w:hint="eastAsia"/>
                          <w:b/>
                          <w:bCs/>
                          <w:sz w:val="24"/>
                          <w:szCs w:val="24"/>
                        </w:rPr>
                        <w:t>手：</w:t>
                      </w:r>
                      <w:r>
                        <w:rPr>
                          <w:rFonts w:ascii="楷体" w:eastAsia="楷体" w:hAnsi="楷体" w:cs="楷体" w:hint="eastAsia"/>
                          <w:sz w:val="24"/>
                          <w:szCs w:val="24"/>
                        </w:rPr>
                        <w:t xml:space="preserve">摸——是否粗糙  抠——软硬   </w:t>
                      </w:r>
                      <w:proofErr w:type="gramStart"/>
                      <w:r>
                        <w:rPr>
                          <w:rFonts w:ascii="楷体" w:eastAsia="楷体" w:hAnsi="楷体" w:cs="楷体" w:hint="eastAsia"/>
                          <w:sz w:val="24"/>
                          <w:szCs w:val="24"/>
                        </w:rPr>
                        <w:t>掂</w:t>
                      </w:r>
                      <w:proofErr w:type="gramEnd"/>
                      <w:r>
                        <w:rPr>
                          <w:rFonts w:ascii="楷体" w:eastAsia="楷体" w:hAnsi="楷体" w:cs="楷体" w:hint="eastAsia"/>
                          <w:sz w:val="24"/>
                          <w:szCs w:val="24"/>
                        </w:rPr>
                        <w:t>——轻重</w:t>
                      </w:r>
                    </w:p>
                    <w:p w14:paraId="13B89FE1" w14:textId="77777777" w:rsidR="001A4C7F" w:rsidRDefault="001A4C7F">
                      <w:pPr>
                        <w:spacing w:line="360" w:lineRule="auto"/>
                        <w:ind w:firstLineChars="50" w:firstLine="120"/>
                        <w:rPr>
                          <w:rFonts w:ascii="楷体" w:eastAsia="楷体" w:hAnsi="楷体" w:cs="楷体"/>
                          <w:sz w:val="24"/>
                          <w:szCs w:val="24"/>
                        </w:rPr>
                      </w:pPr>
                      <w:r>
                        <w:rPr>
                          <w:rFonts w:ascii="楷体" w:eastAsia="楷体" w:hAnsi="楷体" w:cs="楷体" w:hint="eastAsia"/>
                          <w:b/>
                          <w:bCs/>
                          <w:sz w:val="24"/>
                          <w:szCs w:val="24"/>
                        </w:rPr>
                        <w:t>鼻：</w:t>
                      </w:r>
                      <w:r>
                        <w:rPr>
                          <w:rFonts w:ascii="楷体" w:eastAsia="楷体" w:hAnsi="楷体" w:cs="楷体" w:hint="eastAsia"/>
                          <w:sz w:val="24"/>
                          <w:szCs w:val="24"/>
                        </w:rPr>
                        <w:t>气味</w:t>
                      </w:r>
                    </w:p>
                    <w:p w14:paraId="2CDA3C3A" w14:textId="77777777" w:rsidR="001A4C7F" w:rsidRDefault="001A4C7F">
                      <w:pPr>
                        <w:spacing w:line="360" w:lineRule="auto"/>
                        <w:ind w:firstLineChars="50" w:firstLine="120"/>
                      </w:pPr>
                      <w:r>
                        <w:rPr>
                          <w:rFonts w:ascii="楷体" w:eastAsia="楷体" w:hAnsi="楷体" w:cs="楷体" w:hint="eastAsia"/>
                          <w:b/>
                          <w:bCs/>
                          <w:sz w:val="24"/>
                          <w:szCs w:val="24"/>
                        </w:rPr>
                        <w:t>耳：</w:t>
                      </w:r>
                      <w:r>
                        <w:rPr>
                          <w:rFonts w:ascii="楷体" w:eastAsia="楷体" w:hAnsi="楷体" w:cs="楷体" w:hint="eastAsia"/>
                          <w:sz w:val="24"/>
                          <w:szCs w:val="24"/>
                        </w:rPr>
                        <w:t>声音</w:t>
                      </w:r>
                    </w:p>
                  </w:txbxContent>
                </v:textbox>
                <w10:anchorlock/>
              </v:shape>
            </w:pict>
          </mc:Fallback>
        </mc:AlternateContent>
      </w:r>
    </w:p>
    <w:p w14:paraId="2BC9904D" w14:textId="77777777" w:rsidR="001A4C7F" w:rsidRPr="00900640" w:rsidRDefault="001A4C7F" w:rsidP="00900640">
      <w:pPr>
        <w:rPr>
          <w:rFonts w:asciiTheme="minorEastAsia" w:hAnsiTheme="minorEastAsia"/>
          <w:b/>
          <w:szCs w:val="21"/>
        </w:rPr>
      </w:pPr>
      <w:r w:rsidRPr="00900640">
        <w:rPr>
          <w:rFonts w:asciiTheme="minorEastAsia" w:hAnsiTheme="minorEastAsia" w:hint="eastAsia"/>
          <w:b/>
          <w:szCs w:val="21"/>
          <w:lang w:eastAsia="zh-Hans"/>
        </w:rPr>
        <w:t>【疑难解答】</w:t>
      </w:r>
    </w:p>
    <w:p w14:paraId="6EB199F5" w14:textId="77777777" w:rsidR="001A4C7F" w:rsidRPr="00900640" w:rsidRDefault="001A4C7F" w:rsidP="00900640">
      <w:pPr>
        <w:ind w:firstLineChars="200" w:firstLine="420"/>
        <w:rPr>
          <w:rFonts w:asciiTheme="minorEastAsia" w:hAnsiTheme="minorEastAsia"/>
          <w:szCs w:val="21"/>
          <w:lang w:eastAsia="zh-Hans"/>
        </w:rPr>
      </w:pPr>
      <w:r w:rsidRPr="00900640">
        <w:rPr>
          <w:rFonts w:asciiTheme="minorEastAsia" w:hAnsiTheme="minorEastAsia"/>
          <w:szCs w:val="21"/>
          <w:lang w:eastAsia="zh-Hans"/>
        </w:rPr>
        <w:t>1</w:t>
      </w:r>
      <w:r w:rsidRPr="00900640">
        <w:rPr>
          <w:rFonts w:asciiTheme="minorEastAsia" w:hAnsiTheme="minorEastAsia" w:hint="eastAsia"/>
          <w:szCs w:val="21"/>
          <w:lang w:eastAsia="zh-Hans"/>
        </w:rPr>
        <w:t>.</w:t>
      </w:r>
      <w:r w:rsidRPr="00900640">
        <w:rPr>
          <w:rFonts w:asciiTheme="minorEastAsia" w:hAnsiTheme="minorEastAsia" w:hint="eastAsia"/>
          <w:szCs w:val="21"/>
        </w:rPr>
        <w:t>如何更有效组织学生观察四种材料的餐具</w:t>
      </w:r>
      <w:r w:rsidRPr="00900640">
        <w:rPr>
          <w:rFonts w:asciiTheme="minorEastAsia" w:hAnsiTheme="minorEastAsia" w:hint="eastAsia"/>
          <w:szCs w:val="21"/>
          <w:lang w:eastAsia="zh-Hans"/>
        </w:rPr>
        <w:t>？</w:t>
      </w:r>
    </w:p>
    <w:p w14:paraId="2E6C50DA" w14:textId="77777777" w:rsidR="001A4C7F" w:rsidRPr="00900640" w:rsidRDefault="001A4C7F" w:rsidP="00900640">
      <w:pPr>
        <w:ind w:firstLineChars="200" w:firstLine="420"/>
        <w:rPr>
          <w:rFonts w:ascii="楷体" w:eastAsia="楷体" w:hAnsi="楷体"/>
          <w:szCs w:val="21"/>
          <w:lang w:eastAsia="zh-Hans"/>
        </w:rPr>
      </w:pPr>
      <w:r w:rsidRPr="00900640">
        <w:rPr>
          <w:rFonts w:ascii="楷体" w:eastAsia="楷体" w:hAnsi="楷体" w:hint="eastAsia"/>
          <w:szCs w:val="21"/>
          <w:lang w:eastAsia="zh-Hans"/>
        </w:rPr>
        <w:t>观察活动开始前</w:t>
      </w:r>
      <w:r w:rsidRPr="00900640">
        <w:rPr>
          <w:rFonts w:ascii="楷体" w:eastAsia="楷体" w:hAnsi="楷体" w:hint="eastAsia"/>
          <w:szCs w:val="21"/>
        </w:rPr>
        <w:t>，</w:t>
      </w:r>
      <w:r w:rsidRPr="00900640">
        <w:rPr>
          <w:rFonts w:ascii="楷体" w:eastAsia="楷体" w:hAnsi="楷体" w:hint="eastAsia"/>
          <w:szCs w:val="21"/>
          <w:lang w:eastAsia="zh-Hans"/>
        </w:rPr>
        <w:t>教师要组织学生讨论如何观察，并聚焦到观察“材料”这一层面。通过讨论明确可以用眼看、手摸、耳听、鼻闻等多种方式，并可以借助放大镜观察，掂一掂，敲一敲，抠一抠等。在此基础上教师可以提供坚硬、光滑、粗糙、反光等科学词汇供学生参考使用，并提示可以对比观察不同材料制成的同种物品来比较材料的不同特点。</w:t>
      </w:r>
    </w:p>
    <w:p w14:paraId="0C6696FC" w14:textId="77777777" w:rsidR="001A4C7F" w:rsidRPr="00900640" w:rsidRDefault="001A4C7F" w:rsidP="00900640">
      <w:pPr>
        <w:ind w:firstLineChars="200" w:firstLine="420"/>
        <w:rPr>
          <w:rFonts w:ascii="楷体" w:eastAsia="楷体" w:hAnsi="楷体"/>
          <w:szCs w:val="21"/>
          <w:lang w:eastAsia="zh-Hans"/>
        </w:rPr>
      </w:pPr>
      <w:r w:rsidRPr="00900640">
        <w:rPr>
          <w:rFonts w:asciiTheme="minorEastAsia" w:hAnsiTheme="minorEastAsia" w:hint="eastAsia"/>
          <w:szCs w:val="21"/>
        </w:rPr>
        <w:t>2.学生对材料的特点的理解比较抽象，怎么办？</w:t>
      </w:r>
    </w:p>
    <w:p w14:paraId="56BB0894" w14:textId="545F689A" w:rsidR="001A4C7F" w:rsidRDefault="001A4C7F" w:rsidP="00900640">
      <w:pPr>
        <w:ind w:firstLineChars="200" w:firstLine="420"/>
        <w:rPr>
          <w:rFonts w:ascii="楷体" w:eastAsia="楷体" w:hAnsi="楷体"/>
          <w:szCs w:val="21"/>
          <w:lang w:eastAsia="zh-Hans"/>
        </w:rPr>
      </w:pPr>
      <w:r w:rsidRPr="00900640">
        <w:rPr>
          <w:rFonts w:ascii="楷体" w:eastAsia="楷体" w:hAnsi="楷体" w:hint="eastAsia"/>
          <w:szCs w:val="21"/>
          <w:lang w:eastAsia="zh-Hans"/>
        </w:rPr>
        <w:t>学生对于材料特点的理解是不断积累不断更新的过程</w:t>
      </w:r>
      <w:r w:rsidRPr="00900640">
        <w:rPr>
          <w:rFonts w:ascii="楷体" w:eastAsia="楷体" w:hAnsi="楷体" w:hint="eastAsia"/>
          <w:szCs w:val="21"/>
        </w:rPr>
        <w:t>。</w:t>
      </w:r>
      <w:r w:rsidRPr="00900640">
        <w:rPr>
          <w:rFonts w:ascii="楷体" w:eastAsia="楷体" w:hAnsi="楷体" w:hint="eastAsia"/>
          <w:szCs w:val="21"/>
          <w:lang w:eastAsia="zh-Hans"/>
        </w:rPr>
        <w:t>在本节课上</w:t>
      </w:r>
      <w:r w:rsidRPr="00900640">
        <w:rPr>
          <w:rFonts w:ascii="楷体" w:eastAsia="楷体" w:hAnsi="楷体" w:hint="eastAsia"/>
          <w:szCs w:val="21"/>
        </w:rPr>
        <w:t>，</w:t>
      </w:r>
      <w:r w:rsidRPr="00900640">
        <w:rPr>
          <w:rFonts w:ascii="楷体" w:eastAsia="楷体" w:hAnsi="楷体" w:hint="eastAsia"/>
          <w:szCs w:val="21"/>
          <w:lang w:eastAsia="zh-Hans"/>
        </w:rPr>
        <w:t>教师应该注重让学</w:t>
      </w:r>
      <w:r w:rsidRPr="00900640">
        <w:rPr>
          <w:rFonts w:ascii="楷体" w:eastAsia="楷体" w:hAnsi="楷体" w:hint="eastAsia"/>
          <w:szCs w:val="21"/>
          <w:lang w:eastAsia="zh-Hans"/>
        </w:rPr>
        <w:lastRenderedPageBreak/>
        <w:t>生在观察中去认识材料的特点。在教学中建议以实物为背景，来辅助解释材料的特点，如同样是鞋子，运动鞋面是用布（纤维）做的，它的特点是轻便，耐磨；而雨鞋则是用橡胶做的，特点是比较笨重、能防水等。</w:t>
      </w:r>
    </w:p>
    <w:p w14:paraId="17218323" w14:textId="77777777" w:rsidR="00F70137" w:rsidRPr="00900640" w:rsidRDefault="00F70137" w:rsidP="00F70137">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7BB0957A" w14:textId="77777777" w:rsidR="00F70137" w:rsidRDefault="00F70137" w:rsidP="00F70137">
      <w:pPr>
        <w:ind w:firstLineChars="200" w:firstLine="420"/>
        <w:rPr>
          <w:rFonts w:ascii="楷体" w:eastAsia="楷体" w:hAnsi="楷体" w:cs="楷体"/>
          <w:szCs w:val="21"/>
          <w:lang w:eastAsia="zh-Hans"/>
        </w:rPr>
      </w:pPr>
    </w:p>
    <w:p w14:paraId="40635943" w14:textId="77777777" w:rsidR="00F70137" w:rsidRDefault="00F70137" w:rsidP="00F70137">
      <w:pPr>
        <w:ind w:firstLineChars="200" w:firstLine="420"/>
        <w:rPr>
          <w:rFonts w:ascii="楷体" w:eastAsia="楷体" w:hAnsi="楷体" w:cs="楷体"/>
          <w:szCs w:val="21"/>
          <w:lang w:eastAsia="zh-Hans"/>
        </w:rPr>
      </w:pPr>
    </w:p>
    <w:p w14:paraId="3E644791" w14:textId="77777777" w:rsidR="00F70137" w:rsidRDefault="00F70137" w:rsidP="00F70137">
      <w:pPr>
        <w:ind w:firstLineChars="200" w:firstLine="420"/>
        <w:rPr>
          <w:rFonts w:ascii="楷体" w:eastAsia="楷体" w:hAnsi="楷体" w:cs="楷体"/>
          <w:szCs w:val="21"/>
          <w:lang w:eastAsia="zh-Hans"/>
        </w:rPr>
      </w:pPr>
    </w:p>
    <w:p w14:paraId="6B3CD0C2" w14:textId="77777777" w:rsidR="00F70137" w:rsidRPr="00900640" w:rsidRDefault="00F70137" w:rsidP="00900640">
      <w:pPr>
        <w:ind w:firstLineChars="200" w:firstLine="420"/>
        <w:rPr>
          <w:rFonts w:ascii="楷体" w:eastAsia="楷体" w:hAnsi="楷体" w:hint="eastAsia"/>
          <w:szCs w:val="21"/>
          <w:lang w:eastAsia="zh-Hans"/>
        </w:rPr>
      </w:pPr>
    </w:p>
    <w:p w14:paraId="6CC21857" w14:textId="1B10C13A" w:rsidR="001A4C7F" w:rsidRPr="00F70137" w:rsidRDefault="001A4C7F" w:rsidP="00900640">
      <w:pPr>
        <w:jc w:val="center"/>
        <w:rPr>
          <w:rFonts w:asciiTheme="minorEastAsia" w:hAnsiTheme="minorEastAsia"/>
          <w:b/>
          <w:sz w:val="28"/>
          <w:szCs w:val="28"/>
        </w:rPr>
      </w:pPr>
      <w:r w:rsidRPr="00F70137">
        <w:rPr>
          <w:rFonts w:asciiTheme="minorEastAsia" w:hAnsiTheme="minorEastAsia"/>
          <w:b/>
          <w:sz w:val="28"/>
          <w:szCs w:val="28"/>
        </w:rPr>
        <w:t>3.</w:t>
      </w:r>
      <w:r w:rsidRPr="00F70137">
        <w:rPr>
          <w:rFonts w:asciiTheme="minorEastAsia" w:hAnsiTheme="minorEastAsia" w:hint="eastAsia"/>
          <w:b/>
          <w:sz w:val="28"/>
          <w:szCs w:val="28"/>
        </w:rPr>
        <w:t>书的历史</w:t>
      </w:r>
    </w:p>
    <w:p w14:paraId="1CB7E11D"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【学情分析】</w:t>
      </w:r>
    </w:p>
    <w:p w14:paraId="5543D692" w14:textId="77777777" w:rsidR="001A4C7F" w:rsidRPr="00900640" w:rsidRDefault="001A4C7F" w:rsidP="00900640">
      <w:pPr>
        <w:ind w:firstLineChars="200" w:firstLine="420"/>
        <w:rPr>
          <w:rFonts w:asciiTheme="minorEastAsia" w:hAnsiTheme="minorEastAsia"/>
          <w:szCs w:val="21"/>
        </w:rPr>
      </w:pPr>
      <w:r w:rsidRPr="00900640">
        <w:rPr>
          <w:rFonts w:ascii="宋体" w:eastAsia="宋体" w:hAnsi="宋体" w:hint="eastAsia"/>
          <w:szCs w:val="21"/>
        </w:rPr>
        <w:t>通过前两课的学习，学生对常见的材料有了初步的认识。</w:t>
      </w:r>
      <w:r w:rsidRPr="00900640">
        <w:rPr>
          <w:rFonts w:asciiTheme="minorEastAsia" w:hAnsiTheme="minorEastAsia" w:hint="eastAsia"/>
          <w:szCs w:val="21"/>
        </w:rPr>
        <w:t>能够观察一些材料的特点，并能用一些比较科学的词汇表达，如坚硬、光滑、粗糙、有气味等。纸是学生身边最常见的一种人造材料，各种各样的书基本都是用纸做的。为什么会选择用纸做书？历史上还有哪些材料用来做成书？</w:t>
      </w:r>
      <w:proofErr w:type="gramStart"/>
      <w:r w:rsidRPr="00900640">
        <w:rPr>
          <w:rFonts w:asciiTheme="minorEastAsia" w:hAnsiTheme="minorEastAsia" w:hint="eastAsia"/>
          <w:szCs w:val="21"/>
        </w:rPr>
        <w:t>纸这种</w:t>
      </w:r>
      <w:proofErr w:type="gramEnd"/>
      <w:r w:rsidRPr="00900640">
        <w:rPr>
          <w:rFonts w:asciiTheme="minorEastAsia" w:hAnsiTheme="minorEastAsia" w:hint="eastAsia"/>
          <w:szCs w:val="21"/>
        </w:rPr>
        <w:t>材料做书跟其他材料相比有哪些优越性？这些信息学生了解是有限的。</w:t>
      </w:r>
    </w:p>
    <w:p w14:paraId="268B925B" w14:textId="77777777" w:rsidR="001A4C7F" w:rsidRPr="00900640" w:rsidRDefault="001A4C7F" w:rsidP="00900640">
      <w:pPr>
        <w:rPr>
          <w:rFonts w:asciiTheme="minorEastAsia" w:hAnsiTheme="minorEastAsia"/>
          <w:b/>
          <w:color w:val="FF0000"/>
          <w:szCs w:val="21"/>
        </w:rPr>
      </w:pPr>
      <w:r w:rsidRPr="00900640">
        <w:rPr>
          <w:rFonts w:asciiTheme="minorEastAsia" w:hAnsiTheme="minorEastAsia" w:hint="eastAsia"/>
          <w:b/>
          <w:color w:val="00B0F0"/>
          <w:szCs w:val="21"/>
          <w:lang w:eastAsia="zh-Hans"/>
        </w:rPr>
        <w:t>【教学目标】</w:t>
      </w:r>
    </w:p>
    <w:p w14:paraId="537A757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科学观念</w:t>
      </w:r>
      <w:r w:rsidRPr="00900640">
        <w:rPr>
          <w:rFonts w:asciiTheme="minorEastAsia" w:hAnsiTheme="minorEastAsia" w:hint="eastAsia"/>
          <w:szCs w:val="21"/>
        </w:rPr>
        <w:t>：通过实际做不同类型的书，进一步了解每种材料都有各自的特点，初步建立“材料”与“功能”的联系。</w:t>
      </w:r>
    </w:p>
    <w:p w14:paraId="1BF8355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科学思维：</w:t>
      </w:r>
      <w:r w:rsidRPr="00900640">
        <w:rPr>
          <w:rFonts w:asciiTheme="minorEastAsia" w:hAnsiTheme="minorEastAsia" w:hint="eastAsia"/>
          <w:szCs w:val="21"/>
        </w:rPr>
        <w:t>用比较的方法，区别不同的材料有不同的特点。</w:t>
      </w:r>
    </w:p>
    <w:p w14:paraId="1C23E4F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探究实践：</w:t>
      </w:r>
      <w:r w:rsidRPr="00900640">
        <w:rPr>
          <w:rFonts w:asciiTheme="minorEastAsia" w:hAnsiTheme="minorEastAsia" w:hint="eastAsia"/>
          <w:szCs w:val="21"/>
        </w:rPr>
        <w:t>运用多种感官、借助简单工具观察材料的特性并思考适合相应材料的书写工具以及装订方法。</w:t>
      </w:r>
    </w:p>
    <w:p w14:paraId="28128ED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态度责任：</w:t>
      </w:r>
      <w:r w:rsidRPr="00900640">
        <w:rPr>
          <w:rFonts w:asciiTheme="minorEastAsia" w:hAnsiTheme="minorEastAsia" w:hint="eastAsia"/>
          <w:szCs w:val="21"/>
        </w:rPr>
        <w:t>通过做书，感受到用材料做某种物品时，需要考虑其优缺点。激发学生进一步改进物品的兴趣和愿望。</w:t>
      </w:r>
    </w:p>
    <w:p w14:paraId="6AFEF57E" w14:textId="77777777" w:rsidR="001A4C7F" w:rsidRPr="00900640" w:rsidRDefault="001A4C7F" w:rsidP="00900640">
      <w:pPr>
        <w:rPr>
          <w:rFonts w:asciiTheme="minorEastAsia" w:hAnsiTheme="minorEastAsia"/>
          <w:b/>
          <w:color w:val="00B0F0"/>
          <w:szCs w:val="21"/>
          <w:highlight w:val="yellow"/>
        </w:rPr>
      </w:pPr>
      <w:r w:rsidRPr="00900640">
        <w:rPr>
          <w:rFonts w:asciiTheme="minorEastAsia" w:hAnsiTheme="minorEastAsia" w:hint="eastAsia"/>
          <w:b/>
          <w:color w:val="00B0F0"/>
          <w:szCs w:val="21"/>
          <w:lang w:eastAsia="zh-Hans"/>
        </w:rPr>
        <w:t>【教学重难点】</w:t>
      </w:r>
    </w:p>
    <w:p w14:paraId="521CDAB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重点：通过实践操作体验，感受不同材料做书的优缺点。</w:t>
      </w:r>
    </w:p>
    <w:p w14:paraId="380030C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难点：在做书的过程中，进一步理解材料的特点。</w:t>
      </w:r>
    </w:p>
    <w:p w14:paraId="7A5CB50F" w14:textId="77777777" w:rsidR="001A4C7F" w:rsidRPr="00900640" w:rsidRDefault="001A4C7F"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【教学准备】</w:t>
      </w:r>
    </w:p>
    <w:p w14:paraId="519AEE12"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教师：教学课件、课前对书的历史做好了解</w:t>
      </w:r>
    </w:p>
    <w:p w14:paraId="3FABF87D"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学生准备：纸张、泥板、竹片、毛笔、墨水、木棒、细绳、订书机、记录单</w:t>
      </w:r>
    </w:p>
    <w:p w14:paraId="4368A5FB" w14:textId="77777777" w:rsidR="001A4C7F" w:rsidRPr="00900640" w:rsidRDefault="001A4C7F"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【教学过程】</w:t>
      </w:r>
    </w:p>
    <w:p w14:paraId="20B46E78" w14:textId="77777777" w:rsidR="001A4C7F" w:rsidRPr="00900640" w:rsidRDefault="001A4C7F" w:rsidP="00900640">
      <w:pPr>
        <w:rPr>
          <w:rFonts w:asciiTheme="minorEastAsia" w:hAnsiTheme="minorEastAsia"/>
          <w:b/>
          <w:szCs w:val="21"/>
        </w:rPr>
      </w:pPr>
      <w:r w:rsidRPr="00900640">
        <w:rPr>
          <w:rFonts w:asciiTheme="minorEastAsia" w:hAnsiTheme="minorEastAsia" w:hint="eastAsia"/>
          <w:b/>
          <w:szCs w:val="21"/>
        </w:rPr>
        <w:t>一、初步了解书的历史（预设</w:t>
      </w:r>
      <w:r w:rsidRPr="00900640">
        <w:rPr>
          <w:rFonts w:asciiTheme="minorEastAsia" w:hAnsiTheme="minorEastAsia"/>
          <w:b/>
          <w:szCs w:val="21"/>
        </w:rPr>
        <w:t>4</w:t>
      </w:r>
      <w:r w:rsidRPr="00900640">
        <w:rPr>
          <w:rFonts w:asciiTheme="minorEastAsia" w:hAnsiTheme="minorEastAsia" w:hint="eastAsia"/>
          <w:b/>
          <w:szCs w:val="21"/>
        </w:rPr>
        <w:t>分钟）</w:t>
      </w:r>
    </w:p>
    <w:p w14:paraId="44FEB4BB" w14:textId="77777777" w:rsidR="001A4C7F" w:rsidRPr="00900640" w:rsidRDefault="001A4C7F" w:rsidP="00900640">
      <w:pPr>
        <w:ind w:leftChars="218" w:left="458"/>
        <w:rPr>
          <w:rFonts w:ascii="楷体" w:eastAsia="楷体" w:hAnsi="楷体"/>
          <w:szCs w:val="21"/>
          <w:u w:val="single"/>
        </w:rPr>
      </w:pPr>
      <w:r w:rsidRPr="00900640">
        <w:rPr>
          <w:rFonts w:ascii="楷体" w:eastAsia="楷体" w:hAnsi="楷体" w:hint="eastAsia"/>
          <w:szCs w:val="21"/>
        </w:rPr>
        <w:t>材料准备：课件</w:t>
      </w:r>
    </w:p>
    <w:p w14:paraId="7A683A2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1.课件出示骆宾王的《咏鹅》，学生朗读。</w:t>
      </w:r>
    </w:p>
    <w:p w14:paraId="0B8CE52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提问：《咏鹅》大家非常熟悉，这首古诗是一千多年前写的，它是怎么流传的现在的？</w:t>
      </w:r>
    </w:p>
    <w:p w14:paraId="373FFF7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（预设：通过书籍保存流传到现在）</w:t>
      </w:r>
    </w:p>
    <w:p w14:paraId="2D38E44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2.观察自己身边的书，讨论并出示课题：书的历史（板书）。</w:t>
      </w:r>
    </w:p>
    <w:p w14:paraId="7A9971E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提问：书大家都很熟悉，古时候的书也是这样的吗？你知道人类曾经用什么材料呢？</w:t>
      </w:r>
    </w:p>
    <w:p w14:paraId="6BB347B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3.微课：了解书的演变史。</w:t>
      </w:r>
    </w:p>
    <w:p w14:paraId="57D2218C"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【设计意图】通过学生熟悉的古诗导入，让学生初步感受书的作用。在此基础上提出问题：你知道人类曾经用什么材料呢？将研究主题聚焦到材料上。</w:t>
      </w:r>
    </w:p>
    <w:p w14:paraId="335DE661" w14:textId="77777777" w:rsidR="001A4C7F" w:rsidRPr="00900640" w:rsidRDefault="001A4C7F" w:rsidP="00900640">
      <w:pPr>
        <w:rPr>
          <w:rFonts w:asciiTheme="minorEastAsia" w:hAnsiTheme="minorEastAsia"/>
          <w:b/>
          <w:szCs w:val="21"/>
        </w:rPr>
      </w:pPr>
      <w:r w:rsidRPr="00900640">
        <w:rPr>
          <w:rFonts w:asciiTheme="minorEastAsia" w:hAnsiTheme="minorEastAsia" w:hint="eastAsia"/>
          <w:b/>
          <w:szCs w:val="21"/>
        </w:rPr>
        <w:t>二、用不同的材料做书（预设25分钟）</w:t>
      </w:r>
    </w:p>
    <w:p w14:paraId="345BEE02" w14:textId="77777777" w:rsidR="001A4C7F" w:rsidRPr="00900640" w:rsidRDefault="001A4C7F" w:rsidP="00900640">
      <w:pPr>
        <w:rPr>
          <w:rFonts w:ascii="楷体" w:eastAsia="楷体" w:hAnsi="楷体" w:cs="楷体"/>
          <w:szCs w:val="21"/>
        </w:rPr>
      </w:pPr>
      <w:r w:rsidRPr="00900640">
        <w:rPr>
          <w:rFonts w:ascii="楷体" w:eastAsia="楷体" w:hAnsi="楷体" w:cs="楷体" w:hint="eastAsia"/>
          <w:szCs w:val="21"/>
        </w:rPr>
        <w:t>材料准备：纸张、泥板、竹片、毛笔、墨水、木棒、细绳、订书机、记录单</w:t>
      </w:r>
    </w:p>
    <w:p w14:paraId="45C6833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1.出示微课：了解书的演变史。</w:t>
      </w:r>
    </w:p>
    <w:p w14:paraId="6BA5A40F" w14:textId="77777777" w:rsidR="001A4C7F" w:rsidRPr="00900640" w:rsidRDefault="001A4C7F" w:rsidP="00900640">
      <w:pPr>
        <w:ind w:firstLineChars="200" w:firstLine="420"/>
        <w:rPr>
          <w:rFonts w:ascii="宋体" w:eastAsia="宋体" w:hAnsi="宋体"/>
          <w:szCs w:val="21"/>
        </w:rPr>
      </w:pPr>
      <w:r w:rsidRPr="00900640">
        <w:rPr>
          <w:rFonts w:asciiTheme="minorEastAsia" w:hAnsiTheme="minorEastAsia" w:hint="eastAsia"/>
          <w:szCs w:val="21"/>
        </w:rPr>
        <w:lastRenderedPageBreak/>
        <w:t>提问：</w:t>
      </w:r>
      <w:r w:rsidRPr="00900640">
        <w:rPr>
          <w:rFonts w:ascii="宋体" w:eastAsia="宋体" w:hAnsi="宋体" w:hint="eastAsia"/>
          <w:szCs w:val="21"/>
        </w:rPr>
        <w:t>在刚才的视频中你看到哪些材料用来做书呢？</w:t>
      </w:r>
    </w:p>
    <w:p w14:paraId="4C93B8A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（预设：龟壳、竹简、泥板、丝绸等）</w:t>
      </w:r>
    </w:p>
    <w:p w14:paraId="5A20ADF9"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2</w:t>
      </w:r>
      <w:r w:rsidRPr="00900640">
        <w:rPr>
          <w:rFonts w:asciiTheme="minorEastAsia" w:hAnsiTheme="minorEastAsia"/>
          <w:szCs w:val="21"/>
        </w:rPr>
        <w:t>.</w:t>
      </w:r>
      <w:r w:rsidRPr="00900640">
        <w:rPr>
          <w:rFonts w:asciiTheme="minorEastAsia" w:hAnsiTheme="minorEastAsia" w:hint="eastAsia"/>
          <w:szCs w:val="21"/>
        </w:rPr>
        <w:t>体验用不同的笔在三种材料上写字。</w:t>
      </w:r>
    </w:p>
    <w:p w14:paraId="32BEFD3A"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（1）讲述：通过刚才的视频我们了解到，古人用不同的材料做成书，接下去我们模仿古人来体验在不同的材料上书写的感受。</w:t>
      </w:r>
    </w:p>
    <w:p w14:paraId="640576C1"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（2）出示三种材料：陶泥板、竹片、纸及三种书写工具：木棒、毛笔、铅笔，提问：要用这三种书写工具在这三种材料上书写，你会怎么选择？</w:t>
      </w:r>
    </w:p>
    <w:p w14:paraId="40A9BE67"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（3）反馈交流，出示活动要求：在不同的材料上写自己的姓名，体验在不同材料上写字的感受，并在小组内交流。</w:t>
      </w:r>
    </w:p>
    <w:p w14:paraId="4AFA4BA9"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（4）学生体验用三种不同的工具在三种材料上书写，记录活动感受。</w:t>
      </w:r>
    </w:p>
    <w:p w14:paraId="7F356EDA"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（5）交流反馈</w:t>
      </w:r>
    </w:p>
    <w:p w14:paraId="3FEAA6F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（预设：在泥土板上写的字很容易模糊、在竹片上写字要等墨汁干等）</w:t>
      </w:r>
    </w:p>
    <w:p w14:paraId="28134E3C" w14:textId="77777777" w:rsidR="001A4C7F" w:rsidRPr="00900640" w:rsidRDefault="001A4C7F" w:rsidP="00900640">
      <w:pPr>
        <w:ind w:left="480"/>
        <w:rPr>
          <w:rFonts w:asciiTheme="minorEastAsia" w:hAnsiTheme="minorEastAsia"/>
          <w:szCs w:val="21"/>
        </w:rPr>
      </w:pPr>
      <w:r w:rsidRPr="00900640">
        <w:rPr>
          <w:rFonts w:asciiTheme="minorEastAsia" w:hAnsiTheme="minorEastAsia"/>
          <w:szCs w:val="21"/>
        </w:rPr>
        <w:t>3.</w:t>
      </w:r>
      <w:r w:rsidRPr="00900640">
        <w:rPr>
          <w:rFonts w:asciiTheme="minorEastAsia" w:hAnsiTheme="minorEastAsia" w:hint="eastAsia"/>
          <w:szCs w:val="21"/>
        </w:rPr>
        <w:t>做一本简易的书。</w:t>
      </w:r>
    </w:p>
    <w:p w14:paraId="07AD0FBE"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（1）将这三种材料装订成册。</w:t>
      </w:r>
    </w:p>
    <w:p w14:paraId="1541AB7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提问：同学们让我们想办法将它们装订成册，成为一本书。那么这三种材料该怎样装订成册呢？</w:t>
      </w:r>
    </w:p>
    <w:p w14:paraId="135CAE7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（预设：泥板可以在上面打洞；竹片可以用绳子串起来；纸可以用订书机）</w:t>
      </w:r>
    </w:p>
    <w:p w14:paraId="659E76E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（2）学生体验不同材料装订成书的过程，并记录活动感受。</w:t>
      </w:r>
    </w:p>
    <w:p w14:paraId="0B43798C"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要求：</w:t>
      </w:r>
    </w:p>
    <w:p w14:paraId="369AA13D" w14:textId="77777777" w:rsidR="001A4C7F" w:rsidRPr="00900640" w:rsidRDefault="001A4C7F" w:rsidP="00900640">
      <w:pPr>
        <w:ind w:left="48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1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①</w:t>
      </w:r>
      <w:r w:rsidRPr="00900640">
        <w:rPr>
          <w:rFonts w:asciiTheme="minorEastAsia" w:hAnsiTheme="minorEastAsia"/>
          <w:szCs w:val="21"/>
        </w:rPr>
        <w:fldChar w:fldCharType="end"/>
      </w:r>
      <w:r w:rsidRPr="00900640">
        <w:rPr>
          <w:rFonts w:asciiTheme="minorEastAsia" w:hAnsiTheme="minorEastAsia" w:hint="eastAsia"/>
          <w:szCs w:val="21"/>
        </w:rPr>
        <w:t>泥板书的制作：两块橡皮泥板刻好字后，将橡皮泥板整齐地摆放在一起。</w:t>
      </w:r>
    </w:p>
    <w:p w14:paraId="65286F8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2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②</w:t>
      </w:r>
      <w:r w:rsidRPr="00900640">
        <w:rPr>
          <w:rFonts w:asciiTheme="minorEastAsia" w:hAnsiTheme="minorEastAsia"/>
          <w:szCs w:val="21"/>
        </w:rPr>
        <w:fldChar w:fldCharType="end"/>
      </w:r>
      <w:r w:rsidRPr="00900640">
        <w:rPr>
          <w:rFonts w:asciiTheme="minorEastAsia" w:hAnsiTheme="minorEastAsia" w:hint="eastAsia"/>
          <w:szCs w:val="21"/>
        </w:rPr>
        <w:t>竹片书的制作：用绳子系在竹简上，每一片竹简系一个扣，上端和下端分别绑上绳子做两端的固定。</w:t>
      </w:r>
    </w:p>
    <w:p w14:paraId="5B4BB47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3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③</w:t>
      </w:r>
      <w:r w:rsidRPr="00900640">
        <w:rPr>
          <w:rFonts w:asciiTheme="minorEastAsia" w:hAnsiTheme="minorEastAsia"/>
          <w:szCs w:val="21"/>
        </w:rPr>
        <w:fldChar w:fldCharType="end"/>
      </w:r>
      <w:r w:rsidRPr="00900640">
        <w:rPr>
          <w:rFonts w:asciiTheme="minorEastAsia" w:hAnsiTheme="minorEastAsia" w:hint="eastAsia"/>
          <w:szCs w:val="21"/>
        </w:rPr>
        <w:t>纸书的制作：将纸摆放整齐，用订书器装订，一般装订两到三个钉，注意装订的时候要对齐。</w:t>
      </w:r>
    </w:p>
    <w:p w14:paraId="0256D69B"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（3）交流活动感受。</w:t>
      </w:r>
    </w:p>
    <w:p w14:paraId="5873B393"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【设计意图】学生通过在陶泥、竹片、纸等不同材料上书写、装订成书的过程，感受、模仿从古至今人类在书籍制作过程中的方法和变化。让学生在体验的过程中进一步感受到不同材料的不同特点。</w:t>
      </w:r>
    </w:p>
    <w:p w14:paraId="69BD023E" w14:textId="77777777" w:rsidR="001A4C7F" w:rsidRPr="00900640" w:rsidRDefault="001A4C7F" w:rsidP="00900640">
      <w:pPr>
        <w:rPr>
          <w:rFonts w:asciiTheme="minorEastAsia" w:hAnsiTheme="minorEastAsia"/>
          <w:b/>
          <w:szCs w:val="21"/>
        </w:rPr>
      </w:pPr>
      <w:r w:rsidRPr="00900640">
        <w:rPr>
          <w:rFonts w:asciiTheme="minorEastAsia" w:hAnsiTheme="minorEastAsia" w:hint="eastAsia"/>
          <w:b/>
          <w:szCs w:val="21"/>
        </w:rPr>
        <w:t>三、三种材料的优缺点（预设</w:t>
      </w:r>
      <w:r w:rsidRPr="00900640">
        <w:rPr>
          <w:rFonts w:asciiTheme="minorEastAsia" w:hAnsiTheme="minorEastAsia"/>
          <w:b/>
          <w:szCs w:val="21"/>
        </w:rPr>
        <w:t>8</w:t>
      </w:r>
      <w:r w:rsidRPr="00900640">
        <w:rPr>
          <w:rFonts w:asciiTheme="minorEastAsia" w:hAnsiTheme="minorEastAsia" w:hint="eastAsia"/>
          <w:b/>
          <w:szCs w:val="21"/>
        </w:rPr>
        <w:t>分钟）</w:t>
      </w:r>
    </w:p>
    <w:p w14:paraId="130BEE53" w14:textId="77777777" w:rsidR="001A4C7F" w:rsidRPr="00900640" w:rsidRDefault="001A4C7F" w:rsidP="00900640">
      <w:pPr>
        <w:ind w:left="480"/>
        <w:rPr>
          <w:rFonts w:asciiTheme="minorEastAsia" w:hAnsiTheme="minorEastAsia"/>
          <w:szCs w:val="21"/>
        </w:rPr>
      </w:pPr>
      <w:r w:rsidRPr="00900640">
        <w:rPr>
          <w:rFonts w:asciiTheme="minorEastAsia" w:hAnsiTheme="minorEastAsia"/>
          <w:szCs w:val="21"/>
        </w:rPr>
        <w:t>1.</w:t>
      </w:r>
      <w:r w:rsidRPr="00900640">
        <w:rPr>
          <w:rFonts w:asciiTheme="minorEastAsia" w:hAnsiTheme="minorEastAsia" w:hint="eastAsia"/>
          <w:szCs w:val="21"/>
        </w:rPr>
        <w:t>全班反馈三种材料的优缺点。</w:t>
      </w:r>
    </w:p>
    <w:p w14:paraId="4BC2ABE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提问：刚才我们用这三种材料进行了书写，并且进行了装订，这三种材料有什么优缺点？</w:t>
      </w:r>
    </w:p>
    <w:p w14:paraId="0649E79C" w14:textId="77777777" w:rsidR="001A4C7F" w:rsidRPr="00900640" w:rsidRDefault="001A4C7F" w:rsidP="00900640">
      <w:pPr>
        <w:pStyle w:val="1"/>
        <w:spacing w:after="0"/>
        <w:jc w:val="both"/>
        <w:rPr>
          <w:rFonts w:asciiTheme="minorEastAsia" w:eastAsiaTheme="minorEastAsia" w:hAnsiTheme="minorEastAsia"/>
          <w:bCs/>
          <w:sz w:val="21"/>
          <w:szCs w:val="21"/>
        </w:rPr>
      </w:pPr>
      <w:r w:rsidRPr="00900640">
        <w:rPr>
          <w:rFonts w:asciiTheme="minorEastAsia" w:eastAsiaTheme="minorEastAsia" w:hAnsiTheme="minorEastAsia" w:hint="eastAsia"/>
          <w:sz w:val="21"/>
          <w:szCs w:val="21"/>
        </w:rPr>
        <w:t>学生根据体验和活动记录，交流反馈三种材料的优缺点。</w:t>
      </w:r>
      <w:r w:rsidRPr="00900640">
        <w:rPr>
          <w:rFonts w:asciiTheme="minorEastAsia" w:eastAsiaTheme="minorEastAsia" w:hAnsiTheme="minorEastAsia" w:hint="eastAsia"/>
          <w:bCs/>
          <w:sz w:val="21"/>
          <w:szCs w:val="21"/>
        </w:rPr>
        <w:t>（包括：制作难易程度、保存情况、携带情况、使用情况、获取材料难易程度，预设让孩子们发现不同的书都会有其优缺点。）</w:t>
      </w:r>
    </w:p>
    <w:p w14:paraId="5C46F69B" w14:textId="77777777" w:rsidR="001A4C7F" w:rsidRPr="00900640" w:rsidRDefault="001A4C7F" w:rsidP="00900640">
      <w:pPr>
        <w:pStyle w:val="1"/>
        <w:spacing w:after="0"/>
        <w:ind w:left="360" w:firstLineChars="0" w:firstLine="0"/>
        <w:jc w:val="both"/>
        <w:rPr>
          <w:rFonts w:asciiTheme="minorEastAsia" w:eastAsiaTheme="minorEastAsia" w:hAnsiTheme="minorEastAsia"/>
          <w:bCs/>
          <w:sz w:val="21"/>
          <w:szCs w:val="21"/>
        </w:rPr>
      </w:pPr>
      <w:r w:rsidRPr="00900640">
        <w:rPr>
          <w:rFonts w:asciiTheme="minorEastAsia" w:eastAsiaTheme="minorEastAsia" w:hAnsiTheme="minorEastAsia" w:hint="eastAsia"/>
          <w:bCs/>
          <w:sz w:val="21"/>
          <w:szCs w:val="21"/>
        </w:rPr>
        <w:t>2</w:t>
      </w:r>
      <w:r w:rsidRPr="00900640">
        <w:rPr>
          <w:rFonts w:asciiTheme="minorEastAsia" w:eastAsiaTheme="minorEastAsia" w:hAnsiTheme="minorEastAsia"/>
          <w:bCs/>
          <w:sz w:val="21"/>
          <w:szCs w:val="21"/>
        </w:rPr>
        <w:t>.</w:t>
      </w:r>
      <w:r w:rsidRPr="00900640">
        <w:rPr>
          <w:rFonts w:asciiTheme="minorEastAsia" w:eastAsiaTheme="minorEastAsia" w:hAnsiTheme="minorEastAsia" w:hint="eastAsia"/>
          <w:bCs/>
          <w:sz w:val="21"/>
          <w:szCs w:val="21"/>
        </w:rPr>
        <w:t>研讨：哪种材料最适合做书？</w:t>
      </w:r>
    </w:p>
    <w:p w14:paraId="296F7539" w14:textId="77777777" w:rsidR="001A4C7F" w:rsidRPr="00900640" w:rsidRDefault="001A4C7F" w:rsidP="00900640">
      <w:pPr>
        <w:pStyle w:val="1"/>
        <w:spacing w:after="0"/>
        <w:rPr>
          <w:rFonts w:asciiTheme="minorEastAsia" w:eastAsiaTheme="minorEastAsia" w:hAnsiTheme="minorEastAsia"/>
          <w:bCs/>
          <w:sz w:val="21"/>
          <w:szCs w:val="21"/>
        </w:rPr>
      </w:pPr>
      <w:r w:rsidRPr="00900640">
        <w:rPr>
          <w:rFonts w:asciiTheme="minorEastAsia" w:eastAsiaTheme="minorEastAsia" w:hAnsiTheme="minorEastAsia" w:hint="eastAsia"/>
          <w:sz w:val="21"/>
          <w:szCs w:val="21"/>
        </w:rPr>
        <w:t>（1）提问：</w:t>
      </w:r>
      <w:r w:rsidRPr="00900640">
        <w:rPr>
          <w:rFonts w:asciiTheme="minorEastAsia" w:eastAsiaTheme="minorEastAsia" w:hAnsiTheme="minorEastAsia" w:hint="eastAsia"/>
          <w:bCs/>
          <w:sz w:val="21"/>
          <w:szCs w:val="21"/>
        </w:rPr>
        <w:t>每种材料各有优缺点，你们认为哪种材料最适合用来做书？</w:t>
      </w:r>
    </w:p>
    <w:p w14:paraId="33F0C82D" w14:textId="77777777" w:rsidR="001A4C7F" w:rsidRPr="00900640" w:rsidRDefault="001A4C7F" w:rsidP="00900640">
      <w:pPr>
        <w:pStyle w:val="1"/>
        <w:spacing w:after="0"/>
        <w:rPr>
          <w:rFonts w:asciiTheme="minorEastAsia" w:eastAsiaTheme="minorEastAsia" w:hAnsiTheme="minorEastAsia"/>
          <w:sz w:val="21"/>
          <w:szCs w:val="21"/>
        </w:rPr>
      </w:pPr>
      <w:r w:rsidRPr="00900640">
        <w:rPr>
          <w:rFonts w:asciiTheme="minorEastAsia" w:eastAsiaTheme="minorEastAsia" w:hAnsiTheme="minorEastAsia" w:hint="eastAsia"/>
          <w:sz w:val="21"/>
          <w:szCs w:val="21"/>
        </w:rPr>
        <w:t>（预设：从便于书写、阅读、携带等方面分析，从而得出纸质书最为合适。）</w:t>
      </w:r>
    </w:p>
    <w:p w14:paraId="373C303A"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（2）出示造纸术资料。</w:t>
      </w:r>
    </w:p>
    <w:p w14:paraId="1B12FEA9" w14:textId="77777777" w:rsidR="001A4C7F" w:rsidRPr="00900640" w:rsidRDefault="001A4C7F" w:rsidP="00900640">
      <w:pPr>
        <w:ind w:left="480"/>
        <w:rPr>
          <w:rFonts w:asciiTheme="minorEastAsia" w:hAnsiTheme="minorEastAsia"/>
          <w:szCs w:val="21"/>
        </w:rPr>
      </w:pPr>
      <w:r w:rsidRPr="00900640">
        <w:rPr>
          <w:rFonts w:asciiTheme="minorEastAsia" w:hAnsiTheme="minorEastAsia"/>
          <w:szCs w:val="21"/>
        </w:rPr>
        <w:t>3.</w:t>
      </w:r>
      <w:r w:rsidRPr="00900640">
        <w:rPr>
          <w:rFonts w:asciiTheme="minorEastAsia" w:hAnsiTheme="minorEastAsia" w:hint="eastAsia"/>
          <w:szCs w:val="21"/>
        </w:rPr>
        <w:t>做</w:t>
      </w:r>
      <w:proofErr w:type="gramStart"/>
      <w:r w:rsidRPr="00900640">
        <w:rPr>
          <w:rFonts w:asciiTheme="minorEastAsia" w:hAnsiTheme="minorEastAsia" w:hint="eastAsia"/>
          <w:szCs w:val="21"/>
        </w:rPr>
        <w:t>书材料</w:t>
      </w:r>
      <w:proofErr w:type="gramEnd"/>
      <w:r w:rsidRPr="00900640">
        <w:rPr>
          <w:rFonts w:asciiTheme="minorEastAsia" w:hAnsiTheme="minorEastAsia" w:hint="eastAsia"/>
          <w:szCs w:val="21"/>
        </w:rPr>
        <w:t>变化的启示。</w:t>
      </w:r>
    </w:p>
    <w:p w14:paraId="42C047D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提问：这节课我们经历了书的发展，从做书的材料的变化，你又得到了什么启示呢？</w:t>
      </w:r>
    </w:p>
    <w:p w14:paraId="6591415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（预设：做书的材料不断改进、书越来越轻便、书写更便捷等）</w:t>
      </w:r>
    </w:p>
    <w:p w14:paraId="1084D44B"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【设计意图】通过讨论，进一步加深三种材料的优缺点。体会到制作材料及其技术的不断改进，认识到要全面地考虑材料的优缺点，才能使设计的产品更好地满足人们的需求。</w:t>
      </w:r>
    </w:p>
    <w:p w14:paraId="52D0F65F" w14:textId="77777777" w:rsidR="001A4C7F" w:rsidRPr="00900640" w:rsidRDefault="001A4C7F" w:rsidP="00900640">
      <w:pPr>
        <w:rPr>
          <w:rFonts w:asciiTheme="minorEastAsia" w:hAnsiTheme="minorEastAsia"/>
          <w:b/>
          <w:szCs w:val="21"/>
        </w:rPr>
      </w:pPr>
      <w:r w:rsidRPr="00900640">
        <w:rPr>
          <w:rFonts w:asciiTheme="minorEastAsia" w:hAnsiTheme="minorEastAsia" w:hint="eastAsia"/>
          <w:b/>
          <w:szCs w:val="21"/>
        </w:rPr>
        <w:t>四、书的发展（预设</w:t>
      </w:r>
      <w:r w:rsidRPr="00900640">
        <w:rPr>
          <w:rFonts w:asciiTheme="minorEastAsia" w:hAnsiTheme="minorEastAsia"/>
          <w:b/>
          <w:szCs w:val="21"/>
        </w:rPr>
        <w:t>3</w:t>
      </w:r>
      <w:r w:rsidRPr="00900640">
        <w:rPr>
          <w:rFonts w:asciiTheme="minorEastAsia" w:hAnsiTheme="minorEastAsia" w:hint="eastAsia"/>
          <w:b/>
          <w:szCs w:val="21"/>
        </w:rPr>
        <w:t>分钟）</w:t>
      </w:r>
    </w:p>
    <w:p w14:paraId="35886C0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w:t>
      </w:r>
      <w:r w:rsidRPr="00900640">
        <w:rPr>
          <w:rFonts w:asciiTheme="minorEastAsia" w:hAnsiTheme="minorEastAsia"/>
          <w:szCs w:val="21"/>
        </w:rPr>
        <w:t>.</w:t>
      </w:r>
      <w:r w:rsidRPr="00900640">
        <w:rPr>
          <w:rFonts w:asciiTheme="minorEastAsia" w:hAnsiTheme="minorEastAsia" w:hint="eastAsia"/>
          <w:szCs w:val="21"/>
        </w:rPr>
        <w:t>出示手机、电子阅读器等图片</w:t>
      </w:r>
    </w:p>
    <w:p w14:paraId="4DA560B9"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lastRenderedPageBreak/>
        <w:t>（1）提问：现在人们可以通过各种电子书进行阅读，你觉得未来的书还会有怎样的变化呢？</w:t>
      </w:r>
    </w:p>
    <w:p w14:paraId="5C7C6FAC"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（2）保护视力教育</w:t>
      </w:r>
    </w:p>
    <w:p w14:paraId="2CD50ADA"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【设计意图】让学生进行畅想，在谈论分享的过程中进一步感受到材料是会不断变化的，材料的变化与自己的生活有着密切的关联。</w:t>
      </w:r>
    </w:p>
    <w:p w14:paraId="040E2038" w14:textId="77777777" w:rsidR="001A4C7F" w:rsidRPr="00900640" w:rsidRDefault="001A4C7F" w:rsidP="00900640">
      <w:pPr>
        <w:rPr>
          <w:rFonts w:asciiTheme="minorEastAsia" w:hAnsiTheme="minorEastAsia"/>
          <w:b/>
          <w:szCs w:val="21"/>
        </w:rPr>
      </w:pPr>
      <w:r w:rsidRPr="00900640">
        <w:rPr>
          <w:rFonts w:asciiTheme="minorEastAsia" w:hAnsiTheme="minorEastAsia" w:hint="eastAsia"/>
          <w:b/>
          <w:szCs w:val="21"/>
        </w:rPr>
        <w:t>五、板书设计</w:t>
      </w:r>
    </w:p>
    <w:p w14:paraId="2CF6C1B6" w14:textId="77777777" w:rsidR="001A4C7F" w:rsidRPr="00900640" w:rsidRDefault="001A4C7F" w:rsidP="00900640">
      <w:pPr>
        <w:ind w:firstLine="480"/>
        <w:rPr>
          <w:rFonts w:ascii="楷体" w:eastAsia="楷体" w:hAnsi="楷体" w:cs="楷体"/>
          <w:szCs w:val="21"/>
        </w:rPr>
      </w:pPr>
      <w:r w:rsidRPr="00900640">
        <w:rPr>
          <w:rFonts w:ascii="楷体" w:eastAsia="楷体" w:hAnsi="楷体" w:cs="楷体"/>
          <w:noProof/>
          <w:szCs w:val="21"/>
        </w:rPr>
        <mc:AlternateContent>
          <mc:Choice Requires="wps">
            <w:drawing>
              <wp:anchor distT="45720" distB="45720" distL="114300" distR="114300" simplePos="0" relativeHeight="251693056" behindDoc="0" locked="0" layoutInCell="1" allowOverlap="1" wp14:anchorId="4D793011" wp14:editId="3D35E8BF">
                <wp:simplePos x="0" y="0"/>
                <wp:positionH relativeFrom="column">
                  <wp:posOffset>628015</wp:posOffset>
                </wp:positionH>
                <wp:positionV relativeFrom="paragraph">
                  <wp:posOffset>193040</wp:posOffset>
                </wp:positionV>
                <wp:extent cx="3359150" cy="2006600"/>
                <wp:effectExtent l="0" t="0" r="12700" b="12700"/>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0" cy="2006600"/>
                        </a:xfrm>
                        <a:prstGeom prst="rect">
                          <a:avLst/>
                        </a:prstGeom>
                        <a:solidFill>
                          <a:srgbClr val="FFFFFF"/>
                        </a:solidFill>
                        <a:ln w="9525">
                          <a:solidFill>
                            <a:srgbClr val="000000"/>
                          </a:solidFill>
                          <a:miter lim="800000"/>
                        </a:ln>
                      </wps:spPr>
                      <wps:txbx>
                        <w:txbxContent>
                          <w:p w14:paraId="6A543980" w14:textId="77777777" w:rsidR="001A4C7F" w:rsidRDefault="001A4C7F">
                            <w:pPr>
                              <w:spacing w:line="360" w:lineRule="auto"/>
                              <w:ind w:firstLine="480"/>
                              <w:jc w:val="center"/>
                              <w:rPr>
                                <w:rFonts w:ascii="楷体" w:eastAsia="楷体" w:hAnsi="楷体" w:cs="楷体"/>
                                <w:sz w:val="24"/>
                                <w:szCs w:val="24"/>
                              </w:rPr>
                            </w:pPr>
                            <w:r>
                              <w:rPr>
                                <w:rFonts w:ascii="楷体" w:eastAsia="楷体" w:hAnsi="楷体" w:cs="楷体"/>
                                <w:sz w:val="24"/>
                                <w:szCs w:val="24"/>
                              </w:rPr>
                              <w:t>3</w:t>
                            </w:r>
                            <w:r>
                              <w:rPr>
                                <w:rFonts w:ascii="楷体" w:eastAsia="楷体" w:hAnsi="楷体" w:cs="楷体" w:hint="eastAsia"/>
                                <w:sz w:val="24"/>
                                <w:szCs w:val="24"/>
                              </w:rPr>
                              <w:t>.</w:t>
                            </w:r>
                            <w:r>
                              <w:rPr>
                                <w:rFonts w:ascii="楷体" w:eastAsia="楷体" w:hAnsi="楷体" w:cs="楷体" w:hint="eastAsia"/>
                                <w:sz w:val="24"/>
                                <w:szCs w:val="24"/>
                              </w:rPr>
                              <w:t>书的历史</w:t>
                            </w:r>
                          </w:p>
                          <w:p w14:paraId="3C2ED7A4"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材料：纸、壳骨、竹片、丝绸、青铜……</w:t>
                            </w:r>
                          </w:p>
                          <w:tbl>
                            <w:tblPr>
                              <w:tblStyle w:val="a8"/>
                              <w:tblW w:w="4786" w:type="dxa"/>
                              <w:tblLayout w:type="fixed"/>
                              <w:tblLook w:val="04A0" w:firstRow="1" w:lastRow="0" w:firstColumn="1" w:lastColumn="0" w:noHBand="0" w:noVBand="1"/>
                            </w:tblPr>
                            <w:tblGrid>
                              <w:gridCol w:w="1646"/>
                              <w:gridCol w:w="1581"/>
                              <w:gridCol w:w="1559"/>
                            </w:tblGrid>
                            <w:tr w:rsidR="001A4C7F" w14:paraId="25922E3F" w14:textId="77777777">
                              <w:tc>
                                <w:tcPr>
                                  <w:tcW w:w="1646" w:type="dxa"/>
                                </w:tcPr>
                                <w:p w14:paraId="6C1376E2" w14:textId="77777777" w:rsidR="001A4C7F" w:rsidRDefault="001A4C7F">
                                  <w:pPr>
                                    <w:spacing w:line="360" w:lineRule="auto"/>
                                    <w:jc w:val="center"/>
                                    <w:rPr>
                                      <w:rFonts w:ascii="楷体" w:eastAsia="楷体" w:hAnsi="楷体" w:cs="楷体"/>
                                      <w:sz w:val="24"/>
                                      <w:szCs w:val="24"/>
                                    </w:rPr>
                                  </w:pPr>
                                </w:p>
                              </w:tc>
                              <w:tc>
                                <w:tcPr>
                                  <w:tcW w:w="1581" w:type="dxa"/>
                                </w:tcPr>
                                <w:p w14:paraId="41C4A0CE"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书写感受</w:t>
                                  </w:r>
                                </w:p>
                              </w:tc>
                              <w:tc>
                                <w:tcPr>
                                  <w:tcW w:w="1559" w:type="dxa"/>
                                </w:tcPr>
                                <w:p w14:paraId="2F59DD79"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装订感受</w:t>
                                  </w:r>
                                </w:p>
                              </w:tc>
                            </w:tr>
                            <w:tr w:rsidR="001A4C7F" w14:paraId="7ACF5340" w14:textId="77777777">
                              <w:tc>
                                <w:tcPr>
                                  <w:tcW w:w="1646" w:type="dxa"/>
                                </w:tcPr>
                                <w:p w14:paraId="7404DEB5"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陶泥板</w:t>
                                  </w:r>
                                </w:p>
                              </w:tc>
                              <w:tc>
                                <w:tcPr>
                                  <w:tcW w:w="1581" w:type="dxa"/>
                                </w:tcPr>
                                <w:p w14:paraId="79E0ABF4" w14:textId="77777777" w:rsidR="001A4C7F" w:rsidRDefault="001A4C7F">
                                  <w:pPr>
                                    <w:spacing w:line="360" w:lineRule="auto"/>
                                    <w:jc w:val="center"/>
                                    <w:rPr>
                                      <w:rFonts w:ascii="楷体" w:eastAsia="楷体" w:hAnsi="楷体" w:cs="楷体"/>
                                      <w:sz w:val="24"/>
                                      <w:szCs w:val="24"/>
                                    </w:rPr>
                                  </w:pPr>
                                </w:p>
                              </w:tc>
                              <w:tc>
                                <w:tcPr>
                                  <w:tcW w:w="1559" w:type="dxa"/>
                                </w:tcPr>
                                <w:p w14:paraId="3B31A68D" w14:textId="77777777" w:rsidR="001A4C7F" w:rsidRDefault="001A4C7F">
                                  <w:pPr>
                                    <w:spacing w:line="360" w:lineRule="auto"/>
                                    <w:jc w:val="center"/>
                                    <w:rPr>
                                      <w:rFonts w:ascii="楷体" w:eastAsia="楷体" w:hAnsi="楷体" w:cs="楷体"/>
                                      <w:sz w:val="24"/>
                                      <w:szCs w:val="24"/>
                                    </w:rPr>
                                  </w:pPr>
                                </w:p>
                              </w:tc>
                            </w:tr>
                            <w:tr w:rsidR="001A4C7F" w14:paraId="55F68298" w14:textId="77777777">
                              <w:tc>
                                <w:tcPr>
                                  <w:tcW w:w="1646" w:type="dxa"/>
                                </w:tcPr>
                                <w:p w14:paraId="7EB9AAE4"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竹片</w:t>
                                  </w:r>
                                </w:p>
                              </w:tc>
                              <w:tc>
                                <w:tcPr>
                                  <w:tcW w:w="1581" w:type="dxa"/>
                                </w:tcPr>
                                <w:p w14:paraId="33DDFBB8" w14:textId="77777777" w:rsidR="001A4C7F" w:rsidRDefault="001A4C7F">
                                  <w:pPr>
                                    <w:spacing w:line="360" w:lineRule="auto"/>
                                    <w:jc w:val="center"/>
                                    <w:rPr>
                                      <w:rFonts w:ascii="楷体" w:eastAsia="楷体" w:hAnsi="楷体" w:cs="楷体"/>
                                      <w:sz w:val="24"/>
                                      <w:szCs w:val="24"/>
                                    </w:rPr>
                                  </w:pPr>
                                </w:p>
                              </w:tc>
                              <w:tc>
                                <w:tcPr>
                                  <w:tcW w:w="1559" w:type="dxa"/>
                                </w:tcPr>
                                <w:p w14:paraId="660E844E" w14:textId="77777777" w:rsidR="001A4C7F" w:rsidRDefault="001A4C7F">
                                  <w:pPr>
                                    <w:spacing w:line="360" w:lineRule="auto"/>
                                    <w:jc w:val="center"/>
                                    <w:rPr>
                                      <w:rFonts w:ascii="楷体" w:eastAsia="楷体" w:hAnsi="楷体" w:cs="楷体"/>
                                      <w:sz w:val="24"/>
                                      <w:szCs w:val="24"/>
                                    </w:rPr>
                                  </w:pPr>
                                </w:p>
                              </w:tc>
                            </w:tr>
                            <w:tr w:rsidR="001A4C7F" w14:paraId="16870F36" w14:textId="77777777">
                              <w:tc>
                                <w:tcPr>
                                  <w:tcW w:w="1646" w:type="dxa"/>
                                </w:tcPr>
                                <w:p w14:paraId="6CFCEE63"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纸</w:t>
                                  </w:r>
                                </w:p>
                              </w:tc>
                              <w:tc>
                                <w:tcPr>
                                  <w:tcW w:w="1581" w:type="dxa"/>
                                </w:tcPr>
                                <w:p w14:paraId="3E523EC1" w14:textId="77777777" w:rsidR="001A4C7F" w:rsidRDefault="001A4C7F">
                                  <w:pPr>
                                    <w:spacing w:line="360" w:lineRule="auto"/>
                                    <w:jc w:val="center"/>
                                    <w:rPr>
                                      <w:rFonts w:ascii="楷体" w:eastAsia="楷体" w:hAnsi="楷体" w:cs="楷体"/>
                                      <w:sz w:val="24"/>
                                      <w:szCs w:val="24"/>
                                    </w:rPr>
                                  </w:pPr>
                                </w:p>
                              </w:tc>
                              <w:tc>
                                <w:tcPr>
                                  <w:tcW w:w="1559" w:type="dxa"/>
                                </w:tcPr>
                                <w:p w14:paraId="743E5670" w14:textId="77777777" w:rsidR="001A4C7F" w:rsidRDefault="001A4C7F">
                                  <w:pPr>
                                    <w:spacing w:line="360" w:lineRule="auto"/>
                                    <w:jc w:val="center"/>
                                    <w:rPr>
                                      <w:rFonts w:ascii="楷体" w:eastAsia="楷体" w:hAnsi="楷体" w:cs="楷体"/>
                                      <w:sz w:val="24"/>
                                      <w:szCs w:val="24"/>
                                    </w:rPr>
                                  </w:pPr>
                                </w:p>
                              </w:tc>
                            </w:tr>
                          </w:tbl>
                          <w:p w14:paraId="565F3C4B" w14:textId="77777777" w:rsidR="001A4C7F" w:rsidRDefault="001A4C7F">
                            <w:pPr>
                              <w:spacing w:line="360" w:lineRule="auto"/>
                              <w:ind w:firstLine="480"/>
                            </w:pPr>
                          </w:p>
                        </w:txbxContent>
                      </wps:txbx>
                      <wps:bodyPr rot="0" vert="horz" wrap="square" lIns="91440" tIns="45720" rIns="91440" bIns="45720" anchor="t" anchorCtr="0">
                        <a:noAutofit/>
                      </wps:bodyPr>
                    </wps:wsp>
                  </a:graphicData>
                </a:graphic>
              </wp:anchor>
            </w:drawing>
          </mc:Choice>
          <mc:Fallback>
            <w:pict>
              <v:shape w14:anchorId="4D793011" id="_x0000_s1033" type="#_x0000_t202" style="position:absolute;left:0;text-align:left;margin-left:49.45pt;margin-top:15.2pt;width:264.5pt;height:158pt;z-index:25169305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fnJQIAADcEAAAOAAAAZHJzL2Uyb0RvYy54bWysU0uOEzEQ3SNxB8t70p3fMGmlMxoyCkIa&#10;PtLAARy3O21hu4ztpDscAG7Aig17zpVzUHZnMtEAG4QXlstVfq56r2p+1WlFdsJ5Caakw0FOiTAc&#10;Kmk2Jf3wfvXskhIfmKmYAiNKuheeXi2ePpm3thAjaEBVwhEEMb5obUmbEGyRZZ43QjM/ACsMOmtw&#10;mgU03SarHGsRXatslOcXWQuusg648B5vb3onXST8uhY8vK1rLwJRJcXcQtpd2tdxzxZzVmwcs43k&#10;xzTYP2ShmTT46QnqhgVGtk7+BqUld+ChDgMOOoO6llykGrCaYf6omruGWZFqQXK8PdHk/x8sf7N7&#10;54isULsxJYZp1Ojw7evh+8/Djy9kFPlprS8w7M5iYOheQIexqVZvb4F/9MTAsmFmI66dg7YRrML8&#10;hvFldva0x/ERZN2+hgr/YdsACairnY7kIR0E0VGn/Ukb0QXC8XI8ns6GU3Rx9EXlL/KkXsaK++fW&#10;+fBSgCbxUFKH4id4trv1IabDivuQ+JsHJauVVCoZbrNeKkd2DBtllVaq4FGYMqQt6Ww6mvYM/BUi&#10;T+tPEFoG7HgldUkvz4OUORIWOerZCt2667VJdEY211DtkUIHfSfj5OGhAfeZkha7uKT+05Y5QYl6&#10;ZVCG2XAyiW2fjMn0+QgNd+5Zn3uY4QhV0kBJf1yGNCqRIAPXKFctE5EPmRxzxu5M/B4nKbb/uZ2i&#10;HuZ98QsAAP//AwBQSwMEFAAGAAgAAAAhAEr7vqffAAAACQEAAA8AAABkcnMvZG93bnJldi54bWxM&#10;j8FOwzAQRO9I/IO1SFwQdWijNAlxKoQEglspCK5uvE0i4nWw3TT8PcsJjjszmn1TbWY7iAl96B0p&#10;uFkkIJAaZ3pqFby9PlznIELUZPTgCBV8Y4BNfX5W6dK4E73gtIut4BIKpVbQxTiWUoamQ6vDwo1I&#10;7B2ctzry6VtpvD5xuR3kMkkyaXVP/KHTI9532HzujlZBnj5NH+F5tX1vssNQxKv19Pjllbq8mO9u&#10;QUSc418YfvEZHWpm2rsjmSAGBUVecFLBKklBsJ8t1yzsWUizFGRdyf8L6h8AAAD//wMAUEsBAi0A&#10;FAAGAAgAAAAhALaDOJL+AAAA4QEAABMAAAAAAAAAAAAAAAAAAAAAAFtDb250ZW50X1R5cGVzXS54&#10;bWxQSwECLQAUAAYACAAAACEAOP0h/9YAAACUAQAACwAAAAAAAAAAAAAAAAAvAQAAX3JlbHMvLnJl&#10;bHNQSwECLQAUAAYACAAAACEA62en5yUCAAA3BAAADgAAAAAAAAAAAAAAAAAuAgAAZHJzL2Uyb0Rv&#10;Yy54bWxQSwECLQAUAAYACAAAACEASvu+p98AAAAJAQAADwAAAAAAAAAAAAAAAAB/BAAAZHJzL2Rv&#10;d25yZXYueG1sUEsFBgAAAAAEAAQA8wAAAIsFAAAAAA==&#10;">
                <v:textbox>
                  <w:txbxContent>
                    <w:p w14:paraId="6A543980" w14:textId="77777777" w:rsidR="001A4C7F" w:rsidRDefault="001A4C7F">
                      <w:pPr>
                        <w:spacing w:line="360" w:lineRule="auto"/>
                        <w:ind w:firstLine="480"/>
                        <w:jc w:val="center"/>
                        <w:rPr>
                          <w:rFonts w:ascii="楷体" w:eastAsia="楷体" w:hAnsi="楷体" w:cs="楷体"/>
                          <w:sz w:val="24"/>
                          <w:szCs w:val="24"/>
                        </w:rPr>
                      </w:pPr>
                      <w:r>
                        <w:rPr>
                          <w:rFonts w:ascii="楷体" w:eastAsia="楷体" w:hAnsi="楷体" w:cs="楷体"/>
                          <w:sz w:val="24"/>
                          <w:szCs w:val="24"/>
                        </w:rPr>
                        <w:t>3</w:t>
                      </w:r>
                      <w:r>
                        <w:rPr>
                          <w:rFonts w:ascii="楷体" w:eastAsia="楷体" w:hAnsi="楷体" w:cs="楷体" w:hint="eastAsia"/>
                          <w:sz w:val="24"/>
                          <w:szCs w:val="24"/>
                        </w:rPr>
                        <w:t>.</w:t>
                      </w:r>
                      <w:r>
                        <w:rPr>
                          <w:rFonts w:ascii="楷体" w:eastAsia="楷体" w:hAnsi="楷体" w:cs="楷体" w:hint="eastAsia"/>
                          <w:sz w:val="24"/>
                          <w:szCs w:val="24"/>
                        </w:rPr>
                        <w:t>书的历史</w:t>
                      </w:r>
                    </w:p>
                    <w:p w14:paraId="3C2ED7A4"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材料：纸、壳骨、竹片、丝绸、青铜……</w:t>
                      </w:r>
                    </w:p>
                    <w:tbl>
                      <w:tblPr>
                        <w:tblStyle w:val="a8"/>
                        <w:tblW w:w="4786" w:type="dxa"/>
                        <w:tblLayout w:type="fixed"/>
                        <w:tblLook w:val="04A0" w:firstRow="1" w:lastRow="0" w:firstColumn="1" w:lastColumn="0" w:noHBand="0" w:noVBand="1"/>
                      </w:tblPr>
                      <w:tblGrid>
                        <w:gridCol w:w="1646"/>
                        <w:gridCol w:w="1581"/>
                        <w:gridCol w:w="1559"/>
                      </w:tblGrid>
                      <w:tr w:rsidR="001A4C7F" w14:paraId="25922E3F" w14:textId="77777777">
                        <w:tc>
                          <w:tcPr>
                            <w:tcW w:w="1646" w:type="dxa"/>
                          </w:tcPr>
                          <w:p w14:paraId="6C1376E2" w14:textId="77777777" w:rsidR="001A4C7F" w:rsidRDefault="001A4C7F">
                            <w:pPr>
                              <w:spacing w:line="360" w:lineRule="auto"/>
                              <w:jc w:val="center"/>
                              <w:rPr>
                                <w:rFonts w:ascii="楷体" w:eastAsia="楷体" w:hAnsi="楷体" w:cs="楷体"/>
                                <w:sz w:val="24"/>
                                <w:szCs w:val="24"/>
                              </w:rPr>
                            </w:pPr>
                          </w:p>
                        </w:tc>
                        <w:tc>
                          <w:tcPr>
                            <w:tcW w:w="1581" w:type="dxa"/>
                          </w:tcPr>
                          <w:p w14:paraId="41C4A0CE"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书写感受</w:t>
                            </w:r>
                          </w:p>
                        </w:tc>
                        <w:tc>
                          <w:tcPr>
                            <w:tcW w:w="1559" w:type="dxa"/>
                          </w:tcPr>
                          <w:p w14:paraId="2F59DD79"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装订感受</w:t>
                            </w:r>
                          </w:p>
                        </w:tc>
                      </w:tr>
                      <w:tr w:rsidR="001A4C7F" w14:paraId="7ACF5340" w14:textId="77777777">
                        <w:tc>
                          <w:tcPr>
                            <w:tcW w:w="1646" w:type="dxa"/>
                          </w:tcPr>
                          <w:p w14:paraId="7404DEB5"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陶泥板</w:t>
                            </w:r>
                          </w:p>
                        </w:tc>
                        <w:tc>
                          <w:tcPr>
                            <w:tcW w:w="1581" w:type="dxa"/>
                          </w:tcPr>
                          <w:p w14:paraId="79E0ABF4" w14:textId="77777777" w:rsidR="001A4C7F" w:rsidRDefault="001A4C7F">
                            <w:pPr>
                              <w:spacing w:line="360" w:lineRule="auto"/>
                              <w:jc w:val="center"/>
                              <w:rPr>
                                <w:rFonts w:ascii="楷体" w:eastAsia="楷体" w:hAnsi="楷体" w:cs="楷体"/>
                                <w:sz w:val="24"/>
                                <w:szCs w:val="24"/>
                              </w:rPr>
                            </w:pPr>
                          </w:p>
                        </w:tc>
                        <w:tc>
                          <w:tcPr>
                            <w:tcW w:w="1559" w:type="dxa"/>
                          </w:tcPr>
                          <w:p w14:paraId="3B31A68D" w14:textId="77777777" w:rsidR="001A4C7F" w:rsidRDefault="001A4C7F">
                            <w:pPr>
                              <w:spacing w:line="360" w:lineRule="auto"/>
                              <w:jc w:val="center"/>
                              <w:rPr>
                                <w:rFonts w:ascii="楷体" w:eastAsia="楷体" w:hAnsi="楷体" w:cs="楷体"/>
                                <w:sz w:val="24"/>
                                <w:szCs w:val="24"/>
                              </w:rPr>
                            </w:pPr>
                          </w:p>
                        </w:tc>
                      </w:tr>
                      <w:tr w:rsidR="001A4C7F" w14:paraId="55F68298" w14:textId="77777777">
                        <w:tc>
                          <w:tcPr>
                            <w:tcW w:w="1646" w:type="dxa"/>
                          </w:tcPr>
                          <w:p w14:paraId="7EB9AAE4"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竹片</w:t>
                            </w:r>
                          </w:p>
                        </w:tc>
                        <w:tc>
                          <w:tcPr>
                            <w:tcW w:w="1581" w:type="dxa"/>
                          </w:tcPr>
                          <w:p w14:paraId="33DDFBB8" w14:textId="77777777" w:rsidR="001A4C7F" w:rsidRDefault="001A4C7F">
                            <w:pPr>
                              <w:spacing w:line="360" w:lineRule="auto"/>
                              <w:jc w:val="center"/>
                              <w:rPr>
                                <w:rFonts w:ascii="楷体" w:eastAsia="楷体" w:hAnsi="楷体" w:cs="楷体"/>
                                <w:sz w:val="24"/>
                                <w:szCs w:val="24"/>
                              </w:rPr>
                            </w:pPr>
                          </w:p>
                        </w:tc>
                        <w:tc>
                          <w:tcPr>
                            <w:tcW w:w="1559" w:type="dxa"/>
                          </w:tcPr>
                          <w:p w14:paraId="660E844E" w14:textId="77777777" w:rsidR="001A4C7F" w:rsidRDefault="001A4C7F">
                            <w:pPr>
                              <w:spacing w:line="360" w:lineRule="auto"/>
                              <w:jc w:val="center"/>
                              <w:rPr>
                                <w:rFonts w:ascii="楷体" w:eastAsia="楷体" w:hAnsi="楷体" w:cs="楷体"/>
                                <w:sz w:val="24"/>
                                <w:szCs w:val="24"/>
                              </w:rPr>
                            </w:pPr>
                          </w:p>
                        </w:tc>
                      </w:tr>
                      <w:tr w:rsidR="001A4C7F" w14:paraId="16870F36" w14:textId="77777777">
                        <w:tc>
                          <w:tcPr>
                            <w:tcW w:w="1646" w:type="dxa"/>
                          </w:tcPr>
                          <w:p w14:paraId="6CFCEE63" w14:textId="77777777" w:rsidR="001A4C7F" w:rsidRDefault="001A4C7F">
                            <w:pPr>
                              <w:spacing w:line="360" w:lineRule="auto"/>
                              <w:jc w:val="center"/>
                              <w:rPr>
                                <w:rFonts w:ascii="楷体" w:eastAsia="楷体" w:hAnsi="楷体" w:cs="楷体"/>
                                <w:sz w:val="24"/>
                                <w:szCs w:val="24"/>
                              </w:rPr>
                            </w:pPr>
                            <w:r>
                              <w:rPr>
                                <w:rFonts w:ascii="楷体" w:eastAsia="楷体" w:hAnsi="楷体" w:cs="楷体" w:hint="eastAsia"/>
                                <w:sz w:val="24"/>
                                <w:szCs w:val="24"/>
                              </w:rPr>
                              <w:t>纸</w:t>
                            </w:r>
                          </w:p>
                        </w:tc>
                        <w:tc>
                          <w:tcPr>
                            <w:tcW w:w="1581" w:type="dxa"/>
                          </w:tcPr>
                          <w:p w14:paraId="3E523EC1" w14:textId="77777777" w:rsidR="001A4C7F" w:rsidRDefault="001A4C7F">
                            <w:pPr>
                              <w:spacing w:line="360" w:lineRule="auto"/>
                              <w:jc w:val="center"/>
                              <w:rPr>
                                <w:rFonts w:ascii="楷体" w:eastAsia="楷体" w:hAnsi="楷体" w:cs="楷体"/>
                                <w:sz w:val="24"/>
                                <w:szCs w:val="24"/>
                              </w:rPr>
                            </w:pPr>
                          </w:p>
                        </w:tc>
                        <w:tc>
                          <w:tcPr>
                            <w:tcW w:w="1559" w:type="dxa"/>
                          </w:tcPr>
                          <w:p w14:paraId="743E5670" w14:textId="77777777" w:rsidR="001A4C7F" w:rsidRDefault="001A4C7F">
                            <w:pPr>
                              <w:spacing w:line="360" w:lineRule="auto"/>
                              <w:jc w:val="center"/>
                              <w:rPr>
                                <w:rFonts w:ascii="楷体" w:eastAsia="楷体" w:hAnsi="楷体" w:cs="楷体"/>
                                <w:sz w:val="24"/>
                                <w:szCs w:val="24"/>
                              </w:rPr>
                            </w:pPr>
                          </w:p>
                        </w:tc>
                      </w:tr>
                    </w:tbl>
                    <w:p w14:paraId="565F3C4B" w14:textId="77777777" w:rsidR="001A4C7F" w:rsidRDefault="001A4C7F">
                      <w:pPr>
                        <w:spacing w:line="360" w:lineRule="auto"/>
                        <w:ind w:firstLine="480"/>
                      </w:pPr>
                    </w:p>
                  </w:txbxContent>
                </v:textbox>
                <w10:wrap type="square"/>
              </v:shape>
            </w:pict>
          </mc:Fallback>
        </mc:AlternateContent>
      </w:r>
    </w:p>
    <w:p w14:paraId="117233E5" w14:textId="77777777" w:rsidR="001A4C7F" w:rsidRPr="00900640" w:rsidRDefault="001A4C7F" w:rsidP="00900640">
      <w:pPr>
        <w:rPr>
          <w:rFonts w:asciiTheme="minorEastAsia" w:hAnsiTheme="minorEastAsia"/>
          <w:b/>
          <w:color w:val="00B0F0"/>
          <w:szCs w:val="21"/>
          <w:lang w:eastAsia="zh-Hans"/>
        </w:rPr>
      </w:pPr>
    </w:p>
    <w:p w14:paraId="653D8452" w14:textId="77777777" w:rsidR="001A4C7F" w:rsidRPr="00900640" w:rsidRDefault="001A4C7F" w:rsidP="00900640">
      <w:pPr>
        <w:rPr>
          <w:rFonts w:asciiTheme="minorEastAsia" w:hAnsiTheme="minorEastAsia"/>
          <w:b/>
          <w:color w:val="00B0F0"/>
          <w:szCs w:val="21"/>
          <w:lang w:eastAsia="zh-Hans"/>
        </w:rPr>
      </w:pPr>
    </w:p>
    <w:p w14:paraId="040A3D79" w14:textId="77777777" w:rsidR="001A4C7F" w:rsidRPr="00900640" w:rsidRDefault="001A4C7F" w:rsidP="00900640">
      <w:pPr>
        <w:rPr>
          <w:rFonts w:asciiTheme="minorEastAsia" w:hAnsiTheme="minorEastAsia"/>
          <w:b/>
          <w:color w:val="00B0F0"/>
          <w:szCs w:val="21"/>
          <w:lang w:eastAsia="zh-Hans"/>
        </w:rPr>
      </w:pPr>
    </w:p>
    <w:p w14:paraId="17E4EBDA" w14:textId="77777777" w:rsidR="001A4C7F" w:rsidRPr="00900640" w:rsidRDefault="001A4C7F" w:rsidP="00900640">
      <w:pPr>
        <w:rPr>
          <w:rFonts w:asciiTheme="minorEastAsia" w:hAnsiTheme="minorEastAsia"/>
          <w:b/>
          <w:color w:val="00B0F0"/>
          <w:szCs w:val="21"/>
          <w:lang w:eastAsia="zh-Hans"/>
        </w:rPr>
      </w:pPr>
    </w:p>
    <w:p w14:paraId="4438DA12" w14:textId="77777777" w:rsidR="001A4C7F" w:rsidRPr="00900640" w:rsidRDefault="001A4C7F" w:rsidP="00900640">
      <w:pPr>
        <w:rPr>
          <w:rFonts w:asciiTheme="minorEastAsia" w:hAnsiTheme="minorEastAsia"/>
          <w:b/>
          <w:color w:val="00B0F0"/>
          <w:szCs w:val="21"/>
          <w:lang w:eastAsia="zh-Hans"/>
        </w:rPr>
      </w:pPr>
    </w:p>
    <w:p w14:paraId="5412B024" w14:textId="77777777" w:rsidR="001A4C7F" w:rsidRPr="00900640" w:rsidRDefault="001A4C7F" w:rsidP="00900640">
      <w:pPr>
        <w:rPr>
          <w:rFonts w:asciiTheme="minorEastAsia" w:hAnsiTheme="minorEastAsia"/>
          <w:b/>
          <w:color w:val="00B0F0"/>
          <w:szCs w:val="21"/>
          <w:lang w:eastAsia="zh-Hans"/>
        </w:rPr>
      </w:pPr>
    </w:p>
    <w:p w14:paraId="6BFC397B" w14:textId="1CF4706F" w:rsidR="001A4C7F" w:rsidRDefault="001A4C7F" w:rsidP="00900640">
      <w:pPr>
        <w:rPr>
          <w:rFonts w:asciiTheme="minorEastAsia" w:hAnsiTheme="minorEastAsia"/>
          <w:b/>
          <w:color w:val="00B0F0"/>
          <w:szCs w:val="21"/>
          <w:lang w:eastAsia="zh-Hans"/>
        </w:rPr>
      </w:pPr>
    </w:p>
    <w:p w14:paraId="688A0619" w14:textId="1218DAA1" w:rsidR="00F70137" w:rsidRDefault="00F70137" w:rsidP="00900640">
      <w:pPr>
        <w:rPr>
          <w:rFonts w:asciiTheme="minorEastAsia" w:hAnsiTheme="minorEastAsia"/>
          <w:b/>
          <w:color w:val="00B0F0"/>
          <w:szCs w:val="21"/>
          <w:lang w:eastAsia="zh-Hans"/>
        </w:rPr>
      </w:pPr>
    </w:p>
    <w:p w14:paraId="5E881B64" w14:textId="268FC16B" w:rsidR="00F70137" w:rsidRDefault="00F70137" w:rsidP="00900640">
      <w:pPr>
        <w:rPr>
          <w:rFonts w:asciiTheme="minorEastAsia" w:hAnsiTheme="minorEastAsia"/>
          <w:b/>
          <w:color w:val="00B0F0"/>
          <w:szCs w:val="21"/>
          <w:lang w:eastAsia="zh-Hans"/>
        </w:rPr>
      </w:pPr>
    </w:p>
    <w:p w14:paraId="73FBE389" w14:textId="2154EB6B" w:rsidR="00F70137" w:rsidRDefault="00F70137" w:rsidP="00900640">
      <w:pPr>
        <w:rPr>
          <w:rFonts w:asciiTheme="minorEastAsia" w:hAnsiTheme="minorEastAsia"/>
          <w:b/>
          <w:color w:val="00B0F0"/>
          <w:szCs w:val="21"/>
          <w:lang w:eastAsia="zh-Hans"/>
        </w:rPr>
      </w:pPr>
    </w:p>
    <w:p w14:paraId="51D82A08" w14:textId="77777777" w:rsidR="00F70137" w:rsidRPr="00900640" w:rsidRDefault="00F70137" w:rsidP="00900640">
      <w:pPr>
        <w:rPr>
          <w:rFonts w:asciiTheme="minorEastAsia" w:hAnsiTheme="minorEastAsia" w:hint="eastAsia"/>
          <w:b/>
          <w:color w:val="00B0F0"/>
          <w:szCs w:val="21"/>
          <w:lang w:eastAsia="zh-Hans"/>
        </w:rPr>
      </w:pPr>
    </w:p>
    <w:p w14:paraId="46360CCF"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【疑难解答】</w:t>
      </w:r>
    </w:p>
    <w:p w14:paraId="2296350C" w14:textId="77777777" w:rsidR="001A4C7F" w:rsidRPr="00900640" w:rsidRDefault="001A4C7F" w:rsidP="00900640">
      <w:pPr>
        <w:ind w:firstLineChars="200" w:firstLine="420"/>
        <w:rPr>
          <w:rFonts w:asciiTheme="minorEastAsia" w:hAnsiTheme="minorEastAsia"/>
          <w:szCs w:val="21"/>
          <w:lang w:eastAsia="zh-Hans"/>
        </w:rPr>
      </w:pPr>
      <w:r w:rsidRPr="00900640">
        <w:rPr>
          <w:rFonts w:asciiTheme="minorEastAsia" w:hAnsiTheme="minorEastAsia"/>
          <w:szCs w:val="21"/>
          <w:lang w:eastAsia="zh-Hans"/>
        </w:rPr>
        <w:t>1</w:t>
      </w:r>
      <w:r w:rsidRPr="00900640">
        <w:rPr>
          <w:rFonts w:asciiTheme="minorEastAsia" w:hAnsiTheme="minorEastAsia" w:hint="eastAsia"/>
          <w:szCs w:val="21"/>
          <w:lang w:eastAsia="zh-Hans"/>
        </w:rPr>
        <w:t>.</w:t>
      </w:r>
      <w:r w:rsidRPr="00900640">
        <w:rPr>
          <w:rFonts w:asciiTheme="minorEastAsia" w:hAnsiTheme="minorEastAsia" w:hint="eastAsia"/>
          <w:szCs w:val="21"/>
        </w:rPr>
        <w:t>学生在理解“为什么做书的材料会变化”这个问题比较抽象，</w:t>
      </w:r>
      <w:r w:rsidRPr="00900640">
        <w:rPr>
          <w:rFonts w:asciiTheme="minorEastAsia" w:hAnsiTheme="minorEastAsia" w:hint="eastAsia"/>
          <w:szCs w:val="21"/>
          <w:lang w:eastAsia="zh-Hans"/>
        </w:rPr>
        <w:t>怎么办？</w:t>
      </w:r>
    </w:p>
    <w:p w14:paraId="777DCAA6" w14:textId="77777777" w:rsidR="001A4C7F" w:rsidRPr="00900640" w:rsidRDefault="001A4C7F" w:rsidP="00900640">
      <w:pPr>
        <w:ind w:firstLineChars="200" w:firstLine="420"/>
        <w:rPr>
          <w:rFonts w:ascii="楷体" w:eastAsia="楷体" w:hAnsi="楷体"/>
          <w:szCs w:val="21"/>
          <w:lang w:eastAsia="zh-Hans"/>
        </w:rPr>
      </w:pPr>
      <w:r w:rsidRPr="00900640">
        <w:rPr>
          <w:rFonts w:ascii="楷体" w:eastAsia="楷体" w:hAnsi="楷体" w:hint="eastAsia"/>
          <w:szCs w:val="21"/>
          <w:lang w:eastAsia="zh-Hans"/>
        </w:rPr>
        <w:t>首先让学生进行做书过程的体验，整个过程主要有两个活动，分别是“用不同的笔在三种材料上写字”和“装订成册，做成一本书”。在这个过程中教师要让学生通过讨论得出“笔</w:t>
      </w:r>
      <w:r w:rsidRPr="00900640">
        <w:rPr>
          <w:rFonts w:ascii="楷体" w:eastAsia="楷体" w:hAnsi="楷体" w:hint="eastAsia"/>
          <w:szCs w:val="21"/>
        </w:rPr>
        <w:t>+</w:t>
      </w:r>
      <w:r w:rsidRPr="00900640">
        <w:rPr>
          <w:rFonts w:ascii="楷体" w:eastAsia="楷体" w:hAnsi="楷体" w:hint="eastAsia"/>
          <w:szCs w:val="21"/>
          <w:lang w:eastAsia="zh-Hans"/>
        </w:rPr>
        <w:t>材料</w:t>
      </w:r>
      <w:r w:rsidRPr="00900640">
        <w:rPr>
          <w:rFonts w:ascii="楷体" w:eastAsia="楷体" w:hAnsi="楷体" w:hint="eastAsia"/>
          <w:szCs w:val="21"/>
        </w:rPr>
        <w:t>+</w:t>
      </w:r>
      <w:r w:rsidRPr="00900640">
        <w:rPr>
          <w:rFonts w:ascii="楷体" w:eastAsia="楷体" w:hAnsi="楷体" w:hint="eastAsia"/>
          <w:szCs w:val="21"/>
          <w:lang w:eastAsia="zh-Hans"/>
        </w:rPr>
        <w:t>装订”的组合，这样可以保证做书活动的有序性。在体验活动中教师要注重学生的感受，通过组内研讨、班级交流等形式多次对活动进行反馈，在亲身体验中学生会对“为什么做书的材料会变化”这个问题有更深入的思考。</w:t>
      </w:r>
    </w:p>
    <w:p w14:paraId="2FD43279"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2.本节课学生体验的材料较多，教师比较难把握，怎么办？</w:t>
      </w:r>
    </w:p>
    <w:p w14:paraId="7AA122A5" w14:textId="6CD15DA7" w:rsidR="001A4C7F" w:rsidRDefault="001A4C7F" w:rsidP="00900640">
      <w:pPr>
        <w:ind w:firstLineChars="200" w:firstLine="420"/>
        <w:rPr>
          <w:rFonts w:ascii="楷体" w:eastAsia="楷体" w:hAnsi="楷体"/>
          <w:szCs w:val="21"/>
          <w:lang w:eastAsia="zh-Hans"/>
        </w:rPr>
      </w:pPr>
      <w:r w:rsidRPr="00900640">
        <w:rPr>
          <w:rFonts w:ascii="楷体" w:eastAsia="楷体" w:hAnsi="楷体" w:hint="eastAsia"/>
          <w:szCs w:val="21"/>
          <w:lang w:eastAsia="zh-Hans"/>
        </w:rPr>
        <w:t>本节课的体验活动由于学生每个人都要体验三种材料的书写、装订因此教师在材料准备和回收过程比较繁琐。首先是陶泥板最好是半干的，方便学生用木棒书写，上课结束后及时按压可以在下个班继续使用。竹片上要有缺口，方便学生串线等。教师不要把重点放在作品呈现上，而是让学生感受到不同材料的特点以及书的不断发展和变化。</w:t>
      </w:r>
    </w:p>
    <w:p w14:paraId="018BB429" w14:textId="77777777" w:rsidR="00F70137" w:rsidRPr="00900640" w:rsidRDefault="00F70137" w:rsidP="00F70137">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678B358D" w14:textId="77777777" w:rsidR="00F70137" w:rsidRDefault="00F70137" w:rsidP="00F70137">
      <w:pPr>
        <w:ind w:firstLineChars="200" w:firstLine="420"/>
        <w:rPr>
          <w:rFonts w:ascii="楷体" w:eastAsia="楷体" w:hAnsi="楷体" w:cs="楷体"/>
          <w:szCs w:val="21"/>
          <w:lang w:eastAsia="zh-Hans"/>
        </w:rPr>
      </w:pPr>
    </w:p>
    <w:p w14:paraId="629245F4" w14:textId="77777777" w:rsidR="00F70137" w:rsidRDefault="00F70137" w:rsidP="00F70137">
      <w:pPr>
        <w:ind w:firstLineChars="200" w:firstLine="420"/>
        <w:rPr>
          <w:rFonts w:ascii="楷体" w:eastAsia="楷体" w:hAnsi="楷体" w:cs="楷体"/>
          <w:szCs w:val="21"/>
          <w:lang w:eastAsia="zh-Hans"/>
        </w:rPr>
      </w:pPr>
    </w:p>
    <w:p w14:paraId="20927DE1" w14:textId="33B2C1F0" w:rsidR="00F70137" w:rsidRDefault="00F70137" w:rsidP="00F70137">
      <w:pPr>
        <w:ind w:firstLineChars="200" w:firstLine="420"/>
        <w:rPr>
          <w:rFonts w:ascii="楷体" w:eastAsia="楷体" w:hAnsi="楷体" w:cs="楷体"/>
          <w:szCs w:val="21"/>
          <w:lang w:eastAsia="zh-Hans"/>
        </w:rPr>
      </w:pPr>
    </w:p>
    <w:p w14:paraId="6BC6E016" w14:textId="77777777" w:rsidR="005F1E81" w:rsidRDefault="005F1E81" w:rsidP="00F70137">
      <w:pPr>
        <w:ind w:firstLineChars="200" w:firstLine="420"/>
        <w:rPr>
          <w:rFonts w:ascii="楷体" w:eastAsia="楷体" w:hAnsi="楷体" w:cs="楷体" w:hint="eastAsia"/>
          <w:szCs w:val="21"/>
          <w:lang w:eastAsia="zh-Hans"/>
        </w:rPr>
      </w:pPr>
    </w:p>
    <w:p w14:paraId="5D440126" w14:textId="77777777" w:rsidR="005F1E81" w:rsidRDefault="005F1E81" w:rsidP="00900640">
      <w:pPr>
        <w:jc w:val="center"/>
        <w:rPr>
          <w:rFonts w:asciiTheme="minorEastAsia" w:hAnsiTheme="minorEastAsia"/>
          <w:b/>
          <w:sz w:val="28"/>
          <w:szCs w:val="28"/>
        </w:rPr>
      </w:pPr>
    </w:p>
    <w:p w14:paraId="64519987" w14:textId="1286ED23" w:rsidR="001A4C7F" w:rsidRPr="00F70137" w:rsidRDefault="001A4C7F" w:rsidP="00900640">
      <w:pPr>
        <w:jc w:val="center"/>
        <w:rPr>
          <w:rFonts w:asciiTheme="minorEastAsia" w:hAnsiTheme="minorEastAsia"/>
          <w:b/>
          <w:sz w:val="28"/>
          <w:szCs w:val="28"/>
        </w:rPr>
      </w:pPr>
      <w:r w:rsidRPr="00F70137">
        <w:rPr>
          <w:rFonts w:asciiTheme="minorEastAsia" w:hAnsiTheme="minorEastAsia"/>
          <w:b/>
          <w:sz w:val="28"/>
          <w:szCs w:val="28"/>
        </w:rPr>
        <w:t>4.</w:t>
      </w:r>
      <w:r w:rsidRPr="00F70137">
        <w:rPr>
          <w:rFonts w:asciiTheme="minorEastAsia" w:hAnsiTheme="minorEastAsia" w:hint="eastAsia"/>
          <w:b/>
          <w:sz w:val="28"/>
          <w:szCs w:val="28"/>
        </w:rPr>
        <w:t>神奇的纸</w:t>
      </w:r>
    </w:p>
    <w:p w14:paraId="3A58E67A"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【学情分析】</w:t>
      </w:r>
    </w:p>
    <w:p w14:paraId="7F8E98C7"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二年级的学生对于纸非常熟悉，并有着</w:t>
      </w:r>
      <w:proofErr w:type="gramStart"/>
      <w:r w:rsidRPr="00900640">
        <w:rPr>
          <w:rFonts w:ascii="宋体" w:eastAsia="宋体" w:hAnsi="宋体" w:hint="eastAsia"/>
          <w:szCs w:val="21"/>
        </w:rPr>
        <w:t>纸各种</w:t>
      </w:r>
      <w:proofErr w:type="gramEnd"/>
      <w:r w:rsidRPr="00900640">
        <w:rPr>
          <w:rFonts w:ascii="宋体" w:eastAsia="宋体" w:hAnsi="宋体" w:hint="eastAsia"/>
          <w:szCs w:val="21"/>
        </w:rPr>
        <w:t>使用情境的经历（如书写、折纸等）。但是对于纸的认识较为单一，很少会对纸进行更细致的观察与思考。在动手能力方面，“叠一叠”这个环节对于二年级学生来说还是有一定的难度，需要教师进行示范或以录制微视频的形式指导学生折出符合实验要求的瓦楞纸。</w:t>
      </w:r>
    </w:p>
    <w:p w14:paraId="1C880EEB" w14:textId="77777777" w:rsidR="001A4C7F" w:rsidRPr="00900640" w:rsidRDefault="001A4C7F" w:rsidP="00900640">
      <w:pPr>
        <w:rPr>
          <w:rFonts w:asciiTheme="minorEastAsia" w:hAnsiTheme="minorEastAsia"/>
          <w:b/>
          <w:color w:val="FF0000"/>
          <w:szCs w:val="21"/>
        </w:rPr>
      </w:pPr>
      <w:r w:rsidRPr="00900640">
        <w:rPr>
          <w:rFonts w:asciiTheme="minorEastAsia" w:hAnsiTheme="minorEastAsia" w:hint="eastAsia"/>
          <w:b/>
          <w:color w:val="00B0F0"/>
          <w:szCs w:val="21"/>
          <w:lang w:eastAsia="zh-Hans"/>
        </w:rPr>
        <w:lastRenderedPageBreak/>
        <w:t>【教学目标】</w:t>
      </w:r>
    </w:p>
    <w:p w14:paraId="2AB1145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科学观念</w:t>
      </w:r>
      <w:r w:rsidRPr="00900640">
        <w:rPr>
          <w:rFonts w:asciiTheme="minorEastAsia" w:hAnsiTheme="minorEastAsia" w:hint="eastAsia"/>
          <w:szCs w:val="21"/>
        </w:rPr>
        <w:t>：通过对纸的不同操作观察，知道纸的不同特征，并初步了解材料经过加工、改造、优化后其性能会发生改变。</w:t>
      </w:r>
    </w:p>
    <w:p w14:paraId="6665B4E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科学思维：</w:t>
      </w:r>
      <w:r w:rsidRPr="00900640">
        <w:rPr>
          <w:rFonts w:asciiTheme="minorEastAsia" w:hAnsiTheme="minorEastAsia" w:hint="eastAsia"/>
          <w:szCs w:val="21"/>
        </w:rPr>
        <w:t>通过对纸的不同观察，发展思维的分析、概括能力。</w:t>
      </w:r>
    </w:p>
    <w:p w14:paraId="66D8F7D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探究实践：</w:t>
      </w:r>
      <w:r w:rsidRPr="00900640">
        <w:rPr>
          <w:rFonts w:asciiTheme="minorEastAsia" w:hAnsiTheme="minorEastAsia" w:hint="eastAsia"/>
          <w:szCs w:val="21"/>
        </w:rPr>
        <w:t>能在教师指导下对普通的纸进行简单加工与改进，比较纸在改变前后的变化；能用语言描述纸折叠前后的变化。</w:t>
      </w:r>
    </w:p>
    <w:p w14:paraId="2CA83C8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态度责任：</w:t>
      </w:r>
      <w:r w:rsidRPr="00900640">
        <w:rPr>
          <w:rFonts w:asciiTheme="minorEastAsia" w:hAnsiTheme="minorEastAsia" w:hint="eastAsia"/>
          <w:szCs w:val="21"/>
        </w:rPr>
        <w:t>尝试多角度、多方式地认识材料。在活动中愿意与同学合作观察、互相交流。</w:t>
      </w:r>
    </w:p>
    <w:p w14:paraId="4D280ACC" w14:textId="77777777" w:rsidR="001A4C7F" w:rsidRPr="00900640" w:rsidRDefault="001A4C7F" w:rsidP="00900640">
      <w:pPr>
        <w:rPr>
          <w:rFonts w:asciiTheme="minorEastAsia" w:hAnsiTheme="minorEastAsia"/>
          <w:b/>
          <w:color w:val="00B0F0"/>
          <w:szCs w:val="21"/>
          <w:highlight w:val="yellow"/>
        </w:rPr>
      </w:pPr>
      <w:r w:rsidRPr="00900640">
        <w:rPr>
          <w:rFonts w:asciiTheme="minorEastAsia" w:hAnsiTheme="minorEastAsia" w:hint="eastAsia"/>
          <w:b/>
          <w:color w:val="00B0F0"/>
          <w:szCs w:val="21"/>
          <w:lang w:eastAsia="zh-Hans"/>
        </w:rPr>
        <w:t>【教学重难点】</w:t>
      </w:r>
    </w:p>
    <w:p w14:paraId="14330D9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重点：引领学生对比感受两种形状的纸的差异。</w:t>
      </w:r>
    </w:p>
    <w:p w14:paraId="059C959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难点：引领学生用准确的语言描述两种形状纸的特点。</w:t>
      </w:r>
    </w:p>
    <w:p w14:paraId="6323D636" w14:textId="77777777" w:rsidR="001A4C7F" w:rsidRPr="00900640" w:rsidRDefault="001A4C7F"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【教学准备】</w:t>
      </w:r>
    </w:p>
    <w:p w14:paraId="70DDC854"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教师：教学课件、瓦楞纸箱、瓦楞纸杯、瓦楞纸套、防腐木（有条件）</w:t>
      </w:r>
    </w:p>
    <w:p w14:paraId="075B423E"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学生准备：普通的纸、订书机、杯子、热水、刷子、食用油、记录单等。</w:t>
      </w:r>
    </w:p>
    <w:p w14:paraId="53090496" w14:textId="77777777" w:rsidR="001A4C7F" w:rsidRPr="00900640" w:rsidRDefault="001A4C7F"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【教学过程】</w:t>
      </w:r>
    </w:p>
    <w:p w14:paraId="1C01D3F3"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一、提问导入（预设</w:t>
      </w:r>
      <w:r w:rsidRPr="00900640">
        <w:rPr>
          <w:rFonts w:asciiTheme="minorEastAsia" w:hAnsiTheme="minorEastAsia"/>
          <w:b/>
          <w:szCs w:val="21"/>
        </w:rPr>
        <w:t>5</w:t>
      </w:r>
      <w:r w:rsidRPr="00900640">
        <w:rPr>
          <w:rFonts w:asciiTheme="minorEastAsia" w:hAnsiTheme="minorEastAsia" w:hint="eastAsia"/>
          <w:b/>
          <w:szCs w:val="21"/>
        </w:rPr>
        <w:t>分钟）</w:t>
      </w:r>
    </w:p>
    <w:p w14:paraId="0D2CC282" w14:textId="77777777" w:rsidR="001A4C7F" w:rsidRPr="00900640" w:rsidRDefault="001A4C7F" w:rsidP="00900640">
      <w:pPr>
        <w:ind w:firstLineChars="200" w:firstLine="420"/>
        <w:rPr>
          <w:rFonts w:ascii="楷体" w:eastAsia="楷体" w:hAnsi="楷体"/>
          <w:szCs w:val="21"/>
          <w:u w:val="single"/>
        </w:rPr>
      </w:pPr>
      <w:r w:rsidRPr="00900640">
        <w:rPr>
          <w:rFonts w:ascii="楷体" w:eastAsia="楷体" w:hAnsi="楷体" w:hint="eastAsia"/>
          <w:szCs w:val="21"/>
        </w:rPr>
        <w:t>材料准备：普通白纸</w:t>
      </w:r>
    </w:p>
    <w:p w14:paraId="092EB5A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1.出示白纸。</w:t>
      </w:r>
    </w:p>
    <w:p w14:paraId="5FFC1CB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提问：这是一张常见的白纸，说一说这张纸具有什么特点？</w:t>
      </w:r>
    </w:p>
    <w:p w14:paraId="65E5754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2.基于纸的特点，交流纸的用途</w:t>
      </w:r>
    </w:p>
    <w:p w14:paraId="2ED15A3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提问：生活中，我们可以用纸来做什么呢？</w:t>
      </w:r>
    </w:p>
    <w:p w14:paraId="307E007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（预设：做成书本、包东西、画画、写字、做扇子）</w:t>
      </w:r>
    </w:p>
    <w:p w14:paraId="6CE58A7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3.引发对纸的畅想</w:t>
      </w:r>
    </w:p>
    <w:p w14:paraId="3CFD9C8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提问：我们有没有什么办法可以让它具有更多神奇的本领呢？</w:t>
      </w:r>
    </w:p>
    <w:p w14:paraId="686B6C0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（预设：这个环节要允许学生发挥想象，不要轻易否定学生的想法。）</w:t>
      </w:r>
    </w:p>
    <w:p w14:paraId="7C1BC86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4.揭示课题：神奇的纸（板书）</w:t>
      </w:r>
    </w:p>
    <w:p w14:paraId="50E39698"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【设计意图】通过几个小问题引领学生分析纸的特点、交流纸的作用，引发对纸的特点及其用途的思考，为后续的探究学习做好铺垫。</w:t>
      </w:r>
    </w:p>
    <w:p w14:paraId="46151F35" w14:textId="77777777" w:rsidR="001A4C7F" w:rsidRPr="00900640" w:rsidRDefault="001A4C7F" w:rsidP="00900640">
      <w:pPr>
        <w:ind w:firstLineChars="200" w:firstLine="420"/>
        <w:rPr>
          <w:rFonts w:ascii="楷体" w:eastAsia="楷体" w:hAnsi="楷体" w:cs="楷体"/>
          <w:szCs w:val="21"/>
        </w:rPr>
      </w:pPr>
      <w:r w:rsidRPr="00900640">
        <w:rPr>
          <w:rFonts w:asciiTheme="minorEastAsia" w:hAnsiTheme="minorEastAsia" w:hint="eastAsia"/>
          <w:b/>
          <w:szCs w:val="21"/>
        </w:rPr>
        <w:t>二、纸的变化（预设</w:t>
      </w:r>
      <w:r w:rsidRPr="00900640">
        <w:rPr>
          <w:rFonts w:asciiTheme="minorEastAsia" w:hAnsiTheme="minorEastAsia"/>
          <w:b/>
          <w:szCs w:val="21"/>
        </w:rPr>
        <w:t>10</w:t>
      </w:r>
      <w:r w:rsidRPr="00900640">
        <w:rPr>
          <w:rFonts w:asciiTheme="minorEastAsia" w:hAnsiTheme="minorEastAsia" w:hint="eastAsia"/>
          <w:b/>
          <w:szCs w:val="21"/>
        </w:rPr>
        <w:t>分钟）</w:t>
      </w:r>
    </w:p>
    <w:p w14:paraId="335B13DD"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材料准备：瓦楞纸板片、普通的纸、订书机、杯子、热水、学生记录单</w:t>
      </w:r>
    </w:p>
    <w:p w14:paraId="4815D66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1.出示纸箱</w:t>
      </w:r>
      <w:proofErr w:type="gramStart"/>
      <w:r w:rsidRPr="00900640">
        <w:rPr>
          <w:rFonts w:asciiTheme="minorEastAsia" w:hAnsiTheme="minorEastAsia" w:hint="eastAsia"/>
          <w:szCs w:val="21"/>
        </w:rPr>
        <w:t>裁</w:t>
      </w:r>
      <w:proofErr w:type="gramEnd"/>
      <w:r w:rsidRPr="00900640">
        <w:rPr>
          <w:rFonts w:asciiTheme="minorEastAsia" w:hAnsiTheme="minorEastAsia" w:hint="eastAsia"/>
          <w:szCs w:val="21"/>
        </w:rPr>
        <w:t>切片（瓦楞纸片）</w:t>
      </w:r>
    </w:p>
    <w:p w14:paraId="08D02F4D" w14:textId="77777777" w:rsidR="001A4C7F" w:rsidRPr="00900640" w:rsidRDefault="001A4C7F" w:rsidP="00900640">
      <w:pPr>
        <w:ind w:firstLineChars="200" w:firstLine="420"/>
        <w:rPr>
          <w:rFonts w:ascii="宋体" w:eastAsia="宋体" w:hAnsi="宋体"/>
          <w:szCs w:val="21"/>
        </w:rPr>
      </w:pPr>
      <w:r w:rsidRPr="00900640">
        <w:rPr>
          <w:rFonts w:asciiTheme="minorEastAsia" w:hAnsiTheme="minorEastAsia" w:hint="eastAsia"/>
          <w:szCs w:val="21"/>
        </w:rPr>
        <w:t>（1）提问：</w:t>
      </w:r>
      <w:r w:rsidRPr="00900640">
        <w:rPr>
          <w:rFonts w:ascii="宋体" w:eastAsia="宋体" w:hAnsi="宋体" w:hint="eastAsia"/>
          <w:szCs w:val="21"/>
        </w:rPr>
        <w:t>这张纸片就是</w:t>
      </w:r>
      <w:proofErr w:type="gramStart"/>
      <w:r w:rsidRPr="00900640">
        <w:rPr>
          <w:rFonts w:ascii="宋体" w:eastAsia="宋体" w:hAnsi="宋体" w:hint="eastAsia"/>
          <w:szCs w:val="21"/>
        </w:rPr>
        <w:t>纸通过</w:t>
      </w:r>
      <w:proofErr w:type="gramEnd"/>
      <w:r w:rsidRPr="00900640">
        <w:rPr>
          <w:rFonts w:ascii="宋体" w:eastAsia="宋体" w:hAnsi="宋体" w:hint="eastAsia"/>
          <w:szCs w:val="21"/>
        </w:rPr>
        <w:t>一些“改造”得来的，大家看看它有什么特点？</w:t>
      </w:r>
    </w:p>
    <w:p w14:paraId="35B361A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（预设：更厚、中间有波浪形的结构等）</w:t>
      </w:r>
    </w:p>
    <w:p w14:paraId="3DB73FB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（2）聚焦纸板中间的瓦楞状结构。</w:t>
      </w:r>
    </w:p>
    <w:p w14:paraId="3A13C10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小结：这样的形状被称为瓦楞状，这种形状的纸就叫瓦楞状纸。</w:t>
      </w:r>
    </w:p>
    <w:p w14:paraId="22E0B47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w:t>
      </w:r>
      <w:r w:rsidRPr="00900640">
        <w:rPr>
          <w:rFonts w:asciiTheme="minorEastAsia" w:hAnsiTheme="minorEastAsia"/>
          <w:szCs w:val="21"/>
        </w:rPr>
        <w:t>.</w:t>
      </w:r>
      <w:r w:rsidRPr="00900640">
        <w:rPr>
          <w:rFonts w:asciiTheme="minorEastAsia" w:hAnsiTheme="minorEastAsia" w:hint="eastAsia"/>
          <w:szCs w:val="21"/>
        </w:rPr>
        <w:t>探究纸的变化。</w:t>
      </w:r>
    </w:p>
    <w:p w14:paraId="2178C07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（1）交流改造纸的方法。</w:t>
      </w:r>
    </w:p>
    <w:p w14:paraId="307BFFF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提问：同学们，我们可以将一张普通白纸改造成瓦楞纸结构吗？今天我们就用折叠的方法改造白纸，看看改造后的白纸会有哪些功能。</w:t>
      </w:r>
    </w:p>
    <w:p w14:paraId="2016F70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（2）学习折纸的方法。</w:t>
      </w:r>
    </w:p>
    <w:p w14:paraId="2C0EA028" w14:textId="77777777" w:rsidR="001A4C7F" w:rsidRPr="00900640" w:rsidRDefault="001A4C7F" w:rsidP="00900640">
      <w:pPr>
        <w:ind w:left="480"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1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①</w:t>
      </w:r>
      <w:r w:rsidRPr="00900640">
        <w:rPr>
          <w:rFonts w:asciiTheme="minorEastAsia" w:hAnsiTheme="minorEastAsia"/>
          <w:szCs w:val="21"/>
        </w:rPr>
        <w:fldChar w:fldCharType="end"/>
      </w:r>
      <w:r w:rsidRPr="00900640">
        <w:rPr>
          <w:rFonts w:asciiTheme="minorEastAsia" w:hAnsiTheme="minorEastAsia" w:hint="eastAsia"/>
          <w:szCs w:val="21"/>
        </w:rPr>
        <w:t>教师示范折叠方法（或播放微视频），明确注意事项</w:t>
      </w:r>
    </w:p>
    <w:p w14:paraId="4822DA40" w14:textId="77777777" w:rsidR="001A4C7F" w:rsidRPr="00900640" w:rsidRDefault="001A4C7F" w:rsidP="00900640">
      <w:pPr>
        <w:ind w:left="480"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2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②</w:t>
      </w:r>
      <w:r w:rsidRPr="00900640">
        <w:rPr>
          <w:rFonts w:asciiTheme="minorEastAsia" w:hAnsiTheme="minorEastAsia"/>
          <w:szCs w:val="21"/>
        </w:rPr>
        <w:fldChar w:fldCharType="end"/>
      </w:r>
      <w:r w:rsidRPr="00900640">
        <w:rPr>
          <w:rFonts w:asciiTheme="minorEastAsia" w:hAnsiTheme="minorEastAsia" w:hint="eastAsia"/>
          <w:szCs w:val="21"/>
        </w:rPr>
        <w:t>指导各组学生完成瓦楞纸的折叠。</w:t>
      </w:r>
    </w:p>
    <w:p w14:paraId="7C1B9A2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（注：这个环节需要两张纸，其中一张折叠，另一张保持原状</w:t>
      </w:r>
      <w:proofErr w:type="gramStart"/>
      <w:r w:rsidRPr="00900640">
        <w:rPr>
          <w:rFonts w:asciiTheme="minorEastAsia" w:hAnsiTheme="minorEastAsia" w:hint="eastAsia"/>
          <w:szCs w:val="21"/>
        </w:rPr>
        <w:t>做对</w:t>
      </w:r>
      <w:proofErr w:type="gramEnd"/>
      <w:r w:rsidRPr="00900640">
        <w:rPr>
          <w:rFonts w:asciiTheme="minorEastAsia" w:hAnsiTheme="minorEastAsia" w:hint="eastAsia"/>
          <w:szCs w:val="21"/>
        </w:rPr>
        <w:t>比观察）</w:t>
      </w:r>
    </w:p>
    <w:p w14:paraId="49F66A6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（3）对比观察纸的新特点</w:t>
      </w:r>
    </w:p>
    <w:p w14:paraId="0D5D5C0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提问：这张白纸经过折叠后与原来的白纸相比，有了哪些新的变化？</w:t>
      </w:r>
    </w:p>
    <w:p w14:paraId="519FFACA" w14:textId="77777777" w:rsidR="001A4C7F" w:rsidRPr="00900640" w:rsidRDefault="001A4C7F" w:rsidP="00900640">
      <w:pPr>
        <w:ind w:firstLineChars="200" w:firstLine="420"/>
        <w:rPr>
          <w:rFonts w:ascii="楷体" w:eastAsia="楷体" w:hAnsi="楷体" w:cs="楷体"/>
          <w:szCs w:val="21"/>
        </w:rPr>
      </w:pPr>
      <w:r w:rsidRPr="00900640">
        <w:rPr>
          <w:rFonts w:asciiTheme="minorEastAsia" w:hAnsiTheme="minorEastAsia" w:hint="eastAsia"/>
          <w:szCs w:val="21"/>
        </w:rPr>
        <w:lastRenderedPageBreak/>
        <w:t>（预设：纸的厚度、宽度发生了变化、纸的形状发生了变化等，并通过该环节的</w:t>
      </w:r>
      <w:r w:rsidRPr="00900640">
        <w:rPr>
          <w:rFonts w:ascii="楷体" w:eastAsia="楷体" w:hAnsi="楷体" w:cs="楷体" w:hint="eastAsia"/>
          <w:szCs w:val="21"/>
        </w:rPr>
        <w:t>引导，让学生明确在后面几个阶段也需要对比观察）</w:t>
      </w:r>
    </w:p>
    <w:p w14:paraId="01650276"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【设计意图】通过实物展示瓦楞纸，让学生关注纸的变化和特点。通过示范和指导，引导学生折出符合实验要求、便于实验操作的瓦楞状纸，为接下来的活动做铺垫。</w:t>
      </w:r>
    </w:p>
    <w:p w14:paraId="1B1C0BA3" w14:textId="77777777" w:rsidR="001A4C7F" w:rsidRPr="00900640" w:rsidRDefault="001A4C7F" w:rsidP="00900640">
      <w:pPr>
        <w:ind w:firstLineChars="200" w:firstLine="420"/>
        <w:rPr>
          <w:rFonts w:ascii="楷体" w:eastAsia="楷体" w:hAnsi="楷体" w:cs="楷体"/>
          <w:szCs w:val="21"/>
        </w:rPr>
      </w:pPr>
      <w:r w:rsidRPr="00900640">
        <w:rPr>
          <w:rFonts w:asciiTheme="minorEastAsia" w:hAnsiTheme="minorEastAsia" w:hint="eastAsia"/>
          <w:b/>
          <w:szCs w:val="21"/>
        </w:rPr>
        <w:t>三、对比观察纸的变化（预设</w:t>
      </w:r>
      <w:r w:rsidRPr="00900640">
        <w:rPr>
          <w:rFonts w:asciiTheme="minorEastAsia" w:hAnsiTheme="minorEastAsia"/>
          <w:b/>
          <w:szCs w:val="21"/>
        </w:rPr>
        <w:t>20</w:t>
      </w:r>
      <w:r w:rsidRPr="00900640">
        <w:rPr>
          <w:rFonts w:asciiTheme="minorEastAsia" w:hAnsiTheme="minorEastAsia" w:hint="eastAsia"/>
          <w:b/>
          <w:szCs w:val="21"/>
        </w:rPr>
        <w:t>分钟）</w:t>
      </w:r>
    </w:p>
    <w:p w14:paraId="1DF72A7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w:t>
      </w:r>
      <w:r w:rsidRPr="00900640">
        <w:rPr>
          <w:rFonts w:asciiTheme="minorEastAsia" w:hAnsiTheme="minorEastAsia"/>
          <w:szCs w:val="21"/>
        </w:rPr>
        <w:t>.</w:t>
      </w:r>
      <w:r w:rsidRPr="00900640">
        <w:rPr>
          <w:rFonts w:asciiTheme="minorEastAsia" w:hAnsiTheme="minorEastAsia" w:hint="eastAsia"/>
          <w:szCs w:val="21"/>
        </w:rPr>
        <w:t>瓦楞纸的特点</w:t>
      </w:r>
    </w:p>
    <w:p w14:paraId="2E2593D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提问：瓦楞状纸具有哪些新的功能和神奇的本领呢？通过三个实验来发现它们的新功能。</w:t>
      </w:r>
    </w:p>
    <w:p w14:paraId="72A5E83F" w14:textId="77777777" w:rsidR="001A4C7F" w:rsidRPr="00900640" w:rsidRDefault="001A4C7F" w:rsidP="00900640">
      <w:pPr>
        <w:ind w:firstLineChars="200" w:firstLine="420"/>
        <w:rPr>
          <w:rFonts w:asciiTheme="minorEastAsia" w:hAnsiTheme="minorEastAsia"/>
          <w:b/>
          <w:bCs/>
          <w:szCs w:val="21"/>
        </w:rPr>
      </w:pPr>
      <w:r w:rsidRPr="00900640">
        <w:rPr>
          <w:rFonts w:asciiTheme="minorEastAsia" w:hAnsiTheme="minorEastAsia" w:hint="eastAsia"/>
          <w:b/>
          <w:bCs/>
          <w:szCs w:val="21"/>
        </w:rPr>
        <w:t>实验</w:t>
      </w:r>
      <w:proofErr w:type="gramStart"/>
      <w:r w:rsidRPr="00900640">
        <w:rPr>
          <w:rFonts w:asciiTheme="minorEastAsia" w:hAnsiTheme="minorEastAsia" w:hint="eastAsia"/>
          <w:b/>
          <w:bCs/>
          <w:szCs w:val="21"/>
        </w:rPr>
        <w:t>一</w:t>
      </w:r>
      <w:proofErr w:type="gramEnd"/>
      <w:r w:rsidRPr="00900640">
        <w:rPr>
          <w:rFonts w:asciiTheme="minorEastAsia" w:hAnsiTheme="minorEastAsia" w:hint="eastAsia"/>
          <w:b/>
          <w:bCs/>
          <w:szCs w:val="21"/>
        </w:rPr>
        <w:t>：</w:t>
      </w:r>
      <w:r w:rsidRPr="00900640">
        <w:rPr>
          <w:rFonts w:asciiTheme="minorEastAsia" w:hAnsiTheme="minorEastAsia"/>
          <w:b/>
          <w:bCs/>
          <w:szCs w:val="21"/>
        </w:rPr>
        <w:t>按一按</w:t>
      </w:r>
    </w:p>
    <w:p w14:paraId="61CBBD7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t>将白纸与瓦楞状纸分别平放在桌面上</w:t>
      </w:r>
      <w:r w:rsidRPr="00900640">
        <w:rPr>
          <w:rFonts w:asciiTheme="minorEastAsia" w:hAnsiTheme="minorEastAsia" w:hint="eastAsia"/>
          <w:szCs w:val="21"/>
        </w:rPr>
        <w:t>，</w:t>
      </w:r>
      <w:r w:rsidRPr="00900640">
        <w:rPr>
          <w:rFonts w:asciiTheme="minorEastAsia" w:hAnsiTheme="minorEastAsia"/>
          <w:szCs w:val="21"/>
        </w:rPr>
        <w:t>用手轻轻按一按白纸和瓦楞状纸</w:t>
      </w:r>
      <w:r w:rsidRPr="00900640">
        <w:rPr>
          <w:rFonts w:asciiTheme="minorEastAsia" w:hAnsiTheme="minorEastAsia" w:hint="eastAsia"/>
          <w:szCs w:val="21"/>
        </w:rPr>
        <w:t>，</w:t>
      </w:r>
      <w:r w:rsidRPr="00900640">
        <w:rPr>
          <w:rFonts w:asciiTheme="minorEastAsia" w:hAnsiTheme="minorEastAsia"/>
          <w:szCs w:val="21"/>
        </w:rPr>
        <w:t>体验手心的感觉</w:t>
      </w:r>
      <w:r w:rsidRPr="00900640">
        <w:rPr>
          <w:rFonts w:asciiTheme="minorEastAsia" w:hAnsiTheme="minorEastAsia" w:hint="eastAsia"/>
          <w:szCs w:val="21"/>
        </w:rPr>
        <w:t>，</w:t>
      </w:r>
      <w:r w:rsidRPr="00900640">
        <w:rPr>
          <w:rFonts w:asciiTheme="minorEastAsia" w:hAnsiTheme="minorEastAsia"/>
          <w:szCs w:val="21"/>
        </w:rPr>
        <w:t>将感受记录在活动手册中</w:t>
      </w:r>
      <w:r w:rsidRPr="00900640">
        <w:rPr>
          <w:rFonts w:asciiTheme="minorEastAsia" w:hAnsiTheme="minorEastAsia" w:hint="eastAsia"/>
          <w:szCs w:val="21"/>
        </w:rPr>
        <w:t>。</w:t>
      </w:r>
    </w:p>
    <w:p w14:paraId="6030A17F" w14:textId="77777777" w:rsidR="001A4C7F" w:rsidRPr="00900640" w:rsidRDefault="001A4C7F" w:rsidP="00900640">
      <w:pPr>
        <w:ind w:firstLineChars="200" w:firstLine="420"/>
        <w:rPr>
          <w:rFonts w:asciiTheme="minorEastAsia" w:hAnsiTheme="minorEastAsia"/>
          <w:b/>
          <w:bCs/>
          <w:szCs w:val="21"/>
        </w:rPr>
      </w:pPr>
      <w:r w:rsidRPr="00900640">
        <w:rPr>
          <w:rFonts w:asciiTheme="minorEastAsia" w:hAnsiTheme="minorEastAsia" w:hint="eastAsia"/>
          <w:b/>
          <w:bCs/>
          <w:szCs w:val="21"/>
        </w:rPr>
        <w:t>实验二：放一放</w:t>
      </w:r>
    </w:p>
    <w:p w14:paraId="44B07D7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取两本字典（或厚一些的书）平放在桌面上，字典之间保持一定的距离，将白纸放置在两本字典上，接着由轻到重将物体放在纸的正中间，直到纸塌陷为止。测试完白纸后，再测瓦楞状纸能承受多少重量。</w:t>
      </w:r>
    </w:p>
    <w:p w14:paraId="41CA59D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（预设：两张纸的承受能力差距较大，白纸要选择较轻的物体，瓦楞状纸要选择相对重的物体）</w:t>
      </w:r>
    </w:p>
    <w:p w14:paraId="0AE60AAB" w14:textId="77777777" w:rsidR="001A4C7F" w:rsidRPr="00900640" w:rsidRDefault="001A4C7F" w:rsidP="00900640">
      <w:pPr>
        <w:ind w:firstLineChars="200" w:firstLine="420"/>
        <w:rPr>
          <w:rFonts w:asciiTheme="minorEastAsia" w:hAnsiTheme="minorEastAsia"/>
          <w:b/>
          <w:bCs/>
          <w:szCs w:val="21"/>
        </w:rPr>
      </w:pPr>
      <w:r w:rsidRPr="00900640">
        <w:rPr>
          <w:rFonts w:asciiTheme="minorEastAsia" w:hAnsiTheme="minorEastAsia" w:hint="eastAsia"/>
          <w:b/>
          <w:bCs/>
          <w:szCs w:val="21"/>
        </w:rPr>
        <w:t>实验三：摸一摸</w:t>
      </w:r>
    </w:p>
    <w:p w14:paraId="3633E90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领取一杯热水，分别用白纸和瓦楞状纸贴着杯子，来感受冷热的程度差异，对比两者间的区别。</w:t>
      </w:r>
    </w:p>
    <w:p w14:paraId="007ED5F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（强调：注意使用热水时的安全，小心热水烫手）</w:t>
      </w:r>
    </w:p>
    <w:p w14:paraId="1CE3D960"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【设计意图】通过示范指导引领学生认识规范操作的细节，明确实验中的注意事项，实现了对学生操作技能、精确意识的培养。</w:t>
      </w:r>
    </w:p>
    <w:p w14:paraId="6C16ED8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t>2.</w:t>
      </w:r>
      <w:r w:rsidRPr="00900640">
        <w:rPr>
          <w:rFonts w:asciiTheme="minorEastAsia" w:hAnsiTheme="minorEastAsia" w:hint="eastAsia"/>
          <w:szCs w:val="21"/>
        </w:rPr>
        <w:t>实验小结，反馈交流发现。</w:t>
      </w:r>
    </w:p>
    <w:p w14:paraId="46A3151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（1）折叠前后，纸有什么变化</w:t>
      </w:r>
    </w:p>
    <w:p w14:paraId="796E03A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提问：通过刚才的观察和实验，你对纸折叠变成瓦楞状纸的变化有了哪些了解？</w:t>
      </w:r>
    </w:p>
    <w:p w14:paraId="0C8E084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学生汇报，教师记录。（其他学生继续补充自己组的发现）</w:t>
      </w:r>
    </w:p>
    <w:p w14:paraId="3FDFC4F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（2）瓦楞状纸在生活中的应用</w:t>
      </w:r>
    </w:p>
    <w:p w14:paraId="0694DEC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1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①</w:t>
      </w:r>
      <w:r w:rsidRPr="00900640">
        <w:rPr>
          <w:rFonts w:asciiTheme="minorEastAsia" w:hAnsiTheme="minorEastAsia"/>
          <w:szCs w:val="21"/>
        </w:rPr>
        <w:fldChar w:fldCharType="end"/>
      </w:r>
      <w:r w:rsidRPr="00900640">
        <w:rPr>
          <w:rFonts w:asciiTheme="minorEastAsia" w:hAnsiTheme="minorEastAsia" w:hint="eastAsia"/>
          <w:szCs w:val="21"/>
        </w:rPr>
        <w:t>观察纸箱中的瓦楞状纸</w:t>
      </w:r>
    </w:p>
    <w:p w14:paraId="18341D7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引导：我们再来看看这张瓦楞纸片，其实它是从纸箱中减下来的，那么用瓦楞状纸做纸箱有什么优点？</w:t>
      </w:r>
    </w:p>
    <w:p w14:paraId="225C150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（预设：纸箱会变轻，能承受更多的重量，能使纸箱变得更加坚固）</w:t>
      </w:r>
    </w:p>
    <w:p w14:paraId="419FBED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2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②</w:t>
      </w:r>
      <w:r w:rsidRPr="00900640">
        <w:rPr>
          <w:rFonts w:asciiTheme="minorEastAsia" w:hAnsiTheme="minorEastAsia"/>
          <w:szCs w:val="21"/>
        </w:rPr>
        <w:fldChar w:fldCharType="end"/>
      </w:r>
      <w:r w:rsidRPr="00900640">
        <w:rPr>
          <w:rFonts w:asciiTheme="minorEastAsia" w:hAnsiTheme="minorEastAsia" w:hint="eastAsia"/>
          <w:szCs w:val="21"/>
        </w:rPr>
        <w:t>观察纸杯和杯套</w:t>
      </w:r>
    </w:p>
    <w:p w14:paraId="2868AC9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提问：那生活</w:t>
      </w:r>
      <w:proofErr w:type="gramStart"/>
      <w:r w:rsidRPr="00900640">
        <w:rPr>
          <w:rFonts w:asciiTheme="minorEastAsia" w:hAnsiTheme="minorEastAsia" w:hint="eastAsia"/>
          <w:szCs w:val="21"/>
        </w:rPr>
        <w:t>中杯套和</w:t>
      </w:r>
      <w:proofErr w:type="gramEnd"/>
      <w:r w:rsidRPr="00900640">
        <w:rPr>
          <w:rFonts w:asciiTheme="minorEastAsia" w:hAnsiTheme="minorEastAsia" w:hint="eastAsia"/>
          <w:szCs w:val="21"/>
        </w:rPr>
        <w:t>杯垫，</w:t>
      </w:r>
      <w:proofErr w:type="gramStart"/>
      <w:r w:rsidRPr="00900640">
        <w:rPr>
          <w:rFonts w:asciiTheme="minorEastAsia" w:hAnsiTheme="minorEastAsia" w:hint="eastAsia"/>
          <w:szCs w:val="21"/>
        </w:rPr>
        <w:t>用利用</w:t>
      </w:r>
      <w:proofErr w:type="gramEnd"/>
      <w:r w:rsidRPr="00900640">
        <w:rPr>
          <w:rFonts w:asciiTheme="minorEastAsia" w:hAnsiTheme="minorEastAsia" w:hint="eastAsia"/>
          <w:szCs w:val="21"/>
        </w:rPr>
        <w:t>了瓦楞状纸的什么功能呢？</w:t>
      </w:r>
    </w:p>
    <w:p w14:paraId="52B149E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（预设：减弱热传递，防止手烫伤）</w:t>
      </w:r>
    </w:p>
    <w:p w14:paraId="766D468F"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【设计意图】学生经历寻找物品中的瓦楞状纸，分析物品运用了瓦楞状纸的什么特性，描述这个特征会使物品具有什么优点，从而使学生从全新角度认识到材料特点决定材料用途。</w:t>
      </w:r>
    </w:p>
    <w:p w14:paraId="5938D0C3" w14:textId="77777777" w:rsidR="001A4C7F" w:rsidRPr="00900640" w:rsidRDefault="001A4C7F" w:rsidP="00900640">
      <w:pPr>
        <w:ind w:firstLineChars="200" w:firstLine="420"/>
        <w:rPr>
          <w:rFonts w:ascii="楷体" w:eastAsia="楷体" w:hAnsi="楷体" w:cs="楷体"/>
          <w:szCs w:val="21"/>
        </w:rPr>
      </w:pPr>
      <w:r w:rsidRPr="00900640">
        <w:rPr>
          <w:rFonts w:asciiTheme="minorEastAsia" w:hAnsiTheme="minorEastAsia" w:hint="eastAsia"/>
          <w:b/>
          <w:szCs w:val="21"/>
        </w:rPr>
        <w:t>四、纸的更多变化（预设</w:t>
      </w:r>
      <w:r w:rsidRPr="00900640">
        <w:rPr>
          <w:rFonts w:asciiTheme="minorEastAsia" w:hAnsiTheme="minorEastAsia"/>
          <w:b/>
          <w:szCs w:val="21"/>
        </w:rPr>
        <w:t>5</w:t>
      </w:r>
      <w:r w:rsidRPr="00900640">
        <w:rPr>
          <w:rFonts w:asciiTheme="minorEastAsia" w:hAnsiTheme="minorEastAsia" w:hint="eastAsia"/>
          <w:b/>
          <w:szCs w:val="21"/>
        </w:rPr>
        <w:t>分钟）</w:t>
      </w:r>
    </w:p>
    <w:p w14:paraId="73ADA99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1.纸还可以有哪些变化呢？</w:t>
      </w:r>
    </w:p>
    <w:p w14:paraId="684F32F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w:t>
      </w:r>
      <w:r w:rsidRPr="00900640">
        <w:rPr>
          <w:rFonts w:asciiTheme="minorEastAsia" w:hAnsiTheme="minorEastAsia"/>
          <w:szCs w:val="21"/>
        </w:rPr>
        <w:t>.</w:t>
      </w:r>
      <w:r w:rsidRPr="00900640">
        <w:rPr>
          <w:rFonts w:asciiTheme="minorEastAsia" w:hAnsiTheme="minorEastAsia" w:hint="eastAsia"/>
          <w:szCs w:val="21"/>
        </w:rPr>
        <w:t>拓展：油纸的研究</w:t>
      </w:r>
    </w:p>
    <w:p w14:paraId="4163CB9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w:t>
      </w:r>
      <w:r w:rsidRPr="00900640">
        <w:rPr>
          <w:rFonts w:asciiTheme="minorEastAsia" w:hAnsiTheme="minorEastAsia"/>
          <w:szCs w:val="21"/>
        </w:rPr>
        <w:t>1</w:t>
      </w:r>
      <w:r w:rsidRPr="00900640">
        <w:rPr>
          <w:rFonts w:asciiTheme="minorEastAsia" w:hAnsiTheme="minorEastAsia" w:hint="eastAsia"/>
          <w:szCs w:val="21"/>
        </w:rPr>
        <w:t>）我们在纸的表面刷一层油做成的油纸，然后，分别在白纸和油纸上滴水，会发生什么有趣的现象呢？</w:t>
      </w:r>
    </w:p>
    <w:p w14:paraId="2C85EB6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3.小结：生活中，像纸这样加工、改造以后，产生新的功能的材料还有很多很多。请同学们去找一找身边的例子，亲自试一试。</w:t>
      </w:r>
    </w:p>
    <w:p w14:paraId="28A45A7C"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lastRenderedPageBreak/>
        <w:t>【设计意图】通过布置课后拓展性科学实践任务，将科学实践引向课外。这样将巩固学生的探究方法、丰富学生对纸这一材料的认识以及探索新材料的兴趣。</w:t>
      </w:r>
    </w:p>
    <w:p w14:paraId="443003E4" w14:textId="77777777" w:rsidR="001A4C7F" w:rsidRPr="00900640" w:rsidRDefault="001A4C7F" w:rsidP="00900640">
      <w:pPr>
        <w:ind w:firstLine="480"/>
        <w:rPr>
          <w:rFonts w:asciiTheme="minorEastAsia" w:hAnsiTheme="minorEastAsia"/>
          <w:b/>
          <w:szCs w:val="21"/>
        </w:rPr>
      </w:pPr>
      <w:r w:rsidRPr="00900640">
        <w:rPr>
          <w:rFonts w:asciiTheme="minorEastAsia" w:hAnsiTheme="minorEastAsia" w:hint="eastAsia"/>
          <w:b/>
          <w:szCs w:val="21"/>
        </w:rPr>
        <w:t>五、板书设计</w:t>
      </w:r>
    </w:p>
    <w:p w14:paraId="01120831" w14:textId="77777777" w:rsidR="001A4C7F" w:rsidRPr="00900640" w:rsidRDefault="001A4C7F" w:rsidP="00900640">
      <w:pPr>
        <w:jc w:val="center"/>
        <w:rPr>
          <w:rFonts w:ascii="楷体" w:eastAsia="楷体" w:hAnsi="楷体" w:cs="楷体"/>
          <w:szCs w:val="21"/>
        </w:rPr>
      </w:pPr>
      <w:r w:rsidRPr="00900640">
        <w:rPr>
          <w:rFonts w:ascii="楷体" w:eastAsia="楷体" w:hAnsi="楷体" w:cs="楷体"/>
          <w:noProof/>
          <w:szCs w:val="21"/>
        </w:rPr>
        <mc:AlternateContent>
          <mc:Choice Requires="wps">
            <w:drawing>
              <wp:inline distT="45720" distB="45720" distL="114300" distR="114300" wp14:anchorId="63A32E53" wp14:editId="06352370">
                <wp:extent cx="3359150" cy="1193800"/>
                <wp:effectExtent l="4445" t="5080" r="14605" b="7620"/>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0" cy="1193800"/>
                        </a:xfrm>
                        <a:prstGeom prst="rect">
                          <a:avLst/>
                        </a:prstGeom>
                        <a:solidFill>
                          <a:srgbClr val="FFFFFF"/>
                        </a:solidFill>
                        <a:ln w="9525">
                          <a:solidFill>
                            <a:srgbClr val="000000"/>
                          </a:solidFill>
                          <a:miter lim="800000"/>
                        </a:ln>
                      </wps:spPr>
                      <wps:txbx>
                        <w:txbxContent>
                          <w:p w14:paraId="6E56E2C9"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sz w:val="24"/>
                                <w:szCs w:val="24"/>
                              </w:rPr>
                              <w:t>4</w:t>
                            </w:r>
                            <w:r>
                              <w:rPr>
                                <w:rFonts w:ascii="楷体" w:eastAsia="楷体" w:hAnsi="楷体" w:cs="楷体" w:hint="eastAsia"/>
                                <w:sz w:val="24"/>
                                <w:szCs w:val="24"/>
                              </w:rPr>
                              <w:t>.</w:t>
                            </w:r>
                            <w:r>
                              <w:rPr>
                                <w:rFonts w:ascii="楷体" w:eastAsia="楷体" w:hAnsi="楷体" w:cs="楷体" w:hint="eastAsia"/>
                                <w:sz w:val="24"/>
                                <w:szCs w:val="24"/>
                              </w:rPr>
                              <w:t>神奇的纸</w:t>
                            </w:r>
                          </w:p>
                          <w:p w14:paraId="1647200C"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按一按 </w:t>
                            </w:r>
                            <w:r>
                              <w:rPr>
                                <w:rFonts w:ascii="楷体" w:eastAsia="楷体" w:hAnsi="楷体" w:cs="楷体"/>
                                <w:sz w:val="24"/>
                                <w:szCs w:val="24"/>
                              </w:rPr>
                              <w:t xml:space="preserve">        </w:t>
                            </w:r>
                            <w:r>
                              <w:rPr>
                                <w:rFonts w:ascii="楷体" w:eastAsia="楷体" w:hAnsi="楷体" w:cs="楷体" w:hint="eastAsia"/>
                                <w:sz w:val="24"/>
                                <w:szCs w:val="24"/>
                              </w:rPr>
                              <w:t>是否弹回</w:t>
                            </w:r>
                          </w:p>
                          <w:p w14:paraId="41A53CE8"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放一放 </w:t>
                            </w:r>
                            <w:r>
                              <w:rPr>
                                <w:rFonts w:ascii="楷体" w:eastAsia="楷体" w:hAnsi="楷体" w:cs="楷体"/>
                                <w:sz w:val="24"/>
                                <w:szCs w:val="24"/>
                              </w:rPr>
                              <w:t xml:space="preserve">        </w:t>
                            </w:r>
                            <w:r>
                              <w:rPr>
                                <w:rFonts w:ascii="楷体" w:eastAsia="楷体" w:hAnsi="楷体" w:cs="楷体" w:hint="eastAsia"/>
                                <w:sz w:val="24"/>
                                <w:szCs w:val="24"/>
                              </w:rPr>
                              <w:t>能否支撑</w:t>
                            </w:r>
                          </w:p>
                          <w:p w14:paraId="7B1E743B" w14:textId="77777777" w:rsidR="001A4C7F" w:rsidRDefault="001A4C7F">
                            <w:pPr>
                              <w:spacing w:line="360" w:lineRule="auto"/>
                              <w:ind w:firstLine="480"/>
                            </w:pPr>
                            <w:r>
                              <w:rPr>
                                <w:rFonts w:ascii="楷体" w:eastAsia="楷体" w:hAnsi="楷体" w:cs="楷体" w:hint="eastAsia"/>
                                <w:sz w:val="24"/>
                                <w:szCs w:val="24"/>
                              </w:rPr>
                              <w:t xml:space="preserve">摸一摸 </w:t>
                            </w:r>
                            <w:r>
                              <w:rPr>
                                <w:rFonts w:ascii="楷体" w:eastAsia="楷体" w:hAnsi="楷体" w:cs="楷体"/>
                                <w:sz w:val="24"/>
                                <w:szCs w:val="24"/>
                              </w:rPr>
                              <w:t xml:space="preserve">        </w:t>
                            </w:r>
                            <w:r>
                              <w:rPr>
                                <w:rFonts w:ascii="楷体" w:eastAsia="楷体" w:hAnsi="楷体" w:cs="楷体" w:hint="eastAsia"/>
                                <w:sz w:val="24"/>
                                <w:szCs w:val="24"/>
                              </w:rPr>
                              <w:t>是否烫</w:t>
                            </w:r>
                          </w:p>
                        </w:txbxContent>
                      </wps:txbx>
                      <wps:bodyPr rot="0" vert="horz" wrap="square" lIns="91440" tIns="45720" rIns="91440" bIns="45720" anchor="t" anchorCtr="0">
                        <a:noAutofit/>
                      </wps:bodyPr>
                    </wps:wsp>
                  </a:graphicData>
                </a:graphic>
              </wp:inline>
            </w:drawing>
          </mc:Choice>
          <mc:Fallback>
            <w:pict>
              <v:shape w14:anchorId="63A32E53" id="_x0000_s1034" type="#_x0000_t202" style="width:264.5pt;height: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AhdKQIAADcEAAAOAAAAZHJzL2Uyb0RvYy54bWysU82O0zAQviPxDpbvNEl/lm3UdLV0VYS0&#10;/EgLD+A4TmNhe4LtNikPwL4BJy7cea4+B2OnW6oFLggfLI9n/Hnm+2YWV71WZCesk2AKmo1SSoTh&#10;UEmzKeiH9+tnl5Q4z0zFFBhR0L1w9Gr59Mmia3MxhgZUJSxBEOPyri1o432bJ4njjdDMjaAVBp01&#10;WM08mnaTVJZ1iK5VMk7Ti6QDW7UWuHAOb28GJ11G/LoW3L+tayc8UQXF3HzcbdzLsCfLBcs3lrWN&#10;5Mc02D9koZk0+OkJ6oZ5RrZW/galJbfgoPYjDjqBupZcxBqwmix9VM1dw1oRa0FyXHuiyf0/WP5m&#10;984SWaF2F5QYplGjw9f7w7cfh+9fyDjw07Uux7C7FgN9/wJ6jI21uvYW+EdHDKwaZjbi2lroGsEq&#10;zC8LL5OzpwOOCyBl9xoq/IdtPUSgvrY6kId0EERHnfYnbUTvCcfLyWQ2z2bo4ujLsvnkMo3qJSx/&#10;eN5a518K0CQcCmpR/AjPdrfOh3RY/hASfnOgZLWWSkXDbsqVsmTHsFHWccUKHoUpQ7qCzmfj2cDA&#10;XyHSuP4EoaXHjldSFxRLwHUMUuZIWOBoYMv3ZT9ocxKihGqPFFoYOhknDw8N2M+UdNjFBXWftswK&#10;StQrgzLMs+k0tH00prPnYzTsuac89zDDEaqgnpLhuPJxVAJBBq5RrlpGIoOuQybHnLE7I7/HSQrt&#10;f27HqF/zvvwJAAD//wMAUEsDBBQABgAIAAAAIQAH/xwe2wAAAAUBAAAPAAAAZHJzL2Rvd25yZXYu&#10;eG1sTI/BTsMwEETvSPyDtUhcEHUotKRpnAohgeAGBdGrG2+TCHsdbDcNf8/ChV5WGs1o9k25Gp0V&#10;A4bYeVJwNclAINXedNQoeH97uMxBxKTJaOsJFXxjhFV1elLqwvgDveKwTo3gEoqFVtCm1BdSxrpF&#10;p+PE90js7XxwOrEMjTRBH7jcWTnNsrl0uiP+0Ooe71usP9d7pyC/eRo28fn65aOe7+wiXdwOj19B&#10;qfOz8W4JIuGY/sPwi8/oUDHT1u/JRGEV8JD0d9mbTRcstxzK8wxkVcpj+uoHAAD//wMAUEsBAi0A&#10;FAAGAAgAAAAhALaDOJL+AAAA4QEAABMAAAAAAAAAAAAAAAAAAAAAAFtDb250ZW50X1R5cGVzXS54&#10;bWxQSwECLQAUAAYACAAAACEAOP0h/9YAAACUAQAACwAAAAAAAAAAAAAAAAAvAQAAX3JlbHMvLnJl&#10;bHNQSwECLQAUAAYACAAAACEAdMgIXSkCAAA3BAAADgAAAAAAAAAAAAAAAAAuAgAAZHJzL2Uyb0Rv&#10;Yy54bWxQSwECLQAUAAYACAAAACEAB/8cHtsAAAAFAQAADwAAAAAAAAAAAAAAAACDBAAAZHJzL2Rv&#10;d25yZXYueG1sUEsFBgAAAAAEAAQA8wAAAIsFAAAAAA==&#10;">
                <v:textbox>
                  <w:txbxContent>
                    <w:p w14:paraId="6E56E2C9"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sz w:val="24"/>
                          <w:szCs w:val="24"/>
                        </w:rPr>
                        <w:t>4</w:t>
                      </w:r>
                      <w:r>
                        <w:rPr>
                          <w:rFonts w:ascii="楷体" w:eastAsia="楷体" w:hAnsi="楷体" w:cs="楷体" w:hint="eastAsia"/>
                          <w:sz w:val="24"/>
                          <w:szCs w:val="24"/>
                        </w:rPr>
                        <w:t>.</w:t>
                      </w:r>
                      <w:r>
                        <w:rPr>
                          <w:rFonts w:ascii="楷体" w:eastAsia="楷体" w:hAnsi="楷体" w:cs="楷体" w:hint="eastAsia"/>
                          <w:sz w:val="24"/>
                          <w:szCs w:val="24"/>
                        </w:rPr>
                        <w:t>神奇的纸</w:t>
                      </w:r>
                    </w:p>
                    <w:p w14:paraId="1647200C"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按一按 </w:t>
                      </w:r>
                      <w:r>
                        <w:rPr>
                          <w:rFonts w:ascii="楷体" w:eastAsia="楷体" w:hAnsi="楷体" w:cs="楷体"/>
                          <w:sz w:val="24"/>
                          <w:szCs w:val="24"/>
                        </w:rPr>
                        <w:t xml:space="preserve">        </w:t>
                      </w:r>
                      <w:r>
                        <w:rPr>
                          <w:rFonts w:ascii="楷体" w:eastAsia="楷体" w:hAnsi="楷体" w:cs="楷体" w:hint="eastAsia"/>
                          <w:sz w:val="24"/>
                          <w:szCs w:val="24"/>
                        </w:rPr>
                        <w:t>是否弹回</w:t>
                      </w:r>
                    </w:p>
                    <w:p w14:paraId="41A53CE8"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 xml:space="preserve">放一放 </w:t>
                      </w:r>
                      <w:r>
                        <w:rPr>
                          <w:rFonts w:ascii="楷体" w:eastAsia="楷体" w:hAnsi="楷体" w:cs="楷体"/>
                          <w:sz w:val="24"/>
                          <w:szCs w:val="24"/>
                        </w:rPr>
                        <w:t xml:space="preserve">        </w:t>
                      </w:r>
                      <w:r>
                        <w:rPr>
                          <w:rFonts w:ascii="楷体" w:eastAsia="楷体" w:hAnsi="楷体" w:cs="楷体" w:hint="eastAsia"/>
                          <w:sz w:val="24"/>
                          <w:szCs w:val="24"/>
                        </w:rPr>
                        <w:t>能否支撑</w:t>
                      </w:r>
                    </w:p>
                    <w:p w14:paraId="7B1E743B" w14:textId="77777777" w:rsidR="001A4C7F" w:rsidRDefault="001A4C7F">
                      <w:pPr>
                        <w:spacing w:line="360" w:lineRule="auto"/>
                        <w:ind w:firstLine="480"/>
                      </w:pPr>
                      <w:r>
                        <w:rPr>
                          <w:rFonts w:ascii="楷体" w:eastAsia="楷体" w:hAnsi="楷体" w:cs="楷体" w:hint="eastAsia"/>
                          <w:sz w:val="24"/>
                          <w:szCs w:val="24"/>
                        </w:rPr>
                        <w:t xml:space="preserve">摸一摸 </w:t>
                      </w:r>
                      <w:r>
                        <w:rPr>
                          <w:rFonts w:ascii="楷体" w:eastAsia="楷体" w:hAnsi="楷体" w:cs="楷体"/>
                          <w:sz w:val="24"/>
                          <w:szCs w:val="24"/>
                        </w:rPr>
                        <w:t xml:space="preserve">        </w:t>
                      </w:r>
                      <w:r>
                        <w:rPr>
                          <w:rFonts w:ascii="楷体" w:eastAsia="楷体" w:hAnsi="楷体" w:cs="楷体" w:hint="eastAsia"/>
                          <w:sz w:val="24"/>
                          <w:szCs w:val="24"/>
                        </w:rPr>
                        <w:t>是否烫</w:t>
                      </w:r>
                    </w:p>
                  </w:txbxContent>
                </v:textbox>
                <w10:anchorlock/>
              </v:shape>
            </w:pict>
          </mc:Fallback>
        </mc:AlternateContent>
      </w:r>
    </w:p>
    <w:p w14:paraId="2BD0E26B"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【疑难解答】</w:t>
      </w:r>
    </w:p>
    <w:p w14:paraId="078AF991" w14:textId="77777777" w:rsidR="001A4C7F" w:rsidRPr="00900640" w:rsidRDefault="001A4C7F" w:rsidP="00900640">
      <w:pPr>
        <w:ind w:firstLineChars="200" w:firstLine="420"/>
        <w:rPr>
          <w:rFonts w:asciiTheme="minorEastAsia" w:hAnsiTheme="minorEastAsia"/>
          <w:szCs w:val="21"/>
          <w:lang w:eastAsia="zh-Hans"/>
        </w:rPr>
      </w:pPr>
      <w:r w:rsidRPr="00900640">
        <w:rPr>
          <w:rFonts w:asciiTheme="minorEastAsia" w:hAnsiTheme="minorEastAsia"/>
          <w:szCs w:val="21"/>
          <w:lang w:eastAsia="zh-Hans"/>
        </w:rPr>
        <w:t>1</w:t>
      </w:r>
      <w:r w:rsidRPr="00900640">
        <w:rPr>
          <w:rFonts w:asciiTheme="minorEastAsia" w:hAnsiTheme="minorEastAsia" w:hint="eastAsia"/>
          <w:szCs w:val="21"/>
          <w:lang w:eastAsia="zh-Hans"/>
        </w:rPr>
        <w:t>.</w:t>
      </w:r>
      <w:r w:rsidRPr="00900640">
        <w:rPr>
          <w:rFonts w:asciiTheme="minorEastAsia" w:hAnsiTheme="minorEastAsia" w:hint="eastAsia"/>
          <w:szCs w:val="21"/>
        </w:rPr>
        <w:t>对于纸的性能比较，学生观察有欠缺，</w:t>
      </w:r>
      <w:r w:rsidRPr="00900640">
        <w:rPr>
          <w:rFonts w:asciiTheme="minorEastAsia" w:hAnsiTheme="minorEastAsia" w:hint="eastAsia"/>
          <w:szCs w:val="21"/>
          <w:lang w:eastAsia="zh-Hans"/>
        </w:rPr>
        <w:t>怎么办？</w:t>
      </w:r>
    </w:p>
    <w:p w14:paraId="7994F4B8" w14:textId="77777777" w:rsidR="001A4C7F" w:rsidRPr="00900640" w:rsidRDefault="001A4C7F" w:rsidP="00900640">
      <w:pPr>
        <w:ind w:firstLineChars="200" w:firstLine="420"/>
        <w:rPr>
          <w:rFonts w:ascii="楷体" w:eastAsia="楷体" w:hAnsi="楷体"/>
          <w:szCs w:val="21"/>
          <w:lang w:eastAsia="zh-Hans"/>
        </w:rPr>
      </w:pPr>
      <w:r w:rsidRPr="00900640">
        <w:rPr>
          <w:rFonts w:ascii="楷体" w:eastAsia="楷体" w:hAnsi="楷体" w:hint="eastAsia"/>
          <w:szCs w:val="21"/>
          <w:lang w:eastAsia="zh-Hans"/>
        </w:rPr>
        <w:t>对于纸的加工改造有不同的方法，教材中采用把纸折成“瓦楞纸”操作比较简单，效果也是比较明显。首先教师要让学生尽可能从多个维度去描述改造后纸出现的变化。“按一按”、</w:t>
      </w:r>
      <w:r w:rsidRPr="00900640">
        <w:rPr>
          <w:rFonts w:ascii="楷体" w:eastAsia="楷体" w:hAnsi="楷体" w:hint="eastAsia"/>
          <w:szCs w:val="21"/>
        </w:rPr>
        <w:t>“放一放”、“摸一摸”分别指向弹性、承重、隔热等方面的性能，教师要引导学生在体验中进行总结。</w:t>
      </w:r>
      <w:r w:rsidRPr="00900640">
        <w:rPr>
          <w:rFonts w:ascii="楷体" w:eastAsia="楷体" w:hAnsi="楷体" w:hint="eastAsia"/>
          <w:szCs w:val="21"/>
          <w:lang w:eastAsia="zh-Hans"/>
        </w:rPr>
        <w:t>这里值得注意的是要给学生提供改造前的纸可以让他们进行对比观察。</w:t>
      </w:r>
    </w:p>
    <w:p w14:paraId="627D3283" w14:textId="77777777" w:rsidR="001A4C7F" w:rsidRPr="00900640" w:rsidRDefault="001A4C7F" w:rsidP="00900640">
      <w:pPr>
        <w:ind w:firstLineChars="200" w:firstLine="420"/>
        <w:rPr>
          <w:rFonts w:asciiTheme="minorEastAsia" w:hAnsiTheme="minorEastAsia"/>
          <w:szCs w:val="21"/>
          <w:lang w:eastAsia="zh-Hans"/>
        </w:rPr>
      </w:pPr>
      <w:r w:rsidRPr="00900640">
        <w:rPr>
          <w:rFonts w:asciiTheme="minorEastAsia" w:hAnsiTheme="minorEastAsia"/>
          <w:szCs w:val="21"/>
          <w:lang w:eastAsia="zh-Hans"/>
        </w:rPr>
        <w:t>2</w:t>
      </w:r>
      <w:r w:rsidRPr="00900640">
        <w:rPr>
          <w:rFonts w:asciiTheme="minorEastAsia" w:hAnsiTheme="minorEastAsia" w:hint="eastAsia"/>
          <w:szCs w:val="21"/>
          <w:lang w:eastAsia="zh-Hans"/>
        </w:rPr>
        <w:t>.</w:t>
      </w:r>
      <w:r w:rsidRPr="00900640">
        <w:rPr>
          <w:rFonts w:asciiTheme="minorEastAsia" w:hAnsiTheme="minorEastAsia" w:hint="eastAsia"/>
          <w:szCs w:val="21"/>
        </w:rPr>
        <w:t>关于纸的更多“改造”，学生很感兴趣，</w:t>
      </w:r>
      <w:r w:rsidRPr="00900640">
        <w:rPr>
          <w:rFonts w:asciiTheme="minorEastAsia" w:hAnsiTheme="minorEastAsia" w:hint="eastAsia"/>
          <w:szCs w:val="21"/>
          <w:lang w:eastAsia="zh-Hans"/>
        </w:rPr>
        <w:t>怎么办？</w:t>
      </w:r>
    </w:p>
    <w:p w14:paraId="7807B0F7" w14:textId="77777777" w:rsidR="001A4C7F" w:rsidRPr="00900640" w:rsidRDefault="001A4C7F" w:rsidP="00900640">
      <w:pPr>
        <w:ind w:firstLineChars="200" w:firstLine="420"/>
        <w:rPr>
          <w:rFonts w:ascii="楷体" w:eastAsia="楷体" w:hAnsi="楷体"/>
          <w:szCs w:val="21"/>
        </w:rPr>
      </w:pPr>
      <w:r w:rsidRPr="00900640">
        <w:rPr>
          <w:rFonts w:ascii="楷体" w:eastAsia="楷体" w:hAnsi="楷体" w:hint="eastAsia"/>
          <w:szCs w:val="21"/>
          <w:lang w:eastAsia="zh-Hans"/>
        </w:rPr>
        <w:t>学生对于纸非常熟悉，平时对纸的“改造”也经常发生——如折纸、剪纸等。教材中将纸折成瓦楞纸只是其中的一种操作方法。在拓展环节教材安排了“制作油纸”活动，该活动操作比较简单，对比观察的现象也比较明显。在教学上学生可能会提出对纸进行更多的“改造”，教师可以让学生结合自己的想法做小专题研究，在实践中学生会发现更多纸这种材料的特点。</w:t>
      </w:r>
    </w:p>
    <w:p w14:paraId="5D6CC37D" w14:textId="77777777" w:rsidR="00F70137" w:rsidRPr="00900640" w:rsidRDefault="00F70137" w:rsidP="00F70137">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309486ED" w14:textId="478FAC45" w:rsidR="00F70137" w:rsidRDefault="00F70137" w:rsidP="00F70137">
      <w:pPr>
        <w:ind w:firstLineChars="200" w:firstLine="420"/>
        <w:rPr>
          <w:rFonts w:ascii="楷体" w:eastAsia="楷体" w:hAnsi="楷体" w:cs="楷体"/>
          <w:szCs w:val="21"/>
          <w:lang w:eastAsia="zh-Hans"/>
        </w:rPr>
      </w:pPr>
    </w:p>
    <w:p w14:paraId="6DD0ABB4" w14:textId="79581405" w:rsidR="005F1E81" w:rsidRDefault="005F1E81" w:rsidP="00F70137">
      <w:pPr>
        <w:ind w:firstLineChars="200" w:firstLine="420"/>
        <w:rPr>
          <w:rFonts w:ascii="楷体" w:eastAsia="楷体" w:hAnsi="楷体" w:cs="楷体"/>
          <w:szCs w:val="21"/>
          <w:lang w:eastAsia="zh-Hans"/>
        </w:rPr>
      </w:pPr>
    </w:p>
    <w:p w14:paraId="4304F8EE" w14:textId="30CE98B4" w:rsidR="005F1E81" w:rsidRDefault="005F1E81" w:rsidP="00F70137">
      <w:pPr>
        <w:ind w:firstLineChars="200" w:firstLine="420"/>
        <w:rPr>
          <w:rFonts w:ascii="楷体" w:eastAsia="楷体" w:hAnsi="楷体" w:cs="楷体"/>
          <w:szCs w:val="21"/>
          <w:lang w:eastAsia="zh-Hans"/>
        </w:rPr>
      </w:pPr>
    </w:p>
    <w:p w14:paraId="00C50DDB" w14:textId="77777777" w:rsidR="005F1E81" w:rsidRDefault="005F1E81" w:rsidP="00F70137">
      <w:pPr>
        <w:ind w:firstLineChars="200" w:firstLine="420"/>
        <w:rPr>
          <w:rFonts w:ascii="楷体" w:eastAsia="楷体" w:hAnsi="楷体" w:cs="楷体" w:hint="eastAsia"/>
          <w:szCs w:val="21"/>
          <w:lang w:eastAsia="zh-Hans"/>
        </w:rPr>
      </w:pPr>
    </w:p>
    <w:p w14:paraId="7C97DC32" w14:textId="47077E57" w:rsidR="001A4C7F" w:rsidRPr="00F70137" w:rsidRDefault="001A4C7F" w:rsidP="00900640">
      <w:pPr>
        <w:jc w:val="center"/>
        <w:rPr>
          <w:rFonts w:asciiTheme="minorEastAsia" w:hAnsiTheme="minorEastAsia"/>
          <w:b/>
          <w:sz w:val="28"/>
          <w:szCs w:val="28"/>
        </w:rPr>
      </w:pPr>
      <w:r w:rsidRPr="00F70137">
        <w:rPr>
          <w:rFonts w:asciiTheme="minorEastAsia" w:hAnsiTheme="minorEastAsia"/>
          <w:b/>
          <w:sz w:val="28"/>
          <w:szCs w:val="28"/>
        </w:rPr>
        <w:t>5.</w:t>
      </w:r>
      <w:r w:rsidRPr="00F70137">
        <w:rPr>
          <w:rFonts w:asciiTheme="minorEastAsia" w:hAnsiTheme="minorEastAsia" w:hint="eastAsia"/>
          <w:b/>
          <w:sz w:val="28"/>
          <w:szCs w:val="28"/>
        </w:rPr>
        <w:t>椅子不简单</w:t>
      </w:r>
    </w:p>
    <w:p w14:paraId="7CE13289"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【学情分析】</w:t>
      </w:r>
    </w:p>
    <w:p w14:paraId="665CADD9"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二年级学生对于椅子并不陌生，但是对于椅子的制作材料、功能等的认识较为单一，很少会对椅子进行深入的剖析。对于材料的特点与其相应的功能的思考方面，二年级学生是有一定难度的，所以在教学中给予合适的脚手架，例如观察椅子的选取不宜太过复杂；比较单一材料和多种材料制作的椅子不同时，给学生一定的实物或图片例子，缩小范围。</w:t>
      </w:r>
    </w:p>
    <w:p w14:paraId="0C86563F" w14:textId="77777777" w:rsidR="001A4C7F" w:rsidRPr="00900640" w:rsidRDefault="001A4C7F" w:rsidP="00900640">
      <w:pPr>
        <w:rPr>
          <w:rFonts w:asciiTheme="minorEastAsia" w:hAnsiTheme="minorEastAsia"/>
          <w:b/>
          <w:color w:val="FF0000"/>
          <w:szCs w:val="21"/>
        </w:rPr>
      </w:pPr>
      <w:r w:rsidRPr="00900640">
        <w:rPr>
          <w:rFonts w:asciiTheme="minorEastAsia" w:hAnsiTheme="minorEastAsia" w:hint="eastAsia"/>
          <w:b/>
          <w:color w:val="00B0F0"/>
          <w:szCs w:val="21"/>
          <w:lang w:eastAsia="zh-Hans"/>
        </w:rPr>
        <w:t>【教学目标】</w:t>
      </w:r>
    </w:p>
    <w:p w14:paraId="18A75E6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科学观念</w:t>
      </w:r>
      <w:r w:rsidRPr="00900640">
        <w:rPr>
          <w:rFonts w:asciiTheme="minorEastAsia" w:hAnsiTheme="minorEastAsia" w:hint="eastAsia"/>
          <w:szCs w:val="21"/>
        </w:rPr>
        <w:t>：通过对椅子的观察，直观感受到物品由一种或多种材料组成；不同的材料具有不同的特性，材料的特性决定材料的用途。</w:t>
      </w:r>
    </w:p>
    <w:p w14:paraId="67DD024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科学思维：</w:t>
      </w:r>
      <w:r w:rsidRPr="00900640">
        <w:rPr>
          <w:rFonts w:asciiTheme="minorEastAsia" w:hAnsiTheme="minorEastAsia" w:hint="eastAsia"/>
          <w:szCs w:val="21"/>
        </w:rPr>
        <w:t>综合分析椅子主要组成部分的材料和特点，发展思维的深刻性、灵活性。</w:t>
      </w:r>
    </w:p>
    <w:p w14:paraId="24AE84B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探究实践：</w:t>
      </w:r>
      <w:r w:rsidRPr="00900640">
        <w:rPr>
          <w:rFonts w:asciiTheme="minorEastAsia" w:hAnsiTheme="minorEastAsia" w:hint="eastAsia"/>
          <w:szCs w:val="21"/>
        </w:rPr>
        <w:t>运用多种感官观察椅子各部分的组成材料及特性；用观察、描述、比较等方法辨识材料特性与功能。</w:t>
      </w:r>
    </w:p>
    <w:p w14:paraId="562534A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态度责任：</w:t>
      </w:r>
      <w:r w:rsidRPr="00900640">
        <w:rPr>
          <w:rFonts w:asciiTheme="minorEastAsia" w:hAnsiTheme="minorEastAsia" w:hint="eastAsia"/>
          <w:szCs w:val="21"/>
        </w:rPr>
        <w:t>知道人们为了满足更好的需求，往往用多种材料来制作物品；生活中会根据不同的功能和用途来选择材料。</w:t>
      </w:r>
    </w:p>
    <w:p w14:paraId="6C627110" w14:textId="77777777" w:rsidR="001A4C7F" w:rsidRPr="00900640" w:rsidRDefault="001A4C7F" w:rsidP="00900640">
      <w:pPr>
        <w:rPr>
          <w:rFonts w:asciiTheme="minorEastAsia" w:hAnsiTheme="minorEastAsia"/>
          <w:b/>
          <w:color w:val="00B0F0"/>
          <w:szCs w:val="21"/>
          <w:highlight w:val="yellow"/>
        </w:rPr>
      </w:pPr>
      <w:r w:rsidRPr="00900640">
        <w:rPr>
          <w:rFonts w:asciiTheme="minorEastAsia" w:hAnsiTheme="minorEastAsia" w:hint="eastAsia"/>
          <w:b/>
          <w:color w:val="00B0F0"/>
          <w:szCs w:val="21"/>
          <w:lang w:eastAsia="zh-Hans"/>
        </w:rPr>
        <w:t>【教学重难点】</w:t>
      </w:r>
    </w:p>
    <w:p w14:paraId="1798771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重点：引领学生将材料的特点与椅子的功能联系起来。</w:t>
      </w:r>
    </w:p>
    <w:p w14:paraId="4F1C6B3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lastRenderedPageBreak/>
        <w:t>难点：引领学生观察比较单一材料和多种材料椅子的不同。</w:t>
      </w:r>
    </w:p>
    <w:p w14:paraId="104A04FC" w14:textId="77777777" w:rsidR="001A4C7F" w:rsidRPr="00900640" w:rsidRDefault="001A4C7F"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【教学准备】</w:t>
      </w:r>
    </w:p>
    <w:p w14:paraId="02ADEF86" w14:textId="77777777" w:rsidR="001A4C7F" w:rsidRPr="00900640" w:rsidRDefault="001A4C7F" w:rsidP="00900640">
      <w:pPr>
        <w:ind w:firstLineChars="200" w:firstLine="420"/>
        <w:rPr>
          <w:rFonts w:asciiTheme="minorEastAsia" w:hAnsiTheme="minorEastAsia"/>
          <w:b/>
          <w:szCs w:val="21"/>
        </w:rPr>
      </w:pPr>
      <w:r w:rsidRPr="00900640">
        <w:rPr>
          <w:rFonts w:ascii="宋体" w:eastAsia="宋体" w:hAnsi="宋体" w:hint="eastAsia"/>
          <w:szCs w:val="21"/>
        </w:rPr>
        <w:t>教师：教学课件、</w:t>
      </w:r>
      <w:r w:rsidRPr="00900640">
        <w:rPr>
          <w:rFonts w:asciiTheme="minorEastAsia" w:hAnsiTheme="minorEastAsia" w:hint="eastAsia"/>
          <w:szCs w:val="21"/>
        </w:rPr>
        <w:t>各种椅子的图片、全木椅、全塑料椅等。</w:t>
      </w:r>
      <w:r w:rsidRPr="00900640">
        <w:rPr>
          <w:rFonts w:asciiTheme="minorEastAsia" w:hAnsiTheme="minorEastAsia"/>
          <w:b/>
          <w:szCs w:val="21"/>
        </w:rPr>
        <w:t xml:space="preserve"> </w:t>
      </w:r>
    </w:p>
    <w:p w14:paraId="65CA8F17" w14:textId="77777777" w:rsidR="001A4C7F" w:rsidRPr="00900640" w:rsidRDefault="001A4C7F" w:rsidP="00900640">
      <w:pPr>
        <w:ind w:leftChars="218" w:left="458"/>
        <w:rPr>
          <w:rFonts w:asciiTheme="minorEastAsia" w:hAnsiTheme="minorEastAsia"/>
          <w:szCs w:val="21"/>
        </w:rPr>
      </w:pPr>
      <w:r w:rsidRPr="00900640">
        <w:rPr>
          <w:rFonts w:asciiTheme="minorEastAsia" w:hAnsiTheme="minorEastAsia" w:hint="eastAsia"/>
          <w:szCs w:val="21"/>
        </w:rPr>
        <w:t>小组：学生的学习椅、普通办公椅、记录单等。</w:t>
      </w:r>
    </w:p>
    <w:p w14:paraId="26E05407" w14:textId="77777777" w:rsidR="001A4C7F" w:rsidRPr="00900640" w:rsidRDefault="001A4C7F"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【教学过程】</w:t>
      </w:r>
    </w:p>
    <w:p w14:paraId="070465E4" w14:textId="77777777" w:rsidR="001A4C7F" w:rsidRPr="00900640" w:rsidRDefault="001A4C7F" w:rsidP="00900640">
      <w:pPr>
        <w:rPr>
          <w:rFonts w:asciiTheme="minorEastAsia" w:hAnsiTheme="minorEastAsia"/>
          <w:b/>
          <w:szCs w:val="21"/>
        </w:rPr>
      </w:pPr>
      <w:r w:rsidRPr="00900640">
        <w:rPr>
          <w:rFonts w:asciiTheme="minorEastAsia" w:hAnsiTheme="minorEastAsia" w:hint="eastAsia"/>
          <w:b/>
          <w:szCs w:val="21"/>
        </w:rPr>
        <w:t>一、导入新课（预设</w:t>
      </w:r>
      <w:r w:rsidRPr="00900640">
        <w:rPr>
          <w:rFonts w:asciiTheme="minorEastAsia" w:hAnsiTheme="minorEastAsia"/>
          <w:b/>
          <w:szCs w:val="21"/>
        </w:rPr>
        <w:t>5</w:t>
      </w:r>
      <w:r w:rsidRPr="00900640">
        <w:rPr>
          <w:rFonts w:asciiTheme="minorEastAsia" w:hAnsiTheme="minorEastAsia" w:hint="eastAsia"/>
          <w:b/>
          <w:szCs w:val="21"/>
        </w:rPr>
        <w:t>分钟）</w:t>
      </w:r>
    </w:p>
    <w:p w14:paraId="4EC58B08" w14:textId="77777777" w:rsidR="001A4C7F" w:rsidRPr="00900640" w:rsidRDefault="001A4C7F" w:rsidP="00900640">
      <w:pPr>
        <w:ind w:firstLineChars="200" w:firstLine="420"/>
        <w:rPr>
          <w:rFonts w:ascii="楷体" w:eastAsia="楷体" w:hAnsi="楷体"/>
          <w:szCs w:val="21"/>
          <w:u w:val="single"/>
        </w:rPr>
      </w:pPr>
      <w:r w:rsidRPr="00900640">
        <w:rPr>
          <w:rFonts w:ascii="楷体" w:eastAsia="楷体" w:hAnsi="楷体" w:hint="eastAsia"/>
          <w:szCs w:val="21"/>
        </w:rPr>
        <w:t>材料准备：各种椅子的图片、学生的学习</w:t>
      </w:r>
      <w:proofErr w:type="gramStart"/>
      <w:r w:rsidRPr="00900640">
        <w:rPr>
          <w:rFonts w:ascii="楷体" w:eastAsia="楷体" w:hAnsi="楷体" w:hint="eastAsia"/>
          <w:szCs w:val="21"/>
        </w:rPr>
        <w:t>椅</w:t>
      </w:r>
      <w:proofErr w:type="gramEnd"/>
    </w:p>
    <w:p w14:paraId="0B739C6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1.课件出示不同类型的椅子。</w:t>
      </w:r>
    </w:p>
    <w:p w14:paraId="6D43135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提问：椅子是我们身边常见的物品，看看这些椅子有什么共同的特点？</w:t>
      </w:r>
    </w:p>
    <w:p w14:paraId="414A1C9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（预设：可以供人们休息、用不同的材料制作而成……）</w:t>
      </w:r>
    </w:p>
    <w:p w14:paraId="5336BB6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2.观察自己坐的椅子。</w:t>
      </w:r>
    </w:p>
    <w:p w14:paraId="75C0E26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提问：请大家观察自己做的这把椅子，这椅子为什么要由多种材料组成呢？说一说你们的想法？</w:t>
      </w:r>
    </w:p>
    <w:p w14:paraId="03BB07F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（预设：这个环节让学生畅所欲言，充分挖掘学生的前概念）</w:t>
      </w:r>
    </w:p>
    <w:p w14:paraId="392CD07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t>3.</w:t>
      </w:r>
      <w:r w:rsidRPr="00900640">
        <w:rPr>
          <w:rFonts w:asciiTheme="minorEastAsia" w:hAnsiTheme="minorEastAsia" w:hint="eastAsia"/>
          <w:szCs w:val="21"/>
        </w:rPr>
        <w:t>小结：椅子不简单。（板书课题）</w:t>
      </w:r>
    </w:p>
    <w:p w14:paraId="0746413F"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【设计意图】通过学生熟悉的椅子导入，让学生初步了解不同椅子的相同点和不同点。基于学生的多种想法，聚焦制作椅子的材料，从而带领学生进入对不同材料构成的椅子的研究。</w:t>
      </w:r>
    </w:p>
    <w:p w14:paraId="2D41C376"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二、椅子的观察（预设25分钟）</w:t>
      </w:r>
    </w:p>
    <w:p w14:paraId="4EF45AD6"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材料准备：学生的学习椅、普通办公椅、记录单等</w:t>
      </w:r>
    </w:p>
    <w:p w14:paraId="0F4D9CD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1.一把好椅子的标准</w:t>
      </w:r>
    </w:p>
    <w:p w14:paraId="2F86701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（1）椅子的主要功能</w:t>
      </w:r>
    </w:p>
    <w:p w14:paraId="538724F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提问：刚才我们对椅子已经有了一定的了解，那么椅子的主要功能是什么？</w:t>
      </w:r>
    </w:p>
    <w:p w14:paraId="02A1957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（预设：可以坐着休息……）</w:t>
      </w:r>
    </w:p>
    <w:p w14:paraId="0BF07EA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w:t>
      </w:r>
      <w:r w:rsidRPr="00900640">
        <w:rPr>
          <w:rFonts w:asciiTheme="minorEastAsia" w:hAnsiTheme="minorEastAsia"/>
          <w:szCs w:val="21"/>
        </w:rPr>
        <w:t>2</w:t>
      </w:r>
      <w:r w:rsidRPr="00900640">
        <w:rPr>
          <w:rFonts w:asciiTheme="minorEastAsia" w:hAnsiTheme="minorEastAsia" w:hint="eastAsia"/>
          <w:szCs w:val="21"/>
        </w:rPr>
        <w:t>）评价自己坐的椅子</w:t>
      </w:r>
    </w:p>
    <w:p w14:paraId="2437A6E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提问：我们现在坐的椅子是把好椅子吗？</w:t>
      </w:r>
    </w:p>
    <w:p w14:paraId="060A114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（预设：好——结实、做起事情来比较方便、可以根据自己的身高来调节高）</w:t>
      </w:r>
    </w:p>
    <w:p w14:paraId="4B4470B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（3）好的椅子还可以有哪些功能？</w:t>
      </w:r>
    </w:p>
    <w:p w14:paraId="1BA5285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提问：怎样的椅子才是一把好椅子呢？</w:t>
      </w:r>
    </w:p>
    <w:p w14:paraId="2A09332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（预设：好看、结实、坐着舒服、做起事情来方便）</w:t>
      </w:r>
    </w:p>
    <w:p w14:paraId="3DFD073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w:t>
      </w:r>
      <w:r w:rsidRPr="00900640">
        <w:rPr>
          <w:rFonts w:asciiTheme="minorEastAsia" w:hAnsiTheme="minorEastAsia"/>
          <w:szCs w:val="21"/>
        </w:rPr>
        <w:t>.</w:t>
      </w:r>
      <w:r w:rsidRPr="00900640">
        <w:rPr>
          <w:rFonts w:asciiTheme="minorEastAsia" w:hAnsiTheme="minorEastAsia" w:hint="eastAsia"/>
          <w:szCs w:val="21"/>
        </w:rPr>
        <w:t>观察办公椅。</w:t>
      </w:r>
    </w:p>
    <w:p w14:paraId="2F0A6F7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（1）出示办公</w:t>
      </w:r>
      <w:proofErr w:type="gramStart"/>
      <w:r w:rsidRPr="00900640">
        <w:rPr>
          <w:rFonts w:asciiTheme="minorEastAsia" w:hAnsiTheme="minorEastAsia" w:hint="eastAsia"/>
          <w:szCs w:val="21"/>
        </w:rPr>
        <w:t>椅</w:t>
      </w:r>
      <w:proofErr w:type="gramEnd"/>
    </w:p>
    <w:p w14:paraId="3E641C8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引导：今天老师还带了一张办公室的椅子，这会是一把好椅子吗？让我们一起来观察一下。</w:t>
      </w:r>
    </w:p>
    <w:p w14:paraId="21A816A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（2）观察普通办公椅的组成部分</w:t>
      </w:r>
    </w:p>
    <w:p w14:paraId="4879DEC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提问：这把椅子有哪些部分组成？每一部分又有什么作用？</w:t>
      </w:r>
    </w:p>
    <w:p w14:paraId="0665726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（预设：坐垫——坐，靠背——靠，扶手——放置手，支架——支撑，椅脚——调整方向，轮子——移动位置等）</w:t>
      </w:r>
    </w:p>
    <w:p w14:paraId="7CE1E28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1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①</w:t>
      </w:r>
      <w:r w:rsidRPr="00900640">
        <w:rPr>
          <w:rFonts w:asciiTheme="minorEastAsia" w:hAnsiTheme="minorEastAsia"/>
          <w:szCs w:val="21"/>
        </w:rPr>
        <w:fldChar w:fldCharType="end"/>
      </w:r>
      <w:r w:rsidRPr="00900640">
        <w:rPr>
          <w:rFonts w:asciiTheme="minorEastAsia" w:hAnsiTheme="minorEastAsia" w:hint="eastAsia"/>
          <w:szCs w:val="21"/>
        </w:rPr>
        <w:t>学生观察办公椅的组成部分</w:t>
      </w:r>
    </w:p>
    <w:p w14:paraId="00BB64F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2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②</w:t>
      </w:r>
      <w:r w:rsidRPr="00900640">
        <w:rPr>
          <w:rFonts w:asciiTheme="minorEastAsia" w:hAnsiTheme="minorEastAsia"/>
          <w:szCs w:val="21"/>
        </w:rPr>
        <w:fldChar w:fldCharType="end"/>
      </w:r>
      <w:r w:rsidRPr="00900640">
        <w:rPr>
          <w:rFonts w:asciiTheme="minorEastAsia" w:hAnsiTheme="minorEastAsia" w:hint="eastAsia"/>
          <w:szCs w:val="21"/>
        </w:rPr>
        <w:t>将观察结果记录在记录单上</w:t>
      </w:r>
    </w:p>
    <w:p w14:paraId="301CA24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（3）观察</w:t>
      </w:r>
      <w:proofErr w:type="gramStart"/>
      <w:r w:rsidRPr="00900640">
        <w:rPr>
          <w:rFonts w:asciiTheme="minorEastAsia" w:hAnsiTheme="minorEastAsia" w:hint="eastAsia"/>
          <w:szCs w:val="21"/>
        </w:rPr>
        <w:t>办公椅每一部分</w:t>
      </w:r>
      <w:proofErr w:type="gramEnd"/>
      <w:r w:rsidRPr="00900640">
        <w:rPr>
          <w:rFonts w:asciiTheme="minorEastAsia" w:hAnsiTheme="minorEastAsia" w:hint="eastAsia"/>
          <w:szCs w:val="21"/>
        </w:rPr>
        <w:t>的主要材料</w:t>
      </w:r>
    </w:p>
    <w:p w14:paraId="558B76F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1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①</w:t>
      </w:r>
      <w:r w:rsidRPr="00900640">
        <w:rPr>
          <w:rFonts w:asciiTheme="minorEastAsia" w:hAnsiTheme="minorEastAsia"/>
          <w:szCs w:val="21"/>
        </w:rPr>
        <w:fldChar w:fldCharType="end"/>
      </w:r>
      <w:r w:rsidRPr="00900640">
        <w:rPr>
          <w:rFonts w:asciiTheme="minorEastAsia" w:hAnsiTheme="minorEastAsia" w:hint="eastAsia"/>
          <w:szCs w:val="21"/>
        </w:rPr>
        <w:t>提问：这把椅子的每一个部分主要用到了什么材料？</w:t>
      </w:r>
    </w:p>
    <w:p w14:paraId="62606F0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（预设：坐垫——海绵，靠背——网布，扶手——塑料，支架——金属，椅脚——塑料）</w:t>
      </w:r>
    </w:p>
    <w:p w14:paraId="28917BF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2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②</w:t>
      </w:r>
      <w:r w:rsidRPr="00900640">
        <w:rPr>
          <w:rFonts w:asciiTheme="minorEastAsia" w:hAnsiTheme="minorEastAsia"/>
          <w:szCs w:val="21"/>
        </w:rPr>
        <w:fldChar w:fldCharType="end"/>
      </w:r>
      <w:r w:rsidRPr="00900640">
        <w:rPr>
          <w:rFonts w:asciiTheme="minorEastAsia" w:hAnsiTheme="minorEastAsia" w:hint="eastAsia"/>
          <w:szCs w:val="21"/>
        </w:rPr>
        <w:t>分析组成办公椅的每一种材料都有什么特点</w:t>
      </w:r>
    </w:p>
    <w:p w14:paraId="704CE98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lastRenderedPageBreak/>
        <w:t>提问：这些材料各自都有什么特点呢？</w:t>
      </w:r>
    </w:p>
    <w:p w14:paraId="51A7A820"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（预设：海绵——有弹性、透气、吸水，网布——透气、柔软、吸水，塑料——较硬、轻、防水，金属——坚硬、光滑）</w:t>
      </w:r>
    </w:p>
    <w:p w14:paraId="27E9A39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注：用眼睛、耳朵、鼻子、手等感觉器官观察</w:t>
      </w:r>
      <w:proofErr w:type="gramStart"/>
      <w:r w:rsidRPr="00900640">
        <w:rPr>
          <w:rFonts w:asciiTheme="minorEastAsia" w:hAnsiTheme="minorEastAsia" w:hint="eastAsia"/>
          <w:szCs w:val="21"/>
        </w:rPr>
        <w:t>办公椅每一部分</w:t>
      </w:r>
      <w:proofErr w:type="gramEnd"/>
      <w:r w:rsidRPr="00900640">
        <w:rPr>
          <w:rFonts w:asciiTheme="minorEastAsia" w:hAnsiTheme="minorEastAsia" w:hint="eastAsia"/>
          <w:szCs w:val="21"/>
        </w:rPr>
        <w:t>主要是用什么材料制成的？并且提出观察要求：一要有序观察，二要辨别各部分的最主要材料是什么、有什么特点，三要边观察边及时记录。</w:t>
      </w:r>
    </w:p>
    <w:p w14:paraId="493510F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3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③</w:t>
      </w:r>
      <w:r w:rsidRPr="00900640">
        <w:rPr>
          <w:rFonts w:asciiTheme="minorEastAsia" w:hAnsiTheme="minorEastAsia"/>
          <w:szCs w:val="21"/>
        </w:rPr>
        <w:fldChar w:fldCharType="end"/>
      </w:r>
      <w:r w:rsidRPr="00900640">
        <w:rPr>
          <w:rFonts w:asciiTheme="minorEastAsia" w:hAnsiTheme="minorEastAsia" w:hint="eastAsia"/>
          <w:szCs w:val="21"/>
        </w:rPr>
        <w:t>将每一种材料的特点交流后记录。</w:t>
      </w:r>
    </w:p>
    <w:p w14:paraId="13D900B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（4）材料的特点和椅子功能的简单联系</w:t>
      </w:r>
    </w:p>
    <w:p w14:paraId="06FE3C2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提问：材料的这些特点，使这把椅子有了哪些功能？</w:t>
      </w:r>
    </w:p>
    <w:p w14:paraId="6256C12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（5）小结：不同的材料有不同的特点，不同的特点使椅子有了不同的功能。</w:t>
      </w:r>
    </w:p>
    <w:p w14:paraId="353C708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t>3.</w:t>
      </w:r>
      <w:r w:rsidRPr="00900640">
        <w:rPr>
          <w:rFonts w:asciiTheme="minorEastAsia" w:hAnsiTheme="minorEastAsia" w:hint="eastAsia"/>
          <w:szCs w:val="21"/>
        </w:rPr>
        <w:t>交流发现</w:t>
      </w:r>
    </w:p>
    <w:p w14:paraId="6AB5947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（1）讨论：这是一把好椅子吗？</w:t>
      </w:r>
    </w:p>
    <w:p w14:paraId="530DF75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引导：通过刚才的观察和讨论，我们对这把办公</w:t>
      </w:r>
      <w:proofErr w:type="gramStart"/>
      <w:r w:rsidRPr="00900640">
        <w:rPr>
          <w:rFonts w:asciiTheme="minorEastAsia" w:hAnsiTheme="minorEastAsia" w:hint="eastAsia"/>
          <w:szCs w:val="21"/>
        </w:rPr>
        <w:t>椅</w:t>
      </w:r>
      <w:proofErr w:type="gramEnd"/>
      <w:r w:rsidRPr="00900640">
        <w:rPr>
          <w:rFonts w:asciiTheme="minorEastAsia" w:hAnsiTheme="minorEastAsia" w:hint="eastAsia"/>
          <w:szCs w:val="21"/>
        </w:rPr>
        <w:t>已经有了一定的了解。根据我们自己设定的“一把好椅子的标准”，我们一起来讨论一下这把办公椅是把好椅子吗？</w:t>
      </w:r>
    </w:p>
    <w:p w14:paraId="59D5C6F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学生根据自己的观察进行反馈交流。</w:t>
      </w:r>
    </w:p>
    <w:p w14:paraId="793E410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w:t>
      </w:r>
      <w:r w:rsidRPr="00900640">
        <w:rPr>
          <w:rFonts w:asciiTheme="minorEastAsia" w:hAnsiTheme="minorEastAsia"/>
          <w:szCs w:val="21"/>
        </w:rPr>
        <w:t>2</w:t>
      </w:r>
      <w:r w:rsidRPr="00900640">
        <w:rPr>
          <w:rFonts w:asciiTheme="minorEastAsia" w:hAnsiTheme="minorEastAsia" w:hint="eastAsia"/>
          <w:szCs w:val="21"/>
        </w:rPr>
        <w:t>）小结：一把好椅子不单设计上要好，材料使用上更要选择多种材料，使其具有更多的用途。</w:t>
      </w:r>
    </w:p>
    <w:p w14:paraId="645180D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（3）出示全木椅和折叠椅</w:t>
      </w:r>
    </w:p>
    <w:p w14:paraId="25C85CB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提问：这两把椅子各有什么特点？它们有什么不同？</w:t>
      </w:r>
    </w:p>
    <w:p w14:paraId="129ADE6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小结：材料单一，椅子的功能也单一，材料多样，椅子的功能也更多样。</w:t>
      </w:r>
    </w:p>
    <w:p w14:paraId="5A531F8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看来，我们平时看似简单的椅子，所包含的科学原理一点都不简单。</w:t>
      </w:r>
    </w:p>
    <w:p w14:paraId="41ECB55D"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本环节以“一把好椅子的标准”为线索，引领学生从组成椅子各部分的功能、材料等方面进行有针对性的观察。通过观察再与现实生活中相联系，意识到采用不同的材料来制作物品，能实现复杂功能，满足人们的生活需求。</w:t>
      </w:r>
    </w:p>
    <w:p w14:paraId="30F68348"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三、椅子小项目（预设</w:t>
      </w:r>
      <w:r w:rsidRPr="00900640">
        <w:rPr>
          <w:rFonts w:asciiTheme="minorEastAsia" w:hAnsiTheme="minorEastAsia"/>
          <w:b/>
          <w:szCs w:val="21"/>
        </w:rPr>
        <w:t>5</w:t>
      </w:r>
      <w:r w:rsidRPr="00900640">
        <w:rPr>
          <w:rFonts w:asciiTheme="minorEastAsia" w:hAnsiTheme="minorEastAsia" w:hint="eastAsia"/>
          <w:b/>
          <w:szCs w:val="21"/>
        </w:rPr>
        <w:t>分钟）</w:t>
      </w:r>
    </w:p>
    <w:p w14:paraId="7C173A78"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w:t>
      </w:r>
      <w:r w:rsidRPr="00900640">
        <w:rPr>
          <w:rFonts w:asciiTheme="minorEastAsia" w:hAnsiTheme="minorEastAsia"/>
          <w:szCs w:val="21"/>
        </w:rPr>
        <w:t>.</w:t>
      </w:r>
      <w:r w:rsidRPr="00900640">
        <w:rPr>
          <w:rFonts w:asciiTheme="minorEastAsia" w:hAnsiTheme="minorEastAsia" w:hint="eastAsia"/>
          <w:szCs w:val="21"/>
        </w:rPr>
        <w:t>图书馆和楼顶花园分别需要购买一批椅子，你觉得图书馆和花园的椅子应该有哪些特点？分别选择用什么材料制作的椅子才合适？</w:t>
      </w:r>
    </w:p>
    <w:p w14:paraId="222AFB3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w:t>
      </w:r>
      <w:r w:rsidRPr="00900640">
        <w:rPr>
          <w:rFonts w:asciiTheme="minorEastAsia" w:hAnsiTheme="minorEastAsia"/>
          <w:szCs w:val="21"/>
        </w:rPr>
        <w:t>.</w:t>
      </w:r>
      <w:r w:rsidRPr="00900640">
        <w:rPr>
          <w:rFonts w:asciiTheme="minorEastAsia" w:hAnsiTheme="minorEastAsia" w:hint="eastAsia"/>
          <w:szCs w:val="21"/>
        </w:rPr>
        <w:t>教室内的椅子还存在什么问题？请你提出改进意见，并尝试动手试一试。</w:t>
      </w:r>
    </w:p>
    <w:p w14:paraId="65F43CE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以上两个小项目作为拓展内容，可以和同学合作，选择其中一个完成。</w:t>
      </w:r>
    </w:p>
    <w:p w14:paraId="65D24908"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【设计意图】以项目化学习的形式让学生进行拓展活动，让学生亲历椅子的设计、制作要</w:t>
      </w:r>
      <w:proofErr w:type="gramStart"/>
      <w:r w:rsidRPr="00900640">
        <w:rPr>
          <w:rFonts w:ascii="楷体" w:eastAsia="楷体" w:hAnsi="楷体" w:cs="楷体" w:hint="eastAsia"/>
          <w:szCs w:val="21"/>
        </w:rPr>
        <w:t>考量</w:t>
      </w:r>
      <w:proofErr w:type="gramEnd"/>
      <w:r w:rsidRPr="00900640">
        <w:rPr>
          <w:rFonts w:ascii="楷体" w:eastAsia="楷体" w:hAnsi="楷体" w:cs="楷体" w:hint="eastAsia"/>
          <w:szCs w:val="21"/>
        </w:rPr>
        <w:t>使用功能与材料特点是否相匹配，从而使每种材料都能各司其职、各尽其能。</w:t>
      </w:r>
      <w:r w:rsidRPr="00900640">
        <w:rPr>
          <w:rFonts w:ascii="楷体" w:eastAsia="楷体" w:hAnsi="楷体" w:cs="楷体"/>
          <w:szCs w:val="21"/>
        </w:rPr>
        <w:t xml:space="preserve"> </w:t>
      </w:r>
    </w:p>
    <w:p w14:paraId="4F489830" w14:textId="77777777" w:rsidR="001A4C7F" w:rsidRPr="00900640" w:rsidRDefault="001A4C7F" w:rsidP="00900640">
      <w:pPr>
        <w:ind w:firstLine="480"/>
        <w:rPr>
          <w:rFonts w:asciiTheme="minorEastAsia" w:hAnsiTheme="minorEastAsia"/>
          <w:b/>
          <w:szCs w:val="21"/>
        </w:rPr>
      </w:pPr>
      <w:r w:rsidRPr="00900640">
        <w:rPr>
          <w:rFonts w:asciiTheme="minorEastAsia" w:hAnsiTheme="minorEastAsia" w:hint="eastAsia"/>
          <w:b/>
          <w:szCs w:val="21"/>
        </w:rPr>
        <w:t>四、板书设计</w:t>
      </w:r>
    </w:p>
    <w:p w14:paraId="2F0352F0" w14:textId="77777777" w:rsidR="001A4C7F" w:rsidRPr="00900640" w:rsidRDefault="001A4C7F" w:rsidP="00900640">
      <w:pPr>
        <w:jc w:val="center"/>
        <w:rPr>
          <w:rFonts w:asciiTheme="minorEastAsia" w:hAnsiTheme="minorEastAsia"/>
          <w:b/>
          <w:color w:val="00B0F0"/>
          <w:szCs w:val="21"/>
          <w:lang w:eastAsia="zh-Hans"/>
        </w:rPr>
      </w:pPr>
      <w:r w:rsidRPr="00900640">
        <w:rPr>
          <w:rFonts w:ascii="楷体" w:eastAsia="楷体" w:hAnsi="楷体" w:cs="楷体"/>
          <w:noProof/>
          <w:szCs w:val="21"/>
        </w:rPr>
        <mc:AlternateContent>
          <mc:Choice Requires="wps">
            <w:drawing>
              <wp:inline distT="45720" distB="45720" distL="114300" distR="114300" wp14:anchorId="04B955A7" wp14:editId="5517A8E4">
                <wp:extent cx="3359150" cy="1428750"/>
                <wp:effectExtent l="5080" t="5080" r="13970" b="13970"/>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0" cy="1428750"/>
                        </a:xfrm>
                        <a:prstGeom prst="rect">
                          <a:avLst/>
                        </a:prstGeom>
                        <a:solidFill>
                          <a:srgbClr val="FFFFFF"/>
                        </a:solidFill>
                        <a:ln w="9525">
                          <a:solidFill>
                            <a:srgbClr val="000000"/>
                          </a:solidFill>
                          <a:miter lim="800000"/>
                        </a:ln>
                      </wps:spPr>
                      <wps:txbx>
                        <w:txbxContent>
                          <w:p w14:paraId="01872A7B" w14:textId="77777777" w:rsidR="001A4C7F" w:rsidRDefault="001A4C7F">
                            <w:pPr>
                              <w:spacing w:line="360" w:lineRule="auto"/>
                              <w:ind w:firstLine="480"/>
                              <w:jc w:val="center"/>
                              <w:rPr>
                                <w:rFonts w:ascii="楷体" w:eastAsia="楷体" w:hAnsi="楷体" w:cs="楷体"/>
                                <w:sz w:val="24"/>
                                <w:szCs w:val="24"/>
                              </w:rPr>
                            </w:pPr>
                            <w:r>
                              <w:rPr>
                                <w:rFonts w:ascii="楷体" w:eastAsia="楷体" w:hAnsi="楷体" w:cs="楷体"/>
                                <w:sz w:val="24"/>
                                <w:szCs w:val="24"/>
                              </w:rPr>
                              <w:t>5</w:t>
                            </w:r>
                            <w:r>
                              <w:rPr>
                                <w:rFonts w:ascii="楷体" w:eastAsia="楷体" w:hAnsi="楷体" w:cs="楷体" w:hint="eastAsia"/>
                                <w:sz w:val="24"/>
                                <w:szCs w:val="24"/>
                              </w:rPr>
                              <w:t>.</w:t>
                            </w:r>
                            <w:r>
                              <w:rPr>
                                <w:rFonts w:ascii="楷体" w:eastAsia="楷体" w:hAnsi="楷体" w:cs="楷体" w:hint="eastAsia"/>
                                <w:sz w:val="24"/>
                                <w:szCs w:val="24"/>
                              </w:rPr>
                              <w:t>椅子不简单</w:t>
                            </w:r>
                          </w:p>
                          <w:p w14:paraId="39755F71"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椅子的材料        椅子的功能</w:t>
                            </w:r>
                          </w:p>
                          <w:p w14:paraId="66DB32B7"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材料单一          功能单一</w:t>
                            </w:r>
                          </w:p>
                          <w:p w14:paraId="0235726C" w14:textId="77777777" w:rsidR="001A4C7F" w:rsidRDefault="001A4C7F">
                            <w:pPr>
                              <w:spacing w:line="360" w:lineRule="auto"/>
                              <w:ind w:firstLine="480"/>
                            </w:pPr>
                            <w:r>
                              <w:rPr>
                                <w:rFonts w:ascii="楷体" w:eastAsia="楷体" w:hAnsi="楷体" w:cs="楷体" w:hint="eastAsia"/>
                                <w:sz w:val="24"/>
                                <w:szCs w:val="24"/>
                              </w:rPr>
                              <w:t>材料多样          功能多样</w:t>
                            </w:r>
                          </w:p>
                        </w:txbxContent>
                      </wps:txbx>
                      <wps:bodyPr rot="0" vert="horz" wrap="square" lIns="91440" tIns="45720" rIns="91440" bIns="45720" anchor="t" anchorCtr="0">
                        <a:noAutofit/>
                      </wps:bodyPr>
                    </wps:wsp>
                  </a:graphicData>
                </a:graphic>
              </wp:inline>
            </w:drawing>
          </mc:Choice>
          <mc:Fallback>
            <w:pict>
              <v:shape w14:anchorId="04B955A7" id="_x0000_s1035" type="#_x0000_t202" style="width:264.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jWJgIAADcEAAAOAAAAZHJzL2Uyb0RvYy54bWysU82O0zAQviPxDpbvNE3asm3UdLV0VYS0&#10;/EgLD+A4TmPheIztNlkeAN6AExfuPFefg7HT7Za/C8IHy+MZf575vpnlZd8qshfWSdAFTUdjSoTm&#10;UEm9Lei7t5snc0qcZ7piCrQo6J1w9HL1+NGyM7nIoAFVCUsQRLu8MwVtvDd5kjjeiJa5ERih0VmD&#10;bZlH026TyrIO0VuVZOPx06QDWxkLXDiHt9eDk64ifl0L7l/XtROeqIJibj7uNu5l2JPVkuVby0wj&#10;+TEN9g9ZtExq/PQEdc08Izsrf4NqJbfgoPYjDm0CdS25iDVgNen4l2puG2ZErAXJceZEk/t/sPzV&#10;/o0lskLtUCnNWtTo8OXz4ev3w7dPJAv8dMblGHZrMND3z6DH2FirMzfA3zuiYd0wvRVX1kLXCFZh&#10;fml4mZw9HXBcACm7l1DhP2znIQL1tW0DeUgHQXTU6e6kjeg94Xg5mcwW6QxdHH3pNJtfoBH+YPn9&#10;c2Odfy6gJeFQUIviR3i2v3F+CL0PCb85ULLaSKWiYbflWlmyZ9gom7iO6D+FKU26gi5m2Wxg4K8Q&#10;47j+BNFKjx2vZFvQ+XmQ0kfCAkcDW74v+0GbSUAKbJZQ3SGFFoZOxsnDQwP2IyUddnFB3Ycds4IS&#10;9UKjDIt0Og1tH43p7CJDw557ynMP0xyhCuopGY5rH0clEKThCuWqZSTyIZNjztidUYrjJIX2P7dj&#10;1MO8r34AAAD//wMAUEsDBBQABgAIAAAAIQDhXANQ3AAAAAUBAAAPAAAAZHJzL2Rvd25yZXYueG1s&#10;TI/BTsMwEETvSPyDtUhcUOsQaGlDnAohgegNWgRXN94mEfY62G4a/p6FC1xGGs1q5m25Gp0VA4bY&#10;eVJwOc1AINXedNQoeN0+TBYgYtJktPWECr4wwqo6PSl1YfyRXnDYpEZwCcVCK2hT6gspY92i03Hq&#10;eyTO9j44ndiGRpqgj1zurMyzbC6d7ogXWt3jfYv1x+bgFCyun4b3uL56fqvne7tMFzfD42dQ6vxs&#10;vLsFkXBMf8fwg8/oUDHTzh/IRGEV8CPpVzmb5Uu2OwV5PstAVqX8T199AwAA//8DAFBLAQItABQA&#10;BgAIAAAAIQC2gziS/gAAAOEBAAATAAAAAAAAAAAAAAAAAAAAAABbQ29udGVudF9UeXBlc10ueG1s&#10;UEsBAi0AFAAGAAgAAAAhADj9If/WAAAAlAEAAAsAAAAAAAAAAAAAAAAALwEAAF9yZWxzLy5yZWxz&#10;UEsBAi0AFAAGAAgAAAAhAPxWuNYmAgAANwQAAA4AAAAAAAAAAAAAAAAALgIAAGRycy9lMm9Eb2Mu&#10;eG1sUEsBAi0AFAAGAAgAAAAhAOFcA1DcAAAABQEAAA8AAAAAAAAAAAAAAAAAgAQAAGRycy9kb3du&#10;cmV2LnhtbFBLBQYAAAAABAAEAPMAAACJBQAAAAA=&#10;">
                <v:textbox>
                  <w:txbxContent>
                    <w:p w14:paraId="01872A7B" w14:textId="77777777" w:rsidR="001A4C7F" w:rsidRDefault="001A4C7F">
                      <w:pPr>
                        <w:spacing w:line="360" w:lineRule="auto"/>
                        <w:ind w:firstLine="480"/>
                        <w:jc w:val="center"/>
                        <w:rPr>
                          <w:rFonts w:ascii="楷体" w:eastAsia="楷体" w:hAnsi="楷体" w:cs="楷体"/>
                          <w:sz w:val="24"/>
                          <w:szCs w:val="24"/>
                        </w:rPr>
                      </w:pPr>
                      <w:r>
                        <w:rPr>
                          <w:rFonts w:ascii="楷体" w:eastAsia="楷体" w:hAnsi="楷体" w:cs="楷体"/>
                          <w:sz w:val="24"/>
                          <w:szCs w:val="24"/>
                        </w:rPr>
                        <w:t>5</w:t>
                      </w:r>
                      <w:r>
                        <w:rPr>
                          <w:rFonts w:ascii="楷体" w:eastAsia="楷体" w:hAnsi="楷体" w:cs="楷体" w:hint="eastAsia"/>
                          <w:sz w:val="24"/>
                          <w:szCs w:val="24"/>
                        </w:rPr>
                        <w:t>.</w:t>
                      </w:r>
                      <w:r>
                        <w:rPr>
                          <w:rFonts w:ascii="楷体" w:eastAsia="楷体" w:hAnsi="楷体" w:cs="楷体" w:hint="eastAsia"/>
                          <w:sz w:val="24"/>
                          <w:szCs w:val="24"/>
                        </w:rPr>
                        <w:t>椅子不简单</w:t>
                      </w:r>
                    </w:p>
                    <w:p w14:paraId="39755F71"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椅子的材料        椅子的功能</w:t>
                      </w:r>
                    </w:p>
                    <w:p w14:paraId="66DB32B7"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材料单一          功能单一</w:t>
                      </w:r>
                    </w:p>
                    <w:p w14:paraId="0235726C" w14:textId="77777777" w:rsidR="001A4C7F" w:rsidRDefault="001A4C7F">
                      <w:pPr>
                        <w:spacing w:line="360" w:lineRule="auto"/>
                        <w:ind w:firstLine="480"/>
                      </w:pPr>
                      <w:r>
                        <w:rPr>
                          <w:rFonts w:ascii="楷体" w:eastAsia="楷体" w:hAnsi="楷体" w:cs="楷体" w:hint="eastAsia"/>
                          <w:sz w:val="24"/>
                          <w:szCs w:val="24"/>
                        </w:rPr>
                        <w:t>材料多样          功能多样</w:t>
                      </w:r>
                    </w:p>
                  </w:txbxContent>
                </v:textbox>
                <w10:anchorlock/>
              </v:shape>
            </w:pict>
          </mc:Fallback>
        </mc:AlternateContent>
      </w:r>
    </w:p>
    <w:p w14:paraId="2D919170" w14:textId="77777777" w:rsidR="001A4C7F" w:rsidRPr="00900640" w:rsidRDefault="001A4C7F" w:rsidP="00900640">
      <w:pPr>
        <w:rPr>
          <w:rFonts w:asciiTheme="minorEastAsia" w:hAnsiTheme="minorEastAsia"/>
          <w:b/>
          <w:color w:val="00B0F0"/>
          <w:szCs w:val="21"/>
          <w:lang w:eastAsia="zh-Hans"/>
        </w:rPr>
      </w:pPr>
    </w:p>
    <w:p w14:paraId="44853DC5"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【疑难解答】</w:t>
      </w:r>
    </w:p>
    <w:p w14:paraId="469F7E5D" w14:textId="77777777" w:rsidR="001A4C7F" w:rsidRPr="00900640" w:rsidRDefault="001A4C7F" w:rsidP="00900640">
      <w:pPr>
        <w:ind w:firstLineChars="200" w:firstLine="420"/>
        <w:rPr>
          <w:rFonts w:asciiTheme="minorEastAsia" w:hAnsiTheme="minorEastAsia"/>
          <w:szCs w:val="21"/>
          <w:lang w:eastAsia="zh-Hans"/>
        </w:rPr>
      </w:pPr>
      <w:r w:rsidRPr="00900640">
        <w:rPr>
          <w:rFonts w:asciiTheme="minorEastAsia" w:hAnsiTheme="minorEastAsia"/>
          <w:szCs w:val="21"/>
          <w:lang w:eastAsia="zh-Hans"/>
        </w:rPr>
        <w:t>1</w:t>
      </w:r>
      <w:r w:rsidRPr="00900640">
        <w:rPr>
          <w:rFonts w:asciiTheme="minorEastAsia" w:hAnsiTheme="minorEastAsia" w:hint="eastAsia"/>
          <w:szCs w:val="21"/>
          <w:lang w:eastAsia="zh-Hans"/>
        </w:rPr>
        <w:t>.组成</w:t>
      </w:r>
      <w:r w:rsidRPr="00900640">
        <w:rPr>
          <w:rFonts w:asciiTheme="minorEastAsia" w:hAnsiTheme="minorEastAsia" w:hint="eastAsia"/>
          <w:szCs w:val="21"/>
        </w:rPr>
        <w:t>椅子的材料比较，学生在汇报过程中比较零散，多</w:t>
      </w:r>
      <w:r w:rsidRPr="00900640">
        <w:rPr>
          <w:rFonts w:asciiTheme="minorEastAsia" w:hAnsiTheme="minorEastAsia" w:hint="eastAsia"/>
          <w:szCs w:val="21"/>
          <w:lang w:eastAsia="zh-Hans"/>
        </w:rPr>
        <w:t>怎么办？</w:t>
      </w:r>
    </w:p>
    <w:p w14:paraId="6FBFA0C8" w14:textId="77777777" w:rsidR="001A4C7F" w:rsidRPr="00900640" w:rsidRDefault="001A4C7F" w:rsidP="00900640">
      <w:pPr>
        <w:ind w:firstLineChars="200" w:firstLine="420"/>
        <w:rPr>
          <w:rFonts w:ascii="楷体" w:eastAsia="楷体" w:hAnsi="楷体"/>
          <w:szCs w:val="21"/>
          <w:lang w:eastAsia="zh-Hans"/>
        </w:rPr>
      </w:pPr>
      <w:r w:rsidRPr="00900640">
        <w:rPr>
          <w:rFonts w:ascii="楷体" w:eastAsia="楷体" w:hAnsi="楷体" w:hint="eastAsia"/>
          <w:szCs w:val="21"/>
          <w:lang w:eastAsia="zh-Hans"/>
        </w:rPr>
        <w:t>教师在本节课最好要有实物的办公椅让学生进行观察，在观察过程中，首先要组织学生</w:t>
      </w:r>
      <w:r w:rsidRPr="00900640">
        <w:rPr>
          <w:rFonts w:ascii="楷体" w:eastAsia="楷体" w:hAnsi="楷体" w:hint="eastAsia"/>
          <w:szCs w:val="21"/>
          <w:lang w:eastAsia="zh-Hans"/>
        </w:rPr>
        <w:lastRenderedPageBreak/>
        <w:t>对办公椅的主要部分进行观察，如靠背、扶手、坐垫等。在确认椅子的主要组成部分之后，教师要组织学生对椅子的每一部分主要使用什么材料开展观察活动。整个过程教师可以根据班级实际情况进行调整，可以观察部分结构，不用面面俱到。</w:t>
      </w:r>
    </w:p>
    <w:p w14:paraId="2588012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2.拓展活动有一定难度，学生完成情况不理想，怎么办？</w:t>
      </w:r>
    </w:p>
    <w:p w14:paraId="6DA22A88" w14:textId="57F836F2" w:rsidR="001A4C7F" w:rsidRDefault="001A4C7F" w:rsidP="00900640">
      <w:pPr>
        <w:ind w:firstLineChars="200" w:firstLine="420"/>
        <w:rPr>
          <w:rFonts w:ascii="楷体" w:eastAsia="楷体" w:hAnsi="楷体"/>
          <w:szCs w:val="21"/>
          <w:lang w:eastAsia="zh-Hans"/>
        </w:rPr>
      </w:pPr>
      <w:r w:rsidRPr="00900640">
        <w:rPr>
          <w:rFonts w:ascii="楷体" w:eastAsia="楷体" w:hAnsi="楷体" w:hint="eastAsia"/>
          <w:szCs w:val="21"/>
          <w:lang w:eastAsia="zh-Hans"/>
        </w:rPr>
        <w:t>由于拓展活动</w:t>
      </w:r>
      <w:r w:rsidRPr="00900640">
        <w:rPr>
          <w:rFonts w:ascii="楷体" w:eastAsia="楷体" w:hAnsi="楷体" w:hint="eastAsia"/>
          <w:szCs w:val="21"/>
        </w:rPr>
        <w:t>涉及</w:t>
      </w:r>
      <w:r w:rsidRPr="00900640">
        <w:rPr>
          <w:rFonts w:ascii="楷体" w:eastAsia="楷体" w:hAnsi="楷体" w:hint="eastAsia"/>
          <w:szCs w:val="21"/>
          <w:lang w:eastAsia="zh-Hans"/>
        </w:rPr>
        <w:t>项目化学习，学生可能感到比较陌生，对于学生来说也有一定的难度。教师可以引导学生以小组的形式完成任务，也可以安排时间选择项目主题对学生进行有针对性辅导，在此基础上再让学生去完成项目。教师需多鼓励学生探究过程，及时反馈和评价，并多展示一些优秀作业（作品）进行示范引领。</w:t>
      </w:r>
    </w:p>
    <w:p w14:paraId="65514747" w14:textId="77777777" w:rsidR="00F70137" w:rsidRPr="00900640" w:rsidRDefault="00F70137" w:rsidP="00F70137">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7A2868B3" w14:textId="77777777" w:rsidR="00F70137" w:rsidRDefault="00F70137" w:rsidP="00F70137">
      <w:pPr>
        <w:ind w:firstLineChars="200" w:firstLine="420"/>
        <w:rPr>
          <w:rFonts w:ascii="楷体" w:eastAsia="楷体" w:hAnsi="楷体" w:cs="楷体"/>
          <w:szCs w:val="21"/>
          <w:lang w:eastAsia="zh-Hans"/>
        </w:rPr>
      </w:pPr>
    </w:p>
    <w:p w14:paraId="7B45892B" w14:textId="22B14395" w:rsidR="00F70137" w:rsidRDefault="00F70137" w:rsidP="00F70137">
      <w:pPr>
        <w:ind w:firstLineChars="200" w:firstLine="420"/>
        <w:rPr>
          <w:rFonts w:ascii="楷体" w:eastAsia="楷体" w:hAnsi="楷体" w:cs="楷体"/>
          <w:szCs w:val="21"/>
          <w:lang w:eastAsia="zh-Hans"/>
        </w:rPr>
      </w:pPr>
    </w:p>
    <w:p w14:paraId="057A6760" w14:textId="77777777" w:rsidR="005F1E81" w:rsidRDefault="005F1E81" w:rsidP="00F70137">
      <w:pPr>
        <w:ind w:firstLineChars="200" w:firstLine="420"/>
        <w:rPr>
          <w:rFonts w:ascii="楷体" w:eastAsia="楷体" w:hAnsi="楷体" w:cs="楷体" w:hint="eastAsia"/>
          <w:szCs w:val="21"/>
          <w:lang w:eastAsia="zh-Hans"/>
        </w:rPr>
      </w:pPr>
    </w:p>
    <w:p w14:paraId="35AC376C" w14:textId="77777777" w:rsidR="00F70137" w:rsidRDefault="00F70137" w:rsidP="00F70137">
      <w:pPr>
        <w:ind w:firstLineChars="200" w:firstLine="420"/>
        <w:rPr>
          <w:rFonts w:ascii="楷体" w:eastAsia="楷体" w:hAnsi="楷体" w:cs="楷体"/>
          <w:szCs w:val="21"/>
          <w:lang w:eastAsia="zh-Hans"/>
        </w:rPr>
      </w:pPr>
    </w:p>
    <w:p w14:paraId="4FCEBCAC" w14:textId="6AD6A1BB" w:rsidR="001A4C7F" w:rsidRPr="00F70137" w:rsidRDefault="001A4C7F" w:rsidP="00900640">
      <w:pPr>
        <w:jc w:val="center"/>
        <w:rPr>
          <w:rFonts w:asciiTheme="minorEastAsia" w:hAnsiTheme="minorEastAsia"/>
          <w:b/>
          <w:sz w:val="28"/>
          <w:szCs w:val="28"/>
        </w:rPr>
      </w:pPr>
      <w:r w:rsidRPr="00F70137">
        <w:rPr>
          <w:rFonts w:asciiTheme="minorEastAsia" w:hAnsiTheme="minorEastAsia"/>
          <w:b/>
          <w:sz w:val="28"/>
          <w:szCs w:val="28"/>
        </w:rPr>
        <w:t>6.</w:t>
      </w:r>
      <w:r w:rsidRPr="00F70137">
        <w:rPr>
          <w:rFonts w:asciiTheme="minorEastAsia" w:hAnsiTheme="minorEastAsia" w:hint="eastAsia"/>
          <w:b/>
          <w:sz w:val="28"/>
          <w:szCs w:val="28"/>
        </w:rPr>
        <w:t>做一顶帽子</w:t>
      </w:r>
    </w:p>
    <w:p w14:paraId="0807D394"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【学情分析】</w:t>
      </w:r>
    </w:p>
    <w:p w14:paraId="2F4C9248"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在学习本课之前，学生对周围物品的组成材料已经有基本的认识，能够观察</w:t>
      </w:r>
    </w:p>
    <w:p w14:paraId="2794B2DE" w14:textId="77777777" w:rsidR="001A4C7F" w:rsidRPr="00900640" w:rsidRDefault="001A4C7F" w:rsidP="00900640">
      <w:pPr>
        <w:rPr>
          <w:rFonts w:ascii="宋体" w:eastAsia="宋体" w:hAnsi="宋体"/>
          <w:szCs w:val="21"/>
        </w:rPr>
      </w:pPr>
      <w:r w:rsidRPr="00900640">
        <w:rPr>
          <w:rFonts w:ascii="宋体" w:eastAsia="宋体" w:hAnsi="宋体" w:hint="eastAsia"/>
          <w:szCs w:val="21"/>
        </w:rPr>
        <w:t>各种材料的一些特点，并用科学的词汇进行描述，如坚硬、光滑、粗糙、有气味</w:t>
      </w:r>
    </w:p>
    <w:p w14:paraId="0E9EB8E8" w14:textId="77777777" w:rsidR="001A4C7F" w:rsidRPr="00900640" w:rsidRDefault="001A4C7F" w:rsidP="00900640">
      <w:pPr>
        <w:rPr>
          <w:rFonts w:ascii="宋体" w:eastAsia="宋体" w:hAnsi="宋体"/>
          <w:szCs w:val="21"/>
        </w:rPr>
      </w:pPr>
      <w:r w:rsidRPr="00900640">
        <w:rPr>
          <w:rFonts w:ascii="宋体" w:eastAsia="宋体" w:hAnsi="宋体" w:hint="eastAsia"/>
          <w:szCs w:val="21"/>
        </w:rPr>
        <w:t>等。对于帽子，学生是比较熟悉的，比如遮阳的鸭舌帽，保暖的毛线帽等等，这</w:t>
      </w:r>
    </w:p>
    <w:p w14:paraId="7A284FFB" w14:textId="77777777" w:rsidR="001A4C7F" w:rsidRPr="00900640" w:rsidRDefault="001A4C7F" w:rsidP="00900640">
      <w:pPr>
        <w:rPr>
          <w:rFonts w:ascii="宋体" w:eastAsia="宋体" w:hAnsi="宋体"/>
          <w:szCs w:val="21"/>
        </w:rPr>
      </w:pPr>
      <w:proofErr w:type="gramStart"/>
      <w:r w:rsidRPr="00900640">
        <w:rPr>
          <w:rFonts w:ascii="宋体" w:eastAsia="宋体" w:hAnsi="宋体" w:hint="eastAsia"/>
          <w:szCs w:val="21"/>
        </w:rPr>
        <w:t>些丰富</w:t>
      </w:r>
      <w:proofErr w:type="gramEnd"/>
      <w:r w:rsidRPr="00900640">
        <w:rPr>
          <w:rFonts w:ascii="宋体" w:eastAsia="宋体" w:hAnsi="宋体" w:hint="eastAsia"/>
          <w:szCs w:val="21"/>
        </w:rPr>
        <w:t>的生活经验都是本课学习的资源。</w:t>
      </w:r>
    </w:p>
    <w:p w14:paraId="779136C2" w14:textId="77777777" w:rsidR="001A4C7F" w:rsidRPr="00900640" w:rsidRDefault="001A4C7F" w:rsidP="00900640">
      <w:pPr>
        <w:rPr>
          <w:rFonts w:asciiTheme="minorEastAsia" w:hAnsiTheme="minorEastAsia"/>
          <w:b/>
          <w:color w:val="FF0000"/>
          <w:szCs w:val="21"/>
        </w:rPr>
      </w:pPr>
      <w:r w:rsidRPr="00900640">
        <w:rPr>
          <w:rFonts w:asciiTheme="minorEastAsia" w:hAnsiTheme="minorEastAsia" w:hint="eastAsia"/>
          <w:b/>
          <w:color w:val="00B0F0"/>
          <w:szCs w:val="21"/>
          <w:lang w:eastAsia="zh-Hans"/>
        </w:rPr>
        <w:t>【教学目标】</w:t>
      </w:r>
    </w:p>
    <w:p w14:paraId="18EEA3F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科学观念</w:t>
      </w:r>
      <w:r w:rsidRPr="00900640">
        <w:rPr>
          <w:rFonts w:asciiTheme="minorEastAsia" w:hAnsiTheme="minorEastAsia" w:hint="eastAsia"/>
          <w:szCs w:val="21"/>
        </w:rPr>
        <w:t>：通过设计制作帽子，了解同种物品可以选择同种材料制作，也可以用不同种材料制作。不同的材料制作同种物品，它们的功能和用途不一样。进一步建立“材料”与“功能”的联系。</w:t>
      </w:r>
    </w:p>
    <w:p w14:paraId="16142AF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szCs w:val="21"/>
        </w:rPr>
        <w:t>科学思维：</w:t>
      </w:r>
      <w:r w:rsidRPr="00900640">
        <w:rPr>
          <w:rFonts w:asciiTheme="minorEastAsia" w:hAnsiTheme="minorEastAsia" w:hint="eastAsia"/>
          <w:szCs w:val="21"/>
        </w:rPr>
        <w:t>分析、比较提供的材料特点，初步基于“结构与功能”等跨学科概念，通过发散思维，做出相应的帽子模型。</w:t>
      </w:r>
    </w:p>
    <w:p w14:paraId="1EC049F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探究实践：</w:t>
      </w:r>
      <w:r w:rsidRPr="00900640">
        <w:rPr>
          <w:rFonts w:asciiTheme="minorEastAsia" w:hAnsiTheme="minorEastAsia" w:hint="eastAsia"/>
          <w:szCs w:val="21"/>
        </w:rPr>
        <w:t>能选择材料、利用工具对其进行简单的加工，通过口述、图示等方式表达自己的设计和想法，对他人作品提出改进意见。</w:t>
      </w:r>
    </w:p>
    <w:p w14:paraId="51E1C66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b/>
          <w:bCs/>
          <w:szCs w:val="21"/>
        </w:rPr>
        <w:t>态度责任：</w:t>
      </w:r>
      <w:r w:rsidRPr="00900640">
        <w:rPr>
          <w:rFonts w:asciiTheme="minorEastAsia" w:hAnsiTheme="minorEastAsia" w:hint="eastAsia"/>
          <w:szCs w:val="21"/>
        </w:rPr>
        <w:t>感受到材料的特点、帽子的功能与环境之间的关系，提升小组合作、沟通能力，同时加强环保意识。</w:t>
      </w:r>
    </w:p>
    <w:p w14:paraId="5D85DA39" w14:textId="77777777" w:rsidR="001A4C7F" w:rsidRPr="00900640" w:rsidRDefault="001A4C7F" w:rsidP="00900640">
      <w:pPr>
        <w:rPr>
          <w:rFonts w:asciiTheme="minorEastAsia" w:hAnsiTheme="minorEastAsia"/>
          <w:b/>
          <w:color w:val="00B0F0"/>
          <w:szCs w:val="21"/>
          <w:highlight w:val="yellow"/>
        </w:rPr>
      </w:pPr>
      <w:r w:rsidRPr="00900640">
        <w:rPr>
          <w:rFonts w:asciiTheme="minorEastAsia" w:hAnsiTheme="minorEastAsia" w:hint="eastAsia"/>
          <w:b/>
          <w:color w:val="00B0F0"/>
          <w:szCs w:val="21"/>
          <w:lang w:eastAsia="zh-Hans"/>
        </w:rPr>
        <w:t>【教学重难点】</w:t>
      </w:r>
    </w:p>
    <w:p w14:paraId="7311B75D" w14:textId="77777777" w:rsidR="001A4C7F" w:rsidRPr="00900640" w:rsidRDefault="001A4C7F" w:rsidP="00900640">
      <w:pPr>
        <w:rPr>
          <w:rFonts w:asciiTheme="minorEastAsia" w:hAnsiTheme="minorEastAsia"/>
          <w:szCs w:val="21"/>
        </w:rPr>
      </w:pPr>
      <w:r w:rsidRPr="00900640">
        <w:rPr>
          <w:rFonts w:asciiTheme="minorEastAsia" w:hAnsiTheme="minorEastAsia" w:hint="eastAsia"/>
          <w:szCs w:val="21"/>
        </w:rPr>
        <w:t>重点：能够根据自己的需求选择不同的材料及工具。</w:t>
      </w:r>
    </w:p>
    <w:p w14:paraId="09B451E4" w14:textId="77777777" w:rsidR="001A4C7F" w:rsidRPr="00900640" w:rsidRDefault="001A4C7F" w:rsidP="00900640">
      <w:pPr>
        <w:rPr>
          <w:rFonts w:asciiTheme="minorEastAsia" w:hAnsiTheme="minorEastAsia"/>
          <w:szCs w:val="21"/>
        </w:rPr>
      </w:pPr>
      <w:r w:rsidRPr="00900640">
        <w:rPr>
          <w:rFonts w:asciiTheme="minorEastAsia" w:hAnsiTheme="minorEastAsia" w:hint="eastAsia"/>
          <w:szCs w:val="21"/>
        </w:rPr>
        <w:t>难点：根据自己的需求设计一顶帽子并画出草图。</w:t>
      </w:r>
    </w:p>
    <w:p w14:paraId="65B648E7" w14:textId="77777777" w:rsidR="001A4C7F" w:rsidRPr="00900640" w:rsidRDefault="001A4C7F" w:rsidP="00900640">
      <w:pPr>
        <w:rPr>
          <w:rFonts w:asciiTheme="minorEastAsia" w:hAnsiTheme="minorEastAsia"/>
          <w:b/>
          <w:color w:val="00B0F0"/>
          <w:szCs w:val="21"/>
          <w:lang w:eastAsia="zh-Hans"/>
        </w:rPr>
      </w:pPr>
      <w:r w:rsidRPr="00900640">
        <w:rPr>
          <w:rFonts w:asciiTheme="minorEastAsia" w:hAnsiTheme="minorEastAsia" w:hint="eastAsia"/>
          <w:b/>
          <w:color w:val="00B0F0"/>
          <w:szCs w:val="21"/>
          <w:lang w:eastAsia="zh-Hans"/>
        </w:rPr>
        <w:t>【教学准备】</w:t>
      </w:r>
    </w:p>
    <w:p w14:paraId="1D17C526"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教师：教学课件、各种帽子的实物</w:t>
      </w:r>
    </w:p>
    <w:p w14:paraId="33F3069E"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学生准备：剪刀、皮尺、针线、胶条、彩笔、彩色卡纸及废旧材料等。</w:t>
      </w:r>
    </w:p>
    <w:p w14:paraId="0D519DA3" w14:textId="77777777" w:rsidR="001A4C7F" w:rsidRPr="00900640" w:rsidRDefault="001A4C7F" w:rsidP="00900640">
      <w:pPr>
        <w:rPr>
          <w:rFonts w:asciiTheme="minorEastAsia" w:hAnsiTheme="minorEastAsia"/>
          <w:b/>
          <w:color w:val="00B0F0"/>
          <w:szCs w:val="21"/>
        </w:rPr>
      </w:pPr>
      <w:r w:rsidRPr="00900640">
        <w:rPr>
          <w:rFonts w:asciiTheme="minorEastAsia" w:hAnsiTheme="minorEastAsia" w:hint="eastAsia"/>
          <w:b/>
          <w:color w:val="00B0F0"/>
          <w:szCs w:val="21"/>
          <w:lang w:eastAsia="zh-Hans"/>
        </w:rPr>
        <w:t>【教学过程】</w:t>
      </w:r>
      <w:r w:rsidRPr="00900640">
        <w:rPr>
          <w:rFonts w:asciiTheme="minorEastAsia" w:hAnsiTheme="minorEastAsia" w:hint="eastAsia"/>
          <w:b/>
          <w:color w:val="00B0F0"/>
          <w:szCs w:val="21"/>
        </w:rPr>
        <w:t xml:space="preserve"> </w:t>
      </w:r>
    </w:p>
    <w:p w14:paraId="0F193F93"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一、情境导入（预设</w:t>
      </w:r>
      <w:r w:rsidRPr="00900640">
        <w:rPr>
          <w:rFonts w:asciiTheme="minorEastAsia" w:hAnsiTheme="minorEastAsia"/>
          <w:b/>
          <w:szCs w:val="21"/>
        </w:rPr>
        <w:t>5</w:t>
      </w:r>
      <w:r w:rsidRPr="00900640">
        <w:rPr>
          <w:rFonts w:asciiTheme="minorEastAsia" w:hAnsiTheme="minorEastAsia" w:hint="eastAsia"/>
          <w:b/>
          <w:szCs w:val="21"/>
        </w:rPr>
        <w:t>分钟）</w:t>
      </w:r>
    </w:p>
    <w:p w14:paraId="56A89735" w14:textId="77777777" w:rsidR="001A4C7F" w:rsidRPr="00900640" w:rsidRDefault="001A4C7F" w:rsidP="00900640">
      <w:pPr>
        <w:ind w:firstLineChars="200" w:firstLine="420"/>
        <w:rPr>
          <w:rFonts w:ascii="楷体" w:eastAsia="楷体" w:hAnsi="楷体"/>
          <w:szCs w:val="21"/>
          <w:u w:val="single"/>
        </w:rPr>
      </w:pPr>
      <w:r w:rsidRPr="00900640">
        <w:rPr>
          <w:rFonts w:ascii="楷体" w:eastAsia="楷体" w:hAnsi="楷体" w:hint="eastAsia"/>
          <w:szCs w:val="21"/>
        </w:rPr>
        <w:t>材料准备：课件、实物帽子</w:t>
      </w:r>
    </w:p>
    <w:p w14:paraId="1CBDBDE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1.课件出示有大太阳的情景，请学生选择一顶合适的帽子佩戴。</w:t>
      </w:r>
    </w:p>
    <w:p w14:paraId="362BCF4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提问：人们在烈日下进行行走、工作，请你为他们选择一顶帽子，并说说理由。</w:t>
      </w:r>
    </w:p>
    <w:p w14:paraId="49BB36F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w:t>
      </w:r>
      <w:r w:rsidRPr="00900640">
        <w:rPr>
          <w:rFonts w:asciiTheme="minorEastAsia" w:hAnsiTheme="minorEastAsia"/>
          <w:szCs w:val="21"/>
        </w:rPr>
        <w:t>.</w:t>
      </w:r>
      <w:r w:rsidRPr="00900640">
        <w:rPr>
          <w:rFonts w:asciiTheme="minorEastAsia" w:hAnsiTheme="minorEastAsia" w:hint="eastAsia"/>
          <w:szCs w:val="21"/>
        </w:rPr>
        <w:t>出示更多的帽子（展示实物帽子）</w:t>
      </w:r>
    </w:p>
    <w:p w14:paraId="2E37DA8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w:t>
      </w:r>
      <w:r w:rsidRPr="00900640">
        <w:rPr>
          <w:rFonts w:asciiTheme="minorEastAsia" w:hAnsiTheme="minorEastAsia"/>
          <w:szCs w:val="21"/>
        </w:rPr>
        <w:t>.</w:t>
      </w:r>
      <w:r w:rsidRPr="00900640">
        <w:rPr>
          <w:rFonts w:asciiTheme="minorEastAsia" w:hAnsiTheme="minorEastAsia" w:hint="eastAsia"/>
          <w:szCs w:val="21"/>
        </w:rPr>
        <w:t>小结：不同情况需要功能不同的帽子，不同的材料做成的帽子功能不同。</w:t>
      </w:r>
    </w:p>
    <w:p w14:paraId="2FC817A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提问：这些都是什么帽子？这几种帽子所用的材料相同吗？它们的用途有什么不同？</w:t>
      </w:r>
    </w:p>
    <w:p w14:paraId="2A3F7579"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lastRenderedPageBreak/>
        <w:t>【设计意图】通过情境与实物的导入，让学生进一步了解帽子有不同的类型和制作材料。不同的场景需要功能不同的帽子，不同的材料做成的帽子功能也不同。</w:t>
      </w:r>
    </w:p>
    <w:p w14:paraId="5F8A71B4"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二、设计、制作一顶帽子（预设2</w:t>
      </w:r>
      <w:r w:rsidRPr="00900640">
        <w:rPr>
          <w:rFonts w:asciiTheme="minorEastAsia" w:hAnsiTheme="minorEastAsia"/>
          <w:b/>
          <w:szCs w:val="21"/>
        </w:rPr>
        <w:t>5</w:t>
      </w:r>
      <w:r w:rsidRPr="00900640">
        <w:rPr>
          <w:rFonts w:asciiTheme="minorEastAsia" w:hAnsiTheme="minorEastAsia" w:hint="eastAsia"/>
          <w:b/>
          <w:szCs w:val="21"/>
        </w:rPr>
        <w:t>分钟）</w:t>
      </w:r>
    </w:p>
    <w:p w14:paraId="5D3902EC"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材料准备：课件、纸张、扭扭棒、塑料纸等制作帽子的材料和工具、记录单</w:t>
      </w:r>
    </w:p>
    <w:p w14:paraId="6F31ED3A"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t>1</w:t>
      </w:r>
      <w:r w:rsidRPr="00900640">
        <w:rPr>
          <w:rFonts w:asciiTheme="minorEastAsia" w:hAnsiTheme="minorEastAsia" w:hint="eastAsia"/>
          <w:szCs w:val="21"/>
        </w:rPr>
        <w:t>.出示情境：学校要举行“庆元旦”游园活动，请你给自己设计制作一顶帽子参加聚会。</w:t>
      </w:r>
    </w:p>
    <w:p w14:paraId="6966AD9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提问：大家明确任务了吗？在开始任务前有什么问题？</w:t>
      </w:r>
    </w:p>
    <w:p w14:paraId="231DC2A3"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（预设：制作怎样的帽子、用什么材料做……）</w:t>
      </w:r>
    </w:p>
    <w:p w14:paraId="47C09FB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2.了解材料的特点</w:t>
      </w:r>
    </w:p>
    <w:p w14:paraId="43BBE14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（1）提问：不同用途的帽子它的形状和所用的材料都是不同的，我们先来看一下这些材料。出示材料图（实物），大家了解这些材料的特点吗？</w:t>
      </w:r>
    </w:p>
    <w:p w14:paraId="19BF658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（预设：塑料纸可以防水、报纸容易折叠……引导学生从材料制作帽子的角度进行分析）</w:t>
      </w:r>
    </w:p>
    <w:p w14:paraId="5EA686A4"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（2）选择适合的材料制作帽子</w:t>
      </w:r>
    </w:p>
    <w:p w14:paraId="35882DED"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提问：你打算选用什么材料？你打算先做什么再做什么？你打算怎样装饰你的帽子？</w:t>
      </w:r>
    </w:p>
    <w:p w14:paraId="4456A99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（预设：教师引导学生不要选太多材料，以免</w:t>
      </w:r>
      <w:proofErr w:type="gramStart"/>
      <w:r w:rsidRPr="00900640">
        <w:rPr>
          <w:rFonts w:asciiTheme="minorEastAsia" w:hAnsiTheme="minorEastAsia" w:hint="eastAsia"/>
          <w:szCs w:val="21"/>
        </w:rPr>
        <w:t>给制作</w:t>
      </w:r>
      <w:proofErr w:type="gramEnd"/>
      <w:r w:rsidRPr="00900640">
        <w:rPr>
          <w:rFonts w:asciiTheme="minorEastAsia" w:hAnsiTheme="minorEastAsia" w:hint="eastAsia"/>
          <w:szCs w:val="21"/>
        </w:rPr>
        <w:t>带来麻烦，一般选取2-3中材料即可，另外教师要让学生区别材料和工具的不同）</w:t>
      </w:r>
    </w:p>
    <w:p w14:paraId="4BB53DE1"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3.了解设计制作帽子的简单流程。</w:t>
      </w:r>
    </w:p>
    <w:p w14:paraId="0313BEC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引导：在制作帽子之前，首先要确定帽子的使用场景。在此基础上要设计帽子，选择适合的材料，并通过画草图的形式将自己的想法展现出来，然后再根据草图进行制作。</w:t>
      </w:r>
    </w:p>
    <w:p w14:paraId="278A8A32"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4.设计制作一顶帽子</w:t>
      </w:r>
    </w:p>
    <w:p w14:paraId="08E478F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（1）画一画帽子的草图</w:t>
      </w:r>
    </w:p>
    <w:p w14:paraId="400122D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引导：大家根据自己组帽子的功能选材、设计并画出草图，并进行简单交流</w:t>
      </w:r>
    </w:p>
    <w:p w14:paraId="06A2C27E"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（2）根据草图制作帽子</w:t>
      </w:r>
    </w:p>
    <w:p w14:paraId="2D0BFF37"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引导：前面我们了解了材料的特点，并自己画</w:t>
      </w:r>
      <w:proofErr w:type="gramStart"/>
      <w:r w:rsidRPr="00900640">
        <w:rPr>
          <w:rFonts w:asciiTheme="minorEastAsia" w:hAnsiTheme="minorEastAsia" w:hint="eastAsia"/>
          <w:szCs w:val="21"/>
        </w:rPr>
        <w:t>了草</w:t>
      </w:r>
      <w:proofErr w:type="gramEnd"/>
      <w:r w:rsidRPr="00900640">
        <w:rPr>
          <w:rFonts w:asciiTheme="minorEastAsia" w:hAnsiTheme="minorEastAsia" w:hint="eastAsia"/>
          <w:szCs w:val="21"/>
        </w:rPr>
        <w:t>图，接下来请大家结合自己的设计草图制作帽子。</w:t>
      </w:r>
    </w:p>
    <w:p w14:paraId="404AB799"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1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①</w:t>
      </w:r>
      <w:r w:rsidRPr="00900640">
        <w:rPr>
          <w:rFonts w:asciiTheme="minorEastAsia" w:hAnsiTheme="minorEastAsia"/>
          <w:szCs w:val="21"/>
        </w:rPr>
        <w:fldChar w:fldCharType="end"/>
      </w:r>
      <w:r w:rsidRPr="00900640">
        <w:rPr>
          <w:rFonts w:asciiTheme="minorEastAsia" w:hAnsiTheme="minorEastAsia" w:hint="eastAsia"/>
          <w:szCs w:val="21"/>
        </w:rPr>
        <w:t>使用剪刀、图钉等工具时要注意安全。</w:t>
      </w:r>
    </w:p>
    <w:p w14:paraId="0D724186"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szCs w:val="21"/>
        </w:rPr>
        <w:fldChar w:fldCharType="begin"/>
      </w:r>
      <w:r w:rsidRPr="00900640">
        <w:rPr>
          <w:rFonts w:asciiTheme="minorEastAsia" w:hAnsiTheme="minorEastAsia"/>
          <w:szCs w:val="21"/>
        </w:rPr>
        <w:instrText xml:space="preserve"> </w:instrText>
      </w:r>
      <w:r w:rsidRPr="00900640">
        <w:rPr>
          <w:rFonts w:asciiTheme="minorEastAsia" w:hAnsiTheme="minorEastAsia" w:hint="eastAsia"/>
          <w:szCs w:val="21"/>
        </w:rPr>
        <w:instrText>= 2 \* GB3</w:instrText>
      </w:r>
      <w:r w:rsidRPr="00900640">
        <w:rPr>
          <w:rFonts w:asciiTheme="minorEastAsia" w:hAnsiTheme="minorEastAsia"/>
          <w:szCs w:val="21"/>
        </w:rPr>
        <w:instrText xml:space="preserve"> </w:instrText>
      </w:r>
      <w:r w:rsidRPr="00900640">
        <w:rPr>
          <w:rFonts w:asciiTheme="minorEastAsia" w:hAnsiTheme="minorEastAsia"/>
          <w:szCs w:val="21"/>
        </w:rPr>
        <w:fldChar w:fldCharType="separate"/>
      </w:r>
      <w:r w:rsidRPr="00900640">
        <w:rPr>
          <w:rFonts w:asciiTheme="minorEastAsia" w:hAnsiTheme="minorEastAsia" w:hint="eastAsia"/>
          <w:szCs w:val="21"/>
        </w:rPr>
        <w:t>②</w:t>
      </w:r>
      <w:r w:rsidRPr="00900640">
        <w:rPr>
          <w:rFonts w:asciiTheme="minorEastAsia" w:hAnsiTheme="minorEastAsia"/>
          <w:szCs w:val="21"/>
        </w:rPr>
        <w:fldChar w:fldCharType="end"/>
      </w:r>
      <w:r w:rsidRPr="00900640">
        <w:rPr>
          <w:rFonts w:asciiTheme="minorEastAsia" w:hAnsiTheme="minorEastAsia" w:hint="eastAsia"/>
          <w:szCs w:val="21"/>
        </w:rPr>
        <w:t>制作前用扭扭棒、皮尺等方法确定帽子的大小。</w:t>
      </w:r>
    </w:p>
    <w:p w14:paraId="73487C75"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测量头围参考：测量使用皮尺立姿或坐姿，用皮尺从前额头的发根部位量起，通过后头部隆起点以下2CM处绕着头围一周，再加放1到2CM测量两耳上方水平所得的头部最大维度，测量时头发也是要包含在内的，因为测量</w:t>
      </w:r>
      <w:proofErr w:type="gramStart"/>
      <w:r w:rsidRPr="00900640">
        <w:rPr>
          <w:rFonts w:asciiTheme="minorEastAsia" w:hAnsiTheme="minorEastAsia" w:hint="eastAsia"/>
          <w:szCs w:val="21"/>
        </w:rPr>
        <w:t>是测在戴帽子</w:t>
      </w:r>
      <w:proofErr w:type="gramEnd"/>
      <w:r w:rsidRPr="00900640">
        <w:rPr>
          <w:rFonts w:asciiTheme="minorEastAsia" w:hAnsiTheme="minorEastAsia" w:hint="eastAsia"/>
          <w:szCs w:val="21"/>
        </w:rPr>
        <w:t>时的情况，在测量的过程中适度的拉紧卷尺，但不要让头部受到皮尺的压迫，将皮尺对的末端来看对应到的</w:t>
      </w:r>
      <w:proofErr w:type="gramStart"/>
      <w:r w:rsidRPr="00900640">
        <w:rPr>
          <w:rFonts w:asciiTheme="minorEastAsia" w:hAnsiTheme="minorEastAsia" w:hint="eastAsia"/>
          <w:szCs w:val="21"/>
        </w:rPr>
        <w:t>的</w:t>
      </w:r>
      <w:proofErr w:type="gramEnd"/>
      <w:r w:rsidRPr="00900640">
        <w:rPr>
          <w:rFonts w:asciiTheme="minorEastAsia" w:hAnsiTheme="minorEastAsia" w:hint="eastAsia"/>
          <w:szCs w:val="21"/>
        </w:rPr>
        <w:t>尺度。</w:t>
      </w:r>
    </w:p>
    <w:p w14:paraId="3EDB78F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fldChar w:fldCharType="begin"/>
      </w:r>
      <w:r w:rsidRPr="00900640">
        <w:rPr>
          <w:rFonts w:asciiTheme="minorEastAsia" w:hAnsiTheme="minorEastAsia" w:hint="eastAsia"/>
          <w:szCs w:val="21"/>
        </w:rPr>
        <w:instrText xml:space="preserve"> = 3 \* GB3 </w:instrText>
      </w:r>
      <w:r w:rsidRPr="00900640">
        <w:rPr>
          <w:rFonts w:asciiTheme="minorEastAsia" w:hAnsiTheme="minorEastAsia" w:hint="eastAsia"/>
          <w:szCs w:val="21"/>
        </w:rPr>
        <w:fldChar w:fldCharType="separate"/>
      </w:r>
      <w:r w:rsidRPr="00900640">
        <w:rPr>
          <w:rFonts w:asciiTheme="minorEastAsia" w:hAnsiTheme="minorEastAsia" w:hint="eastAsia"/>
          <w:szCs w:val="21"/>
        </w:rPr>
        <w:t>③</w:t>
      </w:r>
      <w:r w:rsidRPr="00900640">
        <w:rPr>
          <w:rFonts w:asciiTheme="minorEastAsia" w:hAnsiTheme="minorEastAsia" w:hint="eastAsia"/>
          <w:szCs w:val="21"/>
        </w:rPr>
        <w:fldChar w:fldCharType="end"/>
      </w:r>
      <w:r w:rsidRPr="00900640">
        <w:rPr>
          <w:rFonts w:asciiTheme="minorEastAsia" w:hAnsiTheme="minorEastAsia" w:hint="eastAsia"/>
          <w:szCs w:val="21"/>
        </w:rPr>
        <w:t>按设计进行制作</w:t>
      </w:r>
    </w:p>
    <w:p w14:paraId="04BD255B"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（预设：学生在制作过程中会遇到各种各样的问题，老师要多巡视，并进行教学辅导，同时老师更应该及时地发现学生在制作过程中所展现的闪光点并及时给予评价鼓励，对其他的同学起榜样示范作用。）</w:t>
      </w:r>
    </w:p>
    <w:p w14:paraId="674EC44F"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通过创设具体的场景，让学生结合该环境设计制作帽子。由于该项目对于二年级的学生来说有一定的难度，教师要一步一步进行引导，如材料的认识和特征、如何画草图、如何测量头围等等。这些问题设计为学生自己动手制作帽子提供了一个坡度，降低了难度，同时也培养了学生口头表达能力，激发了学生动手操作的积极性。</w:t>
      </w:r>
    </w:p>
    <w:p w14:paraId="53CE0A00" w14:textId="77777777" w:rsidR="001A4C7F" w:rsidRPr="00900640" w:rsidRDefault="001A4C7F" w:rsidP="00900640">
      <w:pPr>
        <w:ind w:firstLineChars="200" w:firstLine="420"/>
        <w:rPr>
          <w:rFonts w:asciiTheme="minorEastAsia" w:hAnsiTheme="minorEastAsia"/>
          <w:b/>
          <w:szCs w:val="21"/>
        </w:rPr>
      </w:pPr>
      <w:r w:rsidRPr="00900640">
        <w:rPr>
          <w:rFonts w:asciiTheme="minorEastAsia" w:hAnsiTheme="minorEastAsia" w:hint="eastAsia"/>
          <w:b/>
          <w:szCs w:val="21"/>
        </w:rPr>
        <w:t>三、展示、评价帽子（预设</w:t>
      </w:r>
      <w:r w:rsidRPr="00900640">
        <w:rPr>
          <w:rFonts w:asciiTheme="minorEastAsia" w:hAnsiTheme="minorEastAsia"/>
          <w:b/>
          <w:szCs w:val="21"/>
        </w:rPr>
        <w:t>10</w:t>
      </w:r>
      <w:r w:rsidRPr="00900640">
        <w:rPr>
          <w:rFonts w:asciiTheme="minorEastAsia" w:hAnsiTheme="minorEastAsia" w:hint="eastAsia"/>
          <w:b/>
          <w:szCs w:val="21"/>
        </w:rPr>
        <w:t>分钟）</w:t>
      </w:r>
    </w:p>
    <w:p w14:paraId="22629325"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材料准备：制作完成的帽子、记录单</w:t>
      </w:r>
    </w:p>
    <w:p w14:paraId="3AB3B08F"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1.试戴自己制作的帽子。</w:t>
      </w:r>
    </w:p>
    <w:p w14:paraId="1A8927AE" w14:textId="77777777" w:rsidR="001A4C7F" w:rsidRPr="00900640" w:rsidRDefault="001A4C7F" w:rsidP="00900640">
      <w:pPr>
        <w:ind w:firstLineChars="200" w:firstLine="420"/>
        <w:rPr>
          <w:rFonts w:ascii="宋体" w:eastAsia="宋体" w:hAnsi="宋体"/>
          <w:szCs w:val="21"/>
        </w:rPr>
      </w:pPr>
      <w:r w:rsidRPr="00900640">
        <w:rPr>
          <w:rFonts w:asciiTheme="minorEastAsia" w:hAnsiTheme="minorEastAsia" w:hint="eastAsia"/>
          <w:szCs w:val="21"/>
        </w:rPr>
        <w:t>引导：</w:t>
      </w:r>
      <w:r w:rsidRPr="00900640">
        <w:rPr>
          <w:rFonts w:ascii="宋体" w:eastAsia="宋体" w:hAnsi="宋体" w:hint="eastAsia"/>
          <w:szCs w:val="21"/>
        </w:rPr>
        <w:t>将制作完成的帽子自己试戴一下，发现问题可以及时修改。</w:t>
      </w:r>
    </w:p>
    <w:p w14:paraId="1AC40DDD"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2</w:t>
      </w:r>
      <w:r w:rsidRPr="00900640">
        <w:rPr>
          <w:rFonts w:ascii="宋体" w:eastAsia="宋体" w:hAnsi="宋体"/>
          <w:szCs w:val="21"/>
        </w:rPr>
        <w:t>.</w:t>
      </w:r>
      <w:r w:rsidRPr="00900640">
        <w:rPr>
          <w:rFonts w:ascii="宋体" w:eastAsia="宋体" w:hAnsi="宋体" w:hint="eastAsia"/>
          <w:szCs w:val="21"/>
        </w:rPr>
        <w:t>帽子展示会。</w:t>
      </w:r>
    </w:p>
    <w:p w14:paraId="6E548DFB"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（1）介绍自己的帽子</w:t>
      </w:r>
    </w:p>
    <w:p w14:paraId="3CD7C6F4"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lastRenderedPageBreak/>
        <w:t>提问：你做的帽子有什么创意？有什么不足？</w:t>
      </w:r>
    </w:p>
    <w:p w14:paraId="3CF8405A"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学生展示自己的帽子，介绍设计想法、制作的材料及其功能、最具创意之处、仍需改进之处等。</w:t>
      </w:r>
    </w:p>
    <w:p w14:paraId="1AC9A200"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（2）评价自己制作的帽子</w:t>
      </w:r>
    </w:p>
    <w:p w14:paraId="4458A3A8"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（3）各种各样的帽子</w:t>
      </w:r>
    </w:p>
    <w:p w14:paraId="178B2CB7" w14:textId="77777777" w:rsidR="001A4C7F" w:rsidRPr="00900640" w:rsidRDefault="001A4C7F" w:rsidP="00900640">
      <w:pPr>
        <w:ind w:firstLineChars="200" w:firstLine="420"/>
        <w:rPr>
          <w:rFonts w:ascii="宋体" w:eastAsia="宋体" w:hAnsi="宋体"/>
          <w:szCs w:val="21"/>
        </w:rPr>
      </w:pPr>
      <w:r w:rsidRPr="00900640">
        <w:rPr>
          <w:rFonts w:ascii="宋体" w:eastAsia="宋体" w:hAnsi="宋体" w:hint="eastAsia"/>
          <w:szCs w:val="21"/>
        </w:rPr>
        <w:t>（</w:t>
      </w:r>
      <w:r w:rsidRPr="00900640">
        <w:rPr>
          <w:rFonts w:ascii="宋体" w:eastAsia="宋体" w:hAnsi="宋体"/>
          <w:szCs w:val="21"/>
        </w:rPr>
        <w:t>3</w:t>
      </w:r>
      <w:r w:rsidRPr="00900640">
        <w:rPr>
          <w:rFonts w:ascii="宋体" w:eastAsia="宋体" w:hAnsi="宋体" w:hint="eastAsia"/>
          <w:szCs w:val="21"/>
        </w:rPr>
        <w:t>）进一步修改帽子</w:t>
      </w:r>
    </w:p>
    <w:p w14:paraId="513F234C" w14:textId="77777777" w:rsidR="001A4C7F" w:rsidRPr="00900640" w:rsidRDefault="001A4C7F" w:rsidP="00900640">
      <w:pPr>
        <w:ind w:firstLineChars="200" w:firstLine="420"/>
        <w:rPr>
          <w:rFonts w:asciiTheme="minorEastAsia" w:hAnsiTheme="minorEastAsia"/>
          <w:szCs w:val="21"/>
        </w:rPr>
      </w:pPr>
      <w:r w:rsidRPr="00900640">
        <w:rPr>
          <w:rFonts w:asciiTheme="minorEastAsia" w:hAnsiTheme="minorEastAsia" w:hint="eastAsia"/>
          <w:szCs w:val="21"/>
        </w:rPr>
        <w:t>（预设：该环节可以放在课后完成）</w:t>
      </w:r>
    </w:p>
    <w:p w14:paraId="7E3A0B00" w14:textId="77777777" w:rsidR="001A4C7F" w:rsidRPr="00900640" w:rsidRDefault="001A4C7F" w:rsidP="00900640">
      <w:pPr>
        <w:ind w:firstLineChars="200" w:firstLine="420"/>
        <w:rPr>
          <w:rFonts w:ascii="楷体" w:eastAsia="楷体" w:hAnsi="楷体" w:cs="楷体"/>
          <w:szCs w:val="21"/>
        </w:rPr>
      </w:pPr>
      <w:r w:rsidRPr="00900640">
        <w:rPr>
          <w:rFonts w:ascii="楷体" w:eastAsia="楷体" w:hAnsi="楷体" w:cs="楷体" w:hint="eastAsia"/>
          <w:szCs w:val="21"/>
        </w:rPr>
        <w:t>【设计意图】该环节要充分肯定学生的制作成果，并让学生关注帽子的改进和完善，开展自评、互评和师评的活动，虚心接受他人的意见，对不足之处可以研讨解决方案。让学生在活动中培养了自信，也体验到了成功的快乐。</w:t>
      </w:r>
    </w:p>
    <w:p w14:paraId="13C4EA86" w14:textId="77777777" w:rsidR="001A4C7F" w:rsidRPr="00900640" w:rsidRDefault="001A4C7F" w:rsidP="00900640">
      <w:pPr>
        <w:ind w:firstLine="480"/>
        <w:rPr>
          <w:rFonts w:asciiTheme="minorEastAsia" w:hAnsiTheme="minorEastAsia"/>
          <w:b/>
          <w:szCs w:val="21"/>
        </w:rPr>
      </w:pPr>
      <w:r w:rsidRPr="00900640">
        <w:rPr>
          <w:rFonts w:asciiTheme="minorEastAsia" w:hAnsiTheme="minorEastAsia" w:hint="eastAsia"/>
          <w:b/>
          <w:szCs w:val="21"/>
        </w:rPr>
        <w:t>四、板书设计</w:t>
      </w:r>
    </w:p>
    <w:p w14:paraId="0465E356" w14:textId="77777777" w:rsidR="001A4C7F" w:rsidRPr="00900640" w:rsidRDefault="001A4C7F" w:rsidP="00900640">
      <w:pPr>
        <w:jc w:val="center"/>
        <w:rPr>
          <w:rFonts w:ascii="楷体" w:eastAsia="楷体" w:hAnsi="楷体" w:cs="楷体"/>
          <w:szCs w:val="21"/>
        </w:rPr>
      </w:pPr>
      <w:r w:rsidRPr="00900640">
        <w:rPr>
          <w:rFonts w:ascii="楷体" w:eastAsia="楷体" w:hAnsi="楷体" w:cs="楷体"/>
          <w:noProof/>
          <w:szCs w:val="21"/>
        </w:rPr>
        <mc:AlternateContent>
          <mc:Choice Requires="wps">
            <w:drawing>
              <wp:inline distT="45720" distB="45720" distL="114300" distR="114300" wp14:anchorId="0B031770" wp14:editId="10A6CA5B">
                <wp:extent cx="3359150" cy="1580515"/>
                <wp:effectExtent l="4445" t="5080" r="14605" b="14605"/>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0" cy="1580515"/>
                        </a:xfrm>
                        <a:prstGeom prst="rect">
                          <a:avLst/>
                        </a:prstGeom>
                        <a:solidFill>
                          <a:srgbClr val="FFFFFF"/>
                        </a:solidFill>
                        <a:ln w="9525">
                          <a:solidFill>
                            <a:srgbClr val="000000"/>
                          </a:solidFill>
                          <a:miter lim="800000"/>
                        </a:ln>
                      </wps:spPr>
                      <wps:txbx>
                        <w:txbxContent>
                          <w:p w14:paraId="1857F163" w14:textId="77777777" w:rsidR="001A4C7F" w:rsidRDefault="001A4C7F">
                            <w:pPr>
                              <w:spacing w:line="360" w:lineRule="auto"/>
                              <w:ind w:firstLine="480"/>
                              <w:jc w:val="center"/>
                              <w:rPr>
                                <w:rFonts w:ascii="楷体" w:eastAsia="楷体" w:hAnsi="楷体" w:cs="楷体"/>
                                <w:sz w:val="24"/>
                                <w:szCs w:val="24"/>
                              </w:rPr>
                            </w:pPr>
                            <w:r>
                              <w:rPr>
                                <w:rFonts w:ascii="楷体" w:eastAsia="楷体" w:hAnsi="楷体" w:cs="楷体"/>
                                <w:sz w:val="24"/>
                                <w:szCs w:val="24"/>
                              </w:rPr>
                              <w:t>3</w:t>
                            </w:r>
                            <w:r>
                              <w:rPr>
                                <w:rFonts w:ascii="楷体" w:eastAsia="楷体" w:hAnsi="楷体" w:cs="楷体" w:hint="eastAsia"/>
                                <w:sz w:val="24"/>
                                <w:szCs w:val="24"/>
                              </w:rPr>
                              <w:t>.</w:t>
                            </w:r>
                            <w:r>
                              <w:rPr>
                                <w:rFonts w:ascii="楷体" w:eastAsia="楷体" w:hAnsi="楷体" w:cs="楷体" w:hint="eastAsia"/>
                                <w:sz w:val="24"/>
                                <w:szCs w:val="24"/>
                              </w:rPr>
                              <w:t>做一顶帽子</w:t>
                            </w:r>
                          </w:p>
                          <w:p w14:paraId="00D42967"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设计（画草图）——制作</w:t>
                            </w:r>
                          </w:p>
                          <w:p w14:paraId="6644FE00" w14:textId="77777777" w:rsidR="001A4C7F" w:rsidRDefault="001A4C7F">
                            <w:pPr>
                              <w:spacing w:line="360" w:lineRule="auto"/>
                              <w:ind w:firstLine="480"/>
                            </w:pPr>
                          </w:p>
                          <w:p w14:paraId="7FD13EEF" w14:textId="77777777" w:rsidR="001A4C7F" w:rsidRDefault="001A4C7F">
                            <w:pPr>
                              <w:spacing w:line="360" w:lineRule="auto"/>
                              <w:ind w:firstLineChars="250" w:firstLine="525"/>
                            </w:pPr>
                            <w:r>
                              <w:rPr>
                                <w:rFonts w:hint="eastAsia"/>
                              </w:rPr>
                              <w:t>展示学生的设计图</w:t>
                            </w:r>
                          </w:p>
                        </w:txbxContent>
                      </wps:txbx>
                      <wps:bodyPr rot="0" vert="horz" wrap="square" lIns="91440" tIns="45720" rIns="91440" bIns="45720" anchor="t" anchorCtr="0">
                        <a:noAutofit/>
                      </wps:bodyPr>
                    </wps:wsp>
                  </a:graphicData>
                </a:graphic>
              </wp:inline>
            </w:drawing>
          </mc:Choice>
          <mc:Fallback>
            <w:pict>
              <v:shape w14:anchorId="0B031770" id="_x0000_s1036" type="#_x0000_t202" style="width:264.5pt;height:1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RH5KQIAADcEAAAOAAAAZHJzL2Uyb0RvYy54bWysU82O0zAQviPxDpbvNEm3gTZqulq6KkJa&#10;fqSFB3Adp7FwPMZ2m5QHYN+AExfuPFefg7HT7Za/C8IHy+MZfzPzfeP5Zd8qshPWSdAlzUYpJUJz&#10;qKTelPT9u9WTKSXOM10xBVqUdC8cvVw8fjTvTCHG0ICqhCUIol3RmZI23psiSRxvRMvcCIzQ6KzB&#10;tsyjaTdJZVmH6K1Kxmn6NOnAVsYCF87h7fXgpIuIX9eC+zd17YQnqqRYm4+7jfs67MlizoqNZaaR&#10;/FgG+4cqWiY1Jj1BXTPPyNbK36BayS04qP2IQ5tAXUsuYg/YTZb+0s1tw4yIvSA5zpxocv8Plr/e&#10;vbVEViUdIz2atajR4cvd4ev3w7fPZBz46YwrMOzWYKDvn0OPOsdenbkB/sERDcuG6Y24sha6RrAK&#10;68vCy+Ts6YDjAsi6ewUV5mFbDxGor20byEM6CKJjIfuTNqL3hOPlxUU+y3J0cfRl+TTNszzmYMX9&#10;c2OdfyGgJeFQUoviR3i2u3E+lMOK+5CQzYGS1UoqFQ27WS+VJTuGg7KK64j+U5jSpCvpLB/nAwN/&#10;hUjj+hNEKz1OvJJtSafnQUofCQscDWz5ft1HbbJJQApsrqHaI4UWhknGn4eHBuwnSjqc4pK6j1tm&#10;BSXqpUYZZtlkEsY+GpP8WRDZnnvW5x6mOUKV1FMyHJc+fpVAkIYrlKuWkciHSo4143RGfo8/KYz/&#10;uR2jHv774gcAAAD//wMAUEsDBBQABgAIAAAAIQBXwizO3AAAAAUBAAAPAAAAZHJzL2Rvd25yZXYu&#10;eG1sTI/BTsMwEETvSPyDtUhcUOsQSklCnAohgegNWgRXN94mEfE62G4a/p6FC1xGGs1q5m25mmwv&#10;RvShc6Tgcp6AQKqd6ahR8Lp9mGUgQtRkdO8IFXxhgFV1elLqwrgjveC4iY3gEgqFVtDGOBRShrpF&#10;q8PcDUic7Z23OrL1jTReH7nc9jJNkqW0uiNeaPWA9y3WH5uDVZAtnsb3sL56fquX+z6PFzfj46dX&#10;6vxsursFEXGKf8fwg8/oUDHTzh3IBNEr4Efir3J2neZsdwrSRZaDrEr5n776BgAA//8DAFBLAQIt&#10;ABQABgAIAAAAIQC2gziS/gAAAOEBAAATAAAAAAAAAAAAAAAAAAAAAABbQ29udGVudF9UeXBlc10u&#10;eG1sUEsBAi0AFAAGAAgAAAAhADj9If/WAAAAlAEAAAsAAAAAAAAAAAAAAAAALwEAAF9yZWxzLy5y&#10;ZWxzUEsBAi0AFAAGAAgAAAAhAEkREfkpAgAANwQAAA4AAAAAAAAAAAAAAAAALgIAAGRycy9lMm9E&#10;b2MueG1sUEsBAi0AFAAGAAgAAAAhAFfCLM7cAAAABQEAAA8AAAAAAAAAAAAAAAAAgwQAAGRycy9k&#10;b3ducmV2LnhtbFBLBQYAAAAABAAEAPMAAACMBQAAAAA=&#10;">
                <v:textbox>
                  <w:txbxContent>
                    <w:p w14:paraId="1857F163" w14:textId="77777777" w:rsidR="001A4C7F" w:rsidRDefault="001A4C7F">
                      <w:pPr>
                        <w:spacing w:line="360" w:lineRule="auto"/>
                        <w:ind w:firstLine="480"/>
                        <w:jc w:val="center"/>
                        <w:rPr>
                          <w:rFonts w:ascii="楷体" w:eastAsia="楷体" w:hAnsi="楷体" w:cs="楷体"/>
                          <w:sz w:val="24"/>
                          <w:szCs w:val="24"/>
                        </w:rPr>
                      </w:pPr>
                      <w:r>
                        <w:rPr>
                          <w:rFonts w:ascii="楷体" w:eastAsia="楷体" w:hAnsi="楷体" w:cs="楷体"/>
                          <w:sz w:val="24"/>
                          <w:szCs w:val="24"/>
                        </w:rPr>
                        <w:t>3</w:t>
                      </w:r>
                      <w:r>
                        <w:rPr>
                          <w:rFonts w:ascii="楷体" w:eastAsia="楷体" w:hAnsi="楷体" w:cs="楷体" w:hint="eastAsia"/>
                          <w:sz w:val="24"/>
                          <w:szCs w:val="24"/>
                        </w:rPr>
                        <w:t>.</w:t>
                      </w:r>
                      <w:r>
                        <w:rPr>
                          <w:rFonts w:ascii="楷体" w:eastAsia="楷体" w:hAnsi="楷体" w:cs="楷体" w:hint="eastAsia"/>
                          <w:sz w:val="24"/>
                          <w:szCs w:val="24"/>
                        </w:rPr>
                        <w:t>做一顶帽子</w:t>
                      </w:r>
                    </w:p>
                    <w:p w14:paraId="00D42967" w14:textId="77777777" w:rsidR="001A4C7F" w:rsidRDefault="001A4C7F">
                      <w:pPr>
                        <w:spacing w:line="360" w:lineRule="auto"/>
                        <w:ind w:firstLine="480"/>
                        <w:rPr>
                          <w:rFonts w:ascii="楷体" w:eastAsia="楷体" w:hAnsi="楷体" w:cs="楷体"/>
                          <w:sz w:val="24"/>
                          <w:szCs w:val="24"/>
                        </w:rPr>
                      </w:pPr>
                      <w:r>
                        <w:rPr>
                          <w:rFonts w:ascii="楷体" w:eastAsia="楷体" w:hAnsi="楷体" w:cs="楷体" w:hint="eastAsia"/>
                          <w:sz w:val="24"/>
                          <w:szCs w:val="24"/>
                        </w:rPr>
                        <w:t>设计（画草图）——制作</w:t>
                      </w:r>
                    </w:p>
                    <w:p w14:paraId="6644FE00" w14:textId="77777777" w:rsidR="001A4C7F" w:rsidRDefault="001A4C7F">
                      <w:pPr>
                        <w:spacing w:line="360" w:lineRule="auto"/>
                        <w:ind w:firstLine="480"/>
                      </w:pPr>
                    </w:p>
                    <w:p w14:paraId="7FD13EEF" w14:textId="77777777" w:rsidR="001A4C7F" w:rsidRDefault="001A4C7F">
                      <w:pPr>
                        <w:spacing w:line="360" w:lineRule="auto"/>
                        <w:ind w:firstLineChars="250" w:firstLine="525"/>
                      </w:pPr>
                      <w:r>
                        <w:rPr>
                          <w:rFonts w:hint="eastAsia"/>
                        </w:rPr>
                        <w:t>展示学生的设计图</w:t>
                      </w:r>
                    </w:p>
                  </w:txbxContent>
                </v:textbox>
                <w10:anchorlock/>
              </v:shape>
            </w:pict>
          </mc:Fallback>
        </mc:AlternateContent>
      </w:r>
    </w:p>
    <w:p w14:paraId="53CF06C0" w14:textId="77777777" w:rsidR="001A4C7F" w:rsidRPr="00900640" w:rsidRDefault="001A4C7F" w:rsidP="00900640">
      <w:pPr>
        <w:spacing w:beforeLines="50" w:before="156"/>
        <w:rPr>
          <w:rFonts w:asciiTheme="minorEastAsia" w:hAnsiTheme="minorEastAsia"/>
          <w:b/>
          <w:color w:val="00B0F0"/>
          <w:szCs w:val="21"/>
        </w:rPr>
      </w:pPr>
      <w:r w:rsidRPr="00900640">
        <w:rPr>
          <w:rFonts w:asciiTheme="minorEastAsia" w:hAnsiTheme="minorEastAsia" w:hint="eastAsia"/>
          <w:b/>
          <w:color w:val="00B0F0"/>
          <w:szCs w:val="21"/>
          <w:lang w:eastAsia="zh-Hans"/>
        </w:rPr>
        <w:t>【疑难解答】</w:t>
      </w:r>
    </w:p>
    <w:p w14:paraId="4842C98B" w14:textId="77777777" w:rsidR="001A4C7F" w:rsidRPr="00900640" w:rsidRDefault="001A4C7F" w:rsidP="00900640">
      <w:pPr>
        <w:ind w:firstLineChars="200" w:firstLine="420"/>
        <w:rPr>
          <w:rFonts w:asciiTheme="minorEastAsia" w:hAnsiTheme="minorEastAsia"/>
          <w:szCs w:val="21"/>
          <w:lang w:eastAsia="zh-Hans"/>
        </w:rPr>
      </w:pPr>
      <w:r w:rsidRPr="00900640">
        <w:rPr>
          <w:rFonts w:asciiTheme="minorEastAsia" w:hAnsiTheme="minorEastAsia"/>
          <w:szCs w:val="21"/>
          <w:lang w:eastAsia="zh-Hans"/>
        </w:rPr>
        <w:t>1</w:t>
      </w:r>
      <w:r w:rsidRPr="00900640">
        <w:rPr>
          <w:rFonts w:asciiTheme="minorEastAsia" w:hAnsiTheme="minorEastAsia" w:hint="eastAsia"/>
          <w:szCs w:val="21"/>
          <w:lang w:eastAsia="zh-Hans"/>
        </w:rPr>
        <w:t>.</w:t>
      </w:r>
      <w:r w:rsidRPr="00900640">
        <w:rPr>
          <w:rFonts w:asciiTheme="minorEastAsia" w:hAnsiTheme="minorEastAsia" w:hint="eastAsia"/>
          <w:szCs w:val="21"/>
        </w:rPr>
        <w:t>学生在制作帽子的过程中比较随意，</w:t>
      </w:r>
      <w:r w:rsidRPr="00900640">
        <w:rPr>
          <w:rFonts w:asciiTheme="minorEastAsia" w:hAnsiTheme="minorEastAsia" w:hint="eastAsia"/>
          <w:szCs w:val="21"/>
          <w:lang w:eastAsia="zh-Hans"/>
        </w:rPr>
        <w:t>怎么办？</w:t>
      </w:r>
    </w:p>
    <w:p w14:paraId="453AB283" w14:textId="77777777" w:rsidR="001A4C7F" w:rsidRPr="00900640" w:rsidRDefault="001A4C7F" w:rsidP="00900640">
      <w:pPr>
        <w:ind w:firstLineChars="200" w:firstLine="420"/>
        <w:rPr>
          <w:rFonts w:ascii="楷体" w:eastAsia="楷体" w:hAnsi="楷体"/>
          <w:szCs w:val="21"/>
          <w:lang w:eastAsia="zh-Hans"/>
        </w:rPr>
      </w:pPr>
      <w:r w:rsidRPr="00900640">
        <w:rPr>
          <w:rFonts w:ascii="楷体" w:eastAsia="楷体" w:hAnsi="楷体" w:hint="eastAsia"/>
          <w:szCs w:val="21"/>
          <w:lang w:eastAsia="zh-Hans"/>
        </w:rPr>
        <w:t>设计制作一顶帽子对于二年级的学生来说有一定的难度，在制作过程中会出现各种问题。该活动以项目化理念贯穿，让学生经历“设计——制作——评价”的过程，对于学生来说最大的挑战是设计以及根据设计进行制作。在这个过程中要让学生初步养成根据设计进行制作的习惯，教师可以将任务细化，提供有结构化的材料等方法引导和辅助学生进行完成这个项目。</w:t>
      </w:r>
    </w:p>
    <w:p w14:paraId="77DF1D55" w14:textId="77777777" w:rsidR="001A4C7F" w:rsidRPr="00900640" w:rsidRDefault="001A4C7F" w:rsidP="00900640">
      <w:pPr>
        <w:ind w:left="480"/>
        <w:rPr>
          <w:rFonts w:asciiTheme="minorEastAsia" w:hAnsiTheme="minorEastAsia"/>
          <w:szCs w:val="21"/>
        </w:rPr>
      </w:pPr>
      <w:r w:rsidRPr="00900640">
        <w:rPr>
          <w:rFonts w:asciiTheme="minorEastAsia" w:hAnsiTheme="minorEastAsia" w:hint="eastAsia"/>
          <w:szCs w:val="21"/>
        </w:rPr>
        <w:t>2.学生的帽子作品比较丰富，教师评价比较困难，怎么办？</w:t>
      </w:r>
    </w:p>
    <w:p w14:paraId="45754C9A" w14:textId="77777777" w:rsidR="001A4C7F" w:rsidRPr="00900640" w:rsidRDefault="001A4C7F" w:rsidP="00900640">
      <w:pPr>
        <w:ind w:firstLineChars="200" w:firstLine="420"/>
        <w:rPr>
          <w:rFonts w:ascii="楷体" w:eastAsia="楷体" w:hAnsi="楷体"/>
          <w:szCs w:val="21"/>
          <w:lang w:eastAsia="zh-Hans"/>
        </w:rPr>
      </w:pPr>
      <w:r w:rsidRPr="00900640">
        <w:rPr>
          <w:rFonts w:ascii="楷体" w:eastAsia="楷体" w:hAnsi="楷体" w:hint="eastAsia"/>
          <w:szCs w:val="21"/>
          <w:lang w:eastAsia="zh-Hans"/>
        </w:rPr>
        <w:t>项目化学习的评价相对比较复杂，它</w:t>
      </w:r>
      <w:r w:rsidRPr="00900640">
        <w:rPr>
          <w:rFonts w:ascii="楷体" w:eastAsia="楷体" w:hAnsi="楷体" w:hint="eastAsia"/>
          <w:szCs w:val="21"/>
        </w:rPr>
        <w:t>涉及</w:t>
      </w:r>
      <w:r w:rsidRPr="00900640">
        <w:rPr>
          <w:rFonts w:ascii="楷体" w:eastAsia="楷体" w:hAnsi="楷体" w:hint="eastAsia"/>
          <w:szCs w:val="21"/>
          <w:lang w:eastAsia="zh-Hans"/>
        </w:rPr>
        <w:t>制作帽子的整个过程，建议以表现性评价贯穿项目始终。教师要根据班级的实际情况制定评价量表，比如从美观度、实用性等维度出发，让不同层次的学生均有完成和发展的空间。教师将评价量表提前出示，让学生能有的放矢。整个过程以正面鼓励为主，不仅要关注学生的作品呈现，还需关注同伴合作、小组学习等相关能力。</w:t>
      </w:r>
    </w:p>
    <w:p w14:paraId="09F1113D" w14:textId="77777777" w:rsidR="00F70137" w:rsidRPr="00900640" w:rsidRDefault="00F70137" w:rsidP="00F70137">
      <w:pPr>
        <w:rPr>
          <w:rFonts w:asciiTheme="minorEastAsia" w:hAnsiTheme="minorEastAsia"/>
          <w:b/>
          <w:color w:val="00B0F0"/>
          <w:szCs w:val="21"/>
        </w:rPr>
      </w:pPr>
      <w:r w:rsidRPr="00900640">
        <w:rPr>
          <w:rFonts w:asciiTheme="minorEastAsia" w:hAnsiTheme="minorEastAsia" w:hint="eastAsia"/>
          <w:b/>
          <w:color w:val="00B0F0"/>
          <w:szCs w:val="21"/>
          <w:lang w:eastAsia="zh-Hans"/>
        </w:rPr>
        <w:t>【</w:t>
      </w:r>
      <w:r>
        <w:rPr>
          <w:rFonts w:asciiTheme="minorEastAsia" w:hAnsiTheme="minorEastAsia" w:hint="eastAsia"/>
          <w:b/>
          <w:color w:val="00B0F0"/>
          <w:szCs w:val="21"/>
        </w:rPr>
        <w:t>教学反思</w:t>
      </w:r>
      <w:r w:rsidRPr="00900640">
        <w:rPr>
          <w:rFonts w:asciiTheme="minorEastAsia" w:hAnsiTheme="minorEastAsia" w:hint="eastAsia"/>
          <w:b/>
          <w:color w:val="00B0F0"/>
          <w:szCs w:val="21"/>
          <w:lang w:eastAsia="zh-Hans"/>
        </w:rPr>
        <w:t>】</w:t>
      </w:r>
    </w:p>
    <w:p w14:paraId="002F011E" w14:textId="77777777" w:rsidR="00F70137" w:rsidRDefault="00F70137" w:rsidP="00F70137">
      <w:pPr>
        <w:ind w:firstLineChars="200" w:firstLine="420"/>
        <w:rPr>
          <w:rFonts w:ascii="楷体" w:eastAsia="楷体" w:hAnsi="楷体" w:cs="楷体"/>
          <w:szCs w:val="21"/>
          <w:lang w:eastAsia="zh-Hans"/>
        </w:rPr>
      </w:pPr>
    </w:p>
    <w:p w14:paraId="264A98F8" w14:textId="77777777" w:rsidR="00F70137" w:rsidRDefault="00F70137" w:rsidP="00F70137">
      <w:pPr>
        <w:ind w:firstLineChars="200" w:firstLine="420"/>
        <w:rPr>
          <w:rFonts w:ascii="楷体" w:eastAsia="楷体" w:hAnsi="楷体" w:cs="楷体"/>
          <w:szCs w:val="21"/>
          <w:lang w:eastAsia="zh-Hans"/>
        </w:rPr>
      </w:pPr>
    </w:p>
    <w:p w14:paraId="16DB16FF" w14:textId="77777777" w:rsidR="00F70137" w:rsidRDefault="00F70137" w:rsidP="00F70137">
      <w:pPr>
        <w:ind w:firstLineChars="200" w:firstLine="420"/>
        <w:rPr>
          <w:rFonts w:ascii="楷体" w:eastAsia="楷体" w:hAnsi="楷体" w:cs="楷体"/>
          <w:szCs w:val="21"/>
          <w:lang w:eastAsia="zh-Hans"/>
        </w:rPr>
      </w:pPr>
    </w:p>
    <w:p w14:paraId="6E0DFFA3" w14:textId="77777777" w:rsidR="00F70137" w:rsidRDefault="00F70137" w:rsidP="00F70137">
      <w:pPr>
        <w:ind w:firstLineChars="200" w:firstLine="420"/>
        <w:rPr>
          <w:rFonts w:ascii="楷体" w:eastAsia="楷体" w:hAnsi="楷体" w:cs="楷体"/>
          <w:szCs w:val="21"/>
          <w:lang w:eastAsia="zh-Hans"/>
        </w:rPr>
      </w:pPr>
    </w:p>
    <w:p w14:paraId="2A15099A" w14:textId="77777777" w:rsidR="00F70137" w:rsidRPr="00900640" w:rsidRDefault="00F70137" w:rsidP="00F70137">
      <w:pPr>
        <w:ind w:firstLineChars="200" w:firstLine="420"/>
        <w:rPr>
          <w:rFonts w:ascii="楷体" w:eastAsia="楷体" w:hAnsi="楷体" w:cs="楷体" w:hint="eastAsia"/>
          <w:szCs w:val="21"/>
          <w:lang w:eastAsia="zh-Hans"/>
        </w:rPr>
      </w:pPr>
    </w:p>
    <w:p w14:paraId="41C21B9F" w14:textId="6CAD6893" w:rsidR="00A57E2A" w:rsidRPr="00900640" w:rsidRDefault="00A57E2A" w:rsidP="00900640">
      <w:pPr>
        <w:rPr>
          <w:szCs w:val="21"/>
        </w:rPr>
      </w:pPr>
    </w:p>
    <w:sectPr w:rsidR="00A57E2A" w:rsidRPr="00900640" w:rsidSect="00776E49">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8044" w14:textId="77777777" w:rsidR="008910DE" w:rsidRDefault="008910DE" w:rsidP="001A4C7F">
      <w:r>
        <w:separator/>
      </w:r>
    </w:p>
  </w:endnote>
  <w:endnote w:type="continuationSeparator" w:id="0">
    <w:p w14:paraId="7F0A6CE5" w14:textId="77777777" w:rsidR="008910DE" w:rsidRDefault="008910DE" w:rsidP="001A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FZSSK-GBK1-02000000f-Identity-H">
    <w:altName w:val="宋体"/>
    <w:charset w:val="86"/>
    <w:family w:val="auto"/>
    <w:pitch w:val="default"/>
    <w:sig w:usb0="00000000" w:usb1="00000000" w:usb2="00000010" w:usb3="00000000" w:csb0="00040000" w:csb1="00000000"/>
  </w:font>
  <w:font w:name="FzBookMaker2DlFont20536871042">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4785145"/>
      <w:docPartObj>
        <w:docPartGallery w:val="Page Numbers (Bottom of Page)"/>
        <w:docPartUnique/>
      </w:docPartObj>
    </w:sdtPr>
    <w:sdtContent>
      <w:sdt>
        <w:sdtPr>
          <w:id w:val="1728636285"/>
          <w:docPartObj>
            <w:docPartGallery w:val="Page Numbers (Top of Page)"/>
            <w:docPartUnique/>
          </w:docPartObj>
        </w:sdtPr>
        <w:sdtContent>
          <w:p w14:paraId="4C8B5316" w14:textId="3A699F93" w:rsidR="001A4C7F" w:rsidRDefault="001A4C7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35EF4277" w14:textId="77777777" w:rsidR="001A4C7F" w:rsidRDefault="001A4C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F398E" w14:textId="77777777" w:rsidR="008910DE" w:rsidRDefault="008910DE" w:rsidP="001A4C7F">
      <w:r>
        <w:separator/>
      </w:r>
    </w:p>
  </w:footnote>
  <w:footnote w:type="continuationSeparator" w:id="0">
    <w:p w14:paraId="5D5DF1AF" w14:textId="77777777" w:rsidR="008910DE" w:rsidRDefault="008910DE" w:rsidP="001A4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523F70"/>
    <w:multiLevelType w:val="singleLevel"/>
    <w:tmpl w:val="C2523F70"/>
    <w:lvl w:ilvl="0">
      <w:start w:val="1"/>
      <w:numFmt w:val="decimal"/>
      <w:lvlText w:val="%1."/>
      <w:lvlJc w:val="left"/>
      <w:pPr>
        <w:tabs>
          <w:tab w:val="left" w:pos="312"/>
        </w:tabs>
      </w:pPr>
    </w:lvl>
  </w:abstractNum>
  <w:abstractNum w:abstractNumId="1" w15:restartNumberingAfterBreak="0">
    <w:nsid w:val="CFBBADCE"/>
    <w:multiLevelType w:val="singleLevel"/>
    <w:tmpl w:val="CFBBADCE"/>
    <w:lvl w:ilvl="0">
      <w:start w:val="5"/>
      <w:numFmt w:val="decimal"/>
      <w:lvlText w:val="%1."/>
      <w:lvlJc w:val="left"/>
      <w:pPr>
        <w:tabs>
          <w:tab w:val="left" w:pos="312"/>
        </w:tabs>
      </w:pPr>
    </w:lvl>
  </w:abstractNum>
  <w:abstractNum w:abstractNumId="2" w15:restartNumberingAfterBreak="0">
    <w:nsid w:val="FD9987E5"/>
    <w:multiLevelType w:val="singleLevel"/>
    <w:tmpl w:val="FD9987E5"/>
    <w:lvl w:ilvl="0">
      <w:start w:val="2"/>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C7F"/>
    <w:rsid w:val="001A4C7F"/>
    <w:rsid w:val="005F1E81"/>
    <w:rsid w:val="008910DE"/>
    <w:rsid w:val="00900640"/>
    <w:rsid w:val="00A57E2A"/>
    <w:rsid w:val="00F70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87EA1"/>
  <w15:chartTrackingRefBased/>
  <w15:docId w15:val="{7CB19AB8-7BD5-4063-8D85-BBDD21B9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C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4C7F"/>
    <w:rPr>
      <w:sz w:val="18"/>
      <w:szCs w:val="18"/>
    </w:rPr>
  </w:style>
  <w:style w:type="paragraph" w:styleId="a5">
    <w:name w:val="footer"/>
    <w:basedOn w:val="a"/>
    <w:link w:val="a6"/>
    <w:uiPriority w:val="99"/>
    <w:unhideWhenUsed/>
    <w:rsid w:val="001A4C7F"/>
    <w:pPr>
      <w:tabs>
        <w:tab w:val="center" w:pos="4153"/>
        <w:tab w:val="right" w:pos="8306"/>
      </w:tabs>
      <w:snapToGrid w:val="0"/>
      <w:jc w:val="left"/>
    </w:pPr>
    <w:rPr>
      <w:sz w:val="18"/>
      <w:szCs w:val="18"/>
    </w:rPr>
  </w:style>
  <w:style w:type="character" w:customStyle="1" w:styleId="a6">
    <w:name w:val="页脚 字符"/>
    <w:basedOn w:val="a0"/>
    <w:link w:val="a5"/>
    <w:uiPriority w:val="99"/>
    <w:rsid w:val="001A4C7F"/>
    <w:rPr>
      <w:sz w:val="18"/>
      <w:szCs w:val="18"/>
    </w:rPr>
  </w:style>
  <w:style w:type="character" w:styleId="a7">
    <w:name w:val="Hyperlink"/>
    <w:basedOn w:val="a0"/>
    <w:uiPriority w:val="99"/>
    <w:unhideWhenUsed/>
    <w:rsid w:val="001A4C7F"/>
    <w:rPr>
      <w:color w:val="0000FF"/>
      <w:u w:val="single"/>
    </w:rPr>
  </w:style>
  <w:style w:type="table" w:styleId="a8">
    <w:name w:val="Table Grid"/>
    <w:basedOn w:val="a1"/>
    <w:qFormat/>
    <w:rsid w:val="001A4C7F"/>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A4C7F"/>
    <w:pPr>
      <w:widowControl/>
      <w:adjustRightInd w:val="0"/>
      <w:snapToGrid w:val="0"/>
      <w:spacing w:after="200"/>
      <w:ind w:firstLineChars="200" w:firstLine="420"/>
      <w:jc w:val="left"/>
    </w:pPr>
    <w:rPr>
      <w:rFonts w:ascii="Tahoma" w:eastAsia="微软雅黑" w:hAnsi="Tahoma"/>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hyperlink" Target="https://yueliangyuanque.51240.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33</Pages>
  <Words>4822</Words>
  <Characters>27491</Characters>
  <Application>Microsoft Office Word</Application>
  <DocSecurity>0</DocSecurity>
  <Lines>229</Lines>
  <Paragraphs>64</Paragraphs>
  <ScaleCrop>false</ScaleCrop>
  <Company/>
  <LinksUpToDate>false</LinksUpToDate>
  <CharactersWithSpaces>32249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何</dc:creator>
  <cp:keywords/>
  <dc:description/>
  <cp:lastModifiedBy>林 何</cp:lastModifiedBy>
  <cp:revision>1</cp:revision>
  <dcterms:created xsi:type="dcterms:W3CDTF">2023-08-24T06:55:00Z</dcterms:created>
  <dcterms:modified xsi:type="dcterms:W3CDTF">2023-08-24T07:30:00Z</dcterms:modified>
</cp:coreProperties>
</file>