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spacing w:after="0" w:line="240" w:lineRule="auto"/>
        <w:jc w:val="center"/>
        <w:rPr>
          <w:rFonts w:asciiTheme="minorEastAsia" w:hAnsiTheme="minorEastAsia" w:eastAsiaTheme="minorEastAsia"/>
          <w:b/>
          <w:sz w:val="30"/>
          <w:szCs w:val="30"/>
        </w:rPr>
      </w:pPr>
      <w:r>
        <w:rPr>
          <w:rFonts w:asciiTheme="minorEastAsia" w:hAnsiTheme="minorEastAsia" w:eastAsiaTheme="minorEastAsia"/>
          <w:b/>
          <w:sz w:val="30"/>
          <w:szCs w:val="30"/>
        </w:rPr>
        <mc:AlternateContent>
          <mc:Choice Requires="wps">
            <w:drawing>
              <wp:anchor distT="0" distB="0" distL="114300" distR="114300" simplePos="0" relativeHeight="251660288" behindDoc="0" locked="0" layoutInCell="1" allowOverlap="1">
                <wp:simplePos x="0" y="0"/>
                <wp:positionH relativeFrom="margin">
                  <wp:align>left</wp:align>
                </wp:positionH>
                <wp:positionV relativeFrom="paragraph">
                  <wp:posOffset>-242570</wp:posOffset>
                </wp:positionV>
                <wp:extent cx="1099820" cy="556895"/>
                <wp:effectExtent l="4445" t="5080" r="13335" b="9525"/>
                <wp:wrapNone/>
                <wp:docPr id="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099837" cy="556895"/>
                        </a:xfrm>
                        <a:prstGeom prst="rect">
                          <a:avLst/>
                        </a:prstGeom>
                        <a:solidFill>
                          <a:srgbClr val="FFFFFF"/>
                        </a:solidFill>
                        <a:ln w="9525">
                          <a:solidFill>
                            <a:srgbClr val="000000"/>
                          </a:solidFill>
                          <a:miter lim="800000"/>
                        </a:ln>
                      </wps:spPr>
                      <wps:txbx>
                        <w:txbxContent>
                          <w:p>
                            <w:r>
                              <w:rPr>
                                <w:rFonts w:hint="eastAsia"/>
                              </w:rPr>
                              <w:t>四上《声音》单元教学设计</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top:-19.1pt;height:43.85pt;width:86.6pt;mso-position-horizontal:left;mso-position-horizontal-relative:margin;z-index:251660288;mso-width-relative:page;mso-height-relative:page;" fillcolor="#FFFFFF" filled="t" stroked="t" coordsize="21600,21600" o:gfxdata="UEsDBAoAAAAAAIdO4kAAAAAAAAAAAAAAAAAEAAAAZHJzL1BLAwQUAAAACACHTuJAwVhmatcAAAAH&#10;AQAADwAAAGRycy9kb3ducmV2LnhtbE2PwU7DMBBE70j8g7VIXFDrtCltGrLpAQkENygIrm68TSLs&#10;dbDdtPw97gluO5rRzNtqc7JGjORD7xhhNs1AEDdO99wivL89TAoQISrWyjgmhB8KsKkvLypVanfk&#10;Vxq3sRWphEOpELoYh1LK0HRkVZi6gTh5e+etikn6VmqvjqncGjnPsqW0que00KmB7jtqvrYHi1As&#10;nsbP8Jy/fDTLvVnHm9X4+O0Rr69m2R2ISKf4F4YzfkKHOjHt3IF1EAYhPRIRJnkxB3G2V3k6dgiL&#10;9S3IupL/+etfUEsDBBQAAAAIAIdO4kDnfR/GQQIAAIcEAAAOAAAAZHJzL2Uyb0RvYy54bWytVM1u&#10;FDEMviPxDlHudHaXbtkddbYqrYqQyo9UeIBsJrMTkcTBye5MeQB4A05cuPNcfQ6czLQsBaQeyCGy&#10;x85n+7M9xye9NWynMGhwFZ8eTDhTTkKt3abi799dPFlwFqJwtTDgVMWvVeAnq8ePjjtfqhm0YGqF&#10;jEBcKDtf8TZGXxZFkK2yIhyAV46MDaAVkVTcFDWKjtCtKWaTyVHRAdYeQaoQ6Ov5YOQjIj4EEJpG&#10;S3UOcmuViwMqKiMilRRa7QNf5WybRsn4pmmCisxUnCqN+aYgJK/TXayORblB4VstxxTEQ1K4V5MV&#10;2lHQO6hzEQXbov4DymqJEKCJBxJsMRSSGaEqppN73Fy1wqtcC1Ed/B3p4f/Byte7t8h0XfEZZ05Y&#10;avjN1y83337cfP/MZomezoeSvK48+cX+OfQ0NLnU4C9BfgjMwVkr3EadIkLXKlFTetP0sth7OuCE&#10;BLLuXkFNccQ2QgbqG7SJO2KDETq15vquNaqPTKaQk+Vy8fQZZ5Js8/nRYjnPIUR5+9pjiC8UWJaE&#10;iiO1PqOL3WWIKRtR3rqkYAGMri+0MVnBzfrMINsJGpOLfEb039yMY13Fl/PZfCDgnxCTfP4GYXWk&#10;7THaVnyx72TcyFeiaCAr9ut+5H8N9TUxhzDML20vCS3gJ846mt2Kh49bgYoz89IR+8vp4WEa9qwc&#10;zp/NSMF9y3rfIpwkqIpHzgbxLA4LsvWoNy1FGvrt4JQ61uhMZmrtkNWYN81n5njcpbQA+3r2+vX/&#10;WP0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wVhmatcAAAAHAQAADwAAAAAAAAABACAAAAAiAAAA&#10;ZHJzL2Rvd25yZXYueG1sUEsBAhQAFAAAAAgAh07iQOd9H8ZBAgAAhwQAAA4AAAAAAAAAAQAgAAAA&#10;JgEAAGRycy9lMm9Eb2MueG1sUEsFBgAAAAAGAAYAWQEAANkFAAAAAA==&#10;">
                <v:fill on="t" focussize="0,0"/>
                <v:stroke color="#000000" miterlimit="8" joinstyle="miter"/>
                <v:imagedata o:title=""/>
                <o:lock v:ext="edit" aspectratio="f"/>
                <v:textbox>
                  <w:txbxContent>
                    <w:p>
                      <w:r>
                        <w:rPr>
                          <w:rFonts w:hint="eastAsia"/>
                        </w:rPr>
                        <w:t>四上《声音》单元教学设计</w:t>
                      </w:r>
                    </w:p>
                  </w:txbxContent>
                </v:textbox>
              </v:shape>
            </w:pict>
          </mc:Fallback>
        </mc:AlternateContent>
      </w:r>
      <w:r>
        <w:rPr>
          <w:rFonts w:hint="eastAsia" w:asciiTheme="minorEastAsia" w:hAnsiTheme="minorEastAsia" w:eastAsiaTheme="minorEastAsia"/>
          <w:b/>
          <w:sz w:val="30"/>
          <w:szCs w:val="30"/>
        </w:rPr>
        <w:t>1</w:t>
      </w:r>
      <w:r>
        <w:rPr>
          <w:rFonts w:asciiTheme="minorEastAsia" w:hAnsiTheme="minorEastAsia" w:eastAsiaTheme="minorEastAsia"/>
          <w:b/>
          <w:sz w:val="30"/>
          <w:szCs w:val="30"/>
        </w:rPr>
        <w:t>.</w:t>
      </w:r>
      <w:r>
        <w:rPr>
          <w:rFonts w:hint="eastAsia" w:asciiTheme="minorEastAsia" w:hAnsiTheme="minorEastAsia" w:eastAsiaTheme="minorEastAsia"/>
          <w:b/>
          <w:sz w:val="30"/>
          <w:szCs w:val="30"/>
        </w:rPr>
        <w:t>听听声音</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pPr>
        <w:keepNext w:val="0"/>
        <w:keepLines w:val="0"/>
        <w:pageBreakBefore w:val="0"/>
        <w:kinsoku/>
        <w:wordWrap/>
        <w:overflowPunct/>
        <w:topLinePunct w:val="0"/>
        <w:autoSpaceDE/>
        <w:autoSpaceDN/>
        <w:bidi w:val="0"/>
        <w:snapToGrid/>
        <w:spacing w:after="0" w:line="240" w:lineRule="auto"/>
        <w:ind w:firstLine="480" w:firstLineChars="200"/>
        <w:rPr>
          <w:rFonts w:ascii="宋体" w:hAnsi="宋体" w:eastAsia="宋体" w:cs="宋体"/>
          <w:sz w:val="24"/>
          <w:szCs w:val="24"/>
        </w:rPr>
      </w:pPr>
      <w:r>
        <w:rPr>
          <w:rFonts w:hint="eastAsia" w:ascii="宋体" w:hAnsi="宋体" w:eastAsia="宋体" w:cs="宋体"/>
          <w:sz w:val="24"/>
          <w:szCs w:val="24"/>
        </w:rPr>
        <w:t>四年级的学生对音乐知识已经有了一定的了解，音乐课已经学习过音的强弱也知道用f表示音强，p表示音弱，也学习过一个音阶中各个音的高低的乐理知识，但是音乐乐理知识在日常生活中的描述存在较大的不匹配，教学中需要激活学生并充分利用学生的乐理知识，为本节课的教学服务。学生虽然对声音非常熟悉，但是对声音的思考还不够深入，对声音有什么不同，声音是由什么物体发出来的等问题，需要通过研究解决。</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sz w:val="24"/>
          <w:szCs w:val="24"/>
        </w:rPr>
      </w:pPr>
      <w:r>
        <w:rPr>
          <w:rFonts w:hint="eastAsia" w:ascii="宋体" w:hAnsi="宋体" w:eastAsia="宋体"/>
          <w:b/>
          <w:sz w:val="24"/>
          <w:szCs w:val="24"/>
        </w:rPr>
        <w:t>科学观念：</w:t>
      </w:r>
      <w:r>
        <w:rPr>
          <w:rFonts w:hint="eastAsia" w:ascii="宋体" w:hAnsi="宋体" w:eastAsia="宋体"/>
          <w:sz w:val="24"/>
          <w:szCs w:val="24"/>
        </w:rPr>
        <w:t>通过倾听不同的声音，知道声音有高低强弱等不同。</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Cs/>
          <w:sz w:val="24"/>
          <w:szCs w:val="24"/>
        </w:rPr>
      </w:pPr>
      <w:r>
        <w:rPr>
          <w:rFonts w:hint="eastAsia" w:ascii="宋体" w:hAnsi="宋体" w:eastAsia="宋体"/>
          <w:b/>
          <w:sz w:val="24"/>
          <w:szCs w:val="24"/>
        </w:rPr>
        <w:t>科学思维：</w:t>
      </w:r>
      <w:r>
        <w:rPr>
          <w:rFonts w:hint="eastAsia" w:ascii="宋体" w:hAnsi="宋体" w:eastAsia="宋体"/>
          <w:sz w:val="24"/>
          <w:szCs w:val="24"/>
        </w:rPr>
        <w:t>通过区分声音来源不同，能</w:t>
      </w:r>
      <w:r>
        <w:rPr>
          <w:rFonts w:hint="eastAsia" w:ascii="宋体" w:hAnsi="宋体" w:eastAsia="宋体"/>
          <w:bCs/>
          <w:sz w:val="24"/>
          <w:szCs w:val="24"/>
        </w:rPr>
        <w:t>给声音进行简单的分类。</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sz w:val="24"/>
          <w:szCs w:val="24"/>
        </w:rPr>
      </w:pPr>
      <w:r>
        <w:rPr>
          <w:rFonts w:hint="eastAsia" w:ascii="宋体" w:hAnsi="宋体" w:eastAsia="宋体"/>
          <w:b/>
          <w:sz w:val="24"/>
          <w:szCs w:val="24"/>
        </w:rPr>
        <w:t>探究实践：</w:t>
      </w:r>
      <w:r>
        <w:rPr>
          <w:rFonts w:hint="eastAsia" w:ascii="宋体" w:hAnsi="宋体" w:eastAsia="宋体"/>
          <w:sz w:val="24"/>
          <w:szCs w:val="24"/>
        </w:rPr>
        <w:t>在听声音的活动中，能用合适的词汇来描述听到的声音。</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sz w:val="24"/>
          <w:szCs w:val="24"/>
        </w:rPr>
      </w:pPr>
      <w:r>
        <w:rPr>
          <w:rFonts w:hint="eastAsia" w:ascii="宋体" w:hAnsi="宋体" w:eastAsia="宋体"/>
          <w:b/>
          <w:sz w:val="24"/>
          <w:szCs w:val="24"/>
        </w:rPr>
        <w:t>态度责任：</w:t>
      </w:r>
      <w:r>
        <w:rPr>
          <w:rFonts w:hint="eastAsia" w:ascii="宋体" w:hAnsi="宋体" w:eastAsia="宋体"/>
          <w:sz w:val="24"/>
          <w:szCs w:val="24"/>
        </w:rPr>
        <w:t>在认识声音的活动中，逐步养成细致观察的习惯和态度，乐于与同伴交流。</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重点：细心倾听周围的声音。</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难点：能根据听到的声音进行描述并分类。</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教师：1.教学课件；2.准备简单的一些乐器。</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学生：1.观察记录单。</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一、激发兴趣、聚焦问题（预设5分钟）</w:t>
      </w:r>
    </w:p>
    <w:p>
      <w:pPr>
        <w:keepNext w:val="0"/>
        <w:keepLines w:val="0"/>
        <w:pageBreakBefore w:val="0"/>
        <w:kinsoku/>
        <w:wordWrap/>
        <w:overflowPunct/>
        <w:topLinePunct w:val="0"/>
        <w:autoSpaceDE/>
        <w:autoSpaceDN/>
        <w:bidi w:val="0"/>
        <w:spacing w:after="0" w:line="240" w:lineRule="auto"/>
        <w:ind w:left="480" w:leftChars="218"/>
        <w:rPr>
          <w:rFonts w:ascii="楷体" w:hAnsi="楷体" w:eastAsia="楷体"/>
          <w:kern w:val="2"/>
          <w:sz w:val="24"/>
          <w:szCs w:val="24"/>
          <w:u w:val="single"/>
        </w:rPr>
      </w:pPr>
      <w:r>
        <w:rPr>
          <w:rFonts w:hint="eastAsia" w:ascii="楷体" w:hAnsi="楷体" w:eastAsia="楷体"/>
          <w:kern w:val="2"/>
          <w:sz w:val="24"/>
          <w:szCs w:val="24"/>
        </w:rPr>
        <w:t>材料准备：课件，乐器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1.尝试让乐器发出声音。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提问：刚才我们让哪些物体发出了声音？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2.请学生上台表演。</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提问：仔细倾听，你发现这个声音是怎么样的？</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【设计意图】引导学生自己利用乐器发出声音，贴近学生自己的生活实际，并试着倾听这些声音。</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二、听听声音，尝试描述（预设20分钟）</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材料准备：观察记录单</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1.模仿声音</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提问：你能模仿更多物体发出的声音吗？其他同学来猜一猜这是什么发出的声音？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2.听音频，描述声音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（1）教师播放，集体倾听</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听听播放的这段音频中有哪些物体在发出声音，并记录下这些声音是怎么样的。</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提问：我听到了什么物体发出的声音，它是怎么样的。</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教师引导介绍：我们听到的声音各不相同，他们有的悦耳，有的刺耳，有的高，有的低。</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通过听一听声音，模仿声音，用一些词语描述声音，是学生最喜欢的事情，同时教师要引导学生用一些词语，比如高低、强弱等，帮助学生加强认识声音的不同。</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三、给声音分类（预设10分钟）</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楷体" w:hAnsi="楷体" w:eastAsia="楷体" w:cs="楷体"/>
          <w:sz w:val="24"/>
          <w:szCs w:val="24"/>
        </w:rPr>
        <w:t>材料准备：学生记录单</w:t>
      </w:r>
    </w:p>
    <w:p>
      <w:pPr>
        <w:keepNext w:val="0"/>
        <w:keepLines w:val="0"/>
        <w:pageBreakBefore w:val="0"/>
        <w:numPr>
          <w:ilvl w:val="0"/>
          <w:numId w:val="1"/>
        </w:numPr>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布置任务</w:t>
      </w:r>
    </w:p>
    <w:p>
      <w:pPr>
        <w:keepNext w:val="0"/>
        <w:keepLines w:val="0"/>
        <w:pageBreakBefore w:val="0"/>
        <w:kinsoku/>
        <w:wordWrap/>
        <w:overflowPunct/>
        <w:topLinePunct w:val="0"/>
        <w:autoSpaceDE/>
        <w:autoSpaceDN/>
        <w:bidi w:val="0"/>
        <w:snapToGrid/>
        <w:spacing w:after="0" w:line="240" w:lineRule="auto"/>
        <w:ind w:firstLine="480" w:firstLineChars="200"/>
        <w:rPr>
          <w:rFonts w:ascii="宋体" w:hAnsi="宋体" w:eastAsia="宋体"/>
          <w:bCs/>
          <w:sz w:val="24"/>
          <w:szCs w:val="24"/>
        </w:rPr>
      </w:pPr>
      <w:r>
        <w:rPr>
          <w:rFonts w:hint="eastAsia" w:asciiTheme="minorEastAsia" w:hAnsiTheme="minorEastAsia" w:eastAsiaTheme="minorEastAsia"/>
          <w:sz w:val="24"/>
          <w:szCs w:val="24"/>
        </w:rPr>
        <w:t xml:space="preserve"> 提问：</w:t>
      </w:r>
      <w:r>
        <w:rPr>
          <w:rFonts w:hint="eastAsia" w:ascii="宋体" w:hAnsi="宋体" w:eastAsia="宋体"/>
          <w:bCs/>
          <w:sz w:val="24"/>
          <w:szCs w:val="24"/>
        </w:rPr>
        <w:t>这些都是我们刚才听到的声音，你能给这些声音分分类吗？</w:t>
      </w:r>
    </w:p>
    <w:p>
      <w:pPr>
        <w:keepNext w:val="0"/>
        <w:keepLines w:val="0"/>
        <w:pageBreakBefore w:val="0"/>
        <w:kinsoku/>
        <w:wordWrap/>
        <w:overflowPunct/>
        <w:topLinePunct w:val="0"/>
        <w:autoSpaceDE/>
        <w:autoSpaceDN/>
        <w:bidi w:val="0"/>
        <w:snapToGrid/>
        <w:spacing w:after="0" w:line="240" w:lineRule="auto"/>
        <w:ind w:firstLine="480" w:firstLineChars="200"/>
        <w:rPr>
          <w:rFonts w:ascii="宋体" w:hAnsi="宋体" w:eastAsia="宋体"/>
          <w:bCs/>
          <w:sz w:val="24"/>
          <w:szCs w:val="24"/>
        </w:rPr>
      </w:pPr>
      <w:r>
        <w:rPr>
          <w:rFonts w:hint="eastAsia" w:asciiTheme="minorEastAsia" w:hAnsiTheme="minorEastAsia" w:eastAsiaTheme="minorEastAsia"/>
          <w:sz w:val="24"/>
          <w:szCs w:val="24"/>
        </w:rPr>
        <w:t>2.</w:t>
      </w:r>
      <w:r>
        <w:rPr>
          <w:rFonts w:hint="eastAsia" w:ascii="宋体" w:hAnsi="宋体" w:eastAsia="宋体"/>
          <w:bCs/>
          <w:sz w:val="24"/>
          <w:szCs w:val="24"/>
        </w:rPr>
        <w:t>讨论：小组内讨论分类标准。（人类生产生活、自然界发出、动物的叫声）</w:t>
      </w:r>
    </w:p>
    <w:p>
      <w:pPr>
        <w:keepNext w:val="0"/>
        <w:keepLines w:val="0"/>
        <w:pageBreakBefore w:val="0"/>
        <w:kinsoku/>
        <w:wordWrap/>
        <w:overflowPunct/>
        <w:topLinePunct w:val="0"/>
        <w:autoSpaceDE/>
        <w:autoSpaceDN/>
        <w:bidi w:val="0"/>
        <w:snapToGrid/>
        <w:spacing w:after="0" w:line="240" w:lineRule="auto"/>
        <w:ind w:firstLine="480" w:firstLineChars="200"/>
        <w:rPr>
          <w:rFonts w:ascii="宋体" w:hAnsi="宋体" w:eastAsia="宋体"/>
          <w:bCs/>
          <w:sz w:val="24"/>
          <w:szCs w:val="24"/>
        </w:rPr>
      </w:pPr>
      <w:r>
        <w:rPr>
          <w:rFonts w:hint="eastAsia" w:asciiTheme="minorEastAsia" w:hAnsiTheme="minorEastAsia" w:eastAsiaTheme="minorEastAsia"/>
          <w:sz w:val="24"/>
          <w:szCs w:val="24"/>
        </w:rPr>
        <w:t>3.</w:t>
      </w:r>
      <w:r>
        <w:rPr>
          <w:rFonts w:hint="eastAsia" w:ascii="宋体" w:hAnsi="宋体" w:eastAsia="宋体"/>
          <w:bCs/>
          <w:sz w:val="24"/>
          <w:szCs w:val="24"/>
        </w:rPr>
        <w:t>反馈小结。</w:t>
      </w:r>
    </w:p>
    <w:p>
      <w:pPr>
        <w:keepNext w:val="0"/>
        <w:keepLines w:val="0"/>
        <w:pageBreakBefore w:val="0"/>
        <w:kinsoku/>
        <w:wordWrap/>
        <w:overflowPunct/>
        <w:topLinePunct w:val="0"/>
        <w:autoSpaceDE/>
        <w:autoSpaceDN/>
        <w:bidi w:val="0"/>
        <w:snapToGrid/>
        <w:spacing w:after="0" w:line="240" w:lineRule="auto"/>
        <w:ind w:firstLine="480" w:firstLineChars="200"/>
        <w:rPr>
          <w:rFonts w:asciiTheme="minorEastAsia" w:hAnsiTheme="minorEastAsia" w:eastAsiaTheme="minorEastAsia"/>
          <w:sz w:val="24"/>
          <w:szCs w:val="24"/>
        </w:rPr>
      </w:pPr>
      <w:r>
        <w:rPr>
          <w:rFonts w:hint="eastAsia" w:ascii="宋体" w:hAnsi="宋体" w:eastAsia="宋体"/>
          <w:bCs/>
          <w:sz w:val="24"/>
          <w:szCs w:val="24"/>
        </w:rPr>
        <w:t>提示学生按动物发出的声音、自然界的声音和人类生产生活发出的声音分类。</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鼓励学生主动交流汇报所分类的方法，引导学生用自己的话描述分类的依据，从而让学生明白，生活中存在着各种各样的声音。</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四、</w:t>
      </w:r>
      <w:r>
        <w:rPr>
          <w:rFonts w:hint="eastAsia" w:ascii="宋体" w:hAnsi="宋体" w:cs="宋体"/>
          <w:sz w:val="24"/>
          <w:szCs w:val="24"/>
        </w:rPr>
        <w:t>用《闪烁的小星星》认识声音的不同（</w:t>
      </w:r>
      <w:r>
        <w:rPr>
          <w:rFonts w:hint="eastAsia" w:asciiTheme="minorEastAsia" w:hAnsiTheme="minorEastAsia" w:eastAsiaTheme="minorEastAsia"/>
          <w:b/>
          <w:sz w:val="24"/>
          <w:szCs w:val="24"/>
        </w:rPr>
        <w:t>预设5分钟）</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hint="eastAsia" w:ascii="楷体" w:hAnsi="楷体" w:eastAsia="楷体" w:cs="楷体"/>
          <w:sz w:val="24"/>
          <w:szCs w:val="24"/>
        </w:rPr>
        <w:t>材料准备：课件音乐</w:t>
      </w:r>
    </w:p>
    <w:p>
      <w:pPr>
        <w:keepNext w:val="0"/>
        <w:keepLines w:val="0"/>
        <w:pageBreakBefore w:val="0"/>
        <w:numPr>
          <w:ilvl w:val="0"/>
          <w:numId w:val="2"/>
        </w:numPr>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认识乐曲</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提问：这首歌曲中最高的音是哪个?最低的音是哪个?</w:t>
      </w:r>
    </w:p>
    <w:p>
      <w:pPr>
        <w:keepNext w:val="0"/>
        <w:keepLines w:val="0"/>
        <w:pageBreakBefore w:val="0"/>
        <w:numPr>
          <w:ilvl w:val="0"/>
          <w:numId w:val="2"/>
        </w:numPr>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听一听前后二部分的乐曲，区别不同。</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提问：说一说前后两部分歌曲的有什么明显的不同?</w:t>
      </w:r>
    </w:p>
    <w:p>
      <w:pPr>
        <w:keepNext w:val="0"/>
        <w:keepLines w:val="0"/>
        <w:pageBreakBefore w:val="0"/>
        <w:numPr>
          <w:ilvl w:val="0"/>
          <w:numId w:val="2"/>
        </w:numPr>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手势比划：学生根据边唱曲谱边唱边用手势比划音符的高低。</w:t>
      </w:r>
    </w:p>
    <w:p>
      <w:pPr>
        <w:keepNext w:val="0"/>
        <w:keepLines w:val="0"/>
        <w:pageBreakBefore w:val="0"/>
        <w:numPr>
          <w:ilvl w:val="0"/>
          <w:numId w:val="2"/>
        </w:numPr>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asciiTheme="minorEastAsia" w:hAnsiTheme="minorEastAsia" w:eastAsiaTheme="minorEastAsia"/>
          <w:sz w:val="24"/>
          <w:szCs w:val="24"/>
        </w:rPr>
        <w:t>教师小结：声音有</w:t>
      </w:r>
      <w:r>
        <w:rPr>
          <w:rFonts w:hint="eastAsia" w:asciiTheme="minorEastAsia" w:hAnsiTheme="minorEastAsia" w:eastAsiaTheme="minorEastAsia"/>
          <w:sz w:val="24"/>
          <w:szCs w:val="24"/>
        </w:rPr>
        <w:t>高低</w:t>
      </w:r>
      <w:r>
        <w:rPr>
          <w:rFonts w:asciiTheme="minorEastAsia" w:hAnsiTheme="minorEastAsia" w:eastAsiaTheme="minorEastAsia"/>
          <w:sz w:val="24"/>
          <w:szCs w:val="24"/>
        </w:rPr>
        <w:t>强弱变化，这些</w:t>
      </w:r>
      <w:r>
        <w:rPr>
          <w:rFonts w:hint="eastAsia" w:asciiTheme="minorEastAsia" w:hAnsiTheme="minorEastAsia" w:eastAsiaTheme="minorEastAsia"/>
          <w:sz w:val="24"/>
          <w:szCs w:val="24"/>
        </w:rPr>
        <w:t>高低</w:t>
      </w:r>
      <w:r>
        <w:rPr>
          <w:rFonts w:asciiTheme="minorEastAsia" w:hAnsiTheme="minorEastAsia" w:eastAsiaTheme="minorEastAsia"/>
          <w:sz w:val="24"/>
          <w:szCs w:val="24"/>
        </w:rPr>
        <w:t>强弱变化也给我们带来了美妙的视听体验。</w:t>
      </w:r>
    </w:p>
    <w:p>
      <w:pPr>
        <w:keepNext w:val="0"/>
        <w:keepLines w:val="0"/>
        <w:pageBreakBefore w:val="0"/>
        <w:numPr>
          <w:ilvl w:val="0"/>
          <w:numId w:val="2"/>
        </w:numPr>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刚才我们制造了声音，也听了很多声音，你有没有对声音产生一些问题呢？</w:t>
      </w:r>
    </w:p>
    <w:p>
      <w:pPr>
        <w:keepNext w:val="0"/>
        <w:keepLines w:val="0"/>
        <w:pageBreakBefore w:val="0"/>
        <w:numPr>
          <w:ilvl w:val="0"/>
          <w:numId w:val="2"/>
        </w:numPr>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asciiTheme="minorEastAsia" w:hAnsiTheme="minorEastAsia" w:eastAsiaTheme="minorEastAsia"/>
          <w:sz w:val="24"/>
          <w:szCs w:val="24"/>
        </w:rPr>
        <w:t>我们将在后面的学习中，逐一了解声音的魅力。</w:t>
      </w:r>
    </w:p>
    <w:p>
      <w:pPr>
        <w:keepNext w:val="0"/>
        <w:keepLines w:val="0"/>
        <w:pageBreakBefore w:val="0"/>
        <w:kinsoku/>
        <w:wordWrap/>
        <w:overflowPunct/>
        <w:topLinePunct w:val="0"/>
        <w:autoSpaceDE/>
        <w:autoSpaceDN/>
        <w:bidi w:val="0"/>
        <w:spacing w:after="0" w:line="240" w:lineRule="auto"/>
        <w:ind w:firstLine="480"/>
        <w:rPr>
          <w:rFonts w:ascii="楷体" w:hAnsi="楷体" w:cs="楷体"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学生通过乐曲来感受声音的不同变化，并且用手势比划，进一步提升了他们的学习兴趣，为后面的学习打下坚实的基础。</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sz w:val="24"/>
          <w:szCs w:val="24"/>
        </w:rPr>
        <w:t>五、板书设计</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bookmarkStart w:id="8" w:name="_GoBack"/>
      <w:bookmarkEnd w:id="8"/>
      <w:r>
        <w:rPr>
          <w:rFonts w:ascii="楷体" w:hAnsi="楷体" w:eastAsia="楷体" w:cs="楷体"/>
          <w:sz w:val="24"/>
          <w:szCs w:val="24"/>
        </w:rPr>
        <mc:AlternateContent>
          <mc:Choice Requires="wps">
            <w:drawing>
              <wp:anchor distT="45720" distB="45720" distL="114300" distR="114300" simplePos="0" relativeHeight="251661312" behindDoc="0" locked="0" layoutInCell="1" allowOverlap="1">
                <wp:simplePos x="0" y="0"/>
                <wp:positionH relativeFrom="column">
                  <wp:posOffset>262255</wp:posOffset>
                </wp:positionH>
                <wp:positionV relativeFrom="paragraph">
                  <wp:posOffset>178435</wp:posOffset>
                </wp:positionV>
                <wp:extent cx="5107305" cy="1684020"/>
                <wp:effectExtent l="4445" t="4445" r="6350" b="13335"/>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107305" cy="1684020"/>
                        </a:xfrm>
                        <a:prstGeom prst="rect">
                          <a:avLst/>
                        </a:prstGeom>
                        <a:solidFill>
                          <a:srgbClr val="FFFFFF"/>
                        </a:solidFill>
                        <a:ln w="9525">
                          <a:solidFill>
                            <a:srgbClr val="000000"/>
                          </a:solidFill>
                          <a:miter lim="800000"/>
                        </a:ln>
                      </wps:spPr>
                      <wps:txbx>
                        <w:txbxContent>
                          <w:p>
                            <w:pPr>
                              <w:spacing w:line="360" w:lineRule="auto"/>
                              <w:ind w:firstLine="2640" w:firstLineChars="1100"/>
                              <w:jc w:val="both"/>
                              <w:rPr>
                                <w:rFonts w:ascii="宋体" w:hAnsi="宋体" w:cs="宋体"/>
                                <w:b/>
                                <w:bCs/>
                                <w:sz w:val="24"/>
                                <w:szCs w:val="24"/>
                              </w:rPr>
                            </w:pPr>
                            <w:r>
                              <w:rPr>
                                <w:rFonts w:hint="eastAsia" w:ascii="宋体" w:hAnsi="宋体" w:cs="宋体"/>
                                <w:sz w:val="24"/>
                                <w:szCs w:val="24"/>
                              </w:rPr>
                              <w:t xml:space="preserve">   </w:t>
                            </w:r>
                            <w:r>
                              <w:rPr>
                                <w:rFonts w:hint="eastAsia" w:ascii="宋体" w:hAnsi="宋体" w:cs="宋体"/>
                                <w:b/>
                                <w:bCs/>
                                <w:sz w:val="24"/>
                                <w:szCs w:val="24"/>
                              </w:rPr>
                              <w:t>1.听听声音</w:t>
                            </w:r>
                          </w:p>
                          <w:p>
                            <w:pPr>
                              <w:spacing w:after="0" w:line="300" w:lineRule="auto"/>
                              <w:ind w:firstLine="1200" w:firstLineChars="500"/>
                              <w:jc w:val="both"/>
                              <w:rPr>
                                <w:rFonts w:ascii="楷体" w:hAnsi="楷体" w:eastAsia="楷体" w:cs="楷体"/>
                                <w:sz w:val="24"/>
                                <w:szCs w:val="24"/>
                              </w:rPr>
                            </w:pPr>
                            <w:r>
                              <w:rPr>
                                <w:rFonts w:hint="eastAsia" w:ascii="宋体" w:hAnsi="宋体" w:cs="宋体"/>
                                <w:sz w:val="24"/>
                                <w:szCs w:val="24"/>
                              </w:rPr>
                              <w:t xml:space="preserve"> 声音的不同                声音的分类</w:t>
                            </w:r>
                          </w:p>
                          <w:p>
                            <w:pPr>
                              <w:spacing w:after="0" w:line="300" w:lineRule="auto"/>
                              <w:ind w:firstLine="1680" w:firstLineChars="700"/>
                              <w:rPr>
                                <w:rFonts w:ascii="楷体" w:hAnsi="楷体" w:eastAsia="楷体" w:cs="楷体"/>
                                <w:sz w:val="24"/>
                                <w:szCs w:val="24"/>
                              </w:rPr>
                            </w:pPr>
                            <w:r>
                              <w:rPr>
                                <w:rFonts w:hint="eastAsia" w:ascii="楷体" w:hAnsi="楷体" w:eastAsia="楷体" w:cs="楷体"/>
                                <w:sz w:val="24"/>
                                <w:szCs w:val="24"/>
                              </w:rPr>
                              <w:t>强弱        动物发出的声音：鸟叫声、狗叫声……</w:t>
                            </w:r>
                          </w:p>
                          <w:p>
                            <w:pPr>
                              <w:spacing w:after="0" w:line="300" w:lineRule="auto"/>
                              <w:ind w:firstLine="1680" w:firstLineChars="700"/>
                              <w:rPr>
                                <w:rFonts w:ascii="楷体" w:hAnsi="楷体" w:eastAsia="楷体" w:cs="楷体"/>
                                <w:sz w:val="24"/>
                                <w:szCs w:val="24"/>
                                <w:lang w:eastAsia="zh-Hans"/>
                              </w:rPr>
                            </w:pPr>
                            <w:r>
                              <w:rPr>
                                <w:rFonts w:hint="eastAsia" w:ascii="楷体" w:hAnsi="楷体" w:eastAsia="楷体" w:cs="楷体"/>
                                <w:sz w:val="24"/>
                                <w:szCs w:val="24"/>
                              </w:rPr>
                              <w:t>高低        自然界发出的声音：流水声、风声……</w:t>
                            </w:r>
                          </w:p>
                          <w:p>
                            <w:pPr>
                              <w:ind w:firstLine="1440" w:firstLineChars="600"/>
                              <w:rPr>
                                <w:rFonts w:eastAsia="楷体"/>
                                <w:sz w:val="24"/>
                                <w:szCs w:val="24"/>
                              </w:rPr>
                            </w:pPr>
                            <w:r>
                              <w:rPr>
                                <w:rFonts w:hint="eastAsia" w:ascii="楷体" w:hAnsi="楷体" w:eastAsia="楷体" w:cs="楷体"/>
                                <w:sz w:val="24"/>
                                <w:szCs w:val="24"/>
                              </w:rPr>
                              <w:t>悦耳、刺耳    人类生产生活发出的：走路声、读书声……</w:t>
                            </w:r>
                          </w:p>
                          <w:p>
                            <w:pPr>
                              <w:spacing w:line="360" w:lineRule="auto"/>
                              <w:ind w:firstLine="480" w:firstLineChars="200"/>
                              <w:rPr>
                                <w:rFonts w:ascii="宋体" w:hAnsi="宋体" w:cs="宋体"/>
                                <w:sz w:val="24"/>
                                <w:szCs w:val="24"/>
                              </w:rPr>
                            </w:pPr>
                          </w:p>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0.65pt;margin-top:14.05pt;height:132.6pt;width:402.15pt;mso-wrap-distance-bottom:3.6pt;mso-wrap-distance-left:9pt;mso-wrap-distance-right:9pt;mso-wrap-distance-top:3.6pt;z-index:251661312;mso-width-relative:page;mso-height-relative:page;" fillcolor="#FFFFFF" filled="t" stroked="t" coordsize="21600,21600" o:gfxdata="UEsDBAoAAAAAAIdO4kAAAAAAAAAAAAAAAAAEAAAAZHJzL1BLAwQUAAAACACHTuJAc7mITNkAAAAJ&#10;AQAADwAAAGRycy9kb3ducmV2LnhtbE2PwU7DMBBE70j8g7VIXBB10oSQhjg9IIHgVgqCqxtvk4h4&#10;HWw3LX/PcoLj7Ixm3tbrkx3FjD4MjhSkiwQEUuvMQJ2Ct9eH6xJEiJqMHh2hgm8MsG7Oz2pdGXek&#10;F5y3sRNcQqHSCvoYp0rK0PZodVi4CYm9vfNWR5a+k8brI5fbUS6TpJBWD8QLvZ7wvsf2c3uwCsr8&#10;af4Iz9nmvS324ype3c6PX16py4s0uQMR8RT/wvCLz+jQMNPOHcgEMSrI04yTCpZlCoL9Mr8pQOz4&#10;sMoykE0t/3/Q/ABQSwMEFAAAAAgAh07iQL8FMCo+AgAAfgQAAA4AAABkcnMvZTJvRG9jLnhtbK2U&#10;zY7TMBDH70i8g+U7TVLa/YiarpauFiEtH9LCA7iO01jYHmO7TcoDwBtw4sKd5+pzMHa6pSog7YEc&#10;LNsz/nvmN+PMrnqtyEY4L8FUtBjllAjDoZZmVdEP72+fXVDiAzM1U2BERbfC06v50yezzpZiDC2o&#10;WjiCIsaXna1oG4Its8zzVmjmR2CFQWMDTrOAS7fKasc6VNcqG+f5WdaBq60DLrzH3ZvBSPeK7jGC&#10;0DSSixvgay1MGFSdUCxgSr6V1tN5irZpBA9vm8aLQFRFMdOQRrwE58s4ZvMZK1eO2VbyfQjsMSGc&#10;5KSZNHjpQeqGBUbWTv4hpSV34KEJIw46GxJJRDCLIj9hc98yK1IuiNrbA3T//2T5m807R2Rd0XFx&#10;TolhGku++/Z19/3n7scXMo6AOutL9Lu36Bn6F9Bj26Rkvb0D/tETA4uWmZW4dg66VrAaAyziyezo&#10;6KDjo8iyew013sPWAZJQ3zgd6SEPgupYnO2hOKIPhOPmtMjPn+dTSjjairOLST5O5ctY+XDcOh9e&#10;CtAkTirqsPpJnm3ufIjhsPLBJd7mQcn6ViqVFm61XChHNgw75TZ9KYMTN2VIV9HL6Xg6EPinRJ6+&#10;v0loGfABKakrenHspMweWGQ00Ar9st8XYAn1FtE5GFoYHzBOWnCfKemwfSvqP62ZE5SoVwbxXxaT&#10;Sez3tJhMz5EVcceW5bGFGY5SFQ2UDNNFSG8kgjFwjWVqZAIY6zlEso8V2zJx3T+h2PfH6+T1+7cx&#10;/w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zuYhM2QAAAAkBAAAPAAAAAAAAAAEAIAAAACIAAABk&#10;cnMvZG93bnJldi54bWxQSwECFAAUAAAACACHTuJAvwUwKj4CAAB+BAAADgAAAAAAAAABACAAAAAo&#10;AQAAZHJzL2Uyb0RvYy54bWxQSwUGAAAAAAYABgBZAQAA2AUAAAAA&#10;">
                <v:fill on="t" focussize="0,0"/>
                <v:stroke color="#000000" miterlimit="8" joinstyle="miter"/>
                <v:imagedata o:title=""/>
                <o:lock v:ext="edit" aspectratio="f"/>
                <v:textbox>
                  <w:txbxContent>
                    <w:p>
                      <w:pPr>
                        <w:spacing w:line="360" w:lineRule="auto"/>
                        <w:ind w:firstLine="2640" w:firstLineChars="1100"/>
                        <w:jc w:val="both"/>
                        <w:rPr>
                          <w:rFonts w:ascii="宋体" w:hAnsi="宋体" w:cs="宋体"/>
                          <w:b/>
                          <w:bCs/>
                          <w:sz w:val="24"/>
                          <w:szCs w:val="24"/>
                        </w:rPr>
                      </w:pPr>
                      <w:r>
                        <w:rPr>
                          <w:rFonts w:hint="eastAsia" w:ascii="宋体" w:hAnsi="宋体" w:cs="宋体"/>
                          <w:sz w:val="24"/>
                          <w:szCs w:val="24"/>
                        </w:rPr>
                        <w:t xml:space="preserve">   </w:t>
                      </w:r>
                      <w:r>
                        <w:rPr>
                          <w:rFonts w:hint="eastAsia" w:ascii="宋体" w:hAnsi="宋体" w:cs="宋体"/>
                          <w:b/>
                          <w:bCs/>
                          <w:sz w:val="24"/>
                          <w:szCs w:val="24"/>
                        </w:rPr>
                        <w:t>1.听听声音</w:t>
                      </w:r>
                    </w:p>
                    <w:p>
                      <w:pPr>
                        <w:spacing w:after="0" w:line="300" w:lineRule="auto"/>
                        <w:ind w:firstLine="1200" w:firstLineChars="500"/>
                        <w:jc w:val="both"/>
                        <w:rPr>
                          <w:rFonts w:ascii="楷体" w:hAnsi="楷体" w:eastAsia="楷体" w:cs="楷体"/>
                          <w:sz w:val="24"/>
                          <w:szCs w:val="24"/>
                        </w:rPr>
                      </w:pPr>
                      <w:r>
                        <w:rPr>
                          <w:rFonts w:hint="eastAsia" w:ascii="宋体" w:hAnsi="宋体" w:cs="宋体"/>
                          <w:sz w:val="24"/>
                          <w:szCs w:val="24"/>
                        </w:rPr>
                        <w:t xml:space="preserve"> 声音的不同                声音的分类</w:t>
                      </w:r>
                    </w:p>
                    <w:p>
                      <w:pPr>
                        <w:spacing w:after="0" w:line="300" w:lineRule="auto"/>
                        <w:ind w:firstLine="1680" w:firstLineChars="700"/>
                        <w:rPr>
                          <w:rFonts w:ascii="楷体" w:hAnsi="楷体" w:eastAsia="楷体" w:cs="楷体"/>
                          <w:sz w:val="24"/>
                          <w:szCs w:val="24"/>
                        </w:rPr>
                      </w:pPr>
                      <w:r>
                        <w:rPr>
                          <w:rFonts w:hint="eastAsia" w:ascii="楷体" w:hAnsi="楷体" w:eastAsia="楷体" w:cs="楷体"/>
                          <w:sz w:val="24"/>
                          <w:szCs w:val="24"/>
                        </w:rPr>
                        <w:t>强弱        动物发出的声音：鸟叫声、狗叫声……</w:t>
                      </w:r>
                    </w:p>
                    <w:p>
                      <w:pPr>
                        <w:spacing w:after="0" w:line="300" w:lineRule="auto"/>
                        <w:ind w:firstLine="1680" w:firstLineChars="700"/>
                        <w:rPr>
                          <w:rFonts w:ascii="楷体" w:hAnsi="楷体" w:eastAsia="楷体" w:cs="楷体"/>
                          <w:sz w:val="24"/>
                          <w:szCs w:val="24"/>
                          <w:lang w:eastAsia="zh-Hans"/>
                        </w:rPr>
                      </w:pPr>
                      <w:r>
                        <w:rPr>
                          <w:rFonts w:hint="eastAsia" w:ascii="楷体" w:hAnsi="楷体" w:eastAsia="楷体" w:cs="楷体"/>
                          <w:sz w:val="24"/>
                          <w:szCs w:val="24"/>
                        </w:rPr>
                        <w:t>高低        自然界发出的声音：流水声、风声……</w:t>
                      </w:r>
                    </w:p>
                    <w:p>
                      <w:pPr>
                        <w:ind w:firstLine="1440" w:firstLineChars="600"/>
                        <w:rPr>
                          <w:rFonts w:eastAsia="楷体"/>
                          <w:sz w:val="24"/>
                          <w:szCs w:val="24"/>
                        </w:rPr>
                      </w:pPr>
                      <w:r>
                        <w:rPr>
                          <w:rFonts w:hint="eastAsia" w:ascii="楷体" w:hAnsi="楷体" w:eastAsia="楷体" w:cs="楷体"/>
                          <w:sz w:val="24"/>
                          <w:szCs w:val="24"/>
                        </w:rPr>
                        <w:t>悦耳、刺耳    人类生产生活发出的：走路声、读书声……</w:t>
                      </w:r>
                    </w:p>
                    <w:p>
                      <w:pPr>
                        <w:spacing w:line="360" w:lineRule="auto"/>
                        <w:ind w:firstLine="480" w:firstLineChars="200"/>
                        <w:rPr>
                          <w:rFonts w:ascii="宋体" w:hAnsi="宋体" w:cs="宋体"/>
                          <w:sz w:val="24"/>
                          <w:szCs w:val="24"/>
                        </w:rPr>
                      </w:pPr>
                    </w:p>
                    <w:p/>
                  </w:txbxContent>
                </v:textbox>
                <w10:wrap type="square"/>
              </v:shape>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lang w:eastAsia="zh-Hans"/>
        </w:rPr>
      </w:pPr>
      <w:r>
        <w:rPr>
          <w:rFonts w:ascii="宋体" w:hAnsi="宋体" w:eastAsia="宋体"/>
          <w:sz w:val="24"/>
          <w:szCs w:val="24"/>
          <w:lang w:eastAsia="zh-Hans"/>
        </w:rPr>
        <w:t>1</w:t>
      </w:r>
      <w:r>
        <w:rPr>
          <w:rFonts w:hint="eastAsia" w:ascii="宋体" w:hAnsi="宋体" w:eastAsia="宋体"/>
          <w:sz w:val="24"/>
          <w:szCs w:val="24"/>
          <w:lang w:eastAsia="zh-Hans"/>
        </w:rPr>
        <w:t>.</w:t>
      </w:r>
      <w:r>
        <w:rPr>
          <w:rFonts w:hint="eastAsia" w:ascii="宋体" w:hAnsi="宋体" w:eastAsia="宋体"/>
          <w:sz w:val="24"/>
          <w:szCs w:val="24"/>
        </w:rPr>
        <w:t>上这节课时，我们如何收集各种乐器和声音？</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lang w:eastAsia="zh-Hans"/>
        </w:rPr>
      </w:pPr>
      <w:r>
        <w:rPr>
          <w:rFonts w:hint="eastAsia" w:ascii="楷体" w:hAnsi="楷体" w:eastAsia="楷体" w:cs="楷体"/>
          <w:sz w:val="24"/>
          <w:szCs w:val="24"/>
        </w:rPr>
        <w:t>首先可以收集音乐老师的乐器、其次可以收集孩子们身边的小乐器，对于声音，可以上网搜索，寻找悦耳的歌曲，利用现代化技术手段，也可在手机应用市场</w:t>
      </w:r>
      <w:r>
        <w:rPr>
          <w:rFonts w:hint="eastAsia" w:ascii="楷体" w:hAnsi="楷体" w:eastAsia="楷体" w:cs="楷体"/>
          <w:sz w:val="24"/>
          <w:szCs w:val="24"/>
          <w:lang w:eastAsia="zh-Hans"/>
        </w:rPr>
        <w:t>下载“</w:t>
      </w:r>
      <w:r>
        <w:rPr>
          <w:rFonts w:hint="eastAsia" w:ascii="楷体" w:hAnsi="楷体" w:eastAsia="楷体" w:cs="楷体"/>
          <w:sz w:val="24"/>
          <w:szCs w:val="24"/>
        </w:rPr>
        <w:t>动物的声音</w:t>
      </w:r>
      <w:r>
        <w:rPr>
          <w:rFonts w:hint="eastAsia" w:ascii="楷体" w:hAnsi="楷体" w:eastAsia="楷体" w:cs="楷体"/>
          <w:sz w:val="24"/>
          <w:szCs w:val="24"/>
          <w:lang w:eastAsia="zh-Hans"/>
        </w:rPr>
        <w:t>”</w:t>
      </w:r>
      <w:r>
        <w:rPr>
          <w:rFonts w:hint="eastAsia" w:ascii="楷体" w:hAnsi="楷体" w:eastAsia="楷体" w:cs="楷体"/>
          <w:sz w:val="24"/>
          <w:szCs w:val="24"/>
        </w:rPr>
        <w:t>“科学声音”</w:t>
      </w:r>
      <w:r>
        <w:rPr>
          <w:rFonts w:hint="eastAsia" w:ascii="楷体" w:hAnsi="楷体" w:eastAsia="楷体" w:cs="楷体"/>
          <w:sz w:val="24"/>
          <w:szCs w:val="24"/>
          <w:lang w:eastAsia="zh-Hans"/>
        </w:rPr>
        <w:t>等</w:t>
      </w:r>
      <w:r>
        <w:rPr>
          <w:rFonts w:hint="eastAsia" w:ascii="楷体" w:hAnsi="楷体" w:eastAsia="楷体" w:cs="楷体"/>
          <w:sz w:val="24"/>
          <w:szCs w:val="24"/>
        </w:rPr>
        <w:t>声音</w:t>
      </w:r>
      <w:r>
        <w:rPr>
          <w:rFonts w:hint="eastAsia" w:ascii="楷体" w:hAnsi="楷体" w:eastAsia="楷体" w:cs="楷体"/>
          <w:sz w:val="24"/>
          <w:szCs w:val="24"/>
          <w:lang w:eastAsia="zh-Hans"/>
        </w:rPr>
        <w:t>识别软件</w:t>
      </w:r>
      <w:r>
        <w:rPr>
          <w:rFonts w:hint="eastAsia" w:ascii="楷体" w:hAnsi="楷体" w:eastAsia="楷体" w:cs="楷体"/>
          <w:sz w:val="24"/>
          <w:szCs w:val="24"/>
        </w:rPr>
        <w:t>或小程序</w:t>
      </w:r>
      <w:r>
        <w:rPr>
          <w:rFonts w:hint="eastAsia" w:ascii="楷体" w:hAnsi="楷体" w:eastAsia="楷体" w:cs="楷体"/>
          <w:sz w:val="24"/>
          <w:szCs w:val="24"/>
          <w:lang w:eastAsia="zh-Hans"/>
        </w:rPr>
        <w:t>，</w:t>
      </w:r>
      <w:r>
        <w:rPr>
          <w:rFonts w:hint="eastAsia" w:ascii="楷体" w:hAnsi="楷体" w:eastAsia="楷体" w:cs="楷体"/>
          <w:sz w:val="24"/>
          <w:szCs w:val="24"/>
        </w:rPr>
        <w:t>对声音进行</w:t>
      </w:r>
      <w:r>
        <w:rPr>
          <w:rFonts w:hint="eastAsia" w:ascii="楷体" w:hAnsi="楷体" w:eastAsia="楷体" w:cs="楷体"/>
          <w:sz w:val="24"/>
          <w:szCs w:val="24"/>
          <w:lang w:eastAsia="zh-Hans"/>
        </w:rPr>
        <w:t>搜索</w:t>
      </w:r>
      <w:r>
        <w:rPr>
          <w:rFonts w:hint="eastAsia" w:ascii="楷体" w:hAnsi="楷体" w:eastAsia="楷体" w:cs="楷体"/>
          <w:sz w:val="24"/>
          <w:szCs w:val="24"/>
        </w:rPr>
        <w:t>或下载播放</w:t>
      </w:r>
      <w:r>
        <w:rPr>
          <w:rFonts w:hint="eastAsia" w:ascii="楷体" w:hAnsi="楷体" w:eastAsia="楷体" w:cs="楷体"/>
          <w:sz w:val="24"/>
          <w:szCs w:val="24"/>
          <w:lang w:eastAsia="zh-Hans"/>
        </w:rPr>
        <w:t>。</w:t>
      </w:r>
    </w:p>
    <w:p>
      <w:pPr>
        <w:keepNext w:val="0"/>
        <w:keepLines w:val="0"/>
        <w:pageBreakBefore w:val="0"/>
        <w:kinsoku/>
        <w:wordWrap/>
        <w:overflowPunct/>
        <w:topLinePunct w:val="0"/>
        <w:autoSpaceDE/>
        <w:autoSpaceDN/>
        <w:bidi w:val="0"/>
        <w:spacing w:after="0" w:line="240" w:lineRule="auto"/>
        <w:ind w:left="480"/>
        <w:rPr>
          <w:rFonts w:ascii="宋体" w:hAnsi="宋体" w:eastAsia="宋体"/>
          <w:sz w:val="24"/>
          <w:szCs w:val="24"/>
        </w:rPr>
      </w:pPr>
      <w:r>
        <w:rPr>
          <w:rFonts w:hint="eastAsia" w:ascii="楷体" w:hAnsi="楷体" w:eastAsia="楷体" w:cs="楷体"/>
          <w:sz w:val="24"/>
          <w:szCs w:val="24"/>
        </w:rPr>
        <w:t>2.</w:t>
      </w:r>
      <w:r>
        <w:rPr>
          <w:rFonts w:hint="eastAsia" w:ascii="宋体" w:hAnsi="宋体" w:eastAsia="宋体"/>
          <w:sz w:val="24"/>
          <w:szCs w:val="24"/>
        </w:rPr>
        <w:t>学生在描述听到的声音时，词语不会用怎么办？</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学生在描述听到的声音时，往往会将声音的高低和强弱混淆，教师也可以准备铝片琴，让学生辨别下，加强对高低强弱的认知后，就会描述的精准些，其实第一课学生描述不准，后面的学习中也可以继续改变，不必急于一时让学生掌握。</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jc w:val="center"/>
        <w:rPr>
          <w:rFonts w:asciiTheme="minorEastAsia" w:hAnsiTheme="minorEastAsia" w:eastAsiaTheme="minorEastAsia"/>
          <w:b/>
          <w:sz w:val="30"/>
          <w:szCs w:val="30"/>
        </w:rPr>
      </w:pPr>
      <w:r>
        <w:rPr>
          <w:rFonts w:hint="eastAsia" w:asciiTheme="minorEastAsia" w:hAnsiTheme="minorEastAsia" w:eastAsiaTheme="minorEastAsia"/>
          <w:b/>
          <w:sz w:val="30"/>
          <w:szCs w:val="30"/>
        </w:rPr>
        <w:t>2</w:t>
      </w:r>
      <w:r>
        <w:rPr>
          <w:rFonts w:asciiTheme="minorEastAsia" w:hAnsiTheme="minorEastAsia" w:eastAsiaTheme="minorEastAsia"/>
          <w:b/>
          <w:sz w:val="30"/>
          <w:szCs w:val="30"/>
        </w:rPr>
        <w:t>.</w:t>
      </w:r>
      <w:r>
        <w:rPr>
          <w:rFonts w:hint="eastAsia" w:asciiTheme="minorEastAsia" w:hAnsiTheme="minorEastAsia" w:eastAsiaTheme="minorEastAsia"/>
          <w:b/>
          <w:sz w:val="30"/>
          <w:szCs w:val="30"/>
        </w:rPr>
        <w:t>声音是怎样产生的</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pPr>
        <w:keepNext w:val="0"/>
        <w:keepLines w:val="0"/>
        <w:pageBreakBefore w:val="0"/>
        <w:kinsoku/>
        <w:wordWrap/>
        <w:overflowPunct/>
        <w:topLinePunct w:val="0"/>
        <w:autoSpaceDE/>
        <w:autoSpaceDN/>
        <w:bidi w:val="0"/>
        <w:spacing w:after="0" w:line="240" w:lineRule="auto"/>
        <w:ind w:firstLine="480" w:firstLineChars="200"/>
        <w:jc w:val="both"/>
        <w:rPr>
          <w:rFonts w:ascii="宋体" w:hAnsi="宋体" w:eastAsia="宋体"/>
          <w:kern w:val="2"/>
          <w:sz w:val="24"/>
          <w:szCs w:val="24"/>
        </w:rPr>
      </w:pPr>
      <w:r>
        <w:rPr>
          <w:rFonts w:hint="eastAsia" w:ascii="宋体" w:hAnsi="宋体" w:eastAsia="宋体"/>
          <w:kern w:val="2"/>
          <w:sz w:val="24"/>
          <w:szCs w:val="24"/>
        </w:rPr>
        <w:t>四年级的学生对生活中各种各样的声音非常熟悉，但他们对声音是怎样产生的理解只是浅层的，他们会认为声音是摩擦、碰撞等动作产生的，而没有看到在这些动作下，物体的状态发生了变化，这是学生前概念比较顽固的地方。</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科学观念：</w:t>
      </w:r>
      <w:r>
        <w:rPr>
          <w:rFonts w:hint="eastAsia" w:asciiTheme="minorEastAsia" w:hAnsiTheme="minorEastAsia" w:eastAsiaTheme="minorEastAsia"/>
          <w:sz w:val="24"/>
          <w:szCs w:val="24"/>
        </w:rPr>
        <w:t>通过对橡皮筋、钢尺等发声物体的状态进行观察，知道声音是由物体的振动产生的。</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sz w:val="24"/>
          <w:szCs w:val="24"/>
        </w:rPr>
        <w:t>通过对比物体发声和不发声时的不同状态，能对原因进行假设性解释。</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b/>
          <w:sz w:val="24"/>
          <w:szCs w:val="24"/>
        </w:rPr>
        <w:t>探究实践：</w:t>
      </w:r>
      <w:r>
        <w:rPr>
          <w:rFonts w:hint="eastAsia" w:asciiTheme="minorEastAsia" w:hAnsiTheme="minorEastAsia" w:eastAsiaTheme="minorEastAsia"/>
          <w:sz w:val="24"/>
          <w:szCs w:val="24"/>
        </w:rPr>
        <w:t>在观察物体发声的活动中，能用简单图画、文字和动作来描述</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sz w:val="24"/>
          <w:szCs w:val="24"/>
        </w:rPr>
      </w:pPr>
      <w:r>
        <w:rPr>
          <w:rFonts w:hint="eastAsia" w:asciiTheme="minorEastAsia" w:hAnsiTheme="minorEastAsia" w:eastAsiaTheme="minorEastAsia"/>
          <w:sz w:val="24"/>
          <w:szCs w:val="24"/>
        </w:rPr>
        <w:t>声音的振动状态。</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态度责任：</w:t>
      </w:r>
      <w:r>
        <w:rPr>
          <w:rFonts w:hint="eastAsia" w:asciiTheme="minorEastAsia" w:hAnsiTheme="minorEastAsia" w:eastAsiaTheme="minorEastAsia"/>
          <w:sz w:val="24"/>
          <w:szCs w:val="24"/>
        </w:rPr>
        <w:t>在探究过程中，乐于与他人合作，养成细致观察的习惯和态度。</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重点：认识声音是由物体的振动产生的。</w:t>
      </w:r>
    </w:p>
    <w:p>
      <w:pPr>
        <w:keepNext w:val="0"/>
        <w:keepLines w:val="0"/>
        <w:pageBreakBefore w:val="0"/>
        <w:kinsoku/>
        <w:wordWrap/>
        <w:overflowPunct/>
        <w:topLinePunct w:val="0"/>
        <w:autoSpaceDE/>
        <w:autoSpaceDN/>
        <w:bidi w:val="0"/>
        <w:spacing w:after="0" w:line="240" w:lineRule="auto"/>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难点：如何引导学生从实验中分析得出声音是由物体的振动产生的。</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教师：1根长皮筋、1包小米粒</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学生：1个塑料尺、1根皮筋、1面鼓、1个音叉、1个透明水槽、记录单</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一、旧识导入，引入新知（预设5分钟）</w:t>
      </w:r>
    </w:p>
    <w:p>
      <w:pPr>
        <w:keepNext w:val="0"/>
        <w:keepLines w:val="0"/>
        <w:pageBreakBefore w:val="0"/>
        <w:kinsoku/>
        <w:wordWrap/>
        <w:overflowPunct/>
        <w:topLinePunct w:val="0"/>
        <w:autoSpaceDE/>
        <w:autoSpaceDN/>
        <w:bidi w:val="0"/>
        <w:spacing w:after="0" w:line="240" w:lineRule="auto"/>
        <w:ind w:left="480" w:leftChars="218"/>
        <w:rPr>
          <w:rFonts w:ascii="楷体" w:hAnsi="楷体" w:eastAsia="楷体"/>
          <w:kern w:val="2"/>
          <w:sz w:val="24"/>
          <w:szCs w:val="24"/>
          <w:u w:val="single"/>
        </w:rPr>
      </w:pPr>
      <w:r>
        <w:rPr>
          <w:rFonts w:hint="eastAsia" w:ascii="楷体" w:hAnsi="楷体" w:eastAsia="楷体"/>
          <w:kern w:val="2"/>
          <w:sz w:val="24"/>
          <w:szCs w:val="24"/>
        </w:rPr>
        <w:t>材料准备：课件</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1.教师提问导入。</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提问：上节课我们听到我们身边的各种声音，有风儿吹过树叶的沙沙声，有鸟儿的鸣叫声，还有一些人们用乐器演奏的动听的音乐声，这些声音既丰富多彩，又美妙动听，那么这些声音是怎样产生的呢？</w:t>
      </w:r>
    </w:p>
    <w:p>
      <w:pPr>
        <w:keepNext w:val="0"/>
        <w:keepLines w:val="0"/>
        <w:pageBreakBefore w:val="0"/>
        <w:numPr>
          <w:ilvl w:val="0"/>
          <w:numId w:val="3"/>
        </w:numPr>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学生猜想讨论。</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预设：震动、拍打等</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3.讲述：那么，这节课我们就来借助一些简单的物体研究那些声音是怎样产生的。揭示课题：声音是怎样产生的（板书）。</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【设计意图】引导学生回顾上节课的知识，并试着用自己的话去解释声音是怎样产生的，了解学生的前概念，这样对学生新知识的建构非常有帮助。</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二、实验探究，观察发声的物体（预设25分钟）</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材料准备：皮筋、钢尺、鼓、观察记录单</w:t>
      </w:r>
    </w:p>
    <w:p>
      <w:pPr>
        <w:keepNext w:val="0"/>
        <w:keepLines w:val="0"/>
        <w:pageBreakBefore w:val="0"/>
        <w:numPr>
          <w:ilvl w:val="0"/>
          <w:numId w:val="4"/>
        </w:numPr>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使皮筋、钢尺、鼓单独并持续地发声：出示皮筋和钢尺、鼓。</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提问：让它们怎样发出声音有助于我们研究声音产生的原因？（预设，按压、弹拨等方法）</w:t>
      </w:r>
    </w:p>
    <w:p>
      <w:pPr>
        <w:keepNext w:val="0"/>
        <w:keepLines w:val="0"/>
        <w:pageBreakBefore w:val="0"/>
        <w:numPr>
          <w:ilvl w:val="0"/>
          <w:numId w:val="4"/>
        </w:numPr>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出示活动要求</w:t>
      </w:r>
    </w:p>
    <w:p>
      <w:pPr>
        <w:keepNext w:val="0"/>
        <w:keepLines w:val="0"/>
        <w:pageBreakBefore w:val="0"/>
        <w:numPr>
          <w:ilvl w:val="0"/>
          <w:numId w:val="5"/>
        </w:numPr>
        <w:kinsoku/>
        <w:wordWrap/>
        <w:overflowPunct/>
        <w:topLinePunct w:val="0"/>
        <w:autoSpaceDE/>
        <w:autoSpaceDN/>
        <w:bidi w:val="0"/>
        <w:spacing w:after="0" w:line="240" w:lineRule="auto"/>
        <w:ind w:firstLine="480" w:firstLineChars="200"/>
        <w:rPr>
          <w:rFonts w:ascii="宋体" w:hAnsi="宋体" w:eastAsia="宋体" w:cs="宋体"/>
          <w:sz w:val="24"/>
          <w:szCs w:val="24"/>
        </w:rPr>
      </w:pPr>
      <w:r>
        <w:rPr>
          <w:rFonts w:hint="eastAsia" w:ascii="宋体" w:hAnsi="宋体" w:eastAsia="宋体" w:cs="宋体"/>
          <w:sz w:val="24"/>
          <w:szCs w:val="24"/>
        </w:rPr>
        <w:t>实验时控制你们的声音大小，不要影响别的小组实验。</w:t>
      </w:r>
    </w:p>
    <w:p>
      <w:pPr>
        <w:keepNext w:val="0"/>
        <w:keepLines w:val="0"/>
        <w:pageBreakBefore w:val="0"/>
        <w:numPr>
          <w:ilvl w:val="0"/>
          <w:numId w:val="5"/>
        </w:numPr>
        <w:kinsoku/>
        <w:wordWrap/>
        <w:overflowPunct/>
        <w:topLinePunct w:val="0"/>
        <w:autoSpaceDE/>
        <w:autoSpaceDN/>
        <w:bidi w:val="0"/>
        <w:spacing w:after="0" w:line="240" w:lineRule="auto"/>
        <w:ind w:firstLine="480" w:firstLineChars="200"/>
        <w:rPr>
          <w:rFonts w:ascii="宋体" w:hAnsi="宋体" w:eastAsia="宋体" w:cs="宋体"/>
          <w:sz w:val="24"/>
          <w:szCs w:val="24"/>
        </w:rPr>
      </w:pPr>
      <w:r>
        <w:rPr>
          <w:rFonts w:hint="eastAsia" w:ascii="宋体" w:hAnsi="宋体" w:eastAsia="宋体" w:cs="宋体"/>
          <w:sz w:val="24"/>
          <w:szCs w:val="24"/>
        </w:rPr>
        <w:t>注意安全，小心使用，保护好器材。</w:t>
      </w:r>
    </w:p>
    <w:p>
      <w:pPr>
        <w:keepNext w:val="0"/>
        <w:keepLines w:val="0"/>
        <w:pageBreakBefore w:val="0"/>
        <w:numPr>
          <w:ilvl w:val="0"/>
          <w:numId w:val="5"/>
        </w:numPr>
        <w:kinsoku/>
        <w:wordWrap/>
        <w:overflowPunct/>
        <w:topLinePunct w:val="0"/>
        <w:autoSpaceDE/>
        <w:autoSpaceDN/>
        <w:bidi w:val="0"/>
        <w:spacing w:after="0" w:line="240" w:lineRule="auto"/>
        <w:ind w:firstLine="480" w:firstLineChars="200"/>
        <w:rPr>
          <w:rFonts w:ascii="宋体" w:hAnsi="宋体" w:eastAsia="宋体" w:cs="宋体"/>
          <w:sz w:val="24"/>
          <w:szCs w:val="24"/>
        </w:rPr>
      </w:pPr>
      <w:r>
        <w:rPr>
          <w:rFonts w:hint="eastAsia" w:ascii="宋体" w:hAnsi="宋体" w:eastAsia="宋体" w:cs="宋体"/>
          <w:sz w:val="24"/>
          <w:szCs w:val="24"/>
        </w:rPr>
        <w:t>实验结束将材料放回实验盒。</w:t>
      </w:r>
    </w:p>
    <w:p>
      <w:pPr>
        <w:keepNext w:val="0"/>
        <w:keepLines w:val="0"/>
        <w:pageBreakBefore w:val="0"/>
        <w:numPr>
          <w:ilvl w:val="0"/>
          <w:numId w:val="0"/>
        </w:numPr>
        <w:kinsoku/>
        <w:wordWrap/>
        <w:overflowPunct/>
        <w:topLinePunct w:val="0"/>
        <w:autoSpaceDE/>
        <w:autoSpaceDN/>
        <w:bidi w:val="0"/>
        <w:spacing w:after="0" w:line="240" w:lineRule="auto"/>
        <w:rPr>
          <w:rFonts w:ascii="宋体" w:hAnsi="宋体" w:eastAsia="宋体" w:cs="宋体"/>
          <w:sz w:val="24"/>
          <w:szCs w:val="24"/>
        </w:rPr>
      </w:pPr>
      <w:r>
        <w:rPr>
          <w:sz w:val="24"/>
        </w:rPr>
        <mc:AlternateContent>
          <mc:Choice Requires="wps">
            <w:drawing>
              <wp:inline distT="0" distB="0" distL="114300" distR="114300">
                <wp:extent cx="5099050" cy="1228725"/>
                <wp:effectExtent l="4445" t="4445" r="14605" b="11430"/>
                <wp:docPr id="3" name="文本框 3"/>
                <wp:cNvGraphicFramePr/>
                <a:graphic xmlns:a="http://schemas.openxmlformats.org/drawingml/2006/main">
                  <a:graphicData uri="http://schemas.microsoft.com/office/word/2010/wordprocessingShape">
                    <wps:wsp>
                      <wps:cNvSpPr txBox="1"/>
                      <wps:spPr>
                        <a:xfrm>
                          <a:off x="0" y="0"/>
                          <a:ext cx="5099050" cy="12287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widowControl w:val="0"/>
                              <w:adjustRightInd/>
                              <w:snapToGrid/>
                              <w:spacing w:line="360" w:lineRule="auto"/>
                              <w:jc w:val="both"/>
                              <w:rPr>
                                <w:rFonts w:ascii="宋体" w:hAnsi="宋体" w:cs="宋体"/>
                                <w:sz w:val="24"/>
                                <w:szCs w:val="24"/>
                              </w:rPr>
                            </w:pPr>
                            <w:r>
                              <w:rPr>
                                <w:rFonts w:hint="eastAsia" w:ascii="宋体" w:hAnsi="宋体" w:cs="宋体"/>
                                <w:b/>
                                <w:bCs/>
                                <w:sz w:val="24"/>
                                <w:szCs w:val="24"/>
                              </w:rPr>
                              <w:t>活动一：</w:t>
                            </w:r>
                            <w:r>
                              <w:rPr>
                                <w:rFonts w:hint="eastAsia" w:ascii="宋体" w:hAnsi="宋体" w:cs="宋体"/>
                                <w:sz w:val="24"/>
                                <w:szCs w:val="24"/>
                              </w:rPr>
                              <w:t>观察描述皮筋、钢尺发声和不发声时的变化</w:t>
                            </w:r>
                          </w:p>
                          <w:p>
                            <w:pPr>
                              <w:widowControl w:val="0"/>
                              <w:adjustRightInd/>
                              <w:snapToGrid/>
                              <w:spacing w:line="360" w:lineRule="auto"/>
                              <w:jc w:val="both"/>
                              <w:rPr>
                                <w:rFonts w:ascii="宋体" w:hAnsi="宋体" w:cs="宋体"/>
                                <w:sz w:val="24"/>
                                <w:szCs w:val="24"/>
                              </w:rPr>
                            </w:pPr>
                            <w:r>
                              <w:rPr>
                                <w:rFonts w:hint="eastAsia" w:ascii="宋体" w:hAnsi="宋体" w:cs="宋体"/>
                                <w:sz w:val="24"/>
                                <w:szCs w:val="24"/>
                              </w:rPr>
                              <w:t>要求：（1）2人一组，拨动皮筋、钢尺使它们发声（不发出其他声音）；</w:t>
                            </w:r>
                          </w:p>
                          <w:p>
                            <w:pPr>
                              <w:widowControl w:val="0"/>
                              <w:adjustRightInd/>
                              <w:snapToGrid/>
                              <w:spacing w:line="360" w:lineRule="auto"/>
                              <w:ind w:firstLine="720" w:firstLineChars="300"/>
                              <w:jc w:val="both"/>
                              <w:rPr>
                                <w:rFonts w:ascii="宋体" w:hAnsi="宋体" w:cs="宋体"/>
                                <w:sz w:val="24"/>
                                <w:szCs w:val="24"/>
                              </w:rPr>
                            </w:pPr>
                            <w:r>
                              <w:rPr>
                                <w:rFonts w:hint="eastAsia" w:ascii="宋体" w:hAnsi="宋体" w:cs="宋体"/>
                                <w:sz w:val="24"/>
                                <w:szCs w:val="24"/>
                              </w:rPr>
                              <w:t>（</w:t>
                            </w:r>
                            <w:r>
                              <w:rPr>
                                <w:rFonts w:ascii="宋体" w:hAnsi="宋体" w:cs="宋体"/>
                                <w:sz w:val="24"/>
                                <w:szCs w:val="24"/>
                              </w:rPr>
                              <w:t>2</w:t>
                            </w:r>
                            <w:r>
                              <w:rPr>
                                <w:rFonts w:hint="eastAsia" w:ascii="宋体" w:hAnsi="宋体" w:cs="宋体"/>
                                <w:sz w:val="24"/>
                                <w:szCs w:val="24"/>
                              </w:rPr>
                              <w:t>）</w:t>
                            </w:r>
                            <w:r>
                              <w:rPr>
                                <w:rFonts w:ascii="宋体" w:hAnsi="宋体" w:cs="宋体"/>
                                <w:sz w:val="24"/>
                                <w:szCs w:val="24"/>
                              </w:rPr>
                              <w:t>听声音，观察发声时和不发声时的变化，及时记录（图文）</w:t>
                            </w:r>
                            <w:r>
                              <w:rPr>
                                <w:rFonts w:hint="eastAsia" w:ascii="宋体" w:hAnsi="宋体" w:cs="宋体"/>
                                <w:sz w:val="24"/>
                                <w:szCs w:val="24"/>
                              </w:rPr>
                              <w:t>。</w:t>
                            </w:r>
                          </w:p>
                          <w:p>
                            <w:pPr>
                              <w:widowControl w:val="0"/>
                              <w:adjustRightInd/>
                              <w:snapToGrid/>
                              <w:spacing w:line="360" w:lineRule="auto"/>
                              <w:ind w:firstLine="720" w:firstLineChars="300"/>
                              <w:jc w:val="both"/>
                              <w:rPr>
                                <w:rFonts w:ascii="宋体" w:hAnsi="宋体" w:cs="宋体"/>
                                <w:sz w:val="24"/>
                                <w:szCs w:val="24"/>
                              </w:rPr>
                            </w:pPr>
                            <w:r>
                              <w:rPr>
                                <w:rFonts w:hint="eastAsia" w:ascii="宋体" w:hAnsi="宋体" w:cs="宋体"/>
                                <w:sz w:val="24"/>
                                <w:szCs w:val="24"/>
                              </w:rPr>
                              <w:t>时间</w:t>
                            </w:r>
                            <w:r>
                              <w:rPr>
                                <w:rFonts w:ascii="宋体" w:hAnsi="宋体" w:cs="宋体"/>
                                <w:sz w:val="24"/>
                                <w:szCs w:val="24"/>
                              </w:rPr>
                              <w:t>：</w:t>
                            </w:r>
                            <w:r>
                              <w:rPr>
                                <w:rFonts w:hint="eastAsia" w:ascii="宋体" w:hAnsi="宋体" w:cs="宋体"/>
                                <w:sz w:val="24"/>
                                <w:szCs w:val="24"/>
                              </w:rPr>
                              <w:t>4分钟。</w:t>
                            </w:r>
                          </w:p>
                          <w:p>
                            <w:pPr>
                              <w:widowControl w:val="0"/>
                              <w:adjustRightInd/>
                              <w:snapToGrid/>
                              <w:spacing w:line="360" w:lineRule="auto"/>
                              <w:ind w:firstLine="720" w:firstLineChars="300"/>
                              <w:jc w:val="both"/>
                              <w:rPr>
                                <w:rFonts w:ascii="宋体" w:hAnsi="宋体" w:cs="宋体"/>
                                <w:sz w:val="24"/>
                                <w:szCs w:val="24"/>
                              </w:rPr>
                            </w:pPr>
                            <w:r>
                              <w:rPr>
                                <w:rFonts w:hint="eastAsia" w:ascii="宋体" w:hAnsi="宋体" w:cs="宋体"/>
                                <w:sz w:val="24"/>
                                <w:szCs w:val="24"/>
                              </w:rPr>
                              <w:t>其他声音</w:t>
                            </w:r>
                          </w:p>
                          <w:p>
                            <w:pPr>
                              <w:widowControl w:val="0"/>
                              <w:adjustRightInd/>
                              <w:snapToGrid/>
                              <w:spacing w:line="360" w:lineRule="auto"/>
                              <w:jc w:val="both"/>
                              <w:rPr>
                                <w:rFonts w:ascii="宋体" w:hAnsi="宋体" w:cs="宋体"/>
                                <w:color w:val="000000"/>
                                <w:sz w:val="24"/>
                                <w:szCs w:val="24"/>
                              </w:rPr>
                            </w:pPr>
                            <w:r>
                              <w:rPr>
                                <w:rFonts w:hint="eastAsia" w:ascii="宋体" w:hAnsi="宋体" w:cs="宋体"/>
                                <w:color w:val="000000"/>
                                <w:sz w:val="24"/>
                                <w:szCs w:val="24"/>
                              </w:rPr>
                              <w:t>思考：发声时皮筋、钢尺的状态是怎么样的？</w:t>
                            </w:r>
                            <w:r>
                              <w:rPr>
                                <w:rFonts w:ascii="宋体" w:hAnsi="宋体" w:cs="宋体"/>
                                <w:color w:val="000000"/>
                                <w:sz w:val="24"/>
                                <w:szCs w:val="24"/>
                              </w:rPr>
                              <w:t>发出的声音与它们的状态有怎样的关系？</w:t>
                            </w:r>
                          </w:p>
                        </w:txbxContent>
                      </wps:txbx>
                      <wps:bodyPr upright="1"/>
                    </wps:wsp>
                  </a:graphicData>
                </a:graphic>
              </wp:inline>
            </w:drawing>
          </mc:Choice>
          <mc:Fallback>
            <w:pict>
              <v:shape id="_x0000_s1026" o:spid="_x0000_s1026" o:spt="202" type="#_x0000_t202" style="height:96.75pt;width:401.5pt;" fillcolor="#FFFFFF" filled="t" stroked="t" coordsize="21600,21600" o:gfxdata="UEsDBAoAAAAAAIdO4kAAAAAAAAAAAAAAAAAEAAAAZHJzL1BLAwQUAAAACACHTuJAfjXiiNQAAAAF&#10;AQAADwAAAGRycy9kb3ducmV2LnhtbE2PwU7DMBBE70j8g7VIXBC1S6CkIU4PSCC4QUFwdeNtEmGv&#10;g+2m5e9ZuMBlpdGMZt/Uq4N3YsKYhkAa5jMFAqkNdqBOw+vL3XkJImVD1rhAqOELE6ya46PaVDbs&#10;6Rmnde4El1CqjIY+57GSMrU9epNmYURibxuiN5ll7KSNZs/l3skLpRbSm4H4Q29GvO2x/VjvvIby&#10;8mF6T4/F01u72LplPrue7j+j1qcnc3UDIuMh/4XhB5/RoWGmTdiRTcJp4CH597JXqoLlhkPL4gpk&#10;U8v/9M03UEsDBBQAAAAIAIdO4kACOqoqCwIAADcEAAAOAAAAZHJzL2Uyb0RvYy54bWytU82O0zAQ&#10;viPxDpbvNGlXhW3UdCUo5YIAaeEBXNtJLPlPHrdJXwDegBMX7jxXn2PHTrf7A4ceyMEZez5/M/PN&#10;eHkzGE32MoBytqbTSUmJtNwJZduafvu6eXVNCURmBdPOypoeJNCb1csXy95XcuY6p4UMBEksVL2v&#10;aRejr4oCeCcNg4nz0qKzccGwiNvQFiKwHtmNLmZl+broXRA+OC4B8HQ9OumJMVxC6JpGcbl2fGek&#10;jSNrkJpFLAk65YGucrZNI3n83DQgI9E1xUpjXjEI2tu0Fqslq9rAfKf4KQV2SQrPajJMWQx6plqz&#10;yMguqL+ojOLBgWvihDtTjIVkRbCKaflMm9uOeZlrQanBn0WH/0fLP+2/BKJETa8oscxgw48/fxx/&#10;/Tn+/k6ukjy9hwpRtx5xcXjrBhya+3PAw1T10AST/lgPQT+KeziLK4dIOB7Oy8WinKOLo286m12/&#10;mc0TT/Fw3QeIH6QzJBk1Ddi9LCrbf4Q4Qu8hKRo4rcRGaZ03od2+04HsGXZ6k78T+xOYtqSv6WKO&#10;sQlnOL4Njg2axqMEYNsc78kNeExc5u9fxCmxNYNuTCAzJBirjIoyZKuTTLy3gsSDR5ktvi6akjFS&#10;UKIlPsZkZWRkSl+CRO20RQlTj8ZeJCsO2wFpkrl14oB92/mg2g4lzZ3LcJynrP1p9tPAPt5n0of3&#10;vro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jXiiNQAAAAFAQAADwAAAAAAAAABACAAAAAiAAAA&#10;ZHJzL2Rvd25yZXYueG1sUEsBAhQAFAAAAAgAh07iQAI6qioLAgAANwQAAA4AAAAAAAAAAQAgAAAA&#10;IwEAAGRycy9lMm9Eb2MueG1sUEsFBgAAAAAGAAYAWQEAAKAFAAAAAA==&#10;">
                <v:fill on="t" focussize="0,0"/>
                <v:stroke color="#000000" joinstyle="miter"/>
                <v:imagedata o:title=""/>
                <o:lock v:ext="edit" aspectratio="f"/>
                <v:textbox>
                  <w:txbxContent>
                    <w:p>
                      <w:pPr>
                        <w:widowControl w:val="0"/>
                        <w:adjustRightInd/>
                        <w:snapToGrid/>
                        <w:spacing w:line="360" w:lineRule="auto"/>
                        <w:jc w:val="both"/>
                        <w:rPr>
                          <w:rFonts w:ascii="宋体" w:hAnsi="宋体" w:cs="宋体"/>
                          <w:sz w:val="24"/>
                          <w:szCs w:val="24"/>
                        </w:rPr>
                      </w:pPr>
                      <w:r>
                        <w:rPr>
                          <w:rFonts w:hint="eastAsia" w:ascii="宋体" w:hAnsi="宋体" w:cs="宋体"/>
                          <w:b/>
                          <w:bCs/>
                          <w:sz w:val="24"/>
                          <w:szCs w:val="24"/>
                        </w:rPr>
                        <w:t>活动一：</w:t>
                      </w:r>
                      <w:r>
                        <w:rPr>
                          <w:rFonts w:hint="eastAsia" w:ascii="宋体" w:hAnsi="宋体" w:cs="宋体"/>
                          <w:sz w:val="24"/>
                          <w:szCs w:val="24"/>
                        </w:rPr>
                        <w:t>观察描述皮筋、钢尺发声和不发声时的变化</w:t>
                      </w:r>
                    </w:p>
                    <w:p>
                      <w:pPr>
                        <w:widowControl w:val="0"/>
                        <w:adjustRightInd/>
                        <w:snapToGrid/>
                        <w:spacing w:line="360" w:lineRule="auto"/>
                        <w:jc w:val="both"/>
                        <w:rPr>
                          <w:rFonts w:ascii="宋体" w:hAnsi="宋体" w:cs="宋体"/>
                          <w:sz w:val="24"/>
                          <w:szCs w:val="24"/>
                        </w:rPr>
                      </w:pPr>
                      <w:r>
                        <w:rPr>
                          <w:rFonts w:hint="eastAsia" w:ascii="宋体" w:hAnsi="宋体" w:cs="宋体"/>
                          <w:sz w:val="24"/>
                          <w:szCs w:val="24"/>
                        </w:rPr>
                        <w:t>要求：（1）2人一组，拨动皮筋、钢尺使它们发声（不发出其他声音）；</w:t>
                      </w:r>
                    </w:p>
                    <w:p>
                      <w:pPr>
                        <w:widowControl w:val="0"/>
                        <w:adjustRightInd/>
                        <w:snapToGrid/>
                        <w:spacing w:line="360" w:lineRule="auto"/>
                        <w:ind w:firstLine="720" w:firstLineChars="300"/>
                        <w:jc w:val="both"/>
                        <w:rPr>
                          <w:rFonts w:ascii="宋体" w:hAnsi="宋体" w:cs="宋体"/>
                          <w:sz w:val="24"/>
                          <w:szCs w:val="24"/>
                        </w:rPr>
                      </w:pPr>
                      <w:r>
                        <w:rPr>
                          <w:rFonts w:hint="eastAsia" w:ascii="宋体" w:hAnsi="宋体" w:cs="宋体"/>
                          <w:sz w:val="24"/>
                          <w:szCs w:val="24"/>
                        </w:rPr>
                        <w:t>（</w:t>
                      </w:r>
                      <w:r>
                        <w:rPr>
                          <w:rFonts w:ascii="宋体" w:hAnsi="宋体" w:cs="宋体"/>
                          <w:sz w:val="24"/>
                          <w:szCs w:val="24"/>
                        </w:rPr>
                        <w:t>2</w:t>
                      </w:r>
                      <w:r>
                        <w:rPr>
                          <w:rFonts w:hint="eastAsia" w:ascii="宋体" w:hAnsi="宋体" w:cs="宋体"/>
                          <w:sz w:val="24"/>
                          <w:szCs w:val="24"/>
                        </w:rPr>
                        <w:t>）</w:t>
                      </w:r>
                      <w:r>
                        <w:rPr>
                          <w:rFonts w:ascii="宋体" w:hAnsi="宋体" w:cs="宋体"/>
                          <w:sz w:val="24"/>
                          <w:szCs w:val="24"/>
                        </w:rPr>
                        <w:t>听声音，观察发声时和不发声时的变化，及时记录（图文）</w:t>
                      </w:r>
                      <w:r>
                        <w:rPr>
                          <w:rFonts w:hint="eastAsia" w:ascii="宋体" w:hAnsi="宋体" w:cs="宋体"/>
                          <w:sz w:val="24"/>
                          <w:szCs w:val="24"/>
                        </w:rPr>
                        <w:t>。</w:t>
                      </w:r>
                    </w:p>
                    <w:p>
                      <w:pPr>
                        <w:widowControl w:val="0"/>
                        <w:adjustRightInd/>
                        <w:snapToGrid/>
                        <w:spacing w:line="360" w:lineRule="auto"/>
                        <w:ind w:firstLine="720" w:firstLineChars="300"/>
                        <w:jc w:val="both"/>
                        <w:rPr>
                          <w:rFonts w:ascii="宋体" w:hAnsi="宋体" w:cs="宋体"/>
                          <w:sz w:val="24"/>
                          <w:szCs w:val="24"/>
                        </w:rPr>
                      </w:pPr>
                      <w:r>
                        <w:rPr>
                          <w:rFonts w:hint="eastAsia" w:ascii="宋体" w:hAnsi="宋体" w:cs="宋体"/>
                          <w:sz w:val="24"/>
                          <w:szCs w:val="24"/>
                        </w:rPr>
                        <w:t>时间</w:t>
                      </w:r>
                      <w:r>
                        <w:rPr>
                          <w:rFonts w:ascii="宋体" w:hAnsi="宋体" w:cs="宋体"/>
                          <w:sz w:val="24"/>
                          <w:szCs w:val="24"/>
                        </w:rPr>
                        <w:t>：</w:t>
                      </w:r>
                      <w:r>
                        <w:rPr>
                          <w:rFonts w:hint="eastAsia" w:ascii="宋体" w:hAnsi="宋体" w:cs="宋体"/>
                          <w:sz w:val="24"/>
                          <w:szCs w:val="24"/>
                        </w:rPr>
                        <w:t>4分钟。</w:t>
                      </w:r>
                    </w:p>
                    <w:p>
                      <w:pPr>
                        <w:widowControl w:val="0"/>
                        <w:adjustRightInd/>
                        <w:snapToGrid/>
                        <w:spacing w:line="360" w:lineRule="auto"/>
                        <w:ind w:firstLine="720" w:firstLineChars="300"/>
                        <w:jc w:val="both"/>
                        <w:rPr>
                          <w:rFonts w:ascii="宋体" w:hAnsi="宋体" w:cs="宋体"/>
                          <w:sz w:val="24"/>
                          <w:szCs w:val="24"/>
                        </w:rPr>
                      </w:pPr>
                      <w:r>
                        <w:rPr>
                          <w:rFonts w:hint="eastAsia" w:ascii="宋体" w:hAnsi="宋体" w:cs="宋体"/>
                          <w:sz w:val="24"/>
                          <w:szCs w:val="24"/>
                        </w:rPr>
                        <w:t>其他声音</w:t>
                      </w:r>
                    </w:p>
                    <w:p>
                      <w:pPr>
                        <w:widowControl w:val="0"/>
                        <w:adjustRightInd/>
                        <w:snapToGrid/>
                        <w:spacing w:line="360" w:lineRule="auto"/>
                        <w:jc w:val="both"/>
                        <w:rPr>
                          <w:rFonts w:ascii="宋体" w:hAnsi="宋体" w:cs="宋体"/>
                          <w:color w:val="000000"/>
                          <w:sz w:val="24"/>
                          <w:szCs w:val="24"/>
                        </w:rPr>
                      </w:pPr>
                      <w:r>
                        <w:rPr>
                          <w:rFonts w:hint="eastAsia" w:ascii="宋体" w:hAnsi="宋体" w:cs="宋体"/>
                          <w:color w:val="000000"/>
                          <w:sz w:val="24"/>
                          <w:szCs w:val="24"/>
                        </w:rPr>
                        <w:t>思考：发声时皮筋、钢尺的状态是怎么样的？</w:t>
                      </w:r>
                      <w:r>
                        <w:rPr>
                          <w:rFonts w:ascii="宋体" w:hAnsi="宋体" w:cs="宋体"/>
                          <w:color w:val="000000"/>
                          <w:sz w:val="24"/>
                          <w:szCs w:val="24"/>
                        </w:rPr>
                        <w:t>发出的声音与它们的状态有怎样的关系？</w:t>
                      </w:r>
                    </w:p>
                  </w:txbxContent>
                </v:textbox>
                <w10:wrap type="none"/>
                <w10:anchorlock/>
              </v:shape>
            </w:pict>
          </mc:Fallback>
        </mc:AlternateContent>
      </w:r>
    </w:p>
    <w:p>
      <w:pPr>
        <w:keepNext w:val="0"/>
        <w:keepLines w:val="0"/>
        <w:pageBreakBefore w:val="0"/>
        <w:numPr>
          <w:ilvl w:val="0"/>
          <w:numId w:val="4"/>
        </w:numPr>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教师指导，学生活动。</w:t>
      </w:r>
    </w:p>
    <w:p>
      <w:pPr>
        <w:keepNext w:val="0"/>
        <w:keepLines w:val="0"/>
        <w:pageBreakBefore w:val="0"/>
        <w:numPr>
          <w:ilvl w:val="0"/>
          <w:numId w:val="4"/>
        </w:numPr>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交流发现</w:t>
      </w:r>
    </w:p>
    <w:p>
      <w:pPr>
        <w:keepNext w:val="0"/>
        <w:keepLines w:val="0"/>
        <w:pageBreakBefore w:val="0"/>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（1）提问：我是怎样使尺子发出声音的？发出声音时看到了尺子发生了什么变化？预设：拨动、敲打</w:t>
      </w:r>
      <w:r>
        <w:drawing>
          <wp:inline distT="0" distB="0" distL="114300" distR="114300">
            <wp:extent cx="1403350" cy="349250"/>
            <wp:effectExtent l="0" t="0" r="6350" b="635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6"/>
                    <a:stretch>
                      <a:fillRect/>
                    </a:stretch>
                  </pic:blipFill>
                  <pic:spPr>
                    <a:xfrm>
                      <a:off x="0" y="0"/>
                      <a:ext cx="1403350" cy="3492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after="0" w:line="240" w:lineRule="auto"/>
        <w:ind w:left="440" w:leftChars="200" w:firstLine="240" w:firstLineChars="100"/>
        <w:rPr>
          <w:rFonts w:asciiTheme="minorEastAsia" w:hAnsiTheme="minorEastAsia" w:eastAsiaTheme="minorEastAsia"/>
          <w:sz w:val="24"/>
          <w:szCs w:val="24"/>
        </w:rPr>
      </w:pPr>
      <w:r>
        <w:rPr>
          <w:rFonts w:hint="eastAsia" w:asciiTheme="minorEastAsia" w:hAnsiTheme="minorEastAsia" w:eastAsiaTheme="minorEastAsia"/>
          <w:sz w:val="24"/>
          <w:szCs w:val="24"/>
        </w:rPr>
        <w:t>思辨：老师用力按压、弯曲尺子，它发声了吗？</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（2）提问：我是怎样使皮筋发出声音的？发出声音时我看到了皮筋发生了什么变化？预设：弹、拨  </w:t>
      </w:r>
      <w:r>
        <w:drawing>
          <wp:inline distT="0" distB="0" distL="114300" distR="114300">
            <wp:extent cx="1441450" cy="336550"/>
            <wp:effectExtent l="0" t="0" r="6350" b="635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7"/>
                    <a:stretch>
                      <a:fillRect/>
                    </a:stretch>
                  </pic:blipFill>
                  <pic:spPr>
                    <a:xfrm>
                      <a:off x="0" y="0"/>
                      <a:ext cx="1441450" cy="3365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思辨：老师用力拉伸皮筋，它发声了吗？</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教师出示大皮筋，请同学上来帮忙，其他同学动手模仿皮筋发声时的状态。</w:t>
      </w:r>
    </w:p>
    <w:p>
      <w:pPr>
        <w:keepNext w:val="0"/>
        <w:keepLines w:val="0"/>
        <w:pageBreakBefore w:val="0"/>
        <w:numPr>
          <w:ilvl w:val="0"/>
          <w:numId w:val="5"/>
        </w:numPr>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我是怎样使鼓发出声音的？发出声音时我看到了鼓面发生了什么变化？预设：敲击 </w:t>
      </w:r>
      <w:r>
        <w:drawing>
          <wp:inline distT="0" distB="0" distL="114300" distR="114300">
            <wp:extent cx="1670050" cy="285750"/>
            <wp:effectExtent l="0" t="0" r="6350" b="635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8"/>
                    <a:stretch>
                      <a:fillRect/>
                    </a:stretch>
                  </pic:blipFill>
                  <pic:spPr>
                    <a:xfrm>
                      <a:off x="0" y="0"/>
                      <a:ext cx="1670050" cy="2857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思辨：老师敲击鼓面了，它发声了吗？（教师演示）</w:t>
      </w:r>
    </w:p>
    <w:p>
      <w:pPr>
        <w:keepNext w:val="0"/>
        <w:keepLines w:val="0"/>
        <w:pageBreakBefore w:val="0"/>
        <w:numPr>
          <w:ilvl w:val="0"/>
          <w:numId w:val="5"/>
        </w:numPr>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尺子、皮筋、鼓面发声时到底有什么共同特点？</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小结：这种不断重复地往返运动，科学上把这种运动称作振动。</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 xml:space="preserve">这里通过学生的体验活动，不断的强化物体发出声音时，他们的运动状态是怎么样的？教师在这里关键要解释振动是怎么样的一种运动方式。估计学生会猜测物体发出声音与敲击，或拉动物体有关，那么老师要引导学生敲击或拉动物体是给物体施加力，然后引导学生观察施加力后物体发生了什么变化？ </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三、借助物体再探究（预设8分钟）</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楷体" w:hAnsi="楷体" w:eastAsia="楷体" w:cs="楷体"/>
          <w:sz w:val="24"/>
          <w:szCs w:val="24"/>
        </w:rPr>
        <w:t>材料准备：音叉、水槽、学生记录单</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1.出示音叉，教师敲击，引发矛盾。</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sz w:val="24"/>
          <w:szCs w:val="24"/>
        </w:rPr>
      </w:pPr>
      <w:r>
        <w:rPr>
          <w:rFonts w:hint="eastAsia" w:asciiTheme="minorEastAsia" w:hAnsiTheme="minorEastAsia" w:eastAsiaTheme="minorEastAsia"/>
          <w:sz w:val="24"/>
          <w:szCs w:val="24"/>
        </w:rPr>
        <w:t>提问：发声的物体真的都在振动吗？老师给同学们介绍一个科学仪器：音叉。</w:t>
      </w:r>
    </w:p>
    <w:p>
      <w:pPr>
        <w:keepNext w:val="0"/>
        <w:keepLines w:val="0"/>
        <w:pageBreakBefore w:val="0"/>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2.分组实验</w:t>
      </w:r>
    </w:p>
    <w:p>
      <w:pPr>
        <w:keepNext w:val="0"/>
        <w:keepLines w:val="0"/>
        <w:pageBreakBefore w:val="0"/>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（1）用一个手指轻轻地接近振动着的音叉，看看手指有什么感觉？</w:t>
      </w:r>
    </w:p>
    <w:p>
      <w:pPr>
        <w:keepNext w:val="0"/>
        <w:keepLines w:val="0"/>
        <w:pageBreakBefore w:val="0"/>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（2）轻轻的敲击音叉，放入水中，看看水面有什么变化？</w:t>
      </w:r>
    </w:p>
    <w:p>
      <w:pPr>
        <w:keepNext w:val="0"/>
        <w:keepLines w:val="0"/>
        <w:pageBreakBefore w:val="0"/>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3.交流发现</w:t>
      </w:r>
    </w:p>
    <w:p>
      <w:pPr>
        <w:keepNext w:val="0"/>
        <w:keepLines w:val="0"/>
        <w:pageBreakBefore w:val="0"/>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（1）提问：你认为音叉振动是怎样的一种方式？能用手势比划一下吗？</w:t>
      </w:r>
    </w:p>
    <w:p>
      <w:pPr>
        <w:keepNext w:val="0"/>
        <w:keepLines w:val="0"/>
        <w:pageBreakBefore w:val="0"/>
        <w:kinsoku/>
        <w:wordWrap/>
        <w:overflowPunct/>
        <w:topLinePunct w:val="0"/>
        <w:autoSpaceDE/>
        <w:autoSpaceDN/>
        <w:bidi w:val="0"/>
        <w:spacing w:after="0" w:line="240" w:lineRule="auto"/>
        <w:ind w:left="440" w:leftChars="200"/>
      </w:pPr>
      <w:r>
        <w:rPr>
          <w:rFonts w:hint="eastAsia" w:asciiTheme="minorEastAsia" w:hAnsiTheme="minorEastAsia" w:eastAsiaTheme="minorEastAsia"/>
          <w:sz w:val="24"/>
          <w:szCs w:val="24"/>
        </w:rPr>
        <w:t xml:space="preserve">  预设： </w:t>
      </w:r>
      <w:r>
        <w:drawing>
          <wp:inline distT="0" distB="0" distL="114300" distR="114300">
            <wp:extent cx="285750" cy="374650"/>
            <wp:effectExtent l="0" t="0" r="6350" b="635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9"/>
                    <a:stretch>
                      <a:fillRect/>
                    </a:stretch>
                  </pic:blipFill>
                  <pic:spPr>
                    <a:xfrm>
                      <a:off x="0" y="0"/>
                      <a:ext cx="285750" cy="374650"/>
                    </a:xfrm>
                    <a:prstGeom prst="rect">
                      <a:avLst/>
                    </a:prstGeom>
                    <a:noFill/>
                    <a:ln>
                      <a:noFill/>
                    </a:ln>
                  </pic:spPr>
                </pic:pic>
              </a:graphicData>
            </a:graphic>
          </wp:inline>
        </w:drawing>
      </w:r>
    </w:p>
    <w:p>
      <w:pPr>
        <w:keepNext w:val="0"/>
        <w:keepLines w:val="0"/>
        <w:pageBreakBefore w:val="0"/>
        <w:numPr>
          <w:ilvl w:val="0"/>
          <w:numId w:val="6"/>
        </w:numPr>
        <w:kinsoku/>
        <w:wordWrap/>
        <w:overflowPunct/>
        <w:topLinePunct w:val="0"/>
        <w:autoSpaceDE/>
        <w:autoSpaceDN/>
        <w:bidi w:val="0"/>
        <w:spacing w:after="0" w:line="240" w:lineRule="auto"/>
        <w:ind w:left="440" w:leftChars="200"/>
        <w:rPr>
          <w:rFonts w:ascii="宋体" w:hAnsi="宋体" w:eastAsia="宋体" w:cs="宋体"/>
          <w:sz w:val="24"/>
          <w:szCs w:val="24"/>
        </w:rPr>
      </w:pPr>
      <w:r>
        <w:rPr>
          <w:rFonts w:hint="eastAsia" w:ascii="宋体" w:hAnsi="宋体" w:eastAsia="宋体" w:cs="宋体"/>
          <w:sz w:val="24"/>
          <w:szCs w:val="24"/>
        </w:rPr>
        <w:t>提问：让发声的音叉接触水面，为什么水面会有波纹？</w:t>
      </w:r>
    </w:p>
    <w:p>
      <w:pPr>
        <w:keepNext w:val="0"/>
        <w:keepLines w:val="0"/>
        <w:pageBreakBefore w:val="0"/>
        <w:numPr>
          <w:ilvl w:val="0"/>
          <w:numId w:val="6"/>
        </w:numPr>
        <w:kinsoku/>
        <w:wordWrap/>
        <w:overflowPunct/>
        <w:topLinePunct w:val="0"/>
        <w:autoSpaceDE/>
        <w:autoSpaceDN/>
        <w:bidi w:val="0"/>
        <w:spacing w:after="0" w:line="240" w:lineRule="auto"/>
        <w:ind w:left="440" w:leftChars="200"/>
        <w:rPr>
          <w:rFonts w:ascii="宋体" w:hAnsi="宋体" w:eastAsia="宋体" w:cs="宋体"/>
          <w:sz w:val="24"/>
          <w:szCs w:val="24"/>
        </w:rPr>
      </w:pPr>
      <w:r>
        <w:rPr>
          <w:rFonts w:hint="eastAsia" w:ascii="宋体" w:hAnsi="宋体" w:eastAsia="宋体" w:cs="宋体"/>
          <w:sz w:val="24"/>
          <w:szCs w:val="24"/>
        </w:rPr>
        <w:t>小结：一个物体（比如音叉、钢尺、橡皮筋、鼓等）在力的作用下是，不断重复地做往返运动，这种运动称为振动。声音是由物体振动产生的。一切发声的物体都在振动。</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这个环节的设计，是想让学生通过听音叉声音、看、摸、观察敲击音叉后在水中情况来感受音叉在发出声音时，音叉在振动。并告诉学生，对于一些振动不明显的，我们可以利用一些工具使它明显，进一步强化发声的物体都在振动概念。</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四、延伸拓展：吹吸管（预设2分钟）</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hint="eastAsia" w:ascii="楷体" w:hAnsi="楷体" w:eastAsia="楷体" w:cs="楷体"/>
          <w:sz w:val="24"/>
          <w:szCs w:val="24"/>
        </w:rPr>
        <w:t>材料准备：吸管</w:t>
      </w:r>
    </w:p>
    <w:p>
      <w:pPr>
        <w:keepNext w:val="0"/>
        <w:keepLines w:val="0"/>
        <w:pageBreakBefore w:val="0"/>
        <w:numPr>
          <w:ilvl w:val="0"/>
          <w:numId w:val="7"/>
        </w:numPr>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教师表演：用吸管吹奏声音。</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提问：这个声音是怎么产生的？</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小结：吹使试管里空气发生了振动，所以才产生了声音。</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前面的课堂中主要是固体的演示，这里出现气体振动也可以产生声音。</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sz w:val="24"/>
          <w:szCs w:val="24"/>
        </w:rPr>
      </w:pPr>
      <w:r>
        <w:rPr>
          <w:rFonts w:hint="eastAsia" w:asciiTheme="minorEastAsia" w:hAnsiTheme="minorEastAsia" w:eastAsiaTheme="minorEastAsia"/>
          <w:b/>
          <w:sz w:val="24"/>
          <w:szCs w:val="24"/>
        </w:rPr>
        <w:t>五、板书设计</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ascii="楷体" w:hAnsi="楷体" w:eastAsia="楷体" w:cs="楷体"/>
          <w:sz w:val="24"/>
          <w:szCs w:val="24"/>
        </w:rPr>
        <mc:AlternateContent>
          <mc:Choice Requires="wps">
            <w:drawing>
              <wp:anchor distT="45720" distB="45720" distL="114300" distR="114300" simplePos="0" relativeHeight="251662336" behindDoc="0" locked="0" layoutInCell="1" allowOverlap="1">
                <wp:simplePos x="0" y="0"/>
                <wp:positionH relativeFrom="column">
                  <wp:posOffset>907415</wp:posOffset>
                </wp:positionH>
                <wp:positionV relativeFrom="paragraph">
                  <wp:posOffset>190500</wp:posOffset>
                </wp:positionV>
                <wp:extent cx="4295140" cy="2867025"/>
                <wp:effectExtent l="5080" t="4445" r="5080" b="11430"/>
                <wp:wrapSquare wrapText="bothSides"/>
                <wp:docPr id="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295140" cy="2867025"/>
                        </a:xfrm>
                        <a:prstGeom prst="rect">
                          <a:avLst/>
                        </a:prstGeom>
                        <a:solidFill>
                          <a:srgbClr val="FFFFFF"/>
                        </a:solidFill>
                        <a:ln w="9525">
                          <a:solidFill>
                            <a:srgbClr val="000000"/>
                          </a:solidFill>
                          <a:miter lim="800000"/>
                        </a:ln>
                      </wps:spPr>
                      <wps:txbx>
                        <w:txbxContent>
                          <w:p>
                            <w:r>
                              <w:rPr>
                                <w:rFonts w:hint="eastAsia" w:ascii="黑体" w:eastAsia="黑体"/>
                                <w:b/>
                                <w:sz w:val="24"/>
                              </w:rPr>
                              <w:t xml:space="preserve"> </w:t>
                            </w:r>
                            <w:r>
                              <w:drawing>
                                <wp:inline distT="0" distB="0" distL="114300" distR="114300">
                                  <wp:extent cx="4102735" cy="2618105"/>
                                  <wp:effectExtent l="0" t="0" r="12065" b="1079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0"/>
                                          <a:stretch>
                                            <a:fillRect/>
                                          </a:stretch>
                                        </pic:blipFill>
                                        <pic:spPr>
                                          <a:xfrm>
                                            <a:off x="0" y="0"/>
                                            <a:ext cx="4102735" cy="261810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45pt;margin-top:15pt;height:225.75pt;width:338.2pt;mso-wrap-distance-bottom:3.6pt;mso-wrap-distance-left:9pt;mso-wrap-distance-right:9pt;mso-wrap-distance-top:3.6pt;z-index:251662336;mso-width-relative:page;mso-height-relative:page;" fillcolor="#FFFFFF" filled="t" stroked="t" coordsize="21600,21600" o:gfxdata="UEsDBAoAAAAAAIdO4kAAAAAAAAAAAAAAAAAEAAAAZHJzL1BLAwQUAAAACACHTuJALzGtsdkAAAAK&#10;AQAADwAAAGRycy9kb3ducmV2LnhtbE2PwU7DMBBE70j8g7VIXBC104SShDg9IIHgVgqCqxu7SYS9&#10;Drablr9nOcFxtE+zb5r1yVk2mxBHjxKyhQBmsPN6xF7C2+vDdQksJoVaWY9GwreJsG7PzxpVa3/E&#10;FzNvU8+oBGOtJAwpTTXnsRuMU3HhJ4N02/vgVKIYeq6DOlK5s3wpxIo7NSJ9GNRk7gfTfW4PTkJZ&#10;PM0f8TnfvHerva3S1e38+BWkvLzIxB2wZE7pD4ZffVKHlpx2/oA6Mku5WFaESsgFbSKgzKoc2E5C&#10;UWY3wNuG/5/Q/gBQSwMEFAAAAAgAh07iQA2jOsw5AgAAfAQAAA4AAABkcnMvZTJvRG9jLnhtbK1U&#10;zY7TMBC+I/EOlu9s2qjd3UZNV0urRUjLj7TwAK7jNBa2x9huk/IA8AacuHDnufocjJ1sKQtCeyAH&#10;a8Yz/mbmm5nMrzqtyE44L8GUdHw2okQYDpU0m5K+f3fz7JISH5ipmAIjSroXnl4tnj6Zt7YQOTSg&#10;KuEIghhftLakTQi2yDLPG6GZPwMrDBprcJoFVN0mqxxrEV2rLB+NzrMWXGUdcOE93q56Ix0Q3WMA&#10;oa4lFyvgWy1M6FGdUCxgSb6R1tNFyrauBQ9v6tqLQFRJsdKQTgyC8jqe2WLOio1jtpF8SIE9JoUH&#10;NWkmDQY9Qq1YYGTr5B9QWnIHHupwxkFnfSGJEaxiPHrAzV3DrEi1INXeHkn3/w+Wv969dURWJZ1S&#10;YpjGhh++fjl8+3H4/pnkkZ7W+gK97iz6he45dDg0qVRvb4F/8MTAsmFmI66dg7YRrML0xvFldvK0&#10;x/ERZN2+ggrjsG2ABNTVTkfukA2C6Nia/bE1oguE4+Ukn03HEzRxtOWX5xejfJpisOL+uXU+vBCg&#10;SRRK6rD3CZ7tbn2I6bDi3iVG86BkdSOVSorbrJfKkR3DOblJ34D+m5sypC3pbIqx/w0xSt/fILQM&#10;uD5K6pJenjopMxAWOerZCt26GxqwhmqP1DnoBxjXF4UG3CdKWhzekvqPW+YEJeqlQfpn40nkKiRl&#10;Mr3IUXGnlvWphRmOUCUNlPTiMqQNiSUauMY21TIRGPvZZzLkikOZeB0WKE79qZ68fv00F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zGtsdkAAAAKAQAADwAAAAAAAAABACAAAAAiAAAAZHJzL2Rv&#10;d25yZXYueG1sUEsBAhQAFAAAAAgAh07iQA2jOsw5AgAAfAQAAA4AAAAAAAAAAQAgAAAAKAEAAGRy&#10;cy9lMm9Eb2MueG1sUEsFBgAAAAAGAAYAWQEAANMFAAAAAA==&#10;">
                <v:fill on="t" focussize="0,0"/>
                <v:stroke color="#000000" miterlimit="8" joinstyle="miter"/>
                <v:imagedata o:title=""/>
                <o:lock v:ext="edit" aspectratio="f"/>
                <v:textbox>
                  <w:txbxContent>
                    <w:p>
                      <w:r>
                        <w:rPr>
                          <w:rFonts w:hint="eastAsia" w:ascii="黑体" w:eastAsia="黑体"/>
                          <w:b/>
                          <w:sz w:val="24"/>
                        </w:rPr>
                        <w:t xml:space="preserve"> </w:t>
                      </w:r>
                      <w:r>
                        <w:drawing>
                          <wp:inline distT="0" distB="0" distL="114300" distR="114300">
                            <wp:extent cx="4102735" cy="2618105"/>
                            <wp:effectExtent l="0" t="0" r="12065" b="1079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0"/>
                                    <a:stretch>
                                      <a:fillRect/>
                                    </a:stretch>
                                  </pic:blipFill>
                                  <pic:spPr>
                                    <a:xfrm>
                                      <a:off x="0" y="0"/>
                                      <a:ext cx="4102735" cy="2618105"/>
                                    </a:xfrm>
                                    <a:prstGeom prst="rect">
                                      <a:avLst/>
                                    </a:prstGeom>
                                    <a:noFill/>
                                    <a:ln>
                                      <a:noFill/>
                                    </a:ln>
                                  </pic:spPr>
                                </pic:pic>
                              </a:graphicData>
                            </a:graphic>
                          </wp:inline>
                        </w:drawing>
                      </w:r>
                    </w:p>
                  </w:txbxContent>
                </v:textbox>
                <w10:wrap type="square"/>
              </v:shape>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lang w:eastAsia="zh-Hans"/>
        </w:rPr>
      </w:pPr>
      <w:r>
        <w:rPr>
          <w:rFonts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Hans"/>
        </w:rPr>
        <w:t>.</w:t>
      </w:r>
      <w:r>
        <w:rPr>
          <w:rFonts w:hint="eastAsia" w:asciiTheme="minorEastAsia" w:hAnsiTheme="minorEastAsia" w:eastAsiaTheme="minorEastAsia"/>
          <w:sz w:val="24"/>
          <w:szCs w:val="24"/>
        </w:rPr>
        <w:t>这节课对于观察的现象如何记录，才能方便学生交流</w:t>
      </w:r>
      <w:r>
        <w:rPr>
          <w:rFonts w:hint="eastAsia" w:asciiTheme="minorEastAsia" w:hAnsiTheme="minorEastAsia" w:eastAsiaTheme="minorEastAsia"/>
          <w:sz w:val="24"/>
          <w:szCs w:val="24"/>
          <w:lang w:eastAsia="zh-Hans"/>
        </w:rPr>
        <w:t>？</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sz w:val="24"/>
          <w:szCs w:val="24"/>
        </w:rPr>
      </w:pPr>
      <w:r>
        <w:rPr>
          <w:rFonts w:hint="eastAsia" w:ascii="楷体" w:hAnsi="楷体" w:eastAsia="楷体"/>
          <w:sz w:val="24"/>
          <w:szCs w:val="24"/>
        </w:rPr>
        <w:t>这节课的教学中，我们发现振动是一个抽象的词语，学生很难表述，所以建议老师们能用图示的方法，同时要表达出振动往返的状态。在记录单中也可以特别提醒，用实物投影的方式展现。</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jc w:val="center"/>
        <w:rPr>
          <w:rFonts w:hint="default" w:asciiTheme="minorEastAsia" w:hAnsiTheme="minorEastAsia" w:eastAsiaTheme="minorEastAsia"/>
          <w:b/>
          <w:sz w:val="30"/>
          <w:szCs w:val="30"/>
          <w:lang w:val="en-US" w:eastAsia="zh-CN"/>
        </w:rPr>
      </w:pPr>
      <w:r>
        <w:rPr>
          <w:rFonts w:hint="eastAsia" w:asciiTheme="minorEastAsia" w:hAnsiTheme="minorEastAsia" w:eastAsiaTheme="minorEastAsia"/>
          <w:b/>
          <w:sz w:val="30"/>
          <w:szCs w:val="30"/>
          <w:lang w:val="en-US" w:eastAsia="zh-CN"/>
        </w:rPr>
        <w:t>3</w:t>
      </w:r>
      <w:r>
        <w:rPr>
          <w:rFonts w:asciiTheme="minorEastAsia" w:hAnsiTheme="minorEastAsia" w:eastAsiaTheme="minorEastAsia"/>
          <w:b/>
          <w:sz w:val="30"/>
          <w:szCs w:val="30"/>
        </w:rPr>
        <w:t>.</w:t>
      </w:r>
      <w:r>
        <w:rPr>
          <w:rFonts w:hint="eastAsia" w:asciiTheme="minorEastAsia" w:hAnsiTheme="minorEastAsia" w:eastAsiaTheme="minorEastAsia"/>
          <w:b/>
          <w:sz w:val="30"/>
          <w:szCs w:val="30"/>
          <w:lang w:val="en-US" w:eastAsia="zh-CN"/>
        </w:rPr>
        <w:t>声音是怎样传播的</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pPr>
        <w:keepNext w:val="0"/>
        <w:keepLines w:val="0"/>
        <w:pageBreakBefore w:val="0"/>
        <w:kinsoku/>
        <w:wordWrap/>
        <w:overflowPunct/>
        <w:topLinePunct w:val="0"/>
        <w:autoSpaceDE/>
        <w:autoSpaceDN/>
        <w:bidi w:val="0"/>
        <w:spacing w:after="0" w:line="240" w:lineRule="auto"/>
        <w:ind w:firstLine="480" w:firstLineChars="200"/>
        <w:jc w:val="both"/>
        <w:rPr>
          <w:rFonts w:hint="eastAsia" w:ascii="宋体" w:hAnsi="宋体" w:eastAsia="宋体"/>
          <w:kern w:val="2"/>
          <w:sz w:val="24"/>
          <w:szCs w:val="24"/>
        </w:rPr>
      </w:pPr>
      <w:r>
        <w:rPr>
          <w:rFonts w:hint="eastAsia" w:ascii="宋体" w:hAnsi="宋体" w:eastAsia="宋体"/>
          <w:kern w:val="2"/>
          <w:sz w:val="24"/>
          <w:szCs w:val="24"/>
        </w:rPr>
        <w:t>学生对声音非常熟悉，通过前两节课的学习，学生已经知道声音有一些特点，并且是由物体振动产生的。但是我们是怎样听到声音的呢？学生很少会去思考这一问题，或者通过课外科普知识获取。由于声波的不可见性，学生很难理解物体的振动会引起周围物体的振动，并且以声波的形式在传播，更加不知道声波的传播是要经过一些物体的，所以声波教学是本课难点。</w:t>
      </w:r>
    </w:p>
    <w:p>
      <w:pPr>
        <w:keepNext w:val="0"/>
        <w:keepLines w:val="0"/>
        <w:pageBreakBefore w:val="0"/>
        <w:kinsoku/>
        <w:wordWrap/>
        <w:overflowPunct/>
        <w:topLinePunct w:val="0"/>
        <w:autoSpaceDE/>
        <w:autoSpaceDN/>
        <w:bidi w:val="0"/>
        <w:spacing w:after="0" w:line="240" w:lineRule="auto"/>
        <w:ind w:firstLine="480" w:firstLineChars="200"/>
        <w:jc w:val="both"/>
        <w:rPr>
          <w:rFonts w:ascii="宋体" w:hAnsi="宋体" w:eastAsia="宋体"/>
          <w:kern w:val="2"/>
          <w:sz w:val="24"/>
          <w:szCs w:val="24"/>
        </w:rPr>
      </w:pPr>
      <w:r>
        <w:rPr>
          <w:rFonts w:hint="eastAsia" w:ascii="宋体" w:hAnsi="宋体" w:eastAsia="宋体"/>
          <w:kern w:val="2"/>
          <w:sz w:val="24"/>
          <w:szCs w:val="24"/>
        </w:rPr>
        <w:t>本课需要学生通过实验和观察，知道声音传播的方向、形式以及通过的中间物。但因为声音本身是无形的，比较抽象，所以会使得学生的研究起来有些困难。为了让学生更好的理解本课的内容，主要让学生通过演示和分组实验观察、图示分析、逻辑推理等方法来建构。</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pPr>
        <w:keepNext w:val="0"/>
        <w:keepLines w:val="0"/>
        <w:pageBreakBefore w:val="0"/>
        <w:kinsoku/>
        <w:wordWrap/>
        <w:overflowPunct/>
        <w:topLinePunct w:val="0"/>
        <w:autoSpaceDE/>
        <w:autoSpaceDN/>
        <w:bidi w:val="0"/>
        <w:spacing w:after="0" w:line="240" w:lineRule="auto"/>
        <w:ind w:firstLine="482" w:firstLineChars="200"/>
        <w:jc w:val="both"/>
        <w:rPr>
          <w:rFonts w:asciiTheme="minorEastAsia" w:hAnsiTheme="minorEastAsia" w:eastAsiaTheme="minorEastAsia"/>
          <w:bCs/>
          <w:sz w:val="24"/>
          <w:szCs w:val="24"/>
        </w:rPr>
      </w:pPr>
      <w:r>
        <w:rPr>
          <w:rFonts w:hint="eastAsia" w:asciiTheme="minorEastAsia" w:hAnsiTheme="minorEastAsia" w:eastAsiaTheme="minorEastAsia"/>
          <w:b/>
          <w:sz w:val="24"/>
          <w:szCs w:val="24"/>
        </w:rPr>
        <w:t>科学观念：</w:t>
      </w:r>
      <w:r>
        <w:rPr>
          <w:rFonts w:hint="eastAsia" w:asciiTheme="minorEastAsia" w:hAnsiTheme="minorEastAsia" w:eastAsiaTheme="minorEastAsia"/>
          <w:bCs/>
          <w:sz w:val="24"/>
          <w:szCs w:val="24"/>
        </w:rPr>
        <w:t>通过声音</w:t>
      </w:r>
      <w:r>
        <w:rPr>
          <w:rFonts w:hint="eastAsia" w:asciiTheme="minorEastAsia" w:hAnsiTheme="minorEastAsia" w:eastAsiaTheme="minorEastAsia"/>
          <w:bCs/>
          <w:sz w:val="24"/>
          <w:szCs w:val="24"/>
          <w:lang w:val="en-US" w:eastAsia="zh-CN"/>
        </w:rPr>
        <w:t>在空气、桌子、水中的</w:t>
      </w:r>
      <w:r>
        <w:rPr>
          <w:rFonts w:hint="eastAsia" w:asciiTheme="minorEastAsia" w:hAnsiTheme="minorEastAsia" w:eastAsiaTheme="minorEastAsia"/>
          <w:bCs/>
          <w:sz w:val="24"/>
          <w:szCs w:val="24"/>
        </w:rPr>
        <w:t>传播实验，知道声音是通过物体以波的形式</w:t>
      </w:r>
      <w:r>
        <w:rPr>
          <w:rFonts w:hint="eastAsia" w:asciiTheme="minorEastAsia" w:hAnsiTheme="minorEastAsia" w:eastAsiaTheme="minorEastAsia"/>
          <w:bCs/>
          <w:sz w:val="24"/>
          <w:szCs w:val="24"/>
          <w:lang w:eastAsia="zh-CN"/>
        </w:rPr>
        <w:t>，</w:t>
      </w:r>
      <w:r>
        <w:rPr>
          <w:rFonts w:hint="eastAsia" w:asciiTheme="minorEastAsia" w:hAnsiTheme="minorEastAsia" w:eastAsiaTheme="minorEastAsia"/>
          <w:bCs/>
          <w:sz w:val="24"/>
          <w:szCs w:val="24"/>
          <w:lang w:val="en-US" w:eastAsia="zh-CN"/>
        </w:rPr>
        <w:t>从一个地方传到另一个地方</w:t>
      </w:r>
      <w:r>
        <w:rPr>
          <w:rFonts w:hint="eastAsia" w:asciiTheme="minorEastAsia" w:hAnsiTheme="minorEastAsia" w:eastAsiaTheme="minorEastAsia"/>
          <w:bCs/>
          <w:sz w:val="24"/>
          <w:szCs w:val="24"/>
        </w:rPr>
        <w:t>的。</w:t>
      </w:r>
    </w:p>
    <w:p>
      <w:pPr>
        <w:keepNext w:val="0"/>
        <w:keepLines w:val="0"/>
        <w:pageBreakBefore w:val="0"/>
        <w:kinsoku/>
        <w:wordWrap/>
        <w:overflowPunct/>
        <w:topLinePunct w:val="0"/>
        <w:autoSpaceDE/>
        <w:autoSpaceDN/>
        <w:bidi w:val="0"/>
        <w:spacing w:after="0" w:line="240" w:lineRule="auto"/>
        <w:ind w:firstLine="482" w:firstLineChars="200"/>
        <w:rPr>
          <w:rFonts w:hint="eastAsia" w:asciiTheme="minorEastAsia" w:hAnsiTheme="minorEastAsia" w:eastAsiaTheme="minorEastAsia"/>
          <w:bCs/>
          <w:sz w:val="24"/>
          <w:szCs w:val="24"/>
          <w:lang w:val="en-US" w:eastAsia="zh-CN"/>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bCs/>
          <w:sz w:val="24"/>
          <w:szCs w:val="24"/>
        </w:rPr>
        <w:t>用</w:t>
      </w:r>
      <w:r>
        <w:rPr>
          <w:rFonts w:hint="eastAsia" w:asciiTheme="minorEastAsia" w:hAnsiTheme="minorEastAsia" w:eastAsiaTheme="minorEastAsia"/>
          <w:bCs/>
          <w:sz w:val="24"/>
          <w:szCs w:val="24"/>
          <w:lang w:val="en-US" w:eastAsia="zh-CN"/>
        </w:rPr>
        <w:t>例举</w:t>
      </w:r>
      <w:r>
        <w:rPr>
          <w:rFonts w:hint="eastAsia" w:asciiTheme="minorEastAsia" w:hAnsiTheme="minorEastAsia" w:eastAsiaTheme="minorEastAsia"/>
          <w:bCs/>
          <w:sz w:val="24"/>
          <w:szCs w:val="24"/>
        </w:rPr>
        <w:t>的方法，</w:t>
      </w:r>
      <w:r>
        <w:rPr>
          <w:rFonts w:hint="eastAsia" w:asciiTheme="minorEastAsia" w:hAnsiTheme="minorEastAsia" w:eastAsiaTheme="minorEastAsia"/>
          <w:bCs/>
          <w:sz w:val="24"/>
          <w:szCs w:val="24"/>
          <w:lang w:val="en-US" w:eastAsia="zh-CN"/>
        </w:rPr>
        <w:t>分析</w:t>
      </w:r>
      <w:r>
        <w:rPr>
          <w:rFonts w:hint="eastAsia" w:asciiTheme="minorEastAsia" w:hAnsiTheme="minorEastAsia" w:eastAsiaTheme="minorEastAsia"/>
          <w:bCs/>
          <w:sz w:val="24"/>
          <w:szCs w:val="24"/>
        </w:rPr>
        <w:t>声音在不同物体的传播</w:t>
      </w:r>
      <w:r>
        <w:rPr>
          <w:rFonts w:hint="eastAsia" w:asciiTheme="minorEastAsia" w:hAnsiTheme="minorEastAsia" w:eastAsiaTheme="minorEastAsia"/>
          <w:bCs/>
          <w:sz w:val="24"/>
          <w:szCs w:val="24"/>
          <w:lang w:val="en-US" w:eastAsia="zh-CN"/>
        </w:rPr>
        <w:t xml:space="preserve">本领不同。 </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Cs/>
          <w:sz w:val="24"/>
          <w:szCs w:val="24"/>
        </w:rPr>
      </w:pPr>
      <w:r>
        <w:rPr>
          <w:rFonts w:hint="eastAsia" w:asciiTheme="minorEastAsia" w:hAnsiTheme="minorEastAsia" w:eastAsiaTheme="minorEastAsia"/>
          <w:b/>
          <w:sz w:val="24"/>
          <w:szCs w:val="24"/>
        </w:rPr>
        <w:t>探究实践：</w:t>
      </w:r>
      <w:r>
        <w:rPr>
          <w:rFonts w:hint="eastAsia" w:asciiTheme="minorEastAsia" w:hAnsiTheme="minorEastAsia" w:eastAsiaTheme="minorEastAsia"/>
          <w:bCs/>
          <w:sz w:val="24"/>
          <w:szCs w:val="24"/>
          <w:lang w:val="en-US" w:eastAsia="zh-CN"/>
        </w:rPr>
        <w:t>设计声音在不同物体中的传播实验，</w:t>
      </w:r>
      <w:r>
        <w:rPr>
          <w:rFonts w:hint="eastAsia" w:asciiTheme="minorEastAsia" w:hAnsiTheme="minorEastAsia" w:eastAsiaTheme="minorEastAsia"/>
          <w:bCs/>
          <w:sz w:val="24"/>
          <w:szCs w:val="24"/>
        </w:rPr>
        <w:t>描述声音传播的特征，并尝试研究声音在更多物体中的传播现象。</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态度责任：</w:t>
      </w:r>
      <w:r>
        <w:rPr>
          <w:rFonts w:hint="eastAsia" w:asciiTheme="minorEastAsia" w:hAnsiTheme="minorEastAsia" w:eastAsiaTheme="minorEastAsia"/>
          <w:sz w:val="24"/>
          <w:szCs w:val="24"/>
        </w:rPr>
        <w:t>在实验活动</w:t>
      </w:r>
      <w:r>
        <w:rPr>
          <w:rFonts w:asciiTheme="minorEastAsia" w:hAnsiTheme="minorEastAsia" w:eastAsiaTheme="minorEastAsia"/>
          <w:sz w:val="24"/>
          <w:szCs w:val="24"/>
        </w:rPr>
        <w:t>，</w:t>
      </w:r>
      <w:r>
        <w:rPr>
          <w:rFonts w:hint="eastAsia" w:asciiTheme="minorEastAsia" w:hAnsiTheme="minorEastAsia" w:eastAsiaTheme="minorEastAsia"/>
          <w:sz w:val="24"/>
          <w:szCs w:val="24"/>
        </w:rPr>
        <w:t>意识到从实验中获取事实是认识世界的基本方法。</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重点：知道声音传播需要液体、气体、固体等物质，且声音可以以波的形式向各个方向传播。</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难点：</w:t>
      </w:r>
      <w:r>
        <w:rPr>
          <w:rFonts w:hint="eastAsia" w:ascii="宋体" w:hAnsi="宋体" w:eastAsia="宋体" w:cs="宋体"/>
          <w:sz w:val="24"/>
          <w:szCs w:val="24"/>
          <w:lang w:val="en-US" w:eastAsia="zh-CN"/>
        </w:rPr>
        <w:t>理解声音是以波的形式传播的，能简单描述声音是怎样传播的。</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r>
        <w:rPr>
          <w:rFonts w:hint="eastAsia" w:asciiTheme="minorEastAsia" w:hAnsiTheme="minorEastAsia" w:eastAsiaTheme="minorEastAsia"/>
          <w:b/>
          <w:color w:val="00B0F0"/>
          <w:sz w:val="24"/>
          <w:szCs w:val="24"/>
          <w:highlight w:val="yellow"/>
          <w:lang w:eastAsia="zh-Hans"/>
        </w:rPr>
        <w:t>以器材为主</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教师：真空抽气装置、</w:t>
      </w:r>
      <w:r>
        <w:rPr>
          <w:rFonts w:hint="eastAsia" w:ascii="宋体" w:hAnsi="宋体" w:eastAsia="宋体"/>
          <w:kern w:val="2"/>
          <w:sz w:val="24"/>
          <w:szCs w:val="24"/>
          <w:lang w:val="en-US" w:eastAsia="zh-CN"/>
        </w:rPr>
        <w:t>鼓纸杯2个、回形针2枚、绳子一根</w:t>
      </w:r>
      <w:r>
        <w:rPr>
          <w:rFonts w:hint="eastAsia" w:ascii="宋体" w:hAnsi="宋体" w:eastAsia="宋体"/>
          <w:kern w:val="2"/>
          <w:sz w:val="24"/>
          <w:szCs w:val="24"/>
        </w:rPr>
        <w:t>等；。</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学生：</w:t>
      </w:r>
      <w:r>
        <w:rPr>
          <w:rFonts w:hint="eastAsia" w:ascii="宋体" w:hAnsi="宋体" w:eastAsia="宋体"/>
          <w:kern w:val="2"/>
          <w:sz w:val="24"/>
          <w:szCs w:val="24"/>
          <w:lang w:val="en-US" w:eastAsia="zh-CN"/>
        </w:rPr>
        <w:t>音叉</w:t>
      </w:r>
      <w:r>
        <w:rPr>
          <w:rFonts w:hint="eastAsia" w:ascii="宋体" w:hAnsi="宋体" w:eastAsia="宋体"/>
          <w:kern w:val="2"/>
          <w:sz w:val="24"/>
          <w:szCs w:val="24"/>
        </w:rPr>
        <w:t>、学习单、记录单、水槽等。</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w:t>
      </w:r>
      <w:r>
        <w:rPr>
          <w:rFonts w:hint="eastAsia" w:asciiTheme="minorEastAsia" w:hAnsiTheme="minorEastAsia" w:eastAsiaTheme="minorEastAsia"/>
          <w:b/>
          <w:sz w:val="24"/>
          <w:szCs w:val="24"/>
          <w:lang w:val="en-US" w:eastAsia="zh-CN"/>
        </w:rPr>
        <w:t>提出问题</w:t>
      </w:r>
      <w:r>
        <w:rPr>
          <w:rFonts w:hint="eastAsia" w:asciiTheme="minorEastAsia" w:hAnsiTheme="minorEastAsia" w:eastAsiaTheme="minorEastAsia"/>
          <w:b/>
          <w:sz w:val="24"/>
          <w:szCs w:val="24"/>
        </w:rPr>
        <w:t>（预设</w:t>
      </w:r>
      <w:r>
        <w:rPr>
          <w:rFonts w:hint="eastAsia" w:asciiTheme="minorEastAsia" w:hAnsiTheme="minorEastAsia" w:eastAsiaTheme="minorEastAsia"/>
          <w:b/>
          <w:sz w:val="24"/>
          <w:szCs w:val="24"/>
          <w:lang w:val="en-US" w:eastAsia="zh-CN"/>
        </w:rPr>
        <w:t>2</w:t>
      </w:r>
      <w:r>
        <w:rPr>
          <w:rFonts w:hint="eastAsia" w:asciiTheme="minorEastAsia" w:hAnsiTheme="minorEastAsia" w:eastAsiaTheme="minorEastAsia"/>
          <w:b/>
          <w:sz w:val="24"/>
          <w:szCs w:val="24"/>
        </w:rPr>
        <w:t>分钟）</w:t>
      </w:r>
    </w:p>
    <w:p>
      <w:pPr>
        <w:keepNext w:val="0"/>
        <w:keepLines w:val="0"/>
        <w:pageBreakBefore w:val="0"/>
        <w:kinsoku/>
        <w:wordWrap/>
        <w:overflowPunct/>
        <w:topLinePunct w:val="0"/>
        <w:autoSpaceDE/>
        <w:autoSpaceDN/>
        <w:bidi w:val="0"/>
        <w:spacing w:after="0" w:line="240" w:lineRule="auto"/>
        <w:ind w:left="480" w:leftChars="218"/>
        <w:rPr>
          <w:rFonts w:hint="eastAsia" w:ascii="楷体" w:hAnsi="楷体" w:eastAsia="楷体"/>
          <w:kern w:val="2"/>
          <w:sz w:val="24"/>
          <w:szCs w:val="24"/>
          <w:u w:val="single"/>
          <w:lang w:val="en-US" w:eastAsia="zh-CN"/>
        </w:rPr>
      </w:pPr>
      <w:r>
        <w:rPr>
          <w:rFonts w:hint="eastAsia" w:ascii="楷体" w:hAnsi="楷体" w:eastAsia="楷体"/>
          <w:kern w:val="2"/>
          <w:sz w:val="24"/>
          <w:szCs w:val="24"/>
        </w:rPr>
        <w:t>材料准备：</w:t>
      </w:r>
      <w:r>
        <w:rPr>
          <w:rFonts w:hint="eastAsia" w:ascii="楷体" w:hAnsi="楷体" w:eastAsia="楷体"/>
          <w:kern w:val="2"/>
          <w:sz w:val="24"/>
          <w:szCs w:val="24"/>
          <w:lang w:val="en-US" w:eastAsia="zh-CN"/>
        </w:rPr>
        <w:t>鼓</w:t>
      </w:r>
    </w:p>
    <w:p>
      <w:pPr>
        <w:keepNext w:val="0"/>
        <w:keepLines w:val="0"/>
        <w:pageBreakBefore w:val="0"/>
        <w:kinsoku/>
        <w:wordWrap/>
        <w:overflowPunct/>
        <w:topLinePunct w:val="0"/>
        <w:autoSpaceDE/>
        <w:autoSpaceDN/>
        <w:bidi w:val="0"/>
        <w:spacing w:after="0" w:line="240" w:lineRule="auto"/>
        <w:ind w:firstLine="480" w:firstLineChars="200"/>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1.</w:t>
      </w:r>
      <w:r>
        <w:rPr>
          <w:rFonts w:hint="eastAsia" w:asciiTheme="minorEastAsia" w:hAnsiTheme="minorEastAsia" w:eastAsiaTheme="minorEastAsia"/>
          <w:sz w:val="24"/>
          <w:szCs w:val="24"/>
          <w:lang w:val="en-US" w:eastAsia="zh-CN"/>
        </w:rPr>
        <w:t>教师拿出小鼓，敲击发出声音。</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提问：小鼓是怎样发出声音的？那有鼓声是怎样到你们的耳朵里呢？</w:t>
      </w:r>
    </w:p>
    <w:p>
      <w:pPr>
        <w:keepNext w:val="0"/>
        <w:keepLines w:val="0"/>
        <w:pageBreakBefore w:val="0"/>
        <w:kinsoku/>
        <w:wordWrap/>
        <w:overflowPunct/>
        <w:topLinePunct w:val="0"/>
        <w:autoSpaceDE/>
        <w:autoSpaceDN/>
        <w:bidi w:val="0"/>
        <w:spacing w:after="0" w:line="240" w:lineRule="auto"/>
        <w:ind w:firstLine="480" w:firstLineChars="200"/>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2.</w:t>
      </w:r>
      <w:r>
        <w:rPr>
          <w:rFonts w:hint="eastAsia" w:asciiTheme="minorEastAsia" w:hAnsiTheme="minorEastAsia" w:eastAsiaTheme="minorEastAsia"/>
          <w:sz w:val="24"/>
          <w:szCs w:val="24"/>
          <w:lang w:val="en-US" w:eastAsia="zh-CN"/>
        </w:rPr>
        <w:t>教师组织学生讨论，并让学生进行解释，让学生把自己的想法简单记录在记录本上。</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【设计意图】大多数学生很少关注声音是怎样从一个地方到达另一个地方的，此活动先让学生回顾声音是由物体振动产生的，再引导学生去关注声音传播的问题。</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二、</w:t>
      </w:r>
      <w:r>
        <w:rPr>
          <w:rFonts w:hint="eastAsia" w:asciiTheme="minorEastAsia" w:hAnsiTheme="minorEastAsia" w:eastAsiaTheme="minorEastAsia"/>
          <w:b/>
          <w:sz w:val="24"/>
          <w:szCs w:val="24"/>
          <w:lang w:val="en-US" w:eastAsia="zh-CN"/>
        </w:rPr>
        <w:t>探索实践：声音是怎样传播的</w:t>
      </w:r>
      <w:r>
        <w:rPr>
          <w:rFonts w:hint="eastAsia" w:asciiTheme="minorEastAsia" w:hAnsiTheme="minorEastAsia" w:eastAsiaTheme="minorEastAsia"/>
          <w:b/>
          <w:sz w:val="24"/>
          <w:szCs w:val="24"/>
        </w:rPr>
        <w:t>（预设25分钟）</w:t>
      </w:r>
    </w:p>
    <w:p>
      <w:pPr>
        <w:keepNext w:val="0"/>
        <w:keepLines w:val="0"/>
        <w:pageBreakBefore w:val="0"/>
        <w:widowControl/>
        <w:kinsoku/>
        <w:wordWrap/>
        <w:overflowPunct/>
        <w:topLinePunct w:val="0"/>
        <w:autoSpaceDE/>
        <w:autoSpaceDN/>
        <w:bidi w:val="0"/>
        <w:adjustRightInd w:val="0"/>
        <w:snapToGrid/>
        <w:spacing w:after="0" w:line="240" w:lineRule="auto"/>
        <w:ind w:firstLine="482" w:firstLineChars="200"/>
        <w:textAlignment w:val="auto"/>
        <w:rPr>
          <w:rFonts w:hint="default" w:ascii="楷体" w:hAnsi="楷体" w:eastAsia="楷体" w:cs="楷体"/>
          <w:sz w:val="24"/>
          <w:szCs w:val="24"/>
          <w:lang w:val="en-US" w:eastAsia="zh-CN"/>
        </w:rPr>
      </w:pPr>
      <w:r>
        <w:rPr>
          <w:rFonts w:hint="eastAsia" w:asciiTheme="minorEastAsia" w:hAnsiTheme="minorEastAsia" w:eastAsiaTheme="minorEastAsia"/>
          <w:b/>
          <w:bCs w:val="0"/>
          <w:sz w:val="24"/>
          <w:szCs w:val="24"/>
          <w:lang w:val="en-US" w:eastAsia="zh-CN"/>
        </w:rPr>
        <w:t>（一）活动一：空气传播声音</w:t>
      </w:r>
    </w:p>
    <w:p>
      <w:pPr>
        <w:keepNext w:val="0"/>
        <w:keepLines w:val="0"/>
        <w:pageBreakBefore w:val="0"/>
        <w:kinsoku/>
        <w:wordWrap/>
        <w:overflowPunct/>
        <w:topLinePunct w:val="0"/>
        <w:autoSpaceDE/>
        <w:autoSpaceDN/>
        <w:bidi w:val="0"/>
        <w:spacing w:after="0" w:line="240" w:lineRule="auto"/>
        <w:ind w:firstLine="480" w:firstLineChars="200"/>
        <w:rPr>
          <w:rFonts w:hint="default" w:ascii="楷体" w:hAnsi="楷体" w:eastAsia="楷体" w:cs="楷体"/>
          <w:sz w:val="24"/>
          <w:szCs w:val="24"/>
          <w:lang w:val="en-US" w:eastAsia="zh-CN"/>
        </w:rPr>
      </w:pPr>
      <w:r>
        <w:rPr>
          <w:rFonts w:hint="eastAsia" w:ascii="楷体" w:hAnsi="楷体" w:eastAsia="楷体" w:cs="楷体"/>
          <w:sz w:val="24"/>
          <w:szCs w:val="24"/>
        </w:rPr>
        <w:t>材料准备：</w:t>
      </w:r>
      <w:r>
        <w:rPr>
          <w:rFonts w:hint="eastAsia" w:ascii="楷体" w:hAnsi="楷体" w:eastAsia="楷体" w:cs="楷体"/>
          <w:sz w:val="24"/>
          <w:szCs w:val="24"/>
          <w:lang w:val="en-US" w:eastAsia="zh-CN"/>
        </w:rPr>
        <w:t>空气传播声音实验装置</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w:t>
      </w:r>
      <w:r>
        <w:rPr>
          <w:rFonts w:hint="eastAsia" w:asciiTheme="minorEastAsia" w:hAnsiTheme="minorEastAsia" w:eastAsiaTheme="minorEastAsia"/>
          <w:sz w:val="24"/>
          <w:szCs w:val="24"/>
          <w:lang w:val="en-US" w:eastAsia="zh-CN"/>
        </w:rPr>
        <w:t>出示真空抽气装置</w:t>
      </w:r>
    </w:p>
    <w:p>
      <w:pPr>
        <w:keepNext w:val="0"/>
        <w:keepLines w:val="0"/>
        <w:pageBreakBefore w:val="0"/>
        <w:kinsoku/>
        <w:wordWrap/>
        <w:overflowPunct/>
        <w:topLinePunct w:val="0"/>
        <w:autoSpaceDE/>
        <w:autoSpaceDN/>
        <w:bidi w:val="0"/>
        <w:spacing w:after="0" w:line="240" w:lineRule="auto"/>
        <w:ind w:left="48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提问：同学们，这是一个真空</w:t>
      </w:r>
      <w:r>
        <w:rPr>
          <w:rFonts w:hint="eastAsia" w:asciiTheme="minorEastAsia" w:hAnsiTheme="minorEastAsia" w:eastAsiaTheme="minorEastAsia"/>
          <w:sz w:val="24"/>
          <w:szCs w:val="24"/>
          <w:lang w:val="en-US" w:eastAsia="zh-CN"/>
        </w:rPr>
        <w:t>抽气装置</w:t>
      </w:r>
      <w:r>
        <w:rPr>
          <w:rFonts w:hint="eastAsia" w:asciiTheme="minorEastAsia" w:hAnsiTheme="minorEastAsia" w:eastAsiaTheme="minorEastAsia"/>
          <w:sz w:val="24"/>
          <w:szCs w:val="24"/>
        </w:rPr>
        <w:t>，这个是电铃，我们把电铃打开。现在我们把玻璃罩戴上，还能听到声音是吗？让我们把真空</w:t>
      </w:r>
      <w:r>
        <w:rPr>
          <w:rFonts w:hint="eastAsia" w:asciiTheme="minorEastAsia" w:hAnsiTheme="minorEastAsia" w:eastAsiaTheme="minorEastAsia"/>
          <w:sz w:val="24"/>
          <w:szCs w:val="24"/>
          <w:lang w:val="en-US" w:eastAsia="zh-CN"/>
        </w:rPr>
        <w:t>抽气装置</w:t>
      </w:r>
      <w:r>
        <w:rPr>
          <w:rFonts w:hint="eastAsia" w:asciiTheme="minorEastAsia" w:hAnsiTheme="minorEastAsia" w:eastAsiaTheme="minorEastAsia"/>
          <w:sz w:val="24"/>
          <w:szCs w:val="24"/>
        </w:rPr>
        <w:t>打开，慢慢抽干里面的空气，注意听。</w:t>
      </w:r>
    </w:p>
    <w:p>
      <w:pPr>
        <w:keepNext w:val="0"/>
        <w:keepLines w:val="0"/>
        <w:pageBreakBefore w:val="0"/>
        <w:numPr>
          <w:ilvl w:val="0"/>
          <w:numId w:val="8"/>
        </w:numPr>
        <w:kinsoku/>
        <w:wordWrap/>
        <w:overflowPunct/>
        <w:topLinePunct w:val="0"/>
        <w:autoSpaceDE/>
        <w:autoSpaceDN/>
        <w:bidi w:val="0"/>
        <w:spacing w:after="0" w:line="240" w:lineRule="auto"/>
        <w:ind w:left="480"/>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学生活动</w:t>
      </w:r>
    </w:p>
    <w:p>
      <w:pPr>
        <w:keepNext w:val="0"/>
        <w:keepLines w:val="0"/>
        <w:pageBreakBefore w:val="0"/>
        <w:kinsoku/>
        <w:wordWrap/>
        <w:overflowPunct/>
        <w:topLinePunct w:val="0"/>
        <w:autoSpaceDE/>
        <w:autoSpaceDN/>
        <w:bidi w:val="0"/>
        <w:spacing w:after="0" w:line="240" w:lineRule="auto"/>
        <w:ind w:left="480"/>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小结</w:t>
      </w:r>
      <w:r>
        <w:rPr>
          <w:rFonts w:hint="eastAsia" w:asciiTheme="minorEastAsia" w:hAnsiTheme="minorEastAsia" w:eastAsiaTheme="minorEastAsia"/>
          <w:sz w:val="24"/>
          <w:szCs w:val="24"/>
        </w:rPr>
        <w:t>：声音能够在空气中传播，真空中不能传播声音。</w:t>
      </w:r>
    </w:p>
    <w:p>
      <w:pPr>
        <w:keepNext w:val="0"/>
        <w:keepLines w:val="0"/>
        <w:pageBreakBefore w:val="0"/>
        <w:widowControl/>
        <w:kinsoku/>
        <w:wordWrap/>
        <w:overflowPunct/>
        <w:topLinePunct w:val="0"/>
        <w:autoSpaceDE/>
        <w:autoSpaceDN/>
        <w:bidi w:val="0"/>
        <w:adjustRightInd w:val="0"/>
        <w:snapToGrid/>
        <w:spacing w:after="0" w:line="240" w:lineRule="auto"/>
        <w:ind w:firstLine="482"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b/>
          <w:bCs w:val="0"/>
          <w:sz w:val="24"/>
          <w:szCs w:val="24"/>
          <w:lang w:val="en-US" w:eastAsia="zh-CN"/>
        </w:rPr>
        <w:t>（二）活动二：声音在固定中传播</w:t>
      </w:r>
    </w:p>
    <w:p>
      <w:pPr>
        <w:keepNext w:val="0"/>
        <w:keepLines w:val="0"/>
        <w:pageBreakBefore w:val="0"/>
        <w:kinsoku/>
        <w:wordWrap/>
        <w:overflowPunct/>
        <w:topLinePunct w:val="0"/>
        <w:autoSpaceDE/>
        <w:autoSpaceDN/>
        <w:bidi w:val="0"/>
        <w:spacing w:after="0" w:line="240" w:lineRule="auto"/>
        <w:ind w:left="480"/>
        <w:rPr>
          <w:rFonts w:hint="default" w:asciiTheme="minorEastAsia" w:hAnsiTheme="minorEastAsia" w:eastAsiaTheme="minorEastAsia"/>
          <w:sz w:val="24"/>
          <w:szCs w:val="24"/>
          <w:lang w:val="en-US"/>
        </w:rPr>
      </w:pPr>
      <w:r>
        <w:rPr>
          <w:rFonts w:hint="eastAsia" w:asciiTheme="minorEastAsia" w:hAnsiTheme="minorEastAsia" w:eastAsiaTheme="minorEastAsia"/>
          <w:sz w:val="24"/>
          <w:szCs w:val="24"/>
          <w:lang w:val="en-US" w:eastAsia="zh-CN"/>
        </w:rPr>
        <w:t>1.提问：声音可以通过气体传播，那么声音可以通过固体传播吗？</w:t>
      </w:r>
    </w:p>
    <w:p>
      <w:pPr>
        <w:keepNext w:val="0"/>
        <w:keepLines w:val="0"/>
        <w:pageBreakBefore w:val="0"/>
        <w:kinsoku/>
        <w:wordWrap/>
        <w:overflowPunct/>
        <w:topLinePunct w:val="0"/>
        <w:autoSpaceDE/>
        <w:autoSpaceDN/>
        <w:bidi w:val="0"/>
        <w:spacing w:after="0" w:line="240" w:lineRule="auto"/>
        <w:ind w:firstLine="480" w:firstLineChars="200"/>
        <w:rPr>
          <w:rFonts w:hint="default" w:ascii="Calibri" w:hAnsi="Calibri" w:cs="Calibri" w:eastAsiaTheme="minorEastAsia"/>
          <w:sz w:val="24"/>
          <w:szCs w:val="24"/>
        </w:rPr>
      </w:pPr>
      <w:r>
        <w:rPr>
          <w:rFonts w:hint="eastAsia" w:asciiTheme="minorEastAsia" w:hAnsiTheme="minorEastAsia" w:eastAsiaTheme="minorEastAsia"/>
          <w:sz w:val="24"/>
          <w:szCs w:val="24"/>
        </w:rPr>
        <w:t>教师引导:①把耳朵贴在桌子的一端，听一听在桌子另一端的同学轻轻抓挠桌面；②听的同学侧耳靠近桌面，另一个同学继续抓挠桌面；</w:t>
      </w:r>
      <w:r>
        <w:rPr>
          <w:rFonts w:hint="default" w:ascii="Calibri" w:hAnsi="Calibri" w:cs="Calibri" w:eastAsiaTheme="minorEastAsia"/>
          <w:sz w:val="24"/>
          <w:szCs w:val="24"/>
        </w:rPr>
        <w:t>③比较贴近桌面听到的声音和不贴近桌面听到的声音有什么不同。</w:t>
      </w:r>
    </w:p>
    <w:p>
      <w:pPr>
        <w:keepNext w:val="0"/>
        <w:keepLines w:val="0"/>
        <w:pageBreakBefore w:val="0"/>
        <w:numPr>
          <w:ilvl w:val="0"/>
          <w:numId w:val="0"/>
        </w:numPr>
        <w:kinsoku/>
        <w:wordWrap/>
        <w:overflowPunct/>
        <w:topLinePunct w:val="0"/>
        <w:autoSpaceDE/>
        <w:autoSpaceDN/>
        <w:bidi w:val="0"/>
        <w:spacing w:after="0" w:line="240" w:lineRule="auto"/>
        <w:ind w:left="480" w:leftChars="0"/>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2.学生观察活动，并填写记录</w:t>
      </w:r>
    </w:p>
    <w:p>
      <w:pPr>
        <w:keepNext w:val="0"/>
        <w:keepLines w:val="0"/>
        <w:pageBreakBefore w:val="0"/>
        <w:kinsoku/>
        <w:wordWrap/>
        <w:overflowPunct/>
        <w:topLinePunct w:val="0"/>
        <w:autoSpaceDE/>
        <w:autoSpaceDN/>
        <w:bidi w:val="0"/>
        <w:spacing w:after="0" w:line="240" w:lineRule="auto"/>
        <w:ind w:firstLine="480"/>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3.</w:t>
      </w:r>
      <w:r>
        <w:rPr>
          <w:rFonts w:hint="eastAsia" w:asciiTheme="minorEastAsia" w:hAnsiTheme="minorEastAsia" w:eastAsiaTheme="minorEastAsia"/>
          <w:sz w:val="24"/>
          <w:szCs w:val="24"/>
        </w:rPr>
        <w:t>汇报交流：贴着桌面听到的敲击声和不贴着桌面听到的敲击声有什么不同？为什么？</w:t>
      </w:r>
    </w:p>
    <w:p>
      <w:pPr>
        <w:keepNext w:val="0"/>
        <w:keepLines w:val="0"/>
        <w:pageBreakBefore w:val="0"/>
        <w:kinsoku/>
        <w:wordWrap/>
        <w:overflowPunct/>
        <w:topLinePunct w:val="0"/>
        <w:autoSpaceDE/>
        <w:autoSpaceDN/>
        <w:bidi w:val="0"/>
        <w:spacing w:after="0" w:line="240" w:lineRule="auto"/>
        <w:ind w:firstLine="480"/>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4.小结：声音能够在桌面传播，说明声音可以在固体中传播。声音在固体中的传播效果比空气中好。</w:t>
      </w:r>
    </w:p>
    <w:p>
      <w:pPr>
        <w:keepNext w:val="0"/>
        <w:keepLines w:val="0"/>
        <w:pageBreakBefore w:val="0"/>
        <w:widowControl/>
        <w:kinsoku/>
        <w:wordWrap/>
        <w:overflowPunct/>
        <w:topLinePunct w:val="0"/>
        <w:autoSpaceDE/>
        <w:autoSpaceDN/>
        <w:bidi w:val="0"/>
        <w:adjustRightInd w:val="0"/>
        <w:snapToGrid/>
        <w:spacing w:after="0" w:line="240" w:lineRule="auto"/>
        <w:ind w:firstLine="482" w:firstLineChars="200"/>
        <w:textAlignment w:val="auto"/>
        <w:rPr>
          <w:rFonts w:hint="default" w:asciiTheme="minorEastAsia" w:hAnsiTheme="minorEastAsia" w:eastAsiaTheme="minorEastAsia"/>
          <w:b/>
          <w:bCs w:val="0"/>
          <w:sz w:val="24"/>
          <w:szCs w:val="24"/>
          <w:lang w:val="en-US" w:eastAsia="zh-CN"/>
        </w:rPr>
      </w:pPr>
      <w:r>
        <w:rPr>
          <w:rFonts w:hint="eastAsia" w:asciiTheme="minorEastAsia" w:hAnsiTheme="minorEastAsia" w:eastAsiaTheme="minorEastAsia"/>
          <w:b/>
          <w:bCs w:val="0"/>
          <w:sz w:val="24"/>
          <w:szCs w:val="24"/>
          <w:lang w:val="en-US" w:eastAsia="zh-CN"/>
        </w:rPr>
        <w:t>（三）活动三：声音在液体中传播</w:t>
      </w:r>
    </w:p>
    <w:p>
      <w:pPr>
        <w:keepNext w:val="0"/>
        <w:keepLines w:val="0"/>
        <w:pageBreakBefore w:val="0"/>
        <w:kinsoku/>
        <w:wordWrap/>
        <w:overflowPunct/>
        <w:topLinePunct w:val="0"/>
        <w:autoSpaceDE/>
        <w:autoSpaceDN/>
        <w:bidi w:val="0"/>
        <w:spacing w:after="0" w:line="240" w:lineRule="auto"/>
        <w:ind w:firstLine="480" w:firstLineChars="200"/>
        <w:rPr>
          <w:rFonts w:hint="default" w:ascii="楷体" w:hAnsi="楷体" w:eastAsia="楷体" w:cs="楷体"/>
          <w:sz w:val="24"/>
          <w:szCs w:val="24"/>
          <w:lang w:val="en-US" w:eastAsia="zh-CN"/>
        </w:rPr>
      </w:pPr>
      <w:r>
        <w:rPr>
          <w:rFonts w:hint="eastAsia" w:ascii="楷体" w:hAnsi="楷体" w:eastAsia="楷体" w:cs="楷体"/>
          <w:sz w:val="24"/>
          <w:szCs w:val="24"/>
        </w:rPr>
        <w:t>材料准备：</w:t>
      </w:r>
      <w:r>
        <w:rPr>
          <w:rFonts w:hint="eastAsia" w:ascii="楷体" w:hAnsi="楷体" w:eastAsia="楷体" w:cs="楷体"/>
          <w:sz w:val="24"/>
          <w:szCs w:val="24"/>
          <w:lang w:val="en-US" w:eastAsia="zh-CN"/>
        </w:rPr>
        <w:t>音叉、水槽</w:t>
      </w:r>
    </w:p>
    <w:p>
      <w:pPr>
        <w:keepNext w:val="0"/>
        <w:keepLines w:val="0"/>
        <w:pageBreakBefore w:val="0"/>
        <w:kinsoku/>
        <w:wordWrap/>
        <w:overflowPunct/>
        <w:topLinePunct w:val="0"/>
        <w:autoSpaceDE/>
        <w:autoSpaceDN/>
        <w:bidi w:val="0"/>
        <w:spacing w:after="0" w:line="240" w:lineRule="auto"/>
        <w:ind w:left="480"/>
        <w:rPr>
          <w:rFonts w:hint="default" w:asciiTheme="minorEastAsia" w:hAnsiTheme="minorEastAsia" w:eastAsiaTheme="minorEastAsia"/>
          <w:sz w:val="24"/>
          <w:szCs w:val="24"/>
          <w:lang w:val="en-US"/>
        </w:rPr>
      </w:pPr>
      <w:r>
        <w:rPr>
          <w:rFonts w:hint="eastAsia" w:asciiTheme="minorEastAsia" w:hAnsiTheme="minorEastAsia" w:eastAsiaTheme="minorEastAsia"/>
          <w:sz w:val="24"/>
          <w:szCs w:val="24"/>
          <w:lang w:val="en-US" w:eastAsia="zh-CN"/>
        </w:rPr>
        <w:t>1.提问：声音能在液体中传播吗？我们可以怎么来进行探究呢？</w:t>
      </w:r>
    </w:p>
    <w:p>
      <w:pPr>
        <w:keepNext w:val="0"/>
        <w:keepLines w:val="0"/>
        <w:pageBreakBefore w:val="0"/>
        <w:widowControl/>
        <w:numPr>
          <w:ilvl w:val="0"/>
          <w:numId w:val="0"/>
        </w:numPr>
        <w:kinsoku/>
        <w:wordWrap/>
        <w:overflowPunct/>
        <w:topLinePunct w:val="0"/>
        <w:autoSpaceDE/>
        <w:autoSpaceDN/>
        <w:bidi w:val="0"/>
        <w:adjustRightInd w:val="0"/>
        <w:snapToGrid/>
        <w:spacing w:after="0" w:line="24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2.实验指导，通过课件出示：</w:t>
      </w:r>
    </w:p>
    <w:p>
      <w:pPr>
        <w:keepNext w:val="0"/>
        <w:keepLines w:val="0"/>
        <w:pageBreakBefore w:val="0"/>
        <w:widowControl/>
        <w:kinsoku/>
        <w:wordWrap/>
        <w:overflowPunct/>
        <w:topLinePunct w:val="0"/>
        <w:autoSpaceDE/>
        <w:autoSpaceDN/>
        <w:bidi w:val="0"/>
        <w:adjustRightInd w:val="0"/>
        <w:snapToGrid/>
        <w:spacing w:after="0" w:line="240" w:lineRule="auto"/>
        <w:ind w:firstLine="480" w:firstLineChars="200"/>
        <w:textAlignment w:val="auto"/>
        <w:rPr>
          <w:rFonts w:asciiTheme="minorEastAsia" w:hAnsiTheme="minorEastAsia" w:eastAsiaTheme="minorEastAsia"/>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1</w:t>
      </w:r>
      <w:r>
        <w:rPr>
          <w:rFonts w:hint="eastAsia" w:ascii="宋体" w:hAnsi="宋体" w:eastAsia="宋体" w:cs="宋体"/>
          <w:sz w:val="24"/>
          <w:szCs w:val="24"/>
          <w:lang w:eastAsia="zh-CN"/>
        </w:rPr>
        <w:t>）</w:t>
      </w:r>
      <w:r>
        <w:rPr>
          <w:rFonts w:hint="eastAsia" w:asciiTheme="minorEastAsia" w:hAnsiTheme="minorEastAsia" w:eastAsiaTheme="minorEastAsia"/>
          <w:sz w:val="24"/>
          <w:szCs w:val="24"/>
        </w:rPr>
        <w:t>把</w:t>
      </w:r>
      <w:r>
        <w:rPr>
          <w:rFonts w:asciiTheme="minorEastAsia" w:hAnsiTheme="minorEastAsia" w:eastAsiaTheme="minorEastAsia"/>
          <w:sz w:val="24"/>
          <w:szCs w:val="24"/>
        </w:rPr>
        <w:t>音叉放到水面上的时候，应等到水面平静之后。</w:t>
      </w:r>
    </w:p>
    <w:p>
      <w:pPr>
        <w:keepNext w:val="0"/>
        <w:keepLines w:val="0"/>
        <w:pageBreakBefore w:val="0"/>
        <w:widowControl/>
        <w:kinsoku/>
        <w:wordWrap/>
        <w:overflowPunct/>
        <w:topLinePunct w:val="0"/>
        <w:autoSpaceDE/>
        <w:autoSpaceDN/>
        <w:bidi w:val="0"/>
        <w:adjustRightInd w:val="0"/>
        <w:snapToGrid/>
        <w:spacing w:after="0" w:line="240" w:lineRule="auto"/>
        <w:ind w:firstLine="480" w:firstLineChars="200"/>
        <w:textAlignment w:val="auto"/>
        <w:rPr>
          <w:rFonts w:asciiTheme="minorEastAsia" w:hAnsiTheme="minorEastAsia" w:eastAsiaTheme="minorEastAsia"/>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w:t>
      </w:r>
      <w:r>
        <w:rPr>
          <w:rFonts w:hint="eastAsia" w:ascii="宋体" w:hAnsi="宋体" w:eastAsia="宋体" w:cs="宋体"/>
          <w:sz w:val="24"/>
          <w:szCs w:val="24"/>
          <w:lang w:eastAsia="zh-CN"/>
        </w:rPr>
        <w:t>）</w:t>
      </w:r>
      <w:r>
        <w:rPr>
          <w:rFonts w:hint="eastAsia" w:asciiTheme="minorEastAsia" w:hAnsiTheme="minorEastAsia" w:eastAsiaTheme="minorEastAsia"/>
          <w:sz w:val="24"/>
          <w:szCs w:val="24"/>
        </w:rPr>
        <w:t>轻轻</w:t>
      </w:r>
      <w:r>
        <w:rPr>
          <w:rFonts w:asciiTheme="minorEastAsia" w:hAnsiTheme="minorEastAsia" w:eastAsiaTheme="minorEastAsia"/>
          <w:sz w:val="24"/>
          <w:szCs w:val="24"/>
        </w:rPr>
        <w:t>敲击音叉，</w:t>
      </w:r>
      <w:r>
        <w:rPr>
          <w:rFonts w:hint="eastAsia" w:asciiTheme="minorEastAsia" w:hAnsiTheme="minorEastAsia" w:eastAsiaTheme="minorEastAsia"/>
          <w:sz w:val="24"/>
          <w:szCs w:val="24"/>
        </w:rPr>
        <w:t>同时</w:t>
      </w:r>
      <w:r>
        <w:rPr>
          <w:rFonts w:asciiTheme="minorEastAsia" w:hAnsiTheme="minorEastAsia" w:eastAsiaTheme="minorEastAsia"/>
          <w:sz w:val="24"/>
          <w:szCs w:val="24"/>
        </w:rPr>
        <w:t>轻轻地用敲击后的音叉去接触水面。</w:t>
      </w:r>
    </w:p>
    <w:p>
      <w:pPr>
        <w:keepNext w:val="0"/>
        <w:keepLines w:val="0"/>
        <w:pageBreakBefore w:val="0"/>
        <w:widowControl/>
        <w:kinsoku/>
        <w:wordWrap/>
        <w:overflowPunct/>
        <w:topLinePunct w:val="0"/>
        <w:autoSpaceDE/>
        <w:autoSpaceDN/>
        <w:bidi w:val="0"/>
        <w:adjustRightInd w:val="0"/>
        <w:snapToGrid/>
        <w:spacing w:after="0" w:line="240" w:lineRule="auto"/>
        <w:ind w:firstLine="480" w:firstLineChars="200"/>
        <w:textAlignment w:val="auto"/>
        <w:rPr>
          <w:rFonts w:hint="eastAsia" w:asciiTheme="minorEastAsia" w:hAnsiTheme="minorEastAsia" w:eastAsiaTheme="minorEastAsia"/>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w:t>
      </w:r>
      <w:r>
        <w:rPr>
          <w:rFonts w:hint="eastAsia" w:ascii="宋体" w:hAnsi="宋体" w:eastAsia="宋体" w:cs="宋体"/>
          <w:sz w:val="24"/>
          <w:szCs w:val="24"/>
          <w:lang w:eastAsia="zh-CN"/>
        </w:rPr>
        <w:t>）</w:t>
      </w:r>
      <w:r>
        <w:rPr>
          <w:rFonts w:hint="eastAsia" w:asciiTheme="minorEastAsia" w:hAnsiTheme="minorEastAsia" w:eastAsiaTheme="minorEastAsia"/>
          <w:sz w:val="24"/>
          <w:szCs w:val="24"/>
        </w:rPr>
        <w:t>重点观察水面是如何波动的？把观察到</w:t>
      </w:r>
      <w:r>
        <w:rPr>
          <w:rFonts w:asciiTheme="minorEastAsia" w:hAnsiTheme="minorEastAsia" w:eastAsiaTheme="minorEastAsia"/>
          <w:sz w:val="24"/>
          <w:szCs w:val="24"/>
        </w:rPr>
        <w:t>的</w:t>
      </w:r>
      <w:r>
        <w:rPr>
          <w:rFonts w:hint="eastAsia" w:asciiTheme="minorEastAsia" w:hAnsiTheme="minorEastAsia" w:eastAsiaTheme="minorEastAsia"/>
          <w:sz w:val="24"/>
          <w:szCs w:val="24"/>
        </w:rPr>
        <w:t>现象描述出来。</w:t>
      </w:r>
    </w:p>
    <w:p>
      <w:pPr>
        <w:keepNext w:val="0"/>
        <w:keepLines w:val="0"/>
        <w:pageBreakBefore w:val="0"/>
        <w:widowControl/>
        <w:kinsoku/>
        <w:wordWrap/>
        <w:overflowPunct/>
        <w:topLinePunct w:val="0"/>
        <w:autoSpaceDE/>
        <w:autoSpaceDN/>
        <w:bidi w:val="0"/>
        <w:adjustRightInd w:val="0"/>
        <w:snapToGrid/>
        <w:spacing w:after="0" w:line="240" w:lineRule="auto"/>
        <w:ind w:firstLine="480" w:firstLineChars="200"/>
        <w:textAlignment w:val="auto"/>
        <w:rPr>
          <w:rFonts w:hint="eastAsia" w:asciiTheme="minorEastAsia" w:hAnsiTheme="minorEastAsia" w:eastAsiaTheme="minorEastAsia"/>
          <w:sz w:val="24"/>
          <w:szCs w:val="24"/>
          <w:lang w:eastAsia="zh-CN"/>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4</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将耳朵紧贴水槽外壁</w:t>
      </w:r>
      <w:r>
        <w:rPr>
          <w:rFonts w:hint="eastAsia" w:asciiTheme="minorEastAsia" w:hAnsiTheme="minorEastAsia" w:eastAsiaTheme="minorEastAsia"/>
          <w:sz w:val="24"/>
          <w:szCs w:val="24"/>
          <w:lang w:eastAsia="zh-CN"/>
        </w:rPr>
        <w:t>听一听声音，感受下声音有什么不同。</w:t>
      </w:r>
    </w:p>
    <w:p>
      <w:pPr>
        <w:keepNext w:val="0"/>
        <w:keepLines w:val="0"/>
        <w:pageBreakBefore w:val="0"/>
        <w:kinsoku/>
        <w:wordWrap/>
        <w:overflowPunct/>
        <w:topLinePunct w:val="0"/>
        <w:autoSpaceDE/>
        <w:autoSpaceDN/>
        <w:bidi w:val="0"/>
        <w:spacing w:after="0" w:line="240" w:lineRule="auto"/>
        <w:ind w:firstLine="480"/>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w:t>
      </w:r>
      <w:r>
        <w:rPr>
          <w:rFonts w:hint="eastAsia" w:asciiTheme="minorEastAsia" w:hAnsiTheme="minorEastAsia" w:eastAsiaTheme="minorEastAsia"/>
          <w:sz w:val="24"/>
          <w:szCs w:val="24"/>
        </w:rPr>
        <w:t>汇报交流：</w:t>
      </w:r>
      <w:r>
        <w:rPr>
          <w:rFonts w:hint="eastAsia" w:asciiTheme="minorEastAsia" w:hAnsiTheme="minorEastAsia" w:eastAsiaTheme="minorEastAsia"/>
          <w:sz w:val="24"/>
          <w:szCs w:val="24"/>
          <w:lang w:val="en-US" w:eastAsia="zh-CN"/>
        </w:rPr>
        <w:t>你还能听到音叉的声音吗？水是怎么传播声音的？</w:t>
      </w:r>
    </w:p>
    <w:p>
      <w:pPr>
        <w:keepNext w:val="0"/>
        <w:keepLines w:val="0"/>
        <w:pageBreakBefore w:val="0"/>
        <w:kinsoku/>
        <w:wordWrap/>
        <w:overflowPunct/>
        <w:topLinePunct w:val="0"/>
        <w:autoSpaceDE/>
        <w:autoSpaceDN/>
        <w:bidi w:val="0"/>
        <w:spacing w:after="0" w:line="240" w:lineRule="auto"/>
        <w:ind w:firstLine="480"/>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4.小结：水面的波动是从振动的音叉开始，逐渐向四周传播，声音能够在水中传播。</w:t>
      </w:r>
    </w:p>
    <w:p>
      <w:pPr>
        <w:keepNext w:val="0"/>
        <w:keepLines w:val="0"/>
        <w:pageBreakBefore w:val="0"/>
        <w:kinsoku/>
        <w:wordWrap/>
        <w:overflowPunct/>
        <w:topLinePunct w:val="0"/>
        <w:autoSpaceDE/>
        <w:autoSpaceDN/>
        <w:bidi w:val="0"/>
        <w:spacing w:after="0" w:line="240" w:lineRule="auto"/>
        <w:ind w:firstLine="480"/>
        <w:rPr>
          <w:rFonts w:hint="eastAsia" w:ascii="楷体" w:hAnsi="楷体" w:eastAsia="楷体" w:cs="楷体"/>
          <w:sz w:val="24"/>
          <w:szCs w:val="24"/>
          <w:lang w:val="en-US" w:eastAsia="zh-CN"/>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lang w:val="en-US" w:eastAsia="zh-CN"/>
        </w:rPr>
        <w:t>通过3个活动，实验重点是要让学生观察到音叉引起的传声运动是怎样运动的。通过水波声波类比，为接下来的研讨做好准备。</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三、</w:t>
      </w:r>
      <w:r>
        <w:rPr>
          <w:rFonts w:hint="eastAsia" w:asciiTheme="minorEastAsia" w:hAnsiTheme="minorEastAsia" w:eastAsiaTheme="minorEastAsia"/>
          <w:b/>
          <w:sz w:val="24"/>
          <w:szCs w:val="24"/>
          <w:lang w:val="en-US" w:eastAsia="zh-CN"/>
        </w:rPr>
        <w:t>研讨交流，得出共识</w:t>
      </w:r>
      <w:r>
        <w:rPr>
          <w:rFonts w:hint="eastAsia" w:asciiTheme="minorEastAsia" w:hAnsiTheme="minorEastAsia" w:eastAsiaTheme="minorEastAsia"/>
          <w:b/>
          <w:sz w:val="24"/>
          <w:szCs w:val="24"/>
        </w:rPr>
        <w:t>（预设8分钟）</w:t>
      </w:r>
    </w:p>
    <w:p>
      <w:pPr>
        <w:keepNext w:val="0"/>
        <w:keepLines w:val="0"/>
        <w:pageBreakBefore w:val="0"/>
        <w:widowControl/>
        <w:kinsoku/>
        <w:wordWrap/>
        <w:overflowPunct/>
        <w:topLinePunct w:val="0"/>
        <w:autoSpaceDE/>
        <w:autoSpaceDN/>
        <w:bidi w:val="0"/>
        <w:adjustRightInd w:val="0"/>
        <w:snapToGrid/>
        <w:spacing w:after="0" w:line="24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1.通过上述的活动，我们知道声音是怎样从一个地方到达另一个地方的？声音在传播的过程中借助了什么物质？</w:t>
      </w:r>
    </w:p>
    <w:p>
      <w:pPr>
        <w:keepNext w:val="0"/>
        <w:keepLines w:val="0"/>
        <w:pageBreakBefore w:val="0"/>
        <w:widowControl/>
        <w:kinsoku/>
        <w:wordWrap/>
        <w:overflowPunct/>
        <w:topLinePunct w:val="0"/>
        <w:autoSpaceDE/>
        <w:autoSpaceDN/>
        <w:bidi w:val="0"/>
        <w:adjustRightInd w:val="0"/>
        <w:snapToGrid/>
        <w:spacing w:after="0" w:line="24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2.为什么宇航员在太空中工作时，需要借助电子通信设备才能沟通呢？</w:t>
      </w:r>
    </w:p>
    <w:p>
      <w:pPr>
        <w:keepNext w:val="0"/>
        <w:keepLines w:val="0"/>
        <w:pageBreakBefore w:val="0"/>
        <w:widowControl/>
        <w:kinsoku/>
        <w:wordWrap/>
        <w:overflowPunct/>
        <w:topLinePunct w:val="0"/>
        <w:autoSpaceDE/>
        <w:autoSpaceDN/>
        <w:bidi w:val="0"/>
        <w:adjustRightInd w:val="0"/>
        <w:snapToGrid/>
        <w:spacing w:after="0" w:line="240" w:lineRule="auto"/>
        <w:ind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3.小结：声音可以在空气、固体和水中传播，没有媒介是不能传播声音的。 </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四、</w:t>
      </w:r>
      <w:r>
        <w:rPr>
          <w:rFonts w:hint="eastAsia" w:asciiTheme="minorEastAsia" w:hAnsiTheme="minorEastAsia" w:eastAsiaTheme="minorEastAsia"/>
          <w:b/>
          <w:sz w:val="24"/>
          <w:szCs w:val="24"/>
          <w:lang w:val="en-US" w:eastAsia="zh-CN"/>
        </w:rPr>
        <w:t>拓展提高</w:t>
      </w:r>
      <w:r>
        <w:rPr>
          <w:rFonts w:hint="eastAsia" w:asciiTheme="minorEastAsia" w:hAnsiTheme="minorEastAsia" w:eastAsiaTheme="minorEastAsia"/>
          <w:b/>
          <w:sz w:val="24"/>
          <w:szCs w:val="24"/>
        </w:rPr>
        <w:t>（预设2分钟）</w:t>
      </w:r>
    </w:p>
    <w:p>
      <w:pPr>
        <w:keepNext w:val="0"/>
        <w:keepLines w:val="0"/>
        <w:pageBreakBefore w:val="0"/>
        <w:kinsoku/>
        <w:wordWrap/>
        <w:overflowPunct/>
        <w:topLinePunct w:val="0"/>
        <w:autoSpaceDE/>
        <w:autoSpaceDN/>
        <w:bidi w:val="0"/>
        <w:spacing w:after="0" w:line="240" w:lineRule="auto"/>
        <w:ind w:firstLine="480"/>
        <w:rPr>
          <w:rFonts w:hint="default" w:ascii="楷体" w:hAnsi="楷体" w:eastAsia="楷体" w:cs="楷体"/>
          <w:sz w:val="24"/>
          <w:szCs w:val="24"/>
          <w:lang w:val="en-US" w:eastAsia="zh-CN"/>
        </w:rPr>
      </w:pPr>
      <w:r>
        <w:rPr>
          <w:rFonts w:hint="eastAsia" w:ascii="楷体" w:hAnsi="楷体" w:eastAsia="楷体" w:cs="楷体"/>
          <w:sz w:val="24"/>
          <w:szCs w:val="24"/>
        </w:rPr>
        <w:t>材料准备：</w:t>
      </w:r>
      <w:r>
        <w:rPr>
          <w:rFonts w:hint="eastAsia" w:ascii="楷体" w:hAnsi="楷体" w:eastAsia="楷体" w:cs="楷体"/>
          <w:sz w:val="24"/>
          <w:szCs w:val="24"/>
          <w:lang w:val="en-US" w:eastAsia="zh-CN"/>
        </w:rPr>
        <w:t>纸杯2个、回形针2枚、绳子一根</w:t>
      </w:r>
    </w:p>
    <w:p>
      <w:pPr>
        <w:keepNext w:val="0"/>
        <w:keepLines w:val="0"/>
        <w:pageBreakBefore w:val="0"/>
        <w:kinsoku/>
        <w:wordWrap/>
        <w:overflowPunct/>
        <w:topLinePunct w:val="0"/>
        <w:autoSpaceDE/>
        <w:autoSpaceDN/>
        <w:bidi w:val="0"/>
        <w:spacing w:after="0" w:line="240" w:lineRule="auto"/>
        <w:ind w:firstLine="480"/>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1.教师拿出“土电话”并指导学生玩“土电话”</w:t>
      </w:r>
    </w:p>
    <w:p>
      <w:pPr>
        <w:keepNext w:val="0"/>
        <w:keepLines w:val="0"/>
        <w:pageBreakBefore w:val="0"/>
        <w:kinsoku/>
        <w:wordWrap/>
        <w:overflowPunct/>
        <w:topLinePunct w:val="0"/>
        <w:autoSpaceDE/>
        <w:autoSpaceDN/>
        <w:bidi w:val="0"/>
        <w:spacing w:after="0" w:line="240" w:lineRule="auto"/>
        <w:ind w:firstLine="480"/>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2.分组实验：玩土电话游戏。</w:t>
      </w:r>
    </w:p>
    <w:p>
      <w:pPr>
        <w:keepNext w:val="0"/>
        <w:keepLines w:val="0"/>
        <w:pageBreakBefore w:val="0"/>
        <w:kinsoku/>
        <w:wordWrap/>
        <w:overflowPunct/>
        <w:topLinePunct w:val="0"/>
        <w:autoSpaceDE/>
        <w:autoSpaceDN/>
        <w:bidi w:val="0"/>
        <w:spacing w:after="0" w:line="240" w:lineRule="auto"/>
        <w:ind w:firstLine="480"/>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3.交流现象，并思考：声音是怎样从“土电话”的一端到达另一端的？</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玩“土电话”研究声音传播是非常好的活动，学生在玩的过程中，可以比对声音在气体和固体中的传播，也可以进一步理解振动。</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sz w:val="24"/>
          <w:szCs w:val="24"/>
        </w:rPr>
      </w:pPr>
      <w:r>
        <w:rPr>
          <w:rFonts w:hint="eastAsia" w:asciiTheme="minorEastAsia" w:hAnsiTheme="minorEastAsia" w:eastAsiaTheme="minorEastAsia"/>
          <w:b/>
          <w:sz w:val="24"/>
          <w:szCs w:val="24"/>
        </w:rPr>
        <w:t>五、板书设计</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ascii="楷体" w:hAnsi="楷体" w:eastAsia="楷体" w:cs="楷体"/>
          <w:sz w:val="24"/>
          <w:szCs w:val="24"/>
        </w:rPr>
        <mc:AlternateContent>
          <mc:Choice Requires="wps">
            <w:drawing>
              <wp:anchor distT="45720" distB="45720" distL="114300" distR="114300" simplePos="0" relativeHeight="251663360" behindDoc="0" locked="0" layoutInCell="1" allowOverlap="1">
                <wp:simplePos x="0" y="0"/>
                <wp:positionH relativeFrom="column">
                  <wp:posOffset>907415</wp:posOffset>
                </wp:positionH>
                <wp:positionV relativeFrom="paragraph">
                  <wp:posOffset>190500</wp:posOffset>
                </wp:positionV>
                <wp:extent cx="3369310" cy="1214120"/>
                <wp:effectExtent l="4445" t="5080" r="17145" b="12700"/>
                <wp:wrapSquare wrapText="bothSides"/>
                <wp:docPr id="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214120"/>
                        </a:xfrm>
                        <a:prstGeom prst="rect">
                          <a:avLst/>
                        </a:prstGeom>
                        <a:solidFill>
                          <a:srgbClr val="FFFFFF"/>
                        </a:solidFill>
                        <a:ln w="9525">
                          <a:solidFill>
                            <a:srgbClr val="000000"/>
                          </a:solidFill>
                          <a:miter lim="800000"/>
                        </a:ln>
                      </wps:spPr>
                      <wps:txbx>
                        <w:txbxContent>
                          <w:p>
                            <w:pPr>
                              <w:spacing w:after="0" w:line="360" w:lineRule="auto"/>
                              <w:ind w:firstLine="480"/>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3</w:t>
                            </w:r>
                            <w:r>
                              <w:rPr>
                                <w:rFonts w:hint="eastAsia" w:ascii="楷体" w:hAnsi="楷体" w:eastAsia="楷体" w:cs="楷体"/>
                                <w:sz w:val="24"/>
                                <w:szCs w:val="24"/>
                              </w:rPr>
                              <w:t>.</w:t>
                            </w:r>
                            <w:r>
                              <w:rPr>
                                <w:rFonts w:hint="eastAsia" w:ascii="楷体" w:hAnsi="楷体" w:eastAsia="楷体" w:cs="楷体"/>
                                <w:sz w:val="24"/>
                                <w:szCs w:val="24"/>
                                <w:lang w:val="en-US" w:eastAsia="zh-CN"/>
                              </w:rPr>
                              <w:t>声音是怎样传播的</w:t>
                            </w:r>
                          </w:p>
                          <w:p>
                            <w:pPr>
                              <w:spacing w:after="0" w:line="360" w:lineRule="auto"/>
                              <w:ind w:firstLine="480"/>
                              <w:jc w:val="center"/>
                              <w:rPr>
                                <w:rFonts w:hint="eastAsia" w:ascii="楷体" w:hAnsi="楷体" w:eastAsia="楷体" w:cs="楷体"/>
                                <w:sz w:val="24"/>
                                <w:szCs w:val="24"/>
                              </w:rPr>
                            </w:pPr>
                            <w:r>
                              <w:rPr>
                                <w:rFonts w:hint="eastAsia" w:ascii="楷体" w:hAnsi="楷体" w:eastAsia="楷体" w:cs="楷体"/>
                                <w:sz w:val="24"/>
                                <w:szCs w:val="24"/>
                                <w:lang w:val="en-US" w:eastAsia="zh-CN"/>
                              </w:rPr>
                              <w:t xml:space="preserve">  </w:t>
                            </w:r>
                            <w:r>
                              <w:rPr>
                                <w:rFonts w:hint="eastAsia" w:ascii="楷体" w:hAnsi="楷体" w:eastAsia="楷体" w:cs="楷体"/>
                                <w:sz w:val="24"/>
                                <w:szCs w:val="24"/>
                              </w:rPr>
                              <w:t>声音能够在空气、固体、水中传播。</w:t>
                            </w:r>
                          </w:p>
                          <w:p>
                            <w:pPr>
                              <w:spacing w:after="0" w:line="360" w:lineRule="auto"/>
                              <w:ind w:firstLine="480"/>
                              <w:jc w:val="center"/>
                              <w:rPr>
                                <w:rFonts w:hint="eastAsia" w:ascii="楷体" w:hAnsi="楷体" w:eastAsia="楷体" w:cs="楷体"/>
                                <w:sz w:val="24"/>
                                <w:szCs w:val="24"/>
                              </w:rPr>
                            </w:pPr>
                            <w:r>
                              <w:rPr>
                                <w:rFonts w:hint="eastAsia" w:ascii="楷体" w:hAnsi="楷体" w:eastAsia="楷体" w:cs="楷体"/>
                                <w:sz w:val="24"/>
                                <w:szCs w:val="24"/>
                              </w:rPr>
                              <w:t>声音在不同物体中传播效果不同。</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45pt;margin-top:15pt;height:95.6pt;width:265.3pt;mso-wrap-distance-bottom:3.6pt;mso-wrap-distance-left:9pt;mso-wrap-distance-right:9pt;mso-wrap-distance-top:3.6pt;z-index:251663360;mso-width-relative:page;mso-height-relative:page;" fillcolor="#FFFFFF" filled="t" stroked="t" coordsize="21600,21600" o:gfxdata="UEsDBAoAAAAAAIdO4kAAAAAAAAAAAAAAAAAEAAAAZHJzL1BLAwQUAAAACACHTuJAFe8W/dkAAAAK&#10;AQAADwAAAGRycy9kb3ducmV2LnhtbE2Py07DMBBF90j8gzVIbBC1k5S0DXG6QALBDgpqt248TSL8&#10;CLablr9nWMHyao7unFuvz9awCUMcvJOQzQQwdK3Xg+skfLw/3i6BxaScVsY7lPCNEdbN5UWtKu1P&#10;7g2nTeoYlbhYKQl9SmPFeWx7tCrO/IiObgcfrEoUQ8d1UCcqt4bnQpTcqsHRh16N+NBj+7k5WgnL&#10;+fO0iy/F67YtD2aVbhbT01eQ8voqE/fAEp7THwy/+qQODTnt/dHpyAzleb4iVEIhaBMB5aK4A7aX&#10;kOdZDryp+f8JzQ9QSwMEFAAAAAgAh07iQDku3Ms8AgAAfAQAAA4AAABkcnMvZTJvRG9jLnhtbK2U&#10;zW7UMBDH70i8g+U7zSbd7UfUbFW6KkIqH1LhARzH2VjYHmN7NykPQN+AExfuPNc+B2MnLasCUg/k&#10;YNme8d8zvxnn7HzQimyF8xJMRfODGSXCcGikWVf044erFyeU+MBMwxQYUdFb4en58vmzs96WooAO&#10;VCMcQRHjy95WtAvBllnmeSc08wdghUFjC06zgEu3zhrHelTXKitms6OsB9dYB1x4j7ur0UgnRfcU&#10;QWhbycUK+EYLE0ZVJxQLmJLvpPV0maJtW8HDu7b1IhBVUcw0pBEvwXkdx2x5xsq1Y7aTfAqBPSWE&#10;RzlpJg1e+iC1YoGRjZN/SGnJHXhowwEHnY2JJCKYRT57xOamY1akXBC1tw/Q/f+T5W+37x2RTUWP&#10;KTFMY8F33+5233/ufnwlRcTTW1+i141FvzC8hAGbJqXq7TXwT54YuOyYWYsL56DvBGswvDyezPaO&#10;jjo+itT9G2jwHrYJkISG1unIDmkQVMfS3D6URgyBcNw8PDw6PczRxNGWF/k8L1LxMlbeH7fOh1cC&#10;NImTijqsfZJn22sfYjisvHeJt3lQsrmSSqWFW9eXypEtwz65Sl/K4JGbMqSv6OmiWIwE/ikxS9/f&#10;JLQM+HyU1BU92XdSZgIWGY20wlAPUwFqaG4RnYOxgfH54qQD94WSHpu3ov7zhjlBiXptEP9pPp/H&#10;bk+L+eIYWRG3b6n3LcxwlKpooGScXob0QiIYAxdYplYmgLGeYyRTrNiUiev0gGLX76+T1++fxvI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Fe8W/dkAAAAKAQAADwAAAAAAAAABACAAAAAiAAAAZHJz&#10;L2Rvd25yZXYueG1sUEsBAhQAFAAAAAgAh07iQDku3Ms8AgAAfAQAAA4AAAAAAAAAAQAgAAAAKAEA&#10;AGRycy9lMm9Eb2MueG1sUEsFBgAAAAAGAAYAWQEAANYFAAAAAA==&#10;">
                <v:fill on="t" focussize="0,0"/>
                <v:stroke color="#000000" miterlimit="8" joinstyle="miter"/>
                <v:imagedata o:title=""/>
                <o:lock v:ext="edit" aspectratio="f"/>
                <v:textbox>
                  <w:txbxContent>
                    <w:p>
                      <w:pPr>
                        <w:spacing w:after="0" w:line="360" w:lineRule="auto"/>
                        <w:ind w:firstLine="480"/>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3</w:t>
                      </w:r>
                      <w:r>
                        <w:rPr>
                          <w:rFonts w:hint="eastAsia" w:ascii="楷体" w:hAnsi="楷体" w:eastAsia="楷体" w:cs="楷体"/>
                          <w:sz w:val="24"/>
                          <w:szCs w:val="24"/>
                        </w:rPr>
                        <w:t>.</w:t>
                      </w:r>
                      <w:r>
                        <w:rPr>
                          <w:rFonts w:hint="eastAsia" w:ascii="楷体" w:hAnsi="楷体" w:eastAsia="楷体" w:cs="楷体"/>
                          <w:sz w:val="24"/>
                          <w:szCs w:val="24"/>
                          <w:lang w:val="en-US" w:eastAsia="zh-CN"/>
                        </w:rPr>
                        <w:t>声音是怎样传播的</w:t>
                      </w:r>
                    </w:p>
                    <w:p>
                      <w:pPr>
                        <w:spacing w:after="0" w:line="360" w:lineRule="auto"/>
                        <w:ind w:firstLine="480"/>
                        <w:jc w:val="center"/>
                        <w:rPr>
                          <w:rFonts w:hint="eastAsia" w:ascii="楷体" w:hAnsi="楷体" w:eastAsia="楷体" w:cs="楷体"/>
                          <w:sz w:val="24"/>
                          <w:szCs w:val="24"/>
                        </w:rPr>
                      </w:pPr>
                      <w:r>
                        <w:rPr>
                          <w:rFonts w:hint="eastAsia" w:ascii="楷体" w:hAnsi="楷体" w:eastAsia="楷体" w:cs="楷体"/>
                          <w:sz w:val="24"/>
                          <w:szCs w:val="24"/>
                          <w:lang w:val="en-US" w:eastAsia="zh-CN"/>
                        </w:rPr>
                        <w:t xml:space="preserve">  </w:t>
                      </w:r>
                      <w:r>
                        <w:rPr>
                          <w:rFonts w:hint="eastAsia" w:ascii="楷体" w:hAnsi="楷体" w:eastAsia="楷体" w:cs="楷体"/>
                          <w:sz w:val="24"/>
                          <w:szCs w:val="24"/>
                        </w:rPr>
                        <w:t>声音能够在空气、固体、水中传播。</w:t>
                      </w:r>
                    </w:p>
                    <w:p>
                      <w:pPr>
                        <w:spacing w:after="0" w:line="360" w:lineRule="auto"/>
                        <w:ind w:firstLine="480"/>
                        <w:jc w:val="center"/>
                        <w:rPr>
                          <w:rFonts w:hint="eastAsia" w:ascii="楷体" w:hAnsi="楷体" w:eastAsia="楷体" w:cs="楷体"/>
                          <w:sz w:val="24"/>
                          <w:szCs w:val="24"/>
                        </w:rPr>
                      </w:pPr>
                      <w:r>
                        <w:rPr>
                          <w:rFonts w:hint="eastAsia" w:ascii="楷体" w:hAnsi="楷体" w:eastAsia="楷体" w:cs="楷体"/>
                          <w:sz w:val="24"/>
                          <w:szCs w:val="24"/>
                        </w:rPr>
                        <w:t>声音在不同物体中传播效果不同。</w:t>
                      </w:r>
                    </w:p>
                  </w:txbxContent>
                </v:textbox>
                <w10:wrap type="square"/>
              </v:shape>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【疑难解答】</w:t>
      </w:r>
    </w:p>
    <w:p>
      <w:pPr>
        <w:keepNext w:val="0"/>
        <w:keepLines w:val="0"/>
        <w:pageBreakBefore w:val="0"/>
        <w:tabs>
          <w:tab w:val="left" w:pos="596"/>
        </w:tabs>
        <w:kinsoku/>
        <w:wordWrap/>
        <w:overflowPunct/>
        <w:topLinePunct w:val="0"/>
        <w:autoSpaceDE/>
        <w:autoSpaceDN/>
        <w:bidi w:val="0"/>
        <w:spacing w:after="0" w:line="240" w:lineRule="auto"/>
        <w:jc w:val="both"/>
        <w:rPr>
          <w:rFonts w:asciiTheme="minorEastAsia" w:hAnsiTheme="minorEastAsia" w:eastAsiaTheme="minorEastAsia"/>
          <w:bCs/>
          <w:color w:val="000000" w:themeColor="text1"/>
          <w:sz w:val="24"/>
          <w:szCs w:val="24"/>
          <w14:textFill>
            <w14:solidFill>
              <w14:schemeClr w14:val="tx1"/>
            </w14:solidFill>
          </w14:textFill>
        </w:rPr>
      </w:pPr>
      <w:r>
        <w:rPr>
          <w:rFonts w:hint="eastAsia" w:asciiTheme="minorEastAsia" w:hAnsiTheme="minorEastAsia" w:eastAsiaTheme="minorEastAsia"/>
          <w:bCs/>
          <w:color w:val="000000" w:themeColor="text1"/>
          <w:sz w:val="24"/>
          <w:szCs w:val="24"/>
          <w14:textFill>
            <w14:solidFill>
              <w14:schemeClr w14:val="tx1"/>
            </w14:solidFill>
          </w14:textFill>
        </w:rPr>
        <w:t>1.在探究声音的</w:t>
      </w:r>
      <w:r>
        <w:rPr>
          <w:rFonts w:hint="eastAsia" w:asciiTheme="minorEastAsia" w:hAnsiTheme="minorEastAsia" w:eastAsiaTheme="minorEastAsia"/>
          <w:bCs/>
          <w:color w:val="000000" w:themeColor="text1"/>
          <w:sz w:val="24"/>
          <w:szCs w:val="24"/>
          <w:lang w:val="en-US" w:eastAsia="zh-CN"/>
          <w14:textFill>
            <w14:solidFill>
              <w14:schemeClr w14:val="tx1"/>
            </w14:solidFill>
          </w14:textFill>
        </w:rPr>
        <w:t>在水中以波的形式传播</w:t>
      </w:r>
      <w:r>
        <w:rPr>
          <w:rFonts w:hint="eastAsia" w:asciiTheme="minorEastAsia" w:hAnsiTheme="minorEastAsia" w:eastAsiaTheme="minorEastAsia"/>
          <w:bCs/>
          <w:color w:val="000000" w:themeColor="text1"/>
          <w:sz w:val="24"/>
          <w:szCs w:val="24"/>
          <w14:textFill>
            <w14:solidFill>
              <w14:schemeClr w14:val="tx1"/>
            </w14:solidFill>
          </w14:textFill>
        </w:rPr>
        <w:t>时，</w:t>
      </w:r>
      <w:r>
        <w:rPr>
          <w:rFonts w:hint="eastAsia" w:asciiTheme="minorEastAsia" w:hAnsiTheme="minorEastAsia" w:eastAsiaTheme="minorEastAsia"/>
          <w:bCs/>
          <w:color w:val="000000" w:themeColor="text1"/>
          <w:sz w:val="24"/>
          <w:szCs w:val="24"/>
          <w:lang w:val="en-US" w:eastAsia="zh-CN"/>
          <w14:textFill>
            <w14:solidFill>
              <w14:schemeClr w14:val="tx1"/>
            </w14:solidFill>
          </w14:textFill>
        </w:rPr>
        <w:t>学生理解困难</w:t>
      </w:r>
      <w:r>
        <w:rPr>
          <w:rFonts w:hint="eastAsia" w:asciiTheme="minorEastAsia" w:hAnsiTheme="minorEastAsia" w:eastAsiaTheme="minorEastAsia"/>
          <w:bCs/>
          <w:color w:val="000000" w:themeColor="text1"/>
          <w:sz w:val="24"/>
          <w:szCs w:val="24"/>
          <w14:textFill>
            <w14:solidFill>
              <w14:schemeClr w14:val="tx1"/>
            </w14:solidFill>
          </w14:textFill>
        </w:rPr>
        <w:t>怎么办？</w:t>
      </w:r>
    </w:p>
    <w:p>
      <w:pPr>
        <w:keepNext w:val="0"/>
        <w:keepLines w:val="0"/>
        <w:pageBreakBefore w:val="0"/>
        <w:kinsoku/>
        <w:wordWrap/>
        <w:overflowPunct/>
        <w:topLinePunct w:val="0"/>
        <w:autoSpaceDE/>
        <w:autoSpaceDN/>
        <w:bidi w:val="0"/>
        <w:spacing w:after="0" w:line="240" w:lineRule="auto"/>
        <w:jc w:val="both"/>
        <w:rPr>
          <w:rFonts w:hint="default" w:ascii="楷体" w:hAnsi="楷体" w:eastAsia="楷体" w:cs="楷体"/>
          <w:bCs/>
          <w:color w:val="000000" w:themeColor="text1"/>
          <w:sz w:val="24"/>
          <w:szCs w:val="24"/>
          <w:lang w:val="en-US" w:eastAsia="zh-CN"/>
          <w14:textFill>
            <w14:solidFill>
              <w14:schemeClr w14:val="tx1"/>
            </w14:solidFill>
          </w14:textFill>
        </w:rPr>
      </w:pPr>
      <w:r>
        <w:rPr>
          <w:rFonts w:hint="eastAsia" w:ascii="楷体" w:hAnsi="楷体" w:eastAsia="楷体" w:cs="楷体"/>
          <w:bCs/>
          <w:color w:val="000000" w:themeColor="text1"/>
          <w:sz w:val="24"/>
          <w:szCs w:val="24"/>
          <w14:textFill>
            <w14:solidFill>
              <w14:schemeClr w14:val="tx1"/>
            </w14:solidFill>
          </w14:textFill>
        </w:rPr>
        <w:t xml:space="preserve">    声音以波的形式传播，当声波遇到物体时，会使物体产生振动，声音就是这样通过各种物质，从一个地方传播到另一个地方的。</w:t>
      </w:r>
      <w:r>
        <w:rPr>
          <w:rFonts w:hint="eastAsia" w:ascii="楷体" w:hAnsi="楷体" w:eastAsia="楷体" w:cs="楷体"/>
          <w:bCs/>
          <w:color w:val="000000" w:themeColor="text1"/>
          <w:sz w:val="24"/>
          <w:szCs w:val="24"/>
          <w:lang w:val="en-US" w:eastAsia="zh-CN"/>
          <w14:textFill>
            <w14:solidFill>
              <w14:schemeClr w14:val="tx1"/>
            </w14:solidFill>
          </w14:textFill>
        </w:rPr>
        <w:t>建议老师搜集声波的各种图片和视频，帮助学生获得感官刺激。</w:t>
      </w:r>
    </w:p>
    <w:p>
      <w:pPr>
        <w:keepNext w:val="0"/>
        <w:keepLines w:val="0"/>
        <w:pageBreakBefore w:val="0"/>
        <w:numPr>
          <w:ilvl w:val="0"/>
          <w:numId w:val="0"/>
        </w:numPr>
        <w:kinsoku/>
        <w:wordWrap/>
        <w:overflowPunct/>
        <w:topLinePunct w:val="0"/>
        <w:autoSpaceDE/>
        <w:autoSpaceDN/>
        <w:bidi w:val="0"/>
        <w:spacing w:after="0" w:line="240" w:lineRule="auto"/>
        <w:jc w:val="both"/>
        <w:rPr>
          <w:rFonts w:hint="eastAsia" w:ascii="宋体" w:hAnsi="宋体" w:eastAsia="宋体" w:cs="宋体"/>
          <w:bCs/>
          <w:color w:val="000000" w:themeColor="text1"/>
          <w:sz w:val="24"/>
          <w:szCs w:val="24"/>
          <w:lang w:val="en-US" w:eastAsia="zh-CN"/>
          <w14:textFill>
            <w14:solidFill>
              <w14:schemeClr w14:val="tx1"/>
            </w14:solidFill>
          </w14:textFill>
        </w:rPr>
      </w:pPr>
      <w:r>
        <w:rPr>
          <w:rFonts w:hint="eastAsia" w:ascii="宋体" w:hAnsi="宋体" w:eastAsia="宋体" w:cs="宋体"/>
          <w:bCs/>
          <w:color w:val="000000" w:themeColor="text1"/>
          <w:sz w:val="24"/>
          <w:szCs w:val="24"/>
          <w:lang w:val="en-US" w:eastAsia="zh-CN"/>
          <w14:textFill>
            <w14:solidFill>
              <w14:schemeClr w14:val="tx1"/>
            </w14:solidFill>
          </w14:textFill>
        </w:rPr>
        <w:t>2.土电话作为本课拓展内容，教师在教学中要注意哪些？</w:t>
      </w:r>
    </w:p>
    <w:p>
      <w:pPr>
        <w:keepNext w:val="0"/>
        <w:keepLines w:val="0"/>
        <w:pageBreakBefore w:val="0"/>
        <w:numPr>
          <w:ilvl w:val="0"/>
          <w:numId w:val="0"/>
        </w:numPr>
        <w:kinsoku/>
        <w:wordWrap/>
        <w:overflowPunct/>
        <w:topLinePunct w:val="0"/>
        <w:autoSpaceDE/>
        <w:autoSpaceDN/>
        <w:bidi w:val="0"/>
        <w:spacing w:after="0" w:line="240" w:lineRule="auto"/>
        <w:ind w:firstLine="480" w:firstLineChars="200"/>
        <w:jc w:val="both"/>
        <w:rPr>
          <w:rFonts w:hint="default" w:ascii="楷体" w:hAnsi="楷体" w:eastAsia="楷体" w:cs="楷体"/>
          <w:bCs/>
          <w:color w:val="000000" w:themeColor="text1"/>
          <w:sz w:val="24"/>
          <w:szCs w:val="24"/>
          <w:lang w:val="en-US" w:eastAsia="zh-CN"/>
          <w14:textFill>
            <w14:solidFill>
              <w14:schemeClr w14:val="tx1"/>
            </w14:solidFill>
          </w14:textFill>
        </w:rPr>
      </w:pPr>
      <w:r>
        <w:rPr>
          <w:rFonts w:hint="eastAsia" w:ascii="楷体" w:hAnsi="楷体" w:eastAsia="楷体" w:cs="楷体"/>
          <w:bCs/>
          <w:color w:val="000000" w:themeColor="text1"/>
          <w:sz w:val="24"/>
          <w:szCs w:val="24"/>
          <w:lang w:val="en-US" w:eastAsia="zh-CN"/>
          <w14:textFill>
            <w14:solidFill>
              <w14:schemeClr w14:val="tx1"/>
            </w14:solidFill>
          </w14:textFill>
        </w:rPr>
        <w:t>在拿出“土电话”并传授学生玩“土电话”的方法时，特别注意：(1)连接两个“话筒”的线应拉紧。(2)在两名同学玩“土电话”的时候，同组的其他同学仔细观察两个纸杯的连接线，看看有什么现象发生。为了观察到声波，可以在连接线中间系上下垂的小短线。通过小短线的抖动现象来证明声波的传递，（3）把几组土电话缠绕在一起，可以多人同时听到一位同学的发发言，增加活动的层次性。</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sz w:val="30"/>
          <w:szCs w:val="30"/>
        </w:rPr>
      </w:pPr>
    </w:p>
    <w:p>
      <w:pPr>
        <w:keepNext w:val="0"/>
        <w:keepLines w:val="0"/>
        <w:pageBreakBefore w:val="0"/>
        <w:kinsoku/>
        <w:wordWrap/>
        <w:overflowPunct/>
        <w:topLinePunct w:val="0"/>
        <w:autoSpaceDE/>
        <w:autoSpaceDN/>
        <w:bidi w:val="0"/>
        <w:spacing w:after="0" w:line="240" w:lineRule="auto"/>
        <w:jc w:val="center"/>
        <w:rPr>
          <w:rFonts w:asciiTheme="minorEastAsia" w:hAnsiTheme="minorEastAsia" w:eastAsiaTheme="minorEastAsia"/>
          <w:b/>
          <w:sz w:val="30"/>
          <w:szCs w:val="30"/>
        </w:rPr>
      </w:pPr>
      <w:r>
        <w:rPr>
          <w:rFonts w:hint="eastAsia" w:asciiTheme="minorEastAsia" w:hAnsiTheme="minorEastAsia" w:eastAsiaTheme="minorEastAsia"/>
          <w:b/>
          <w:sz w:val="30"/>
          <w:szCs w:val="30"/>
        </w:rPr>
        <w:t>4</w:t>
      </w:r>
      <w:r>
        <w:rPr>
          <w:rFonts w:asciiTheme="minorEastAsia" w:hAnsiTheme="minorEastAsia" w:eastAsiaTheme="minorEastAsia"/>
          <w:b/>
          <w:sz w:val="30"/>
          <w:szCs w:val="30"/>
        </w:rPr>
        <w:t>.</w:t>
      </w:r>
      <w:r>
        <w:rPr>
          <w:rFonts w:hint="eastAsia" w:asciiTheme="minorEastAsia" w:hAnsiTheme="minorEastAsia" w:eastAsiaTheme="minorEastAsia"/>
          <w:b/>
          <w:sz w:val="30"/>
          <w:szCs w:val="30"/>
        </w:rPr>
        <w:t>我们是怎样听到声音的</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在前面几节课的探究学习中，孩子们已对声音的产生、声音的变化及声音的传播方式有了一定的系统了解，这为这一节课的展开做好了充分的知识准备。对于“我们是怎样听到声音的”这一探究主题，部分孩子们可能在平常的课外阅读，生活经验中，有对“鼓膜”一定的了解认识，这也为更好地探究理解提供了条件，但缺乏直观的认识和体验，对于“怎样听到声音”也缺乏系统地了解。</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【教学目标】</w:t>
      </w:r>
    </w:p>
    <w:p>
      <w:pPr>
        <w:keepNext w:val="0"/>
        <w:keepLines w:val="0"/>
        <w:pageBreakBefore w:val="0"/>
        <w:kinsoku/>
        <w:wordWrap/>
        <w:overflowPunct/>
        <w:topLinePunct w:val="0"/>
        <w:autoSpaceDE/>
        <w:autoSpaceDN/>
        <w:bidi w:val="0"/>
        <w:spacing w:after="0" w:line="240" w:lineRule="auto"/>
        <w:ind w:firstLine="482" w:firstLineChars="200"/>
        <w:jc w:val="both"/>
        <w:rPr>
          <w:rFonts w:asciiTheme="minorEastAsia" w:hAnsiTheme="minorEastAsia" w:eastAsiaTheme="minorEastAsia"/>
          <w:sz w:val="24"/>
          <w:szCs w:val="24"/>
        </w:rPr>
      </w:pPr>
      <w:r>
        <w:rPr>
          <w:rFonts w:hint="eastAsia" w:asciiTheme="minorEastAsia" w:hAnsiTheme="minorEastAsia" w:eastAsiaTheme="minorEastAsia"/>
          <w:b/>
          <w:sz w:val="24"/>
          <w:szCs w:val="24"/>
        </w:rPr>
        <w:t>科学观念：</w:t>
      </w:r>
      <w:r>
        <w:rPr>
          <w:rFonts w:hint="eastAsia" w:asciiTheme="minorEastAsia" w:hAnsiTheme="minorEastAsia" w:eastAsiaTheme="minorEastAsia"/>
          <w:sz w:val="24"/>
          <w:szCs w:val="24"/>
        </w:rPr>
        <w:t>通过观察耳的结构，知道人的耳朵的构成。认识到各部分的作用</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sz w:val="24"/>
          <w:szCs w:val="24"/>
        </w:rPr>
        <w:t>用模拟实验的方法，能认识耳郭和鼓膜的作用。</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asciiTheme="minorEastAsia" w:hAnsiTheme="minorEastAsia" w:eastAsiaTheme="minorEastAsia"/>
          <w:b/>
          <w:sz w:val="24"/>
          <w:szCs w:val="24"/>
        </w:rPr>
        <w:t>探究实践</w:t>
      </w:r>
      <w:r>
        <w:rPr>
          <w:rFonts w:hint="eastAsia" w:asciiTheme="minorEastAsia" w:hAnsiTheme="minorEastAsia" w:eastAsiaTheme="minorEastAsia"/>
          <w:b/>
          <w:sz w:val="24"/>
          <w:szCs w:val="24"/>
        </w:rPr>
        <w:t>：</w:t>
      </w:r>
      <w:r>
        <w:rPr>
          <w:rFonts w:asciiTheme="minorEastAsia" w:hAnsiTheme="minorEastAsia" w:eastAsiaTheme="minorEastAsia"/>
          <w:sz w:val="24"/>
          <w:szCs w:val="24"/>
        </w:rPr>
        <w:t>在</w:t>
      </w:r>
      <w:r>
        <w:rPr>
          <w:rFonts w:hint="eastAsia" w:asciiTheme="minorEastAsia" w:hAnsiTheme="minorEastAsia" w:eastAsiaTheme="minorEastAsia"/>
          <w:sz w:val="24"/>
          <w:szCs w:val="24"/>
        </w:rPr>
        <w:t>模拟耳郭、鼓膜的</w:t>
      </w:r>
      <w:r>
        <w:rPr>
          <w:rFonts w:asciiTheme="minorEastAsia" w:hAnsiTheme="minorEastAsia" w:eastAsiaTheme="minorEastAsia"/>
          <w:sz w:val="24"/>
          <w:szCs w:val="24"/>
        </w:rPr>
        <w:t>实验中，</w:t>
      </w:r>
      <w:r>
        <w:rPr>
          <w:rFonts w:hint="eastAsia" w:asciiTheme="minorEastAsia" w:hAnsiTheme="minorEastAsia" w:eastAsiaTheme="minorEastAsia"/>
          <w:sz w:val="24"/>
          <w:szCs w:val="24"/>
        </w:rPr>
        <w:t>用简单的图示文字来记录和整理实验结果。</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asciiTheme="minorEastAsia" w:hAnsiTheme="minorEastAsia" w:eastAsiaTheme="minorEastAsia"/>
          <w:b/>
          <w:sz w:val="24"/>
          <w:szCs w:val="24"/>
        </w:rPr>
        <w:t>态度责任</w:t>
      </w:r>
      <w:r>
        <w:rPr>
          <w:rFonts w:hint="eastAsia" w:asciiTheme="minorEastAsia" w:hAnsiTheme="minorEastAsia" w:eastAsiaTheme="minorEastAsia"/>
          <w:b/>
          <w:sz w:val="24"/>
          <w:szCs w:val="24"/>
        </w:rPr>
        <w:t>：</w:t>
      </w:r>
      <w:r>
        <w:rPr>
          <w:rFonts w:hint="eastAsia" w:asciiTheme="minorEastAsia" w:hAnsiTheme="minorEastAsia" w:eastAsiaTheme="minorEastAsia"/>
          <w:sz w:val="24"/>
          <w:szCs w:val="24"/>
        </w:rPr>
        <w:t>在体验游戏中，能认识到身体器官的重要性，加强保护身体器官的意识。</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重点：通过模拟自制的鼓膜在远近、强弱不同声音作用下振动的状态，解释人耳鼓膜的作用。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难点：认识耳朵到底是怎样听到声音的。</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教师：教学课件、1个玻璃杯、气球皮、橡皮筋、音叉、食盐、扩音器</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学生：1个玻璃杯、气球皮、橡皮筋、音叉、食盐</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一、直接导入（预设2分钟）</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1.回顾旧知：通过前几节课的学习，我们已经知道了声音是物体振动产生的，还知道了声音可以在空气中传播。</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2.揭示课题:我们是怎样听到声音的呢？今天这节课我们就来研究这个问题。</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sz w:val="24"/>
          <w:szCs w:val="24"/>
        </w:rPr>
      </w:pPr>
      <w:r>
        <w:rPr>
          <w:rFonts w:hint="eastAsia" w:ascii="楷体" w:hAnsi="楷体" w:eastAsia="楷体" w:cs="楷体"/>
          <w:sz w:val="24"/>
          <w:szCs w:val="24"/>
        </w:rPr>
        <w:t>【设计意图】直接了当的回顾前面的声音单元知识，同时提出对于我们的听觉器官的研究是我们今天研究的内容，简洁明了，直奔主题。</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二、认识耳朵的构造和功能（预设35分钟）</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材料准备：“耳的结构”的挂图或模型、白纸、食盐</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cs="宋体"/>
          <w:sz w:val="24"/>
          <w:szCs w:val="24"/>
        </w:rPr>
      </w:pPr>
      <w:r>
        <w:rPr>
          <w:rFonts w:hint="eastAsia" w:ascii="宋体" w:hAnsi="宋体" w:eastAsia="宋体" w:cs="宋体"/>
          <w:sz w:val="24"/>
          <w:szCs w:val="24"/>
        </w:rPr>
        <w:t>（一）耳朵结构图的认识</w:t>
      </w:r>
    </w:p>
    <w:p>
      <w:pPr>
        <w:keepNext w:val="0"/>
        <w:keepLines w:val="0"/>
        <w:pageBreakBefore w:val="0"/>
        <w:numPr>
          <w:ilvl w:val="0"/>
          <w:numId w:val="9"/>
        </w:numPr>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出示耳朵的结构图</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提问：要知道耳朵是怎样听到声音的，必须认识耳朵，有哪些部分组成呢</w:t>
      </w:r>
      <w:r>
        <w:rPr>
          <w:rFonts w:asciiTheme="minorEastAsia" w:hAnsiTheme="minorEastAsia" w:eastAsiaTheme="minorEastAsia"/>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2.分发耳朵结构碎片图，拼耳朵。</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3.学生分组活动。</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4.四人小组根据拼的耳朵自己说一说耳朵是怎样听到声音的？</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5.教师播放人耳怎样听的声音的科学视频，出示耳朵各部分结构的作用。</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（二）研究耳郭，明确作用</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asciiTheme="minorEastAsia" w:hAnsiTheme="minorEastAsia" w:eastAsiaTheme="minorEastAsia"/>
          <w:sz w:val="24"/>
          <w:szCs w:val="24"/>
        </w:rPr>
        <w:t>1</w:t>
      </w:r>
      <w:r>
        <w:rPr>
          <w:rFonts w:hint="eastAsia" w:asciiTheme="minorEastAsia" w:hAnsiTheme="minorEastAsia" w:eastAsiaTheme="minorEastAsia"/>
          <w:sz w:val="24"/>
          <w:szCs w:val="24"/>
        </w:rPr>
        <w:t>.</w:t>
      </w:r>
      <w:r>
        <w:rPr>
          <w:rFonts w:asciiTheme="minorEastAsia" w:hAnsiTheme="minorEastAsia" w:eastAsiaTheme="minorEastAsia"/>
          <w:sz w:val="24"/>
          <w:szCs w:val="24"/>
        </w:rPr>
        <w:t>设计：每人分发白纸，自行设计如何模拟耳郭收集声波。</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asciiTheme="minorEastAsia" w:hAnsiTheme="minorEastAsia" w:eastAsiaTheme="minorEastAsia"/>
          <w:sz w:val="24"/>
          <w:szCs w:val="24"/>
        </w:rPr>
        <w:t>2</w:t>
      </w:r>
      <w:r>
        <w:rPr>
          <w:rFonts w:hint="eastAsia" w:asciiTheme="minorEastAsia" w:hAnsiTheme="minorEastAsia" w:eastAsiaTheme="minorEastAsia"/>
          <w:sz w:val="24"/>
          <w:szCs w:val="24"/>
        </w:rPr>
        <w:t>.</w:t>
      </w:r>
      <w:r>
        <w:rPr>
          <w:rFonts w:asciiTheme="minorEastAsia" w:hAnsiTheme="minorEastAsia" w:eastAsiaTheme="minorEastAsia"/>
          <w:sz w:val="24"/>
          <w:szCs w:val="24"/>
        </w:rPr>
        <w:t>活动：小组成员制作纸喇叭模拟耳郭，感受两次声音的变化？</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提问：</w:t>
      </w:r>
      <w:r>
        <w:rPr>
          <w:rFonts w:asciiTheme="minorEastAsia" w:hAnsiTheme="minorEastAsia" w:eastAsiaTheme="minorEastAsia"/>
          <w:sz w:val="24"/>
          <w:szCs w:val="24"/>
        </w:rPr>
        <w:t>为什么用了模拟耳廓以后我们听到的声音比第一次更清晰了呢？耳郭比原来变得怎样了？耳郭变大了，声音变清晰了，说明耳郭有什么作用？</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思辨：</w:t>
      </w:r>
      <w:r>
        <w:rPr>
          <w:rFonts w:asciiTheme="minorEastAsia" w:hAnsiTheme="minorEastAsia" w:eastAsiaTheme="minorEastAsia"/>
          <w:sz w:val="24"/>
          <w:szCs w:val="24"/>
        </w:rPr>
        <w:t>生活中我们听不清声音时，经常把手放在耳后，你知道为什么吗？</w:t>
      </w:r>
    </w:p>
    <w:p>
      <w:pPr>
        <w:keepNext w:val="0"/>
        <w:keepLines w:val="0"/>
        <w:pageBreakBefore w:val="0"/>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你能解释医生的听诊器是如何工作的吗？</w:t>
      </w:r>
    </w:p>
    <w:p>
      <w:pPr>
        <w:keepNext w:val="0"/>
        <w:keepLines w:val="0"/>
        <w:pageBreakBefore w:val="0"/>
        <w:numPr>
          <w:ilvl w:val="0"/>
          <w:numId w:val="10"/>
        </w:numPr>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研究鼓膜，模拟了解。</w:t>
      </w:r>
    </w:p>
    <w:p>
      <w:pPr>
        <w:keepNext w:val="0"/>
        <w:keepLines w:val="0"/>
        <w:pageBreakBefore w:val="0"/>
        <w:numPr>
          <w:ilvl w:val="0"/>
          <w:numId w:val="11"/>
        </w:numPr>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布置观察鼓膜的振动</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讲述：我们可以做一个“鼓膜模型”来研究鼓膜的作用。</w:t>
      </w:r>
    </w:p>
    <w:p>
      <w:pPr>
        <w:keepNext w:val="0"/>
        <w:keepLines w:val="0"/>
        <w:pageBreakBefore w:val="0"/>
        <w:numPr>
          <w:ilvl w:val="0"/>
          <w:numId w:val="11"/>
        </w:numPr>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出示“鼓膜模型”制作需要的材料（气球皮、玻璃杯、盐粒、音叉）</w:t>
      </w:r>
    </w:p>
    <w:p>
      <w:pPr>
        <w:keepNext w:val="0"/>
        <w:keepLines w:val="0"/>
        <w:pageBreakBefore w:val="0"/>
        <w:numPr>
          <w:ilvl w:val="0"/>
          <w:numId w:val="11"/>
        </w:numPr>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学生在“鼓膜模型”上方敲击音叉，仔细观察“鼓膜”——气球皮的变化。</w:t>
      </w:r>
    </w:p>
    <w:p>
      <w:pPr>
        <w:keepNext w:val="0"/>
        <w:keepLines w:val="0"/>
        <w:pageBreakBefore w:val="0"/>
        <w:numPr>
          <w:ilvl w:val="0"/>
          <w:numId w:val="11"/>
        </w:numPr>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小结：当物体发出声音时，鼓膜会发生振动，这种振动传到大脑里，大脑经过加工后，我们就听到声音了。</w:t>
      </w:r>
    </w:p>
    <w:p>
      <w:pPr>
        <w:keepNext w:val="0"/>
        <w:keepLines w:val="0"/>
        <w:pageBreakBefore w:val="0"/>
        <w:numPr>
          <w:ilvl w:val="0"/>
          <w:numId w:val="11"/>
        </w:numPr>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研究鼓膜振动与声音强弱、远近的关系。</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（1）在杯口的气球皮上面放少量食盐。用音叉等能发声的物体，在模拟“鼓膜”上方制造强弱不同的声音，观察模拟“鼓膜”是否发声振动，并将模拟“鼓膜”的振动状态记录下来。</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（2)在模拟“鼓膜”上方远近不同的位置制造同样强度的声音，观察模拟“鼓膜”是否发声振动，并将模拟“鼓膜”的振动记录下来。   </w:t>
      </w:r>
    </w:p>
    <w:p>
      <w:pPr>
        <w:keepNext w:val="0"/>
        <w:keepLines w:val="0"/>
        <w:pageBreakBefore w:val="0"/>
        <w:numPr>
          <w:ilvl w:val="0"/>
          <w:numId w:val="11"/>
        </w:numPr>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交流小结：从实验中你有什么发现？</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声音能够引起气球皮的振动，声音越强，振动越明显，距离越近，振动越明显。</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让学生通过耳郭的模拟、鼓膜模拟实验更加清晰地认识到耳的结构及其作用，加深印象和理解。此活动是利用模型对科学问题作出解释的典型案例。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三、拓展提高（预设3分钟）</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1.模拟活动结束后，教师组织进行交流。</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提问：根据我们前面的研究，大家对耳的结构和功能有了哪些新的认识？</w:t>
      </w:r>
    </w:p>
    <w:p>
      <w:pPr>
        <w:keepNext w:val="0"/>
        <w:keepLines w:val="0"/>
        <w:pageBreakBefore w:val="0"/>
        <w:numPr>
          <w:ilvl w:val="0"/>
          <w:numId w:val="9"/>
        </w:numPr>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小结：你能说说我们究竟是怎样听到声音的吗？</w:t>
      </w:r>
    </w:p>
    <w:p>
      <w:pPr>
        <w:keepNext w:val="0"/>
        <w:keepLines w:val="0"/>
        <w:pageBreakBefore w:val="0"/>
        <w:kinsoku/>
        <w:wordWrap/>
        <w:overflowPunct/>
        <w:topLinePunct w:val="0"/>
        <w:autoSpaceDE/>
        <w:autoSpaceDN/>
        <w:bidi w:val="0"/>
        <w:spacing w:after="0" w:line="240" w:lineRule="auto"/>
        <w:ind w:left="440" w:leftChars="20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鼓励学生主动交流汇报所观察到的耳朵结构，引导学生用自己的话描述耳朵的特征及我们是如何听到声音。</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sz w:val="24"/>
          <w:szCs w:val="24"/>
        </w:rPr>
      </w:pPr>
      <w:r>
        <w:rPr>
          <w:rFonts w:hint="eastAsia" w:asciiTheme="minorEastAsia" w:hAnsiTheme="minorEastAsia" w:eastAsiaTheme="minorEastAsia"/>
          <w:b/>
          <w:sz w:val="24"/>
          <w:szCs w:val="24"/>
        </w:rPr>
        <w:t>五、板书设计</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ascii="楷体" w:hAnsi="楷体" w:eastAsia="楷体" w:cs="楷体"/>
          <w:sz w:val="24"/>
          <w:szCs w:val="24"/>
        </w:rPr>
        <mc:AlternateContent>
          <mc:Choice Requires="wps">
            <w:drawing>
              <wp:anchor distT="45720" distB="45720" distL="114300" distR="114300" simplePos="0" relativeHeight="251664384" behindDoc="0" locked="0" layoutInCell="1" allowOverlap="1">
                <wp:simplePos x="0" y="0"/>
                <wp:positionH relativeFrom="column">
                  <wp:posOffset>907415</wp:posOffset>
                </wp:positionH>
                <wp:positionV relativeFrom="paragraph">
                  <wp:posOffset>190500</wp:posOffset>
                </wp:positionV>
                <wp:extent cx="4951095" cy="1525905"/>
                <wp:effectExtent l="4445" t="4445" r="10160" b="6350"/>
                <wp:wrapSquare wrapText="bothSides"/>
                <wp:docPr id="1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951095" cy="1525905"/>
                        </a:xfrm>
                        <a:prstGeom prst="rect">
                          <a:avLst/>
                        </a:prstGeom>
                        <a:solidFill>
                          <a:srgbClr val="FFFFFF"/>
                        </a:solidFill>
                        <a:ln w="9525">
                          <a:solidFill>
                            <a:srgbClr val="000000"/>
                          </a:solidFill>
                          <a:miter lim="800000"/>
                        </a:ln>
                      </wps:spPr>
                      <wps:txbx>
                        <w:txbxContent>
                          <w:p>
                            <w:pPr>
                              <w:spacing w:after="0" w:line="360" w:lineRule="auto"/>
                              <w:ind w:firstLine="2200" w:firstLineChars="917"/>
                              <w:jc w:val="both"/>
                              <w:rPr>
                                <w:rFonts w:ascii="楷体" w:hAnsi="楷体" w:eastAsia="楷体" w:cs="楷体"/>
                                <w:sz w:val="24"/>
                                <w:szCs w:val="24"/>
                              </w:rPr>
                            </w:pPr>
                            <w:r>
                              <w:rPr>
                                <w:rFonts w:hint="eastAsia" w:ascii="楷体" w:hAnsi="楷体" w:eastAsia="楷体" w:cs="楷体"/>
                                <w:sz w:val="24"/>
                                <w:szCs w:val="24"/>
                              </w:rPr>
                              <w:t>4.我们是怎样听到声音的</w:t>
                            </w:r>
                          </w:p>
                          <w:p>
                            <w:pPr>
                              <w:jc w:val="center"/>
                              <w:rPr>
                                <w:rFonts w:asciiTheme="minorEastAsia" w:hAnsiTheme="minorEastAsia" w:eastAsiaTheme="minorEastAsia"/>
                                <w:sz w:val="24"/>
                                <w:szCs w:val="24"/>
                              </w:rPr>
                            </w:pPr>
                            <w:r>
                              <w:rPr>
                                <w:rFonts w:hint="eastAsia" w:asciiTheme="minorEastAsia" w:hAnsiTheme="minorEastAsia" w:eastAsiaTheme="minorEastAsia"/>
                                <w:sz w:val="24"/>
                                <w:szCs w:val="24"/>
                              </w:rPr>
                              <w:t>外耳            中耳            内耳</w:t>
                            </w:r>
                          </w:p>
                          <w:p>
                            <w:pPr>
                              <w:jc w:val="center"/>
                              <w:rPr>
                                <w:rFonts w:asciiTheme="minorEastAsia" w:hAnsiTheme="minorEastAsia" w:eastAsiaTheme="minorEastAsia"/>
                                <w:sz w:val="24"/>
                                <w:szCs w:val="24"/>
                              </w:rPr>
                            </w:pPr>
                            <w:r>
                              <w:rPr>
                                <w:rFonts w:hint="eastAsia" w:asciiTheme="minorEastAsia" w:hAnsiTheme="minorEastAsia" w:eastAsiaTheme="minorEastAsia"/>
                                <w:sz w:val="24"/>
                                <w:szCs w:val="24"/>
                              </w:rPr>
                              <w:t>声音 耳郭 外耳道     鼓膜 听小骨     耳蜗 听觉神经</w:t>
                            </w:r>
                          </w:p>
                          <w:p>
                            <w:pPr>
                              <w:ind w:firstLine="1200" w:firstLineChars="500"/>
                              <w:rPr>
                                <w:rFonts w:asciiTheme="minorEastAsia" w:hAnsiTheme="minorEastAsia" w:eastAsiaTheme="minorEastAsia"/>
                                <w:sz w:val="24"/>
                                <w:szCs w:val="24"/>
                              </w:rPr>
                            </w:pPr>
                            <w:r>
                              <w:rPr>
                                <w:rFonts w:hint="eastAsia" w:asciiTheme="minorEastAsia" w:hAnsiTheme="minorEastAsia" w:eastAsiaTheme="minorEastAsia"/>
                                <w:sz w:val="24"/>
                                <w:szCs w:val="24"/>
                              </w:rPr>
                              <w:t>收集声音       产生振动</w:t>
                            </w:r>
                          </w:p>
                          <w:p>
                            <w:pPr>
                              <w:spacing w:line="300" w:lineRule="auto"/>
                              <w:rPr>
                                <w:rFonts w:asciiTheme="minorEastAsia" w:hAnsiTheme="minorEastAsia" w:eastAsiaTheme="minorEastAsia" w:cstheme="minorEastAsia"/>
                                <w:sz w:val="24"/>
                                <w:szCs w:val="24"/>
                                <w:shd w:val="clear" w:color="FFFFFF" w:fill="D9D9D9"/>
                              </w:rPr>
                            </w:pPr>
                            <w:r>
                              <w:rPr>
                                <w:rFonts w:hint="eastAsia" w:asciiTheme="minorEastAsia" w:hAnsiTheme="minorEastAsia" w:eastAsiaTheme="minorEastAsia" w:cstheme="minorEastAsia"/>
                                <w:sz w:val="24"/>
                                <w:szCs w:val="24"/>
                              </w:rPr>
                              <w:t xml:space="preserve">         </w:t>
                            </w:r>
                          </w:p>
                          <w:p>
                            <w:pPr>
                              <w:spacing w:line="360" w:lineRule="auto"/>
                              <w:ind w:firstLine="1200" w:firstLineChars="500"/>
                              <w:rPr>
                                <w:rFonts w:asciiTheme="minorEastAsia" w:hAnsiTheme="minorEastAsia" w:eastAsiaTheme="minorEastAsia" w:cstheme="minorEastAsia"/>
                                <w:sz w:val="24"/>
                                <w:szCs w:val="24"/>
                                <w:shd w:val="clear" w:color="FFFFFF" w:fill="D9D9D9"/>
                              </w:rPr>
                            </w:pPr>
                          </w:p>
                          <w:p>
                            <w:pPr>
                              <w:spacing w:after="0" w:line="360" w:lineRule="auto"/>
                              <w:ind w:firstLine="480"/>
                              <w:jc w:val="cente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45pt;margin-top:15pt;height:120.15pt;width:389.85pt;mso-wrap-distance-bottom:3.6pt;mso-wrap-distance-left:9pt;mso-wrap-distance-right:9pt;mso-wrap-distance-top:3.6pt;z-index:251664384;mso-width-relative:page;mso-height-relative:page;" fillcolor="#FFFFFF" filled="t" stroked="t" coordsize="21600,21600" o:gfxdata="UEsDBAoAAAAAAIdO4kAAAAAAAAAAAAAAAAAEAAAAZHJzL1BLAwQUAAAACACHTuJAur4CMdkAAAAK&#10;AQAADwAAAGRycy9kb3ducmV2LnhtbE2Py07DMBBF90j8gzVIbBC161RpE+J0gQSCHS2o3brJNInw&#10;I9huWv6eYQXLqzm6c261vljDJgxx8E7BfCaAoWt8O7hOwcf70/0KWEzatdp4hwq+McK6vr6qdNn6&#10;s9vgtE0doxIXS62gT2ksOY9Nj1bHmR/R0e3og9WJYuh4G/SZyq3hUoicWz04+tDrER97bD63J6tg&#10;tXiZ9vE1e9s1+dEU6W45PX8FpW5v5uIBWMJL+oPhV5/UoSangz+5NjJDeSELQhVkgjYRUEiZAzso&#10;kEuRAa8r/n9C/QNQSwMEFAAAAAgAh07iQNKvZ6w7AgAAfQQAAA4AAABkcnMvZTJvRG9jLnhtbK1U&#10;zY7TMBC+I/EOlu80aWlhGzVdLV0tQlp+pIUHcB2nsbA9xnablAdg34ATF+48V5+DsZMtZQFpD+Rg&#10;zXjG38x8M5PFeacV2QnnJZiSjkc5JcJwqKTZlPTD+6snZ5T4wEzFFBhR0r3w9Hz5+NGitYWYQAOq&#10;Eo4giPFFa0vahGCLLPO8EZr5EVhh0FiD0yyg6jZZ5ViL6Fplkzx/lrXgKuuAC+/x9rI30gHRPQQQ&#10;6lpycQl8q4UJPaoTigUsyTfSerpM2da14OFtXXsRiCopVhrSiUFQXsczWy5YsXHMNpIPKbCHpHCv&#10;Js2kwaBHqEsWGNk6+QeUltyBhzqMOOisLyQxglWM83vc3DTMilQLUu3tkXT//2D5m907R2SFk/CU&#10;EsM0dvzw9fbw7cfh+xcyify01hfodmPRMXQvoEPfVKu318A/emJg1TCzERfOQdsIVmF+4/gyO3na&#10;4/gIsm5fQ4Vx2DZAAupqpyN5SAdBdOzN/tgb0QXC8XI6n43z+YwSjrbxbDKb57MUgxV3z63z4aUA&#10;TaJQUofNT/Bsd+1DTIcVdy4xmgclqyupVFLcZr1SjuwYDspV+gb039yUIW1J5xi+Z+CfEHn6/gah&#10;ZcD9UVKX9OzUSZmBsMhRz1bo1t3QgDVUe6TOQT/BuL8oNOA+U9Li9JbUf9oyJyhRrwzSPx9Pp3Hc&#10;kzKdPZ+g4k4t61MLMxyhShoo6cVVSCsSiTFwgW2qZSIw9rPPZMgVpzLxOmxQHPtTPXn9+mss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6vgIx2QAAAAoBAAAPAAAAAAAAAAEAIAAAACIAAABkcnMv&#10;ZG93bnJldi54bWxQSwECFAAUAAAACACHTuJA0q9nrDsCAAB9BAAADgAAAAAAAAABACAAAAAoAQAA&#10;ZHJzL2Uyb0RvYy54bWxQSwUGAAAAAAYABgBZAQAA1QUAAAAA&#10;">
                <v:fill on="t" focussize="0,0"/>
                <v:stroke color="#000000" miterlimit="8" joinstyle="miter"/>
                <v:imagedata o:title=""/>
                <o:lock v:ext="edit" aspectratio="f"/>
                <v:textbox>
                  <w:txbxContent>
                    <w:p>
                      <w:pPr>
                        <w:spacing w:after="0" w:line="360" w:lineRule="auto"/>
                        <w:ind w:firstLine="2200" w:firstLineChars="917"/>
                        <w:jc w:val="both"/>
                        <w:rPr>
                          <w:rFonts w:ascii="楷体" w:hAnsi="楷体" w:eastAsia="楷体" w:cs="楷体"/>
                          <w:sz w:val="24"/>
                          <w:szCs w:val="24"/>
                        </w:rPr>
                      </w:pPr>
                      <w:r>
                        <w:rPr>
                          <w:rFonts w:hint="eastAsia" w:ascii="楷体" w:hAnsi="楷体" w:eastAsia="楷体" w:cs="楷体"/>
                          <w:sz w:val="24"/>
                          <w:szCs w:val="24"/>
                        </w:rPr>
                        <w:t>4.我们是怎样听到声音的</w:t>
                      </w:r>
                    </w:p>
                    <w:p>
                      <w:pPr>
                        <w:jc w:val="center"/>
                        <w:rPr>
                          <w:rFonts w:asciiTheme="minorEastAsia" w:hAnsiTheme="minorEastAsia" w:eastAsiaTheme="minorEastAsia"/>
                          <w:sz w:val="24"/>
                          <w:szCs w:val="24"/>
                        </w:rPr>
                      </w:pPr>
                      <w:r>
                        <w:rPr>
                          <w:rFonts w:hint="eastAsia" w:asciiTheme="minorEastAsia" w:hAnsiTheme="minorEastAsia" w:eastAsiaTheme="minorEastAsia"/>
                          <w:sz w:val="24"/>
                          <w:szCs w:val="24"/>
                        </w:rPr>
                        <w:t>外耳            中耳            内耳</w:t>
                      </w:r>
                    </w:p>
                    <w:p>
                      <w:pPr>
                        <w:jc w:val="center"/>
                        <w:rPr>
                          <w:rFonts w:asciiTheme="minorEastAsia" w:hAnsiTheme="minorEastAsia" w:eastAsiaTheme="minorEastAsia"/>
                          <w:sz w:val="24"/>
                          <w:szCs w:val="24"/>
                        </w:rPr>
                      </w:pPr>
                      <w:r>
                        <w:rPr>
                          <w:rFonts w:hint="eastAsia" w:asciiTheme="minorEastAsia" w:hAnsiTheme="minorEastAsia" w:eastAsiaTheme="minorEastAsia"/>
                          <w:sz w:val="24"/>
                          <w:szCs w:val="24"/>
                        </w:rPr>
                        <w:t>声音 耳郭 外耳道     鼓膜 听小骨     耳蜗 听觉神经</w:t>
                      </w:r>
                    </w:p>
                    <w:p>
                      <w:pPr>
                        <w:ind w:firstLine="1200" w:firstLineChars="500"/>
                        <w:rPr>
                          <w:rFonts w:asciiTheme="minorEastAsia" w:hAnsiTheme="minorEastAsia" w:eastAsiaTheme="minorEastAsia"/>
                          <w:sz w:val="24"/>
                          <w:szCs w:val="24"/>
                        </w:rPr>
                      </w:pPr>
                      <w:r>
                        <w:rPr>
                          <w:rFonts w:hint="eastAsia" w:asciiTheme="minorEastAsia" w:hAnsiTheme="minorEastAsia" w:eastAsiaTheme="minorEastAsia"/>
                          <w:sz w:val="24"/>
                          <w:szCs w:val="24"/>
                        </w:rPr>
                        <w:t>收集声音       产生振动</w:t>
                      </w:r>
                    </w:p>
                    <w:p>
                      <w:pPr>
                        <w:spacing w:line="300" w:lineRule="auto"/>
                        <w:rPr>
                          <w:rFonts w:asciiTheme="minorEastAsia" w:hAnsiTheme="minorEastAsia" w:eastAsiaTheme="minorEastAsia" w:cstheme="minorEastAsia"/>
                          <w:sz w:val="24"/>
                          <w:szCs w:val="24"/>
                          <w:shd w:val="clear" w:color="FFFFFF" w:fill="D9D9D9"/>
                        </w:rPr>
                      </w:pPr>
                      <w:r>
                        <w:rPr>
                          <w:rFonts w:hint="eastAsia" w:asciiTheme="minorEastAsia" w:hAnsiTheme="minorEastAsia" w:eastAsiaTheme="minorEastAsia" w:cstheme="minorEastAsia"/>
                          <w:sz w:val="24"/>
                          <w:szCs w:val="24"/>
                        </w:rPr>
                        <w:t xml:space="preserve">         </w:t>
                      </w:r>
                    </w:p>
                    <w:p>
                      <w:pPr>
                        <w:spacing w:line="360" w:lineRule="auto"/>
                        <w:ind w:firstLine="1200" w:firstLineChars="500"/>
                        <w:rPr>
                          <w:rFonts w:asciiTheme="minorEastAsia" w:hAnsiTheme="minorEastAsia" w:eastAsiaTheme="minorEastAsia" w:cstheme="minorEastAsia"/>
                          <w:sz w:val="24"/>
                          <w:szCs w:val="24"/>
                          <w:shd w:val="clear" w:color="FFFFFF" w:fill="D9D9D9"/>
                        </w:rPr>
                      </w:pPr>
                    </w:p>
                    <w:p>
                      <w:pPr>
                        <w:spacing w:after="0" w:line="360" w:lineRule="auto"/>
                        <w:ind w:firstLine="480"/>
                        <w:jc w:val="center"/>
                      </w:pPr>
                    </w:p>
                  </w:txbxContent>
                </v:textbox>
                <w10:wrap type="square"/>
              </v:shape>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lang w:eastAsia="zh-Hans"/>
        </w:rPr>
      </w:pPr>
      <w:r>
        <w:rPr>
          <w:rFonts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Hans"/>
        </w:rPr>
        <w:t>.</w:t>
      </w:r>
      <w:r>
        <w:rPr>
          <w:rFonts w:hint="eastAsia" w:asciiTheme="minorEastAsia" w:hAnsiTheme="minorEastAsia" w:eastAsiaTheme="minorEastAsia"/>
          <w:sz w:val="24"/>
          <w:szCs w:val="24"/>
        </w:rPr>
        <w:t>探究鼓膜实验时，小组实验现象不明显怎么办。</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 xml:space="preserve"> 可以鼓膜实验用摄像头慢镜头抓拍，放给学生看，通过这种电子设备能有限的解决，我们也可以在挑选薄一点的气球皮，这样弹性就会好一点，效果也会明显点。</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w:t>
      </w:r>
      <w:r>
        <w:rPr>
          <w:rFonts w:hint="eastAsia" w:asciiTheme="minorEastAsia" w:hAnsiTheme="minorEastAsia" w:eastAsiaTheme="minorEastAsia"/>
          <w:sz w:val="24"/>
          <w:szCs w:val="24"/>
        </w:rPr>
        <w:t>本节课关于耳的结构与功能，要求到什么程度？</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r>
        <w:rPr>
          <w:rFonts w:hint="eastAsia" w:ascii="楷体" w:hAnsi="楷体" w:eastAsia="楷体" w:cs="楷体"/>
          <w:sz w:val="24"/>
          <w:szCs w:val="24"/>
        </w:rPr>
        <w:t>教材中呈现了耳的剖面结构，出现了很多专门的词汇。这些内容只是了解层次，学生对耳的结构有大致的了解即可，不需要把所有的名词都背出来。如果从观察结构与功能的关系进行理解，这是最好的，但是根据课程标准的要求，这部分的内容不列入考试的范围，只有耳膜的作用，需要学生掌握。</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kinsoku/>
        <w:wordWrap/>
        <w:overflowPunct/>
        <w:topLinePunct w:val="0"/>
        <w:autoSpaceDE/>
        <w:autoSpaceDN/>
        <w:bidi w:val="0"/>
        <w:spacing w:after="0" w:line="240" w:lineRule="auto"/>
        <w:jc w:val="center"/>
        <w:rPr>
          <w:rFonts w:asciiTheme="minorEastAsia" w:hAnsiTheme="minorEastAsia" w:eastAsiaTheme="minorEastAsia"/>
          <w:b/>
          <w:sz w:val="30"/>
          <w:szCs w:val="30"/>
        </w:rPr>
      </w:pPr>
      <w:r>
        <w:rPr>
          <w:rFonts w:asciiTheme="minorEastAsia" w:hAnsiTheme="minorEastAsia" w:eastAsiaTheme="minorEastAsia"/>
          <w:b/>
          <w:sz w:val="30"/>
          <w:szCs w:val="30"/>
        </w:rPr>
        <w:t>5.</w:t>
      </w:r>
      <w:r>
        <w:rPr>
          <w:rFonts w:hint="eastAsia" w:asciiTheme="minorEastAsia" w:hAnsiTheme="minorEastAsia" w:eastAsiaTheme="minorEastAsia"/>
          <w:b/>
          <w:sz w:val="30"/>
          <w:szCs w:val="30"/>
        </w:rPr>
        <w:t>声音的强与弱</w:t>
      </w:r>
    </w:p>
    <w:p>
      <w:pPr>
        <w:keepNext w:val="0"/>
        <w:keepLines w:val="0"/>
        <w:pageBreakBefore w:val="0"/>
        <w:widowControl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pPr>
        <w:keepNext w:val="0"/>
        <w:keepLines w:val="0"/>
        <w:pageBreakBefore w:val="0"/>
        <w:kinsoku/>
        <w:wordWrap/>
        <w:overflowPunct/>
        <w:topLinePunct w:val="0"/>
        <w:autoSpaceDE/>
        <w:autoSpaceDN/>
        <w:bidi w:val="0"/>
        <w:spacing w:after="0" w:line="240" w:lineRule="auto"/>
        <w:ind w:firstLine="480" w:firstLineChars="200"/>
        <w:jc w:val="both"/>
        <w:rPr>
          <w:rFonts w:ascii="宋体" w:hAnsi="宋体" w:eastAsia="宋体"/>
          <w:kern w:val="2"/>
          <w:sz w:val="24"/>
          <w:szCs w:val="24"/>
        </w:rPr>
      </w:pPr>
      <w:r>
        <w:rPr>
          <w:rFonts w:hint="eastAsia" w:ascii="宋体" w:hAnsi="宋体" w:eastAsia="宋体"/>
          <w:kern w:val="2"/>
          <w:sz w:val="24"/>
          <w:szCs w:val="24"/>
        </w:rPr>
        <w:t>通过前面几课的学习，四年级的学生对于声音已有了基础性的认识。他们知道声音是物体振动产生的，知道有各种强弱不同的声音，但是，没有在两者之间建立联系。为什么会产生强弱不同的声音，同样也是四年级学生非常乐于探究的问题，让学生将“物体的振动状态”与“发出声音的强弱”联系起来是本课的重点，借此培养学生善于观察的习惯，并且提高他们的归纳总结能力。</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pPr>
        <w:keepNext w:val="0"/>
        <w:keepLines w:val="0"/>
        <w:pageBreakBefore w:val="0"/>
        <w:kinsoku/>
        <w:wordWrap/>
        <w:overflowPunct/>
        <w:topLinePunct w:val="0"/>
        <w:autoSpaceDE/>
        <w:autoSpaceDN/>
        <w:bidi w:val="0"/>
        <w:spacing w:after="0" w:line="240" w:lineRule="auto"/>
        <w:ind w:firstLine="482" w:firstLineChars="200"/>
        <w:rPr>
          <w:rFonts w:hint="eastAsia" w:asciiTheme="minorEastAsia" w:hAnsiTheme="minorEastAsia" w:eastAsiaTheme="minorEastAsia"/>
          <w:bCs/>
          <w:sz w:val="24"/>
          <w:szCs w:val="24"/>
          <w:lang w:eastAsia="zh-CN"/>
        </w:rPr>
      </w:pPr>
      <w:r>
        <w:rPr>
          <w:rFonts w:hint="eastAsia" w:asciiTheme="minorEastAsia" w:hAnsiTheme="minorEastAsia" w:eastAsiaTheme="minorEastAsia"/>
          <w:b/>
          <w:bCs/>
          <w:sz w:val="24"/>
          <w:szCs w:val="24"/>
        </w:rPr>
        <w:t>科学观念</w:t>
      </w:r>
      <w:r>
        <w:rPr>
          <w:rFonts w:hint="eastAsia" w:asciiTheme="minorEastAsia" w:hAnsiTheme="minorEastAsia" w:eastAsiaTheme="minorEastAsia"/>
          <w:sz w:val="24"/>
          <w:szCs w:val="24"/>
        </w:rPr>
        <w:t>：</w:t>
      </w:r>
      <w:r>
        <w:rPr>
          <w:rFonts w:hint="eastAsia" w:asciiTheme="minorEastAsia" w:hAnsiTheme="minorEastAsia" w:eastAsiaTheme="minorEastAsia"/>
          <w:bCs/>
          <w:sz w:val="24"/>
          <w:szCs w:val="24"/>
          <w:lang w:eastAsia="zh-Hans"/>
        </w:rPr>
        <w:t>通过拨动钢尺、橡皮筋及敲击鼓面，知道声音的强弱与物体振动幅度</w:t>
      </w:r>
      <w:r>
        <w:rPr>
          <w:rFonts w:hint="eastAsia" w:asciiTheme="minorEastAsia" w:hAnsiTheme="minorEastAsia" w:eastAsiaTheme="minorEastAsia"/>
          <w:bCs/>
          <w:sz w:val="24"/>
          <w:szCs w:val="24"/>
          <w:lang w:val="en-US" w:eastAsia="zh-CN"/>
        </w:rPr>
        <w:t>关系。</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bCs/>
          <w:sz w:val="24"/>
          <w:szCs w:val="24"/>
          <w:lang w:eastAsia="zh-Hans"/>
        </w:rPr>
        <w:t>以探究</w:t>
      </w:r>
      <w:r>
        <w:rPr>
          <w:rFonts w:hint="eastAsia" w:asciiTheme="minorEastAsia" w:hAnsiTheme="minorEastAsia" w:eastAsiaTheme="minorEastAsia"/>
          <w:bCs/>
          <w:sz w:val="24"/>
          <w:szCs w:val="24"/>
        </w:rPr>
        <w:t>活动</w:t>
      </w:r>
      <w:r>
        <w:rPr>
          <w:rFonts w:hint="eastAsia" w:asciiTheme="minorEastAsia" w:hAnsiTheme="minorEastAsia" w:eastAsiaTheme="minorEastAsia"/>
          <w:bCs/>
          <w:sz w:val="24"/>
          <w:szCs w:val="24"/>
          <w:lang w:eastAsia="zh-Hans"/>
        </w:rPr>
        <w:t>中观察到的事实为证据，分析归纳出物体声音的强弱与振动幅度有关。</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探究实践：</w:t>
      </w:r>
      <w:r>
        <w:rPr>
          <w:rFonts w:hint="eastAsia" w:asciiTheme="minorEastAsia" w:hAnsiTheme="minorEastAsia" w:eastAsiaTheme="minorEastAsia"/>
          <w:sz w:val="24"/>
          <w:szCs w:val="24"/>
        </w:rPr>
        <w:t>通过多种方法使物体发出强弱不同的声音，观察物体的振动情况，建立“</w:t>
      </w:r>
      <w:r>
        <w:rPr>
          <w:rFonts w:hint="eastAsia" w:ascii="宋体" w:hAnsi="宋体" w:eastAsia="宋体"/>
          <w:kern w:val="2"/>
          <w:sz w:val="24"/>
          <w:szCs w:val="24"/>
        </w:rPr>
        <w:t>物体的振动状态”与“发出声音的强弱</w:t>
      </w:r>
      <w:r>
        <w:rPr>
          <w:rFonts w:ascii="宋体" w:hAnsi="宋体" w:eastAsia="宋体"/>
          <w:kern w:val="2"/>
          <w:sz w:val="24"/>
          <w:szCs w:val="24"/>
        </w:rPr>
        <w:t>’</w:t>
      </w:r>
      <w:r>
        <w:rPr>
          <w:rFonts w:hint="eastAsia" w:ascii="宋体" w:hAnsi="宋体" w:eastAsia="宋体"/>
          <w:kern w:val="2"/>
          <w:sz w:val="24"/>
          <w:szCs w:val="24"/>
        </w:rPr>
        <w:t>之间的联系。</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态度责任：</w:t>
      </w:r>
      <w:r>
        <w:rPr>
          <w:rFonts w:hint="eastAsia" w:asciiTheme="minorEastAsia" w:hAnsiTheme="minorEastAsia" w:eastAsiaTheme="minorEastAsia"/>
          <w:sz w:val="24"/>
          <w:szCs w:val="24"/>
        </w:rPr>
        <w:t>通过实践探究，寻找事实依据，形成把事物的特点和性质相关联的习惯。</w:t>
      </w:r>
      <w:r>
        <w:rPr>
          <w:rFonts w:asciiTheme="minorEastAsia" w:hAnsiTheme="minorEastAsia" w:eastAsiaTheme="minorEastAsia"/>
          <w:sz w:val="24"/>
          <w:szCs w:val="24"/>
        </w:rPr>
        <w:t xml:space="preserve"> </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重点：声音的强弱与物体振动幅度的的关系。</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难点：通过观察，如实记录不同物体声音强弱与振动幅度变化的关联。</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教师：教学课件</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学生：每组提供钢尺、橡皮筋、鼓（鼓槌）、小泡沫、音叉、乒乓球（带线）</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一、激发兴趣、聚焦问题（预设5分钟）</w:t>
      </w:r>
    </w:p>
    <w:p>
      <w:pPr>
        <w:keepNext w:val="0"/>
        <w:keepLines w:val="0"/>
        <w:pageBreakBefore w:val="0"/>
        <w:kinsoku/>
        <w:wordWrap/>
        <w:overflowPunct/>
        <w:topLinePunct w:val="0"/>
        <w:autoSpaceDE/>
        <w:autoSpaceDN/>
        <w:bidi w:val="0"/>
        <w:spacing w:after="0" w:line="240" w:lineRule="auto"/>
        <w:ind w:left="480" w:leftChars="218"/>
        <w:rPr>
          <w:rFonts w:ascii="楷体" w:hAnsi="楷体" w:eastAsia="楷体"/>
          <w:kern w:val="2"/>
          <w:sz w:val="24"/>
          <w:szCs w:val="24"/>
          <w:u w:val="single"/>
        </w:rPr>
      </w:pPr>
      <w:r>
        <w:rPr>
          <w:rFonts w:hint="eastAsia" w:ascii="楷体" w:hAnsi="楷体" w:eastAsia="楷体"/>
          <w:kern w:val="2"/>
          <w:sz w:val="24"/>
          <w:szCs w:val="24"/>
        </w:rPr>
        <w:t>材料准备：课件（音频《将鼓独奏》片段、鼓</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1.教师击鼓：听听这两个声音有什么不同？（揭示课题：声音的强与弱）</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声音的强弱我们可以用音量来表示，单位分贝。（板书）</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2.感受音量的小游戏。教师播放一段鼓乐，里面有轻重不同的鼓声。学生伸出手臂，当听到比较弱的鼓声时，放低手臂；当听到比较强的鼓声时，抬高手臂。</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3.提问：声音强的时候物体在振动吗？弱的时候呢？它们的振动情况一样吗？</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rPr>
      </w:pPr>
      <w:r>
        <w:rPr>
          <w:rFonts w:hint="eastAsia" w:asciiTheme="minorEastAsia" w:hAnsiTheme="minorEastAsia" w:eastAsiaTheme="minorEastAsia"/>
          <w:sz w:val="24"/>
          <w:szCs w:val="24"/>
        </w:rPr>
        <w:t>【设计意图】</w:t>
      </w:r>
      <w:r>
        <w:rPr>
          <w:rFonts w:hint="eastAsia" w:ascii="楷体" w:hAnsi="楷体" w:eastAsia="楷体"/>
          <w:sz w:val="24"/>
          <w:szCs w:val="24"/>
        </w:rPr>
        <w:t>学生已有“声音是物体振动产生的”认识基础，在此基础上将观察点聚焦到物体振动与发出声音强弱的关系。</w:t>
      </w:r>
    </w:p>
    <w:p>
      <w:pPr>
        <w:keepNext w:val="0"/>
        <w:keepLines w:val="0"/>
        <w:pageBreakBefore w:val="0"/>
        <w:kinsoku/>
        <w:wordWrap/>
        <w:overflowPunct/>
        <w:topLinePunct w:val="0"/>
        <w:autoSpaceDE/>
        <w:autoSpaceDN/>
        <w:bidi w:val="0"/>
        <w:spacing w:after="0" w:line="240" w:lineRule="auto"/>
        <w:ind w:firstLine="482" w:firstLineChars="200"/>
        <w:rPr>
          <w:rFonts w:hint="eastAsia" w:asciiTheme="minorEastAsia" w:hAnsiTheme="minorEastAsia" w:eastAsiaTheme="minorEastAsia"/>
          <w:b/>
          <w:bCs/>
          <w:sz w:val="24"/>
          <w:szCs w:val="24"/>
        </w:rPr>
      </w:pPr>
      <w:r>
        <w:rPr>
          <w:rFonts w:hint="eastAsia" w:asciiTheme="minorEastAsia" w:hAnsiTheme="minorEastAsia" w:eastAsiaTheme="minorEastAsia"/>
          <w:b/>
          <w:bCs/>
          <w:sz w:val="24"/>
          <w:szCs w:val="24"/>
        </w:rPr>
        <w:t>二、探究活动一：观察钢尺声音的强弱和振动幅度之间的关系（预设1</w:t>
      </w:r>
      <w:r>
        <w:rPr>
          <w:rFonts w:asciiTheme="minorEastAsia" w:hAnsiTheme="minorEastAsia" w:eastAsiaTheme="minorEastAsia"/>
          <w:b/>
          <w:bCs/>
          <w:sz w:val="24"/>
          <w:szCs w:val="24"/>
        </w:rPr>
        <w:t>2</w:t>
      </w:r>
      <w:r>
        <w:rPr>
          <w:rFonts w:hint="eastAsia" w:asciiTheme="minorEastAsia" w:hAnsiTheme="minorEastAsia" w:eastAsiaTheme="minorEastAsia"/>
          <w:b/>
          <w:bCs/>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rPr>
      </w:pPr>
      <w:r>
        <w:rPr>
          <w:rFonts w:hint="eastAsia" w:ascii="楷体" w:hAnsi="楷体" w:eastAsia="楷体"/>
          <w:sz w:val="24"/>
          <w:szCs w:val="24"/>
        </w:rPr>
        <w:t>材料准备：课件、钢尺</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1.提问：现在给你一把钢尺，要让它们发出一个强的声音和一个弱的声音时，你们会吗？</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请学生上台演示。钢尺伸出1</w:t>
      </w:r>
      <w:r>
        <w:rPr>
          <w:rFonts w:asciiTheme="minorEastAsia" w:hAnsiTheme="minorEastAsia" w:eastAsiaTheme="minorEastAsia"/>
          <w:sz w:val="24"/>
          <w:szCs w:val="24"/>
        </w:rPr>
        <w:t>5</w:t>
      </w:r>
      <w:r>
        <w:rPr>
          <w:rFonts w:hint="eastAsia" w:asciiTheme="minorEastAsia" w:hAnsiTheme="minorEastAsia" w:eastAsiaTheme="minorEastAsia"/>
          <w:sz w:val="24"/>
          <w:szCs w:val="24"/>
        </w:rPr>
        <w:t>厘米，用力拨动产生强音，轻轻拨动产生弱音。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w:t>
      </w:r>
      <w:r>
        <w:rPr>
          <w:rFonts w:hint="eastAsia"/>
        </w:rPr>
        <w:t xml:space="preserve"> </w:t>
      </w:r>
      <w:r>
        <w:rPr>
          <w:rFonts w:hint="eastAsia" w:asciiTheme="minorEastAsia" w:hAnsiTheme="minorEastAsia" w:eastAsiaTheme="minorEastAsia"/>
          <w:sz w:val="24"/>
          <w:szCs w:val="24"/>
        </w:rPr>
        <w:t xml:space="preserve">钢尺发出一个强的声音、一个弱的声音，振动情况一样吗？ </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学生猜测。</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w:t>
      </w:r>
      <w:r>
        <w:rPr>
          <w:rFonts w:hint="eastAsia" w:asciiTheme="minorEastAsia" w:hAnsiTheme="minorEastAsia" w:eastAsiaTheme="minorEastAsia"/>
          <w:sz w:val="24"/>
          <w:szCs w:val="24"/>
        </w:rPr>
        <w:t>学生分组实验，观察钢尺红点振动情况，记录。</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4</w:t>
      </w:r>
      <w:r>
        <w:rPr>
          <w:rFonts w:asciiTheme="minorEastAsia" w:hAnsiTheme="minorEastAsia" w:eastAsiaTheme="minorEastAsia"/>
          <w:sz w:val="24"/>
          <w:szCs w:val="24"/>
        </w:rPr>
        <w:t>.</w:t>
      </w:r>
      <w:r>
        <w:rPr>
          <w:rFonts w:hint="eastAsia" w:asciiTheme="minorEastAsia" w:hAnsiTheme="minorEastAsia" w:eastAsiaTheme="minorEastAsia"/>
          <w:sz w:val="24"/>
          <w:szCs w:val="24"/>
        </w:rPr>
        <w:t>研讨：钢尺发出一个强的声音，振动来回运动的距离大；钢尺发出一个弱的声音，振动来回运动的距离小。</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5</w:t>
      </w:r>
      <w:r>
        <w:rPr>
          <w:rFonts w:asciiTheme="minorEastAsia" w:hAnsiTheme="minorEastAsia" w:eastAsiaTheme="minorEastAsia"/>
          <w:sz w:val="24"/>
          <w:szCs w:val="24"/>
        </w:rPr>
        <w:t>.</w:t>
      </w:r>
      <w:r>
        <w:rPr>
          <w:rFonts w:hint="eastAsia" w:asciiTheme="minorEastAsia" w:hAnsiTheme="minorEastAsia" w:eastAsiaTheme="minorEastAsia"/>
          <w:sz w:val="24"/>
          <w:szCs w:val="24"/>
        </w:rPr>
        <w:t>教师引导：我们把物体振动时往返运动间的距离称为振动幅度。（板书图示）学生手势表示钢尺振动幅度大小。</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小结：钢尺的振动幅度越大，声音越强，音量就越大；</w:t>
      </w:r>
    </w:p>
    <w:p>
      <w:pPr>
        <w:keepNext w:val="0"/>
        <w:keepLines w:val="0"/>
        <w:pageBreakBefore w:val="0"/>
        <w:kinsoku/>
        <w:wordWrap/>
        <w:overflowPunct/>
        <w:topLinePunct w:val="0"/>
        <w:autoSpaceDE/>
        <w:autoSpaceDN/>
        <w:bidi w:val="0"/>
        <w:spacing w:after="0" w:line="240" w:lineRule="auto"/>
        <w:ind w:firstLine="1200" w:firstLineChars="500"/>
        <w:rPr>
          <w:rFonts w:asciiTheme="minorEastAsia" w:hAnsiTheme="minorEastAsia" w:eastAsiaTheme="minorEastAsia"/>
          <w:sz w:val="24"/>
          <w:szCs w:val="24"/>
        </w:rPr>
      </w:pPr>
      <w:r>
        <w:rPr>
          <w:rFonts w:hint="eastAsia" w:asciiTheme="minorEastAsia" w:hAnsiTheme="minorEastAsia" w:eastAsiaTheme="minorEastAsia"/>
          <w:sz w:val="24"/>
          <w:szCs w:val="24"/>
        </w:rPr>
        <w:t>钢尺的振动幅度越小，声音越弱，音量就越小。</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【设计意图】以观察钢尺产生强弱音为例进行研究，画质点观察钢尺振动幅度变化，用示意图和手势记录振动幅度的变化，一系列的方法，就是让学生建立“物体的振动状态”与“发出声音的强弱’之间的联系。</w:t>
      </w:r>
    </w:p>
    <w:p>
      <w:pPr>
        <w:keepNext w:val="0"/>
        <w:keepLines w:val="0"/>
        <w:pageBreakBefore w:val="0"/>
        <w:kinsoku/>
        <w:wordWrap/>
        <w:overflowPunct/>
        <w:topLinePunct w:val="0"/>
        <w:autoSpaceDE/>
        <w:autoSpaceDN/>
        <w:bidi w:val="0"/>
        <w:spacing w:after="0" w:line="240" w:lineRule="auto"/>
        <w:ind w:firstLine="482" w:firstLineChars="200"/>
        <w:rPr>
          <w:rFonts w:hint="eastAsia" w:asciiTheme="minorEastAsia" w:hAnsiTheme="minorEastAsia" w:eastAsiaTheme="minorEastAsia"/>
          <w:b/>
          <w:bCs/>
          <w:sz w:val="24"/>
          <w:szCs w:val="24"/>
        </w:rPr>
      </w:pPr>
      <w:r>
        <w:rPr>
          <w:rFonts w:hint="eastAsia" w:asciiTheme="minorEastAsia" w:hAnsiTheme="minorEastAsia" w:eastAsiaTheme="minorEastAsia"/>
          <w:b/>
          <w:bCs/>
          <w:sz w:val="24"/>
          <w:szCs w:val="24"/>
        </w:rPr>
        <w:t>三、探究活动二：观察橡皮筋、鼓、音叉声音的强弱和振动幅度之间的关系（预设1</w:t>
      </w:r>
      <w:r>
        <w:rPr>
          <w:rFonts w:asciiTheme="minorEastAsia" w:hAnsiTheme="minorEastAsia" w:eastAsiaTheme="minorEastAsia"/>
          <w:b/>
          <w:bCs/>
          <w:sz w:val="24"/>
          <w:szCs w:val="24"/>
        </w:rPr>
        <w:t>8</w:t>
      </w:r>
      <w:r>
        <w:rPr>
          <w:rFonts w:hint="eastAsia" w:asciiTheme="minorEastAsia" w:hAnsiTheme="minorEastAsia" w:eastAsiaTheme="minorEastAsia"/>
          <w:b/>
          <w:bCs/>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rPr>
      </w:pPr>
      <w:r>
        <w:rPr>
          <w:rFonts w:hint="eastAsia" w:ascii="楷体" w:hAnsi="楷体" w:eastAsia="楷体"/>
          <w:sz w:val="24"/>
          <w:szCs w:val="24"/>
        </w:rPr>
        <w:t>材料准备：课件、橡皮筋、鼓、鼓槌、小泡沫、音叉组材</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（一）出示实验器材：橡皮筋、鼓、鼓槌、小泡沫</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asciiTheme="minorEastAsia" w:hAnsiTheme="minorEastAsia" w:eastAsiaTheme="minorEastAsia"/>
          <w:sz w:val="24"/>
          <w:szCs w:val="24"/>
        </w:rPr>
        <w:t>1.</w:t>
      </w:r>
      <w:r>
        <w:rPr>
          <w:rFonts w:hint="eastAsia" w:asciiTheme="minorEastAsia" w:hAnsiTheme="minorEastAsia" w:eastAsiaTheme="minorEastAsia"/>
          <w:sz w:val="24"/>
          <w:szCs w:val="24"/>
        </w:rPr>
        <w:t>提问：你能让这些材料发出强弱不同的声音吗？它们的声音强弱与振动幅度有关吗？</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w:t>
      </w:r>
      <w:r>
        <w:rPr>
          <w:rFonts w:hint="eastAsia" w:asciiTheme="minorEastAsia" w:hAnsiTheme="minorEastAsia" w:eastAsiaTheme="minorEastAsia"/>
          <w:sz w:val="24"/>
          <w:szCs w:val="24"/>
        </w:rPr>
        <w:t>出示活动记录单，明确活动要求。</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3.</w:t>
      </w:r>
      <w:r>
        <w:rPr>
          <w:rFonts w:hint="eastAsia" w:asciiTheme="minorEastAsia" w:hAnsiTheme="minorEastAsia" w:eastAsiaTheme="minorEastAsia"/>
          <w:sz w:val="24"/>
          <w:szCs w:val="24"/>
        </w:rPr>
        <w:t>学生分组活动。依次观察并记录、橡皮筋、鼓、发出强弱不同声音时的振幅大小。（教师需要提出重复实验的重要性，让学生多做几次再记录。）</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4</w:t>
      </w:r>
      <w:r>
        <w:rPr>
          <w:rFonts w:asciiTheme="minorEastAsia" w:hAnsiTheme="minorEastAsia" w:eastAsiaTheme="minorEastAsia"/>
          <w:sz w:val="24"/>
          <w:szCs w:val="24"/>
        </w:rPr>
        <w:t>.</w:t>
      </w:r>
      <w:r>
        <w:rPr>
          <w:rFonts w:hint="eastAsia" w:asciiTheme="minorEastAsia" w:hAnsiTheme="minorEastAsia" w:eastAsiaTheme="minorEastAsia"/>
          <w:sz w:val="24"/>
          <w:szCs w:val="24"/>
        </w:rPr>
        <w:t>研讨：根据学习单进行交流</w:t>
      </w:r>
    </w:p>
    <w:tbl>
      <w:tblPr>
        <w:tblStyle w:val="10"/>
        <w:tblW w:w="8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0"/>
        <w:gridCol w:w="1744"/>
        <w:gridCol w:w="3444"/>
        <w:gridCol w:w="21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2784" w:type="dxa"/>
            <w:gridSpan w:val="2"/>
          </w:tcPr>
          <w:p>
            <w:pPr>
              <w:keepNext w:val="0"/>
              <w:keepLines w:val="0"/>
              <w:pageBreakBefore w:val="0"/>
              <w:widowControl/>
              <w:kinsoku/>
              <w:wordWrap/>
              <w:overflowPunct/>
              <w:topLinePunct w:val="0"/>
              <w:autoSpaceDE/>
              <w:autoSpaceDN/>
              <w:bidi w:val="0"/>
              <w:spacing w:after="0" w:line="240" w:lineRule="auto"/>
              <w:ind w:firstLine="482" w:firstLineChars="200"/>
              <w:jc w:val="center"/>
              <w:rPr>
                <w:rFonts w:ascii="仿宋" w:hAnsi="仿宋" w:eastAsia="仿宋" w:cs="仿宋"/>
                <w:b/>
                <w:bCs/>
                <w:sz w:val="24"/>
                <w:szCs w:val="24"/>
              </w:rPr>
            </w:pPr>
            <w:r>
              <w:rPr>
                <w:rFonts w:hint="eastAsia" w:ascii="仿宋" w:hAnsi="仿宋" w:eastAsia="仿宋" w:cs="仿宋"/>
                <w:b/>
                <w:bCs/>
                <w:sz w:val="24"/>
                <w:szCs w:val="24"/>
              </w:rPr>
              <w:t>振动物体</w:t>
            </w:r>
          </w:p>
        </w:tc>
        <w:tc>
          <w:tcPr>
            <w:tcW w:w="3444" w:type="dxa"/>
          </w:tcPr>
          <w:p>
            <w:pPr>
              <w:keepNext w:val="0"/>
              <w:keepLines w:val="0"/>
              <w:pageBreakBefore w:val="0"/>
              <w:widowControl/>
              <w:kinsoku/>
              <w:wordWrap/>
              <w:overflowPunct/>
              <w:topLinePunct w:val="0"/>
              <w:autoSpaceDE/>
              <w:autoSpaceDN/>
              <w:bidi w:val="0"/>
              <w:spacing w:after="0" w:line="240" w:lineRule="auto"/>
              <w:ind w:firstLine="482"/>
              <w:jc w:val="center"/>
              <w:rPr>
                <w:rFonts w:ascii="仿宋" w:hAnsi="仿宋" w:eastAsia="仿宋" w:cs="仿宋"/>
                <w:b/>
                <w:bCs/>
                <w:sz w:val="24"/>
                <w:szCs w:val="24"/>
              </w:rPr>
            </w:pPr>
            <w:r>
              <w:rPr>
                <w:rFonts w:hint="eastAsia" w:ascii="仿宋" w:hAnsi="仿宋" w:eastAsia="仿宋" w:cs="仿宋"/>
                <w:b/>
                <w:bCs/>
                <w:sz w:val="24"/>
                <w:szCs w:val="24"/>
              </w:rPr>
              <w:t>振幅大小（可用示意图表示）</w:t>
            </w:r>
          </w:p>
        </w:tc>
        <w:tc>
          <w:tcPr>
            <w:tcW w:w="2102" w:type="dxa"/>
          </w:tcPr>
          <w:p>
            <w:pPr>
              <w:keepNext w:val="0"/>
              <w:keepLines w:val="0"/>
              <w:pageBreakBefore w:val="0"/>
              <w:widowControl/>
              <w:kinsoku/>
              <w:wordWrap/>
              <w:overflowPunct/>
              <w:topLinePunct w:val="0"/>
              <w:autoSpaceDE/>
              <w:autoSpaceDN/>
              <w:bidi w:val="0"/>
              <w:spacing w:after="0" w:line="240" w:lineRule="auto"/>
              <w:ind w:firstLine="482"/>
              <w:jc w:val="center"/>
              <w:rPr>
                <w:rFonts w:ascii="仿宋" w:hAnsi="仿宋" w:eastAsia="仿宋" w:cs="仿宋"/>
                <w:b/>
                <w:bCs/>
                <w:sz w:val="24"/>
                <w:szCs w:val="24"/>
              </w:rPr>
            </w:pPr>
            <w:r>
              <w:rPr>
                <w:rFonts w:hint="eastAsia" w:ascii="仿宋" w:hAnsi="仿宋" w:eastAsia="仿宋" w:cs="仿宋"/>
                <w:b/>
                <w:bCs/>
                <w:sz w:val="24"/>
                <w:szCs w:val="24"/>
              </w:rPr>
              <w:t>声音强弱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0" w:type="dxa"/>
            <w:vMerge w:val="restart"/>
            <w:vAlign w:val="center"/>
          </w:tcPr>
          <w:p>
            <w:pPr>
              <w:keepNext w:val="0"/>
              <w:keepLines w:val="0"/>
              <w:pageBreakBefore w:val="0"/>
              <w:widowControl w:val="0"/>
              <w:kinsoku/>
              <w:wordWrap/>
              <w:overflowPunct/>
              <w:topLinePunct w:val="0"/>
              <w:autoSpaceDE/>
              <w:autoSpaceDN/>
              <w:bidi w:val="0"/>
              <w:spacing w:after="0" w:line="240" w:lineRule="auto"/>
              <w:jc w:val="left"/>
              <w:rPr>
                <w:rFonts w:ascii="仿宋" w:hAnsi="仿宋" w:eastAsia="仿宋" w:cs="仿宋"/>
                <w:sz w:val="24"/>
                <w:szCs w:val="24"/>
              </w:rPr>
            </w:pPr>
            <w:r>
              <w:rPr>
                <w:rFonts w:hint="eastAsia" w:ascii="仿宋" w:hAnsi="仿宋" w:eastAsia="仿宋" w:cs="仿宋"/>
                <w:sz w:val="24"/>
                <w:szCs w:val="24"/>
              </w:rPr>
              <w:t>钢尺</w:t>
            </w:r>
          </w:p>
        </w:tc>
        <w:tc>
          <w:tcPr>
            <w:tcW w:w="1744" w:type="dxa"/>
          </w:tcPr>
          <w:p>
            <w:pPr>
              <w:keepNext w:val="0"/>
              <w:keepLines w:val="0"/>
              <w:pageBreakBefore w:val="0"/>
              <w:widowControl w:val="0"/>
              <w:kinsoku/>
              <w:wordWrap/>
              <w:overflowPunct/>
              <w:topLinePunct w:val="0"/>
              <w:autoSpaceDE/>
              <w:autoSpaceDN/>
              <w:bidi w:val="0"/>
              <w:spacing w:after="0" w:line="240" w:lineRule="auto"/>
              <w:ind w:firstLine="480"/>
              <w:jc w:val="center"/>
              <w:rPr>
                <w:rFonts w:ascii="仿宋" w:hAnsi="仿宋" w:eastAsia="仿宋" w:cs="仿宋"/>
                <w:sz w:val="24"/>
                <w:szCs w:val="24"/>
              </w:rPr>
            </w:pPr>
            <w:r>
              <w:rPr>
                <w:rFonts w:hint="eastAsia" w:ascii="仿宋" w:hAnsi="仿宋" w:eastAsia="仿宋" w:cs="仿宋"/>
                <w:sz w:val="24"/>
                <w:szCs w:val="24"/>
              </w:rPr>
              <w:t>轻轻拨动</w:t>
            </w:r>
          </w:p>
        </w:tc>
        <w:tc>
          <w:tcPr>
            <w:tcW w:w="3444"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c>
          <w:tcPr>
            <w:tcW w:w="2102"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0" w:type="dxa"/>
            <w:vMerge w:val="continue"/>
            <w:vAlign w:val="center"/>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c>
          <w:tcPr>
            <w:tcW w:w="1744" w:type="dxa"/>
          </w:tcPr>
          <w:p>
            <w:pPr>
              <w:keepNext w:val="0"/>
              <w:keepLines w:val="0"/>
              <w:pageBreakBefore w:val="0"/>
              <w:widowControl w:val="0"/>
              <w:kinsoku/>
              <w:wordWrap/>
              <w:overflowPunct/>
              <w:topLinePunct w:val="0"/>
              <w:autoSpaceDE/>
              <w:autoSpaceDN/>
              <w:bidi w:val="0"/>
              <w:spacing w:after="0" w:line="240" w:lineRule="auto"/>
              <w:ind w:firstLine="480"/>
              <w:jc w:val="center"/>
              <w:rPr>
                <w:rFonts w:ascii="仿宋" w:hAnsi="仿宋" w:eastAsia="仿宋" w:cs="仿宋"/>
                <w:sz w:val="24"/>
                <w:szCs w:val="24"/>
              </w:rPr>
            </w:pPr>
            <w:r>
              <w:rPr>
                <w:rFonts w:hint="eastAsia" w:ascii="仿宋" w:hAnsi="仿宋" w:eastAsia="仿宋" w:cs="仿宋"/>
                <w:sz w:val="24"/>
                <w:szCs w:val="24"/>
              </w:rPr>
              <w:t>用力拨动</w:t>
            </w:r>
          </w:p>
        </w:tc>
        <w:tc>
          <w:tcPr>
            <w:tcW w:w="3444"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c>
          <w:tcPr>
            <w:tcW w:w="2102"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0" w:type="dxa"/>
            <w:vMerge w:val="restart"/>
            <w:vAlign w:val="center"/>
          </w:tcPr>
          <w:p>
            <w:pPr>
              <w:keepNext w:val="0"/>
              <w:keepLines w:val="0"/>
              <w:pageBreakBefore w:val="0"/>
              <w:widowControl w:val="0"/>
              <w:kinsoku/>
              <w:wordWrap/>
              <w:overflowPunct/>
              <w:topLinePunct w:val="0"/>
              <w:autoSpaceDE/>
              <w:autoSpaceDN/>
              <w:bidi w:val="0"/>
              <w:spacing w:after="0" w:line="240" w:lineRule="auto"/>
              <w:jc w:val="left"/>
              <w:rPr>
                <w:rFonts w:ascii="仿宋" w:hAnsi="仿宋" w:eastAsia="仿宋" w:cs="仿宋"/>
                <w:sz w:val="24"/>
                <w:szCs w:val="24"/>
              </w:rPr>
            </w:pPr>
            <w:r>
              <w:rPr>
                <w:rFonts w:hint="eastAsia" w:ascii="仿宋" w:hAnsi="仿宋" w:eastAsia="仿宋" w:cs="仿宋"/>
                <w:sz w:val="24"/>
                <w:szCs w:val="24"/>
              </w:rPr>
              <w:t>橡皮筋</w:t>
            </w:r>
          </w:p>
        </w:tc>
        <w:tc>
          <w:tcPr>
            <w:tcW w:w="1744" w:type="dxa"/>
          </w:tcPr>
          <w:p>
            <w:pPr>
              <w:keepNext w:val="0"/>
              <w:keepLines w:val="0"/>
              <w:pageBreakBefore w:val="0"/>
              <w:widowControl w:val="0"/>
              <w:kinsoku/>
              <w:wordWrap/>
              <w:overflowPunct/>
              <w:topLinePunct w:val="0"/>
              <w:autoSpaceDE/>
              <w:autoSpaceDN/>
              <w:bidi w:val="0"/>
              <w:spacing w:after="0" w:line="240" w:lineRule="auto"/>
              <w:ind w:firstLine="480"/>
              <w:jc w:val="center"/>
              <w:rPr>
                <w:rFonts w:ascii="仿宋" w:hAnsi="仿宋" w:eastAsia="仿宋" w:cs="仿宋"/>
                <w:sz w:val="24"/>
                <w:szCs w:val="24"/>
              </w:rPr>
            </w:pPr>
            <w:r>
              <w:rPr>
                <w:rFonts w:hint="eastAsia" w:ascii="仿宋" w:hAnsi="仿宋" w:eastAsia="仿宋" w:cs="仿宋"/>
                <w:sz w:val="24"/>
                <w:szCs w:val="24"/>
              </w:rPr>
              <w:t>轻轻拨动</w:t>
            </w:r>
          </w:p>
        </w:tc>
        <w:tc>
          <w:tcPr>
            <w:tcW w:w="3444"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c>
          <w:tcPr>
            <w:tcW w:w="2102"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40" w:type="dxa"/>
            <w:vMerge w:val="continue"/>
            <w:vAlign w:val="center"/>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c>
          <w:tcPr>
            <w:tcW w:w="1744" w:type="dxa"/>
          </w:tcPr>
          <w:p>
            <w:pPr>
              <w:keepNext w:val="0"/>
              <w:keepLines w:val="0"/>
              <w:pageBreakBefore w:val="0"/>
              <w:widowControl w:val="0"/>
              <w:kinsoku/>
              <w:wordWrap/>
              <w:overflowPunct/>
              <w:topLinePunct w:val="0"/>
              <w:autoSpaceDE/>
              <w:autoSpaceDN/>
              <w:bidi w:val="0"/>
              <w:spacing w:after="0" w:line="240" w:lineRule="auto"/>
              <w:ind w:firstLine="480"/>
              <w:jc w:val="center"/>
              <w:rPr>
                <w:rFonts w:ascii="仿宋" w:hAnsi="仿宋" w:eastAsia="仿宋" w:cs="仿宋"/>
                <w:sz w:val="24"/>
                <w:szCs w:val="24"/>
              </w:rPr>
            </w:pPr>
            <w:r>
              <w:rPr>
                <w:rFonts w:hint="eastAsia" w:ascii="仿宋" w:hAnsi="仿宋" w:eastAsia="仿宋" w:cs="仿宋"/>
                <w:sz w:val="24"/>
                <w:szCs w:val="24"/>
              </w:rPr>
              <w:t>用力拨动</w:t>
            </w:r>
          </w:p>
        </w:tc>
        <w:tc>
          <w:tcPr>
            <w:tcW w:w="3444"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c>
          <w:tcPr>
            <w:tcW w:w="2102"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0" w:type="dxa"/>
            <w:vMerge w:val="restart"/>
            <w:vAlign w:val="center"/>
          </w:tcPr>
          <w:p>
            <w:pPr>
              <w:keepNext w:val="0"/>
              <w:keepLines w:val="0"/>
              <w:pageBreakBefore w:val="0"/>
              <w:widowControl w:val="0"/>
              <w:kinsoku/>
              <w:wordWrap/>
              <w:overflowPunct/>
              <w:topLinePunct w:val="0"/>
              <w:autoSpaceDE/>
              <w:autoSpaceDN/>
              <w:bidi w:val="0"/>
              <w:spacing w:after="0" w:line="240" w:lineRule="auto"/>
              <w:jc w:val="left"/>
              <w:rPr>
                <w:rFonts w:ascii="仿宋" w:hAnsi="仿宋" w:eastAsia="仿宋" w:cs="仿宋"/>
                <w:sz w:val="24"/>
                <w:szCs w:val="24"/>
              </w:rPr>
            </w:pPr>
            <w:r>
              <w:rPr>
                <w:rFonts w:hint="eastAsia" w:ascii="仿宋" w:hAnsi="仿宋" w:eastAsia="仿宋" w:cs="仿宋"/>
                <w:sz w:val="24"/>
                <w:szCs w:val="24"/>
              </w:rPr>
              <w:t>鼓面</w:t>
            </w:r>
          </w:p>
        </w:tc>
        <w:tc>
          <w:tcPr>
            <w:tcW w:w="1744" w:type="dxa"/>
          </w:tcPr>
          <w:p>
            <w:pPr>
              <w:keepNext w:val="0"/>
              <w:keepLines w:val="0"/>
              <w:pageBreakBefore w:val="0"/>
              <w:widowControl w:val="0"/>
              <w:kinsoku/>
              <w:wordWrap/>
              <w:overflowPunct/>
              <w:topLinePunct w:val="0"/>
              <w:autoSpaceDE/>
              <w:autoSpaceDN/>
              <w:bidi w:val="0"/>
              <w:spacing w:after="0" w:line="240" w:lineRule="auto"/>
              <w:ind w:firstLine="480"/>
              <w:jc w:val="center"/>
              <w:rPr>
                <w:rFonts w:ascii="仿宋" w:hAnsi="仿宋" w:eastAsia="仿宋" w:cs="仿宋"/>
                <w:sz w:val="24"/>
                <w:szCs w:val="24"/>
              </w:rPr>
            </w:pPr>
            <w:r>
              <w:rPr>
                <w:rFonts w:hint="eastAsia" w:ascii="仿宋" w:hAnsi="仿宋" w:eastAsia="仿宋" w:cs="仿宋"/>
                <w:sz w:val="24"/>
                <w:szCs w:val="24"/>
              </w:rPr>
              <w:t>轻轻击鼓</w:t>
            </w:r>
          </w:p>
        </w:tc>
        <w:tc>
          <w:tcPr>
            <w:tcW w:w="3444"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c>
          <w:tcPr>
            <w:tcW w:w="2102"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0" w:type="dxa"/>
            <w:vMerge w:val="continue"/>
            <w:vAlign w:val="center"/>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c>
          <w:tcPr>
            <w:tcW w:w="1744" w:type="dxa"/>
          </w:tcPr>
          <w:p>
            <w:pPr>
              <w:keepNext w:val="0"/>
              <w:keepLines w:val="0"/>
              <w:pageBreakBefore w:val="0"/>
              <w:widowControl w:val="0"/>
              <w:kinsoku/>
              <w:wordWrap/>
              <w:overflowPunct/>
              <w:topLinePunct w:val="0"/>
              <w:autoSpaceDE/>
              <w:autoSpaceDN/>
              <w:bidi w:val="0"/>
              <w:spacing w:after="0" w:line="240" w:lineRule="auto"/>
              <w:ind w:firstLine="480"/>
              <w:jc w:val="center"/>
              <w:rPr>
                <w:rFonts w:ascii="仿宋" w:hAnsi="仿宋" w:eastAsia="仿宋" w:cs="仿宋"/>
                <w:sz w:val="24"/>
                <w:szCs w:val="24"/>
              </w:rPr>
            </w:pPr>
            <w:r>
              <w:rPr>
                <w:rFonts w:hint="eastAsia" w:ascii="仿宋" w:hAnsi="仿宋" w:eastAsia="仿宋" w:cs="仿宋"/>
                <w:sz w:val="24"/>
                <w:szCs w:val="24"/>
              </w:rPr>
              <w:t>用力击鼓</w:t>
            </w:r>
          </w:p>
        </w:tc>
        <w:tc>
          <w:tcPr>
            <w:tcW w:w="3444"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c>
          <w:tcPr>
            <w:tcW w:w="2102" w:type="dxa"/>
          </w:tcPr>
          <w:p>
            <w:pPr>
              <w:keepNext w:val="0"/>
              <w:keepLines w:val="0"/>
              <w:pageBreakBefore w:val="0"/>
              <w:widowControl w:val="0"/>
              <w:kinsoku/>
              <w:wordWrap/>
              <w:overflowPunct/>
              <w:topLinePunct w:val="0"/>
              <w:autoSpaceDE/>
              <w:autoSpaceDN/>
              <w:bidi w:val="0"/>
              <w:spacing w:after="0" w:line="240" w:lineRule="auto"/>
              <w:ind w:firstLine="480"/>
              <w:jc w:val="both"/>
              <w:rPr>
                <w:rFonts w:ascii="仿宋" w:hAnsi="仿宋" w:eastAsia="仿宋" w:cs="仿宋"/>
                <w:sz w:val="24"/>
                <w:szCs w:val="24"/>
              </w:rPr>
            </w:pPr>
          </w:p>
        </w:tc>
      </w:tr>
    </w:tbl>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（二）探究小泡沫球与振动音叉的关系</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[材料准备：音叉、线、铁架台、棒槌、小泡沫球]</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1.出示悬挂式装置，将小泡沫球用线悬挂在铁架台上，在小泡沫球旁放置一个音叉。</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2.用不同的力度敲击音叉，观察小泡沫球的变化。学生尝试解释现象。</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3.发现：当音叉发出强弱不同的声音，振动幅度就不同，带动泡沫球的振动幅度也就不同。</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楷体" w:hAnsi="楷体" w:eastAsia="楷体" w:cs="楷体"/>
          <w:sz w:val="24"/>
          <w:szCs w:val="24"/>
        </w:rPr>
        <w:t>【设计意图】探究橡皮筋、鼓、音叉等发声的特点，学生观察到更多的事实，得到更多的实证，通过分析、归纳，清晰建立“物体的振动幅度越大，声音越强。振动幅度越小，声音越弱。”这一概念。</w:t>
      </w:r>
    </w:p>
    <w:p>
      <w:pPr>
        <w:keepNext w:val="0"/>
        <w:keepLines w:val="0"/>
        <w:pageBreakBefore w:val="0"/>
        <w:kinsoku/>
        <w:wordWrap/>
        <w:overflowPunct/>
        <w:topLinePunct w:val="0"/>
        <w:autoSpaceDE/>
        <w:autoSpaceDN/>
        <w:bidi w:val="0"/>
        <w:spacing w:after="0" w:line="240" w:lineRule="auto"/>
        <w:ind w:firstLine="482" w:firstLineChars="200"/>
        <w:rPr>
          <w:rFonts w:hint="eastAsia" w:asciiTheme="minorEastAsia" w:hAnsiTheme="minorEastAsia" w:eastAsiaTheme="minorEastAsia"/>
          <w:b/>
          <w:bCs/>
          <w:sz w:val="24"/>
          <w:szCs w:val="24"/>
        </w:rPr>
      </w:pPr>
      <w:r>
        <w:rPr>
          <w:rFonts w:hint="eastAsia" w:asciiTheme="minorEastAsia" w:hAnsiTheme="minorEastAsia" w:eastAsiaTheme="minorEastAsia"/>
          <w:b/>
          <w:bCs/>
          <w:sz w:val="24"/>
          <w:szCs w:val="24"/>
        </w:rPr>
        <w:t>四、总结拓展（预设</w:t>
      </w:r>
      <w:r>
        <w:rPr>
          <w:rFonts w:asciiTheme="minorEastAsia" w:hAnsiTheme="minorEastAsia" w:eastAsiaTheme="minorEastAsia"/>
          <w:b/>
          <w:bCs/>
          <w:sz w:val="24"/>
          <w:szCs w:val="24"/>
        </w:rPr>
        <w:t>5</w:t>
      </w:r>
      <w:r>
        <w:rPr>
          <w:rFonts w:hint="eastAsia" w:asciiTheme="minorEastAsia" w:hAnsiTheme="minorEastAsia" w:eastAsiaTheme="minorEastAsia"/>
          <w:b/>
          <w:bCs/>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1.学生反馈交流：钢尺、橡皮筋、鼓、音叉发出强弱不同声音时的变化。并能通过多次的观察对比，将声音的强弱与物体振动幅度的关系联系起来。</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小结：</w:t>
      </w:r>
      <w:bookmarkStart w:id="0" w:name="_Hlk112268622"/>
      <w:r>
        <w:rPr>
          <w:rFonts w:hint="eastAsia" w:asciiTheme="minorEastAsia" w:hAnsiTheme="minorEastAsia" w:eastAsiaTheme="minorEastAsia"/>
          <w:sz w:val="24"/>
          <w:szCs w:val="24"/>
        </w:rPr>
        <w:t>物体的振动幅度越大，声音越强。振动幅度越小，声音越弱。</w:t>
      </w:r>
      <w:bookmarkEnd w:id="0"/>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2.提问：在生活中还能举出哪些事例能证明声音的强弱与物体振动的幅度有关？（预设：学生能联系前面所学的内容提到音叉等发声物品都具有这些特点。）</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3.</w:t>
      </w:r>
      <w:r>
        <w:rPr>
          <w:rFonts w:hint="eastAsia" w:asciiTheme="minorEastAsia" w:hAnsiTheme="minorEastAsia" w:eastAsiaTheme="minorEastAsia"/>
          <w:sz w:val="24"/>
          <w:szCs w:val="24"/>
        </w:rPr>
        <w:t>围绕“人耳为什么能听到强弱不同的声音？”，引发学生思考。</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提问：在鼓膜上方制造强弱不同的声音，它的振动幅度会怎么变化？声音再强一点会怎么样？</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【设计意图】通过鼓膜反证研究结论，同时，引领孩子走进真实世界关注声音强弱与振动幅度的联系，进而散发学生的思维，学会从归纳走向演绎。</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color w:val="00B0F0"/>
          <w:sz w:val="24"/>
          <w:szCs w:val="24"/>
          <w:lang w:eastAsia="zh-Hans"/>
        </w:rPr>
      </w:pPr>
      <w:r>
        <w:rPr>
          <w:rFonts w:ascii="楷体" w:hAnsi="楷体" w:eastAsia="楷体" w:cs="楷体"/>
          <w:sz w:val="24"/>
          <w:szCs w:val="24"/>
        </w:rPr>
        <mc:AlternateContent>
          <mc:Choice Requires="wps">
            <w:drawing>
              <wp:anchor distT="0" distB="0" distL="114300" distR="114300" simplePos="0" relativeHeight="251667456" behindDoc="0" locked="0" layoutInCell="1" allowOverlap="1">
                <wp:simplePos x="0" y="0"/>
                <wp:positionH relativeFrom="column">
                  <wp:posOffset>2051050</wp:posOffset>
                </wp:positionH>
                <wp:positionV relativeFrom="paragraph">
                  <wp:posOffset>1684020</wp:posOffset>
                </wp:positionV>
                <wp:extent cx="0" cy="276860"/>
                <wp:effectExtent l="38100" t="0" r="38100" b="2540"/>
                <wp:wrapNone/>
                <wp:docPr id="16" name="直接箭头连接符 16"/>
                <wp:cNvGraphicFramePr/>
                <a:graphic xmlns:a="http://schemas.openxmlformats.org/drawingml/2006/main">
                  <a:graphicData uri="http://schemas.microsoft.com/office/word/2010/wordprocessingShape">
                    <wps:wsp>
                      <wps:cNvCnPr/>
                      <wps:spPr>
                        <a:xfrm>
                          <a:off x="0" y="0"/>
                          <a:ext cx="0" cy="276773"/>
                        </a:xfrm>
                        <a:prstGeom prst="straightConnector1">
                          <a:avLst/>
                        </a:prstGeom>
                        <a:ln w="19050">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1.5pt;margin-top:132.6pt;height:21.8pt;width:0pt;z-index:251667456;mso-width-relative:page;mso-height-relative:page;" filled="f" stroked="t" coordsize="21600,21600" o:gfxdata="UEsDBAoAAAAAAIdO4kAAAAAAAAAAAAAAAAAEAAAAZHJzL1BLAwQUAAAACACHTuJAP9hPnNgAAAAL&#10;AQAADwAAAGRycy9kb3ducmV2LnhtbE2PQU/DMAyF70j8h8hIu7FkHZuq0nQHpg0JThTEOWtMW9E4&#10;VZJ1Y78eIw5ws/2enr9Xbs5uEBOG2HvSsJgrEEiNtz21Gt5ed7c5iJgMWTN4Qg1fGGFTXV+VprD+&#10;RC841akVHEKxMBq6lMZCyth06Eyc+xGJtQ8fnEm8hlbaYE4c7gaZKbWWzvTEHzoz4kOHzWd9dBrc&#10;KjTv8vkxID3Vl2m/3e7u+ovWs5uFugeR8Jz+zPCDz+hQMdPBH8lGMWhYZkvukjRk61UGgh2/lwMP&#10;Ks9BVqX836H6BlBLAwQUAAAACACHTuJA6qywThECAAD/AwAADgAAAGRycy9lMm9Eb2MueG1srVPN&#10;jtMwEL4j8Q6W7zTpsrQlaroSLcsFQSXgAaaOk1jyn8bepn0JXgCJE3BaOO2dp4HlMRgnpQsLhz2Q&#10;gzOe8Xwz3+fx/GxnNNtKDMrZko9HOWfSClcp25T8zevzBzPOQgRbgXZWlnwvAz9b3L8373whT1zr&#10;dCWREYgNRedL3sboiywLopUGwsh5aSlYOzQQaYtNViF0hG50dpLnk6xzWHl0QoZA3tUQ5AdEvAug&#10;q2sl5MqJCyNtHFBRaohEKbTKB77ou61rKeLLug4yMl1yYhr7lYqQvUlrtphD0SD4VolDC3CXFm5x&#10;MqAsFT1CrSACu0D1F5RRAl1wdRwJZ7KBSK8IsRjnt7R51YKXPReSOvij6OH/wYoX2zUyVdEkTDiz&#10;YOjGr99dfX/78frL528frn58fZ/sy0+M4iRW50NBOUu7xsMu+DUm5rsaTfoTJ7brBd4fBZa7yMTg&#10;FOQ9mU6m04cJLrvJ8xjiM+kMS0bJQ0RQTRuXzlq6RYfjXl/YPg9xSPyVkIpad660Jj8U2rKO2DzO&#10;H9EdC6AJrWkyyDSeWAbbcAa6odEXEXvI4LSqUnrKDthslhrZFmhgTmfT0+WTQ59/HEu1VxDa4Vwf&#10;SsegMCrS69DKlHyWp29wtxKqp7Zice9J4IgKbKPlEIug9L9jpI62JFISfZA5WRtX7Xv1ez/NRS/j&#10;YYbT4P2+77Nv3u3iJ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YT5zYAAAACwEAAA8AAAAAAAAA&#10;AQAgAAAAIgAAAGRycy9kb3ducmV2LnhtbFBLAQIUABQAAAAIAIdO4kDqrLBOEQIAAP8DAAAOAAAA&#10;AAAAAAEAIAAAACcBAABkcnMvZTJvRG9jLnhtbFBLBQYAAAAABgAGAFkBAACqBQAAAAA=&#10;">
                <v:fill on="f" focussize="0,0"/>
                <v:stroke weight="1.5pt" color="#4874CB [3204]" miterlimit="8" joinstyle="miter" startarrow="block" endarrow="block"/>
                <v:imagedata o:title=""/>
                <o:lock v:ext="edit" aspectratio="f"/>
              </v:shape>
            </w:pict>
          </mc:Fallback>
        </mc:AlternateContent>
      </w:r>
      <w:r>
        <w:rPr>
          <w:rFonts w:ascii="楷体" w:hAnsi="楷体" w:eastAsia="楷体" w:cs="楷体"/>
          <w:sz w:val="24"/>
          <w:szCs w:val="24"/>
        </w:rPr>
        <mc:AlternateContent>
          <mc:Choice Requires="wps">
            <w:drawing>
              <wp:anchor distT="0" distB="0" distL="114300" distR="114300" simplePos="0" relativeHeight="251666432" behindDoc="0" locked="0" layoutInCell="1" allowOverlap="1">
                <wp:simplePos x="0" y="0"/>
                <wp:positionH relativeFrom="column">
                  <wp:posOffset>2051685</wp:posOffset>
                </wp:positionH>
                <wp:positionV relativeFrom="paragraph">
                  <wp:posOffset>1003935</wp:posOffset>
                </wp:positionV>
                <wp:extent cx="0" cy="518795"/>
                <wp:effectExtent l="38100" t="0" r="38100" b="1905"/>
                <wp:wrapNone/>
                <wp:docPr id="17" name="直接箭头连接符 17"/>
                <wp:cNvGraphicFramePr/>
                <a:graphic xmlns:a="http://schemas.openxmlformats.org/drawingml/2006/main">
                  <a:graphicData uri="http://schemas.microsoft.com/office/word/2010/wordprocessingShape">
                    <wps:wsp>
                      <wps:cNvCnPr/>
                      <wps:spPr>
                        <a:xfrm>
                          <a:off x="0" y="0"/>
                          <a:ext cx="0" cy="518510"/>
                        </a:xfrm>
                        <a:prstGeom prst="straightConnector1">
                          <a:avLst/>
                        </a:prstGeom>
                        <a:ln w="19050">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61.55pt;margin-top:79.05pt;height:40.85pt;width:0pt;z-index:251666432;mso-width-relative:page;mso-height-relative:page;" filled="f" stroked="t" coordsize="21600,21600" o:gfxdata="UEsDBAoAAAAAAIdO4kAAAAAAAAAAAAAAAAAEAAAAZHJzL1BLAwQUAAAACACHTuJA+Ap9KdcAAAAL&#10;AQAADwAAAGRycy9kb3ducmV2LnhtbE2PzU7DMBCE70i8g7VI3KjzQ1GaxumBqiDBiYA4u/GSRMTr&#10;yHbT0qdnEQe47e6MZr+pNic7ihl9GBwpSBcJCKTWmYE6BW+vu5sCRIiajB4doYIvDLCpLy8qXRp3&#10;pBecm9gJDqFQagV9jFMpZWh7tDos3ITE2ofzVkdefSeN10cOt6PMkuROWj0Qf+j1hPc9tp/NwSqw&#10;S9++y+dHj/TUnOeH7XZ3O5yVur5KkzWIiKf4Z4YffEaHmpn27kAmiFFBnuUpW1lYFjyw4/eyV5Dl&#10;qwJkXcn/HepvUEsDBBQAAAAIAIdO4kAJ2JGsEQIAAP8DAAAOAAAAZHJzL2Uyb0RvYy54bWytU82O&#10;0zAQviPxDpbvNOlqy5aq6Uq0LBcElYAHmDpOYsl/Gnub9iV4ASROwAk47Z2ngeUxGDulCwuHPZBD&#10;Mp7JfOPv8+f5+c5otpUYlLMVH49KzqQVrla2rfjrVxcPppyFCLYG7ays+F4Gfr64f2/e+5k8cZ3T&#10;tURGIDbMel/xLkY/K4ogOmkgjJyXloqNQwORltgWNUJP6EYXJ2X5sOgd1h6dkCFQdjUU+QER7wLo&#10;mkYJuXLi0kgbB1SUGiJRCp3ygS/ybptGiviiaYKMTFecmMb8piEUb9K7WMxh1iL4TonDFuAuW7jF&#10;yYCyNPQItYII7BLVX1BGCXTBNXEknCkGIlkRYjEub2nzsgMvMxeSOvij6OH/wYrn2zUyVZMTzjiz&#10;YOjEr99efX/z4frL52/vr358fZfiTx8Z1Ums3ocZ9SztGg+r4NeYmO8aNOlLnNguC7w/Cix3kYkh&#10;KSg7GU8n46x9cdPnMcSn0hmWgoqHiKDaLi6dtXSKDsdZX9g+C5EmU+OvhjTUuguldT5MbVlPbB6V&#10;EzpjAeTQhpxBofHEMtiWM9AtWV9EzJDBaVWn9gQUsN0sNbItkGFOp2eny8eJNo3747c0ewWhG/7L&#10;pcFKRkW6HVqZik/L9AzpTkL9xNYs7j0JHFGBbbUcahGU/neNpmpLw5Pog8wp2rh6n9XPefJF3t7B&#10;w8l4v69z9829XfwE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Ap9KdcAAAALAQAADwAAAAAAAAAB&#10;ACAAAAAiAAAAZHJzL2Rvd25yZXYueG1sUEsBAhQAFAAAAAgAh07iQAnYkawRAgAA/wMAAA4AAAAA&#10;AAAAAQAgAAAAJgEAAGRycy9lMm9Eb2MueG1sUEsFBgAAAAAGAAYAWQEAAKkFAAAAAA==&#10;">
                <v:fill on="f" focussize="0,0"/>
                <v:stroke weight="1.5pt" color="#4874CB [3204]" miterlimit="8" joinstyle="miter" startarrow="block" endarrow="block"/>
                <v:imagedata o:title=""/>
                <o:lock v:ext="edit" aspectratio="f"/>
              </v:shape>
            </w:pict>
          </mc:Fallback>
        </mc:AlternateContent>
      </w:r>
      <w:r>
        <w:rPr>
          <w:rFonts w:ascii="楷体" w:hAnsi="楷体" w:eastAsia="楷体" w:cs="楷体"/>
          <w:sz w:val="24"/>
          <w:szCs w:val="24"/>
        </w:rPr>
        <mc:AlternateContent>
          <mc:Choice Requires="wps">
            <w:drawing>
              <wp:anchor distT="45720" distB="45720" distL="114300" distR="114300" simplePos="0" relativeHeight="251665408" behindDoc="0" locked="0" layoutInCell="1" allowOverlap="1">
                <wp:simplePos x="0" y="0"/>
                <wp:positionH relativeFrom="column">
                  <wp:posOffset>289560</wp:posOffset>
                </wp:positionH>
                <wp:positionV relativeFrom="paragraph">
                  <wp:posOffset>436880</wp:posOffset>
                </wp:positionV>
                <wp:extent cx="5044440" cy="1762125"/>
                <wp:effectExtent l="4445" t="4445" r="5715" b="11430"/>
                <wp:wrapSquare wrapText="bothSides"/>
                <wp:docPr id="1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044440" cy="1762125"/>
                        </a:xfrm>
                        <a:prstGeom prst="rect">
                          <a:avLst/>
                        </a:prstGeom>
                        <a:solidFill>
                          <a:srgbClr val="FFFFFF"/>
                        </a:solidFill>
                        <a:ln w="9525">
                          <a:solidFill>
                            <a:srgbClr val="000000"/>
                          </a:solidFill>
                          <a:miter lim="800000"/>
                        </a:ln>
                      </wps:spPr>
                      <wps:txbx>
                        <w:txbxContent>
                          <w:p>
                            <w:pPr>
                              <w:spacing w:after="0" w:line="360" w:lineRule="auto"/>
                              <w:ind w:firstLine="2760" w:firstLineChars="1150"/>
                              <w:jc w:val="both"/>
                              <w:rPr>
                                <w:rFonts w:ascii="楷体" w:hAnsi="楷体" w:eastAsia="楷体" w:cs="楷体"/>
                                <w:sz w:val="24"/>
                                <w:szCs w:val="24"/>
                              </w:rPr>
                            </w:pPr>
                            <w:r>
                              <w:rPr>
                                <w:rFonts w:ascii="楷体" w:hAnsi="楷体" w:eastAsia="楷体" w:cs="楷体"/>
                                <w:sz w:val="24"/>
                                <w:szCs w:val="24"/>
                              </w:rPr>
                              <w:t>5</w:t>
                            </w:r>
                            <w:r>
                              <w:rPr>
                                <w:rFonts w:hint="eastAsia" w:ascii="楷体" w:hAnsi="楷体" w:eastAsia="楷体" w:cs="楷体"/>
                                <w:sz w:val="24"/>
                                <w:szCs w:val="24"/>
                              </w:rPr>
                              <w:t>.声音的强与弱</w:t>
                            </w:r>
                          </w:p>
                          <w:p>
                            <w:pPr>
                              <w:spacing w:after="0" w:line="360" w:lineRule="auto"/>
                              <w:jc w:val="both"/>
                              <w:rPr>
                                <w:rFonts w:hint="eastAsia" w:ascii="楷体" w:hAnsi="楷体" w:eastAsia="楷体" w:cs="楷体"/>
                                <w:sz w:val="24"/>
                                <w:szCs w:val="24"/>
                              </w:rPr>
                            </w:pPr>
                            <w:r>
                              <w:rPr>
                                <w:rFonts w:hint="eastAsia" w:ascii="楷体" w:hAnsi="楷体" w:eastAsia="楷体" w:cs="楷体"/>
                                <w:sz w:val="24"/>
                                <w:szCs w:val="24"/>
                              </w:rPr>
                              <w:t xml:space="preserve"> </w:t>
                            </w:r>
                            <w:r>
                              <w:rPr>
                                <w:rFonts w:ascii="楷体" w:hAnsi="楷体" w:eastAsia="楷体" w:cs="楷体"/>
                                <w:sz w:val="24"/>
                                <w:szCs w:val="24"/>
                              </w:rPr>
                              <w:t xml:space="preserve">               振动</w:t>
                            </w:r>
                            <w:r>
                              <w:rPr>
                                <w:rFonts w:hint="eastAsia" w:ascii="楷体" w:hAnsi="楷体" w:eastAsia="楷体" w:cs="楷体"/>
                                <w:sz w:val="24"/>
                                <w:szCs w:val="24"/>
                              </w:rPr>
                              <w:t xml:space="preserve">幅度 </w:t>
                            </w:r>
                            <w:r>
                              <w:rPr>
                                <w:rFonts w:ascii="楷体" w:hAnsi="楷体" w:eastAsia="楷体" w:cs="楷体"/>
                                <w:sz w:val="24"/>
                                <w:szCs w:val="24"/>
                              </w:rPr>
                              <w:t xml:space="preserve">       声音</w:t>
                            </w:r>
                            <w:r>
                              <w:rPr>
                                <w:rFonts w:hint="eastAsia" w:ascii="楷体" w:hAnsi="楷体" w:eastAsia="楷体" w:cs="楷体"/>
                                <w:sz w:val="24"/>
                                <w:szCs w:val="24"/>
                              </w:rPr>
                              <w:t xml:space="preserve">强弱 </w:t>
                            </w:r>
                            <w:r>
                              <w:rPr>
                                <w:rFonts w:ascii="楷体" w:hAnsi="楷体" w:eastAsia="楷体" w:cs="楷体"/>
                                <w:sz w:val="24"/>
                                <w:szCs w:val="24"/>
                              </w:rPr>
                              <w:t xml:space="preserve">    音量</w:t>
                            </w:r>
                            <w:r>
                              <w:rPr>
                                <w:rFonts w:hint="eastAsia" w:ascii="楷体" w:hAnsi="楷体" w:eastAsia="楷体" w:cs="楷体"/>
                                <w:sz w:val="24"/>
                                <w:szCs w:val="24"/>
                              </w:rPr>
                              <w:t xml:space="preserve"> （分贝）</w:t>
                            </w:r>
                          </w:p>
                          <w:p>
                            <w:pPr>
                              <w:spacing w:after="0" w:line="360" w:lineRule="auto"/>
                              <w:jc w:val="both"/>
                              <w:rPr>
                                <w:rFonts w:hint="eastAsia" w:ascii="楷体" w:hAnsi="楷体" w:eastAsia="楷体" w:cs="楷体"/>
                                <w:sz w:val="24"/>
                                <w:szCs w:val="24"/>
                              </w:rPr>
                            </w:pPr>
                            <w:r>
                              <w:rPr>
                                <w:rFonts w:hint="eastAsia" w:ascii="楷体" w:hAnsi="楷体" w:eastAsia="楷体" w:cs="楷体"/>
                                <w:sz w:val="24"/>
                                <w:szCs w:val="24"/>
                              </w:rPr>
                              <w:t xml:space="preserve"> </w:t>
                            </w:r>
                            <w:r>
                              <w:rPr>
                                <w:rFonts w:ascii="楷体" w:hAnsi="楷体" w:eastAsia="楷体" w:cs="楷体"/>
                                <w:sz w:val="24"/>
                                <w:szCs w:val="24"/>
                              </w:rPr>
                              <w:t xml:space="preserve"> 钢尺</w:t>
                            </w:r>
                            <w:r>
                              <w:rPr>
                                <w:rFonts w:hint="eastAsia" w:ascii="楷体" w:hAnsi="楷体" w:eastAsia="楷体" w:cs="楷体"/>
                                <w:sz w:val="24"/>
                                <w:szCs w:val="24"/>
                              </w:rPr>
                              <w:t xml:space="preserve"> </w:t>
                            </w:r>
                            <w:r>
                              <w:rPr>
                                <w:rFonts w:ascii="楷体" w:hAnsi="楷体" w:eastAsia="楷体" w:cs="楷体"/>
                                <w:sz w:val="24"/>
                                <w:szCs w:val="24"/>
                              </w:rPr>
                              <w:t xml:space="preserve">          大</w:t>
                            </w:r>
                            <w:r>
                              <w:rPr>
                                <w:rFonts w:hint="eastAsia" w:ascii="楷体" w:hAnsi="楷体" w:eastAsia="楷体" w:cs="楷体"/>
                                <w:sz w:val="24"/>
                                <w:szCs w:val="24"/>
                              </w:rPr>
                              <w:t xml:space="preserve"> </w:t>
                            </w:r>
                            <w:r>
                              <w:rPr>
                                <w:rFonts w:ascii="楷体" w:hAnsi="楷体" w:eastAsia="楷体" w:cs="楷体"/>
                                <w:sz w:val="24"/>
                                <w:szCs w:val="24"/>
                              </w:rPr>
                              <w:t xml:space="preserve">               强</w:t>
                            </w:r>
                            <w:r>
                              <w:rPr>
                                <w:rFonts w:hint="eastAsia" w:ascii="楷体" w:hAnsi="楷体" w:eastAsia="楷体" w:cs="楷体"/>
                                <w:sz w:val="24"/>
                                <w:szCs w:val="24"/>
                              </w:rPr>
                              <w:t xml:space="preserve"> </w:t>
                            </w:r>
                            <w:r>
                              <w:rPr>
                                <w:rFonts w:ascii="楷体" w:hAnsi="楷体" w:eastAsia="楷体" w:cs="楷体"/>
                                <w:sz w:val="24"/>
                                <w:szCs w:val="24"/>
                              </w:rPr>
                              <w:t xml:space="preserve">       大</w:t>
                            </w:r>
                          </w:p>
                          <w:p>
                            <w:pPr>
                              <w:spacing w:after="0" w:line="360" w:lineRule="auto"/>
                              <w:jc w:val="both"/>
                              <w:rPr>
                                <w:rFonts w:ascii="楷体" w:hAnsi="楷体" w:eastAsia="楷体" w:cs="楷体"/>
                                <w:sz w:val="24"/>
                                <w:szCs w:val="24"/>
                              </w:rPr>
                            </w:pPr>
                            <w:r>
                              <w:rPr>
                                <w:rFonts w:hint="eastAsia" w:ascii="楷体" w:hAnsi="楷体" w:eastAsia="楷体" w:cs="楷体"/>
                                <w:sz w:val="24"/>
                                <w:szCs w:val="24"/>
                              </w:rPr>
                              <w:t xml:space="preserve"> </w:t>
                            </w:r>
                            <w:r>
                              <w:rPr>
                                <w:rFonts w:ascii="楷体" w:hAnsi="楷体" w:eastAsia="楷体" w:cs="楷体"/>
                                <w:sz w:val="24"/>
                                <w:szCs w:val="24"/>
                              </w:rPr>
                              <w:t xml:space="preserve"> 橡皮筋</w:t>
                            </w:r>
                            <w:r>
                              <w:rPr>
                                <w:rFonts w:hint="eastAsia" w:ascii="楷体" w:hAnsi="楷体" w:eastAsia="楷体" w:cs="楷体"/>
                                <w:sz w:val="24"/>
                                <w:szCs w:val="24"/>
                              </w:rPr>
                              <w:t xml:space="preserve"> </w:t>
                            </w:r>
                            <w:r>
                              <w:rPr>
                                <w:rFonts w:ascii="楷体" w:hAnsi="楷体" w:eastAsia="楷体" w:cs="楷体"/>
                                <w:sz w:val="24"/>
                                <w:szCs w:val="24"/>
                              </w:rPr>
                              <w:t xml:space="preserve">                                                   </w:t>
                            </w:r>
                          </w:p>
                          <w:p>
                            <w:pPr>
                              <w:spacing w:after="0" w:line="360" w:lineRule="auto"/>
                              <w:ind w:firstLine="240" w:firstLineChars="100"/>
                              <w:jc w:val="both"/>
                              <w:rPr>
                                <w:rFonts w:hint="eastAsia" w:ascii="楷体" w:hAnsi="楷体" w:eastAsia="楷体" w:cs="楷体"/>
                                <w:sz w:val="24"/>
                                <w:szCs w:val="24"/>
                              </w:rPr>
                            </w:pPr>
                            <w:r>
                              <w:rPr>
                                <w:rFonts w:hint="eastAsia" w:ascii="楷体" w:hAnsi="楷体" w:eastAsia="楷体" w:cs="楷体"/>
                                <w:sz w:val="24"/>
                                <w:szCs w:val="24"/>
                              </w:rPr>
                              <w:t xml:space="preserve">鼓 </w:t>
                            </w:r>
                            <w:r>
                              <w:rPr>
                                <w:rFonts w:ascii="楷体" w:hAnsi="楷体" w:eastAsia="楷体" w:cs="楷体"/>
                                <w:sz w:val="24"/>
                                <w:szCs w:val="24"/>
                              </w:rPr>
                              <w:t xml:space="preserve">            小</w:t>
                            </w:r>
                            <w:r>
                              <w:rPr>
                                <w:rFonts w:hint="eastAsia" w:ascii="楷体" w:hAnsi="楷体" w:eastAsia="楷体" w:cs="楷体"/>
                                <w:sz w:val="24"/>
                                <w:szCs w:val="24"/>
                              </w:rPr>
                              <w:t xml:space="preserve"> </w:t>
                            </w:r>
                            <w:r>
                              <w:rPr>
                                <w:rFonts w:ascii="楷体" w:hAnsi="楷体" w:eastAsia="楷体" w:cs="楷体"/>
                                <w:sz w:val="24"/>
                                <w:szCs w:val="24"/>
                              </w:rPr>
                              <w:t xml:space="preserve">               弱</w:t>
                            </w:r>
                            <w:r>
                              <w:rPr>
                                <w:rFonts w:hint="eastAsia" w:ascii="楷体" w:hAnsi="楷体" w:eastAsia="楷体" w:cs="楷体"/>
                                <w:sz w:val="24"/>
                                <w:szCs w:val="24"/>
                              </w:rPr>
                              <w:t xml:space="preserve"> </w:t>
                            </w:r>
                            <w:r>
                              <w:rPr>
                                <w:rFonts w:ascii="楷体" w:hAnsi="楷体" w:eastAsia="楷体" w:cs="楷体"/>
                                <w:sz w:val="24"/>
                                <w:szCs w:val="24"/>
                              </w:rPr>
                              <w:t xml:space="preserve">       小</w:t>
                            </w:r>
                          </w:p>
                          <w:p>
                            <w:pPr>
                              <w:spacing w:after="0" w:line="360" w:lineRule="auto"/>
                              <w:ind w:firstLine="240" w:firstLineChars="100"/>
                              <w:jc w:val="both"/>
                              <w:rPr>
                                <w:rFonts w:hint="eastAsia" w:ascii="楷体" w:hAnsi="楷体" w:eastAsia="楷体" w:cs="楷体"/>
                                <w:sz w:val="24"/>
                                <w:szCs w:val="24"/>
                              </w:rPr>
                            </w:pPr>
                            <w:r>
                              <w:rPr>
                                <w:rFonts w:hint="eastAsia" w:ascii="楷体" w:hAnsi="楷体" w:eastAsia="楷体" w:cs="楷体"/>
                                <w:sz w:val="24"/>
                                <w:szCs w:val="24"/>
                              </w:rPr>
                              <w:t>音叉</w:t>
                            </w:r>
                          </w:p>
                          <w:p>
                            <w:pPr>
                              <w:spacing w:after="0" w:line="360" w:lineRule="auto"/>
                              <w:ind w:firstLine="2760" w:firstLineChars="1150"/>
                              <w:rPr>
                                <w:rFonts w:hint="eastAsia" w:ascii="楷体" w:hAnsi="楷体" w:eastAsia="楷体" w:cs="楷体"/>
                                <w:sz w:val="24"/>
                                <w:szCs w:val="24"/>
                              </w:rP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2.8pt;margin-top:34.4pt;height:138.75pt;width:397.2pt;mso-wrap-distance-bottom:3.6pt;mso-wrap-distance-left:9pt;mso-wrap-distance-right:9pt;mso-wrap-distance-top:3.6pt;z-index:251665408;mso-width-relative:page;mso-height-relative:page;" fillcolor="#FFFFFF" filled="t" stroked="t" coordsize="21600,21600" o:gfxdata="UEsDBAoAAAAAAIdO4kAAAAAAAAAAAAAAAAAEAAAAZHJzL1BLAwQUAAAACACHTuJAck8nMNgAAAAJ&#10;AQAADwAAAGRycy9kb3ducmV2LnhtbE2Py07DMBBF90j8gzVIbBC1S4IJIZMukECwKwXB1o3dJMKP&#10;YLtp+XuGFSxH9+rOOc3q6CybTUxj8AjLhQBmfBf06HuEt9eHywpYysprZYM3CN8mwao9PWlUrcPB&#10;v5h5k3tGIz7VCmHIeao5T91gnEqLMBlP2S5EpzKdsec6qgONO8uvhJDcqdHTh0FN5n4w3edm7xCq&#10;8mn+SM/F+r2TO3ubL27mx6+IeH62FHfAsjnmvzL84hM6tMS0DXuvE7MI5bWkJoKsyIDyqhTktkUo&#10;SlkAbxv+36D9AVBLAwQUAAAACACHTuJACuhKejYCAAB9BAAADgAAAGRycy9lMm9Eb2MueG1srVTN&#10;jtMwEL4j8Q6W7zRJtd2fqOlqaVWEtPxICw/gOE5jYXuM7TYpDwBvwIkLd56rz8HEyZayILQHfLBm&#10;MuNvZr6Zyfy604rshPMSTEGzSUqJMBwqaTYFff9u/eySEh+YqZgCIwq6F55eL54+mbc2F1NoQFXC&#10;EQQxPm9tQZsQbJ4knjdCMz8BKwwaa3CaBVTdJqkcaxFdq2SapudJC66yDrjwHr+uBiMdEd1jAKGu&#10;JRcr4FstTBhQnVAsYEm+kdbTRcy2rgUPb+rai0BUQbHSEG8MgnLZ38lizvKNY7aRfEyBPSaFBzVp&#10;Jg0GPUKtWGBk6+QfUFpyBx7qMOGgk6GQyAhWkaUPuLlrmBWxFqTa2yPp/v/B8te7t47ICicB+26Y&#10;xo4fvn45fPtx+P6ZTHt+WutzdLuz6Bi659Chb6zV21vgHzwxsGyY2Ygb56BtBKswv6x/mZw8HXB8&#10;D1K2r6DCOGwbIAJ1tdM9eUgHQXTszf7YG9EFwvHjLD3DgyaOtuzifJpNZzEGy++fW+fDCwGa9EJB&#10;HTY/wrPdrQ99Oiy/d+mjeVCyWkulouI25VI5smM4KOt4RvTf3JQhbUGvZhj73xBpPH+D0DLg/iip&#10;C3p56qTMSFjP0cBW6MpubEAJ1R6pczBMMO4vCg24T5S0OL0F9R+3zAlK1EuD9F9lkasQlbPZxRSJ&#10;c6eW8tTCDEeoggZKBnEZ4or0JRq4wTbVMhLY93PIZMwVpzLyOm5QP/anevT69ddY/AR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ByTycw2AAAAAkBAAAPAAAAAAAAAAEAIAAAACIAAABkcnMvZG93bnJl&#10;di54bWxQSwECFAAUAAAACACHTuJACuhKejYCAAB9BAAADgAAAAAAAAABACAAAAAnAQAAZHJzL2Uy&#10;b0RvYy54bWxQSwUGAAAAAAYABgBZAQAAzwUAAAAA&#10;">
                <v:fill on="t" focussize="0,0"/>
                <v:stroke color="#000000" miterlimit="8" joinstyle="miter"/>
                <v:imagedata o:title=""/>
                <o:lock v:ext="edit" aspectratio="f"/>
                <v:textbox>
                  <w:txbxContent>
                    <w:p>
                      <w:pPr>
                        <w:spacing w:after="0" w:line="360" w:lineRule="auto"/>
                        <w:ind w:firstLine="2760" w:firstLineChars="1150"/>
                        <w:jc w:val="both"/>
                        <w:rPr>
                          <w:rFonts w:ascii="楷体" w:hAnsi="楷体" w:eastAsia="楷体" w:cs="楷体"/>
                          <w:sz w:val="24"/>
                          <w:szCs w:val="24"/>
                        </w:rPr>
                      </w:pPr>
                      <w:r>
                        <w:rPr>
                          <w:rFonts w:ascii="楷体" w:hAnsi="楷体" w:eastAsia="楷体" w:cs="楷体"/>
                          <w:sz w:val="24"/>
                          <w:szCs w:val="24"/>
                        </w:rPr>
                        <w:t>5</w:t>
                      </w:r>
                      <w:r>
                        <w:rPr>
                          <w:rFonts w:hint="eastAsia" w:ascii="楷体" w:hAnsi="楷体" w:eastAsia="楷体" w:cs="楷体"/>
                          <w:sz w:val="24"/>
                          <w:szCs w:val="24"/>
                        </w:rPr>
                        <w:t>.声音的强与弱</w:t>
                      </w:r>
                    </w:p>
                    <w:p>
                      <w:pPr>
                        <w:spacing w:after="0" w:line="360" w:lineRule="auto"/>
                        <w:jc w:val="both"/>
                        <w:rPr>
                          <w:rFonts w:hint="eastAsia" w:ascii="楷体" w:hAnsi="楷体" w:eastAsia="楷体" w:cs="楷体"/>
                          <w:sz w:val="24"/>
                          <w:szCs w:val="24"/>
                        </w:rPr>
                      </w:pPr>
                      <w:r>
                        <w:rPr>
                          <w:rFonts w:hint="eastAsia" w:ascii="楷体" w:hAnsi="楷体" w:eastAsia="楷体" w:cs="楷体"/>
                          <w:sz w:val="24"/>
                          <w:szCs w:val="24"/>
                        </w:rPr>
                        <w:t xml:space="preserve"> </w:t>
                      </w:r>
                      <w:r>
                        <w:rPr>
                          <w:rFonts w:ascii="楷体" w:hAnsi="楷体" w:eastAsia="楷体" w:cs="楷体"/>
                          <w:sz w:val="24"/>
                          <w:szCs w:val="24"/>
                        </w:rPr>
                        <w:t xml:space="preserve">               振动</w:t>
                      </w:r>
                      <w:r>
                        <w:rPr>
                          <w:rFonts w:hint="eastAsia" w:ascii="楷体" w:hAnsi="楷体" w:eastAsia="楷体" w:cs="楷体"/>
                          <w:sz w:val="24"/>
                          <w:szCs w:val="24"/>
                        </w:rPr>
                        <w:t xml:space="preserve">幅度 </w:t>
                      </w:r>
                      <w:r>
                        <w:rPr>
                          <w:rFonts w:ascii="楷体" w:hAnsi="楷体" w:eastAsia="楷体" w:cs="楷体"/>
                          <w:sz w:val="24"/>
                          <w:szCs w:val="24"/>
                        </w:rPr>
                        <w:t xml:space="preserve">       声音</w:t>
                      </w:r>
                      <w:r>
                        <w:rPr>
                          <w:rFonts w:hint="eastAsia" w:ascii="楷体" w:hAnsi="楷体" w:eastAsia="楷体" w:cs="楷体"/>
                          <w:sz w:val="24"/>
                          <w:szCs w:val="24"/>
                        </w:rPr>
                        <w:t xml:space="preserve">强弱 </w:t>
                      </w:r>
                      <w:r>
                        <w:rPr>
                          <w:rFonts w:ascii="楷体" w:hAnsi="楷体" w:eastAsia="楷体" w:cs="楷体"/>
                          <w:sz w:val="24"/>
                          <w:szCs w:val="24"/>
                        </w:rPr>
                        <w:t xml:space="preserve">    音量</w:t>
                      </w:r>
                      <w:r>
                        <w:rPr>
                          <w:rFonts w:hint="eastAsia" w:ascii="楷体" w:hAnsi="楷体" w:eastAsia="楷体" w:cs="楷体"/>
                          <w:sz w:val="24"/>
                          <w:szCs w:val="24"/>
                        </w:rPr>
                        <w:t xml:space="preserve"> （分贝）</w:t>
                      </w:r>
                    </w:p>
                    <w:p>
                      <w:pPr>
                        <w:spacing w:after="0" w:line="360" w:lineRule="auto"/>
                        <w:jc w:val="both"/>
                        <w:rPr>
                          <w:rFonts w:hint="eastAsia" w:ascii="楷体" w:hAnsi="楷体" w:eastAsia="楷体" w:cs="楷体"/>
                          <w:sz w:val="24"/>
                          <w:szCs w:val="24"/>
                        </w:rPr>
                      </w:pPr>
                      <w:r>
                        <w:rPr>
                          <w:rFonts w:hint="eastAsia" w:ascii="楷体" w:hAnsi="楷体" w:eastAsia="楷体" w:cs="楷体"/>
                          <w:sz w:val="24"/>
                          <w:szCs w:val="24"/>
                        </w:rPr>
                        <w:t xml:space="preserve"> </w:t>
                      </w:r>
                      <w:r>
                        <w:rPr>
                          <w:rFonts w:ascii="楷体" w:hAnsi="楷体" w:eastAsia="楷体" w:cs="楷体"/>
                          <w:sz w:val="24"/>
                          <w:szCs w:val="24"/>
                        </w:rPr>
                        <w:t xml:space="preserve"> 钢尺</w:t>
                      </w:r>
                      <w:r>
                        <w:rPr>
                          <w:rFonts w:hint="eastAsia" w:ascii="楷体" w:hAnsi="楷体" w:eastAsia="楷体" w:cs="楷体"/>
                          <w:sz w:val="24"/>
                          <w:szCs w:val="24"/>
                        </w:rPr>
                        <w:t xml:space="preserve"> </w:t>
                      </w:r>
                      <w:r>
                        <w:rPr>
                          <w:rFonts w:ascii="楷体" w:hAnsi="楷体" w:eastAsia="楷体" w:cs="楷体"/>
                          <w:sz w:val="24"/>
                          <w:szCs w:val="24"/>
                        </w:rPr>
                        <w:t xml:space="preserve">          大</w:t>
                      </w:r>
                      <w:r>
                        <w:rPr>
                          <w:rFonts w:hint="eastAsia" w:ascii="楷体" w:hAnsi="楷体" w:eastAsia="楷体" w:cs="楷体"/>
                          <w:sz w:val="24"/>
                          <w:szCs w:val="24"/>
                        </w:rPr>
                        <w:t xml:space="preserve"> </w:t>
                      </w:r>
                      <w:r>
                        <w:rPr>
                          <w:rFonts w:ascii="楷体" w:hAnsi="楷体" w:eastAsia="楷体" w:cs="楷体"/>
                          <w:sz w:val="24"/>
                          <w:szCs w:val="24"/>
                        </w:rPr>
                        <w:t xml:space="preserve">               强</w:t>
                      </w:r>
                      <w:r>
                        <w:rPr>
                          <w:rFonts w:hint="eastAsia" w:ascii="楷体" w:hAnsi="楷体" w:eastAsia="楷体" w:cs="楷体"/>
                          <w:sz w:val="24"/>
                          <w:szCs w:val="24"/>
                        </w:rPr>
                        <w:t xml:space="preserve"> </w:t>
                      </w:r>
                      <w:r>
                        <w:rPr>
                          <w:rFonts w:ascii="楷体" w:hAnsi="楷体" w:eastAsia="楷体" w:cs="楷体"/>
                          <w:sz w:val="24"/>
                          <w:szCs w:val="24"/>
                        </w:rPr>
                        <w:t xml:space="preserve">       大</w:t>
                      </w:r>
                    </w:p>
                    <w:p>
                      <w:pPr>
                        <w:spacing w:after="0" w:line="360" w:lineRule="auto"/>
                        <w:jc w:val="both"/>
                        <w:rPr>
                          <w:rFonts w:ascii="楷体" w:hAnsi="楷体" w:eastAsia="楷体" w:cs="楷体"/>
                          <w:sz w:val="24"/>
                          <w:szCs w:val="24"/>
                        </w:rPr>
                      </w:pPr>
                      <w:r>
                        <w:rPr>
                          <w:rFonts w:hint="eastAsia" w:ascii="楷体" w:hAnsi="楷体" w:eastAsia="楷体" w:cs="楷体"/>
                          <w:sz w:val="24"/>
                          <w:szCs w:val="24"/>
                        </w:rPr>
                        <w:t xml:space="preserve"> </w:t>
                      </w:r>
                      <w:r>
                        <w:rPr>
                          <w:rFonts w:ascii="楷体" w:hAnsi="楷体" w:eastAsia="楷体" w:cs="楷体"/>
                          <w:sz w:val="24"/>
                          <w:szCs w:val="24"/>
                        </w:rPr>
                        <w:t xml:space="preserve"> 橡皮筋</w:t>
                      </w:r>
                      <w:r>
                        <w:rPr>
                          <w:rFonts w:hint="eastAsia" w:ascii="楷体" w:hAnsi="楷体" w:eastAsia="楷体" w:cs="楷体"/>
                          <w:sz w:val="24"/>
                          <w:szCs w:val="24"/>
                        </w:rPr>
                        <w:t xml:space="preserve"> </w:t>
                      </w:r>
                      <w:r>
                        <w:rPr>
                          <w:rFonts w:ascii="楷体" w:hAnsi="楷体" w:eastAsia="楷体" w:cs="楷体"/>
                          <w:sz w:val="24"/>
                          <w:szCs w:val="24"/>
                        </w:rPr>
                        <w:t xml:space="preserve">                                                   </w:t>
                      </w:r>
                    </w:p>
                    <w:p>
                      <w:pPr>
                        <w:spacing w:after="0" w:line="360" w:lineRule="auto"/>
                        <w:ind w:firstLine="240" w:firstLineChars="100"/>
                        <w:jc w:val="both"/>
                        <w:rPr>
                          <w:rFonts w:hint="eastAsia" w:ascii="楷体" w:hAnsi="楷体" w:eastAsia="楷体" w:cs="楷体"/>
                          <w:sz w:val="24"/>
                          <w:szCs w:val="24"/>
                        </w:rPr>
                      </w:pPr>
                      <w:r>
                        <w:rPr>
                          <w:rFonts w:hint="eastAsia" w:ascii="楷体" w:hAnsi="楷体" w:eastAsia="楷体" w:cs="楷体"/>
                          <w:sz w:val="24"/>
                          <w:szCs w:val="24"/>
                        </w:rPr>
                        <w:t xml:space="preserve">鼓 </w:t>
                      </w:r>
                      <w:r>
                        <w:rPr>
                          <w:rFonts w:ascii="楷体" w:hAnsi="楷体" w:eastAsia="楷体" w:cs="楷体"/>
                          <w:sz w:val="24"/>
                          <w:szCs w:val="24"/>
                        </w:rPr>
                        <w:t xml:space="preserve">            小</w:t>
                      </w:r>
                      <w:r>
                        <w:rPr>
                          <w:rFonts w:hint="eastAsia" w:ascii="楷体" w:hAnsi="楷体" w:eastAsia="楷体" w:cs="楷体"/>
                          <w:sz w:val="24"/>
                          <w:szCs w:val="24"/>
                        </w:rPr>
                        <w:t xml:space="preserve"> </w:t>
                      </w:r>
                      <w:r>
                        <w:rPr>
                          <w:rFonts w:ascii="楷体" w:hAnsi="楷体" w:eastAsia="楷体" w:cs="楷体"/>
                          <w:sz w:val="24"/>
                          <w:szCs w:val="24"/>
                        </w:rPr>
                        <w:t xml:space="preserve">               弱</w:t>
                      </w:r>
                      <w:r>
                        <w:rPr>
                          <w:rFonts w:hint="eastAsia" w:ascii="楷体" w:hAnsi="楷体" w:eastAsia="楷体" w:cs="楷体"/>
                          <w:sz w:val="24"/>
                          <w:szCs w:val="24"/>
                        </w:rPr>
                        <w:t xml:space="preserve"> </w:t>
                      </w:r>
                      <w:r>
                        <w:rPr>
                          <w:rFonts w:ascii="楷体" w:hAnsi="楷体" w:eastAsia="楷体" w:cs="楷体"/>
                          <w:sz w:val="24"/>
                          <w:szCs w:val="24"/>
                        </w:rPr>
                        <w:t xml:space="preserve">       小</w:t>
                      </w:r>
                    </w:p>
                    <w:p>
                      <w:pPr>
                        <w:spacing w:after="0" w:line="360" w:lineRule="auto"/>
                        <w:ind w:firstLine="240" w:firstLineChars="100"/>
                        <w:jc w:val="both"/>
                        <w:rPr>
                          <w:rFonts w:hint="eastAsia" w:ascii="楷体" w:hAnsi="楷体" w:eastAsia="楷体" w:cs="楷体"/>
                          <w:sz w:val="24"/>
                          <w:szCs w:val="24"/>
                        </w:rPr>
                      </w:pPr>
                      <w:r>
                        <w:rPr>
                          <w:rFonts w:hint="eastAsia" w:ascii="楷体" w:hAnsi="楷体" w:eastAsia="楷体" w:cs="楷体"/>
                          <w:sz w:val="24"/>
                          <w:szCs w:val="24"/>
                        </w:rPr>
                        <w:t>音叉</w:t>
                      </w:r>
                    </w:p>
                    <w:p>
                      <w:pPr>
                        <w:spacing w:after="0" w:line="360" w:lineRule="auto"/>
                        <w:ind w:firstLine="2760" w:firstLineChars="1150"/>
                        <w:rPr>
                          <w:rFonts w:hint="eastAsia" w:ascii="楷体" w:hAnsi="楷体" w:eastAsia="楷体" w:cs="楷体"/>
                          <w:sz w:val="24"/>
                          <w:szCs w:val="24"/>
                        </w:rPr>
                      </w:pPr>
                    </w:p>
                  </w:txbxContent>
                </v:textbox>
                <w10:wrap type="square"/>
              </v:shape>
            </w:pict>
          </mc:Fallback>
        </mc:AlternateContent>
      </w:r>
      <w:r>
        <w:rPr>
          <w:rFonts w:hint="eastAsia" w:asciiTheme="minorEastAsia" w:hAnsiTheme="minorEastAsia" w:eastAsiaTheme="minorEastAsia"/>
          <w:b/>
          <w:sz w:val="24"/>
          <w:szCs w:val="24"/>
        </w:rPr>
        <w:t>五、板书设计</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sz w:val="24"/>
          <w:szCs w:val="24"/>
          <w:lang w:eastAsia="zh-Hans"/>
        </w:rPr>
      </w:pPr>
      <w:r>
        <w:rPr>
          <w:rFonts w:ascii="宋体" w:hAnsi="宋体" w:eastAsia="宋体"/>
          <w:sz w:val="24"/>
          <w:szCs w:val="24"/>
        </w:rPr>
        <w:t>1.</w:t>
      </w:r>
      <w:r>
        <w:rPr>
          <w:rFonts w:hint="eastAsia" w:asciiTheme="minorEastAsia" w:hAnsiTheme="minorEastAsia" w:eastAsiaTheme="minorEastAsia"/>
          <w:sz w:val="24"/>
          <w:szCs w:val="24"/>
          <w:lang w:val="en-US" w:eastAsia="zh-CN"/>
        </w:rPr>
        <w:t>在实验中，学生对观察到直尺的振动幅度不明显</w:t>
      </w:r>
      <w:r>
        <w:rPr>
          <w:rFonts w:hint="eastAsia" w:asciiTheme="minorEastAsia" w:hAnsiTheme="minorEastAsia" w:eastAsiaTheme="minorEastAsia"/>
          <w:sz w:val="24"/>
          <w:szCs w:val="24"/>
          <w:lang w:eastAsia="zh-Hans"/>
        </w:rPr>
        <w:t>，</w:t>
      </w:r>
      <w:r>
        <w:rPr>
          <w:rFonts w:hint="eastAsia" w:asciiTheme="minorEastAsia" w:hAnsiTheme="minorEastAsia" w:eastAsiaTheme="minorEastAsia"/>
          <w:sz w:val="24"/>
          <w:szCs w:val="24"/>
          <w:lang w:val="en-US" w:eastAsia="zh-CN"/>
        </w:rPr>
        <w:t>如何处理</w:t>
      </w:r>
      <w:r>
        <w:rPr>
          <w:rFonts w:hint="eastAsia" w:asciiTheme="minorEastAsia" w:hAnsiTheme="minorEastAsia" w:eastAsiaTheme="minorEastAsia"/>
          <w:sz w:val="24"/>
          <w:szCs w:val="24"/>
          <w:lang w:eastAsia="zh-Hans"/>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rPr>
      </w:pPr>
      <w:r>
        <w:rPr>
          <w:rFonts w:hint="eastAsia" w:ascii="楷体" w:hAnsi="楷体" w:eastAsia="楷体"/>
          <w:sz w:val="24"/>
          <w:szCs w:val="24"/>
        </w:rPr>
        <w:t>在教学时，我们可以用多种方式来解决这些实验难点。拨动尺子观察振动幅度时，建议：1</w:t>
      </w:r>
      <w:r>
        <w:rPr>
          <w:rFonts w:ascii="楷体" w:hAnsi="楷体" w:eastAsia="楷体"/>
          <w:sz w:val="24"/>
          <w:szCs w:val="24"/>
        </w:rPr>
        <w:t>.</w:t>
      </w:r>
      <w:r>
        <w:rPr>
          <w:rFonts w:hint="eastAsia" w:ascii="楷体" w:hAnsi="楷体" w:eastAsia="楷体"/>
          <w:sz w:val="24"/>
          <w:szCs w:val="24"/>
        </w:rPr>
        <w:t>尺子伸出桌面长度选择长一点，这样振动速度慢，便于观察；2</w:t>
      </w:r>
      <w:r>
        <w:rPr>
          <w:rFonts w:ascii="楷体" w:hAnsi="楷体" w:eastAsia="楷体"/>
          <w:sz w:val="24"/>
          <w:szCs w:val="24"/>
        </w:rPr>
        <w:t>.</w:t>
      </w:r>
      <w:r>
        <w:rPr>
          <w:rFonts w:hint="eastAsia" w:ascii="楷体" w:hAnsi="楷体" w:eastAsia="楷体"/>
          <w:sz w:val="24"/>
          <w:szCs w:val="24"/>
        </w:rPr>
        <w:t>学生观察振动幅度时，建议结合尺子振动，同时用手势表示；3</w:t>
      </w:r>
      <w:r>
        <w:rPr>
          <w:rFonts w:ascii="楷体" w:hAnsi="楷体" w:eastAsia="楷体"/>
          <w:sz w:val="24"/>
          <w:szCs w:val="24"/>
        </w:rPr>
        <w:t>.</w:t>
      </w:r>
      <w:r>
        <w:rPr>
          <w:rFonts w:hint="eastAsia" w:ascii="楷体" w:hAnsi="楷体" w:eastAsia="楷体"/>
          <w:sz w:val="24"/>
          <w:szCs w:val="24"/>
        </w:rPr>
        <w:t>如果借助手机摄像，建议侧面拍摄，并以硬卡纸画刻度做背景，以变观察到幅度变化。</w:t>
      </w:r>
    </w:p>
    <w:p>
      <w:pPr>
        <w:keepNext w:val="0"/>
        <w:keepLines w:val="0"/>
        <w:pageBreakBefore w:val="0"/>
        <w:kinsoku/>
        <w:wordWrap/>
        <w:overflowPunct/>
        <w:topLinePunct w:val="0"/>
        <w:autoSpaceDE/>
        <w:autoSpaceDN/>
        <w:bidi w:val="0"/>
        <w:spacing w:after="0" w:line="240" w:lineRule="auto"/>
        <w:rPr>
          <w:rFonts w:hint="eastAsia" w:ascii="楷体" w:hAnsi="楷体" w:eastAsia="楷体"/>
          <w:sz w:val="24"/>
          <w:szCs w:val="24"/>
          <w:lang w:val="en-US" w:eastAsia="zh-CN"/>
        </w:rPr>
      </w:pPr>
      <w:r>
        <w:rPr>
          <w:rFonts w:hint="eastAsia" w:ascii="宋体" w:hAnsi="宋体" w:eastAsia="宋体" w:cs="宋体"/>
          <w:sz w:val="24"/>
          <w:szCs w:val="24"/>
          <w:lang w:val="en-US" w:eastAsia="zh-CN"/>
        </w:rPr>
        <w:t>2.在实验中，学生对观察到皮筋的振动幅度不明显</w:t>
      </w:r>
      <w:r>
        <w:rPr>
          <w:rFonts w:hint="eastAsia" w:ascii="宋体" w:hAnsi="宋体" w:eastAsia="宋体" w:cs="宋体"/>
          <w:sz w:val="24"/>
          <w:szCs w:val="24"/>
          <w:lang w:eastAsia="zh-Hans"/>
        </w:rPr>
        <w:t>，</w:t>
      </w:r>
      <w:r>
        <w:rPr>
          <w:rFonts w:hint="eastAsia" w:ascii="宋体" w:hAnsi="宋体" w:eastAsia="宋体" w:cs="宋体"/>
          <w:sz w:val="24"/>
          <w:szCs w:val="24"/>
          <w:lang w:val="en-US" w:eastAsia="zh-CN"/>
        </w:rPr>
        <w:t>如何处理</w:t>
      </w:r>
      <w:r>
        <w:rPr>
          <w:rFonts w:hint="eastAsia" w:ascii="宋体" w:hAnsi="宋体" w:eastAsia="宋体" w:cs="宋体"/>
          <w:sz w:val="24"/>
          <w:szCs w:val="24"/>
          <w:lang w:eastAsia="zh-Hans"/>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rPr>
      </w:pPr>
      <w:r>
        <w:rPr>
          <w:rFonts w:hint="eastAsia" w:ascii="楷体" w:hAnsi="楷体" w:eastAsia="楷体"/>
          <w:sz w:val="24"/>
          <w:szCs w:val="24"/>
        </w:rPr>
        <w:t>拨动皮筋观察振动幅度时，建议：1</w:t>
      </w:r>
      <w:r>
        <w:rPr>
          <w:rFonts w:ascii="楷体" w:hAnsi="楷体" w:eastAsia="楷体"/>
          <w:sz w:val="24"/>
          <w:szCs w:val="24"/>
        </w:rPr>
        <w:t>.</w:t>
      </w:r>
      <w:r>
        <w:rPr>
          <w:rFonts w:hint="eastAsia" w:ascii="楷体" w:hAnsi="楷体" w:eastAsia="楷体"/>
          <w:sz w:val="24"/>
          <w:szCs w:val="24"/>
        </w:rPr>
        <w:t>安排用长粗皮筋进行演示；</w:t>
      </w:r>
      <w:r>
        <w:rPr>
          <w:rFonts w:hint="eastAsia" w:ascii="楷体" w:hAnsi="楷体" w:eastAsia="楷体"/>
          <w:sz w:val="24"/>
          <w:szCs w:val="24"/>
          <w:lang w:val="en-US" w:eastAsia="zh-CN"/>
        </w:rPr>
        <w:t>2</w:t>
      </w:r>
      <w:r>
        <w:rPr>
          <w:rFonts w:ascii="楷体" w:hAnsi="楷体" w:eastAsia="楷体"/>
          <w:sz w:val="24"/>
          <w:szCs w:val="24"/>
        </w:rPr>
        <w:t>.</w:t>
      </w:r>
      <w:r>
        <w:rPr>
          <w:rFonts w:hint="eastAsia" w:ascii="楷体" w:hAnsi="楷体" w:eastAsia="楷体"/>
          <w:sz w:val="24"/>
          <w:szCs w:val="24"/>
        </w:rPr>
        <w:t>如果借助手机摄像，建议侧面拍摄，并以硬卡纸画刻度做背景，以变观察到幅度变化。</w:t>
      </w:r>
    </w:p>
    <w:p>
      <w:pPr>
        <w:keepNext w:val="0"/>
        <w:keepLines w:val="0"/>
        <w:pageBreakBefore w:val="0"/>
        <w:kinsoku/>
        <w:wordWrap/>
        <w:overflowPunct/>
        <w:topLinePunct w:val="0"/>
        <w:autoSpaceDE/>
        <w:autoSpaceDN/>
        <w:bidi w:val="0"/>
        <w:spacing w:after="0" w:line="240" w:lineRule="auto"/>
        <w:rPr>
          <w:rFonts w:hint="eastAsia" w:ascii="宋体" w:hAnsi="宋体" w:eastAsia="宋体" w:cs="宋体"/>
          <w:sz w:val="24"/>
          <w:szCs w:val="24"/>
          <w:lang w:val="en-US" w:eastAsia="zh-CN"/>
        </w:rPr>
      </w:pPr>
      <w:r>
        <w:rPr>
          <w:rFonts w:hint="eastAsia" w:ascii="楷体" w:hAnsi="楷体" w:eastAsia="楷体"/>
          <w:sz w:val="24"/>
          <w:szCs w:val="24"/>
          <w:lang w:val="en-US" w:eastAsia="zh-CN"/>
        </w:rPr>
        <w:t xml:space="preserve"> </w:t>
      </w:r>
      <w:r>
        <w:rPr>
          <w:rFonts w:hint="eastAsia" w:ascii="宋体" w:hAnsi="宋体" w:eastAsia="宋体" w:cs="宋体"/>
          <w:sz w:val="24"/>
          <w:szCs w:val="24"/>
          <w:lang w:val="en-US" w:eastAsia="zh-CN"/>
        </w:rPr>
        <w:t xml:space="preserve">  3.学生对声音的表述上，强弱和大小混淆，如何处理？</w:t>
      </w:r>
    </w:p>
    <w:p>
      <w:pPr>
        <w:keepNext w:val="0"/>
        <w:keepLines w:val="0"/>
        <w:pageBreakBefore w:val="0"/>
        <w:kinsoku/>
        <w:wordWrap/>
        <w:overflowPunct/>
        <w:topLinePunct w:val="0"/>
        <w:autoSpaceDE/>
        <w:autoSpaceDN/>
        <w:bidi w:val="0"/>
        <w:spacing w:after="0" w:line="240" w:lineRule="auto"/>
        <w:ind w:firstLine="480"/>
        <w:rPr>
          <w:rFonts w:hint="eastAsia" w:ascii="楷体" w:hAnsi="楷体" w:eastAsia="楷体"/>
          <w:sz w:val="24"/>
          <w:szCs w:val="24"/>
          <w:lang w:val="en-US" w:eastAsia="zh-CN"/>
        </w:rPr>
      </w:pPr>
      <w:r>
        <w:rPr>
          <w:rFonts w:hint="eastAsia" w:ascii="楷体" w:hAnsi="楷体" w:eastAsia="楷体"/>
          <w:sz w:val="24"/>
          <w:szCs w:val="24"/>
          <w:lang w:val="en-US" w:eastAsia="zh-CN"/>
        </w:rPr>
        <w:t>这节课还有一个的现象，很多受到生活习惯影响，把声音的强弱说成声音的大小，就是振幅越大声音越大，振动幅度越小声音越小，老师要讲到声音的强弱可以用音量来描述，先让同学们理解了，就能避免出现再次说成大小的情况。</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kinsoku/>
        <w:wordWrap/>
        <w:overflowPunct/>
        <w:topLinePunct w:val="0"/>
        <w:autoSpaceDE/>
        <w:autoSpaceDN/>
        <w:bidi w:val="0"/>
        <w:spacing w:after="0" w:line="240" w:lineRule="auto"/>
        <w:ind w:firstLine="480"/>
        <w:rPr>
          <w:rFonts w:hint="default" w:ascii="楷体" w:hAnsi="楷体" w:eastAsia="楷体"/>
          <w:sz w:val="24"/>
          <w:szCs w:val="24"/>
          <w:lang w:val="en-US" w:eastAsia="zh-CN"/>
        </w:rPr>
      </w:pPr>
    </w:p>
    <w:p>
      <w:pPr>
        <w:keepNext w:val="0"/>
        <w:keepLines w:val="0"/>
        <w:pageBreakBefore w:val="0"/>
        <w:kinsoku/>
        <w:wordWrap/>
        <w:overflowPunct/>
        <w:topLinePunct w:val="0"/>
        <w:autoSpaceDE/>
        <w:autoSpaceDN/>
        <w:bidi w:val="0"/>
        <w:spacing w:after="0" w:line="240" w:lineRule="auto"/>
        <w:ind w:firstLine="480"/>
        <w:rPr>
          <w:rFonts w:hint="default" w:ascii="楷体" w:hAnsi="楷体" w:eastAsia="楷体"/>
          <w:sz w:val="24"/>
          <w:szCs w:val="24"/>
          <w:lang w:val="en-US" w:eastAsia="zh-CN"/>
        </w:rPr>
      </w:pPr>
    </w:p>
    <w:p>
      <w:pPr>
        <w:keepNext w:val="0"/>
        <w:keepLines w:val="0"/>
        <w:pageBreakBefore w:val="0"/>
        <w:kinsoku/>
        <w:wordWrap/>
        <w:overflowPunct/>
        <w:topLinePunct w:val="0"/>
        <w:autoSpaceDE/>
        <w:autoSpaceDN/>
        <w:bidi w:val="0"/>
        <w:spacing w:after="0" w:line="240" w:lineRule="auto"/>
        <w:jc w:val="center"/>
        <w:rPr>
          <w:rFonts w:asciiTheme="minorEastAsia" w:hAnsiTheme="minorEastAsia" w:eastAsiaTheme="minorEastAsia"/>
          <w:b/>
          <w:sz w:val="30"/>
          <w:szCs w:val="30"/>
        </w:rPr>
      </w:pPr>
      <w:r>
        <w:rPr>
          <w:rFonts w:asciiTheme="minorEastAsia" w:hAnsiTheme="minorEastAsia" w:eastAsiaTheme="minorEastAsia"/>
          <w:b/>
          <w:sz w:val="30"/>
          <w:szCs w:val="30"/>
        </w:rPr>
        <w:t>6.</w:t>
      </w:r>
      <w:r>
        <w:rPr>
          <w:rFonts w:hint="eastAsia" w:asciiTheme="minorEastAsia" w:hAnsiTheme="minorEastAsia" w:eastAsiaTheme="minorEastAsia"/>
          <w:b/>
          <w:sz w:val="30"/>
          <w:szCs w:val="30"/>
        </w:rPr>
        <w:t>声音的高与低</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宋体" w:hAnsi="宋体" w:eastAsia="宋体"/>
          <w:sz w:val="24"/>
          <w:szCs w:val="24"/>
        </w:rPr>
      </w:pPr>
      <w:r>
        <w:rPr>
          <w:rFonts w:hint="eastAsia" w:ascii="宋体" w:hAnsi="宋体" w:eastAsia="宋体"/>
          <w:sz w:val="24"/>
          <w:szCs w:val="24"/>
        </w:rPr>
        <w:t>学生已经知道声音是物体振动产生的，声音的强弱与振动的幅度有关。学生研究声音时，已经开始将听到的声音与物体的振动联系起来。四年级的学生对于分辨声音的高低还有困难，同时，物体振动的快慢肉眼观察也有难度，导致学生很难自主建构声音高低与振动快慢的具体关系。在本课，学生将通过多种探究活动，借助科技手段，去了解声音的高低与振动的关系。</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科学观念</w:t>
      </w:r>
      <w:r>
        <w:rPr>
          <w:rFonts w:hint="eastAsia" w:asciiTheme="minorEastAsia" w:hAnsiTheme="minorEastAsia" w:eastAsiaTheme="minorEastAsia"/>
          <w:sz w:val="24"/>
          <w:szCs w:val="24"/>
        </w:rPr>
        <w:t>：通过探究性学习活动，知道物体振动越快，声音越高，物体振动越慢，声音越低。</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bCs/>
          <w:sz w:val="24"/>
          <w:szCs w:val="24"/>
        </w:rPr>
        <w:t>通过</w:t>
      </w:r>
      <w:r>
        <w:rPr>
          <w:rFonts w:hint="eastAsia" w:asciiTheme="minorEastAsia" w:hAnsiTheme="minorEastAsia" w:eastAsiaTheme="minorEastAsia"/>
          <w:sz w:val="24"/>
          <w:szCs w:val="24"/>
        </w:rPr>
        <w:t>对现象进行比较、分析、归纳，找到声音高低变化的原因。</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探究实践：</w:t>
      </w:r>
      <w:r>
        <w:rPr>
          <w:rFonts w:hint="eastAsia" w:asciiTheme="minorEastAsia" w:hAnsiTheme="minorEastAsia" w:eastAsiaTheme="minorEastAsia"/>
          <w:sz w:val="24"/>
          <w:szCs w:val="24"/>
        </w:rPr>
        <w:t>通过对比实验研究，能对实验现象进行记录及分析，得到声音高低变化的原因。</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态度责任：</w:t>
      </w:r>
      <w:r>
        <w:rPr>
          <w:rFonts w:hint="eastAsia" w:asciiTheme="minorEastAsia" w:hAnsiTheme="minorEastAsia" w:eastAsiaTheme="minorEastAsia"/>
          <w:sz w:val="24"/>
          <w:szCs w:val="24"/>
        </w:rPr>
        <w:t>在探究活动中，养成善于观察、尊重事实的科学态度。</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Theme="minorEastAsia" w:hAnsiTheme="minorEastAsia" w:eastAsiaTheme="minorEastAsia"/>
          <w:sz w:val="24"/>
          <w:szCs w:val="24"/>
        </w:rPr>
        <w:t>重点：</w:t>
      </w:r>
      <w:r>
        <w:rPr>
          <w:rFonts w:hint="eastAsia" w:ascii="宋体" w:hAnsi="宋体" w:eastAsia="宋体"/>
          <w:sz w:val="24"/>
          <w:szCs w:val="24"/>
        </w:rPr>
        <w:t>探索钢尺伸出桌面不同长度在振动时发出的声音的变化，以及振动快慢的变化。</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难点：准确识别钢尺声音的高低，以及振动快慢的变化。</w:t>
      </w:r>
      <w:r>
        <w:rPr>
          <w:rFonts w:ascii="宋体" w:hAnsi="宋体" w:eastAsia="宋体"/>
          <w:sz w:val="24"/>
          <w:szCs w:val="24"/>
        </w:rPr>
        <w:t xml:space="preserve"> </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教师：1.教学课件</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b/>
          <w:sz w:val="24"/>
          <w:szCs w:val="24"/>
        </w:rPr>
      </w:pPr>
      <w:r>
        <w:rPr>
          <w:rFonts w:hint="eastAsia" w:ascii="宋体" w:hAnsi="宋体" w:eastAsia="宋体"/>
          <w:kern w:val="2"/>
          <w:sz w:val="24"/>
          <w:szCs w:val="24"/>
        </w:rPr>
        <w:t>学生：</w:t>
      </w:r>
      <w:r>
        <w:rPr>
          <w:rFonts w:ascii="宋体" w:hAnsi="宋体" w:eastAsia="宋体"/>
          <w:b/>
          <w:sz w:val="24"/>
          <w:szCs w:val="24"/>
        </w:rPr>
        <w:t xml:space="preserve"> </w:t>
      </w:r>
      <w:r>
        <w:rPr>
          <w:rFonts w:hint="eastAsia" w:ascii="宋体" w:hAnsi="宋体" w:eastAsia="宋体"/>
          <w:sz w:val="24"/>
          <w:szCs w:val="24"/>
        </w:rPr>
        <w:t>科学作业本、每组一个铝片琴、一把拆开的口琴、一把钢尺、一块木板等</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一、听音导入、聚焦问题（预设5分钟）</w:t>
      </w:r>
    </w:p>
    <w:p>
      <w:pPr>
        <w:keepNext w:val="0"/>
        <w:keepLines w:val="0"/>
        <w:pageBreakBefore w:val="0"/>
        <w:kinsoku/>
        <w:wordWrap/>
        <w:overflowPunct/>
        <w:topLinePunct w:val="0"/>
        <w:autoSpaceDE/>
        <w:autoSpaceDN/>
        <w:bidi w:val="0"/>
        <w:spacing w:after="0" w:line="240" w:lineRule="auto"/>
        <w:ind w:left="480" w:leftChars="218"/>
        <w:rPr>
          <w:rFonts w:ascii="楷体" w:hAnsi="楷体" w:eastAsia="楷体"/>
          <w:kern w:val="2"/>
          <w:sz w:val="24"/>
          <w:szCs w:val="24"/>
          <w:u w:val="single"/>
        </w:rPr>
      </w:pPr>
      <w:r>
        <w:rPr>
          <w:rFonts w:hint="eastAsia" w:ascii="楷体" w:hAnsi="楷体" w:eastAsia="楷体"/>
          <w:kern w:val="2"/>
          <w:sz w:val="24"/>
          <w:szCs w:val="24"/>
        </w:rPr>
        <w:t>材料准备：铝片琴</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1.</w:t>
      </w:r>
      <w:r>
        <w:rPr>
          <w:rFonts w:hint="eastAsia" w:asciiTheme="minorEastAsia" w:hAnsiTheme="minorEastAsia" w:eastAsiaTheme="minorEastAsia"/>
          <w:sz w:val="24"/>
          <w:szCs w:val="24"/>
        </w:rPr>
        <w:t>教师敲击铝片琴的5音，重重敲、轻轻敲各一次，问：这两个声音有什么不同？</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2.</w:t>
      </w:r>
      <w:r>
        <w:rPr>
          <w:rFonts w:hint="eastAsia" w:asciiTheme="minorEastAsia" w:hAnsiTheme="minorEastAsia" w:eastAsiaTheme="minorEastAsia"/>
          <w:sz w:val="24"/>
          <w:szCs w:val="24"/>
        </w:rPr>
        <w:t>教师敲击铝片琴1234567i</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提问：这些声音有什么不同？</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提问：哪个声音最低？哪个声音最高？   板书：高   低</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提问：你是怎么分辨出高的声音和低的声音的？</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3</w:t>
      </w:r>
      <w:r>
        <w:rPr>
          <w:rFonts w:hint="eastAsia" w:asciiTheme="minorEastAsia" w:hAnsiTheme="minorEastAsia" w:eastAsiaTheme="minorEastAsia"/>
          <w:sz w:val="24"/>
          <w:szCs w:val="24"/>
        </w:rPr>
        <w:t>.教师敲 1 3 5 i，介绍声音高低的描述：“高、低、较高、较低”</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揭示课题：声音的高与低</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【设计意图】利用铝片琴引导学生分辨声音的高低，让学生直观感受声音的高低变化。</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二、乐器探索：（预设</w:t>
      </w:r>
      <w:r>
        <w:rPr>
          <w:rFonts w:asciiTheme="minorEastAsia" w:hAnsiTheme="minorEastAsia" w:eastAsiaTheme="minorEastAsia"/>
          <w:b/>
          <w:sz w:val="24"/>
          <w:szCs w:val="24"/>
        </w:rPr>
        <w:t>30</w:t>
      </w:r>
      <w:r>
        <w:rPr>
          <w:rFonts w:hint="eastAsia" w:asciiTheme="minorEastAsia" w:hAnsiTheme="minorEastAsia" w:eastAsiaTheme="minorEastAsia"/>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材料准备：铝片琴、口琴、钢尺、</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（一）声音高低和发声物体长短的关系（预设10分钟）</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1.活动一：敲铝片琴，使它发出高低不同的声音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师引言：刚才我们敲击的叫铝片琴，它能发出高低不同的声音。那么它发出的高低不同的声音与什么有关呢？请你敲击每一片铝片，听一听声音的高低变化，同时看一看每一片铝片有什么特点，想一想铝片发出的高低不同的声音与什么有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学生分组探究。按顺序敲击铝片琴，反复敲几次，找出铝片琴发出声音的高低变化规律。</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小结：铝片短，声音高；铝片长，声音低。</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w:t>
      </w:r>
      <w:r>
        <w:rPr>
          <w:rFonts w:hint="eastAsia"/>
        </w:rPr>
        <w:t xml:space="preserve"> </w:t>
      </w:r>
      <w:r>
        <w:rPr>
          <w:rFonts w:hint="eastAsia" w:asciiTheme="minorEastAsia" w:hAnsiTheme="minorEastAsia" w:eastAsiaTheme="minorEastAsia"/>
          <w:sz w:val="24"/>
          <w:szCs w:val="24"/>
        </w:rPr>
        <w:t>活动二：吹口琴，</w:t>
      </w:r>
      <w:bookmarkStart w:id="1" w:name="_Hlk112233642"/>
      <w:r>
        <w:rPr>
          <w:rFonts w:hint="eastAsia" w:asciiTheme="minorEastAsia" w:hAnsiTheme="minorEastAsia" w:eastAsiaTheme="minorEastAsia"/>
          <w:sz w:val="24"/>
          <w:szCs w:val="24"/>
        </w:rPr>
        <w:t>使它发出高低不同的声音</w:t>
      </w:r>
    </w:p>
    <w:bookmarkEnd w:id="1"/>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教师发给每个小组一个口琴，让学生吹奏口琴，使它发出不同的声音；然后打开口琴的外罩，观察口琴的簧片，思考声音的高低和簧片有什么关系。</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小结：簧片短，声音高；簧片长，声音低。</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sz w:val="24"/>
          <w:szCs w:val="24"/>
        </w:rPr>
        <w:t>通过上面两个活动，学生会初步认识到：物体发出高低不同的声音与物体的长短有关系，这些知识为后面研究钢尺发出高低不同的声音做了一定的铺垫，特别是能帮助学生预测钢尺发出声音部分的长短与发出声音高低之间的关系。</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sz w:val="24"/>
          <w:szCs w:val="24"/>
        </w:rPr>
      </w:pPr>
      <w:r>
        <w:rPr>
          <w:rFonts w:hint="eastAsia" w:asciiTheme="minorEastAsia" w:hAnsiTheme="minorEastAsia" w:eastAsiaTheme="minorEastAsia"/>
          <w:sz w:val="24"/>
          <w:szCs w:val="24"/>
        </w:rPr>
        <w:t>（二）声音高低与振动快慢的关系（预设20分钟）</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w:t>
      </w:r>
      <w:r>
        <w:rPr>
          <w:rFonts w:asciiTheme="minorEastAsia" w:hAnsiTheme="minorEastAsia" w:eastAsiaTheme="minorEastAsia"/>
          <w:sz w:val="24"/>
          <w:szCs w:val="24"/>
        </w:rPr>
        <w:t>.</w:t>
      </w:r>
      <w:r>
        <w:rPr>
          <w:rFonts w:hint="eastAsia" w:asciiTheme="minorEastAsia" w:hAnsiTheme="minorEastAsia" w:eastAsiaTheme="minorEastAsia"/>
          <w:sz w:val="24"/>
          <w:szCs w:val="24"/>
        </w:rPr>
        <w:t>活动一：拨钢尺，使它发出高低不同的声音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教师发给每个小组一个钢尺，让学生拨钢尺，使它发出不同的声音；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小结：钢尺伸出桌面长度不一样，发出的声音高低不同。伸出桌面钢尺短，声音高；钢尺长，声音低。</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Cs/>
          <w:sz w:val="24"/>
          <w:szCs w:val="24"/>
        </w:rPr>
      </w:pPr>
      <w:r>
        <w:rPr>
          <w:rFonts w:hint="eastAsia" w:asciiTheme="minorEastAsia" w:hAnsiTheme="minorEastAsia" w:eastAsiaTheme="minorEastAsia"/>
          <w:bCs/>
          <w:sz w:val="24"/>
          <w:szCs w:val="24"/>
        </w:rPr>
        <w:t>2</w:t>
      </w:r>
      <w:r>
        <w:rPr>
          <w:rFonts w:asciiTheme="minorEastAsia" w:hAnsiTheme="minorEastAsia" w:eastAsiaTheme="minorEastAsia"/>
          <w:bCs/>
          <w:sz w:val="24"/>
          <w:szCs w:val="24"/>
        </w:rPr>
        <w:t>.</w:t>
      </w:r>
      <w:r>
        <w:rPr>
          <w:rFonts w:hint="eastAsia" w:asciiTheme="minorEastAsia" w:hAnsiTheme="minorEastAsia" w:eastAsiaTheme="minorEastAsia"/>
          <w:bCs/>
          <w:sz w:val="24"/>
          <w:szCs w:val="24"/>
        </w:rPr>
        <w:t>活动二：声音的高低和振动快慢的关系</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bCs/>
          <w:sz w:val="24"/>
          <w:szCs w:val="24"/>
        </w:rPr>
        <w:t>教师提问：我们知道声音是由物体振动产生的，那么物体发出的高低不同的声音又是怎样产生的呢？会不会和振动有关呢？我们知道声音的强弱与振动的幅度有关，那么声音的高低可能与振动的什么有关系？</w:t>
      </w:r>
      <w:r>
        <w:rPr>
          <w:rFonts w:hint="eastAsia" w:asciiTheme="minorEastAsia" w:hAnsiTheme="minorEastAsia" w:eastAsiaTheme="minorEastAsia"/>
          <w:b/>
          <w:sz w:val="24"/>
          <w:szCs w:val="24"/>
        </w:rPr>
        <w:t xml:space="preserve"> </w:t>
      </w:r>
    </w:p>
    <w:p>
      <w:pPr>
        <w:keepNext w:val="0"/>
        <w:keepLines w:val="0"/>
        <w:pageBreakBefore w:val="0"/>
        <w:kinsoku/>
        <w:wordWrap/>
        <w:overflowPunct/>
        <w:topLinePunct w:val="0"/>
        <w:autoSpaceDE/>
        <w:autoSpaceDN/>
        <w:bidi w:val="0"/>
        <w:spacing w:after="0" w:line="240" w:lineRule="auto"/>
        <w:ind w:firstLine="240" w:firstLineChars="100"/>
        <w:rPr>
          <w:rFonts w:asciiTheme="minorEastAsia" w:hAnsiTheme="minorEastAsia" w:eastAsiaTheme="minorEastAsia"/>
          <w:sz w:val="24"/>
          <w:szCs w:val="24"/>
        </w:rPr>
      </w:pPr>
      <w:r>
        <w:rPr>
          <w:rFonts w:hint="eastAsia" w:asciiTheme="minorEastAsia" w:hAnsiTheme="minorEastAsia" w:eastAsiaTheme="minorEastAsia"/>
          <w:sz w:val="24"/>
          <w:szCs w:val="24"/>
        </w:rPr>
        <w:t>（1）教师引导：分别设置伸出桌面钢尺长为：</w:t>
      </w:r>
      <w:r>
        <w:rPr>
          <w:rFonts w:asciiTheme="minorEastAsia" w:hAnsiTheme="minorEastAsia" w:eastAsiaTheme="minorEastAsia"/>
          <w:sz w:val="24"/>
          <w:szCs w:val="24"/>
        </w:rPr>
        <w:t>10</w:t>
      </w:r>
      <w:r>
        <w:rPr>
          <w:rFonts w:hint="eastAsia" w:asciiTheme="minorEastAsia" w:hAnsiTheme="minorEastAsia" w:eastAsiaTheme="minorEastAsia"/>
          <w:sz w:val="24"/>
          <w:szCs w:val="24"/>
        </w:rPr>
        <w:t>厘米、1</w:t>
      </w:r>
      <w:r>
        <w:rPr>
          <w:rFonts w:asciiTheme="minorEastAsia" w:hAnsiTheme="minorEastAsia" w:eastAsiaTheme="minorEastAsia"/>
          <w:sz w:val="24"/>
          <w:szCs w:val="24"/>
        </w:rPr>
        <w:t>3</w:t>
      </w:r>
      <w:r>
        <w:rPr>
          <w:rFonts w:hint="eastAsia" w:asciiTheme="minorEastAsia" w:hAnsiTheme="minorEastAsia" w:eastAsiaTheme="minorEastAsia"/>
          <w:sz w:val="24"/>
          <w:szCs w:val="24"/>
        </w:rPr>
        <w:t>厘米、1</w:t>
      </w:r>
      <w:r>
        <w:rPr>
          <w:rFonts w:asciiTheme="minorEastAsia" w:hAnsiTheme="minorEastAsia" w:eastAsiaTheme="minorEastAsia"/>
          <w:sz w:val="24"/>
          <w:szCs w:val="24"/>
        </w:rPr>
        <w:t>6</w:t>
      </w:r>
      <w:r>
        <w:rPr>
          <w:rFonts w:hint="eastAsia" w:asciiTheme="minorEastAsia" w:hAnsiTheme="minorEastAsia" w:eastAsiaTheme="minorEastAsia"/>
          <w:sz w:val="24"/>
          <w:szCs w:val="24"/>
        </w:rPr>
        <w:t>厘米、1</w:t>
      </w:r>
      <w:r>
        <w:rPr>
          <w:rFonts w:asciiTheme="minorEastAsia" w:hAnsiTheme="minorEastAsia" w:eastAsiaTheme="minorEastAsia"/>
          <w:sz w:val="24"/>
          <w:szCs w:val="24"/>
        </w:rPr>
        <w:t>9</w:t>
      </w:r>
      <w:r>
        <w:rPr>
          <w:rFonts w:hint="eastAsia" w:asciiTheme="minorEastAsia" w:hAnsiTheme="minorEastAsia" w:eastAsiaTheme="minorEastAsia"/>
          <w:sz w:val="24"/>
          <w:szCs w:val="24"/>
        </w:rPr>
        <w:t>厘米。声音的高低我们用高、较高、较低、低来表示。振动的快慢我们用快、较快、较慢、慢来表示。</w:t>
      </w:r>
    </w:p>
    <w:p>
      <w:pPr>
        <w:keepNext w:val="0"/>
        <w:keepLines w:val="0"/>
        <w:pageBreakBefore w:val="0"/>
        <w:kinsoku/>
        <w:wordWrap/>
        <w:overflowPunct/>
        <w:topLinePunct w:val="0"/>
        <w:autoSpaceDE/>
        <w:autoSpaceDN/>
        <w:bidi w:val="0"/>
        <w:spacing w:after="0" w:line="240" w:lineRule="auto"/>
        <w:ind w:firstLine="240" w:firstLineChars="100"/>
        <w:rPr>
          <w:rFonts w:asciiTheme="minorEastAsia" w:hAnsiTheme="minorEastAsia" w:eastAsiaTheme="minorEastAsia"/>
          <w:sz w:val="24"/>
          <w:szCs w:val="24"/>
        </w:rPr>
      </w:pPr>
      <w:r>
        <w:rPr>
          <w:rFonts w:hint="eastAsia" w:asciiTheme="minorEastAsia" w:hAnsiTheme="minorEastAsia" w:eastAsiaTheme="minorEastAsia"/>
          <w:sz w:val="24"/>
          <w:szCs w:val="24"/>
        </w:rPr>
        <w:t>（2）学生活动，教师指导。</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重复多次实验，比较声音的高低、振动的快慢。</w:t>
      </w:r>
    </w:p>
    <w:p>
      <w:pPr>
        <w:keepNext w:val="0"/>
        <w:keepLines w:val="0"/>
        <w:pageBreakBefore w:val="0"/>
        <w:kinsoku/>
        <w:wordWrap/>
        <w:overflowPunct/>
        <w:topLinePunct w:val="0"/>
        <w:autoSpaceDE/>
        <w:autoSpaceDN/>
        <w:bidi w:val="0"/>
        <w:spacing w:after="0" w:line="240" w:lineRule="auto"/>
        <w:ind w:firstLine="240" w:firstLineChars="100"/>
        <w:rPr>
          <w:rFonts w:asciiTheme="minorEastAsia" w:hAnsiTheme="minorEastAsia" w:eastAsiaTheme="minorEastAsia"/>
          <w:bCs/>
          <w:sz w:val="24"/>
          <w:szCs w:val="24"/>
        </w:rPr>
      </w:pPr>
      <w:r>
        <w:rPr>
          <w:rFonts w:hint="eastAsia" w:asciiTheme="minorEastAsia" w:hAnsiTheme="minorEastAsia" w:eastAsiaTheme="minorEastAsia"/>
          <w:bCs/>
          <w:sz w:val="24"/>
          <w:szCs w:val="24"/>
        </w:rPr>
        <w:t>（3）研讨：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Cs/>
          <w:sz w:val="24"/>
          <w:szCs w:val="24"/>
        </w:rPr>
      </w:pPr>
      <w:r>
        <w:rPr>
          <w:rFonts w:hint="eastAsia" w:asciiTheme="minorEastAsia" w:hAnsiTheme="minorEastAsia" w:eastAsiaTheme="minorEastAsia"/>
          <w:bCs/>
          <w:sz w:val="24"/>
          <w:szCs w:val="24"/>
        </w:rPr>
        <w:t>学生说一说自己的发现。</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Cs/>
          <w:sz w:val="24"/>
          <w:szCs w:val="24"/>
        </w:rPr>
      </w:pPr>
      <w:r>
        <w:rPr>
          <w:rFonts w:hint="eastAsia" w:asciiTheme="minorEastAsia" w:hAnsiTheme="minorEastAsia" w:eastAsiaTheme="minorEastAsia"/>
          <w:bCs/>
          <w:sz w:val="24"/>
          <w:szCs w:val="24"/>
        </w:rPr>
        <w:t>教师提供更精确的证据：播放摄像机慢镜头拍摄尺子的振动速度。</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Cs/>
          <w:sz w:val="24"/>
          <w:szCs w:val="24"/>
        </w:rPr>
      </w:pPr>
      <w:r>
        <w:rPr>
          <w:rFonts w:hint="eastAsia" w:asciiTheme="minorEastAsia" w:hAnsiTheme="minorEastAsia" w:eastAsiaTheme="minorEastAsia"/>
          <w:bCs/>
          <w:sz w:val="24"/>
          <w:szCs w:val="24"/>
        </w:rPr>
        <w:t>整理形成柱状图。</w:t>
      </w:r>
    </w:p>
    <w:p>
      <w:pPr>
        <w:keepNext w:val="0"/>
        <w:keepLines w:val="0"/>
        <w:pageBreakBefore w:val="0"/>
        <w:kinsoku/>
        <w:wordWrap/>
        <w:overflowPunct/>
        <w:topLinePunct w:val="0"/>
        <w:autoSpaceDE/>
        <w:autoSpaceDN/>
        <w:bidi w:val="0"/>
        <w:spacing w:after="0" w:line="240" w:lineRule="auto"/>
        <w:ind w:firstLine="240" w:firstLineChars="100"/>
        <w:rPr>
          <w:rFonts w:asciiTheme="minorEastAsia" w:hAnsiTheme="minorEastAsia" w:eastAsiaTheme="minorEastAsia"/>
          <w:bCs/>
          <w:sz w:val="24"/>
          <w:szCs w:val="24"/>
        </w:rPr>
      </w:pPr>
      <w:r>
        <w:rPr>
          <w:rFonts w:hint="eastAsia" w:asciiTheme="minorEastAsia" w:hAnsiTheme="minorEastAsia" w:eastAsiaTheme="minorEastAsia"/>
          <w:bCs/>
          <w:sz w:val="24"/>
          <w:szCs w:val="24"/>
        </w:rPr>
        <w:t>（4）小结：物体振动越快，发生的声音越高；振动越慢，声音越低。</w:t>
      </w:r>
    </w:p>
    <w:p>
      <w:pPr>
        <w:keepNext w:val="0"/>
        <w:keepLines w:val="0"/>
        <w:pageBreakBefore w:val="0"/>
        <w:kinsoku/>
        <w:wordWrap/>
        <w:overflowPunct/>
        <w:topLinePunct w:val="0"/>
        <w:autoSpaceDE/>
        <w:autoSpaceDN/>
        <w:bidi w:val="0"/>
        <w:spacing w:after="0" w:line="240" w:lineRule="auto"/>
        <w:ind w:firstLine="240" w:firstLineChars="100"/>
        <w:rPr>
          <w:rFonts w:asciiTheme="minorEastAsia" w:hAnsiTheme="minorEastAsia" w:eastAsiaTheme="minorEastAsia"/>
          <w:bCs/>
          <w:sz w:val="24"/>
          <w:szCs w:val="24"/>
        </w:rPr>
      </w:pPr>
      <w:r>
        <w:rPr>
          <w:rFonts w:hint="eastAsia" w:asciiTheme="minorEastAsia" w:hAnsiTheme="minorEastAsia" w:eastAsiaTheme="minorEastAsia"/>
          <w:bCs/>
          <w:sz w:val="24"/>
          <w:szCs w:val="24"/>
        </w:rPr>
        <w:t>【设计意图】</w:t>
      </w:r>
      <w:r>
        <w:rPr>
          <w:rFonts w:hint="eastAsia" w:ascii="楷体" w:hAnsi="楷体" w:eastAsia="楷体"/>
          <w:sz w:val="24"/>
          <w:szCs w:val="24"/>
        </w:rPr>
        <w:t>学生</w:t>
      </w:r>
      <w:r>
        <w:rPr>
          <w:rFonts w:hint="eastAsia" w:ascii="楷体" w:hAnsi="楷体" w:eastAsia="楷体" w:cs="楷体"/>
          <w:sz w:val="24"/>
          <w:szCs w:val="24"/>
        </w:rPr>
        <w:t>从让钢尺发出高低不同的声音，到观察到钢尺伸出桌面长，声音低，钢尺伸出桌面短，声音高，再到肉眼观察长钢尺和短钢尺振动的快慢，慢镜头观察对比钢尺振动快慢，层层推进，建构声音高低与振动快慢的联系。解决本课教学的难点。</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sz w:val="24"/>
          <w:szCs w:val="24"/>
        </w:rPr>
      </w:pPr>
      <w:r>
        <w:rPr>
          <w:rFonts w:hint="eastAsia" w:asciiTheme="minorEastAsia" w:hAnsiTheme="minorEastAsia" w:eastAsiaTheme="minorEastAsia"/>
          <w:b/>
          <w:sz w:val="24"/>
          <w:szCs w:val="24"/>
        </w:rPr>
        <w:t>三、拓展应用（预设5分钟）</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Cs/>
          <w:sz w:val="24"/>
          <w:szCs w:val="24"/>
        </w:rPr>
      </w:pPr>
      <w:r>
        <w:rPr>
          <w:rFonts w:asciiTheme="minorEastAsia" w:hAnsiTheme="minorEastAsia" w:eastAsiaTheme="minorEastAsia"/>
          <w:bCs/>
          <w:sz w:val="24"/>
          <w:szCs w:val="24"/>
        </w:rPr>
        <w:t>1.</w:t>
      </w:r>
      <w:r>
        <w:rPr>
          <w:rFonts w:hint="eastAsia" w:asciiTheme="minorEastAsia" w:hAnsiTheme="minorEastAsia" w:eastAsiaTheme="minorEastAsia"/>
          <w:bCs/>
          <w:sz w:val="24"/>
          <w:szCs w:val="24"/>
        </w:rPr>
        <w:t>教师引言：在我们生活中有很多物体能发出高低不同的声音，如果你细心观察，就能发现很多声音的奥秘。这里有杯水，我边往里面倒水边敲击发出声音，你们静静听。</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Cs/>
          <w:sz w:val="24"/>
          <w:szCs w:val="24"/>
        </w:rPr>
      </w:pPr>
      <w:r>
        <w:rPr>
          <w:rFonts w:hint="eastAsia" w:asciiTheme="minorEastAsia" w:hAnsiTheme="minorEastAsia" w:eastAsiaTheme="minorEastAsia"/>
          <w:bCs/>
          <w:sz w:val="24"/>
          <w:szCs w:val="24"/>
        </w:rPr>
        <w:t>2.教师演示</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Cs/>
          <w:sz w:val="24"/>
          <w:szCs w:val="24"/>
        </w:rPr>
      </w:pPr>
      <w:r>
        <w:rPr>
          <w:rFonts w:hint="eastAsia" w:asciiTheme="minorEastAsia" w:hAnsiTheme="minorEastAsia" w:eastAsiaTheme="minorEastAsia"/>
          <w:bCs/>
          <w:sz w:val="24"/>
          <w:szCs w:val="24"/>
        </w:rPr>
        <w:t>你们听到声音的高低是怎样变化的？你能解释这种现象吗？（水越来越多，振动越来越慢，声音越来越低）</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Cs/>
          <w:sz w:val="24"/>
          <w:szCs w:val="24"/>
        </w:rPr>
      </w:pPr>
      <w:r>
        <w:rPr>
          <w:rFonts w:hint="eastAsia" w:asciiTheme="minorEastAsia" w:hAnsiTheme="minorEastAsia" w:eastAsiaTheme="minorEastAsia"/>
          <w:bCs/>
          <w:sz w:val="24"/>
          <w:szCs w:val="24"/>
        </w:rPr>
        <w:t>3.观察图中的物体，推测它们发出声音的变化。</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bCs/>
          <w:sz w:val="24"/>
          <w:szCs w:val="24"/>
        </w:rPr>
        <w:t>4</w:t>
      </w:r>
      <w:r>
        <w:rPr>
          <w:rFonts w:asciiTheme="minorEastAsia" w:hAnsiTheme="minorEastAsia" w:eastAsiaTheme="minorEastAsia"/>
          <w:bCs/>
          <w:sz w:val="24"/>
          <w:szCs w:val="24"/>
        </w:rPr>
        <w:t>.</w:t>
      </w:r>
      <w:r>
        <w:rPr>
          <w:rFonts w:hint="eastAsia" w:asciiTheme="minorEastAsia" w:hAnsiTheme="minorEastAsia" w:eastAsiaTheme="minorEastAsia"/>
          <w:bCs/>
          <w:sz w:val="24"/>
          <w:szCs w:val="24"/>
        </w:rPr>
        <w:t>生活中其他的物体是不是也遵循这个规律呢，请同学们课外继续研究。</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通过其它物体的发声，逐步引导学生将学到的知识应用于实践，尝试用知识解释现象，实现科学应用。</w:t>
      </w:r>
    </w:p>
    <w:p>
      <w:pPr>
        <w:keepNext w:val="0"/>
        <w:keepLines w:val="0"/>
        <w:pageBreakBefore w:val="0"/>
        <w:numPr>
          <w:ilvl w:val="0"/>
          <w:numId w:val="12"/>
        </w:numPr>
        <w:kinsoku/>
        <w:wordWrap/>
        <w:overflowPunct/>
        <w:topLinePunct w:val="0"/>
        <w:autoSpaceDE/>
        <w:autoSpaceDN/>
        <w:bidi w:val="0"/>
        <w:spacing w:after="0" w:line="240" w:lineRule="auto"/>
        <w:ind w:firstLine="480"/>
        <w:rPr>
          <w:rFonts w:hint="eastAsia" w:asciiTheme="minorEastAsia" w:hAnsiTheme="minorEastAsia" w:eastAsiaTheme="minorEastAsia"/>
          <w:b/>
          <w:sz w:val="24"/>
          <w:szCs w:val="24"/>
        </w:rPr>
      </w:pPr>
      <w:r>
        <w:rPr>
          <w:rFonts w:ascii="楷体" w:hAnsi="楷体" w:eastAsia="楷体" w:cs="楷体"/>
          <w:sz w:val="24"/>
          <w:szCs w:val="24"/>
        </w:rPr>
        <mc:AlternateContent>
          <mc:Choice Requires="wps">
            <w:drawing>
              <wp:anchor distT="45720" distB="45720" distL="114300" distR="114300" simplePos="0" relativeHeight="251668480" behindDoc="0" locked="0" layoutInCell="1" allowOverlap="1">
                <wp:simplePos x="0" y="0"/>
                <wp:positionH relativeFrom="column">
                  <wp:posOffset>408305</wp:posOffset>
                </wp:positionH>
                <wp:positionV relativeFrom="paragraph">
                  <wp:posOffset>487045</wp:posOffset>
                </wp:positionV>
                <wp:extent cx="4884420" cy="2284095"/>
                <wp:effectExtent l="5080" t="4445" r="12700" b="10160"/>
                <wp:wrapSquare wrapText="bothSides"/>
                <wp:docPr id="2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884420" cy="2284095"/>
                        </a:xfrm>
                        <a:prstGeom prst="rect">
                          <a:avLst/>
                        </a:prstGeom>
                        <a:solidFill>
                          <a:srgbClr val="FFFFFF"/>
                        </a:solidFill>
                        <a:ln w="9525">
                          <a:solidFill>
                            <a:srgbClr val="000000"/>
                          </a:solidFill>
                          <a:miter lim="800000"/>
                        </a:ln>
                      </wps:spPr>
                      <wps:txbx>
                        <w:txbxContent>
                          <w:p>
                            <w:pPr>
                              <w:spacing w:after="0" w:line="360" w:lineRule="auto"/>
                              <w:ind w:firstLine="2760" w:firstLineChars="1150"/>
                              <w:rPr>
                                <w:rFonts w:ascii="楷体" w:hAnsi="楷体" w:eastAsia="楷体" w:cs="楷体"/>
                                <w:sz w:val="24"/>
                                <w:szCs w:val="24"/>
                              </w:rPr>
                            </w:pPr>
                            <w:r>
                              <w:rPr>
                                <w:rFonts w:ascii="楷体" w:hAnsi="楷体" w:eastAsia="楷体" w:cs="楷体"/>
                                <w:sz w:val="24"/>
                                <w:szCs w:val="24"/>
                              </w:rPr>
                              <w:t>7</w:t>
                            </w:r>
                            <w:r>
                              <w:rPr>
                                <w:rFonts w:hint="eastAsia" w:ascii="楷体" w:hAnsi="楷体" w:eastAsia="楷体" w:cs="楷体"/>
                                <w:sz w:val="24"/>
                                <w:szCs w:val="24"/>
                              </w:rPr>
                              <w:t>.声音的高与低</w:t>
                            </w:r>
                          </w:p>
                          <w:p>
                            <w:pPr>
                              <w:spacing w:after="0" w:line="360" w:lineRule="auto"/>
                              <w:ind w:firstLine="1560" w:firstLineChars="650"/>
                              <w:rPr>
                                <w:rFonts w:ascii="楷体" w:hAnsi="楷体" w:eastAsia="楷体"/>
                                <w:sz w:val="24"/>
                              </w:rPr>
                            </w:pPr>
                            <w:r>
                              <w:rPr>
                                <w:rFonts w:hint="eastAsia" w:ascii="楷体" w:hAnsi="楷体" w:eastAsia="楷体"/>
                                <w:sz w:val="24"/>
                              </w:rPr>
                              <w:t>特征</w:t>
                            </w:r>
                            <w:r>
                              <w:rPr>
                                <w:rFonts w:ascii="楷体" w:hAnsi="楷体" w:eastAsia="楷体"/>
                                <w:sz w:val="24"/>
                              </w:rPr>
                              <w:t xml:space="preserve">            </w:t>
                            </w:r>
                            <w:r>
                              <w:rPr>
                                <w:rFonts w:hint="eastAsia" w:ascii="楷体" w:hAnsi="楷体" w:eastAsia="楷体"/>
                                <w:sz w:val="24"/>
                              </w:rPr>
                              <w:t xml:space="preserve">振动快慢 </w:t>
                            </w:r>
                            <w:r>
                              <w:rPr>
                                <w:rFonts w:ascii="楷体" w:hAnsi="楷体" w:eastAsia="楷体"/>
                                <w:sz w:val="24"/>
                              </w:rPr>
                              <w:t xml:space="preserve">           </w:t>
                            </w:r>
                            <w:r>
                              <w:rPr>
                                <w:rFonts w:hint="eastAsia" w:ascii="楷体" w:hAnsi="楷体" w:eastAsia="楷体"/>
                                <w:sz w:val="24"/>
                              </w:rPr>
                              <w:t>音高</w:t>
                            </w:r>
                          </w:p>
                          <w:p>
                            <w:pPr>
                              <w:spacing w:after="0" w:line="360" w:lineRule="auto"/>
                              <w:ind w:firstLine="1680" w:firstLineChars="700"/>
                              <w:rPr>
                                <w:rFonts w:ascii="楷体" w:hAnsi="楷体" w:eastAsia="楷体"/>
                                <w:sz w:val="24"/>
                              </w:rPr>
                            </w:pPr>
                            <w:r>
                              <w:rPr>
                                <w:rFonts w:hint="eastAsia" w:ascii="楷体" w:hAnsi="楷体" w:eastAsia="楷体"/>
                                <w:sz w:val="24"/>
                              </w:rPr>
                              <w:t>短 （细  小</w:t>
                            </w:r>
                            <w:r>
                              <w:rPr>
                                <w:rFonts w:ascii="楷体" w:hAnsi="楷体" w:eastAsia="楷体"/>
                                <w:sz w:val="24"/>
                              </w:rPr>
                              <w:t xml:space="preserve"> </w:t>
                            </w:r>
                            <w:r>
                              <w:rPr>
                                <w:rFonts w:hint="eastAsia" w:ascii="楷体" w:hAnsi="楷体" w:eastAsia="楷体"/>
                                <w:sz w:val="24"/>
                              </w:rPr>
                              <w:t>）</w:t>
                            </w:r>
                            <w:r>
                              <w:rPr>
                                <w:rFonts w:ascii="楷体" w:hAnsi="楷体" w:eastAsia="楷体"/>
                                <w:sz w:val="24"/>
                              </w:rPr>
                              <w:t xml:space="preserve">       </w:t>
                            </w:r>
                            <w:r>
                              <w:rPr>
                                <w:rFonts w:hint="eastAsia" w:ascii="楷体" w:hAnsi="楷体" w:eastAsia="楷体"/>
                                <w:sz w:val="24"/>
                              </w:rPr>
                              <w:t xml:space="preserve">快 </w:t>
                            </w:r>
                            <w:r>
                              <w:rPr>
                                <w:rFonts w:ascii="楷体" w:hAnsi="楷体" w:eastAsia="楷体"/>
                                <w:sz w:val="24"/>
                              </w:rPr>
                              <w:t xml:space="preserve">            </w:t>
                            </w:r>
                            <w:r>
                              <w:rPr>
                                <w:rFonts w:hint="eastAsia" w:ascii="楷体" w:hAnsi="楷体" w:eastAsia="楷体"/>
                                <w:sz w:val="24"/>
                              </w:rPr>
                              <w:t>高</w:t>
                            </w:r>
                          </w:p>
                          <w:p>
                            <w:pPr>
                              <w:spacing w:line="360" w:lineRule="auto"/>
                              <w:ind w:firstLine="1680" w:firstLineChars="700"/>
                              <w:rPr>
                                <w:rFonts w:ascii="楷体" w:hAnsi="楷体" w:eastAsia="楷体"/>
                                <w:sz w:val="24"/>
                              </w:rPr>
                            </w:pPr>
                            <w:r>
                              <w:rPr>
                                <w:rFonts w:hint="eastAsia" w:ascii="楷体" w:hAnsi="楷体" w:eastAsia="楷体"/>
                                <w:sz w:val="24"/>
                              </w:rPr>
                              <w:t xml:space="preserve">较短 </w:t>
                            </w:r>
                            <w:r>
                              <w:rPr>
                                <w:rFonts w:ascii="楷体" w:hAnsi="楷体" w:eastAsia="楷体"/>
                                <w:sz w:val="24"/>
                              </w:rPr>
                              <w:t xml:space="preserve">          </w:t>
                            </w:r>
                            <w:r>
                              <w:rPr>
                                <w:rFonts w:hint="eastAsia" w:ascii="楷体" w:hAnsi="楷体" w:eastAsia="楷体"/>
                                <w:sz w:val="24"/>
                              </w:rPr>
                              <w:t xml:space="preserve"> </w:t>
                            </w:r>
                            <w:r>
                              <w:rPr>
                                <w:rFonts w:ascii="楷体" w:hAnsi="楷体" w:eastAsia="楷体"/>
                                <w:sz w:val="24"/>
                              </w:rPr>
                              <w:t xml:space="preserve">    </w:t>
                            </w:r>
                            <w:r>
                              <w:rPr>
                                <w:rFonts w:hint="eastAsia" w:ascii="楷体" w:hAnsi="楷体" w:eastAsia="楷体"/>
                                <w:sz w:val="24"/>
                              </w:rPr>
                              <w:t xml:space="preserve">较快 </w:t>
                            </w:r>
                            <w:r>
                              <w:rPr>
                                <w:rFonts w:ascii="楷体" w:hAnsi="楷体" w:eastAsia="楷体"/>
                                <w:sz w:val="24"/>
                              </w:rPr>
                              <w:t xml:space="preserve">           </w:t>
                            </w:r>
                            <w:r>
                              <w:rPr>
                                <w:rFonts w:hint="eastAsia" w:ascii="楷体" w:hAnsi="楷体" w:eastAsia="楷体"/>
                                <w:sz w:val="24"/>
                              </w:rPr>
                              <w:t>较高</w:t>
                            </w:r>
                            <w:r>
                              <w:rPr>
                                <w:rFonts w:ascii="楷体" w:hAnsi="楷体" w:eastAsia="楷体"/>
                                <w:sz w:val="24"/>
                              </w:rPr>
                              <w:t xml:space="preserve"> </w:t>
                            </w:r>
                          </w:p>
                          <w:p>
                            <w:pPr>
                              <w:spacing w:line="360" w:lineRule="auto"/>
                              <w:ind w:firstLine="1680" w:firstLineChars="700"/>
                              <w:rPr>
                                <w:rFonts w:ascii="楷体" w:hAnsi="楷体" w:eastAsia="楷体"/>
                                <w:sz w:val="24"/>
                              </w:rPr>
                            </w:pPr>
                            <w:r>
                              <w:rPr>
                                <w:rFonts w:hint="eastAsia" w:ascii="楷体" w:hAnsi="楷体" w:eastAsia="楷体"/>
                                <w:sz w:val="24"/>
                              </w:rPr>
                              <w:t>较长</w:t>
                            </w:r>
                            <w:r>
                              <w:rPr>
                                <w:rFonts w:ascii="楷体" w:hAnsi="楷体" w:eastAsia="楷体"/>
                                <w:sz w:val="24"/>
                              </w:rPr>
                              <w:t xml:space="preserve">           </w:t>
                            </w:r>
                            <w:r>
                              <w:rPr>
                                <w:rFonts w:hint="eastAsia" w:ascii="楷体" w:hAnsi="楷体" w:eastAsia="楷体"/>
                                <w:sz w:val="24"/>
                              </w:rPr>
                              <w:t xml:space="preserve"> </w:t>
                            </w:r>
                            <w:r>
                              <w:rPr>
                                <w:rFonts w:ascii="楷体" w:hAnsi="楷体" w:eastAsia="楷体"/>
                                <w:sz w:val="24"/>
                              </w:rPr>
                              <w:t xml:space="preserve">    </w:t>
                            </w:r>
                            <w:r>
                              <w:rPr>
                                <w:rFonts w:hint="eastAsia" w:ascii="楷体" w:hAnsi="楷体" w:eastAsia="楷体"/>
                                <w:sz w:val="24"/>
                              </w:rPr>
                              <w:t xml:space="preserve">较慢 </w:t>
                            </w:r>
                            <w:r>
                              <w:rPr>
                                <w:rFonts w:ascii="楷体" w:hAnsi="楷体" w:eastAsia="楷体"/>
                                <w:sz w:val="24"/>
                              </w:rPr>
                              <w:t xml:space="preserve">          </w:t>
                            </w:r>
                            <w:r>
                              <w:rPr>
                                <w:rFonts w:hint="eastAsia" w:ascii="楷体" w:hAnsi="楷体" w:eastAsia="楷体"/>
                                <w:sz w:val="24"/>
                              </w:rPr>
                              <w:t>较低</w:t>
                            </w:r>
                          </w:p>
                          <w:p>
                            <w:pPr>
                              <w:spacing w:line="360" w:lineRule="auto"/>
                              <w:ind w:firstLine="1680" w:firstLineChars="700"/>
                              <w:rPr>
                                <w:rFonts w:ascii="楷体" w:hAnsi="楷体" w:eastAsia="楷体"/>
                                <w:sz w:val="24"/>
                              </w:rPr>
                            </w:pPr>
                            <w:r>
                              <w:rPr>
                                <w:rFonts w:hint="eastAsia" w:ascii="楷体" w:hAnsi="楷体" w:eastAsia="楷体"/>
                                <w:sz w:val="24"/>
                              </w:rPr>
                              <w:t xml:space="preserve">长 </w:t>
                            </w:r>
                            <w:r>
                              <w:rPr>
                                <w:rFonts w:ascii="楷体" w:hAnsi="楷体" w:eastAsia="楷体"/>
                                <w:sz w:val="24"/>
                              </w:rPr>
                              <w:t xml:space="preserve">                  慢</w:t>
                            </w:r>
                            <w:r>
                              <w:rPr>
                                <w:rFonts w:hint="eastAsia" w:ascii="楷体" w:hAnsi="楷体" w:eastAsia="楷体"/>
                                <w:sz w:val="24"/>
                              </w:rPr>
                              <w:t xml:space="preserve"> </w:t>
                            </w:r>
                            <w:r>
                              <w:rPr>
                                <w:rFonts w:ascii="楷体" w:hAnsi="楷体" w:eastAsia="楷体"/>
                                <w:sz w:val="24"/>
                              </w:rPr>
                              <w:t xml:space="preserve">            低</w:t>
                            </w:r>
                          </w:p>
                          <w:p>
                            <w:pPr>
                              <w:spacing w:after="0" w:line="360" w:lineRule="auto"/>
                              <w:ind w:firstLine="480"/>
                              <w:rPr>
                                <w:rFonts w:ascii="楷体" w:hAnsi="楷体" w:eastAsia="楷体" w:cs="楷体"/>
                                <w:sz w:val="24"/>
                                <w:szCs w:val="24"/>
                              </w:rP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2.15pt;margin-top:38.35pt;height:179.85pt;width:384.6pt;mso-wrap-distance-bottom:3.6pt;mso-wrap-distance-left:9pt;mso-wrap-distance-right:9pt;mso-wrap-distance-top:3.6pt;z-index:251668480;mso-width-relative:page;mso-height-relative:page;" fillcolor="#FFFFFF" filled="t" stroked="t" coordsize="21600,21600" o:gfxdata="UEsDBAoAAAAAAIdO4kAAAAAAAAAAAAAAAAAEAAAAZHJzL1BLAwQUAAAACACHTuJAqoylBtgAAAAJ&#10;AQAADwAAAGRycy9kb3ducmV2LnhtbE2PMU/DMBSEdyT+g/WQWBB1ioMTQl46IIFgg4La1Y3dJCJ+&#10;Drabln+PmWA83enuu3p1siObjQ+DI4TlIgNmqHV6oA7h4/3xugQWoiKtRkcG4dsEWDXnZ7WqtDvS&#10;m5nXsWOphEKlEPoYp4rz0PbGqrBwk6Hk7Z23KibpO669OqZyO/KbLJPcqoHSQq8m89Cb9nN9sAhl&#10;/jxvw4t43bRyP97Fq2J++vKIlxfL7B5YNKf4F4Zf/IQOTWLauQPpwEYEmYuURChkASz5pRC3wHYI&#10;uZA58Kbm/x80P1BLAwQUAAAACACHTuJAVLLOQTsCAAB9BAAADgAAAGRycy9lMm9Eb2MueG1srZTN&#10;jtMwEMfvSLyD5TtNG6XQRpuull0VIS0f0sIDuI7TWNgeY7tNygPAG3Diwp3n6nMwdrJLWUDaAzlE&#10;dmb8n5nfjHN23mtF9sJ5Caais8mUEmE41NJsK/r+3frJghIfmKmZAiMqehCenq8ePzrrbClyaEHV&#10;whEUMb7sbEXbEGyZZZ63QjM/ASsMGhtwmgXcum1WO9ahulZZPp0+zTpwtXXAhff49Wow0lHRPUQQ&#10;mkZycQV8p4UJg6oTigUsybfSerpK2TaN4OFN03gRiKooVhrSG4PgehPf2eqMlVvHbCv5mAJ7SAr3&#10;atJMGgx6J3XFAiM7J/+Q0pI78NCECQedDYUkIljFbHqPzU3LrEi1IGpv76D7/yfLX+/fOiLriuaI&#10;xDCNHT9+/XL89uP4/TPJI5/O+hLdbiw6hv459Dg1qVZvr4F/8MTAZcvMVlw4B10rWI35zeLJ7OTo&#10;oOOjyKZ7BTXGYbsASahvnI7wEAdBdUzkcNcb0QfC8WOxWBRFzJGjLc8XxXQ5TzFYeXvcOh9eCNAk&#10;LirqsPlJnu2vfYjpsPLWJUbzoGS9lkqljdtuLpUje4aDsk7PqP6bmzKkq+hyns8HAv+UmKbnbxJa&#10;Brw/SuqKLk6dlBmBRUYDrdBv+rEBG6gPiM7BMMF4f3HRgvtESYfTW1H/ccecoES9NIh/OSsKZBXS&#10;ppg/i+DcqWVzamGGo1RFAyXD8jKkKxLBGLjANjUyAYz9HDIZc8WpTFzHGxTH/nSfvH79NVY/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KqMpQbYAAAACQEAAA8AAAAAAAAAAQAgAAAAIgAAAGRycy9k&#10;b3ducmV2LnhtbFBLAQIUABQAAAAIAIdO4kBUss5BOwIAAH0EAAAOAAAAAAAAAAEAIAAAACcBAABk&#10;cnMvZTJvRG9jLnhtbFBLBQYAAAAABgAGAFkBAADUBQAAAAA=&#10;">
                <v:fill on="t" focussize="0,0"/>
                <v:stroke color="#000000" miterlimit="8" joinstyle="miter"/>
                <v:imagedata o:title=""/>
                <o:lock v:ext="edit" aspectratio="f"/>
                <v:textbox>
                  <w:txbxContent>
                    <w:p>
                      <w:pPr>
                        <w:spacing w:after="0" w:line="360" w:lineRule="auto"/>
                        <w:ind w:firstLine="2760" w:firstLineChars="1150"/>
                        <w:rPr>
                          <w:rFonts w:ascii="楷体" w:hAnsi="楷体" w:eastAsia="楷体" w:cs="楷体"/>
                          <w:sz w:val="24"/>
                          <w:szCs w:val="24"/>
                        </w:rPr>
                      </w:pPr>
                      <w:r>
                        <w:rPr>
                          <w:rFonts w:ascii="楷体" w:hAnsi="楷体" w:eastAsia="楷体" w:cs="楷体"/>
                          <w:sz w:val="24"/>
                          <w:szCs w:val="24"/>
                        </w:rPr>
                        <w:t>7</w:t>
                      </w:r>
                      <w:r>
                        <w:rPr>
                          <w:rFonts w:hint="eastAsia" w:ascii="楷体" w:hAnsi="楷体" w:eastAsia="楷体" w:cs="楷体"/>
                          <w:sz w:val="24"/>
                          <w:szCs w:val="24"/>
                        </w:rPr>
                        <w:t>.声音的高与低</w:t>
                      </w:r>
                    </w:p>
                    <w:p>
                      <w:pPr>
                        <w:spacing w:after="0" w:line="360" w:lineRule="auto"/>
                        <w:ind w:firstLine="1560" w:firstLineChars="650"/>
                        <w:rPr>
                          <w:rFonts w:ascii="楷体" w:hAnsi="楷体" w:eastAsia="楷体"/>
                          <w:sz w:val="24"/>
                        </w:rPr>
                      </w:pPr>
                      <w:r>
                        <w:rPr>
                          <w:rFonts w:hint="eastAsia" w:ascii="楷体" w:hAnsi="楷体" w:eastAsia="楷体"/>
                          <w:sz w:val="24"/>
                        </w:rPr>
                        <w:t>特征</w:t>
                      </w:r>
                      <w:r>
                        <w:rPr>
                          <w:rFonts w:ascii="楷体" w:hAnsi="楷体" w:eastAsia="楷体"/>
                          <w:sz w:val="24"/>
                        </w:rPr>
                        <w:t xml:space="preserve">            </w:t>
                      </w:r>
                      <w:r>
                        <w:rPr>
                          <w:rFonts w:hint="eastAsia" w:ascii="楷体" w:hAnsi="楷体" w:eastAsia="楷体"/>
                          <w:sz w:val="24"/>
                        </w:rPr>
                        <w:t xml:space="preserve">振动快慢 </w:t>
                      </w:r>
                      <w:r>
                        <w:rPr>
                          <w:rFonts w:ascii="楷体" w:hAnsi="楷体" w:eastAsia="楷体"/>
                          <w:sz w:val="24"/>
                        </w:rPr>
                        <w:t xml:space="preserve">           </w:t>
                      </w:r>
                      <w:r>
                        <w:rPr>
                          <w:rFonts w:hint="eastAsia" w:ascii="楷体" w:hAnsi="楷体" w:eastAsia="楷体"/>
                          <w:sz w:val="24"/>
                        </w:rPr>
                        <w:t>音高</w:t>
                      </w:r>
                    </w:p>
                    <w:p>
                      <w:pPr>
                        <w:spacing w:after="0" w:line="360" w:lineRule="auto"/>
                        <w:ind w:firstLine="1680" w:firstLineChars="700"/>
                        <w:rPr>
                          <w:rFonts w:ascii="楷体" w:hAnsi="楷体" w:eastAsia="楷体"/>
                          <w:sz w:val="24"/>
                        </w:rPr>
                      </w:pPr>
                      <w:r>
                        <w:rPr>
                          <w:rFonts w:hint="eastAsia" w:ascii="楷体" w:hAnsi="楷体" w:eastAsia="楷体"/>
                          <w:sz w:val="24"/>
                        </w:rPr>
                        <w:t>短 （细  小</w:t>
                      </w:r>
                      <w:r>
                        <w:rPr>
                          <w:rFonts w:ascii="楷体" w:hAnsi="楷体" w:eastAsia="楷体"/>
                          <w:sz w:val="24"/>
                        </w:rPr>
                        <w:t xml:space="preserve"> </w:t>
                      </w:r>
                      <w:r>
                        <w:rPr>
                          <w:rFonts w:hint="eastAsia" w:ascii="楷体" w:hAnsi="楷体" w:eastAsia="楷体"/>
                          <w:sz w:val="24"/>
                        </w:rPr>
                        <w:t>）</w:t>
                      </w:r>
                      <w:r>
                        <w:rPr>
                          <w:rFonts w:ascii="楷体" w:hAnsi="楷体" w:eastAsia="楷体"/>
                          <w:sz w:val="24"/>
                        </w:rPr>
                        <w:t xml:space="preserve">       </w:t>
                      </w:r>
                      <w:r>
                        <w:rPr>
                          <w:rFonts w:hint="eastAsia" w:ascii="楷体" w:hAnsi="楷体" w:eastAsia="楷体"/>
                          <w:sz w:val="24"/>
                        </w:rPr>
                        <w:t xml:space="preserve">快 </w:t>
                      </w:r>
                      <w:r>
                        <w:rPr>
                          <w:rFonts w:ascii="楷体" w:hAnsi="楷体" w:eastAsia="楷体"/>
                          <w:sz w:val="24"/>
                        </w:rPr>
                        <w:t xml:space="preserve">            </w:t>
                      </w:r>
                      <w:r>
                        <w:rPr>
                          <w:rFonts w:hint="eastAsia" w:ascii="楷体" w:hAnsi="楷体" w:eastAsia="楷体"/>
                          <w:sz w:val="24"/>
                        </w:rPr>
                        <w:t>高</w:t>
                      </w:r>
                    </w:p>
                    <w:p>
                      <w:pPr>
                        <w:spacing w:line="360" w:lineRule="auto"/>
                        <w:ind w:firstLine="1680" w:firstLineChars="700"/>
                        <w:rPr>
                          <w:rFonts w:ascii="楷体" w:hAnsi="楷体" w:eastAsia="楷体"/>
                          <w:sz w:val="24"/>
                        </w:rPr>
                      </w:pPr>
                      <w:r>
                        <w:rPr>
                          <w:rFonts w:hint="eastAsia" w:ascii="楷体" w:hAnsi="楷体" w:eastAsia="楷体"/>
                          <w:sz w:val="24"/>
                        </w:rPr>
                        <w:t xml:space="preserve">较短 </w:t>
                      </w:r>
                      <w:r>
                        <w:rPr>
                          <w:rFonts w:ascii="楷体" w:hAnsi="楷体" w:eastAsia="楷体"/>
                          <w:sz w:val="24"/>
                        </w:rPr>
                        <w:t xml:space="preserve">          </w:t>
                      </w:r>
                      <w:r>
                        <w:rPr>
                          <w:rFonts w:hint="eastAsia" w:ascii="楷体" w:hAnsi="楷体" w:eastAsia="楷体"/>
                          <w:sz w:val="24"/>
                        </w:rPr>
                        <w:t xml:space="preserve"> </w:t>
                      </w:r>
                      <w:r>
                        <w:rPr>
                          <w:rFonts w:ascii="楷体" w:hAnsi="楷体" w:eastAsia="楷体"/>
                          <w:sz w:val="24"/>
                        </w:rPr>
                        <w:t xml:space="preserve">    </w:t>
                      </w:r>
                      <w:r>
                        <w:rPr>
                          <w:rFonts w:hint="eastAsia" w:ascii="楷体" w:hAnsi="楷体" w:eastAsia="楷体"/>
                          <w:sz w:val="24"/>
                        </w:rPr>
                        <w:t xml:space="preserve">较快 </w:t>
                      </w:r>
                      <w:r>
                        <w:rPr>
                          <w:rFonts w:ascii="楷体" w:hAnsi="楷体" w:eastAsia="楷体"/>
                          <w:sz w:val="24"/>
                        </w:rPr>
                        <w:t xml:space="preserve">           </w:t>
                      </w:r>
                      <w:r>
                        <w:rPr>
                          <w:rFonts w:hint="eastAsia" w:ascii="楷体" w:hAnsi="楷体" w:eastAsia="楷体"/>
                          <w:sz w:val="24"/>
                        </w:rPr>
                        <w:t>较高</w:t>
                      </w:r>
                      <w:r>
                        <w:rPr>
                          <w:rFonts w:ascii="楷体" w:hAnsi="楷体" w:eastAsia="楷体"/>
                          <w:sz w:val="24"/>
                        </w:rPr>
                        <w:t xml:space="preserve"> </w:t>
                      </w:r>
                    </w:p>
                    <w:p>
                      <w:pPr>
                        <w:spacing w:line="360" w:lineRule="auto"/>
                        <w:ind w:firstLine="1680" w:firstLineChars="700"/>
                        <w:rPr>
                          <w:rFonts w:ascii="楷体" w:hAnsi="楷体" w:eastAsia="楷体"/>
                          <w:sz w:val="24"/>
                        </w:rPr>
                      </w:pPr>
                      <w:r>
                        <w:rPr>
                          <w:rFonts w:hint="eastAsia" w:ascii="楷体" w:hAnsi="楷体" w:eastAsia="楷体"/>
                          <w:sz w:val="24"/>
                        </w:rPr>
                        <w:t>较长</w:t>
                      </w:r>
                      <w:r>
                        <w:rPr>
                          <w:rFonts w:ascii="楷体" w:hAnsi="楷体" w:eastAsia="楷体"/>
                          <w:sz w:val="24"/>
                        </w:rPr>
                        <w:t xml:space="preserve">           </w:t>
                      </w:r>
                      <w:r>
                        <w:rPr>
                          <w:rFonts w:hint="eastAsia" w:ascii="楷体" w:hAnsi="楷体" w:eastAsia="楷体"/>
                          <w:sz w:val="24"/>
                        </w:rPr>
                        <w:t xml:space="preserve"> </w:t>
                      </w:r>
                      <w:r>
                        <w:rPr>
                          <w:rFonts w:ascii="楷体" w:hAnsi="楷体" w:eastAsia="楷体"/>
                          <w:sz w:val="24"/>
                        </w:rPr>
                        <w:t xml:space="preserve">    </w:t>
                      </w:r>
                      <w:r>
                        <w:rPr>
                          <w:rFonts w:hint="eastAsia" w:ascii="楷体" w:hAnsi="楷体" w:eastAsia="楷体"/>
                          <w:sz w:val="24"/>
                        </w:rPr>
                        <w:t xml:space="preserve">较慢 </w:t>
                      </w:r>
                      <w:r>
                        <w:rPr>
                          <w:rFonts w:ascii="楷体" w:hAnsi="楷体" w:eastAsia="楷体"/>
                          <w:sz w:val="24"/>
                        </w:rPr>
                        <w:t xml:space="preserve">          </w:t>
                      </w:r>
                      <w:r>
                        <w:rPr>
                          <w:rFonts w:hint="eastAsia" w:ascii="楷体" w:hAnsi="楷体" w:eastAsia="楷体"/>
                          <w:sz w:val="24"/>
                        </w:rPr>
                        <w:t>较低</w:t>
                      </w:r>
                    </w:p>
                    <w:p>
                      <w:pPr>
                        <w:spacing w:line="360" w:lineRule="auto"/>
                        <w:ind w:firstLine="1680" w:firstLineChars="700"/>
                        <w:rPr>
                          <w:rFonts w:ascii="楷体" w:hAnsi="楷体" w:eastAsia="楷体"/>
                          <w:sz w:val="24"/>
                        </w:rPr>
                      </w:pPr>
                      <w:r>
                        <w:rPr>
                          <w:rFonts w:hint="eastAsia" w:ascii="楷体" w:hAnsi="楷体" w:eastAsia="楷体"/>
                          <w:sz w:val="24"/>
                        </w:rPr>
                        <w:t xml:space="preserve">长 </w:t>
                      </w:r>
                      <w:r>
                        <w:rPr>
                          <w:rFonts w:ascii="楷体" w:hAnsi="楷体" w:eastAsia="楷体"/>
                          <w:sz w:val="24"/>
                        </w:rPr>
                        <w:t xml:space="preserve">                  慢</w:t>
                      </w:r>
                      <w:r>
                        <w:rPr>
                          <w:rFonts w:hint="eastAsia" w:ascii="楷体" w:hAnsi="楷体" w:eastAsia="楷体"/>
                          <w:sz w:val="24"/>
                        </w:rPr>
                        <w:t xml:space="preserve"> </w:t>
                      </w:r>
                      <w:r>
                        <w:rPr>
                          <w:rFonts w:ascii="楷体" w:hAnsi="楷体" w:eastAsia="楷体"/>
                          <w:sz w:val="24"/>
                        </w:rPr>
                        <w:t xml:space="preserve">            低</w:t>
                      </w:r>
                    </w:p>
                    <w:p>
                      <w:pPr>
                        <w:spacing w:after="0" w:line="360" w:lineRule="auto"/>
                        <w:ind w:firstLine="480"/>
                        <w:rPr>
                          <w:rFonts w:ascii="楷体" w:hAnsi="楷体" w:eastAsia="楷体" w:cs="楷体"/>
                          <w:sz w:val="24"/>
                          <w:szCs w:val="24"/>
                        </w:rPr>
                      </w:pPr>
                    </w:p>
                  </w:txbxContent>
                </v:textbox>
                <w10:wrap type="square"/>
              </v:shape>
            </w:pict>
          </mc:Fallback>
        </mc:AlternateContent>
      </w:r>
      <w:r>
        <w:rPr>
          <w:rFonts w:ascii="楷体" w:hAnsi="楷体" w:eastAsia="楷体" w:cs="楷体"/>
          <w:sz w:val="24"/>
          <w:szCs w:val="24"/>
        </w:rPr>
        <mc:AlternateContent>
          <mc:Choice Requires="wps">
            <w:drawing>
              <wp:anchor distT="0" distB="0" distL="114300" distR="114300" simplePos="0" relativeHeight="251672576" behindDoc="0" locked="0" layoutInCell="1" allowOverlap="1">
                <wp:simplePos x="0" y="0"/>
                <wp:positionH relativeFrom="column">
                  <wp:posOffset>742950</wp:posOffset>
                </wp:positionH>
                <wp:positionV relativeFrom="paragraph">
                  <wp:posOffset>2306320</wp:posOffset>
                </wp:positionV>
                <wp:extent cx="720090" cy="90805"/>
                <wp:effectExtent l="6350" t="6350" r="10160" b="17145"/>
                <wp:wrapNone/>
                <wp:docPr id="21" name="矩形 21"/>
                <wp:cNvGraphicFramePr/>
                <a:graphic xmlns:a="http://schemas.openxmlformats.org/drawingml/2006/main">
                  <a:graphicData uri="http://schemas.microsoft.com/office/word/2010/wordprocessingShape">
                    <wps:wsp>
                      <wps:cNvSpPr/>
                      <wps:spPr>
                        <a:xfrm>
                          <a:off x="0" y="0"/>
                          <a:ext cx="720000" cy="9108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8.5pt;margin-top:181.6pt;height:7.15pt;width:56.7pt;z-index:251672576;v-text-anchor:middle;mso-width-relative:page;mso-height-relative:page;" fillcolor="#4874CB [3204]" filled="t" stroked="t" coordsize="21600,21600" o:gfxdata="UEsDBAoAAAAAAIdO4kAAAAAAAAAAAAAAAAAEAAAAZHJzL1BLAwQUAAAACACHTuJAHCDNJ9kAAAAL&#10;AQAADwAAAGRycy9kb3ducmV2LnhtbE2PwU7DMBBE70j8g7VI3KidBGqaxumhEifEgVIhcXPjbRKI&#10;7ch22sDXs5zocWZHs2+qzWwHdsIQe+8UZAsBDF3jTe9aBfu3p7tHYDFpZ/TgHSr4xgib+vqq0qXx&#10;Z/eKp11qGZW4WGoFXUpjyXlsOrQ6LvyIjm5HH6xOJEPLTdBnKrcDz4VYcqt7Rx86PeK2w+ZrN1kF&#10;vZxfVnuZyZ+w2k6CP6ePz3ej1O1NJtbAEs7pPwx/+IQONTEd/ORMZAPpTNKWpKBYFjkwSuSFuAd2&#10;IEfKB+B1xS831L9QSwMEFAAAAAgAh07iQOirpzqDAgAAFQUAAA4AAABkcnMvZTJvRG9jLnhtbK1U&#10;zW4TMRC+I/EOlu90k5DQJOqmComKkCpaqSDOjtebteQ/bCeb8jJI3HgIHgfxGnz2btu0cOiBy+7Y&#10;M/vNfN/M7Nn5QSuyFz5Ia0o6PBlQIgy3lTTbkn76ePFqSkmIzFRMWSNKeisCPV+8fHHWurkY2caq&#10;SngCEBPmrStpE6ObF0XgjdAsnFgnDJy19ZpFHP22qDxrga5VMRoM3hSt9ZXzlosQcLvunLRH9M8B&#10;tHUtuVhbvtPCxA7VC8UiKIVGukAXudq6Fjxe1XUQkaiSgmnMTySBvUnPYnHG5lvPXCN5XwJ7TglP&#10;OGkmDZLeQ61ZZGTn5V9QWnJvg63jCbe66IhkRcBiOHiizU3DnMhcIHVw96KH/wfLP+yvPZFVSUdD&#10;SgzT6Pjvbz9+/fxOcAF1WhfmCLpx174/BZiJ6qH2Or1Bghyyorf3iopDJByXp+j4AFpzuGbDwXSW&#10;IIuHb50P8Z2wmiSjpB79yjKy/WWIXehdSEoVrJLVhVQqH/x2s1Ke7Bl6O56ejldve/RHYcqQFnM+&#10;Os11MExsjUlBSdqBdTBbSpjaYhV49Dn3o6/DcZLXo8nr2aQLalglutSTTLErtg/PHB/hJBZrFpru&#10;k+xKxbK5lhHrpKQu6TQB5ZGEQsoAJInfyZ2sja1u0SxvuykOjl9IwF6yEK+Zx9hCaCx2vMKjVhas&#10;bW9R0lj/9V/3KR7TBC8lLdYAinzZMS8oUe8N5mw2HI/T3uTDeIJ+UuKPPZtjj9nplUU3MEqoLpsp&#10;Pqo7s/ZWf8b+L1NWuJjhyN1p3x9WsVtP/EG4WC5zGHbFsXhpbhxP4Ek3Y5e7aGuZp+RBnV40bEvu&#10;Qb/ZaR2Pzznq4W+2+A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AcIM0n2QAAAAsBAAAPAAAAAAAA&#10;AAEAIAAAACIAAABkcnMvZG93bnJldi54bWxQSwECFAAUAAAACACHTuJA6KunOoMCAAAVBQAADgAA&#10;AAAAAAABACAAAAAoAQAAZHJzL2Uyb0RvYy54bWxQSwUGAAAAAAYABgBZAQAAHQYAAAAA&#10;">
                <v:fill on="t" focussize="0,0"/>
                <v:stroke weight="1pt" color="#325395 [3204]" miterlimit="8" joinstyle="miter"/>
                <v:imagedata o:title=""/>
                <o:lock v:ext="edit" aspectratio="f"/>
              </v:rect>
            </w:pict>
          </mc:Fallback>
        </mc:AlternateContent>
      </w:r>
      <w:r>
        <w:rPr>
          <w:rFonts w:ascii="楷体" w:hAnsi="楷体" w:eastAsia="楷体" w:cs="楷体"/>
          <w:sz w:val="24"/>
          <w:szCs w:val="24"/>
        </w:rPr>
        <mc:AlternateContent>
          <mc:Choice Requires="wps">
            <w:drawing>
              <wp:anchor distT="0" distB="0" distL="114300" distR="114300" simplePos="0" relativeHeight="251670528" behindDoc="0" locked="0" layoutInCell="1" allowOverlap="1">
                <wp:simplePos x="0" y="0"/>
                <wp:positionH relativeFrom="column">
                  <wp:posOffset>742315</wp:posOffset>
                </wp:positionH>
                <wp:positionV relativeFrom="paragraph">
                  <wp:posOffset>1483360</wp:posOffset>
                </wp:positionV>
                <wp:extent cx="360045" cy="90805"/>
                <wp:effectExtent l="6350" t="6350" r="14605" b="17145"/>
                <wp:wrapNone/>
                <wp:docPr id="22" name="矩形 22"/>
                <wp:cNvGraphicFramePr/>
                <a:graphic xmlns:a="http://schemas.openxmlformats.org/drawingml/2006/main">
                  <a:graphicData uri="http://schemas.microsoft.com/office/word/2010/wordprocessingShape">
                    <wps:wsp>
                      <wps:cNvSpPr/>
                      <wps:spPr>
                        <a:xfrm>
                          <a:off x="0" y="0"/>
                          <a:ext cx="360000" cy="9108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8.45pt;margin-top:116.8pt;height:7.15pt;width:28.35pt;z-index:251670528;v-text-anchor:middle;mso-width-relative:page;mso-height-relative:page;" fillcolor="#4874CB [3204]" filled="t" stroked="t" coordsize="21600,21600" o:gfxdata="UEsDBAoAAAAAAIdO4kAAAAAAAAAAAAAAAAAEAAAAZHJzL1BLAwQUAAAACACHTuJABVUv39gAAAAL&#10;AQAADwAAAGRycy9kb3ducmV2LnhtbE2PMU/DMBCFdyT+g3VIbNROi2IS4nSoxIQYKBUSmxsfSSC2&#10;I9tpA7+ey0S3e3dP775XbWc7sBOG2HunIFsJYOgab3rXKji8Pd09AItJO6MH71DBD0bY1tdXlS6N&#10;P7tXPO1TyyjExVIr6FIaS85j06HVceVHdHT79MHqRDK03AR9pnA78LUQObe6d/Sh0yPuOmy+95NV&#10;0Mv5pTjITP6GYjcJ/pw+vt6NUrc3mXgElnBO/2ZY8AkdamI6+smZyAbSWV6QVcF6s8mBLQ65DEfa&#10;3MsCeF3xyw71H1BLAwQUAAAACACHTuJAectDYYUCAAAVBQAADgAAAGRycy9lMm9Eb2MueG1srVTN&#10;bhMxEL4j8Q6W73STbdImUTdVSFSEVNFIBXF2vHbWkv8YO9mUl0HixkPwOIjXYOzdtmnh0AM5bGY8&#10;s9/M93lmLy4PRpO9gKCcrejwZECJsNzVym4r+unj1ZsJJSEyWzPtrKjonQj0cv761UXrZ6J0jdO1&#10;AIIgNsxaX9EmRj8risAbYVg4cV5YDEoHhkV0YVvUwFpEN7ooB4OzonVQe3BchICnqy5Ie0R4CaCT&#10;UnGxcnxnhI0dKgjNIlIKjfKBznO3Ugoeb6QMIhJdUWQa8xOLoL1Jz2J+wWZbYL5RvG+BvaSFZ5wM&#10;UxaLPkCtWGRkB+ovKKM4uOBkPOHOFB2RrAiyGA6eaXPbMC8yF5Q6+AfRw/+D5R/2ayCqrmhZUmKZ&#10;wRv//e3Hr5/fCR6gOq0PM0y69WvovYBmonqQYNI/kiCHrOjdg6LiEAnHw9OzAf4o4RiaDgeTaYIs&#10;Ht/1EOI74QxJRkUB7yvLyPbXIXap9ympVHBa1VdK6+zAdrPUQPYM73Y0OR8t3/boT9K0JS3OeXme&#10;+2A4sRInBVsyHlkHu6WE6S2uAo+Qaz95OxwXOS3Hp9Nxl9SwWnSlx5li12yfnjk+wUksViw03Ss5&#10;lJplM6MirpNWpqKTBJRHEhXSFkGS+J3cydq4+g4vC1w3xcHzK4Ww1yzENQMcWxQaFzve4ENqh6xd&#10;b1HSOPj6r/OUj9OEUUpaXANU5MuOgaBEv7c4Z9PhaJT2Jjuj8XmJDhxHNscRuzNLh7cxxE+I59lM&#10;+VHfmxKc+Yz7v0hVMcQsx9qd9r2zjN164heEi8Uip+GueBav7a3nCTzpZt1iF51UeUoe1elFw23J&#10;d9BvdlrHYz9nPX7N5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BVUv39gAAAALAQAADwAAAAAA&#10;AAABACAAAAAiAAAAZHJzL2Rvd25yZXYueG1sUEsBAhQAFAAAAAgAh07iQHnLQ2GFAgAAFQUAAA4A&#10;AAAAAAAAAQAgAAAAJwEAAGRycy9lMm9Eb2MueG1sUEsFBgAAAAAGAAYAWQEAAB4GAAAAAA==&#10;">
                <v:fill on="t" focussize="0,0"/>
                <v:stroke weight="1pt" color="#325395 [3204]" miterlimit="8" joinstyle="miter"/>
                <v:imagedata o:title=""/>
                <o:lock v:ext="edit" aspectratio="f"/>
              </v:rect>
            </w:pict>
          </mc:Fallback>
        </mc:AlternateContent>
      </w:r>
      <w:r>
        <w:rPr>
          <w:rFonts w:ascii="楷体" w:hAnsi="楷体" w:eastAsia="楷体" w:cs="楷体"/>
          <w:sz w:val="24"/>
          <w:szCs w:val="24"/>
        </w:rPr>
        <mc:AlternateContent>
          <mc:Choice Requires="wps">
            <w:drawing>
              <wp:anchor distT="0" distB="0" distL="114300" distR="114300" simplePos="0" relativeHeight="251671552" behindDoc="0" locked="0" layoutInCell="1" allowOverlap="1">
                <wp:simplePos x="0" y="0"/>
                <wp:positionH relativeFrom="column">
                  <wp:posOffset>742950</wp:posOffset>
                </wp:positionH>
                <wp:positionV relativeFrom="paragraph">
                  <wp:posOffset>1903730</wp:posOffset>
                </wp:positionV>
                <wp:extent cx="504190" cy="90805"/>
                <wp:effectExtent l="6350" t="6350" r="10160" b="17145"/>
                <wp:wrapNone/>
                <wp:docPr id="23" name="矩形 23"/>
                <wp:cNvGraphicFramePr/>
                <a:graphic xmlns:a="http://schemas.openxmlformats.org/drawingml/2006/main">
                  <a:graphicData uri="http://schemas.microsoft.com/office/word/2010/wordprocessingShape">
                    <wps:wsp>
                      <wps:cNvSpPr/>
                      <wps:spPr>
                        <a:xfrm>
                          <a:off x="0" y="0"/>
                          <a:ext cx="504000" cy="9108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8.5pt;margin-top:149.9pt;height:7.15pt;width:39.7pt;z-index:251671552;v-text-anchor:middle;mso-width-relative:page;mso-height-relative:page;" fillcolor="#4874CB [3204]" filled="t" stroked="t" coordsize="21600,21600" o:gfxdata="UEsDBAoAAAAAAIdO4kAAAAAAAAAAAAAAAAAEAAAAZHJzL1BLAwQUAAAACACHTuJAySeooNkAAAAL&#10;AQAADwAAAGRycy9kb3ducmV2LnhtbE2PMU/DMBCFdyT+g3VIbNR2qRoc4nSoxIQYKBUSmxubJBCf&#10;I9tpA7+e60THp3t6933VZvYDO7qY+oAa5EIAc9gE22OrYf/2dPcALGWD1gwBnYYfl2BTX19VprTh&#10;hK/uuMstoxFMpdHQ5TyWnKemc96kRRgd0u0zRG8yxdhyG82Jxv3Al0KsuTc90ofOjG7bueZ7N3kN&#10;fTG/qH0hi9+otpPgz/nj691qfXsjxSOw7Ob8X4YzPqFDTUyHMKFNbKAsC3LJGpZKkcO5odYrYAcN&#10;93IlgdcVv3So/wBQSwMEFAAAAAgAh07iQHIBTWiEAgAAFQUAAA4AAABkcnMvZTJvRG9jLnhtbK1U&#10;zW4TMRC+I/EOlu90N2lCk6gbFBIVIVW0UkGcHa83a8l/2M5PeRkkbjwEj4N4DT57t21aOPTAZXfG&#10;M/7G3+cZn785aEV2wgdpTUUHJyUlwnBbS7Op6KePF68mlITITM2UNaKityLQN/OXL873biaGtrWq&#10;Fp4AxITZ3lW0jdHNiiLwVmgWTqwTBsHGes0iXL8pas/2QNeqGJbl62Jvfe285SIErK66IO0R/XMA&#10;bdNILlaWb7UwsUP1QrEISqGVLtB5Pm3TCB6vmiaISFRFwTTmL4rAXqdvMT9ns41nrpW8PwJ7zhGe&#10;cNJMGhS9h1qxyMjWy7+gtOTeBtvEE2510RHJioDFoHyizU3LnMhcIHVw96KH/wfLP+yuPZF1RYen&#10;lBimceO/v/349fM7wQLU2bswQ9KNu/a9F2AmqofG6/QHCXLIit7eKyoOkXAsjstRWUJrjtB0UE6m&#10;CbJ42Ot8iO+E1SQZFfW4rywj212G2KXepaRSwSpZX0ilsuM366XyZMdwt6PJ2Wj5tkd/lKYM2aPP&#10;h2f5HAwd26BTcCTtwDqYDSVMbTAKPPpc+9HucFzkdDg+nY67pJbVois9BsPcSODVp2eOj3ASixUL&#10;bbclh9Jh2UzLiHFSUld0koDukJQBSBK/kztZa1vf4rK87bo4OH4hAXvJQrxmHm0LoTHY8QqfRlmw&#10;tr1FSWv913+tp3x0E6KU7DEGUOTLlnlBiXpv0GfTwWiU5iY7o/HZEI4/jqyPI2arlxa3McAT4ng2&#10;U35Ud2bjrf6M+V+kqggxw1G70753lrEbT7wgXCwWOQ2z4li8NDeOJ/Ckm7GLbbSNzF3yoE4vGqYl&#10;30E/2Wkcj/2c9fCazf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ySeooNkAAAALAQAADwAAAAAA&#10;AAABACAAAAAiAAAAZHJzL2Rvd25yZXYueG1sUEsBAhQAFAAAAAgAh07iQHIBTWiEAgAAFQUAAA4A&#10;AAAAAAAAAQAgAAAAKAEAAGRycy9lMm9Eb2MueG1sUEsFBgAAAAAGAAYAWQEAAB4GAAAAAA==&#10;">
                <v:fill on="t" focussize="0,0"/>
                <v:stroke weight="1pt" color="#325395 [3204]" miterlimit="8" joinstyle="miter"/>
                <v:imagedata o:title=""/>
                <o:lock v:ext="edit" aspectratio="f"/>
              </v:rect>
            </w:pict>
          </mc:Fallback>
        </mc:AlternateContent>
      </w:r>
      <w:r>
        <w:rPr>
          <w:rFonts w:ascii="楷体" w:hAnsi="楷体" w:eastAsia="楷体" w:cs="楷体"/>
          <w:sz w:val="24"/>
          <w:szCs w:val="24"/>
        </w:rPr>
        <mc:AlternateContent>
          <mc:Choice Requires="wps">
            <w:drawing>
              <wp:anchor distT="0" distB="0" distL="114300" distR="114300" simplePos="0" relativeHeight="251669504" behindDoc="0" locked="0" layoutInCell="1" allowOverlap="1">
                <wp:simplePos x="0" y="0"/>
                <wp:positionH relativeFrom="column">
                  <wp:posOffset>741045</wp:posOffset>
                </wp:positionH>
                <wp:positionV relativeFrom="paragraph">
                  <wp:posOffset>1156335</wp:posOffset>
                </wp:positionV>
                <wp:extent cx="209550" cy="90805"/>
                <wp:effectExtent l="6350" t="6350" r="12700" b="17145"/>
                <wp:wrapNone/>
                <wp:docPr id="24" name="矩形 24"/>
                <wp:cNvGraphicFramePr/>
                <a:graphic xmlns:a="http://schemas.openxmlformats.org/drawingml/2006/main">
                  <a:graphicData uri="http://schemas.microsoft.com/office/word/2010/wordprocessingShape">
                    <wps:wsp>
                      <wps:cNvSpPr/>
                      <wps:spPr>
                        <a:xfrm>
                          <a:off x="0" y="0"/>
                          <a:ext cx="209812" cy="9108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8.35pt;margin-top:91.05pt;height:7.15pt;width:16.5pt;z-index:251669504;v-text-anchor:middle;mso-width-relative:page;mso-height-relative:page;" fillcolor="#4874CB [3204]" filled="t" stroked="t" coordsize="21600,21600" o:gfxdata="UEsDBAoAAAAAAIdO4kAAAAAAAAAAAAAAAAAEAAAAZHJzL1BLAwQUAAAACACHTuJAdJIh+9gAAAAL&#10;AQAADwAAAGRycy9kb3ducmV2LnhtbE2PMU/DMBCFdyT+g3VIbNR2VSVNGqdDJSbEQKkqsbnxkaTE&#10;dmQ7beDXc51ge+/u6d131Xa2A7tgiL13CuRCAEPXeNO7VsHh/flpDSwm7YwevEMF3xhhW9/fVbo0&#10;/ure8LJPLaMSF0utoEtpLDmPTYdWx4Uf0dHu0werE9nQchP0lcrtwJdCZNzq3tGFTo+467D52k9W&#10;QZ/Pr8Uhl/lPKHaT4C/p43w0Sj0+SLEBlnBOf2G44RM61MR08pMzkQ3kZZZTlMR6KYHdEquCJicS&#10;RbYCXlf8/w/1L1BLAwQUAAAACACHTuJAtjU0K4QCAAAVBQAADgAAAGRycy9lMm9Eb2MueG1srVTN&#10;btswDL4P2DsIuq923GRNgjhFlqDDgGIt0A07K7IcC9DfKCVO9zIDdutD7HGGvcYo2WmTboceloND&#10;itRHfx9Jzy73WpGdAC+tKengLKdEGG4raTYl/fzp6s2YEh+YqZiyRpT0Xnh6OX/9ata6qShsY1Ul&#10;gCCI8dPWlbQJwU2zzPNGaObPrBMGg7UFzQK6sMkqYC2ia5UVef42ay1UDiwX3uPpqgvSHhFeAmjr&#10;WnKxsnyrhQkdKgjFAlLyjXSeztPb1rXg4aauvQhElRSZhvTEImiv4zObz9h0A8w1kvevwF7yCs84&#10;aSYNFn2EWrHAyBbkX1BacrDe1uGMW511RJIiyGKQP9PmrmFOJC4otXePovv/B8s/7m6ByKqkxZAS&#10;wzR2/Pf3h18/fxA8QHVa56eYdOduofc8mpHqvgYd/5EE2SdF7x8VFftAOB4W+WQ8KCjhGJoM8vEk&#10;QmZPdx348F5YTaJRUsB+JRnZ7tqHLvWQEkt5q2R1JZVKDmzWSwVkx7C3w/HFcPmuRz9JU4a0OOfF&#10;RY495wwntsZJQVM7ZO3NhhKmNrgKPECqfXLbHxc5L0bnk1GX1LBKdKVHOf4Olbv0xPEEJ7JYMd90&#10;V1IoXmFTLQOuk5K6pOMIdEBSBkGi+J3c0Vrb6h6bBbabYu/4lUTYa+bDLQMcWySIix1u8FEri6xt&#10;b1HSWPj2r/OYj9OEUUpaXANU5OuWgaBEfTA4Z5PBcBj3JjnD0UWBDhxH1scRs9VLi90Y4CfE8WTG&#10;/KAOZg1Wf8H9X8SqGGKGY+1O+95Zhm498QvCxWKR0nBXHAvX5s7xCB51M3axDbaWaUqe1OlFw21J&#10;Peg3O67jsZ+ynr5m8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B0kiH72AAAAAsBAAAPAAAAAAAA&#10;AAEAIAAAACIAAABkcnMvZG93bnJldi54bWxQSwECFAAUAAAACACHTuJAtjU0K4QCAAAVBQAADgAA&#10;AAAAAAABACAAAAAnAQAAZHJzL2Uyb0RvYy54bWxQSwUGAAAAAAYABgBZAQAAHQYAAAAA&#10;">
                <v:fill on="t" focussize="0,0"/>
                <v:stroke weight="1pt" color="#325395 [3204]" miterlimit="8" joinstyle="miter"/>
                <v:imagedata o:title=""/>
                <o:lock v:ext="edit" aspectratio="f"/>
              </v:rect>
            </w:pict>
          </mc:Fallback>
        </mc:AlternateContent>
      </w:r>
      <w:r>
        <w:rPr>
          <w:rFonts w:hint="eastAsia" w:asciiTheme="minorEastAsia" w:hAnsiTheme="minorEastAsia" w:eastAsiaTheme="minorEastAsia"/>
          <w:b/>
          <w:sz w:val="24"/>
          <w:szCs w:val="24"/>
        </w:rPr>
        <w:t>板书设计</w:t>
      </w: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numPr>
          <w:ilvl w:val="0"/>
          <w:numId w:val="0"/>
        </w:numPr>
        <w:kinsoku/>
        <w:wordWrap/>
        <w:overflowPunct/>
        <w:topLinePunct w:val="0"/>
        <w:autoSpaceDE/>
        <w:autoSpaceDN/>
        <w:bidi w:val="0"/>
        <w:adjustRightInd w:val="0"/>
        <w:snapToGrid w:val="0"/>
        <w:spacing w:after="0" w:line="240" w:lineRule="auto"/>
        <w:rPr>
          <w:rFonts w:hint="eastAsia" w:asciiTheme="minorEastAsia" w:hAnsiTheme="minorEastAsia" w:eastAsiaTheme="minorEastAsia"/>
          <w:b/>
          <w:sz w:val="24"/>
          <w:szCs w:val="24"/>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lang w:eastAsia="zh-Hans"/>
        </w:rPr>
      </w:pPr>
      <w:r>
        <w:rPr>
          <w:rFonts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Hans"/>
        </w:rPr>
        <w:t>.</w:t>
      </w:r>
      <w:r>
        <w:rPr>
          <w:rFonts w:hint="eastAsia"/>
        </w:rPr>
        <w:t xml:space="preserve"> </w:t>
      </w:r>
      <w:r>
        <w:rPr>
          <w:rFonts w:hint="eastAsia"/>
          <w:lang w:val="en-US" w:eastAsia="zh-CN"/>
        </w:rPr>
        <w:t>在</w:t>
      </w:r>
      <w:r>
        <w:rPr>
          <w:rFonts w:hint="eastAsia" w:asciiTheme="minorEastAsia" w:hAnsiTheme="minorEastAsia" w:eastAsiaTheme="minorEastAsia"/>
          <w:sz w:val="24"/>
          <w:szCs w:val="24"/>
          <w:lang w:eastAsia="zh-Hans"/>
        </w:rPr>
        <w:t>钢尺在拨弹</w:t>
      </w:r>
      <w:r>
        <w:rPr>
          <w:rFonts w:hint="eastAsia" w:asciiTheme="minorEastAsia" w:hAnsiTheme="minorEastAsia" w:eastAsiaTheme="minorEastAsia"/>
          <w:sz w:val="24"/>
          <w:szCs w:val="24"/>
          <w:lang w:val="en-US" w:eastAsia="zh-CN"/>
        </w:rPr>
        <w:t>实验</w:t>
      </w:r>
      <w:r>
        <w:rPr>
          <w:rFonts w:hint="eastAsia" w:asciiTheme="minorEastAsia" w:hAnsiTheme="minorEastAsia" w:eastAsiaTheme="minorEastAsia"/>
          <w:sz w:val="24"/>
          <w:szCs w:val="24"/>
          <w:lang w:eastAsia="zh-Hans"/>
        </w:rPr>
        <w:t>时，</w:t>
      </w:r>
      <w:r>
        <w:rPr>
          <w:rFonts w:hint="eastAsia" w:asciiTheme="minorEastAsia" w:hAnsiTheme="minorEastAsia" w:eastAsiaTheme="minorEastAsia"/>
          <w:sz w:val="24"/>
          <w:szCs w:val="24"/>
          <w:lang w:val="en-US" w:eastAsia="zh-CN"/>
        </w:rPr>
        <w:t>要注意哪些问题</w:t>
      </w:r>
      <w:r>
        <w:rPr>
          <w:rFonts w:hint="eastAsia" w:asciiTheme="minorEastAsia" w:hAnsiTheme="minorEastAsia" w:eastAsiaTheme="minorEastAsia"/>
          <w:sz w:val="24"/>
          <w:szCs w:val="24"/>
          <w:lang w:eastAsia="zh-Hans"/>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lang w:eastAsia="zh-Hans"/>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1）</w:t>
      </w:r>
      <w:r>
        <w:rPr>
          <w:rFonts w:hint="eastAsia" w:ascii="楷体" w:hAnsi="楷体" w:eastAsia="楷体" w:cs="楷体"/>
          <w:sz w:val="24"/>
          <w:szCs w:val="24"/>
          <w:lang w:eastAsia="zh-Hans"/>
        </w:rPr>
        <w:t>按压</w:t>
      </w:r>
      <w:r>
        <w:rPr>
          <w:rFonts w:hint="eastAsia" w:ascii="楷体" w:hAnsi="楷体" w:eastAsia="楷体" w:cs="楷体"/>
          <w:sz w:val="24"/>
          <w:szCs w:val="24"/>
          <w:lang w:val="en-US" w:eastAsia="zh-CN"/>
        </w:rPr>
        <w:t>钢尺时如何做到幅度相同：</w:t>
      </w:r>
      <w:r>
        <w:rPr>
          <w:rFonts w:hint="eastAsia" w:ascii="楷体" w:hAnsi="楷体" w:eastAsia="楷体" w:cs="楷体"/>
          <w:sz w:val="24"/>
          <w:szCs w:val="24"/>
          <w:lang w:eastAsia="zh-Hans"/>
        </w:rPr>
        <w:t>在钢尺固定一端下面垫一块木块，</w:t>
      </w:r>
      <w:r>
        <w:rPr>
          <w:rFonts w:hint="eastAsia" w:ascii="楷体" w:hAnsi="楷体" w:eastAsia="楷体" w:cs="楷体"/>
          <w:sz w:val="24"/>
          <w:szCs w:val="24"/>
        </w:rPr>
        <w:t>手</w:t>
      </w:r>
      <w:r>
        <w:rPr>
          <w:rFonts w:hint="eastAsia" w:ascii="楷体" w:hAnsi="楷体" w:eastAsia="楷体" w:cs="楷体"/>
          <w:sz w:val="24"/>
          <w:szCs w:val="24"/>
          <w:lang w:eastAsia="zh-Hans"/>
        </w:rPr>
        <w:t>按压另一端，当钢尺另一端触碰桌面，然后再放手，这样幅度基本相同。</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lang w:val="en-US"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2）振动快慢如何看清楚：</w:t>
      </w:r>
      <w:r>
        <w:rPr>
          <w:rFonts w:hint="eastAsia" w:ascii="楷体" w:hAnsi="楷体" w:eastAsia="楷体" w:cs="楷体"/>
          <w:sz w:val="24"/>
          <w:szCs w:val="24"/>
          <w:lang w:eastAsia="zh-Hans"/>
        </w:rPr>
        <w:t>教师可以提前测试钢尺</w:t>
      </w:r>
      <w:r>
        <w:rPr>
          <w:rFonts w:hint="eastAsia" w:ascii="楷体" w:hAnsi="楷体" w:eastAsia="楷体" w:cs="楷体"/>
          <w:sz w:val="24"/>
          <w:szCs w:val="24"/>
        </w:rPr>
        <w:t>振动情况，用视频记录。把四种长度钢尺振动的画面同时慢镜头播放，做</w:t>
      </w:r>
      <w:r>
        <w:rPr>
          <w:rFonts w:hint="eastAsia" w:ascii="楷体" w:hAnsi="楷体" w:eastAsia="楷体" w:cs="楷体"/>
          <w:sz w:val="24"/>
          <w:szCs w:val="24"/>
          <w:lang w:val="en-US" w:eastAsia="zh-CN"/>
        </w:rPr>
        <w:t>快慢</w:t>
      </w:r>
      <w:r>
        <w:rPr>
          <w:rFonts w:hint="eastAsia" w:ascii="楷体" w:hAnsi="楷体" w:eastAsia="楷体" w:cs="楷体"/>
          <w:sz w:val="24"/>
          <w:szCs w:val="24"/>
        </w:rPr>
        <w:t>明显对比。</w:t>
      </w:r>
      <w:r>
        <w:rPr>
          <w:rFonts w:hint="eastAsia" w:ascii="楷体" w:hAnsi="楷体" w:eastAsia="楷体" w:cs="楷体"/>
          <w:sz w:val="24"/>
          <w:szCs w:val="24"/>
          <w:lang w:val="en-US" w:eastAsia="zh-CN"/>
        </w:rPr>
        <w:t>也可以四位同学同时进行实验，直接对比观察钢尺的状态。</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2.如何跟学生解读音高的概念？</w:t>
      </w:r>
    </w:p>
    <w:p>
      <w:pPr>
        <w:keepNext w:val="0"/>
        <w:keepLines w:val="0"/>
        <w:pageBreakBefore w:val="0"/>
        <w:kinsoku/>
        <w:wordWrap/>
        <w:overflowPunct/>
        <w:topLinePunct w:val="0"/>
        <w:autoSpaceDE/>
        <w:autoSpaceDN/>
        <w:bidi w:val="0"/>
        <w:spacing w:after="0" w:line="240" w:lineRule="auto"/>
        <w:ind w:firstLine="480" w:firstLineChars="200"/>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教学时，学生对音高理解还是比较困难，</w:t>
      </w:r>
      <w:r>
        <w:rPr>
          <w:rFonts w:hint="default" w:ascii="楷体" w:hAnsi="楷体" w:eastAsia="楷体" w:cs="楷体"/>
          <w:sz w:val="24"/>
          <w:szCs w:val="24"/>
          <w:lang w:val="en-US" w:eastAsia="zh-CN"/>
        </w:rPr>
        <w:t>音高的高低是由振动快慢决定的，振动快慢用频率来表示，是一秒钟的振动次数。一定时间内振动次数多，频率高，音高就高；次数少，频率低，音高就低。</w:t>
      </w:r>
      <w:r>
        <w:rPr>
          <w:rFonts w:hint="eastAsia" w:ascii="楷体" w:hAnsi="楷体" w:eastAsia="楷体" w:cs="楷体"/>
          <w:sz w:val="24"/>
          <w:szCs w:val="24"/>
          <w:lang w:val="en-US" w:eastAsia="zh-CN"/>
        </w:rPr>
        <w:t>教师在教学时可以特别关注音高柱状图的运用。一般来说，细的、短的、小的物体发出的声音高，粗的、长的、大的物体发出的声音低。</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kinsoku/>
        <w:wordWrap/>
        <w:overflowPunct/>
        <w:topLinePunct w:val="0"/>
        <w:autoSpaceDE/>
        <w:autoSpaceDN/>
        <w:bidi w:val="0"/>
        <w:spacing w:after="0" w:line="240" w:lineRule="auto"/>
        <w:rPr>
          <w:rFonts w:hint="eastAsia" w:ascii="楷体" w:hAnsi="楷体" w:eastAsia="楷体" w:cs="楷体"/>
          <w:sz w:val="24"/>
          <w:szCs w:val="24"/>
          <w:lang w:eastAsia="zh-Hans"/>
        </w:rPr>
      </w:pPr>
    </w:p>
    <w:p>
      <w:pPr>
        <w:keepNext w:val="0"/>
        <w:keepLines w:val="0"/>
        <w:pageBreakBefore w:val="0"/>
        <w:kinsoku/>
        <w:wordWrap/>
        <w:overflowPunct/>
        <w:topLinePunct w:val="0"/>
        <w:autoSpaceDE/>
        <w:autoSpaceDN/>
        <w:bidi w:val="0"/>
        <w:spacing w:after="0" w:line="240" w:lineRule="auto"/>
        <w:jc w:val="center"/>
        <w:rPr>
          <w:rFonts w:asciiTheme="minorEastAsia" w:hAnsiTheme="minorEastAsia" w:eastAsiaTheme="minorEastAsia"/>
          <w:b/>
          <w:sz w:val="30"/>
          <w:szCs w:val="30"/>
        </w:rPr>
      </w:pPr>
      <w:r>
        <w:rPr>
          <w:rFonts w:asciiTheme="minorEastAsia" w:hAnsiTheme="minorEastAsia" w:eastAsiaTheme="minorEastAsia"/>
          <w:b/>
          <w:sz w:val="30"/>
          <w:szCs w:val="30"/>
        </w:rPr>
        <w:t>7.</w:t>
      </w:r>
      <w:r>
        <w:rPr>
          <w:rFonts w:hint="eastAsia" w:asciiTheme="minorEastAsia" w:hAnsiTheme="minorEastAsia" w:eastAsiaTheme="minorEastAsia"/>
          <w:b/>
          <w:sz w:val="30"/>
          <w:szCs w:val="30"/>
        </w:rPr>
        <w:t>让弦发出高低不同的声音</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通过前面的学习，部分学生已经关注到橡皮筋的松紧、粗细与振动快慢之间的关系，并且能跟尺子、弦的振动产生联系。有的学生在学习乐器的过程中，已经有了这样的经验：拨动不同的弦、手指按压在不同位置拨动弦，都会发出高低不同的声音，甚至有的学生还有调音的经验，知道了弦的松紧也会影响声音的高低。但是，这些经验都是零散无序的，对于具体是什么因素影响弦发声的高低，学生的认识不明确，需要在体验中整理完善概念。</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科学观念</w:t>
      </w:r>
      <w:r>
        <w:rPr>
          <w:rFonts w:hint="eastAsia" w:asciiTheme="minorEastAsia" w:hAnsiTheme="minorEastAsia" w:eastAsiaTheme="minorEastAsia"/>
          <w:sz w:val="24"/>
          <w:szCs w:val="24"/>
        </w:rPr>
        <w:t>：</w:t>
      </w:r>
      <w:r>
        <w:rPr>
          <w:rFonts w:asciiTheme="minorEastAsia" w:hAnsiTheme="minorEastAsia" w:eastAsiaTheme="minorEastAsia"/>
          <w:sz w:val="24"/>
          <w:szCs w:val="24"/>
        </w:rPr>
        <w:t xml:space="preserve"> </w:t>
      </w:r>
      <w:r>
        <w:rPr>
          <w:rFonts w:hint="eastAsia" w:asciiTheme="minorEastAsia" w:hAnsiTheme="minorEastAsia" w:eastAsiaTheme="minorEastAsia"/>
          <w:sz w:val="24"/>
          <w:szCs w:val="24"/>
        </w:rPr>
        <w:t>通过反复弹弦乐器，知道短、细、紧的物体发出声音越高，长、粗、松的物体发出的声音越低。</w:t>
      </w:r>
      <w:r>
        <w:rPr>
          <w:rFonts w:asciiTheme="minorEastAsia" w:hAnsiTheme="minorEastAsia" w:eastAsiaTheme="minorEastAsia"/>
          <w:sz w:val="24"/>
          <w:szCs w:val="24"/>
        </w:rPr>
        <w:t xml:space="preserve"> </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sz w:val="24"/>
          <w:szCs w:val="24"/>
        </w:rPr>
        <w:t>通过观察、比较的方法，归纳出弦乐高低变化的规律。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探究实践：</w:t>
      </w:r>
      <w:r>
        <w:rPr>
          <w:rFonts w:hint="eastAsia" w:asciiTheme="minorEastAsia" w:hAnsiTheme="minorEastAsia" w:eastAsiaTheme="minorEastAsia"/>
          <w:sz w:val="24"/>
          <w:szCs w:val="24"/>
        </w:rPr>
        <w:t>通过让弦乐器发出高低不同的声音，探究影响弦发出高低不同声音的因素。</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态度责任：</w:t>
      </w:r>
      <w:r>
        <w:rPr>
          <w:rFonts w:hint="eastAsia" w:asciiTheme="minorEastAsia" w:hAnsiTheme="minorEastAsia" w:eastAsiaTheme="minorEastAsia"/>
          <w:sz w:val="24"/>
          <w:szCs w:val="24"/>
        </w:rPr>
        <w:t>在观察琴弦发声高低变化的活动中，养成仔细观察、严谨客观的科学态度，乐于合作的科学精神。</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重点：发现影响弦乐器音高的因素</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难点：设计能让弦音高发生连续变化的方案</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教师：教学课件；</w:t>
      </w:r>
      <w:r>
        <w:rPr>
          <w:rFonts w:ascii="宋体" w:hAnsi="宋体" w:eastAsia="宋体"/>
          <w:kern w:val="2"/>
          <w:sz w:val="24"/>
          <w:szCs w:val="24"/>
        </w:rPr>
        <w:t xml:space="preserve"> </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学生：每组提供尤克里里、科学作业本</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一、激发兴趣、聚焦问题（预设5分钟）</w:t>
      </w:r>
    </w:p>
    <w:p>
      <w:pPr>
        <w:keepNext w:val="0"/>
        <w:keepLines w:val="0"/>
        <w:pageBreakBefore w:val="0"/>
        <w:kinsoku/>
        <w:wordWrap/>
        <w:overflowPunct/>
        <w:topLinePunct w:val="0"/>
        <w:autoSpaceDE/>
        <w:autoSpaceDN/>
        <w:bidi w:val="0"/>
        <w:spacing w:after="0" w:line="240" w:lineRule="auto"/>
        <w:ind w:left="480" w:leftChars="218"/>
        <w:rPr>
          <w:rFonts w:ascii="楷体" w:hAnsi="楷体" w:eastAsia="楷体"/>
          <w:kern w:val="2"/>
          <w:sz w:val="24"/>
          <w:szCs w:val="24"/>
        </w:rPr>
      </w:pPr>
      <w:r>
        <w:rPr>
          <w:rFonts w:hint="eastAsia" w:ascii="楷体" w:hAnsi="楷体" w:eastAsia="楷体"/>
          <w:kern w:val="2"/>
          <w:sz w:val="24"/>
          <w:szCs w:val="24"/>
        </w:rPr>
        <w:t>材料准备：尤克里里</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1.出示尤克里里，简单介绍，教师（或学生）弹奏乐曲，其它学生欣赏。</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提问：你们知道尤克里里是怎样发声的么？</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2.</w:t>
      </w:r>
      <w:r>
        <w:rPr>
          <w:rFonts w:hint="eastAsia" w:asciiTheme="minorEastAsia" w:hAnsiTheme="minorEastAsia" w:eastAsiaTheme="minorEastAsia"/>
          <w:sz w:val="24"/>
          <w:szCs w:val="24"/>
        </w:rPr>
        <w:t>弹奏一个高音，一个低音。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提问：尤克里里的弦为什么能发出高低不同的声音？你知道的吗？</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（预设：琴弦粗细不同、按琴弦的位置不同、弦的松紧不同）</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今天我们就来研究弦的发声规律。</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揭示课题：让弦发出高低不同的声音（板书）。</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【设计意图】通过对比观察，引导学生快速聚焦问题，并提出影响弦发声高低因素的假设。</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二、探索影响弦音高的因素</w:t>
      </w:r>
      <w:bookmarkStart w:id="2" w:name="_Hlk112194387"/>
      <w:r>
        <w:rPr>
          <w:rFonts w:hint="eastAsia" w:asciiTheme="minorEastAsia" w:hAnsiTheme="minorEastAsia" w:eastAsiaTheme="minorEastAsia"/>
          <w:b/>
          <w:sz w:val="24"/>
          <w:szCs w:val="24"/>
        </w:rPr>
        <w:t>（预设</w:t>
      </w:r>
      <w:r>
        <w:rPr>
          <w:rFonts w:asciiTheme="minorEastAsia" w:hAnsiTheme="minorEastAsia" w:eastAsiaTheme="minorEastAsia"/>
          <w:b/>
          <w:sz w:val="24"/>
          <w:szCs w:val="24"/>
        </w:rPr>
        <w:t>20</w:t>
      </w:r>
      <w:r>
        <w:rPr>
          <w:rFonts w:hint="eastAsia" w:asciiTheme="minorEastAsia" w:hAnsiTheme="minorEastAsia" w:eastAsiaTheme="minorEastAsia"/>
          <w:b/>
          <w:sz w:val="24"/>
          <w:szCs w:val="24"/>
        </w:rPr>
        <w:t>分钟）</w:t>
      </w:r>
    </w:p>
    <w:bookmarkEnd w:id="2"/>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材料准备：尤克里里、学习记录单</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探索：影响弦音高不同的因素有哪些？有怎样的变化规律？</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w:t>
      </w:r>
      <w:r>
        <w:rPr>
          <w:rFonts w:asciiTheme="minorEastAsia" w:hAnsiTheme="minorEastAsia" w:eastAsiaTheme="minorEastAsia"/>
          <w:sz w:val="24"/>
          <w:szCs w:val="24"/>
        </w:rPr>
        <w:t>.</w:t>
      </w:r>
      <w:r>
        <w:rPr>
          <w:rFonts w:hint="eastAsia" w:asciiTheme="minorEastAsia" w:hAnsiTheme="minorEastAsia" w:eastAsiaTheme="minorEastAsia"/>
          <w:sz w:val="24"/>
          <w:szCs w:val="24"/>
        </w:rPr>
        <w:t>出示实验器材，提问：我们可以怎样来研究？</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师生整理，确定研究问题和对应的实验要求：</w:t>
      </w:r>
    </w:p>
    <w:p>
      <w:pPr>
        <w:pStyle w:val="16"/>
        <w:keepNext w:val="0"/>
        <w:keepLines w:val="0"/>
        <w:pageBreakBefore w:val="0"/>
        <w:kinsoku/>
        <w:wordWrap/>
        <w:overflowPunct/>
        <w:topLinePunct w:val="0"/>
        <w:autoSpaceDE/>
        <w:autoSpaceDN/>
        <w:bidi w:val="0"/>
        <w:spacing w:after="0" w:line="240" w:lineRule="auto"/>
        <w:ind w:left="48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（1）弦的粗细</w:t>
      </w:r>
      <w:bookmarkStart w:id="3" w:name="_Hlk112177952"/>
      <w:r>
        <w:rPr>
          <w:rFonts w:hint="eastAsia" w:asciiTheme="minorEastAsia" w:hAnsiTheme="minorEastAsia" w:eastAsiaTheme="minorEastAsia"/>
          <w:sz w:val="24"/>
          <w:szCs w:val="24"/>
        </w:rPr>
        <w:t>是否影响弦的音高变化？</w:t>
      </w:r>
      <w:bookmarkEnd w:id="3"/>
    </w:p>
    <w:p>
      <w:pPr>
        <w:pStyle w:val="16"/>
        <w:keepNext w:val="0"/>
        <w:keepLines w:val="0"/>
        <w:pageBreakBefore w:val="0"/>
        <w:kinsoku/>
        <w:wordWrap/>
        <w:overflowPunct/>
        <w:topLinePunct w:val="0"/>
        <w:autoSpaceDE/>
        <w:autoSpaceDN/>
        <w:bidi w:val="0"/>
        <w:spacing w:after="0" w:line="240" w:lineRule="auto"/>
        <w:ind w:left="90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完成预测。</w:t>
      </w:r>
    </w:p>
    <w:p>
      <w:pPr>
        <w:pStyle w:val="16"/>
        <w:keepNext w:val="0"/>
        <w:keepLines w:val="0"/>
        <w:pageBreakBefore w:val="0"/>
        <w:kinsoku/>
        <w:wordWrap/>
        <w:overflowPunct/>
        <w:topLinePunct w:val="0"/>
        <w:autoSpaceDE/>
        <w:autoSpaceDN/>
        <w:bidi w:val="0"/>
        <w:spacing w:after="0" w:line="240" w:lineRule="auto"/>
        <w:ind w:left="90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在粗细不同的弦上反复试弹，验证自己的推测。</w:t>
      </w:r>
    </w:p>
    <w:p>
      <w:pPr>
        <w:pStyle w:val="16"/>
        <w:keepNext w:val="0"/>
        <w:keepLines w:val="0"/>
        <w:pageBreakBefore w:val="0"/>
        <w:kinsoku/>
        <w:wordWrap/>
        <w:overflowPunct/>
        <w:topLinePunct w:val="0"/>
        <w:autoSpaceDE/>
        <w:autoSpaceDN/>
        <w:bidi w:val="0"/>
        <w:spacing w:after="0" w:line="240" w:lineRule="auto"/>
        <w:ind w:left="48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（2）弦的长短是否影响弦的音高变化？</w:t>
      </w:r>
    </w:p>
    <w:p>
      <w:pPr>
        <w:pStyle w:val="16"/>
        <w:keepNext w:val="0"/>
        <w:keepLines w:val="0"/>
        <w:pageBreakBefore w:val="0"/>
        <w:kinsoku/>
        <w:wordWrap/>
        <w:overflowPunct/>
        <w:topLinePunct w:val="0"/>
        <w:autoSpaceDE/>
        <w:autoSpaceDN/>
        <w:bidi w:val="0"/>
        <w:spacing w:after="0" w:line="240" w:lineRule="auto"/>
        <w:ind w:left="90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完成预测。</w:t>
      </w:r>
    </w:p>
    <w:p>
      <w:pPr>
        <w:pStyle w:val="16"/>
        <w:keepNext w:val="0"/>
        <w:keepLines w:val="0"/>
        <w:pageBreakBefore w:val="0"/>
        <w:kinsoku/>
        <w:wordWrap/>
        <w:overflowPunct/>
        <w:topLinePunct w:val="0"/>
        <w:autoSpaceDE/>
        <w:autoSpaceDN/>
        <w:bidi w:val="0"/>
        <w:spacing w:after="0" w:line="240" w:lineRule="auto"/>
        <w:ind w:left="90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手指按压在同一根琴弦的不同位置，改变琴弦的振动部分的长短，反复试弹，验证自己的推测。</w:t>
      </w:r>
    </w:p>
    <w:p>
      <w:pPr>
        <w:pStyle w:val="16"/>
        <w:keepNext w:val="0"/>
        <w:keepLines w:val="0"/>
        <w:pageBreakBefore w:val="0"/>
        <w:kinsoku/>
        <w:wordWrap/>
        <w:overflowPunct/>
        <w:topLinePunct w:val="0"/>
        <w:autoSpaceDE/>
        <w:autoSpaceDN/>
        <w:bidi w:val="0"/>
        <w:spacing w:after="0" w:line="240" w:lineRule="auto"/>
        <w:ind w:left="48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（3）弦的松紧是否影响弦的音高变化？</w:t>
      </w:r>
    </w:p>
    <w:p>
      <w:pPr>
        <w:pStyle w:val="16"/>
        <w:keepNext w:val="0"/>
        <w:keepLines w:val="0"/>
        <w:pageBreakBefore w:val="0"/>
        <w:kinsoku/>
        <w:wordWrap/>
        <w:overflowPunct/>
        <w:topLinePunct w:val="0"/>
        <w:autoSpaceDE/>
        <w:autoSpaceDN/>
        <w:bidi w:val="0"/>
        <w:spacing w:after="0" w:line="240" w:lineRule="auto"/>
        <w:ind w:left="90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完成预测。</w:t>
      </w:r>
    </w:p>
    <w:p>
      <w:pPr>
        <w:pStyle w:val="16"/>
        <w:keepNext w:val="0"/>
        <w:keepLines w:val="0"/>
        <w:pageBreakBefore w:val="0"/>
        <w:kinsoku/>
        <w:wordWrap/>
        <w:overflowPunct/>
        <w:topLinePunct w:val="0"/>
        <w:autoSpaceDE/>
        <w:autoSpaceDN/>
        <w:bidi w:val="0"/>
        <w:spacing w:after="0" w:line="240" w:lineRule="auto"/>
        <w:ind w:left="90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调整琴准，改变同一根琴弦的松紧程度，反复试弹，验证自己的推测。</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w:t>
      </w:r>
      <w:r>
        <w:rPr>
          <w:rFonts w:hint="eastAsia" w:asciiTheme="minorEastAsia" w:hAnsiTheme="minorEastAsia" w:eastAsiaTheme="minorEastAsia"/>
          <w:sz w:val="24"/>
          <w:szCs w:val="24"/>
        </w:rPr>
        <w:t>实验验证，完成记录单。</w:t>
      </w:r>
    </w:p>
    <w:p>
      <w:pPr>
        <w:keepNext w:val="0"/>
        <w:keepLines w:val="0"/>
        <w:pageBreakBefore w:val="0"/>
        <w:kinsoku/>
        <w:wordWrap/>
        <w:overflowPunct/>
        <w:topLinePunct w:val="0"/>
        <w:autoSpaceDE/>
        <w:autoSpaceDN/>
        <w:bidi w:val="0"/>
        <w:spacing w:after="0" w:line="240" w:lineRule="auto"/>
        <w:ind w:firstLine="720" w:firstLineChars="3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根据实验要求，在乐器上反复试弹，验证推测。 </w:t>
      </w:r>
    </w:p>
    <w:p>
      <w:pPr>
        <w:keepNext w:val="0"/>
        <w:keepLines w:val="0"/>
        <w:pageBreakBefore w:val="0"/>
        <w:kinsoku/>
        <w:wordWrap/>
        <w:overflowPunct/>
        <w:topLinePunct w:val="0"/>
        <w:autoSpaceDE/>
        <w:autoSpaceDN/>
        <w:bidi w:val="0"/>
        <w:spacing w:after="0" w:line="240" w:lineRule="auto"/>
        <w:ind w:firstLine="720" w:firstLineChars="3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根据实验结果，完成记录单。 </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3.</w:t>
      </w:r>
      <w:r>
        <w:rPr>
          <w:rFonts w:hint="eastAsia" w:asciiTheme="minorEastAsia" w:hAnsiTheme="minorEastAsia" w:eastAsiaTheme="minorEastAsia"/>
          <w:sz w:val="24"/>
          <w:szCs w:val="24"/>
        </w:rPr>
        <w:t>研讨：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（1）学生反馈交流：影响弦音高不同的因素有哪些？</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小结：弦的粗细、弦振动部分的长短、弦的松紧</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（2）问：弦的音高变化有什么规律？你是怎样研究的？</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小结：拨动不同琴弦，我们发现弦的音高和弦的粗细有关，弦越粗，发出的声音越低，越细，声音越高；拨动同一根琴弦，我们发现：弦的音高和弦的长短有关，振动部分弦越长，发出的声音越低，越短，声音越高。转动琴准，我们发现：弦的音高和弦的松紧有关，弦越松，发出的声音越低，越紧，声音越高。</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学生结合原有经验，完成关于音高与长短、粗细、松紧的猜测，并想办法验证猜测。通过“实验怎么做，要注意什么”引导学生理解设计对比实验的方案，根据方案完成实践验证，归纳</w:t>
      </w:r>
      <w:r>
        <w:rPr>
          <w:rFonts w:hint="eastAsia" w:ascii="楷体" w:hAnsi="楷体" w:eastAsia="楷体"/>
          <w:sz w:val="24"/>
          <w:szCs w:val="24"/>
        </w:rPr>
        <w:t>影响弦音高不同的因素</w:t>
      </w:r>
      <w:r>
        <w:rPr>
          <w:rFonts w:hint="eastAsia" w:asciiTheme="minorEastAsia" w:hAnsiTheme="minorEastAsia" w:eastAsiaTheme="minorEastAsia"/>
          <w:sz w:val="24"/>
          <w:szCs w:val="24"/>
        </w:rPr>
        <w:t xml:space="preserve"> </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sz w:val="24"/>
          <w:szCs w:val="24"/>
        </w:rPr>
        <w:t>三、</w:t>
      </w:r>
      <w:r>
        <w:rPr>
          <w:rFonts w:hint="eastAsia" w:asciiTheme="minorEastAsia" w:hAnsiTheme="minorEastAsia" w:eastAsiaTheme="minorEastAsia"/>
          <w:b/>
          <w:bCs/>
          <w:sz w:val="24"/>
          <w:szCs w:val="24"/>
        </w:rPr>
        <w:t>探索设计弦音高发生连续变化的方案</w:t>
      </w:r>
      <w:r>
        <w:rPr>
          <w:rFonts w:hint="eastAsia" w:asciiTheme="minorEastAsia" w:hAnsiTheme="minorEastAsia" w:eastAsiaTheme="minorEastAsia"/>
          <w:b/>
          <w:sz w:val="24"/>
          <w:szCs w:val="24"/>
        </w:rPr>
        <w:t>（预设</w:t>
      </w:r>
      <w:r>
        <w:rPr>
          <w:rFonts w:asciiTheme="minorEastAsia" w:hAnsiTheme="minorEastAsia" w:eastAsiaTheme="minorEastAsia"/>
          <w:b/>
          <w:sz w:val="24"/>
          <w:szCs w:val="24"/>
        </w:rPr>
        <w:t>10</w:t>
      </w:r>
      <w:r>
        <w:rPr>
          <w:rFonts w:hint="eastAsia" w:asciiTheme="minorEastAsia" w:hAnsiTheme="minorEastAsia" w:eastAsiaTheme="minorEastAsia"/>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w:t>
      </w:r>
      <w:r>
        <w:rPr>
          <w:rFonts w:asciiTheme="minorEastAsia" w:hAnsiTheme="minorEastAsia" w:eastAsiaTheme="minorEastAsia"/>
          <w:sz w:val="24"/>
          <w:szCs w:val="24"/>
        </w:rPr>
        <w:t>.</w:t>
      </w:r>
      <w:r>
        <w:rPr>
          <w:rFonts w:hint="eastAsia" w:asciiTheme="minorEastAsia" w:hAnsiTheme="minorEastAsia" w:eastAsiaTheme="minorEastAsia"/>
          <w:sz w:val="24"/>
          <w:szCs w:val="24"/>
        </w:rPr>
        <w:t>探索：设计弦音高发生连续变化的方案</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提问：怎样让弦的音高发生连续有规律的变化？</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学生相互讨论，反复弹拨试验，设计方案。</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2.</w:t>
      </w:r>
      <w:r>
        <w:rPr>
          <w:rFonts w:hint="eastAsia" w:asciiTheme="minorEastAsia" w:hAnsiTheme="minorEastAsia" w:eastAsiaTheme="minorEastAsia"/>
          <w:sz w:val="24"/>
          <w:szCs w:val="24"/>
        </w:rPr>
        <w:t>研讨：实验发现</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学生反馈交流：让弦的音高发生</w:t>
      </w:r>
      <w:bookmarkStart w:id="4" w:name="_Hlk112180112"/>
      <w:r>
        <w:rPr>
          <w:rFonts w:hint="eastAsia" w:asciiTheme="minorEastAsia" w:hAnsiTheme="minorEastAsia" w:eastAsiaTheme="minorEastAsia"/>
          <w:sz w:val="24"/>
          <w:szCs w:val="24"/>
        </w:rPr>
        <w:t>连续</w:t>
      </w:r>
      <w:bookmarkEnd w:id="4"/>
      <w:r>
        <w:rPr>
          <w:rFonts w:hint="eastAsia" w:asciiTheme="minorEastAsia" w:hAnsiTheme="minorEastAsia" w:eastAsiaTheme="minorEastAsia"/>
          <w:sz w:val="24"/>
          <w:szCs w:val="24"/>
        </w:rPr>
        <w:t>有规律的变化的方案。</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小结：（1）由粗到细，手指依次拨动不同粗细的琴弦。（2）从上往下改变手指按在同一根琴弦上端的位置，另一手拨动琴弦。（3）一手缓慢转动弦准，另一手拨动同一根琴弦。（4）拨动不同琴弦，手指按住琴弦不同位置。</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】学生利用实践验证归纳所得的知识，迁移应用，解决更高的挑战。</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四、拓展（预设</w:t>
      </w:r>
      <w:r>
        <w:rPr>
          <w:rFonts w:asciiTheme="minorEastAsia" w:hAnsiTheme="minorEastAsia" w:eastAsiaTheme="minorEastAsia"/>
          <w:b/>
          <w:sz w:val="24"/>
          <w:szCs w:val="24"/>
        </w:rPr>
        <w:t>5</w:t>
      </w:r>
      <w:r>
        <w:rPr>
          <w:rFonts w:hint="eastAsia" w:asciiTheme="minorEastAsia" w:hAnsiTheme="minorEastAsia" w:eastAsiaTheme="minorEastAsia"/>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kern w:val="2"/>
          <w:sz w:val="24"/>
          <w:szCs w:val="24"/>
        </w:rPr>
      </w:pPr>
      <w:r>
        <w:rPr>
          <w:rFonts w:hint="eastAsia" w:ascii="楷体" w:hAnsi="楷体" w:eastAsia="楷体" w:cs="楷体"/>
          <w:sz w:val="24"/>
          <w:szCs w:val="24"/>
        </w:rPr>
        <w:t>材料准备：多种弦乐（或</w:t>
      </w:r>
      <w:r>
        <w:rPr>
          <w:rFonts w:hint="eastAsia" w:ascii="楷体" w:hAnsi="楷体" w:eastAsia="楷体" w:cs="楷体"/>
          <w:kern w:val="2"/>
          <w:sz w:val="24"/>
          <w:szCs w:val="24"/>
        </w:rPr>
        <w:t>图片）和其它乐器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asciiTheme="minorEastAsia" w:hAnsiTheme="minorEastAsia" w:eastAsiaTheme="minorEastAsia"/>
          <w:sz w:val="24"/>
          <w:szCs w:val="24"/>
        </w:rPr>
        <w:t>1.</w:t>
      </w:r>
      <w:r>
        <w:rPr>
          <w:rFonts w:hint="eastAsia" w:asciiTheme="minorEastAsia" w:hAnsiTheme="minorEastAsia" w:eastAsiaTheme="minorEastAsia"/>
          <w:sz w:val="24"/>
          <w:szCs w:val="24"/>
        </w:rPr>
        <w:t>出示多种弦乐器，提问：这些乐器有什么共同之处？</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w:t>
      </w:r>
      <w:r>
        <w:rPr>
          <w:rFonts w:hint="eastAsia" w:asciiTheme="minorEastAsia" w:hAnsiTheme="minorEastAsia" w:eastAsiaTheme="minorEastAsia"/>
          <w:sz w:val="24"/>
          <w:szCs w:val="24"/>
        </w:rPr>
        <w:t>请学生介绍（或）弹奏，使这些弦乐连续有规律发出不同高低的声音。</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w:t>
      </w:r>
      <w:r>
        <w:rPr>
          <w:rFonts w:hint="eastAsia" w:asciiTheme="minorEastAsia" w:hAnsiTheme="minorEastAsia" w:eastAsiaTheme="minorEastAsia"/>
          <w:sz w:val="24"/>
          <w:szCs w:val="24"/>
        </w:rPr>
        <w:t>其它类乐器发出高低不同声音的原因。</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sz w:val="24"/>
          <w:szCs w:val="24"/>
        </w:rPr>
        <w:t>由点到面</w:t>
      </w:r>
      <w:r>
        <w:rPr>
          <w:rFonts w:hint="eastAsia" w:ascii="楷体" w:hAnsi="楷体" w:eastAsia="楷体" w:cs="楷体"/>
          <w:sz w:val="24"/>
          <w:szCs w:val="24"/>
        </w:rPr>
        <w:t>，鼓励学生说出自己的发现，激发学生继续观察和探索乐器的兴趣。</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sz w:val="24"/>
          <w:szCs w:val="24"/>
        </w:rPr>
      </w:pPr>
      <w:r>
        <w:rPr>
          <w:rFonts w:hint="eastAsia" w:asciiTheme="minorEastAsia" w:hAnsiTheme="minorEastAsia" w:eastAsiaTheme="minorEastAsia"/>
          <w:b/>
          <w:sz w:val="24"/>
          <w:szCs w:val="24"/>
        </w:rPr>
        <w:t>五、板书设计</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ascii="楷体" w:hAnsi="楷体" w:eastAsia="楷体" w:cs="楷体"/>
          <w:sz w:val="24"/>
          <w:szCs w:val="24"/>
        </w:rPr>
        <mc:AlternateContent>
          <mc:Choice Requires="wps">
            <w:drawing>
              <wp:anchor distT="45720" distB="45720" distL="114300" distR="114300" simplePos="0" relativeHeight="251673600" behindDoc="0" locked="0" layoutInCell="1" allowOverlap="1">
                <wp:simplePos x="0" y="0"/>
                <wp:positionH relativeFrom="column">
                  <wp:posOffset>907415</wp:posOffset>
                </wp:positionH>
                <wp:positionV relativeFrom="paragraph">
                  <wp:posOffset>190500</wp:posOffset>
                </wp:positionV>
                <wp:extent cx="3369310" cy="1713230"/>
                <wp:effectExtent l="4445" t="5080" r="17145" b="8890"/>
                <wp:wrapSquare wrapText="bothSides"/>
                <wp:docPr id="2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pPr>
                              <w:spacing w:after="0" w:line="360" w:lineRule="auto"/>
                              <w:ind w:firstLine="480"/>
                              <w:jc w:val="center"/>
                              <w:rPr>
                                <w:rFonts w:ascii="楷体" w:hAnsi="楷体" w:eastAsia="楷体" w:cs="楷体"/>
                                <w:sz w:val="24"/>
                                <w:szCs w:val="24"/>
                              </w:rPr>
                            </w:pPr>
                            <w:r>
                              <w:rPr>
                                <w:rFonts w:hint="eastAsia" w:ascii="楷体" w:hAnsi="楷体" w:eastAsia="楷体" w:cs="楷体"/>
                                <w:sz w:val="24"/>
                                <w:szCs w:val="24"/>
                              </w:rPr>
                              <w:t>7.</w:t>
                            </w:r>
                            <w:r>
                              <w:rPr>
                                <w:rFonts w:hint="eastAsia" w:ascii="楷体" w:hAnsi="楷体" w:eastAsia="楷体" w:cs="楷体"/>
                                <w:sz w:val="24"/>
                                <w:szCs w:val="24"/>
                              </w:rPr>
                              <w:tab/>
                            </w:r>
                            <w:r>
                              <w:rPr>
                                <w:rFonts w:hint="eastAsia" w:ascii="楷体" w:hAnsi="楷体" w:eastAsia="楷体" w:cs="楷体"/>
                                <w:sz w:val="24"/>
                                <w:szCs w:val="24"/>
                              </w:rPr>
                              <w:t>让弦发出高低不同的声音</w:t>
                            </w:r>
                          </w:p>
                          <w:p>
                            <w:pPr>
                              <w:spacing w:after="0" w:line="360" w:lineRule="auto"/>
                              <w:rPr>
                                <w:rFonts w:ascii="楷体" w:hAnsi="楷体" w:eastAsia="楷体" w:cs="楷体"/>
                                <w:sz w:val="24"/>
                                <w:szCs w:val="24"/>
                              </w:rPr>
                            </w:pPr>
                            <w:r>
                              <w:rPr>
                                <w:rFonts w:hint="eastAsia" w:ascii="楷体" w:hAnsi="楷体" w:eastAsia="楷体" w:cs="楷体"/>
                                <w:sz w:val="24"/>
                                <w:szCs w:val="24"/>
                              </w:rPr>
                              <w:t xml:space="preserve">影响因素：            </w:t>
                            </w:r>
                            <w:r>
                              <w:rPr>
                                <w:rFonts w:ascii="楷体" w:hAnsi="楷体" w:eastAsia="楷体" w:cs="楷体"/>
                                <w:sz w:val="24"/>
                                <w:szCs w:val="24"/>
                              </w:rPr>
                              <w:t>声</w:t>
                            </w:r>
                            <w:r>
                              <w:rPr>
                                <w:rFonts w:hint="eastAsia" w:ascii="楷体" w:hAnsi="楷体" w:eastAsia="楷体" w:cs="楷体"/>
                                <w:sz w:val="24"/>
                                <w:szCs w:val="24"/>
                              </w:rPr>
                              <w:t>音  低      高</w:t>
                            </w:r>
                          </w:p>
                          <w:p>
                            <w:pPr>
                              <w:spacing w:after="0" w:line="360" w:lineRule="auto"/>
                              <w:rPr>
                                <w:rFonts w:ascii="楷体" w:hAnsi="楷体" w:eastAsia="楷体" w:cs="楷体"/>
                                <w:sz w:val="24"/>
                                <w:szCs w:val="24"/>
                              </w:rPr>
                            </w:pPr>
                            <w:r>
                              <w:rPr>
                                <w:rFonts w:hint="eastAsia" w:ascii="楷体" w:hAnsi="楷体" w:eastAsia="楷体" w:cs="楷体"/>
                                <w:sz w:val="24"/>
                                <w:szCs w:val="24"/>
                              </w:rPr>
                              <w:t>弦的粗细                    粗      细</w:t>
                            </w:r>
                          </w:p>
                          <w:p>
                            <w:pPr>
                              <w:spacing w:after="0" w:line="360" w:lineRule="auto"/>
                              <w:rPr>
                                <w:rFonts w:ascii="楷体" w:hAnsi="楷体" w:eastAsia="楷体" w:cs="楷体"/>
                                <w:sz w:val="24"/>
                                <w:szCs w:val="24"/>
                              </w:rPr>
                            </w:pPr>
                            <w:r>
                              <w:rPr>
                                <w:rFonts w:hint="eastAsia" w:ascii="楷体" w:hAnsi="楷体" w:eastAsia="楷体" w:cs="楷体"/>
                                <w:sz w:val="24"/>
                                <w:szCs w:val="24"/>
                              </w:rPr>
                              <w:t>弦的振动部分长短            长      短</w:t>
                            </w:r>
                          </w:p>
                          <w:p>
                            <w:pPr>
                              <w:spacing w:after="0" w:line="360" w:lineRule="auto"/>
                              <w:rPr>
                                <w:rFonts w:ascii="楷体" w:hAnsi="楷体" w:eastAsia="楷体" w:cs="楷体"/>
                                <w:sz w:val="24"/>
                                <w:szCs w:val="24"/>
                              </w:rPr>
                            </w:pPr>
                            <w:r>
                              <w:rPr>
                                <w:rFonts w:hint="eastAsia" w:ascii="楷体" w:hAnsi="楷体" w:eastAsia="楷体" w:cs="楷体"/>
                                <w:sz w:val="24"/>
                                <w:szCs w:val="24"/>
                              </w:rPr>
                              <w:t>弦的松紧                    松      紧</w:t>
                            </w:r>
                          </w:p>
                          <w:p>
                            <w:pPr>
                              <w:spacing w:after="0" w:line="360" w:lineRule="auto"/>
                              <w:ind w:firstLine="480"/>
                              <w:jc w:val="center"/>
                            </w:pPr>
                            <w:r>
                              <w:rPr>
                                <w:rFonts w:ascii="楷体" w:hAnsi="楷体" w:eastAsia="楷体" w:cs="楷体"/>
                                <w:sz w:val="24"/>
                                <w:szCs w:val="24"/>
                              </w:rPr>
                              <w:t xml:space="preserve">          </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45pt;margin-top:15pt;height:134.9pt;width:265.3pt;mso-wrap-distance-bottom:3.6pt;mso-wrap-distance-left:9pt;mso-wrap-distance-right:9pt;mso-wrap-distance-top:3.6pt;z-index:251673600;mso-width-relative:page;mso-height-relative:page;" fillcolor="#FFFFFF" filled="t" stroked="t" coordsize="21600,21600" o:gfxdata="UEsDBAoAAAAAAIdO4kAAAAAAAAAAAAAAAAAEAAAAZHJzL1BLAwQUAAAACACHTuJARqk0Q9kAAAAK&#10;AQAADwAAAGRycy9kb3ducmV2LnhtbE2PwU7DMBBE70j8g7VIXBC1m5Q0CXF6QALBDQqCqxu7SYS9&#10;Drablr9nOcFxtE+zb5rNyVk2mxBHjxKWCwHMYOf1iL2Et9f76xJYTAq1sh6NhG8TYdOenzWq1v6I&#10;L2bepp5RCcZaSRhSmmrOYzcYp+LCTwbptvfBqUQx9FwHdaRyZ3kmRMGdGpE+DGoyd4PpPrcHJ6Fc&#10;Pc4f8Sl/fu+Kva3S1Xp++ApSXl4sxS2wZE7pD4ZffVKHlpx2/oA6Mkt5lVWESsgFbSKgWOc3wHYS&#10;sqoqgbcN/z+h/QFQSwMEFAAAAAgAh07iQAtg5gE9AgAAfQQAAA4AAABkcnMvZTJvRG9jLnhtbK1U&#10;zW7bMAy+D9g7CLovjp02bY04Rdciw4DuB+j2AIosx8IkUZOU2NkDrG+w0y6777nyHKPktAuyDehh&#10;PgikSH0kP5KeXfZakY1wXoKpaD4aUyIMh1qaVUU/fli8OKfEB2ZqpsCIim6Fp5fz589mnS1FAS2o&#10;WjiCIMaXna1oG4Its8zzVmjmR2CFQWMDTrOAqltltWMdomuVFePxNOvA1dYBF97j7c1gpHtE9xRA&#10;aBrJxQ3wtRYmDKhOKBawJN9K6+k8Zds0god3TeNFIKqiWGlIJwZBeRnPbD5j5cox20q+T4E9JYWj&#10;mjSTBoM+Qt2wwMjayT+gtOQOPDRhxEFnQyGJEawiHx9xc9cyK1ItSLW3j6T7/wfL327eOyLrihZT&#10;SgzT2PHdt/vd95+7H19JEfnprC/R7c6iY+hfQo9Tk2r19hb4J08MXLfMrMSVc9C1gtWYXx5fZgdP&#10;BxwfQZbdG6gxDlsHSEB943QkD+kgiI692T72RvSBcLycTKYXkxxNHG35WT4pJql7GSsfnlvnwysB&#10;mkShog6bn+DZ5taHmA4rH1xiNA9K1gupVFLcanmtHNkwHJRF+lIFR27KkK6iF6fF6cDAPyHG6fsb&#10;hJYB90dJXdHzQydl9oRFjga2Qr/s9w1YQr1F6hwME4z7i0IL7gslHU5vRf3nNXOCEvXaIP0X+clJ&#10;HPeknJyeFai4Q8vy0MIMR6iKBkoG8TqkFYnEGLjCNjUyERj7OWSyzxWnMvG636A49od68vr915j/&#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apNEPZAAAACgEAAA8AAAAAAAAAAQAgAAAAIgAAAGRy&#10;cy9kb3ducmV2LnhtbFBLAQIUABQAAAAIAIdO4kALYOYBPQIAAH0EAAAOAAAAAAAAAAEAIAAAACgB&#10;AABkcnMvZTJvRG9jLnhtbFBLBQYAAAAABgAGAFkBAADXBQAAAAA=&#10;">
                <v:fill on="t" focussize="0,0"/>
                <v:stroke color="#000000" miterlimit="8" joinstyle="miter"/>
                <v:imagedata o:title=""/>
                <o:lock v:ext="edit" aspectratio="f"/>
                <v:textbox>
                  <w:txbxContent>
                    <w:p>
                      <w:pPr>
                        <w:spacing w:after="0" w:line="360" w:lineRule="auto"/>
                        <w:ind w:firstLine="480"/>
                        <w:jc w:val="center"/>
                        <w:rPr>
                          <w:rFonts w:ascii="楷体" w:hAnsi="楷体" w:eastAsia="楷体" w:cs="楷体"/>
                          <w:sz w:val="24"/>
                          <w:szCs w:val="24"/>
                        </w:rPr>
                      </w:pPr>
                      <w:r>
                        <w:rPr>
                          <w:rFonts w:hint="eastAsia" w:ascii="楷体" w:hAnsi="楷体" w:eastAsia="楷体" w:cs="楷体"/>
                          <w:sz w:val="24"/>
                          <w:szCs w:val="24"/>
                        </w:rPr>
                        <w:t>7.</w:t>
                      </w:r>
                      <w:r>
                        <w:rPr>
                          <w:rFonts w:hint="eastAsia" w:ascii="楷体" w:hAnsi="楷体" w:eastAsia="楷体" w:cs="楷体"/>
                          <w:sz w:val="24"/>
                          <w:szCs w:val="24"/>
                        </w:rPr>
                        <w:tab/>
                      </w:r>
                      <w:r>
                        <w:rPr>
                          <w:rFonts w:hint="eastAsia" w:ascii="楷体" w:hAnsi="楷体" w:eastAsia="楷体" w:cs="楷体"/>
                          <w:sz w:val="24"/>
                          <w:szCs w:val="24"/>
                        </w:rPr>
                        <w:t>让弦发出高低不同的声音</w:t>
                      </w:r>
                    </w:p>
                    <w:p>
                      <w:pPr>
                        <w:spacing w:after="0" w:line="360" w:lineRule="auto"/>
                        <w:rPr>
                          <w:rFonts w:ascii="楷体" w:hAnsi="楷体" w:eastAsia="楷体" w:cs="楷体"/>
                          <w:sz w:val="24"/>
                          <w:szCs w:val="24"/>
                        </w:rPr>
                      </w:pPr>
                      <w:r>
                        <w:rPr>
                          <w:rFonts w:hint="eastAsia" w:ascii="楷体" w:hAnsi="楷体" w:eastAsia="楷体" w:cs="楷体"/>
                          <w:sz w:val="24"/>
                          <w:szCs w:val="24"/>
                        </w:rPr>
                        <w:t xml:space="preserve">影响因素：            </w:t>
                      </w:r>
                      <w:r>
                        <w:rPr>
                          <w:rFonts w:ascii="楷体" w:hAnsi="楷体" w:eastAsia="楷体" w:cs="楷体"/>
                          <w:sz w:val="24"/>
                          <w:szCs w:val="24"/>
                        </w:rPr>
                        <w:t>声</w:t>
                      </w:r>
                      <w:r>
                        <w:rPr>
                          <w:rFonts w:hint="eastAsia" w:ascii="楷体" w:hAnsi="楷体" w:eastAsia="楷体" w:cs="楷体"/>
                          <w:sz w:val="24"/>
                          <w:szCs w:val="24"/>
                        </w:rPr>
                        <w:t>音  低      高</w:t>
                      </w:r>
                    </w:p>
                    <w:p>
                      <w:pPr>
                        <w:spacing w:after="0" w:line="360" w:lineRule="auto"/>
                        <w:rPr>
                          <w:rFonts w:ascii="楷体" w:hAnsi="楷体" w:eastAsia="楷体" w:cs="楷体"/>
                          <w:sz w:val="24"/>
                          <w:szCs w:val="24"/>
                        </w:rPr>
                      </w:pPr>
                      <w:r>
                        <w:rPr>
                          <w:rFonts w:hint="eastAsia" w:ascii="楷体" w:hAnsi="楷体" w:eastAsia="楷体" w:cs="楷体"/>
                          <w:sz w:val="24"/>
                          <w:szCs w:val="24"/>
                        </w:rPr>
                        <w:t>弦的粗细                    粗      细</w:t>
                      </w:r>
                    </w:p>
                    <w:p>
                      <w:pPr>
                        <w:spacing w:after="0" w:line="360" w:lineRule="auto"/>
                        <w:rPr>
                          <w:rFonts w:ascii="楷体" w:hAnsi="楷体" w:eastAsia="楷体" w:cs="楷体"/>
                          <w:sz w:val="24"/>
                          <w:szCs w:val="24"/>
                        </w:rPr>
                      </w:pPr>
                      <w:r>
                        <w:rPr>
                          <w:rFonts w:hint="eastAsia" w:ascii="楷体" w:hAnsi="楷体" w:eastAsia="楷体" w:cs="楷体"/>
                          <w:sz w:val="24"/>
                          <w:szCs w:val="24"/>
                        </w:rPr>
                        <w:t>弦的振动部分长短            长      短</w:t>
                      </w:r>
                    </w:p>
                    <w:p>
                      <w:pPr>
                        <w:spacing w:after="0" w:line="360" w:lineRule="auto"/>
                        <w:rPr>
                          <w:rFonts w:ascii="楷体" w:hAnsi="楷体" w:eastAsia="楷体" w:cs="楷体"/>
                          <w:sz w:val="24"/>
                          <w:szCs w:val="24"/>
                        </w:rPr>
                      </w:pPr>
                      <w:r>
                        <w:rPr>
                          <w:rFonts w:hint="eastAsia" w:ascii="楷体" w:hAnsi="楷体" w:eastAsia="楷体" w:cs="楷体"/>
                          <w:sz w:val="24"/>
                          <w:szCs w:val="24"/>
                        </w:rPr>
                        <w:t>弦的松紧                    松      紧</w:t>
                      </w:r>
                    </w:p>
                    <w:p>
                      <w:pPr>
                        <w:spacing w:after="0" w:line="360" w:lineRule="auto"/>
                        <w:ind w:firstLine="480"/>
                        <w:jc w:val="center"/>
                      </w:pPr>
                      <w:r>
                        <w:rPr>
                          <w:rFonts w:ascii="楷体" w:hAnsi="楷体" w:eastAsia="楷体" w:cs="楷体"/>
                          <w:sz w:val="24"/>
                          <w:szCs w:val="24"/>
                        </w:rPr>
                        <w:t xml:space="preserve">          </w:t>
                      </w:r>
                    </w:p>
                  </w:txbxContent>
                </v:textbox>
                <w10:wrap type="square"/>
              </v:shape>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Cs/>
          <w:sz w:val="24"/>
          <w:szCs w:val="24"/>
        </w:rPr>
      </w:pPr>
      <w:r>
        <w:rPr>
          <w:rFonts w:hint="eastAsia" w:asciiTheme="minorEastAsia" w:hAnsiTheme="minorEastAsia" w:eastAsiaTheme="minorEastAsia"/>
          <w:bCs/>
          <w:sz w:val="24"/>
          <w:szCs w:val="24"/>
        </w:rPr>
        <w:t>1</w:t>
      </w:r>
      <w:r>
        <w:rPr>
          <w:rFonts w:asciiTheme="minorEastAsia" w:hAnsiTheme="minorEastAsia" w:eastAsiaTheme="minorEastAsia"/>
          <w:bCs/>
          <w:sz w:val="24"/>
          <w:szCs w:val="24"/>
        </w:rPr>
        <w:t>.</w:t>
      </w:r>
      <w:r>
        <w:rPr>
          <w:rFonts w:hint="eastAsia" w:asciiTheme="minorEastAsia" w:hAnsiTheme="minorEastAsia" w:eastAsiaTheme="minorEastAsia"/>
          <w:bCs/>
          <w:sz w:val="24"/>
          <w:szCs w:val="24"/>
        </w:rPr>
        <w:t>为什么选择尤克里里这一弦乐器进行教学？</w:t>
      </w:r>
    </w:p>
    <w:p>
      <w:pPr>
        <w:keepNext w:val="0"/>
        <w:keepLines w:val="0"/>
        <w:pageBreakBefore w:val="0"/>
        <w:kinsoku/>
        <w:wordWrap/>
        <w:overflowPunct/>
        <w:topLinePunct w:val="0"/>
        <w:autoSpaceDE/>
        <w:autoSpaceDN/>
        <w:bidi w:val="0"/>
        <w:spacing w:after="0" w:line="240" w:lineRule="auto"/>
        <w:ind w:firstLine="480"/>
        <w:jc w:val="both"/>
        <w:rPr>
          <w:rFonts w:ascii="楷体" w:hAnsi="楷体" w:eastAsia="楷体" w:cs="楷体"/>
          <w:bCs/>
          <w:sz w:val="24"/>
          <w:szCs w:val="24"/>
        </w:rPr>
      </w:pPr>
      <w:r>
        <w:rPr>
          <w:rFonts w:hint="eastAsia" w:ascii="楷体" w:hAnsi="楷体" w:eastAsia="楷体" w:cs="楷体"/>
          <w:bCs/>
          <w:sz w:val="24"/>
          <w:szCs w:val="24"/>
        </w:rPr>
        <w:t>我们在课堂选择尤克里里，基于以下因素考虑：1.尤克里里结构简单，有四根弦，粗细明显，用手按压调节琴弦振动部分长短易操作，四个琴准调节方便，学生课堂探究容易操作。2.尤克里里是学生相对接触较多的弦乐器。据调查，因为尤克里里相对价位较低，许多家庭尤克里里是作为孩子初步接触乐器的玩具购入，普及率较大。3.学生的课堂探究需要有实物，概念的建构是建立在孩子的体验、探究基础之上。尤克里里低价版价位在大部分学校购买能力之内，容易获得实验器材。</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Cs/>
          <w:sz w:val="24"/>
          <w:szCs w:val="24"/>
        </w:rPr>
      </w:pPr>
      <w:r>
        <w:rPr>
          <w:rFonts w:hint="eastAsia" w:asciiTheme="minorEastAsia" w:hAnsiTheme="minorEastAsia" w:eastAsiaTheme="minorEastAsia"/>
          <w:bCs/>
          <w:sz w:val="24"/>
          <w:szCs w:val="24"/>
        </w:rPr>
        <w:t>2.如何安排影响弦乐器音高变化的因素的研究？</w:t>
      </w:r>
    </w:p>
    <w:p>
      <w:pPr>
        <w:keepNext w:val="0"/>
        <w:keepLines w:val="0"/>
        <w:pageBreakBefore w:val="0"/>
        <w:kinsoku/>
        <w:wordWrap/>
        <w:overflowPunct/>
        <w:topLinePunct w:val="0"/>
        <w:autoSpaceDE/>
        <w:autoSpaceDN/>
        <w:bidi w:val="0"/>
        <w:spacing w:after="0" w:line="240" w:lineRule="auto"/>
        <w:ind w:firstLine="480" w:firstLineChars="200"/>
        <w:jc w:val="both"/>
        <w:rPr>
          <w:rFonts w:ascii="楷体" w:hAnsi="楷体" w:eastAsia="楷体" w:cs="楷体"/>
          <w:bCs/>
          <w:sz w:val="24"/>
          <w:szCs w:val="24"/>
        </w:rPr>
      </w:pPr>
      <w:r>
        <w:rPr>
          <w:rFonts w:hint="eastAsia" w:ascii="楷体" w:hAnsi="楷体" w:eastAsia="楷体" w:cs="楷体"/>
          <w:bCs/>
          <w:sz w:val="24"/>
          <w:szCs w:val="24"/>
        </w:rPr>
        <w:t>学生在研究的过程中，会发现影响弦乐器音高的变化是跟粗细、长短和松紧有关，课堂时间有限，如果三个因素都去研究可能会时间不足、研究不透， 所以建议小组活动中，每个组有所侧重点，教师把小组分成三个研究大组，完成主要点后可以进行另外因素的研究，即完成了课堂任务，又可以布置为课外拓展。</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tabs>
          <w:tab w:val="left" w:pos="3315"/>
        </w:tabs>
        <w:kinsoku/>
        <w:wordWrap/>
        <w:overflowPunct/>
        <w:topLinePunct w:val="0"/>
        <w:autoSpaceDE/>
        <w:autoSpaceDN/>
        <w:bidi w:val="0"/>
        <w:spacing w:line="240" w:lineRule="auto"/>
        <w:rPr>
          <w:rFonts w:asciiTheme="minorEastAsia" w:hAnsiTheme="minorEastAsia" w:eastAsiaTheme="minorEastAsia"/>
          <w:sz w:val="24"/>
          <w:szCs w:val="24"/>
        </w:rPr>
      </w:pPr>
    </w:p>
    <w:p>
      <w:pPr>
        <w:keepNext w:val="0"/>
        <w:keepLines w:val="0"/>
        <w:pageBreakBefore w:val="0"/>
        <w:kinsoku/>
        <w:wordWrap/>
        <w:overflowPunct/>
        <w:topLinePunct w:val="0"/>
        <w:autoSpaceDE/>
        <w:autoSpaceDN/>
        <w:bidi w:val="0"/>
        <w:spacing w:after="0" w:line="240" w:lineRule="auto"/>
        <w:jc w:val="center"/>
        <w:rPr>
          <w:rFonts w:asciiTheme="minorEastAsia" w:hAnsiTheme="minorEastAsia" w:eastAsiaTheme="minorEastAsia"/>
          <w:b/>
          <w:sz w:val="30"/>
          <w:szCs w:val="30"/>
        </w:rPr>
      </w:pPr>
      <w:r>
        <w:rPr>
          <w:rFonts w:asciiTheme="minorEastAsia" w:hAnsiTheme="minorEastAsia" w:eastAsiaTheme="minorEastAsia"/>
          <w:b/>
          <w:sz w:val="30"/>
          <w:szCs w:val="30"/>
        </w:rPr>
        <w:t>8.</w:t>
      </w:r>
      <w:r>
        <w:rPr>
          <w:rFonts w:hint="eastAsia" w:asciiTheme="minorEastAsia" w:hAnsiTheme="minorEastAsia" w:eastAsiaTheme="minorEastAsia"/>
          <w:b/>
          <w:sz w:val="30"/>
          <w:szCs w:val="30"/>
        </w:rPr>
        <w:t>制作我的小乐器</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pPr>
        <w:keepNext w:val="0"/>
        <w:keepLines w:val="0"/>
        <w:pageBreakBefore w:val="0"/>
        <w:widowControl w:val="0"/>
        <w:kinsoku/>
        <w:wordWrap/>
        <w:overflowPunct/>
        <w:topLinePunct w:val="0"/>
        <w:autoSpaceDE/>
        <w:autoSpaceDN/>
        <w:bidi w:val="0"/>
        <w:spacing w:after="0" w:line="240" w:lineRule="auto"/>
        <w:ind w:firstLine="482"/>
        <w:jc w:val="both"/>
        <w:rPr>
          <w:rFonts w:hint="eastAsia" w:ascii="宋体" w:hAnsi="宋体" w:eastAsia="宋体"/>
          <w:kern w:val="2"/>
          <w:sz w:val="24"/>
          <w:szCs w:val="24"/>
        </w:rPr>
      </w:pPr>
      <w:r>
        <w:rPr>
          <w:rFonts w:hint="eastAsia" w:ascii="宋体" w:hAnsi="宋体" w:eastAsia="宋体"/>
          <w:kern w:val="2"/>
          <w:sz w:val="24"/>
          <w:szCs w:val="24"/>
          <w:lang w:val="en-US" w:eastAsia="zh-CN"/>
        </w:rPr>
        <w:t>在学习本课前</w:t>
      </w:r>
      <w:r>
        <w:rPr>
          <w:rFonts w:hint="eastAsia" w:ascii="宋体" w:hAnsi="宋体" w:eastAsia="宋体"/>
          <w:kern w:val="2"/>
          <w:sz w:val="24"/>
          <w:szCs w:val="24"/>
        </w:rPr>
        <w:t>，学生对声音有了比较全面的认识，并且知道了影响音高的有关因素。对于四年级孩子来说，要完成“制作我们的小乐器”的任务，必须有一个具体可实施的做小乐器的计划，教师需鼓励学生及时完成简易设计图，最终完成小乐器的制作和调试，让它演奏出简单的乐曲片段。</w:t>
      </w:r>
    </w:p>
    <w:p>
      <w:pPr>
        <w:keepNext w:val="0"/>
        <w:keepLines w:val="0"/>
        <w:pageBreakBefore w:val="0"/>
        <w:widowControl w:val="0"/>
        <w:kinsoku/>
        <w:wordWrap/>
        <w:overflowPunct/>
        <w:topLinePunct w:val="0"/>
        <w:autoSpaceDE/>
        <w:autoSpaceDN/>
        <w:bidi w:val="0"/>
        <w:spacing w:after="0" w:line="240" w:lineRule="auto"/>
        <w:ind w:firstLine="482"/>
        <w:jc w:val="both"/>
        <w:rPr>
          <w:rFonts w:ascii="宋体" w:hAnsi="宋体" w:eastAsia="宋体"/>
          <w:kern w:val="2"/>
          <w:sz w:val="24"/>
          <w:szCs w:val="24"/>
        </w:rPr>
      </w:pPr>
      <w:r>
        <w:rPr>
          <w:rFonts w:hint="eastAsia" w:ascii="宋体" w:hAnsi="宋体" w:eastAsia="宋体"/>
          <w:kern w:val="2"/>
          <w:sz w:val="24"/>
          <w:szCs w:val="24"/>
        </w:rPr>
        <w:t>运用STEM的理念与工程设计的思想，让学生经历设计、制作、调整、展示这样一个项目过程，丰富学生对声音的理解，建构改变物体的属性可以使它发出高低不同的声音这一概念，同时激发学生的创造才能</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培养学生科学学习的兴趣。</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科学观念</w:t>
      </w:r>
      <w:r>
        <w:rPr>
          <w:rFonts w:hint="eastAsia" w:asciiTheme="minorEastAsia" w:hAnsiTheme="minorEastAsia" w:eastAsiaTheme="minorEastAsia"/>
          <w:sz w:val="24"/>
          <w:szCs w:val="24"/>
        </w:rPr>
        <w:t>：通过设计和制作小乐器，知道自制小乐器的发声原理，认识到改变物体的属性可以使它发出高低不同的声音。</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sz w:val="24"/>
          <w:szCs w:val="24"/>
        </w:rPr>
        <w:t>根据要求设计小乐器，提出一些合理的、有创意的观点。</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探究实践：</w:t>
      </w:r>
      <w:r>
        <w:rPr>
          <w:rFonts w:hint="eastAsia" w:asciiTheme="minorEastAsia" w:hAnsiTheme="minorEastAsia" w:eastAsiaTheme="minorEastAsia"/>
          <w:sz w:val="24"/>
          <w:szCs w:val="24"/>
        </w:rPr>
        <w:t>设计、制作、调整、展示自制小乐器；其中使用口述、图示、实物展示等方法表达自己的想法。</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sz w:val="24"/>
          <w:szCs w:val="24"/>
        </w:rPr>
      </w:pPr>
      <w:r>
        <w:rPr>
          <w:rFonts w:hint="eastAsia" w:asciiTheme="minorEastAsia" w:hAnsiTheme="minorEastAsia" w:eastAsiaTheme="minorEastAsia"/>
          <w:b/>
          <w:bCs/>
          <w:sz w:val="24"/>
          <w:szCs w:val="24"/>
        </w:rPr>
        <w:t>态度责任：</w:t>
      </w:r>
      <w:r>
        <w:rPr>
          <w:rFonts w:hint="eastAsia" w:asciiTheme="minorEastAsia" w:hAnsiTheme="minorEastAsia" w:eastAsiaTheme="minorEastAsia"/>
          <w:sz w:val="24"/>
          <w:szCs w:val="24"/>
        </w:rPr>
        <w:t>在制作、评价小乐器的过程中，培养学生的</w:t>
      </w:r>
      <w:r>
        <w:rPr>
          <w:rFonts w:hint="eastAsia" w:asciiTheme="minorEastAsia" w:hAnsiTheme="minorEastAsia" w:eastAsiaTheme="minorEastAsia"/>
          <w:sz w:val="24"/>
          <w:szCs w:val="24"/>
          <w:lang w:val="en-US" w:eastAsia="zh-CN"/>
        </w:rPr>
        <w:t>合作探究能力，交流质疑的科学精神。</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重点：根据要求设计并制作小乐器。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难点：改进完善自己的小乐器。</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kern w:val="2"/>
          <w:sz w:val="24"/>
          <w:szCs w:val="24"/>
        </w:rPr>
      </w:pPr>
      <w:r>
        <w:rPr>
          <w:rFonts w:hint="eastAsia" w:ascii="宋体" w:hAnsi="宋体" w:eastAsia="宋体"/>
          <w:kern w:val="2"/>
          <w:sz w:val="24"/>
          <w:szCs w:val="24"/>
        </w:rPr>
        <w:t>教师：教学课件；</w:t>
      </w:r>
      <w:r>
        <w:rPr>
          <w:rFonts w:ascii="宋体" w:hAnsi="宋体" w:eastAsia="宋体"/>
          <w:kern w:val="2"/>
          <w:sz w:val="24"/>
          <w:szCs w:val="24"/>
        </w:rPr>
        <w:t xml:space="preserve"> </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宋体" w:hAnsi="宋体" w:eastAsia="宋体"/>
          <w:kern w:val="2"/>
          <w:sz w:val="24"/>
          <w:szCs w:val="24"/>
        </w:rPr>
        <w:t>学生：1.</w:t>
      </w:r>
      <w:r>
        <w:rPr>
          <w:rFonts w:hint="eastAsia" w:asciiTheme="minorEastAsia" w:hAnsiTheme="minorEastAsia" w:eastAsiaTheme="minorEastAsia"/>
          <w:sz w:val="24"/>
          <w:szCs w:val="24"/>
        </w:rPr>
        <w:t>小乐器设计单、评价单、</w:t>
      </w:r>
    </w:p>
    <w:p>
      <w:pPr>
        <w:keepNext w:val="0"/>
        <w:keepLines w:val="0"/>
        <w:pageBreakBefore w:val="0"/>
        <w:kinsoku/>
        <w:wordWrap/>
        <w:overflowPunct/>
        <w:topLinePunct w:val="0"/>
        <w:autoSpaceDE/>
        <w:autoSpaceDN/>
        <w:bidi w:val="0"/>
        <w:spacing w:after="0" w:line="240" w:lineRule="auto"/>
        <w:ind w:left="480" w:leftChars="218"/>
        <w:rPr>
          <w:rFonts w:ascii="宋体" w:hAnsi="宋体" w:eastAsia="宋体"/>
          <w:sz w:val="24"/>
          <w:szCs w:val="24"/>
        </w:rPr>
      </w:pPr>
      <w:r>
        <w:rPr>
          <w:rFonts w:asciiTheme="minorEastAsia" w:hAnsiTheme="minorEastAsia" w:eastAsiaTheme="minorEastAsia"/>
          <w:sz w:val="24"/>
          <w:szCs w:val="24"/>
        </w:rPr>
        <w:t>2.</w:t>
      </w:r>
      <w:r>
        <w:rPr>
          <w:rFonts w:hint="eastAsia" w:asciiTheme="minorEastAsia" w:hAnsiTheme="minorEastAsia" w:eastAsiaTheme="minorEastAsia"/>
          <w:sz w:val="24"/>
          <w:szCs w:val="24"/>
        </w:rPr>
        <w:t>各小组有选择的准备制作材料：</w:t>
      </w:r>
      <w:r>
        <w:rPr>
          <w:rFonts w:hint="eastAsia" w:ascii="宋体" w:hAnsi="宋体" w:eastAsia="宋体"/>
          <w:sz w:val="24"/>
          <w:szCs w:val="24"/>
        </w:rPr>
        <w:t>弹拨类乐器材料：皮筋、纸盒、小木柱</w:t>
      </w:r>
    </w:p>
    <w:p>
      <w:pPr>
        <w:keepNext w:val="0"/>
        <w:keepLines w:val="0"/>
        <w:pageBreakBefore w:val="0"/>
        <w:kinsoku/>
        <w:wordWrap/>
        <w:overflowPunct/>
        <w:topLinePunct w:val="0"/>
        <w:autoSpaceDE/>
        <w:autoSpaceDN/>
        <w:bidi w:val="0"/>
        <w:spacing w:after="0" w:line="240" w:lineRule="auto"/>
        <w:ind w:left="480" w:leftChars="218"/>
        <w:rPr>
          <w:rFonts w:ascii="宋体" w:hAnsi="宋体" w:eastAsia="宋体"/>
          <w:sz w:val="24"/>
          <w:szCs w:val="24"/>
        </w:rPr>
      </w:pPr>
      <w:r>
        <w:rPr>
          <w:rFonts w:hint="eastAsia" w:ascii="宋体" w:hAnsi="宋体" w:eastAsia="宋体"/>
          <w:sz w:val="24"/>
          <w:szCs w:val="24"/>
        </w:rPr>
        <w:t>打击类乐器材料：酒瓶、红墨水、水槽、筷子、漏斗</w:t>
      </w:r>
    </w:p>
    <w:p>
      <w:pPr>
        <w:keepNext w:val="0"/>
        <w:keepLines w:val="0"/>
        <w:pageBreakBefore w:val="0"/>
        <w:kinsoku/>
        <w:wordWrap/>
        <w:overflowPunct/>
        <w:topLinePunct w:val="0"/>
        <w:autoSpaceDE/>
        <w:autoSpaceDN/>
        <w:bidi w:val="0"/>
        <w:spacing w:after="0" w:line="240" w:lineRule="auto"/>
        <w:ind w:left="480" w:leftChars="218"/>
        <w:rPr>
          <w:rFonts w:ascii="宋体" w:hAnsi="宋体" w:eastAsia="宋体"/>
          <w:sz w:val="24"/>
          <w:szCs w:val="24"/>
        </w:rPr>
      </w:pPr>
      <w:r>
        <w:rPr>
          <w:rFonts w:hint="eastAsia" w:ascii="宋体" w:hAnsi="宋体" w:eastAsia="宋体"/>
          <w:sz w:val="24"/>
          <w:szCs w:val="24"/>
        </w:rPr>
        <w:t>吹奏类乐器材料：吸管、软木塞、剪刀、胶带</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一、创设情境、提出任务（预设5分钟）</w:t>
      </w:r>
    </w:p>
    <w:p>
      <w:pPr>
        <w:keepNext w:val="0"/>
        <w:keepLines w:val="0"/>
        <w:pageBreakBefore w:val="0"/>
        <w:kinsoku/>
        <w:wordWrap/>
        <w:overflowPunct/>
        <w:topLinePunct w:val="0"/>
        <w:autoSpaceDE/>
        <w:autoSpaceDN/>
        <w:bidi w:val="0"/>
        <w:spacing w:after="0" w:line="240" w:lineRule="auto"/>
        <w:ind w:left="480" w:leftChars="218"/>
        <w:rPr>
          <w:rFonts w:ascii="楷体" w:hAnsi="楷体" w:eastAsia="楷体"/>
          <w:kern w:val="2"/>
          <w:sz w:val="24"/>
          <w:szCs w:val="24"/>
          <w:u w:val="single"/>
        </w:rPr>
      </w:pPr>
      <w:r>
        <w:rPr>
          <w:rFonts w:hint="eastAsia" w:ascii="楷体" w:hAnsi="楷体" w:eastAsia="楷体"/>
          <w:kern w:val="2"/>
          <w:sz w:val="24"/>
          <w:szCs w:val="24"/>
        </w:rPr>
        <w:t>材料准备：课件（视频）</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1.课件出示校园国庆乐器专场演出视频</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导入：为了庆祝国庆，学校依据传统将举办一场国庆演出。届时请每个班的同学都亮相舞台表演一个乐器合奏节目。先来看看去年国庆乐器专场的现场。</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提问：有哪几大类乐器出现在晚会上？（视频中出现吹管乐器、弦乐器和打击乐器三大类乐器）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2.学生介绍笛子、小提琴、架子鼓等乐器的发声原理。</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3.讲述：今年的国庆乐器专场演出有更高的要求，乐器需要是自己制作的。期待大家的精彩演出哦。</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揭示课题：制作我的小乐器（板书）。</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设计意图】基于现实需求的新课导入，能迅速激发学生的需要，从而使学生进入最佳的学习状态。本节课以吹管乐器、弦乐器和打击乐器三大类为主要制作对象，几类乐器的展示及其原理介绍，既是对前面已学知识的巩固，也利于对本节课学生设计和制作乐器进行知识迁移。</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二、设计制作我的小乐器（预设25分钟）</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cs="楷体"/>
          <w:sz w:val="24"/>
          <w:szCs w:val="24"/>
        </w:rPr>
      </w:pPr>
      <w:r>
        <w:rPr>
          <w:rFonts w:hint="eastAsia" w:ascii="楷体" w:hAnsi="楷体" w:eastAsia="楷体" w:cs="楷体"/>
          <w:sz w:val="24"/>
          <w:szCs w:val="24"/>
        </w:rPr>
        <w:t>材料准备：小乐器设计单、评价单、剪刀、胶带、各小组有选择的准备制作材料</w:t>
      </w:r>
      <w:r>
        <w:rPr>
          <w:rFonts w:ascii="楷体" w:hAnsi="楷体" w:eastAsia="楷体" w:cs="楷体"/>
          <w:sz w:val="24"/>
          <w:szCs w:val="24"/>
        </w:rPr>
        <w:t xml:space="preserve"> </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1.明确任务</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（1）集体讨论：一个合格的乐器应该具备什么条件？</w:t>
      </w:r>
      <w:r>
        <w:rPr>
          <w:rFonts w:asciiTheme="minorEastAsia" w:hAnsiTheme="minorEastAsia" w:eastAsiaTheme="minorEastAsia"/>
          <w:sz w:val="24"/>
          <w:szCs w:val="24"/>
        </w:rPr>
        <w:t xml:space="preserve"> </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预设：能够发出声音、能发出高低不同的声音、能发出有规律的声音、</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w:t>
      </w:r>
      <w:r>
        <w:rPr>
          <w:rFonts w:asciiTheme="minorEastAsia" w:hAnsiTheme="minorEastAsia" w:eastAsiaTheme="minorEastAsia"/>
          <w:sz w:val="24"/>
          <w:szCs w:val="24"/>
        </w:rPr>
        <w:t xml:space="preserve">     </w:t>
      </w:r>
      <w:r>
        <w:rPr>
          <w:rFonts w:hint="eastAsia" w:asciiTheme="minorEastAsia" w:hAnsiTheme="minorEastAsia" w:eastAsiaTheme="minorEastAsia"/>
          <w:sz w:val="24"/>
          <w:szCs w:val="24"/>
        </w:rPr>
        <w:t>其他条件：美观、牢固、操作便捷</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（2）师生整理：基于任务要求，完善评价标准</w:t>
      </w:r>
    </w:p>
    <w:p>
      <w:pPr>
        <w:pStyle w:val="16"/>
        <w:keepNext w:val="0"/>
        <w:keepLines w:val="0"/>
        <w:pageBreakBefore w:val="0"/>
        <w:numPr>
          <w:ilvl w:val="0"/>
          <w:numId w:val="13"/>
        </w:numPr>
        <w:kinsoku/>
        <w:wordWrap/>
        <w:overflowPunct/>
        <w:topLinePunct w:val="0"/>
        <w:autoSpaceDE/>
        <w:autoSpaceDN/>
        <w:bidi w:val="0"/>
        <w:spacing w:after="0" w:line="240" w:lineRule="auto"/>
        <w:ind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能发出有规律的，不同高低的声音</w:t>
      </w:r>
      <w:r>
        <w:rPr>
          <w:rFonts w:asciiTheme="minorEastAsia" w:hAnsiTheme="minorEastAsia" w:eastAsiaTheme="minorEastAsia"/>
          <w:sz w:val="24"/>
          <w:szCs w:val="24"/>
        </w:rPr>
        <w:t>4</w:t>
      </w:r>
      <w:r>
        <w:rPr>
          <w:rFonts w:hint="eastAsia" w:asciiTheme="minorEastAsia" w:hAnsiTheme="minorEastAsia" w:eastAsiaTheme="minorEastAsia"/>
          <w:sz w:val="24"/>
          <w:szCs w:val="24"/>
        </w:rPr>
        <w:t>个，</w:t>
      </w:r>
    </w:p>
    <w:p>
      <w:pPr>
        <w:pStyle w:val="16"/>
        <w:keepNext w:val="0"/>
        <w:keepLines w:val="0"/>
        <w:pageBreakBefore w:val="0"/>
        <w:numPr>
          <w:ilvl w:val="0"/>
          <w:numId w:val="13"/>
        </w:numPr>
        <w:kinsoku/>
        <w:wordWrap/>
        <w:overflowPunct/>
        <w:topLinePunct w:val="0"/>
        <w:autoSpaceDE/>
        <w:autoSpaceDN/>
        <w:bidi w:val="0"/>
        <w:spacing w:after="0" w:line="240" w:lineRule="auto"/>
        <w:ind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设计图要求图文结合，产品与设计图相一致</w:t>
      </w:r>
    </w:p>
    <w:p>
      <w:pPr>
        <w:pStyle w:val="16"/>
        <w:keepNext w:val="0"/>
        <w:keepLines w:val="0"/>
        <w:pageBreakBefore w:val="0"/>
        <w:numPr>
          <w:ilvl w:val="0"/>
          <w:numId w:val="13"/>
        </w:numPr>
        <w:kinsoku/>
        <w:wordWrap/>
        <w:overflowPunct/>
        <w:topLinePunct w:val="0"/>
        <w:autoSpaceDE/>
        <w:autoSpaceDN/>
        <w:bidi w:val="0"/>
        <w:spacing w:after="0" w:line="240" w:lineRule="auto"/>
        <w:ind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制作过程中人人参与，相互协作，认真倾听</w:t>
      </w:r>
    </w:p>
    <w:p>
      <w:pPr>
        <w:pStyle w:val="16"/>
        <w:keepNext w:val="0"/>
        <w:keepLines w:val="0"/>
        <w:pageBreakBefore w:val="0"/>
        <w:numPr>
          <w:ilvl w:val="0"/>
          <w:numId w:val="13"/>
        </w:numPr>
        <w:kinsoku/>
        <w:wordWrap/>
        <w:overflowPunct/>
        <w:topLinePunct w:val="0"/>
        <w:autoSpaceDE/>
        <w:autoSpaceDN/>
        <w:bidi w:val="0"/>
        <w:spacing w:after="0" w:line="240" w:lineRule="auto"/>
        <w:ind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能提出建议，对他人有帮助</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w:t>
      </w:r>
      <w:r>
        <w:rPr>
          <w:rFonts w:hint="eastAsia" w:asciiTheme="minorEastAsia" w:hAnsiTheme="minorEastAsia" w:eastAsiaTheme="minorEastAsia"/>
          <w:sz w:val="24"/>
          <w:szCs w:val="24"/>
        </w:rPr>
        <w:t>设计小乐器</w:t>
      </w:r>
    </w:p>
    <w:p>
      <w:pPr>
        <w:keepNext w:val="0"/>
        <w:keepLines w:val="0"/>
        <w:pageBreakBefore w:val="0"/>
        <w:widowControl w:val="0"/>
        <w:kinsoku/>
        <w:wordWrap/>
        <w:overflowPunct/>
        <w:topLinePunct w:val="0"/>
        <w:autoSpaceDE/>
        <w:autoSpaceDN/>
        <w:bidi w:val="0"/>
        <w:adjustRightInd/>
        <w:snapToGrid/>
        <w:spacing w:after="0" w:line="240" w:lineRule="auto"/>
        <w:ind w:firstLine="240" w:firstLineChars="100"/>
        <w:jc w:val="both"/>
        <w:rPr>
          <w:rFonts w:ascii="华文宋体" w:hAnsi="华文宋体" w:eastAsia="华文宋体"/>
          <w:kern w:val="2"/>
          <w:sz w:val="24"/>
          <w:szCs w:val="24"/>
        </w:rPr>
      </w:pPr>
      <w:r>
        <w:rPr>
          <w:rFonts w:hint="eastAsia" w:asciiTheme="minorEastAsia" w:hAnsiTheme="minorEastAsia" w:eastAsiaTheme="minorEastAsia"/>
          <w:sz w:val="24"/>
          <w:szCs w:val="24"/>
        </w:rPr>
        <w:t>（1）教师出示</w:t>
      </w:r>
      <w:r>
        <w:rPr>
          <w:rFonts w:hint="eastAsia" w:ascii="华文宋体" w:hAnsi="华文宋体" w:eastAsia="华文宋体"/>
          <w:kern w:val="2"/>
          <w:sz w:val="24"/>
          <w:szCs w:val="24"/>
        </w:rPr>
        <w:t>三组材料器材</w:t>
      </w:r>
    </w:p>
    <w:p>
      <w:pPr>
        <w:keepNext w:val="0"/>
        <w:keepLines w:val="0"/>
        <w:pageBreakBefore w:val="0"/>
        <w:kinsoku/>
        <w:wordWrap/>
        <w:overflowPunct/>
        <w:topLinePunct w:val="0"/>
        <w:autoSpaceDE/>
        <w:autoSpaceDN/>
        <w:bidi w:val="0"/>
        <w:spacing w:after="0" w:line="240" w:lineRule="auto"/>
        <w:ind w:firstLine="720" w:firstLineChars="300"/>
        <w:rPr>
          <w:rFonts w:asciiTheme="minorEastAsia" w:hAnsiTheme="minorEastAsia" w:eastAsiaTheme="minorEastAsia"/>
          <w:sz w:val="24"/>
          <w:szCs w:val="24"/>
        </w:rPr>
      </w:pPr>
      <w:r>
        <w:rPr>
          <w:rFonts w:hint="eastAsia" w:asciiTheme="minorEastAsia" w:hAnsiTheme="minorEastAsia" w:eastAsiaTheme="minorEastAsia"/>
          <w:sz w:val="24"/>
          <w:szCs w:val="24"/>
        </w:rPr>
        <w:t>学生小组讨论：我们组计划制作哪一类小乐器？</w:t>
      </w:r>
    </w:p>
    <w:p>
      <w:pPr>
        <w:keepNext w:val="0"/>
        <w:keepLines w:val="0"/>
        <w:pageBreakBefore w:val="0"/>
        <w:kinsoku/>
        <w:wordWrap/>
        <w:overflowPunct/>
        <w:topLinePunct w:val="0"/>
        <w:autoSpaceDE/>
        <w:autoSpaceDN/>
        <w:bidi w:val="0"/>
        <w:spacing w:after="0" w:line="240" w:lineRule="auto"/>
        <w:ind w:firstLine="240" w:firstLineChars="100"/>
        <w:rPr>
          <w:rFonts w:asciiTheme="minorEastAsia" w:hAnsiTheme="minorEastAsia" w:eastAsiaTheme="minorEastAsia"/>
          <w:sz w:val="24"/>
          <w:szCs w:val="24"/>
        </w:rPr>
      </w:pPr>
      <w:r>
        <w:rPr>
          <w:rFonts w:hint="eastAsia" w:asciiTheme="minorEastAsia" w:hAnsiTheme="minorEastAsia" w:eastAsiaTheme="minorEastAsia"/>
          <w:sz w:val="24"/>
          <w:szCs w:val="24"/>
        </w:rPr>
        <w:t>（2）师：一个产品好不好，设计很关键。请各组根据自己的选择的材料特点进行设计。</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教师出示设计单，要求学生图文呈现：乐器的构造，改变音高的原理以及演</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奏的方式。</w:t>
      </w:r>
    </w:p>
    <w:p>
      <w:pPr>
        <w:keepNext w:val="0"/>
        <w:keepLines w:val="0"/>
        <w:pageBreakBefore w:val="0"/>
        <w:kinsoku/>
        <w:wordWrap/>
        <w:overflowPunct/>
        <w:topLinePunct w:val="0"/>
        <w:autoSpaceDE/>
        <w:autoSpaceDN/>
        <w:bidi w:val="0"/>
        <w:spacing w:after="0" w:line="240" w:lineRule="auto"/>
        <w:ind w:firstLine="240" w:firstLineChars="1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（3）每个组的团队负责人领取材料，组织进行设计。 </w:t>
      </w:r>
    </w:p>
    <w:p>
      <w:pPr>
        <w:keepNext w:val="0"/>
        <w:keepLines w:val="0"/>
        <w:pageBreakBefore w:val="0"/>
        <w:kinsoku/>
        <w:wordWrap/>
        <w:overflowPunct/>
        <w:topLinePunct w:val="0"/>
        <w:autoSpaceDE/>
        <w:autoSpaceDN/>
        <w:bidi w:val="0"/>
        <w:spacing w:after="0" w:line="240" w:lineRule="auto"/>
        <w:ind w:firstLine="240" w:firstLineChars="100"/>
        <w:rPr>
          <w:rFonts w:asciiTheme="minorEastAsia" w:hAnsiTheme="minorEastAsia" w:eastAsiaTheme="minorEastAsia"/>
          <w:sz w:val="24"/>
          <w:szCs w:val="24"/>
        </w:rPr>
      </w:pPr>
      <w:r>
        <w:rPr>
          <w:rFonts w:hint="eastAsia" w:asciiTheme="minorEastAsia" w:hAnsiTheme="minorEastAsia" w:eastAsiaTheme="minorEastAsia"/>
          <w:sz w:val="24"/>
          <w:szCs w:val="24"/>
        </w:rPr>
        <w:t>（4）各组设计完成后，组织画廊走形式交流。</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各组主要设计师留在自己座位上，介绍和记录别组的合理建议，其他同学以小组为单位，用画廊走的形式，到其他小组参观别组的设计图，并提些建议。</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w:t>
      </w:r>
      <w:r>
        <w:rPr>
          <w:rFonts w:hint="eastAsia" w:asciiTheme="minorEastAsia" w:hAnsiTheme="minorEastAsia" w:eastAsiaTheme="minorEastAsia"/>
          <w:sz w:val="24"/>
          <w:szCs w:val="24"/>
        </w:rPr>
        <w:t>制作、测试小乐器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（1）全组商量并修改好设计稿，然后按自己的设计进行制作。</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（2）学生在制作乐器的过程中，不断测试和完善。</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（3）教师巡视时提醒：记录遇到的问题及解决方案。</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本课运用工程设计思维进行教学。学生经历“明确任务—设计—制作—测试—展示评价—迭代改进”这样的过程。教学中，评价前置可以更好地帮助学生明确学习任务及评价标准，学生做到心中有数，才能找到产品优化的方向。材料前置有利于四年级学生设计时有物可依。教师在学生正式开始设计时提供有结构的材料，学生可以分析自己可利用的资源，使自己的设计制作成实物的方案具有可行性。设计完成后的画廊走交流评价方式，可以让学生有充分的时间互相交流和学习，产生更多的思维碰撞，同时也能让学生充分表达自己的想法。</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Cs/>
          <w:sz w:val="24"/>
          <w:szCs w:val="24"/>
        </w:rPr>
      </w:pPr>
      <w:r>
        <w:rPr>
          <w:rFonts w:hint="eastAsia" w:asciiTheme="minorEastAsia" w:hAnsiTheme="minorEastAsia" w:eastAsiaTheme="minorEastAsia"/>
          <w:b/>
          <w:sz w:val="24"/>
          <w:szCs w:val="24"/>
        </w:rPr>
        <w:t>三、展示小乐器（预设8分钟）</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bookmarkStart w:id="5" w:name="_Hlk112171799"/>
      <w:r>
        <w:rPr>
          <w:rFonts w:hint="eastAsia" w:ascii="楷体" w:hAnsi="楷体" w:eastAsia="楷体" w:cs="楷体"/>
          <w:sz w:val="24"/>
          <w:szCs w:val="24"/>
        </w:rPr>
        <w:t>材料准备：</w:t>
      </w:r>
      <w:r>
        <w:rPr>
          <w:rFonts w:hint="eastAsia" w:ascii="楷体" w:hAnsi="楷体" w:eastAsia="楷体" w:cs="楷体"/>
          <w:kern w:val="2"/>
          <w:sz w:val="24"/>
          <w:szCs w:val="24"/>
        </w:rPr>
        <w:t>学生制作完成的乐器</w:t>
      </w:r>
    </w:p>
    <w:bookmarkEnd w:id="5"/>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Cs/>
          <w:sz w:val="24"/>
          <w:szCs w:val="24"/>
        </w:rPr>
      </w:pPr>
      <w:r>
        <w:rPr>
          <w:rFonts w:hint="eastAsia" w:asciiTheme="minorEastAsia" w:hAnsiTheme="minorEastAsia" w:eastAsiaTheme="minorEastAsia"/>
          <w:bCs/>
          <w:sz w:val="24"/>
          <w:szCs w:val="24"/>
        </w:rPr>
        <w:t>1.学生整理材料。</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Cs/>
          <w:sz w:val="24"/>
          <w:szCs w:val="24"/>
        </w:rPr>
      </w:pPr>
      <w:r>
        <w:rPr>
          <w:rFonts w:hint="eastAsia" w:asciiTheme="minorEastAsia" w:hAnsiTheme="minorEastAsia" w:eastAsiaTheme="minorEastAsia"/>
          <w:bCs/>
          <w:sz w:val="24"/>
          <w:szCs w:val="24"/>
        </w:rPr>
        <w:t>2.请各小组推选一位演奏水平最好的同学来为大家展示乐器。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Cs/>
          <w:sz w:val="24"/>
          <w:szCs w:val="24"/>
        </w:rPr>
      </w:pPr>
      <w:r>
        <w:rPr>
          <w:rFonts w:hint="eastAsia" w:asciiTheme="minorEastAsia" w:hAnsiTheme="minorEastAsia" w:eastAsiaTheme="minorEastAsia"/>
          <w:bCs/>
          <w:sz w:val="24"/>
          <w:szCs w:val="24"/>
        </w:rPr>
        <w:t>学生上台演奏音乐，介绍产品，其他小组对产品质量进行评价。</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演奏环节是学生最为喜爱的，展示乐器的同时，将评价落实，要求学生根据本节课一直在起引导作用的评价量表进行评价。由于评价前置，学生整个设计和制作环节对评价表已熟悉，可使评价标准较为客观。</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四、拓展迭代（预设2分钟）</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Cs/>
          <w:sz w:val="24"/>
          <w:szCs w:val="24"/>
        </w:rPr>
      </w:pPr>
      <w:r>
        <w:rPr>
          <w:rFonts w:hint="eastAsia" w:asciiTheme="minorEastAsia" w:hAnsiTheme="minorEastAsia" w:eastAsiaTheme="minorEastAsia"/>
          <w:bCs/>
          <w:sz w:val="24"/>
          <w:szCs w:val="24"/>
        </w:rPr>
        <w:t>材料准备：《闪烁的小星星》曲谱</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提问：我们自制的小乐器能有规律的发出</w:t>
      </w:r>
      <w:r>
        <w:rPr>
          <w:rFonts w:asciiTheme="minorEastAsia" w:hAnsiTheme="minorEastAsia" w:eastAsiaTheme="minorEastAsia"/>
          <w:sz w:val="24"/>
          <w:szCs w:val="24"/>
        </w:rPr>
        <w:t>4</w:t>
      </w:r>
      <w:r>
        <w:rPr>
          <w:rFonts w:hint="eastAsia" w:asciiTheme="minorEastAsia" w:hAnsiTheme="minorEastAsia" w:eastAsiaTheme="minorEastAsia"/>
          <w:sz w:val="24"/>
          <w:szCs w:val="24"/>
        </w:rPr>
        <w:t>个音高，那能在国庆乐器专场演奏《闪烁的小星星》这首曲子吗？为什么？</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asciiTheme="minorEastAsia" w:hAnsiTheme="minorEastAsia" w:eastAsiaTheme="minorEastAsia"/>
          <w:sz w:val="24"/>
          <w:szCs w:val="24"/>
        </w:rPr>
        <w:t xml:space="preserve"> </w:t>
      </w:r>
      <w:r>
        <w:rPr>
          <w:rFonts w:hint="eastAsia" w:asciiTheme="minorEastAsia" w:hAnsiTheme="minorEastAsia" w:eastAsiaTheme="minorEastAsia"/>
          <w:sz w:val="24"/>
          <w:szCs w:val="24"/>
        </w:rPr>
        <w:t>同学们，课后可以继续尝试，提高乐器的音准，完善我们的乐器，如果你的乐器可以发出更多的声音，请你完成我们的终级挑战：用自己的乐器，演奏完整版的《闪烁的小星星》。</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教师介绍手机A</w:t>
      </w:r>
      <w:r>
        <w:rPr>
          <w:rFonts w:asciiTheme="minorEastAsia" w:hAnsiTheme="minorEastAsia" w:eastAsiaTheme="minorEastAsia"/>
          <w:sz w:val="24"/>
          <w:szCs w:val="24"/>
        </w:rPr>
        <w:t>PP</w:t>
      </w:r>
      <w:r>
        <w:rPr>
          <w:rFonts w:hint="eastAsia" w:asciiTheme="minorEastAsia" w:hAnsiTheme="minorEastAsia" w:eastAsiaTheme="minorEastAsia"/>
          <w:sz w:val="24"/>
          <w:szCs w:val="24"/>
        </w:rPr>
        <w:t>“调音师”。</w:t>
      </w:r>
    </w:p>
    <w:p>
      <w:pPr>
        <w:keepNext w:val="0"/>
        <w:keepLines w:val="0"/>
        <w:pageBreakBefore w:val="0"/>
        <w:kinsoku/>
        <w:wordWrap/>
        <w:overflowPunct/>
        <w:topLinePunct w:val="0"/>
        <w:autoSpaceDE/>
        <w:autoSpaceDN/>
        <w:bidi w:val="0"/>
        <w:spacing w:after="0" w:line="240" w:lineRule="auto"/>
        <w:ind w:firstLine="480"/>
        <w:rPr>
          <w:rFonts w:ascii="楷体" w:hAnsi="楷体" w:eastAsia="楷体" w:cs="楷体"/>
          <w:sz w:val="24"/>
          <w:szCs w:val="24"/>
        </w:rPr>
      </w:pPr>
      <w:r>
        <w:rPr>
          <w:rFonts w:hint="eastAsia" w:asciiTheme="minorEastAsia" w:hAnsiTheme="minorEastAsia" w:eastAsiaTheme="minorEastAsia"/>
          <w:sz w:val="24"/>
          <w:szCs w:val="24"/>
        </w:rPr>
        <w:t>【</w:t>
      </w:r>
      <w:r>
        <w:rPr>
          <w:rFonts w:hint="eastAsia" w:ascii="楷体" w:hAnsi="楷体" w:eastAsia="楷体" w:cs="楷体"/>
          <w:sz w:val="24"/>
          <w:szCs w:val="24"/>
        </w:rPr>
        <w:t>设计意图</w:t>
      </w:r>
      <w:r>
        <w:rPr>
          <w:rFonts w:hint="eastAsia" w:asciiTheme="minorEastAsia" w:hAnsiTheme="minorEastAsia" w:eastAsiaTheme="minorEastAsia"/>
          <w:sz w:val="24"/>
          <w:szCs w:val="24"/>
        </w:rPr>
        <w:t>】</w:t>
      </w:r>
      <w:r>
        <w:rPr>
          <w:rFonts w:hint="eastAsia" w:ascii="楷体" w:hAnsi="楷体" w:eastAsia="楷体" w:cs="楷体"/>
          <w:sz w:val="24"/>
          <w:szCs w:val="24"/>
        </w:rPr>
        <w:t>一个STEM项目在短短40分钟内是无法完成的，因此最后环节布置终极挑战活动，实质指向的是产品的迭代优化，驱动学生自主进行后续的研究。</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sz w:val="24"/>
          <w:szCs w:val="24"/>
        </w:rPr>
      </w:pPr>
      <w:r>
        <w:rPr>
          <w:rFonts w:hint="eastAsia" w:asciiTheme="minorEastAsia" w:hAnsiTheme="minorEastAsia" w:eastAsiaTheme="minorEastAsia"/>
          <w:b/>
          <w:sz w:val="24"/>
          <w:szCs w:val="24"/>
        </w:rPr>
        <w:t>五、板书设计</w:t>
      </w:r>
    </w:p>
    <w:p>
      <w:pPr>
        <w:keepNext w:val="0"/>
        <w:keepLines w:val="0"/>
        <w:pageBreakBefore w:val="0"/>
        <w:kinsoku/>
        <w:wordWrap/>
        <w:overflowPunct/>
        <w:topLinePunct w:val="0"/>
        <w:autoSpaceDE/>
        <w:autoSpaceDN/>
        <w:bidi w:val="0"/>
        <w:spacing w:after="0" w:line="240" w:lineRule="auto"/>
        <w:rPr>
          <w:rFonts w:ascii="楷体" w:hAnsi="楷体" w:eastAsia="楷体" w:cs="楷体"/>
          <w:sz w:val="24"/>
          <w:szCs w:val="24"/>
        </w:rPr>
      </w:pPr>
      <w:r>
        <w:rPr>
          <w:rFonts w:ascii="楷体" w:hAnsi="楷体" w:eastAsia="楷体" w:cs="楷体"/>
          <w:sz w:val="24"/>
          <w:szCs w:val="24"/>
        </w:rPr>
        <mc:AlternateContent>
          <mc:Choice Requires="wps">
            <w:drawing>
              <wp:anchor distT="45720" distB="45720" distL="114300" distR="114300" simplePos="0" relativeHeight="251674624" behindDoc="0" locked="0" layoutInCell="1" allowOverlap="1">
                <wp:simplePos x="0" y="0"/>
                <wp:positionH relativeFrom="column">
                  <wp:posOffset>908685</wp:posOffset>
                </wp:positionH>
                <wp:positionV relativeFrom="paragraph">
                  <wp:posOffset>189230</wp:posOffset>
                </wp:positionV>
                <wp:extent cx="4357370" cy="1451610"/>
                <wp:effectExtent l="4445" t="5080" r="6985" b="16510"/>
                <wp:wrapSquare wrapText="bothSides"/>
                <wp:docPr id="2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357370" cy="1451610"/>
                        </a:xfrm>
                        <a:prstGeom prst="rect">
                          <a:avLst/>
                        </a:prstGeom>
                        <a:solidFill>
                          <a:srgbClr val="FFFFFF"/>
                        </a:solidFill>
                        <a:ln w="9525">
                          <a:solidFill>
                            <a:srgbClr val="000000"/>
                          </a:solidFill>
                          <a:miter lim="800000"/>
                        </a:ln>
                      </wps:spPr>
                      <wps:txbx>
                        <w:txbxContent>
                          <w:p>
                            <w:pPr>
                              <w:spacing w:after="0" w:line="360" w:lineRule="auto"/>
                              <w:ind w:firstLine="2160" w:firstLineChars="900"/>
                              <w:rPr>
                                <w:rFonts w:ascii="楷体" w:hAnsi="楷体" w:eastAsia="楷体" w:cs="楷体"/>
                                <w:sz w:val="24"/>
                                <w:szCs w:val="24"/>
                              </w:rPr>
                            </w:pPr>
                            <w:r>
                              <w:rPr>
                                <w:rFonts w:ascii="楷体" w:hAnsi="楷体" w:eastAsia="楷体" w:cs="楷体"/>
                                <w:sz w:val="24"/>
                                <w:szCs w:val="24"/>
                              </w:rPr>
                              <w:t>8</w:t>
                            </w:r>
                            <w:r>
                              <w:rPr>
                                <w:rFonts w:hint="eastAsia" w:ascii="楷体" w:hAnsi="楷体" w:eastAsia="楷体" w:cs="楷体"/>
                                <w:sz w:val="24"/>
                                <w:szCs w:val="24"/>
                              </w:rPr>
                              <w:t>.制作我的小乐器</w:t>
                            </w:r>
                          </w:p>
                          <w:p>
                            <w:pPr>
                              <w:spacing w:after="0" w:line="360" w:lineRule="auto"/>
                              <w:ind w:firstLine="480"/>
                              <w:rPr>
                                <w:rFonts w:ascii="楷体" w:hAnsi="楷体" w:eastAsia="楷体" w:cs="楷体"/>
                                <w:sz w:val="24"/>
                                <w:szCs w:val="24"/>
                              </w:rPr>
                            </w:pPr>
                            <w:r>
                              <w:rPr>
                                <w:rFonts w:hint="eastAsia" w:ascii="楷体" w:hAnsi="楷体" w:eastAsia="楷体" w:cs="楷体"/>
                                <w:sz w:val="24"/>
                                <w:szCs w:val="24"/>
                              </w:rPr>
                              <w:t>任务要求：</w:t>
                            </w:r>
                            <w:r>
                              <w:rPr>
                                <w:rFonts w:ascii="楷体" w:hAnsi="楷体" w:eastAsia="楷体" w:cs="楷体"/>
                                <w:sz w:val="24"/>
                                <w:szCs w:val="24"/>
                              </w:rPr>
                              <w:t>1.</w:t>
                            </w:r>
                            <w:r>
                              <w:rPr>
                                <w:rFonts w:hint="eastAsia" w:ascii="楷体" w:hAnsi="楷体" w:eastAsia="楷体" w:cs="楷体"/>
                                <w:sz w:val="24"/>
                                <w:szCs w:val="24"/>
                              </w:rPr>
                              <w:t>4个高低不同的声音</w:t>
                            </w:r>
                          </w:p>
                          <w:p>
                            <w:pPr>
                              <w:spacing w:after="0" w:line="360" w:lineRule="auto"/>
                              <w:ind w:firstLine="1680" w:firstLineChars="700"/>
                              <w:rPr>
                                <w:rFonts w:ascii="楷体" w:hAnsi="楷体" w:eastAsia="楷体" w:cs="楷体"/>
                                <w:sz w:val="24"/>
                                <w:szCs w:val="24"/>
                              </w:rPr>
                            </w:pPr>
                            <w:r>
                              <w:rPr>
                                <w:rFonts w:ascii="楷体" w:hAnsi="楷体" w:eastAsia="楷体" w:cs="楷体"/>
                                <w:sz w:val="24"/>
                                <w:szCs w:val="24"/>
                              </w:rPr>
                              <w:t>2.</w:t>
                            </w:r>
                            <w:r>
                              <w:rPr>
                                <w:rFonts w:hint="eastAsia" w:ascii="楷体" w:hAnsi="楷体" w:eastAsia="楷体" w:cs="楷体"/>
                                <w:sz w:val="24"/>
                                <w:szCs w:val="24"/>
                              </w:rPr>
                              <w:t>牢固 美观</w:t>
                            </w:r>
                          </w:p>
                          <w:p>
                            <w:pPr>
                              <w:spacing w:after="0" w:line="360" w:lineRule="auto"/>
                              <w:ind w:firstLine="1680" w:firstLineChars="700"/>
                              <w:rPr>
                                <w:rFonts w:ascii="楷体" w:hAnsi="楷体" w:eastAsia="楷体" w:cs="楷体"/>
                                <w:sz w:val="24"/>
                                <w:szCs w:val="24"/>
                              </w:rPr>
                            </w:pPr>
                            <w:r>
                              <w:rPr>
                                <w:rFonts w:ascii="楷体" w:hAnsi="楷体" w:eastAsia="楷体" w:cs="楷体"/>
                                <w:sz w:val="24"/>
                                <w:szCs w:val="24"/>
                              </w:rPr>
                              <w:t>3.</w:t>
                            </w:r>
                            <w:r>
                              <w:rPr>
                                <w:rFonts w:hint="eastAsia" w:ascii="楷体" w:hAnsi="楷体" w:eastAsia="楷体" w:cs="楷体"/>
                                <w:sz w:val="24"/>
                                <w:szCs w:val="24"/>
                              </w:rPr>
                              <w:t>操作便捷</w:t>
                            </w:r>
                          </w:p>
                          <w:p>
                            <w:pPr>
                              <w:spacing w:after="0" w:line="360" w:lineRule="auto"/>
                              <w:ind w:firstLine="480"/>
                              <w:rPr>
                                <w:rFonts w:ascii="楷体" w:hAnsi="楷体" w:eastAsia="楷体" w:cs="楷体"/>
                                <w:sz w:val="24"/>
                                <w:szCs w:val="24"/>
                              </w:rPr>
                            </w:pPr>
                            <w:r>
                              <w:rPr>
                                <w:rFonts w:ascii="楷体" w:hAnsi="楷体" w:eastAsia="楷体" w:cs="楷体"/>
                                <w:sz w:val="24"/>
                                <w:szCs w:val="24"/>
                              </w:rPr>
                              <w:t xml:space="preserve"> </w:t>
                            </w:r>
                            <w:r>
                              <w:rPr>
                                <w:rFonts w:hint="eastAsia" w:ascii="楷体" w:hAnsi="楷体" w:eastAsia="楷体" w:cs="楷体"/>
                                <w:sz w:val="24"/>
                                <w:szCs w:val="24"/>
                              </w:rPr>
                              <w:t xml:space="preserve">    </w:t>
                            </w:r>
                          </w:p>
                          <w:p>
                            <w:pPr>
                              <w:spacing w:after="0" w:line="360" w:lineRule="auto"/>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55pt;margin-top:14.9pt;height:114.3pt;width:343.1pt;mso-wrap-distance-bottom:3.6pt;mso-wrap-distance-left:9pt;mso-wrap-distance-right:9pt;mso-wrap-distance-top:3.6pt;z-index:251674624;mso-width-relative:page;mso-height-relative:page;" fillcolor="#FFFFFF" filled="t" stroked="t" coordsize="21600,21600" o:gfxdata="UEsDBAoAAAAAAIdO4kAAAAAAAAAAAAAAAAAEAAAAZHJzL1BLAwQUAAAACACHTuJA38aby9gAAAAK&#10;AQAADwAAAGRycy9kb3ducmV2LnhtbE2PS0/DMBCE70j8B2uRuCDqvChJiNMDEghupVTl6sbbJMKP&#10;YLtp+fcsJzjO7KfZmWZ1NprN6MPorIB0kQBD2zk12l7A9v3ptgQWorRKamdRwDcGWLWXF42slTvZ&#10;N5w3sWcUYkMtBQwxTjXnoRvQyLBwE1q6HZw3MpL0PVdenijcaJ4lyZIbOVr6MMgJHwfsPjdHI6As&#10;XuaP8Jqvd93yoKt4cz8/f3khrq/S5AFYxHP8g+G3PlWHljrt3dGqwDTpIk8JFZBVNIGAMqtyYHsy&#10;7soCeNvw/xPaH1BLAwQUAAAACACHTuJALwqwbzwCAAB9BAAADgAAAGRycy9lMm9Eb2MueG1srVRL&#10;btswEN0X6B0I7htZip2PYDlIbaQokH6AtAegKMoiSnJYkraUHqC5QVfddN9z5RwdUk5quC2QRbUg&#10;OJzh48x7M5pfDFqRrXBegqlofjShRBgOjTTrin78cPXijBIfmGmYAiMqeis8vVg8fzbvbSkK6EA1&#10;whEEMb7sbUW7EGyZZZ53QjN/BFYYdLbgNAtounXWONYjulZZMZmcZD24xjrgwns8XY1OukN0TwGE&#10;tpVcrIBvtDBhRHVCsYAl+U5aTxcp27YVPLxrWy8CURXFSkNa8RHc13HNFnNWrh2zneS7FNhTUjio&#10;STNp8NFHqBULjGyc/ANKS+7AQxuOOOhsLCQxglXkkwNubjpmRaoFqfb2kXT//2D52+17R2RT0QJ1&#10;N0yj4vff7u6//7z/8ZUUkZ/e+hLDbiwGhuElDNg1qVZvr4F/8sTAsmNmLS6dg74TrMH88ngz27s6&#10;4vgIUvdvoMF32CZAAhpapyN5SAdBdNTm9lEbMQTC8XB6PDs9PkUXR18+neUneVIvY+XDdet8eCVA&#10;k7ipqEPxEzzbXvsQ02HlQ0h8zYOSzZVUKhluXS+VI1uGjXKVvlTBQZgypK/o+ayYjQz8E2KSvr9B&#10;aBlwfpTUFT3bD1JmR1jkaGQrDPWwE6CG5hapczB2MM4vbjpwXyjpsXsr6j9vmBOUqNcG6T/Pp9PY&#10;7smYzk4LNNy+p973MMMRqqKBknG7DGlEIjEGLlGmViYCo55jJrtcsSsTr7sJim2/b6eo33+Nx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fxpvL2AAAAAoBAAAPAAAAAAAAAAEAIAAAACIAAABkcnMv&#10;ZG93bnJldi54bWxQSwECFAAUAAAACACHTuJALwqwbzwCAAB9BAAADgAAAAAAAAABACAAAAAnAQAA&#10;ZHJzL2Uyb0RvYy54bWxQSwUGAAAAAAYABgBZAQAA1QUAAAAA&#10;">
                <v:fill on="t" focussize="0,0"/>
                <v:stroke color="#000000" miterlimit="8" joinstyle="miter"/>
                <v:imagedata o:title=""/>
                <o:lock v:ext="edit" aspectratio="f"/>
                <v:textbox>
                  <w:txbxContent>
                    <w:p>
                      <w:pPr>
                        <w:spacing w:after="0" w:line="360" w:lineRule="auto"/>
                        <w:ind w:firstLine="2160" w:firstLineChars="900"/>
                        <w:rPr>
                          <w:rFonts w:ascii="楷体" w:hAnsi="楷体" w:eastAsia="楷体" w:cs="楷体"/>
                          <w:sz w:val="24"/>
                          <w:szCs w:val="24"/>
                        </w:rPr>
                      </w:pPr>
                      <w:r>
                        <w:rPr>
                          <w:rFonts w:ascii="楷体" w:hAnsi="楷体" w:eastAsia="楷体" w:cs="楷体"/>
                          <w:sz w:val="24"/>
                          <w:szCs w:val="24"/>
                        </w:rPr>
                        <w:t>8</w:t>
                      </w:r>
                      <w:r>
                        <w:rPr>
                          <w:rFonts w:hint="eastAsia" w:ascii="楷体" w:hAnsi="楷体" w:eastAsia="楷体" w:cs="楷体"/>
                          <w:sz w:val="24"/>
                          <w:szCs w:val="24"/>
                        </w:rPr>
                        <w:t>.制作我的小乐器</w:t>
                      </w:r>
                    </w:p>
                    <w:p>
                      <w:pPr>
                        <w:spacing w:after="0" w:line="360" w:lineRule="auto"/>
                        <w:ind w:firstLine="480"/>
                        <w:rPr>
                          <w:rFonts w:ascii="楷体" w:hAnsi="楷体" w:eastAsia="楷体" w:cs="楷体"/>
                          <w:sz w:val="24"/>
                          <w:szCs w:val="24"/>
                        </w:rPr>
                      </w:pPr>
                      <w:r>
                        <w:rPr>
                          <w:rFonts w:hint="eastAsia" w:ascii="楷体" w:hAnsi="楷体" w:eastAsia="楷体" w:cs="楷体"/>
                          <w:sz w:val="24"/>
                          <w:szCs w:val="24"/>
                        </w:rPr>
                        <w:t>任务要求：</w:t>
                      </w:r>
                      <w:r>
                        <w:rPr>
                          <w:rFonts w:ascii="楷体" w:hAnsi="楷体" w:eastAsia="楷体" w:cs="楷体"/>
                          <w:sz w:val="24"/>
                          <w:szCs w:val="24"/>
                        </w:rPr>
                        <w:t>1.</w:t>
                      </w:r>
                      <w:r>
                        <w:rPr>
                          <w:rFonts w:hint="eastAsia" w:ascii="楷体" w:hAnsi="楷体" w:eastAsia="楷体" w:cs="楷体"/>
                          <w:sz w:val="24"/>
                          <w:szCs w:val="24"/>
                        </w:rPr>
                        <w:t>4个高低不同的声音</w:t>
                      </w:r>
                    </w:p>
                    <w:p>
                      <w:pPr>
                        <w:spacing w:after="0" w:line="360" w:lineRule="auto"/>
                        <w:ind w:firstLine="1680" w:firstLineChars="700"/>
                        <w:rPr>
                          <w:rFonts w:ascii="楷体" w:hAnsi="楷体" w:eastAsia="楷体" w:cs="楷体"/>
                          <w:sz w:val="24"/>
                          <w:szCs w:val="24"/>
                        </w:rPr>
                      </w:pPr>
                      <w:r>
                        <w:rPr>
                          <w:rFonts w:ascii="楷体" w:hAnsi="楷体" w:eastAsia="楷体" w:cs="楷体"/>
                          <w:sz w:val="24"/>
                          <w:szCs w:val="24"/>
                        </w:rPr>
                        <w:t>2.</w:t>
                      </w:r>
                      <w:r>
                        <w:rPr>
                          <w:rFonts w:hint="eastAsia" w:ascii="楷体" w:hAnsi="楷体" w:eastAsia="楷体" w:cs="楷体"/>
                          <w:sz w:val="24"/>
                          <w:szCs w:val="24"/>
                        </w:rPr>
                        <w:t>牢固 美观</w:t>
                      </w:r>
                    </w:p>
                    <w:p>
                      <w:pPr>
                        <w:spacing w:after="0" w:line="360" w:lineRule="auto"/>
                        <w:ind w:firstLine="1680" w:firstLineChars="700"/>
                        <w:rPr>
                          <w:rFonts w:ascii="楷体" w:hAnsi="楷体" w:eastAsia="楷体" w:cs="楷体"/>
                          <w:sz w:val="24"/>
                          <w:szCs w:val="24"/>
                        </w:rPr>
                      </w:pPr>
                      <w:r>
                        <w:rPr>
                          <w:rFonts w:ascii="楷体" w:hAnsi="楷体" w:eastAsia="楷体" w:cs="楷体"/>
                          <w:sz w:val="24"/>
                          <w:szCs w:val="24"/>
                        </w:rPr>
                        <w:t>3.</w:t>
                      </w:r>
                      <w:r>
                        <w:rPr>
                          <w:rFonts w:hint="eastAsia" w:ascii="楷体" w:hAnsi="楷体" w:eastAsia="楷体" w:cs="楷体"/>
                          <w:sz w:val="24"/>
                          <w:szCs w:val="24"/>
                        </w:rPr>
                        <w:t>操作便捷</w:t>
                      </w:r>
                    </w:p>
                    <w:p>
                      <w:pPr>
                        <w:spacing w:after="0" w:line="360" w:lineRule="auto"/>
                        <w:ind w:firstLine="480"/>
                        <w:rPr>
                          <w:rFonts w:ascii="楷体" w:hAnsi="楷体" w:eastAsia="楷体" w:cs="楷体"/>
                          <w:sz w:val="24"/>
                          <w:szCs w:val="24"/>
                        </w:rPr>
                      </w:pPr>
                      <w:r>
                        <w:rPr>
                          <w:rFonts w:ascii="楷体" w:hAnsi="楷体" w:eastAsia="楷体" w:cs="楷体"/>
                          <w:sz w:val="24"/>
                          <w:szCs w:val="24"/>
                        </w:rPr>
                        <w:t xml:space="preserve"> </w:t>
                      </w:r>
                      <w:r>
                        <w:rPr>
                          <w:rFonts w:hint="eastAsia" w:ascii="楷体" w:hAnsi="楷体" w:eastAsia="楷体" w:cs="楷体"/>
                          <w:sz w:val="24"/>
                          <w:szCs w:val="24"/>
                        </w:rPr>
                        <w:t xml:space="preserve">    </w:t>
                      </w:r>
                    </w:p>
                    <w:p>
                      <w:pPr>
                        <w:spacing w:after="0" w:line="360" w:lineRule="auto"/>
                      </w:pPr>
                    </w:p>
                  </w:txbxContent>
                </v:textbox>
                <w10:wrap type="square"/>
              </v:shape>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ind w:firstLine="2409" w:firstLineChars="1000"/>
        <w:jc w:val="both"/>
        <w:rPr>
          <w:rFonts w:ascii="宋体" w:hAnsi="宋体" w:eastAsia="宋体"/>
          <w:b/>
          <w:bCs/>
          <w:sz w:val="24"/>
          <w:szCs w:val="24"/>
        </w:rPr>
      </w:pPr>
      <w:r>
        <w:rPr>
          <w:rFonts w:hint="eastAsia" w:ascii="宋体" w:hAnsi="宋体" w:eastAsia="宋体"/>
          <w:b/>
          <w:bCs/>
          <w:sz w:val="24"/>
          <w:szCs w:val="24"/>
        </w:rPr>
        <w:t>“制作我的小乐器”评价标准</w:t>
      </w:r>
    </w:p>
    <w:tbl>
      <w:tblPr>
        <w:tblStyle w:val="10"/>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1"/>
        <w:gridCol w:w="1303"/>
        <w:gridCol w:w="1276"/>
        <w:gridCol w:w="3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11"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评价内容</w:t>
            </w:r>
          </w:p>
        </w:tc>
        <w:tc>
          <w:tcPr>
            <w:tcW w:w="1303"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自我评价</w:t>
            </w:r>
          </w:p>
        </w:tc>
        <w:tc>
          <w:tcPr>
            <w:tcW w:w="1276"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他人评价</w:t>
            </w:r>
          </w:p>
        </w:tc>
        <w:tc>
          <w:tcPr>
            <w:tcW w:w="3827"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jc w:val="center"/>
        </w:trPr>
        <w:tc>
          <w:tcPr>
            <w:tcW w:w="1811"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1.能发出有规律的高低不同的4个声音</w:t>
            </w:r>
          </w:p>
        </w:tc>
        <w:tc>
          <w:tcPr>
            <w:tcW w:w="1303" w:type="dxa"/>
            <w:shd w:val="clear" w:color="auto" w:fill="auto"/>
            <w:vAlign w:val="center"/>
          </w:tcPr>
          <w:p>
            <w:pPr>
              <w:keepNext w:val="0"/>
              <w:keepLines w:val="0"/>
              <w:pageBreakBefore w:val="0"/>
              <w:widowControl w:val="0"/>
              <w:kinsoku/>
              <w:wordWrap/>
              <w:overflowPunct/>
              <w:topLinePunct w:val="0"/>
              <w:autoSpaceDE/>
              <w:autoSpaceDN/>
              <w:bidi w:val="0"/>
              <w:spacing w:after="0" w:line="240" w:lineRule="auto"/>
              <w:ind w:firstLine="210" w:firstLineChars="100"/>
              <w:jc w:val="left"/>
              <w:rPr>
                <w:rFonts w:ascii="宋体" w:hAnsi="宋体" w:eastAsia="宋体"/>
                <w:sz w:val="21"/>
                <w:szCs w:val="21"/>
              </w:rPr>
            </w:pPr>
            <w:r>
              <w:rPr>
                <w:rFonts w:hint="eastAsia" w:ascii="宋体" w:hAnsi="宋体" w:eastAsia="宋体"/>
                <w:sz w:val="21"/>
                <w:szCs w:val="21"/>
              </w:rPr>
              <w:t xml:space="preserve">☆☆☆ </w:t>
            </w:r>
            <w:r>
              <w:rPr>
                <w:rFonts w:ascii="宋体" w:hAnsi="宋体" w:eastAsia="宋体"/>
                <w:sz w:val="21"/>
                <w:szCs w:val="21"/>
              </w:rPr>
              <w:t xml:space="preserve">     </w:t>
            </w:r>
          </w:p>
        </w:tc>
        <w:tc>
          <w:tcPr>
            <w:tcW w:w="1276" w:type="dxa"/>
            <w:shd w:val="clear" w:color="auto" w:fill="auto"/>
            <w:vAlign w:val="center"/>
          </w:tcPr>
          <w:p>
            <w:pPr>
              <w:keepNext w:val="0"/>
              <w:keepLines w:val="0"/>
              <w:pageBreakBefore w:val="0"/>
              <w:widowControl w:val="0"/>
              <w:kinsoku/>
              <w:wordWrap/>
              <w:overflowPunct/>
              <w:topLinePunct w:val="0"/>
              <w:autoSpaceDE/>
              <w:autoSpaceDN/>
              <w:bidi w:val="0"/>
              <w:spacing w:after="0" w:line="240" w:lineRule="auto"/>
              <w:ind w:firstLine="210" w:firstLineChars="100"/>
              <w:jc w:val="left"/>
              <w:rPr>
                <w:rFonts w:ascii="宋体" w:hAnsi="宋体" w:eastAsia="宋体"/>
                <w:sz w:val="21"/>
                <w:szCs w:val="21"/>
              </w:rPr>
            </w:pPr>
            <w:r>
              <w:rPr>
                <w:rFonts w:hint="eastAsia" w:ascii="宋体" w:hAnsi="宋体" w:eastAsia="宋体"/>
                <w:sz w:val="21"/>
                <w:szCs w:val="21"/>
              </w:rPr>
              <w:t xml:space="preserve">☆☆☆ </w:t>
            </w:r>
            <w:r>
              <w:rPr>
                <w:rFonts w:ascii="宋体" w:hAnsi="宋体" w:eastAsia="宋体"/>
                <w:sz w:val="21"/>
                <w:szCs w:val="21"/>
              </w:rPr>
              <w:t xml:space="preserve">    </w:t>
            </w:r>
          </w:p>
        </w:tc>
        <w:tc>
          <w:tcPr>
            <w:tcW w:w="3827" w:type="dxa"/>
            <w:shd w:val="clear" w:color="auto" w:fill="auto"/>
          </w:tcPr>
          <w:p>
            <w:pPr>
              <w:keepNext w:val="0"/>
              <w:keepLines w:val="0"/>
              <w:pageBreakBefore w:val="0"/>
              <w:widowControl w:val="0"/>
              <w:kinsoku/>
              <w:wordWrap/>
              <w:overflowPunct/>
              <w:topLinePunct w:val="0"/>
              <w:autoSpaceDE/>
              <w:autoSpaceDN/>
              <w:bidi w:val="0"/>
              <w:spacing w:after="0" w:line="240" w:lineRule="auto"/>
              <w:jc w:val="both"/>
              <w:rPr>
                <w:rFonts w:ascii="宋体" w:hAnsi="宋体" w:eastAsia="宋体"/>
                <w:sz w:val="21"/>
                <w:szCs w:val="21"/>
              </w:rPr>
            </w:pPr>
            <w:r>
              <w:rPr>
                <w:rFonts w:hint="eastAsia" w:ascii="宋体" w:hAnsi="宋体" w:eastAsia="宋体"/>
                <w:sz w:val="21"/>
                <w:szCs w:val="21"/>
              </w:rPr>
              <w:t xml:space="preserve">4个高低不同的音，有规律  </w:t>
            </w:r>
            <w:r>
              <w:rPr>
                <w:rFonts w:ascii="宋体" w:hAnsi="宋体" w:eastAsia="宋体"/>
                <w:sz w:val="21"/>
                <w:szCs w:val="21"/>
              </w:rPr>
              <w:t xml:space="preserve">     </w:t>
            </w:r>
            <w:r>
              <w:rPr>
                <w:rFonts w:hint="eastAsia" w:ascii="宋体" w:hAnsi="宋体" w:eastAsia="宋体"/>
                <w:sz w:val="21"/>
                <w:szCs w:val="21"/>
              </w:rPr>
              <w:t xml:space="preserve">3星 </w:t>
            </w:r>
            <w:r>
              <w:rPr>
                <w:rFonts w:ascii="宋体" w:hAnsi="宋体" w:eastAsia="宋体"/>
                <w:sz w:val="21"/>
                <w:szCs w:val="21"/>
              </w:rPr>
              <w:t xml:space="preserve"> </w:t>
            </w:r>
          </w:p>
          <w:p>
            <w:pPr>
              <w:keepNext w:val="0"/>
              <w:keepLines w:val="0"/>
              <w:pageBreakBefore w:val="0"/>
              <w:widowControl w:val="0"/>
              <w:kinsoku/>
              <w:wordWrap/>
              <w:overflowPunct/>
              <w:topLinePunct w:val="0"/>
              <w:autoSpaceDE/>
              <w:autoSpaceDN/>
              <w:bidi w:val="0"/>
              <w:spacing w:after="0" w:line="240" w:lineRule="auto"/>
              <w:jc w:val="both"/>
              <w:rPr>
                <w:rFonts w:ascii="宋体" w:hAnsi="宋体" w:eastAsia="宋体"/>
                <w:sz w:val="21"/>
                <w:szCs w:val="21"/>
              </w:rPr>
            </w:pPr>
            <w:r>
              <w:rPr>
                <w:rFonts w:hint="eastAsia" w:ascii="宋体" w:hAnsi="宋体" w:eastAsia="宋体"/>
                <w:sz w:val="21"/>
                <w:szCs w:val="21"/>
              </w:rPr>
              <w:t xml:space="preserve">4个高低不同的音，比较有规律 </w:t>
            </w:r>
            <w:r>
              <w:rPr>
                <w:rFonts w:ascii="宋体" w:hAnsi="宋体" w:eastAsia="宋体"/>
                <w:sz w:val="21"/>
                <w:szCs w:val="21"/>
              </w:rPr>
              <w:t xml:space="preserve">  </w:t>
            </w:r>
            <w:r>
              <w:rPr>
                <w:rFonts w:hint="eastAsia" w:ascii="宋体" w:hAnsi="宋体" w:eastAsia="宋体"/>
                <w:sz w:val="21"/>
                <w:szCs w:val="21"/>
              </w:rPr>
              <w:t xml:space="preserve">2星 </w:t>
            </w:r>
            <w:r>
              <w:rPr>
                <w:rFonts w:ascii="宋体" w:hAnsi="宋体" w:eastAsia="宋体"/>
                <w:sz w:val="21"/>
                <w:szCs w:val="21"/>
              </w:rPr>
              <w:t xml:space="preserve"> </w:t>
            </w:r>
          </w:p>
          <w:p>
            <w:pPr>
              <w:keepNext w:val="0"/>
              <w:keepLines w:val="0"/>
              <w:pageBreakBefore w:val="0"/>
              <w:widowControl w:val="0"/>
              <w:kinsoku/>
              <w:wordWrap/>
              <w:overflowPunct/>
              <w:topLinePunct w:val="0"/>
              <w:autoSpaceDE/>
              <w:autoSpaceDN/>
              <w:bidi w:val="0"/>
              <w:spacing w:after="0" w:line="240" w:lineRule="auto"/>
              <w:jc w:val="both"/>
              <w:rPr>
                <w:rFonts w:ascii="宋体" w:hAnsi="宋体" w:eastAsia="宋体"/>
                <w:sz w:val="21"/>
                <w:szCs w:val="21"/>
              </w:rPr>
            </w:pPr>
            <w:r>
              <w:rPr>
                <w:rFonts w:hint="eastAsia" w:ascii="宋体" w:hAnsi="宋体" w:eastAsia="宋体"/>
                <w:sz w:val="21"/>
                <w:szCs w:val="21"/>
              </w:rPr>
              <w:t xml:space="preserve">4个音基本不同    </w:t>
            </w:r>
            <w:r>
              <w:rPr>
                <w:rFonts w:ascii="宋体" w:hAnsi="宋体" w:eastAsia="宋体"/>
                <w:sz w:val="21"/>
                <w:szCs w:val="21"/>
              </w:rPr>
              <w:t xml:space="preserve">  </w:t>
            </w:r>
            <w:r>
              <w:rPr>
                <w:rFonts w:hint="eastAsia" w:ascii="宋体" w:hAnsi="宋体" w:eastAsia="宋体"/>
                <w:sz w:val="21"/>
                <w:szCs w:val="21"/>
              </w:rPr>
              <w:t xml:space="preserve"> </w:t>
            </w:r>
            <w:r>
              <w:rPr>
                <w:rFonts w:ascii="宋体" w:hAnsi="宋体" w:eastAsia="宋体"/>
                <w:sz w:val="21"/>
                <w:szCs w:val="21"/>
              </w:rPr>
              <w:t xml:space="preserve">          </w:t>
            </w:r>
            <w:r>
              <w:rPr>
                <w:rFonts w:hint="eastAsia" w:ascii="宋体" w:hAnsi="宋体" w:eastAsia="宋体"/>
                <w:sz w:val="21"/>
                <w:szCs w:val="21"/>
              </w:rPr>
              <w:t xml:space="preserve">1星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1811"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2.设计图图文结合，产品与设计图一致</w:t>
            </w:r>
          </w:p>
        </w:tc>
        <w:tc>
          <w:tcPr>
            <w:tcW w:w="1303" w:type="dxa"/>
            <w:shd w:val="clear" w:color="auto" w:fill="auto"/>
            <w:vAlign w:val="center"/>
          </w:tcPr>
          <w:p>
            <w:pPr>
              <w:keepNext w:val="0"/>
              <w:keepLines w:val="0"/>
              <w:pageBreakBefore w:val="0"/>
              <w:widowControl w:val="0"/>
              <w:kinsoku/>
              <w:wordWrap/>
              <w:overflowPunct/>
              <w:topLinePunct w:val="0"/>
              <w:autoSpaceDE/>
              <w:autoSpaceDN/>
              <w:bidi w:val="0"/>
              <w:spacing w:after="0" w:line="240" w:lineRule="auto"/>
              <w:ind w:firstLine="210" w:firstLineChars="100"/>
              <w:jc w:val="left"/>
              <w:rPr>
                <w:rFonts w:ascii="宋体" w:hAnsi="宋体" w:eastAsia="宋体"/>
                <w:sz w:val="21"/>
                <w:szCs w:val="21"/>
              </w:rPr>
            </w:pPr>
            <w:r>
              <w:rPr>
                <w:rFonts w:hint="eastAsia" w:ascii="宋体" w:hAnsi="宋体" w:eastAsia="宋体"/>
                <w:sz w:val="21"/>
                <w:szCs w:val="21"/>
              </w:rPr>
              <w:t xml:space="preserve">☆☆☆ </w:t>
            </w:r>
            <w:r>
              <w:rPr>
                <w:rFonts w:ascii="宋体" w:hAnsi="宋体" w:eastAsia="宋体"/>
                <w:sz w:val="21"/>
                <w:szCs w:val="21"/>
              </w:rPr>
              <w:t xml:space="preserve">     </w:t>
            </w:r>
          </w:p>
        </w:tc>
        <w:tc>
          <w:tcPr>
            <w:tcW w:w="1276" w:type="dxa"/>
            <w:shd w:val="clear" w:color="auto" w:fill="auto"/>
            <w:vAlign w:val="center"/>
          </w:tcPr>
          <w:p>
            <w:pPr>
              <w:keepNext w:val="0"/>
              <w:keepLines w:val="0"/>
              <w:pageBreakBefore w:val="0"/>
              <w:widowControl w:val="0"/>
              <w:kinsoku/>
              <w:wordWrap/>
              <w:overflowPunct/>
              <w:topLinePunct w:val="0"/>
              <w:autoSpaceDE/>
              <w:autoSpaceDN/>
              <w:bidi w:val="0"/>
              <w:spacing w:after="0" w:line="240" w:lineRule="auto"/>
              <w:ind w:firstLine="210" w:firstLineChars="100"/>
              <w:jc w:val="left"/>
              <w:rPr>
                <w:rFonts w:ascii="宋体" w:hAnsi="宋体" w:eastAsia="宋体"/>
                <w:sz w:val="21"/>
                <w:szCs w:val="21"/>
              </w:rPr>
            </w:pPr>
            <w:r>
              <w:rPr>
                <w:rFonts w:hint="eastAsia" w:ascii="宋体" w:hAnsi="宋体" w:eastAsia="宋体"/>
                <w:sz w:val="21"/>
                <w:szCs w:val="21"/>
              </w:rPr>
              <w:t xml:space="preserve">☆☆☆ </w:t>
            </w:r>
            <w:r>
              <w:rPr>
                <w:rFonts w:ascii="宋体" w:hAnsi="宋体" w:eastAsia="宋体"/>
                <w:sz w:val="21"/>
                <w:szCs w:val="21"/>
              </w:rPr>
              <w:t xml:space="preserve">     </w:t>
            </w:r>
          </w:p>
        </w:tc>
        <w:tc>
          <w:tcPr>
            <w:tcW w:w="3827"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 xml:space="preserve">图文结合，完全一致 </w:t>
            </w:r>
            <w:r>
              <w:rPr>
                <w:rFonts w:ascii="宋体" w:hAnsi="宋体" w:eastAsia="宋体"/>
                <w:sz w:val="21"/>
                <w:szCs w:val="21"/>
              </w:rPr>
              <w:t xml:space="preserve">           </w:t>
            </w:r>
            <w:r>
              <w:rPr>
                <w:rFonts w:hint="eastAsia" w:ascii="宋体" w:hAnsi="宋体" w:eastAsia="宋体"/>
                <w:sz w:val="21"/>
                <w:szCs w:val="21"/>
              </w:rPr>
              <w:t xml:space="preserve">3星图文结合，有修改 </w:t>
            </w:r>
            <w:r>
              <w:rPr>
                <w:rFonts w:ascii="宋体" w:hAnsi="宋体" w:eastAsia="宋体"/>
                <w:sz w:val="21"/>
                <w:szCs w:val="21"/>
              </w:rPr>
              <w:t xml:space="preserve">             </w:t>
            </w:r>
            <w:r>
              <w:rPr>
                <w:rFonts w:hint="eastAsia" w:ascii="宋体" w:hAnsi="宋体" w:eastAsia="宋体"/>
                <w:sz w:val="21"/>
                <w:szCs w:val="21"/>
              </w:rPr>
              <w:t xml:space="preserve">2星 </w:t>
            </w:r>
            <w:r>
              <w:rPr>
                <w:rFonts w:ascii="宋体" w:hAnsi="宋体" w:eastAsia="宋体"/>
                <w:sz w:val="21"/>
                <w:szCs w:val="21"/>
              </w:rPr>
              <w:t xml:space="preserve"> </w:t>
            </w:r>
          </w:p>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 xml:space="preserve">设计图不完整，物图不一致 </w:t>
            </w:r>
            <w:r>
              <w:rPr>
                <w:rFonts w:ascii="宋体" w:hAnsi="宋体" w:eastAsia="宋体"/>
                <w:sz w:val="21"/>
                <w:szCs w:val="21"/>
              </w:rPr>
              <w:t xml:space="preserve">     </w:t>
            </w:r>
            <w:r>
              <w:rPr>
                <w:rFonts w:hint="eastAsia" w:ascii="宋体" w:hAnsi="宋体" w:eastAsia="宋体"/>
                <w:sz w:val="21"/>
                <w:szCs w:val="21"/>
              </w:rPr>
              <w:t xml:space="preserve">1星 </w:t>
            </w:r>
            <w:r>
              <w:rPr>
                <w:rFonts w:ascii="宋体" w:hAnsi="宋体" w:eastAsia="宋体"/>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jc w:val="center"/>
        </w:trPr>
        <w:tc>
          <w:tcPr>
            <w:tcW w:w="1811"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3.制作过程中人人参与，相互协作，认真倾听</w:t>
            </w:r>
          </w:p>
        </w:tc>
        <w:tc>
          <w:tcPr>
            <w:tcW w:w="1303" w:type="dxa"/>
            <w:shd w:val="clear" w:color="auto" w:fill="auto"/>
            <w:vAlign w:val="center"/>
          </w:tcPr>
          <w:p>
            <w:pPr>
              <w:keepNext w:val="0"/>
              <w:keepLines w:val="0"/>
              <w:pageBreakBefore w:val="0"/>
              <w:widowControl w:val="0"/>
              <w:kinsoku/>
              <w:wordWrap/>
              <w:overflowPunct/>
              <w:topLinePunct w:val="0"/>
              <w:autoSpaceDE/>
              <w:autoSpaceDN/>
              <w:bidi w:val="0"/>
              <w:spacing w:after="0" w:line="240" w:lineRule="auto"/>
              <w:ind w:firstLine="210" w:firstLineChars="100"/>
              <w:jc w:val="left"/>
              <w:rPr>
                <w:rFonts w:ascii="宋体" w:hAnsi="宋体" w:eastAsia="宋体"/>
                <w:sz w:val="21"/>
                <w:szCs w:val="21"/>
              </w:rPr>
            </w:pPr>
            <w:r>
              <w:rPr>
                <w:rFonts w:hint="eastAsia" w:ascii="宋体" w:hAnsi="宋体" w:eastAsia="宋体"/>
                <w:sz w:val="21"/>
                <w:szCs w:val="21"/>
              </w:rPr>
              <w:t xml:space="preserve">☆☆☆ </w:t>
            </w:r>
            <w:r>
              <w:rPr>
                <w:rFonts w:ascii="宋体" w:hAnsi="宋体" w:eastAsia="宋体"/>
                <w:sz w:val="21"/>
                <w:szCs w:val="21"/>
              </w:rPr>
              <w:t xml:space="preserve">     </w:t>
            </w:r>
          </w:p>
        </w:tc>
        <w:tc>
          <w:tcPr>
            <w:tcW w:w="1276" w:type="dxa"/>
            <w:shd w:val="clear" w:color="auto" w:fill="auto"/>
            <w:vAlign w:val="center"/>
          </w:tcPr>
          <w:p>
            <w:pPr>
              <w:keepNext w:val="0"/>
              <w:keepLines w:val="0"/>
              <w:pageBreakBefore w:val="0"/>
              <w:widowControl w:val="0"/>
              <w:kinsoku/>
              <w:wordWrap/>
              <w:overflowPunct/>
              <w:topLinePunct w:val="0"/>
              <w:autoSpaceDE/>
              <w:autoSpaceDN/>
              <w:bidi w:val="0"/>
              <w:spacing w:after="0" w:line="240" w:lineRule="auto"/>
              <w:ind w:firstLine="210" w:firstLineChars="100"/>
              <w:jc w:val="left"/>
              <w:rPr>
                <w:rFonts w:ascii="宋体" w:hAnsi="宋体" w:eastAsia="宋体"/>
                <w:sz w:val="21"/>
                <w:szCs w:val="21"/>
              </w:rPr>
            </w:pPr>
            <w:r>
              <w:rPr>
                <w:rFonts w:hint="eastAsia" w:ascii="宋体" w:hAnsi="宋体" w:eastAsia="宋体"/>
                <w:sz w:val="21"/>
                <w:szCs w:val="21"/>
              </w:rPr>
              <w:t xml:space="preserve">☆☆☆ </w:t>
            </w:r>
            <w:r>
              <w:rPr>
                <w:rFonts w:ascii="宋体" w:hAnsi="宋体" w:eastAsia="宋体"/>
                <w:sz w:val="21"/>
                <w:szCs w:val="21"/>
              </w:rPr>
              <w:t xml:space="preserve">     </w:t>
            </w:r>
          </w:p>
        </w:tc>
        <w:tc>
          <w:tcPr>
            <w:tcW w:w="3827"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人人参与得1星；有分工合作得1星；认真倾听得1星（最高得3星）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811"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4.能提出建议，对他人有帮助</w:t>
            </w:r>
          </w:p>
        </w:tc>
        <w:tc>
          <w:tcPr>
            <w:tcW w:w="1303" w:type="dxa"/>
            <w:shd w:val="clear" w:color="auto" w:fill="auto"/>
          </w:tcPr>
          <w:p>
            <w:pPr>
              <w:keepNext w:val="0"/>
              <w:keepLines w:val="0"/>
              <w:pageBreakBefore w:val="0"/>
              <w:widowControl w:val="0"/>
              <w:kinsoku/>
              <w:wordWrap/>
              <w:overflowPunct/>
              <w:topLinePunct w:val="0"/>
              <w:autoSpaceDE/>
              <w:autoSpaceDN/>
              <w:bidi w:val="0"/>
              <w:spacing w:after="0" w:line="240" w:lineRule="auto"/>
              <w:ind w:firstLine="210" w:firstLineChars="100"/>
              <w:jc w:val="left"/>
              <w:rPr>
                <w:rFonts w:ascii="宋体" w:hAnsi="宋体" w:eastAsia="宋体"/>
                <w:sz w:val="21"/>
                <w:szCs w:val="21"/>
              </w:rPr>
            </w:pPr>
            <w:r>
              <w:rPr>
                <w:rFonts w:hint="eastAsia" w:ascii="宋体" w:hAnsi="宋体" w:eastAsia="宋体"/>
                <w:sz w:val="21"/>
                <w:szCs w:val="21"/>
              </w:rPr>
              <w:t>☆☆☆</w:t>
            </w:r>
          </w:p>
        </w:tc>
        <w:tc>
          <w:tcPr>
            <w:tcW w:w="1276" w:type="dxa"/>
            <w:shd w:val="clear" w:color="auto" w:fill="auto"/>
          </w:tcPr>
          <w:p>
            <w:pPr>
              <w:keepNext w:val="0"/>
              <w:keepLines w:val="0"/>
              <w:pageBreakBefore w:val="0"/>
              <w:widowControl w:val="0"/>
              <w:kinsoku/>
              <w:wordWrap/>
              <w:overflowPunct/>
              <w:topLinePunct w:val="0"/>
              <w:autoSpaceDE/>
              <w:autoSpaceDN/>
              <w:bidi w:val="0"/>
              <w:spacing w:after="0" w:line="240" w:lineRule="auto"/>
              <w:ind w:firstLine="210" w:firstLineChars="100"/>
              <w:jc w:val="left"/>
              <w:rPr>
                <w:rFonts w:ascii="宋体" w:hAnsi="宋体" w:eastAsia="宋体"/>
                <w:sz w:val="21"/>
                <w:szCs w:val="21"/>
              </w:rPr>
            </w:pPr>
            <w:r>
              <w:rPr>
                <w:rFonts w:hint="eastAsia" w:ascii="宋体" w:hAnsi="宋体" w:eastAsia="宋体"/>
                <w:sz w:val="21"/>
                <w:szCs w:val="21"/>
              </w:rPr>
              <w:t>☆☆☆</w:t>
            </w:r>
          </w:p>
        </w:tc>
        <w:tc>
          <w:tcPr>
            <w:tcW w:w="3827" w:type="dxa"/>
            <w:shd w:val="clear" w:color="auto" w:fill="auto"/>
          </w:tcPr>
          <w:p>
            <w:pPr>
              <w:keepNext w:val="0"/>
              <w:keepLines w:val="0"/>
              <w:pageBreakBefore w:val="0"/>
              <w:widowControl w:val="0"/>
              <w:kinsoku/>
              <w:wordWrap/>
              <w:overflowPunct/>
              <w:topLinePunct w:val="0"/>
              <w:autoSpaceDE/>
              <w:autoSpaceDN/>
              <w:bidi w:val="0"/>
              <w:spacing w:after="0" w:line="240" w:lineRule="auto"/>
              <w:jc w:val="left"/>
              <w:rPr>
                <w:rFonts w:ascii="宋体" w:hAnsi="宋体" w:eastAsia="宋体"/>
                <w:sz w:val="21"/>
                <w:szCs w:val="21"/>
              </w:rPr>
            </w:pPr>
            <w:r>
              <w:rPr>
                <w:rFonts w:hint="eastAsia" w:ascii="宋体" w:hAnsi="宋体" w:eastAsia="宋体"/>
                <w:sz w:val="21"/>
                <w:szCs w:val="21"/>
              </w:rPr>
              <w:t>每提出一条建议得1星（最高得3星）</w:t>
            </w:r>
          </w:p>
        </w:tc>
      </w:tr>
    </w:tbl>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ind w:firstLine="2640" w:firstLineChars="1100"/>
        <w:rPr>
          <w:rFonts w:asciiTheme="minorEastAsia" w:hAnsiTheme="minorEastAsia" w:eastAsiaTheme="minorEastAsia"/>
          <w:bCs/>
          <w:sz w:val="24"/>
          <w:szCs w:val="24"/>
        </w:rPr>
      </w:pPr>
      <w:r>
        <w:rPr>
          <w:rFonts w:hint="eastAsia" w:asciiTheme="minorEastAsia" w:hAnsiTheme="minorEastAsia" w:eastAsiaTheme="minorEastAsia"/>
          <w:bCs/>
          <w:sz w:val="24"/>
          <w:szCs w:val="24"/>
          <w:lang w:eastAsia="zh-Hans"/>
        </w:rPr>
        <w:t>“我的小乐器”设计图</w:t>
      </w:r>
      <w:r>
        <w:rPr>
          <w:rFonts w:hint="eastAsia" w:asciiTheme="minorEastAsia" w:hAnsiTheme="minorEastAsia" w:eastAsiaTheme="minorEastAsia"/>
          <w:bCs/>
          <w:sz w:val="24"/>
          <w:szCs w:val="24"/>
        </w:rPr>
        <w:t xml:space="preserve"> </w:t>
      </w:r>
      <w:r>
        <w:rPr>
          <w:rFonts w:asciiTheme="minorEastAsia" w:hAnsiTheme="minorEastAsia" w:eastAsiaTheme="minorEastAsia"/>
          <w:bCs/>
          <w:sz w:val="24"/>
          <w:szCs w:val="24"/>
        </w:rPr>
        <w:t xml:space="preserve">                               </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65"/>
        <w:gridCol w:w="28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4" w:hRule="atLeast"/>
        </w:trPr>
        <w:tc>
          <w:tcPr>
            <w:tcW w:w="5665" w:type="dxa"/>
          </w:tcPr>
          <w:p>
            <w:pPr>
              <w:keepNext w:val="0"/>
              <w:keepLines w:val="0"/>
              <w:pageBreakBefore w:val="0"/>
              <w:widowControl w:val="0"/>
              <w:kinsoku/>
              <w:wordWrap/>
              <w:overflowPunct/>
              <w:topLinePunct w:val="0"/>
              <w:autoSpaceDE/>
              <w:autoSpaceDN/>
              <w:bidi w:val="0"/>
              <w:spacing w:after="0" w:line="240" w:lineRule="auto"/>
              <w:jc w:val="both"/>
              <w:rPr>
                <w:rFonts w:asciiTheme="minorEastAsia" w:hAnsiTheme="minorEastAsia" w:eastAsiaTheme="minorEastAsia"/>
                <w:bCs/>
                <w:sz w:val="21"/>
                <w:szCs w:val="21"/>
              </w:rPr>
            </w:pPr>
            <w:r>
              <w:rPr>
                <w:rFonts w:hint="eastAsia" w:asciiTheme="minorEastAsia" w:hAnsiTheme="minorEastAsia" w:eastAsiaTheme="minorEastAsia"/>
                <w:bCs/>
                <w:sz w:val="21"/>
                <w:szCs w:val="21"/>
                <w:lang w:eastAsia="zh-Hans"/>
              </w:rPr>
              <w:t>设计要求：</w:t>
            </w:r>
            <w:r>
              <w:rPr>
                <w:rFonts w:hint="eastAsia" w:asciiTheme="minorEastAsia" w:hAnsiTheme="minorEastAsia" w:eastAsiaTheme="minorEastAsia"/>
                <w:bCs/>
                <w:sz w:val="21"/>
                <w:szCs w:val="21"/>
              </w:rPr>
              <w:t xml:space="preserve"> </w:t>
            </w:r>
            <w:r>
              <w:rPr>
                <w:rFonts w:asciiTheme="minorEastAsia" w:hAnsiTheme="minorEastAsia" w:eastAsiaTheme="minorEastAsia"/>
                <w:bCs/>
                <w:sz w:val="21"/>
                <w:szCs w:val="21"/>
              </w:rPr>
              <w:t xml:space="preserve">                                          </w:t>
            </w:r>
          </w:p>
          <w:p>
            <w:pPr>
              <w:keepNext w:val="0"/>
              <w:keepLines w:val="0"/>
              <w:pageBreakBefore w:val="0"/>
              <w:widowControl w:val="0"/>
              <w:kinsoku/>
              <w:wordWrap/>
              <w:overflowPunct/>
              <w:topLinePunct w:val="0"/>
              <w:autoSpaceDE/>
              <w:autoSpaceDN/>
              <w:bidi w:val="0"/>
              <w:spacing w:after="0" w:line="240" w:lineRule="auto"/>
              <w:jc w:val="both"/>
              <w:rPr>
                <w:rFonts w:hint="eastAsia" w:asciiTheme="minorEastAsia" w:hAnsiTheme="minorEastAsia" w:eastAsiaTheme="minorEastAsia"/>
                <w:bCs/>
                <w:sz w:val="21"/>
                <w:szCs w:val="21"/>
                <w:lang w:eastAsia="zh-Hans"/>
              </w:rPr>
            </w:pPr>
            <w:r>
              <w:rPr>
                <w:rFonts w:hint="eastAsia" w:asciiTheme="minorEastAsia" w:hAnsiTheme="minorEastAsia" w:eastAsiaTheme="minorEastAsia"/>
                <w:bCs/>
                <w:sz w:val="21"/>
                <w:szCs w:val="21"/>
              </w:rPr>
              <w:t>1</w:t>
            </w:r>
            <w:r>
              <w:rPr>
                <w:rFonts w:asciiTheme="minorEastAsia" w:hAnsiTheme="minorEastAsia" w:eastAsiaTheme="minorEastAsia"/>
                <w:bCs/>
                <w:sz w:val="21"/>
                <w:szCs w:val="21"/>
              </w:rPr>
              <w:t>.</w:t>
            </w:r>
            <w:r>
              <w:rPr>
                <w:rFonts w:hint="eastAsia" w:asciiTheme="minorEastAsia" w:hAnsiTheme="minorEastAsia" w:eastAsiaTheme="minorEastAsia"/>
                <w:bCs/>
                <w:sz w:val="21"/>
                <w:szCs w:val="21"/>
                <w:lang w:eastAsia="zh-Hans"/>
              </w:rPr>
              <w:t>图文结合，画出结构示意图。</w:t>
            </w:r>
            <w:r>
              <w:rPr>
                <w:rFonts w:hint="eastAsia" w:asciiTheme="minorEastAsia" w:hAnsiTheme="minorEastAsia" w:eastAsiaTheme="minorEastAsia"/>
                <w:bCs/>
                <w:sz w:val="21"/>
                <w:szCs w:val="21"/>
              </w:rPr>
              <w:t>2</w:t>
            </w:r>
            <w:r>
              <w:rPr>
                <w:rFonts w:asciiTheme="minorEastAsia" w:hAnsiTheme="minorEastAsia" w:eastAsiaTheme="minorEastAsia"/>
                <w:bCs/>
                <w:sz w:val="21"/>
                <w:szCs w:val="21"/>
              </w:rPr>
              <w:t>.</w:t>
            </w:r>
            <w:r>
              <w:rPr>
                <w:rFonts w:hint="eastAsia" w:asciiTheme="minorEastAsia" w:hAnsiTheme="minorEastAsia" w:eastAsiaTheme="minorEastAsia"/>
                <w:bCs/>
                <w:sz w:val="21"/>
                <w:szCs w:val="21"/>
              </w:rPr>
              <w:t xml:space="preserve">按照声音高低排序。 </w:t>
            </w:r>
            <w:r>
              <w:rPr>
                <w:rFonts w:asciiTheme="minorEastAsia" w:hAnsiTheme="minorEastAsia" w:eastAsiaTheme="minorEastAsia"/>
                <w:bCs/>
                <w:sz w:val="21"/>
                <w:szCs w:val="21"/>
              </w:rPr>
              <w:t xml:space="preserve">    </w:t>
            </w:r>
          </w:p>
        </w:tc>
        <w:tc>
          <w:tcPr>
            <w:tcW w:w="2834" w:type="dxa"/>
          </w:tcPr>
          <w:p>
            <w:pPr>
              <w:keepNext w:val="0"/>
              <w:keepLines w:val="0"/>
              <w:pageBreakBefore w:val="0"/>
              <w:widowControl w:val="0"/>
              <w:kinsoku/>
              <w:wordWrap/>
              <w:overflowPunct/>
              <w:topLinePunct w:val="0"/>
              <w:autoSpaceDE/>
              <w:autoSpaceDN/>
              <w:bidi w:val="0"/>
              <w:spacing w:after="0" w:line="240" w:lineRule="auto"/>
              <w:jc w:val="both"/>
              <w:rPr>
                <w:rFonts w:hint="eastAsia" w:asciiTheme="minorEastAsia" w:hAnsiTheme="minorEastAsia" w:eastAsiaTheme="minorEastAsia"/>
                <w:bCs/>
                <w:sz w:val="21"/>
                <w:szCs w:val="21"/>
              </w:rPr>
            </w:pPr>
            <w:r>
              <w:rPr>
                <w:rFonts w:hint="eastAsia" w:asciiTheme="minorEastAsia" w:hAnsiTheme="minorEastAsia" w:eastAsiaTheme="minorEastAsia"/>
                <w:bCs/>
                <w:sz w:val="21"/>
                <w:szCs w:val="21"/>
                <w:lang w:eastAsia="zh-Hans"/>
              </w:rPr>
              <w:t>1.按声音从高到低演奏我的乐器。</w:t>
            </w:r>
            <w:r>
              <w:rPr>
                <w:rFonts w:hint="eastAsia" w:asciiTheme="minorEastAsia" w:hAnsiTheme="minorEastAsia" w:eastAsiaTheme="minorEastAsia"/>
                <w:bCs/>
                <w:sz w:val="21"/>
                <w:szCs w:val="21"/>
              </w:rPr>
              <w:t xml:space="preserve"> </w:t>
            </w:r>
            <w:r>
              <w:rPr>
                <w:rFonts w:asciiTheme="minorEastAsia" w:hAnsiTheme="minorEastAsia" w:eastAsiaTheme="minorEastAsia"/>
                <w:bCs/>
                <w:sz w:val="21"/>
                <w:szCs w:val="21"/>
              </w:rPr>
              <w:t xml:space="preserve">                      </w:t>
            </w:r>
          </w:p>
          <w:p>
            <w:pPr>
              <w:keepNext w:val="0"/>
              <w:keepLines w:val="0"/>
              <w:pageBreakBefore w:val="0"/>
              <w:widowControl w:val="0"/>
              <w:kinsoku/>
              <w:wordWrap/>
              <w:overflowPunct/>
              <w:topLinePunct w:val="0"/>
              <w:autoSpaceDE/>
              <w:autoSpaceDN/>
              <w:bidi w:val="0"/>
              <w:spacing w:after="0" w:line="240" w:lineRule="auto"/>
              <w:jc w:val="both"/>
              <w:rPr>
                <w:rFonts w:asciiTheme="minorEastAsia" w:hAnsiTheme="minorEastAsia" w:eastAsiaTheme="minorEastAsia"/>
                <w:bCs/>
                <w:sz w:val="21"/>
                <w:szCs w:val="21"/>
                <w:u w:val="single"/>
              </w:rPr>
            </w:pPr>
            <w:r>
              <w:rPr>
                <w:rFonts w:hint="eastAsia" w:asciiTheme="minorEastAsia" w:hAnsiTheme="minorEastAsia" w:eastAsiaTheme="minorEastAsia"/>
                <w:bCs/>
                <w:sz w:val="21"/>
                <w:szCs w:val="21"/>
                <w:lang w:eastAsia="zh-Hans"/>
              </w:rPr>
              <w:t>⒉我的乐器是通过</w:t>
            </w:r>
            <w:r>
              <w:rPr>
                <w:rFonts w:hint="eastAsia" w:asciiTheme="minorEastAsia" w:hAnsiTheme="minorEastAsia" w:eastAsiaTheme="minorEastAsia"/>
                <w:bCs/>
                <w:sz w:val="21"/>
                <w:szCs w:val="21"/>
                <w:u w:val="single"/>
              </w:rPr>
              <w:t xml:space="preserve"> </w:t>
            </w:r>
            <w:r>
              <w:rPr>
                <w:rFonts w:asciiTheme="minorEastAsia" w:hAnsiTheme="minorEastAsia" w:eastAsiaTheme="minorEastAsia"/>
                <w:bCs/>
                <w:sz w:val="21"/>
                <w:szCs w:val="21"/>
                <w:u w:val="single"/>
              </w:rPr>
              <w:t xml:space="preserve">         </w:t>
            </w:r>
          </w:p>
          <w:p>
            <w:pPr>
              <w:keepNext w:val="0"/>
              <w:keepLines w:val="0"/>
              <w:pageBreakBefore w:val="0"/>
              <w:widowControl w:val="0"/>
              <w:kinsoku/>
              <w:wordWrap/>
              <w:overflowPunct/>
              <w:topLinePunct w:val="0"/>
              <w:autoSpaceDE/>
              <w:autoSpaceDN/>
              <w:bidi w:val="0"/>
              <w:spacing w:after="0" w:line="240" w:lineRule="auto"/>
              <w:jc w:val="both"/>
              <w:rPr>
                <w:rFonts w:hint="eastAsia" w:asciiTheme="minorEastAsia" w:hAnsiTheme="minorEastAsia" w:eastAsiaTheme="minorEastAsia"/>
                <w:bCs/>
                <w:sz w:val="21"/>
                <w:szCs w:val="21"/>
                <w:u w:val="single"/>
              </w:rPr>
            </w:pPr>
            <w:r>
              <w:rPr>
                <w:rFonts w:asciiTheme="minorEastAsia" w:hAnsiTheme="minorEastAsia" w:eastAsiaTheme="minorEastAsia"/>
                <w:bCs/>
                <w:sz w:val="21"/>
                <w:szCs w:val="21"/>
                <w:u w:val="single"/>
              </w:rPr>
              <w:t xml:space="preserve">                          </w:t>
            </w:r>
          </w:p>
          <w:p>
            <w:pPr>
              <w:keepNext w:val="0"/>
              <w:keepLines w:val="0"/>
              <w:pageBreakBefore w:val="0"/>
              <w:widowControl w:val="0"/>
              <w:kinsoku/>
              <w:wordWrap/>
              <w:overflowPunct/>
              <w:topLinePunct w:val="0"/>
              <w:autoSpaceDE/>
              <w:autoSpaceDN/>
              <w:bidi w:val="0"/>
              <w:spacing w:after="0" w:line="240" w:lineRule="auto"/>
              <w:jc w:val="both"/>
              <w:rPr>
                <w:rFonts w:hint="eastAsia" w:asciiTheme="minorEastAsia" w:hAnsiTheme="minorEastAsia" w:eastAsiaTheme="minorEastAsia"/>
                <w:bCs/>
                <w:sz w:val="21"/>
                <w:szCs w:val="21"/>
                <w:lang w:eastAsia="zh-Hans"/>
              </w:rPr>
            </w:pPr>
            <w:r>
              <w:rPr>
                <w:rFonts w:hint="eastAsia" w:asciiTheme="minorEastAsia" w:hAnsiTheme="minorEastAsia" w:eastAsiaTheme="minorEastAsia"/>
                <w:bCs/>
                <w:sz w:val="21"/>
                <w:szCs w:val="21"/>
                <w:lang w:eastAsia="zh-Hans"/>
              </w:rPr>
              <w:t>振动发出声音的。</w:t>
            </w:r>
          </w:p>
          <w:p>
            <w:pPr>
              <w:keepNext w:val="0"/>
              <w:keepLines w:val="0"/>
              <w:pageBreakBefore w:val="0"/>
              <w:widowControl w:val="0"/>
              <w:kinsoku/>
              <w:wordWrap/>
              <w:overflowPunct/>
              <w:topLinePunct w:val="0"/>
              <w:autoSpaceDE/>
              <w:autoSpaceDN/>
              <w:bidi w:val="0"/>
              <w:spacing w:after="0" w:line="240" w:lineRule="auto"/>
              <w:jc w:val="both"/>
              <w:rPr>
                <w:rFonts w:asciiTheme="minorEastAsia" w:hAnsiTheme="minorEastAsia" w:eastAsiaTheme="minorEastAsia"/>
                <w:bCs/>
                <w:sz w:val="21"/>
                <w:szCs w:val="21"/>
                <w:u w:val="single"/>
              </w:rPr>
            </w:pPr>
            <w:r>
              <w:rPr>
                <w:rFonts w:hint="eastAsia" w:asciiTheme="minorEastAsia" w:hAnsiTheme="minorEastAsia" w:eastAsiaTheme="minorEastAsia"/>
                <w:bCs/>
                <w:sz w:val="21"/>
                <w:szCs w:val="21"/>
                <w:lang w:eastAsia="zh-Hans"/>
              </w:rPr>
              <w:t>3.我通过改变了</w:t>
            </w:r>
            <w:r>
              <w:rPr>
                <w:rFonts w:hint="eastAsia" w:asciiTheme="minorEastAsia" w:hAnsiTheme="minorEastAsia" w:eastAsiaTheme="minorEastAsia"/>
                <w:bCs/>
                <w:sz w:val="21"/>
                <w:szCs w:val="21"/>
                <w:u w:val="single"/>
              </w:rPr>
              <w:t xml:space="preserve"> </w:t>
            </w:r>
            <w:r>
              <w:rPr>
                <w:rFonts w:asciiTheme="minorEastAsia" w:hAnsiTheme="minorEastAsia" w:eastAsiaTheme="minorEastAsia"/>
                <w:bCs/>
                <w:sz w:val="21"/>
                <w:szCs w:val="21"/>
                <w:u w:val="single"/>
              </w:rPr>
              <w:t xml:space="preserve">           </w:t>
            </w:r>
          </w:p>
          <w:p>
            <w:pPr>
              <w:keepNext w:val="0"/>
              <w:keepLines w:val="0"/>
              <w:pageBreakBefore w:val="0"/>
              <w:widowControl w:val="0"/>
              <w:kinsoku/>
              <w:wordWrap/>
              <w:overflowPunct/>
              <w:topLinePunct w:val="0"/>
              <w:autoSpaceDE/>
              <w:autoSpaceDN/>
              <w:bidi w:val="0"/>
              <w:spacing w:after="0" w:line="240" w:lineRule="auto"/>
              <w:jc w:val="both"/>
              <w:rPr>
                <w:rFonts w:hint="eastAsia" w:asciiTheme="minorEastAsia" w:hAnsiTheme="minorEastAsia" w:eastAsiaTheme="minorEastAsia"/>
                <w:bCs/>
                <w:sz w:val="21"/>
                <w:szCs w:val="21"/>
                <w:u w:val="single"/>
              </w:rPr>
            </w:pPr>
            <w:r>
              <w:rPr>
                <w:rFonts w:asciiTheme="minorEastAsia" w:hAnsiTheme="minorEastAsia" w:eastAsiaTheme="minorEastAsia"/>
                <w:bCs/>
                <w:sz w:val="21"/>
                <w:szCs w:val="21"/>
                <w:u w:val="single"/>
              </w:rPr>
              <w:t xml:space="preserve">                          </w:t>
            </w:r>
          </w:p>
          <w:p>
            <w:pPr>
              <w:keepNext w:val="0"/>
              <w:keepLines w:val="0"/>
              <w:pageBreakBefore w:val="0"/>
              <w:widowControl w:val="0"/>
              <w:kinsoku/>
              <w:wordWrap/>
              <w:overflowPunct/>
              <w:topLinePunct w:val="0"/>
              <w:autoSpaceDE/>
              <w:autoSpaceDN/>
              <w:bidi w:val="0"/>
              <w:spacing w:after="0" w:line="240" w:lineRule="auto"/>
              <w:jc w:val="both"/>
              <w:rPr>
                <w:rFonts w:asciiTheme="minorEastAsia" w:hAnsiTheme="minorEastAsia" w:eastAsiaTheme="minorEastAsia"/>
                <w:bCs/>
                <w:sz w:val="21"/>
                <w:szCs w:val="21"/>
              </w:rPr>
            </w:pPr>
            <w:r>
              <w:rPr>
                <w:rFonts w:hint="eastAsia" w:asciiTheme="minorEastAsia" w:hAnsiTheme="minorEastAsia" w:eastAsiaTheme="minorEastAsia"/>
                <w:bCs/>
                <w:sz w:val="21"/>
                <w:szCs w:val="21"/>
                <w:lang w:eastAsia="zh-Hans"/>
              </w:rPr>
              <w:t>发出高低不同的声音。</w:t>
            </w:r>
            <w:r>
              <w:rPr>
                <w:rFonts w:hint="eastAsia" w:asciiTheme="minorEastAsia" w:hAnsiTheme="minorEastAsia" w:eastAsiaTheme="minorEastAsia"/>
                <w:bCs/>
                <w:sz w:val="21"/>
                <w:szCs w:val="21"/>
              </w:rPr>
              <w:t xml:space="preserve"> </w:t>
            </w:r>
            <w:r>
              <w:rPr>
                <w:rFonts w:asciiTheme="minorEastAsia" w:hAnsiTheme="minorEastAsia" w:eastAsiaTheme="minorEastAsia"/>
                <w:bCs/>
                <w:sz w:val="21"/>
                <w:szCs w:val="21"/>
              </w:rPr>
              <w:t xml:space="preserve">     </w:t>
            </w:r>
          </w:p>
          <w:p>
            <w:pPr>
              <w:keepNext w:val="0"/>
              <w:keepLines w:val="0"/>
              <w:pageBreakBefore w:val="0"/>
              <w:widowControl w:val="0"/>
              <w:kinsoku/>
              <w:wordWrap/>
              <w:overflowPunct/>
              <w:topLinePunct w:val="0"/>
              <w:autoSpaceDE/>
              <w:autoSpaceDN/>
              <w:bidi w:val="0"/>
              <w:spacing w:after="0" w:line="240" w:lineRule="auto"/>
              <w:jc w:val="both"/>
              <w:rPr>
                <w:rFonts w:hint="eastAsia" w:asciiTheme="minorEastAsia" w:hAnsiTheme="minorEastAsia" w:eastAsiaTheme="minorEastAsia"/>
                <w:bCs/>
                <w:sz w:val="24"/>
                <w:szCs w:val="24"/>
              </w:rPr>
            </w:pPr>
            <w:r>
              <w:rPr>
                <w:rFonts w:hint="eastAsia" w:asciiTheme="minorEastAsia" w:hAnsiTheme="minorEastAsia" w:eastAsiaTheme="minorEastAsia"/>
                <w:bCs/>
                <w:sz w:val="21"/>
                <w:szCs w:val="21"/>
                <w:lang w:eastAsia="zh-Hans"/>
              </w:rPr>
              <w:t>4.我的乐器有哪些亮点或我遇到了哪些问题。</w:t>
            </w:r>
            <w:r>
              <w:rPr>
                <w:rFonts w:hint="eastAsia" w:asciiTheme="minorEastAsia" w:hAnsiTheme="minorEastAsia" w:eastAsiaTheme="minorEastAsia"/>
                <w:bCs/>
                <w:sz w:val="21"/>
                <w:szCs w:val="21"/>
              </w:rPr>
              <w:t xml:space="preserve"> </w:t>
            </w:r>
            <w:r>
              <w:rPr>
                <w:rFonts w:asciiTheme="minorEastAsia" w:hAnsiTheme="minorEastAsia" w:eastAsiaTheme="minorEastAsia"/>
                <w:bCs/>
                <w:sz w:val="21"/>
                <w:szCs w:val="21"/>
              </w:rPr>
              <w:t xml:space="preserve">         </w:t>
            </w:r>
          </w:p>
        </w:tc>
      </w:tr>
    </w:tbl>
    <w:p>
      <w:pPr>
        <w:keepNext w:val="0"/>
        <w:keepLines w:val="0"/>
        <w:pageBreakBefore w:val="0"/>
        <w:kinsoku/>
        <w:wordWrap/>
        <w:overflowPunct/>
        <w:topLinePunct w:val="0"/>
        <w:autoSpaceDE/>
        <w:autoSpaceDN/>
        <w:bidi w:val="0"/>
        <w:spacing w:after="0" w:line="240" w:lineRule="auto"/>
        <w:rPr>
          <w:rFonts w:hint="eastAsia" w:asciiTheme="minorEastAsia" w:hAnsiTheme="minorEastAsia" w:eastAsiaTheme="minorEastAsia"/>
          <w:bCs/>
          <w:sz w:val="24"/>
          <w:szCs w:val="24"/>
          <w:lang w:eastAsia="zh-Hans"/>
        </w:rPr>
      </w:pPr>
      <w:r>
        <w:rPr>
          <w:rFonts w:hint="eastAsia" w:asciiTheme="minorEastAsia" w:hAnsiTheme="minorEastAsia" w:eastAsiaTheme="minorEastAsia"/>
          <w:bCs/>
          <w:sz w:val="24"/>
          <w:szCs w:val="24"/>
        </w:rPr>
        <w:t xml:space="preserve"> </w:t>
      </w:r>
      <w:r>
        <w:rPr>
          <w:rFonts w:asciiTheme="minorEastAsia" w:hAnsiTheme="minorEastAsia" w:eastAsiaTheme="minorEastAsia"/>
          <w:bCs/>
          <w:sz w:val="24"/>
          <w:szCs w:val="24"/>
        </w:rPr>
        <w:t xml:space="preserve">                  </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Cs/>
          <w:color w:val="000000" w:themeColor="text1"/>
          <w:sz w:val="24"/>
          <w:szCs w:val="24"/>
          <w14:textFill>
            <w14:solidFill>
              <w14:schemeClr w14:val="tx1"/>
            </w14:solidFill>
          </w14:textFill>
        </w:rPr>
      </w:pPr>
      <w:r>
        <w:rPr>
          <w:rFonts w:hint="eastAsia" w:asciiTheme="minorEastAsia" w:hAnsiTheme="minorEastAsia" w:eastAsiaTheme="minorEastAsia"/>
          <w:bCs/>
          <w:color w:val="000000" w:themeColor="text1"/>
          <w:sz w:val="24"/>
          <w:szCs w:val="24"/>
          <w14:textFill>
            <w14:solidFill>
              <w14:schemeClr w14:val="tx1"/>
            </w14:solidFill>
          </w14:textFill>
        </w:rPr>
        <w:t>1</w:t>
      </w:r>
      <w:r>
        <w:rPr>
          <w:rFonts w:asciiTheme="minorEastAsia" w:hAnsiTheme="minorEastAsia" w:eastAsiaTheme="minorEastAsia"/>
          <w:bCs/>
          <w:color w:val="000000" w:themeColor="text1"/>
          <w:sz w:val="24"/>
          <w:szCs w:val="24"/>
          <w14:textFill>
            <w14:solidFill>
              <w14:schemeClr w14:val="tx1"/>
            </w14:solidFill>
          </w14:textFill>
        </w:rPr>
        <w:t>.</w:t>
      </w:r>
      <w:r>
        <w:rPr>
          <w:rFonts w:hint="eastAsia" w:asciiTheme="minorEastAsia" w:hAnsiTheme="minorEastAsia" w:eastAsiaTheme="minorEastAsia"/>
          <w:bCs/>
          <w:color w:val="000000" w:themeColor="text1"/>
          <w:sz w:val="24"/>
          <w:szCs w:val="24"/>
          <w:lang w:val="en-US" w:eastAsia="zh-CN"/>
          <w14:textFill>
            <w14:solidFill>
              <w14:schemeClr w14:val="tx1"/>
            </w14:solidFill>
          </w14:textFill>
        </w:rPr>
        <w:t>在本课教学中，</w:t>
      </w:r>
      <w:r>
        <w:rPr>
          <w:rFonts w:hint="eastAsia" w:asciiTheme="minorEastAsia" w:hAnsiTheme="minorEastAsia" w:eastAsiaTheme="minorEastAsia"/>
          <w:bCs/>
          <w:color w:val="000000" w:themeColor="text1"/>
          <w:sz w:val="24"/>
          <w:szCs w:val="24"/>
          <w14:textFill>
            <w14:solidFill>
              <w14:schemeClr w14:val="tx1"/>
            </w14:solidFill>
          </w14:textFill>
        </w:rPr>
        <w:t>教学时间</w:t>
      </w:r>
      <w:r>
        <w:rPr>
          <w:rFonts w:hint="eastAsia" w:asciiTheme="minorEastAsia" w:hAnsiTheme="minorEastAsia" w:eastAsiaTheme="minorEastAsia"/>
          <w:bCs/>
          <w:color w:val="000000" w:themeColor="text1"/>
          <w:sz w:val="24"/>
          <w:szCs w:val="24"/>
          <w:lang w:val="en-US" w:eastAsia="zh-CN"/>
          <w14:textFill>
            <w14:solidFill>
              <w14:schemeClr w14:val="tx1"/>
            </w14:solidFill>
          </w14:textFill>
        </w:rPr>
        <w:t>不足，如何处理？</w:t>
      </w:r>
    </w:p>
    <w:p>
      <w:pPr>
        <w:keepNext w:val="0"/>
        <w:keepLines w:val="0"/>
        <w:pageBreakBefore w:val="0"/>
        <w:kinsoku/>
        <w:wordWrap/>
        <w:overflowPunct/>
        <w:topLinePunct w:val="0"/>
        <w:autoSpaceDE/>
        <w:autoSpaceDN/>
        <w:bidi w:val="0"/>
        <w:spacing w:after="0" w:line="240" w:lineRule="auto"/>
        <w:ind w:firstLine="480"/>
        <w:rPr>
          <w:rFonts w:ascii="宋体" w:hAnsi="宋体" w:eastAsia="宋体" w:cs="楷体"/>
          <w:sz w:val="24"/>
          <w:szCs w:val="24"/>
        </w:rPr>
      </w:pPr>
      <w:r>
        <w:rPr>
          <w:rFonts w:hint="eastAsia" w:ascii="楷体" w:hAnsi="楷体" w:eastAsia="楷体" w:cs="楷体"/>
          <w:bCs/>
          <w:color w:val="000000" w:themeColor="text1"/>
          <w:sz w:val="24"/>
          <w:szCs w:val="24"/>
          <w14:textFill>
            <w14:solidFill>
              <w14:schemeClr w14:val="tx1"/>
            </w14:solidFill>
          </w14:textFill>
        </w:rPr>
        <w:t>本课的教学时间是不是一定要安排在一课时？答案是否定的。我们提供的教学设计，仅是一种单课时设计的参考。</w:t>
      </w:r>
      <w:r>
        <w:rPr>
          <w:rFonts w:hint="eastAsia" w:ascii="楷体" w:hAnsi="楷体" w:eastAsia="楷体" w:cs="楷体"/>
          <w:sz w:val="24"/>
          <w:szCs w:val="24"/>
        </w:rPr>
        <w:t>本课运用工程设计思维进行教学，设计项目化学习流程，学生经历“明确任务—设计—制作—测试—展示评价—迭代改进”这样的过程。根据教学实际需求，可以安排长时段学习。</w:t>
      </w:r>
    </w:p>
    <w:p>
      <w:pPr>
        <w:keepNext w:val="0"/>
        <w:keepLines w:val="0"/>
        <w:pageBreakBefore w:val="0"/>
        <w:kinsoku/>
        <w:wordWrap/>
        <w:overflowPunct/>
        <w:topLinePunct w:val="0"/>
        <w:autoSpaceDE/>
        <w:autoSpaceDN/>
        <w:bidi w:val="0"/>
        <w:spacing w:after="0" w:line="240" w:lineRule="auto"/>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2.</w:t>
      </w:r>
      <w:r>
        <w:rPr>
          <w:rFonts w:hint="eastAsia" w:asciiTheme="minorEastAsia" w:hAnsiTheme="minorEastAsia" w:eastAsiaTheme="minorEastAsia"/>
          <w:bCs/>
          <w:color w:val="000000" w:themeColor="text1"/>
          <w:sz w:val="24"/>
          <w:szCs w:val="24"/>
          <w:lang w:val="en-US" w:eastAsia="zh-CN"/>
          <w14:textFill>
            <w14:solidFill>
              <w14:schemeClr w14:val="tx1"/>
            </w14:solidFill>
          </w14:textFill>
        </w:rPr>
        <w:t>在本课教学中，实验器材缺乏，如何处理？</w:t>
      </w:r>
    </w:p>
    <w:p>
      <w:pPr>
        <w:keepNext w:val="0"/>
        <w:keepLines w:val="0"/>
        <w:pageBreakBefore w:val="0"/>
        <w:kinsoku/>
        <w:wordWrap/>
        <w:overflowPunct/>
        <w:topLinePunct w:val="0"/>
        <w:autoSpaceDE/>
        <w:autoSpaceDN/>
        <w:bidi w:val="0"/>
        <w:spacing w:after="0" w:line="240" w:lineRule="auto"/>
        <w:ind w:firstLine="480"/>
        <w:rPr>
          <w:rFonts w:ascii="宋体" w:hAnsi="宋体" w:eastAsia="宋体" w:cs="楷体"/>
          <w:sz w:val="24"/>
          <w:szCs w:val="24"/>
        </w:rPr>
      </w:pPr>
      <w:r>
        <w:rPr>
          <w:rFonts w:hint="eastAsia" w:ascii="楷体" w:hAnsi="楷体" w:eastAsia="楷体" w:cs="楷体"/>
          <w:bCs/>
          <w:color w:val="000000" w:themeColor="text1"/>
          <w:sz w:val="24"/>
          <w:szCs w:val="24"/>
          <w14:textFill>
            <w14:solidFill>
              <w14:schemeClr w14:val="tx1"/>
            </w14:solidFill>
          </w14:textFill>
        </w:rPr>
        <w:t>学生制作乐器的材料，是不是只能是教师提供的材料？答案也是否定的。</w:t>
      </w:r>
      <w:r>
        <w:rPr>
          <w:rFonts w:hint="eastAsia" w:ascii="楷体" w:hAnsi="楷体" w:eastAsia="楷体" w:cs="楷体"/>
          <w:sz w:val="24"/>
          <w:szCs w:val="24"/>
        </w:rPr>
        <w:t>制作乐器的材料，也可以根据学生的设计需求在生活中自行准备，几只碗、几片破瓦、一短水管等等也许都是学生的乐器。我们可以给孩子更多的时空、更多的材料选择机会，产生更多的思维碰撞，有更多的创新。</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sz w:val="30"/>
          <w:szCs w:val="30"/>
        </w:rPr>
      </w:pPr>
    </w:p>
    <w:p>
      <w:pPr>
        <w:keepNext w:val="0"/>
        <w:keepLines w:val="0"/>
        <w:pageBreakBefore w:val="0"/>
        <w:kinsoku/>
        <w:wordWrap/>
        <w:overflowPunct/>
        <w:topLinePunct w:val="0"/>
        <w:autoSpaceDE/>
        <w:autoSpaceDN/>
        <w:bidi w:val="0"/>
        <w:spacing w:after="0" w:line="240" w:lineRule="auto"/>
        <w:jc w:val="center"/>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sz w:val="30"/>
          <w:szCs w:val="30"/>
          <w:lang w:eastAsia="zh-CN"/>
        </w:rPr>
        <w:t>１</w:t>
      </w:r>
      <w:r>
        <w:rPr>
          <w:rFonts w:hint="eastAsia" w:asciiTheme="minorEastAsia" w:hAnsiTheme="minorEastAsia" w:eastAsiaTheme="minorEastAsia"/>
          <w:b/>
          <w:sz w:val="30"/>
          <w:szCs w:val="30"/>
          <w:lang w:val="en-US" w:eastAsia="zh-CN"/>
        </w:rPr>
        <w:t>.</w:t>
      </w:r>
      <w:r>
        <w:rPr>
          <w:rFonts w:hint="eastAsia" w:asciiTheme="minorEastAsia" w:hAnsiTheme="minorEastAsia" w:eastAsiaTheme="minorEastAsia"/>
          <w:b/>
          <w:sz w:val="30"/>
          <w:szCs w:val="30"/>
        </w:rPr>
        <w:t>感受我们的呼吸</w:t>
      </w:r>
    </w:p>
    <w:p>
      <w:pPr>
        <w:keepNext w:val="0"/>
        <w:keepLines w:val="0"/>
        <w:pageBreakBefore w:val="0"/>
        <w:kinsoku/>
        <w:wordWrap/>
        <w:overflowPunct/>
        <w:topLinePunct w:val="0"/>
        <w:autoSpaceDE/>
        <w:autoSpaceDN/>
        <w:bidi w:val="0"/>
        <w:adjustRightInd w:val="0"/>
        <w:snapToGrid w:val="0"/>
        <w:spacing w:after="0" w:line="24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【学情分析】</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textAlignment w:val="auto"/>
        <w:rPr>
          <w:rFonts w:hint="eastAsia" w:ascii="宋体" w:hAnsi="宋体" w:eastAsia="宋体"/>
          <w:kern w:val="2"/>
          <w:sz w:val="24"/>
          <w:szCs w:val="24"/>
        </w:rPr>
      </w:pPr>
      <w:r>
        <w:rPr>
          <w:rFonts w:hint="eastAsia" w:ascii="宋体" w:hAnsi="宋体" w:eastAsia="宋体"/>
          <w:kern w:val="2"/>
          <w:sz w:val="24"/>
          <w:szCs w:val="24"/>
          <w:lang w:eastAsia="zh-CN"/>
        </w:rPr>
        <w:t>学生</w:t>
      </w:r>
      <w:r>
        <w:rPr>
          <w:rFonts w:hint="eastAsia" w:ascii="宋体" w:hAnsi="宋体" w:eastAsia="宋体"/>
          <w:kern w:val="2"/>
          <w:sz w:val="24"/>
          <w:szCs w:val="24"/>
        </w:rPr>
        <w:t>在二年级《我们自己》单元中，</w:t>
      </w:r>
      <w:r>
        <w:rPr>
          <w:rFonts w:hint="eastAsia" w:ascii="宋体" w:hAnsi="宋体" w:eastAsia="宋体"/>
          <w:kern w:val="2"/>
          <w:sz w:val="24"/>
          <w:szCs w:val="24"/>
          <w:lang w:eastAsia="zh-CN"/>
        </w:rPr>
        <w:t>已经</w:t>
      </w:r>
      <w:r>
        <w:rPr>
          <w:rFonts w:hint="eastAsia" w:ascii="宋体" w:hAnsi="宋体" w:eastAsia="宋体"/>
          <w:kern w:val="2"/>
          <w:sz w:val="24"/>
          <w:szCs w:val="24"/>
        </w:rPr>
        <w:t>能用看、摸、听等方法，探知自己身体内部的情况。学生对于呼吸有许多经验性的认识，能感受到鼻子、咽、喉在参与呼吸，知道呼吸需要空气。但大部分学生对于“为什么要呼吸？”、“呼吸时人体外部和内部是怎样变化的？”、“参与呼吸的器官有哪些？”是模糊的。甚至是错误的，比如他们往往认为吸气时肚子</w:t>
      </w:r>
      <w:r>
        <w:rPr>
          <w:rFonts w:hint="eastAsia" w:ascii="宋体" w:hAnsi="宋体" w:eastAsia="宋体"/>
          <w:kern w:val="2"/>
          <w:sz w:val="24"/>
          <w:szCs w:val="24"/>
          <w:lang w:eastAsia="zh-CN"/>
        </w:rPr>
        <w:t>（</w:t>
      </w:r>
      <w:r>
        <w:rPr>
          <w:rFonts w:hint="eastAsia" w:ascii="宋体" w:hAnsi="宋体" w:eastAsia="宋体"/>
          <w:kern w:val="2"/>
          <w:sz w:val="24"/>
          <w:szCs w:val="24"/>
        </w:rPr>
        <w:t>腹部</w:t>
      </w:r>
      <w:r>
        <w:rPr>
          <w:rFonts w:hint="eastAsia" w:ascii="宋体" w:hAnsi="宋体" w:eastAsia="宋体"/>
          <w:kern w:val="2"/>
          <w:sz w:val="24"/>
          <w:szCs w:val="24"/>
          <w:lang w:eastAsia="zh-CN"/>
        </w:rPr>
        <w:t>）</w:t>
      </w:r>
      <w:r>
        <w:rPr>
          <w:rFonts w:hint="eastAsia" w:ascii="宋体" w:hAnsi="宋体" w:eastAsia="宋体"/>
          <w:kern w:val="2"/>
          <w:sz w:val="24"/>
          <w:szCs w:val="24"/>
        </w:rPr>
        <w:t>会变大，呼气时肚子</w:t>
      </w:r>
      <w:r>
        <w:rPr>
          <w:rFonts w:hint="eastAsia" w:ascii="宋体" w:hAnsi="宋体" w:eastAsia="宋体"/>
          <w:kern w:val="2"/>
          <w:sz w:val="24"/>
          <w:szCs w:val="24"/>
          <w:lang w:eastAsia="zh-CN"/>
        </w:rPr>
        <w:t>（</w:t>
      </w:r>
      <w:r>
        <w:rPr>
          <w:rFonts w:hint="eastAsia" w:ascii="宋体" w:hAnsi="宋体" w:eastAsia="宋体"/>
          <w:kern w:val="2"/>
          <w:sz w:val="24"/>
          <w:szCs w:val="24"/>
        </w:rPr>
        <w:t>腹部</w:t>
      </w:r>
      <w:r>
        <w:rPr>
          <w:rFonts w:hint="eastAsia" w:ascii="宋体" w:hAnsi="宋体" w:eastAsia="宋体"/>
          <w:kern w:val="2"/>
          <w:sz w:val="24"/>
          <w:szCs w:val="24"/>
          <w:lang w:eastAsia="zh-CN"/>
        </w:rPr>
        <w:t>）</w:t>
      </w:r>
      <w:r>
        <w:rPr>
          <w:rFonts w:hint="eastAsia" w:ascii="宋体" w:hAnsi="宋体" w:eastAsia="宋体"/>
          <w:kern w:val="2"/>
          <w:sz w:val="24"/>
          <w:szCs w:val="24"/>
        </w:rPr>
        <w:t>会变小</w:t>
      </w:r>
      <w:r>
        <w:rPr>
          <w:rFonts w:hint="eastAsia" w:ascii="宋体" w:hAnsi="宋体" w:eastAsia="宋体"/>
          <w:kern w:val="2"/>
          <w:sz w:val="24"/>
          <w:szCs w:val="24"/>
          <w:lang w:eastAsia="zh-CN"/>
        </w:rPr>
        <w:t>。</w:t>
      </w:r>
      <w:r>
        <w:rPr>
          <w:rFonts w:hint="eastAsia" w:ascii="宋体" w:hAnsi="宋体" w:eastAsia="宋体"/>
          <w:kern w:val="2"/>
          <w:sz w:val="24"/>
          <w:szCs w:val="24"/>
        </w:rPr>
        <w:t>在学习中，在教师的引导下要经历自身体验观察与模拟实验的活动，通过观察、描述、交流发展对呼吸系统的新认识。</w:t>
      </w:r>
    </w:p>
    <w:p>
      <w:pPr>
        <w:keepNext w:val="0"/>
        <w:keepLines w:val="0"/>
        <w:pageBreakBefore w:val="0"/>
        <w:kinsoku/>
        <w:wordWrap/>
        <w:overflowPunct/>
        <w:topLinePunct w:val="0"/>
        <w:autoSpaceDE/>
        <w:autoSpaceDN/>
        <w:bidi w:val="0"/>
        <w:adjustRightInd w:val="0"/>
        <w:snapToGrid w:val="0"/>
        <w:spacing w:after="0" w:line="240" w:lineRule="auto"/>
        <w:jc w:val="both"/>
        <w:textAlignment w:val="auto"/>
        <w:rPr>
          <w:rFonts w:asciiTheme="minorEastAsia" w:hAnsiTheme="minorEastAsia" w:eastAsiaTheme="minorEastAsia"/>
          <w:b/>
          <w:color w:val="FF0000"/>
          <w:sz w:val="24"/>
          <w:szCs w:val="24"/>
        </w:rPr>
      </w:pPr>
      <w:r>
        <w:rPr>
          <w:rFonts w:hint="eastAsia" w:asciiTheme="minorEastAsia" w:hAnsiTheme="minorEastAsia" w:eastAsiaTheme="minorEastAsia"/>
          <w:b/>
          <w:color w:val="00B0F0"/>
          <w:sz w:val="24"/>
          <w:szCs w:val="24"/>
          <w:lang w:eastAsia="zh-Hans"/>
        </w:rPr>
        <w:t>【教学目标】</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textAlignment w:val="auto"/>
        <w:rPr>
          <w:rFonts w:hint="eastAsia" w:ascii="宋体" w:hAnsi="宋体" w:eastAsia="宋体"/>
          <w:kern w:val="2"/>
          <w:sz w:val="24"/>
          <w:szCs w:val="24"/>
          <w:lang w:eastAsia="zh-CN"/>
        </w:rPr>
      </w:pPr>
      <w:r>
        <w:rPr>
          <w:rFonts w:hint="eastAsia" w:ascii="宋体" w:hAnsi="宋体" w:eastAsia="宋体"/>
          <w:b/>
          <w:bCs/>
          <w:kern w:val="2"/>
          <w:sz w:val="24"/>
          <w:szCs w:val="24"/>
          <w:lang w:eastAsia="zh-CN"/>
        </w:rPr>
        <w:t>1.科学观念</w:t>
      </w:r>
      <w:r>
        <w:rPr>
          <w:rFonts w:hint="eastAsia" w:ascii="宋体" w:hAnsi="宋体" w:eastAsia="宋体"/>
          <w:kern w:val="2"/>
          <w:sz w:val="24"/>
          <w:szCs w:val="24"/>
          <w:lang w:eastAsia="zh-CN"/>
        </w:rPr>
        <w:t>：通过感受呼吸和观察人体呼吸器官图，知道</w:t>
      </w:r>
      <w:r>
        <w:rPr>
          <w:rFonts w:hint="eastAsia" w:ascii="宋体" w:hAnsi="宋体" w:eastAsia="宋体"/>
          <w:kern w:val="2"/>
          <w:sz w:val="24"/>
          <w:szCs w:val="24"/>
          <w:lang w:val="en-US" w:eastAsia="zh-CN"/>
        </w:rPr>
        <w:t>呼吸道（鼻腔，咽，喉，气管，支气管）和肺等</w:t>
      </w:r>
      <w:r>
        <w:rPr>
          <w:rFonts w:hint="eastAsia" w:ascii="宋体" w:hAnsi="宋体" w:eastAsia="宋体"/>
          <w:kern w:val="2"/>
          <w:sz w:val="24"/>
          <w:szCs w:val="24"/>
          <w:lang w:eastAsia="zh-CN"/>
        </w:rPr>
        <w:t>器官协同参与呼吸活动。认识到呼吸是人体的重要活动，呼吸是气体交换的过程，空气对生命具有重要意义。</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textAlignment w:val="auto"/>
        <w:rPr>
          <w:rFonts w:hint="eastAsia" w:ascii="宋体" w:hAnsi="宋体" w:eastAsia="宋体"/>
          <w:kern w:val="2"/>
          <w:sz w:val="24"/>
          <w:szCs w:val="24"/>
          <w:lang w:eastAsia="zh-CN"/>
        </w:rPr>
      </w:pPr>
      <w:r>
        <w:rPr>
          <w:rFonts w:hint="eastAsia" w:ascii="宋体" w:hAnsi="宋体" w:eastAsia="宋体"/>
          <w:b/>
          <w:bCs/>
          <w:kern w:val="2"/>
          <w:sz w:val="24"/>
          <w:szCs w:val="24"/>
          <w:lang w:eastAsia="zh-CN"/>
        </w:rPr>
        <w:t>2.科学思维：</w:t>
      </w:r>
      <w:r>
        <w:rPr>
          <w:rFonts w:hint="eastAsia" w:ascii="宋体" w:hAnsi="宋体" w:eastAsia="宋体"/>
          <w:kern w:val="2"/>
          <w:sz w:val="24"/>
          <w:szCs w:val="24"/>
          <w:lang w:eastAsia="zh-CN"/>
        </w:rPr>
        <w:t>通过比较呼气、吸气时感受身体内外部的变化，通过人体呼吸模拟器的变化能解释呼吸的过程。</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textAlignment w:val="auto"/>
        <w:rPr>
          <w:rFonts w:hint="eastAsia" w:ascii="宋体" w:hAnsi="宋体" w:eastAsia="宋体"/>
          <w:kern w:val="2"/>
          <w:sz w:val="24"/>
          <w:szCs w:val="24"/>
          <w:lang w:eastAsia="zh-CN"/>
        </w:rPr>
      </w:pPr>
      <w:r>
        <w:rPr>
          <w:rFonts w:hint="eastAsia" w:ascii="宋体" w:hAnsi="宋体" w:eastAsia="宋体"/>
          <w:b/>
          <w:bCs/>
          <w:kern w:val="2"/>
          <w:sz w:val="24"/>
          <w:szCs w:val="24"/>
          <w:lang w:eastAsia="zh-CN"/>
        </w:rPr>
        <w:t>3.探究实践：</w:t>
      </w:r>
      <w:r>
        <w:rPr>
          <w:rFonts w:hint="eastAsia" w:ascii="宋体" w:hAnsi="宋体" w:eastAsia="宋体"/>
          <w:kern w:val="2"/>
          <w:sz w:val="24"/>
          <w:szCs w:val="24"/>
          <w:lang w:eastAsia="zh-CN"/>
        </w:rPr>
        <w:t>通过呼吸体验活动，感受身体各部分的变化。进行人体呼吸的模拟实验，了解呼吸器官在呼吸时是协同合作的。</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textAlignment w:val="auto"/>
        <w:rPr>
          <w:rFonts w:hint="eastAsia" w:ascii="宋体" w:hAnsi="宋体" w:eastAsia="宋体"/>
          <w:kern w:val="2"/>
          <w:sz w:val="24"/>
          <w:szCs w:val="24"/>
          <w:lang w:eastAsia="zh-Hans"/>
        </w:rPr>
      </w:pPr>
      <w:r>
        <w:rPr>
          <w:rFonts w:hint="eastAsia" w:ascii="宋体" w:hAnsi="宋体" w:eastAsia="宋体"/>
          <w:b/>
          <w:bCs/>
          <w:kern w:val="2"/>
          <w:sz w:val="24"/>
          <w:szCs w:val="24"/>
          <w:lang w:eastAsia="zh-CN"/>
        </w:rPr>
        <w:t>4.态度责任：</w:t>
      </w:r>
      <w:r>
        <w:rPr>
          <w:rFonts w:hint="eastAsia" w:ascii="宋体" w:hAnsi="宋体" w:eastAsia="宋体"/>
          <w:kern w:val="2"/>
          <w:sz w:val="24"/>
          <w:szCs w:val="24"/>
          <w:lang w:eastAsia="zh-CN"/>
        </w:rPr>
        <w:t>乐于表达自己的想法，愿意倾听别人的观点，对探究自己的身体感兴趣。</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宋体" w:hAnsi="宋体" w:eastAsia="宋体"/>
          <w:sz w:val="24"/>
          <w:szCs w:val="24"/>
        </w:rPr>
      </w:pPr>
      <w:r>
        <w:rPr>
          <w:rFonts w:hint="eastAsia" w:ascii="宋体" w:hAnsi="宋体" w:eastAsia="宋体"/>
          <w:sz w:val="24"/>
          <w:szCs w:val="24"/>
        </w:rPr>
        <w:t>重点：</w:t>
      </w:r>
      <w:r>
        <w:rPr>
          <w:rFonts w:hint="eastAsia" w:ascii="宋体" w:hAnsi="宋体" w:eastAsia="宋体"/>
          <w:sz w:val="24"/>
          <w:szCs w:val="24"/>
          <w:lang w:eastAsia="zh-CN"/>
        </w:rPr>
        <w:t>通过</w:t>
      </w:r>
      <w:r>
        <w:rPr>
          <w:rFonts w:hint="eastAsia" w:ascii="宋体" w:hAnsi="宋体" w:eastAsia="宋体"/>
          <w:sz w:val="24"/>
          <w:szCs w:val="24"/>
        </w:rPr>
        <w:t>自身体验</w:t>
      </w:r>
      <w:r>
        <w:rPr>
          <w:rFonts w:hint="eastAsia" w:ascii="宋体" w:hAnsi="宋体" w:eastAsia="宋体"/>
          <w:sz w:val="24"/>
          <w:szCs w:val="24"/>
          <w:lang w:eastAsia="zh-CN"/>
        </w:rPr>
        <w:t>，相互</w:t>
      </w:r>
      <w:r>
        <w:rPr>
          <w:rFonts w:hint="eastAsia" w:ascii="宋体" w:hAnsi="宋体" w:eastAsia="宋体"/>
          <w:sz w:val="24"/>
          <w:szCs w:val="24"/>
        </w:rPr>
        <w:t>观察</w:t>
      </w:r>
      <w:r>
        <w:rPr>
          <w:rFonts w:hint="eastAsia" w:ascii="宋体" w:hAnsi="宋体" w:eastAsia="宋体"/>
          <w:sz w:val="24"/>
          <w:szCs w:val="24"/>
          <w:lang w:eastAsia="zh-CN"/>
        </w:rPr>
        <w:t>并结合实验器材进行</w:t>
      </w:r>
      <w:r>
        <w:rPr>
          <w:rFonts w:hint="eastAsia" w:ascii="宋体" w:hAnsi="宋体" w:eastAsia="宋体"/>
          <w:sz w:val="24"/>
          <w:szCs w:val="24"/>
        </w:rPr>
        <w:t>模拟实验，了解呼吸的过程是气体交换的过程，鼻腔、口腔、气管、肺等器官共同参与呼吸活动。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lang w:eastAsia="zh-Hans"/>
        </w:rPr>
      </w:pPr>
      <w:r>
        <w:rPr>
          <w:rFonts w:hint="eastAsia" w:ascii="宋体" w:hAnsi="宋体" w:eastAsia="宋体"/>
          <w:sz w:val="24"/>
          <w:szCs w:val="24"/>
        </w:rPr>
        <w:t>难点：在感受呼吸和使用人体呼吸模拟器</w:t>
      </w:r>
      <w:r>
        <w:rPr>
          <w:rFonts w:hint="eastAsia" w:ascii="宋体" w:hAnsi="宋体" w:eastAsia="宋体"/>
          <w:sz w:val="24"/>
          <w:szCs w:val="24"/>
          <w:lang w:eastAsia="zh-CN"/>
        </w:rPr>
        <w:t>进行模拟实验</w:t>
      </w:r>
      <w:r>
        <w:rPr>
          <w:rFonts w:hint="eastAsia" w:ascii="宋体" w:hAnsi="宋体" w:eastAsia="宋体"/>
          <w:sz w:val="24"/>
          <w:szCs w:val="24"/>
        </w:rPr>
        <w:t>时，体会呼吸器官</w:t>
      </w:r>
      <w:r>
        <w:rPr>
          <w:rFonts w:hint="eastAsia" w:ascii="宋体" w:hAnsi="宋体" w:eastAsia="宋体"/>
          <w:sz w:val="24"/>
          <w:szCs w:val="24"/>
          <w:lang w:eastAsia="zh-CN"/>
        </w:rPr>
        <w:t>内外部变化，了解</w:t>
      </w:r>
      <w:r>
        <w:rPr>
          <w:rFonts w:hint="eastAsia" w:ascii="宋体" w:hAnsi="宋体" w:eastAsia="宋体"/>
          <w:sz w:val="24"/>
          <w:szCs w:val="24"/>
        </w:rPr>
        <w:t>呼吸过程中</w:t>
      </w:r>
      <w:r>
        <w:rPr>
          <w:rFonts w:hint="eastAsia" w:ascii="宋体" w:hAnsi="宋体" w:eastAsia="宋体"/>
          <w:sz w:val="24"/>
          <w:szCs w:val="24"/>
          <w:lang w:eastAsia="zh-CN"/>
        </w:rPr>
        <w:t>各器官的</w:t>
      </w:r>
      <w:r>
        <w:rPr>
          <w:rFonts w:hint="eastAsia" w:ascii="宋体" w:hAnsi="宋体" w:eastAsia="宋体"/>
          <w:sz w:val="24"/>
          <w:szCs w:val="24"/>
        </w:rPr>
        <w:t>协同作用。</w:t>
      </w:r>
      <w:r>
        <w:rPr>
          <w:rFonts w:asciiTheme="minorEastAsia" w:hAnsiTheme="minorEastAsia" w:eastAsiaTheme="minorEastAsia"/>
          <w:sz w:val="24"/>
          <w:szCs w:val="24"/>
          <w:lang w:eastAsia="zh-Hans"/>
        </w:rPr>
        <w:t xml:space="preserve"> </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sz w:val="24"/>
          <w:szCs w:val="24"/>
        </w:rPr>
        <w:t>教师：</w:t>
      </w:r>
      <w:r>
        <w:rPr>
          <w:rFonts w:hint="eastAsia" w:asciiTheme="minorEastAsia" w:hAnsiTheme="minorEastAsia" w:eastAsiaTheme="minorEastAsia"/>
          <w:sz w:val="24"/>
          <w:szCs w:val="24"/>
          <w:lang w:val="en-US" w:eastAsia="zh-CN"/>
        </w:rPr>
        <w:t>1.</w:t>
      </w:r>
      <w:r>
        <w:rPr>
          <w:rFonts w:hint="eastAsia" w:ascii="宋体" w:hAnsi="宋体" w:eastAsia="宋体"/>
          <w:bCs/>
          <w:sz w:val="24"/>
          <w:szCs w:val="24"/>
        </w:rPr>
        <w:t>教学课件</w:t>
      </w:r>
      <w:r>
        <w:rPr>
          <w:rFonts w:hint="eastAsia" w:ascii="宋体" w:hAnsi="宋体" w:eastAsia="宋体"/>
          <w:bCs/>
          <w:sz w:val="24"/>
          <w:szCs w:val="24"/>
          <w:lang w:val="en-US" w:eastAsia="zh-CN"/>
        </w:rPr>
        <w:t>；2.</w:t>
      </w:r>
      <w:r>
        <w:rPr>
          <w:rFonts w:hint="eastAsia" w:ascii="宋体" w:hAnsi="宋体" w:eastAsia="宋体"/>
          <w:bCs/>
          <w:sz w:val="24"/>
          <w:szCs w:val="24"/>
        </w:rPr>
        <w:t>呼吸系统结构图</w:t>
      </w:r>
      <w:r>
        <w:rPr>
          <w:rFonts w:hint="eastAsia" w:ascii="宋体" w:hAnsi="宋体" w:eastAsia="宋体"/>
          <w:bCs/>
          <w:sz w:val="24"/>
          <w:szCs w:val="24"/>
          <w:lang w:eastAsia="zh-CN"/>
        </w:rPr>
        <w:t>；</w:t>
      </w:r>
      <w:r>
        <w:rPr>
          <w:rFonts w:hint="eastAsia" w:ascii="宋体" w:hAnsi="宋体" w:eastAsia="宋体"/>
          <w:bCs/>
          <w:sz w:val="24"/>
          <w:szCs w:val="24"/>
          <w:lang w:val="en-US" w:eastAsia="zh-CN"/>
        </w:rPr>
        <w:t>3.</w:t>
      </w:r>
      <w:r>
        <w:rPr>
          <w:rFonts w:hint="eastAsia" w:ascii="宋体" w:hAnsi="宋体" w:eastAsia="宋体"/>
          <w:bCs/>
          <w:sz w:val="24"/>
          <w:szCs w:val="24"/>
        </w:rPr>
        <w:t>人体呼吸模拟器。</w:t>
      </w:r>
      <w:r>
        <w:rPr>
          <w:rFonts w:asciiTheme="minorEastAsia" w:hAnsiTheme="minorEastAsia" w:eastAsiaTheme="minorEastAsia"/>
          <w:b/>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学生：</w:t>
      </w: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科学作业本</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lang w:val="en-US" w:eastAsia="zh-CN"/>
        </w:rPr>
        <w:t>2.观察记录单（呼吸系统结构图）</w:t>
      </w:r>
      <w:r>
        <w:rPr>
          <w:rFonts w:hint="eastAsia" w:asciiTheme="minorEastAsia" w:hAnsiTheme="minorEastAsia" w:eastAsiaTheme="minorEastAsia"/>
          <w:sz w:val="24"/>
          <w:szCs w:val="24"/>
        </w:rPr>
        <w:t>等。</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hint="eastAsia" w:asciiTheme="minorEastAsia" w:hAnsiTheme="minorEastAsia" w:eastAsiaTheme="minorEastAsia"/>
          <w:b/>
          <w:bCs/>
          <w:sz w:val="24"/>
          <w:szCs w:val="24"/>
          <w:lang w:eastAsia="zh-Hans"/>
        </w:rPr>
      </w:pPr>
      <w:r>
        <w:rPr>
          <w:rFonts w:hint="eastAsia" w:asciiTheme="minorEastAsia" w:hAnsiTheme="minorEastAsia" w:eastAsiaTheme="minorEastAsia"/>
          <w:b/>
          <w:bCs/>
          <w:sz w:val="24"/>
          <w:szCs w:val="24"/>
          <w:lang w:eastAsia="zh-Hans"/>
        </w:rPr>
        <w:t>一、激发兴趣、聚焦问题（预设5分钟）</w:t>
      </w:r>
    </w:p>
    <w:p>
      <w:pPr>
        <w:keepNext w:val="0"/>
        <w:keepLines w:val="0"/>
        <w:pageBreakBefore w:val="0"/>
        <w:kinsoku/>
        <w:wordWrap/>
        <w:overflowPunct/>
        <w:topLinePunct w:val="0"/>
        <w:autoSpaceDE/>
        <w:autoSpaceDN/>
        <w:bidi w:val="0"/>
        <w:spacing w:after="0" w:line="240" w:lineRule="auto"/>
        <w:ind w:left="480" w:leftChars="218"/>
        <w:rPr>
          <w:rFonts w:hint="eastAsia" w:ascii="楷体" w:hAnsi="楷体" w:eastAsia="楷体"/>
          <w:kern w:val="2"/>
          <w:sz w:val="24"/>
          <w:szCs w:val="24"/>
          <w:lang w:eastAsia="zh-Hans"/>
        </w:rPr>
      </w:pPr>
      <w:r>
        <w:rPr>
          <w:rFonts w:hint="eastAsia" w:ascii="楷体" w:hAnsi="楷体" w:eastAsia="楷体"/>
          <w:kern w:val="2"/>
          <w:sz w:val="24"/>
          <w:szCs w:val="24"/>
          <w:lang w:eastAsia="zh-Hans"/>
        </w:rPr>
        <w:t>材料准备：</w:t>
      </w:r>
      <w:r>
        <w:rPr>
          <w:rFonts w:hint="eastAsia" w:ascii="楷体" w:hAnsi="楷体" w:eastAsia="楷体"/>
          <w:kern w:val="2"/>
          <w:sz w:val="24"/>
          <w:szCs w:val="24"/>
        </w:rPr>
        <w:t>人体呼吸器官图</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CN"/>
        </w:rPr>
        <w:t>课件出示</w:t>
      </w:r>
      <w:r>
        <w:rPr>
          <w:rFonts w:hint="eastAsia" w:asciiTheme="minorEastAsia" w:hAnsiTheme="minorEastAsia" w:eastAsiaTheme="minorEastAsia"/>
          <w:sz w:val="24"/>
          <w:szCs w:val="24"/>
          <w:lang w:eastAsia="zh-Hans"/>
        </w:rPr>
        <w:t>儿童水下捏鼻子</w:t>
      </w:r>
      <w:r>
        <w:rPr>
          <w:rFonts w:hint="eastAsia" w:asciiTheme="minorEastAsia" w:hAnsiTheme="minorEastAsia" w:eastAsiaTheme="minorEastAsia"/>
          <w:sz w:val="24"/>
          <w:szCs w:val="24"/>
          <w:lang w:eastAsia="zh-CN"/>
        </w:rPr>
        <w:t>的图片</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 xml:space="preserve">提问：如果你是他，你会有怎样的感受？你对呼吸有哪些了解？ </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2.出示人体呼吸器官图</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CN"/>
        </w:rPr>
        <w:t>提问：</w:t>
      </w:r>
      <w:r>
        <w:rPr>
          <w:rFonts w:hint="eastAsia" w:asciiTheme="minorEastAsia" w:hAnsiTheme="minorEastAsia" w:eastAsiaTheme="minorEastAsia"/>
          <w:sz w:val="24"/>
          <w:szCs w:val="24"/>
          <w:lang w:eastAsia="zh-Hans"/>
        </w:rPr>
        <w:t>我们每时每刻都需要呼吸，为什么呼吸是我们</w:t>
      </w:r>
      <w:r>
        <w:rPr>
          <w:rFonts w:hint="eastAsia" w:asciiTheme="minorEastAsia" w:hAnsiTheme="minorEastAsia" w:eastAsiaTheme="minorEastAsia"/>
          <w:sz w:val="24"/>
          <w:szCs w:val="24"/>
          <w:lang w:eastAsia="zh-CN"/>
        </w:rPr>
        <w:t>身体</w:t>
      </w:r>
      <w:r>
        <w:rPr>
          <w:rFonts w:hint="eastAsia" w:asciiTheme="minorEastAsia" w:hAnsiTheme="minorEastAsia" w:eastAsiaTheme="minorEastAsia"/>
          <w:sz w:val="24"/>
          <w:szCs w:val="24"/>
          <w:lang w:eastAsia="zh-Hans"/>
        </w:rPr>
        <w:t>的重要活动</w:t>
      </w:r>
      <w:r>
        <w:rPr>
          <w:rFonts w:hint="eastAsia" w:asciiTheme="minorEastAsia" w:hAnsiTheme="minorEastAsia" w:eastAsiaTheme="minorEastAsia"/>
          <w:sz w:val="24"/>
          <w:szCs w:val="24"/>
          <w:lang w:eastAsia="zh-CN"/>
        </w:rPr>
        <w:t>呢？</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小结：氧气是维持生命</w:t>
      </w:r>
      <w:r>
        <w:rPr>
          <w:rFonts w:hint="eastAsia" w:asciiTheme="minorEastAsia" w:hAnsiTheme="minorEastAsia" w:eastAsiaTheme="minorEastAsia"/>
          <w:sz w:val="24"/>
          <w:szCs w:val="24"/>
          <w:lang w:eastAsia="zh-CN"/>
        </w:rPr>
        <w:t>所必需的物质</w:t>
      </w:r>
      <w:r>
        <w:rPr>
          <w:rFonts w:hint="eastAsia" w:asciiTheme="minorEastAsia" w:hAnsiTheme="minorEastAsia" w:eastAsiaTheme="minorEastAsia"/>
          <w:sz w:val="24"/>
          <w:szCs w:val="24"/>
          <w:lang w:eastAsia="zh-Hans"/>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3.揭示课题：感受我们的呼吸（板书）。</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lang w:eastAsia="zh-Hans"/>
        </w:rPr>
      </w:pPr>
      <w:r>
        <w:rPr>
          <w:rFonts w:hint="eastAsia" w:ascii="楷体" w:hAnsi="楷体" w:eastAsia="楷体" w:cs="楷体"/>
          <w:sz w:val="24"/>
          <w:szCs w:val="24"/>
          <w:lang w:eastAsia="zh-Hans"/>
        </w:rPr>
        <w:t>【设计意图】通过提问了解学生关于呼吸的前概念。</w:t>
      </w:r>
      <w:r>
        <w:rPr>
          <w:rFonts w:hint="eastAsia" w:ascii="楷体" w:hAnsi="楷体" w:eastAsia="楷体" w:cs="楷体"/>
          <w:sz w:val="24"/>
          <w:szCs w:val="24"/>
          <w:lang w:eastAsia="zh-CN"/>
        </w:rPr>
        <w:t>通过图片让学生了解到我们</w:t>
      </w:r>
      <w:r>
        <w:rPr>
          <w:rFonts w:hint="eastAsia" w:ascii="楷体" w:hAnsi="楷体" w:eastAsia="楷体" w:cs="楷体"/>
          <w:sz w:val="24"/>
          <w:szCs w:val="24"/>
          <w:lang w:eastAsia="zh-Hans"/>
        </w:rPr>
        <w:t>每时每刻都需要呼吸</w:t>
      </w:r>
      <w:r>
        <w:rPr>
          <w:rFonts w:hint="eastAsia" w:ascii="楷体" w:hAnsi="楷体" w:eastAsia="楷体" w:cs="楷体"/>
          <w:sz w:val="24"/>
          <w:szCs w:val="24"/>
          <w:lang w:eastAsia="zh-CN"/>
        </w:rPr>
        <w:t>，是因为</w:t>
      </w:r>
      <w:r>
        <w:rPr>
          <w:rFonts w:hint="eastAsia" w:ascii="楷体" w:hAnsi="楷体" w:eastAsia="楷体" w:cs="楷体"/>
          <w:sz w:val="24"/>
          <w:szCs w:val="24"/>
          <w:lang w:eastAsia="zh-Hans"/>
        </w:rPr>
        <w:t>氧气是维持生命</w:t>
      </w:r>
      <w:r>
        <w:rPr>
          <w:rFonts w:hint="eastAsia" w:ascii="楷体" w:hAnsi="楷体" w:eastAsia="楷体" w:cs="楷体"/>
          <w:sz w:val="24"/>
          <w:szCs w:val="24"/>
          <w:lang w:eastAsia="zh-CN"/>
        </w:rPr>
        <w:t>所必需的物质，进行引题。</w:t>
      </w:r>
    </w:p>
    <w:p>
      <w:pPr>
        <w:keepNext w:val="0"/>
        <w:keepLines w:val="0"/>
        <w:pageBreakBefore w:val="0"/>
        <w:kinsoku/>
        <w:wordWrap/>
        <w:overflowPunct/>
        <w:topLinePunct w:val="0"/>
        <w:autoSpaceDE/>
        <w:autoSpaceDN/>
        <w:bidi w:val="0"/>
        <w:spacing w:after="0" w:line="240" w:lineRule="auto"/>
        <w:ind w:firstLine="482" w:firstLineChars="200"/>
        <w:rPr>
          <w:rFonts w:hint="eastAsia" w:asciiTheme="minorEastAsia" w:hAnsiTheme="minorEastAsia" w:eastAsiaTheme="minorEastAsia"/>
          <w:b/>
          <w:bCs/>
          <w:sz w:val="24"/>
          <w:szCs w:val="24"/>
          <w:lang w:eastAsia="zh-Hans"/>
        </w:rPr>
      </w:pPr>
      <w:r>
        <w:rPr>
          <w:rFonts w:hint="eastAsia" w:asciiTheme="minorEastAsia" w:hAnsiTheme="minorEastAsia" w:eastAsiaTheme="minorEastAsia"/>
          <w:b/>
          <w:bCs/>
          <w:sz w:val="24"/>
          <w:szCs w:val="24"/>
          <w:lang w:eastAsia="zh-Hans"/>
        </w:rPr>
        <w:t>二、感受呼吸过程（预设10分钟）</w:t>
      </w:r>
    </w:p>
    <w:p>
      <w:pPr>
        <w:keepNext w:val="0"/>
        <w:keepLines w:val="0"/>
        <w:pageBreakBefore w:val="0"/>
        <w:kinsoku/>
        <w:wordWrap/>
        <w:overflowPunct/>
        <w:topLinePunct w:val="0"/>
        <w:autoSpaceDE/>
        <w:autoSpaceDN/>
        <w:bidi w:val="0"/>
        <w:spacing w:after="0" w:line="240" w:lineRule="auto"/>
        <w:ind w:left="480" w:leftChars="218"/>
        <w:rPr>
          <w:rFonts w:hint="eastAsia" w:ascii="楷体" w:hAnsi="楷体" w:eastAsia="楷体"/>
          <w:kern w:val="2"/>
          <w:sz w:val="24"/>
          <w:szCs w:val="24"/>
          <w:lang w:eastAsia="zh-Hans"/>
        </w:rPr>
      </w:pPr>
      <w:r>
        <w:rPr>
          <w:rFonts w:hint="eastAsia" w:ascii="楷体" w:hAnsi="楷体" w:eastAsia="楷体"/>
          <w:kern w:val="2"/>
          <w:sz w:val="24"/>
          <w:szCs w:val="24"/>
          <w:lang w:eastAsia="zh-Hans"/>
        </w:rPr>
        <w:t>材料准备：学习单、呼吸系统结构图</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CN"/>
        </w:rPr>
        <w:t>了解人体</w:t>
      </w:r>
      <w:r>
        <w:rPr>
          <w:rFonts w:hint="eastAsia" w:asciiTheme="minorEastAsia" w:hAnsiTheme="minorEastAsia" w:eastAsiaTheme="minorEastAsia"/>
          <w:sz w:val="24"/>
          <w:szCs w:val="24"/>
          <w:lang w:eastAsia="zh-Hans"/>
        </w:rPr>
        <w:t>呼吸器官</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提问：你知道参与呼吸的器官有哪些？</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eastAsia="zh-CN"/>
        </w:rPr>
        <w:t>出示</w:t>
      </w:r>
      <w:r>
        <w:rPr>
          <w:rFonts w:hint="eastAsia" w:asciiTheme="minorEastAsia" w:hAnsiTheme="minorEastAsia" w:eastAsiaTheme="minorEastAsia"/>
          <w:sz w:val="24"/>
          <w:szCs w:val="24"/>
          <w:lang w:eastAsia="zh-Hans"/>
        </w:rPr>
        <w:t>人体轮廓图</w:t>
      </w:r>
      <w:r>
        <w:rPr>
          <w:rFonts w:hint="eastAsia" w:asciiTheme="minorEastAsia" w:hAnsiTheme="minorEastAsia" w:eastAsiaTheme="minorEastAsia"/>
          <w:sz w:val="24"/>
          <w:szCs w:val="24"/>
          <w:lang w:eastAsia="zh-CN"/>
        </w:rPr>
        <w:t>指导学生认识并了解人体呼吸器官及名称</w:t>
      </w:r>
    </w:p>
    <w:p>
      <w:pPr>
        <w:keepNext w:val="0"/>
        <w:keepLines w:val="0"/>
        <w:pageBreakBefore w:val="0"/>
        <w:widowControl/>
        <w:numPr>
          <w:ilvl w:val="0"/>
          <w:numId w:val="14"/>
        </w:numPr>
        <w:kinsoku/>
        <w:wordWrap/>
        <w:overflowPunct/>
        <w:topLinePunct w:val="0"/>
        <w:autoSpaceDE/>
        <w:autoSpaceDN/>
        <w:bidi w:val="0"/>
        <w:adjustRightInd w:val="0"/>
        <w:snapToGrid w:val="0"/>
        <w:spacing w:after="0" w:line="240" w:lineRule="auto"/>
        <w:ind w:left="480" w:leftChars="0" w:firstLine="0" w:firstLineChars="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CN"/>
        </w:rPr>
        <w:t>感受</w:t>
      </w:r>
      <w:r>
        <w:rPr>
          <w:rFonts w:hint="eastAsia" w:asciiTheme="minorEastAsia" w:hAnsiTheme="minorEastAsia" w:eastAsiaTheme="minorEastAsia"/>
          <w:sz w:val="24"/>
          <w:szCs w:val="24"/>
          <w:lang w:eastAsia="zh-Hans"/>
        </w:rPr>
        <w:t>呼吸</w:t>
      </w:r>
      <w:r>
        <w:rPr>
          <w:rFonts w:hint="eastAsia" w:asciiTheme="minorEastAsia" w:hAnsiTheme="minorEastAsia" w:eastAsiaTheme="minorEastAsia"/>
          <w:sz w:val="24"/>
          <w:szCs w:val="24"/>
          <w:lang w:eastAsia="zh-CN"/>
        </w:rPr>
        <w:t>过程</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ind w:left="480" w:leftChars="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CN"/>
        </w:rPr>
        <w:t>结合图片进行有意识地呼吸。</w:t>
      </w:r>
      <w:r>
        <w:rPr>
          <w:rFonts w:hint="eastAsia" w:asciiTheme="minorEastAsia" w:hAnsiTheme="minorEastAsia" w:eastAsiaTheme="minorEastAsia"/>
          <w:sz w:val="24"/>
          <w:szCs w:val="24"/>
          <w:lang w:eastAsia="zh-Hans"/>
        </w:rPr>
        <w:t>提醒：一呼一吸算一次呼吸。</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ind w:left="480" w:leftChars="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eastAsia="zh-CN"/>
        </w:rPr>
        <w:t>感受呼吸过程中，胸腔和腹腔的变化。</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eastAsia="zh-Hans"/>
        </w:rPr>
        <w:t>3.提问：通过刚才的活动，你们发现了什么？</w:t>
      </w:r>
      <w:r>
        <w:rPr>
          <w:rFonts w:hint="eastAsia" w:asciiTheme="minorEastAsia" w:hAnsiTheme="minorEastAsia" w:eastAsiaTheme="minorEastAsia"/>
          <w:sz w:val="24"/>
          <w:szCs w:val="24"/>
          <w:lang w:eastAsia="zh-CN"/>
        </w:rPr>
        <w:t>进行记录</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楷体" w:hAnsi="楷体" w:eastAsia="楷体" w:cs="楷体"/>
          <w:sz w:val="24"/>
          <w:szCs w:val="24"/>
          <w:lang w:eastAsia="zh-Hans"/>
        </w:rPr>
        <w:t>【设计意图】通过</w:t>
      </w:r>
      <w:r>
        <w:rPr>
          <w:rFonts w:hint="eastAsia" w:ascii="楷体" w:hAnsi="楷体" w:eastAsia="楷体" w:cs="楷体"/>
          <w:sz w:val="24"/>
          <w:szCs w:val="24"/>
          <w:lang w:eastAsia="zh-CN"/>
        </w:rPr>
        <w:t>有意识地亲身</w:t>
      </w:r>
      <w:r>
        <w:rPr>
          <w:rFonts w:hint="eastAsia" w:ascii="楷体" w:hAnsi="楷体" w:eastAsia="楷体" w:cs="楷体"/>
          <w:sz w:val="24"/>
          <w:szCs w:val="24"/>
          <w:lang w:eastAsia="zh-Hans"/>
        </w:rPr>
        <w:t>感受呼吸活动，了解在呼吸的过程中腹部、胸腔等</w:t>
      </w:r>
      <w:r>
        <w:rPr>
          <w:rFonts w:hint="eastAsia" w:ascii="楷体" w:hAnsi="楷体" w:eastAsia="楷体" w:cs="楷体"/>
          <w:sz w:val="24"/>
          <w:szCs w:val="24"/>
          <w:lang w:eastAsia="zh-CN"/>
        </w:rPr>
        <w:t>部位的</w:t>
      </w:r>
      <w:r>
        <w:rPr>
          <w:rFonts w:hint="eastAsia" w:ascii="楷体" w:hAnsi="楷体" w:eastAsia="楷体" w:cs="楷体"/>
          <w:sz w:val="24"/>
          <w:szCs w:val="24"/>
          <w:lang w:eastAsia="zh-Hans"/>
        </w:rPr>
        <w:t>变化</w:t>
      </w:r>
      <w:r>
        <w:rPr>
          <w:rFonts w:hint="eastAsia" w:ascii="楷体" w:hAnsi="楷体" w:eastAsia="楷体" w:cs="楷体"/>
          <w:sz w:val="24"/>
          <w:szCs w:val="24"/>
          <w:lang w:eastAsia="zh-CN"/>
        </w:rPr>
        <w:t>并进行记录</w:t>
      </w:r>
      <w:r>
        <w:rPr>
          <w:rFonts w:hint="eastAsia" w:ascii="楷体" w:hAnsi="楷体" w:eastAsia="楷体" w:cs="楷体"/>
          <w:sz w:val="24"/>
          <w:szCs w:val="24"/>
          <w:lang w:eastAsia="zh-Hans"/>
        </w:rPr>
        <w:t>，突破教学重难点</w:t>
      </w:r>
      <w:r>
        <w:rPr>
          <w:rFonts w:hint="eastAsia" w:asciiTheme="minorEastAsia" w:hAnsiTheme="minorEastAsia" w:eastAsiaTheme="minorEastAsia"/>
          <w:sz w:val="24"/>
          <w:szCs w:val="24"/>
          <w:lang w:eastAsia="zh-Hans"/>
        </w:rPr>
        <w:t>。</w:t>
      </w:r>
    </w:p>
    <w:p>
      <w:pPr>
        <w:keepNext w:val="0"/>
        <w:keepLines w:val="0"/>
        <w:pageBreakBefore w:val="0"/>
        <w:kinsoku/>
        <w:wordWrap/>
        <w:overflowPunct/>
        <w:topLinePunct w:val="0"/>
        <w:autoSpaceDE/>
        <w:autoSpaceDN/>
        <w:bidi w:val="0"/>
        <w:spacing w:after="0" w:line="240" w:lineRule="auto"/>
        <w:ind w:left="480" w:leftChars="218"/>
        <w:rPr>
          <w:rFonts w:hint="eastAsia" w:ascii="楷体" w:hAnsi="楷体" w:eastAsia="楷体"/>
          <w:kern w:val="2"/>
          <w:sz w:val="24"/>
          <w:szCs w:val="24"/>
          <w:lang w:eastAsia="zh-Hans"/>
        </w:rPr>
      </w:pPr>
      <w:r>
        <w:rPr>
          <w:rFonts w:hint="eastAsia" w:asciiTheme="minorEastAsia" w:hAnsiTheme="minorEastAsia" w:eastAsiaTheme="minorEastAsia"/>
          <w:b/>
          <w:bCs/>
          <w:sz w:val="24"/>
          <w:szCs w:val="24"/>
          <w:lang w:eastAsia="zh-Hans"/>
        </w:rPr>
        <w:t>三、模拟人体呼吸（预设15分钟）</w:t>
      </w:r>
    </w:p>
    <w:p>
      <w:pPr>
        <w:keepNext w:val="0"/>
        <w:keepLines w:val="0"/>
        <w:pageBreakBefore w:val="0"/>
        <w:kinsoku/>
        <w:wordWrap/>
        <w:overflowPunct/>
        <w:topLinePunct w:val="0"/>
        <w:autoSpaceDE/>
        <w:autoSpaceDN/>
        <w:bidi w:val="0"/>
        <w:spacing w:after="0" w:line="240" w:lineRule="auto"/>
        <w:ind w:left="480" w:leftChars="218"/>
        <w:rPr>
          <w:rFonts w:hint="eastAsia" w:ascii="楷体" w:hAnsi="楷体" w:eastAsia="楷体"/>
          <w:kern w:val="2"/>
          <w:sz w:val="24"/>
          <w:szCs w:val="24"/>
          <w:lang w:eastAsia="zh-Hans"/>
        </w:rPr>
      </w:pPr>
      <w:r>
        <w:rPr>
          <w:rFonts w:hint="eastAsia" w:ascii="楷体" w:hAnsi="楷体" w:eastAsia="楷体"/>
          <w:kern w:val="2"/>
          <w:sz w:val="24"/>
          <w:szCs w:val="24"/>
          <w:lang w:eastAsia="zh-Hans"/>
        </w:rPr>
        <w:t>材料准备：学习单、人体呼吸模拟器</w:t>
      </w:r>
    </w:p>
    <w:p>
      <w:pPr>
        <w:keepNext w:val="0"/>
        <w:keepLines w:val="0"/>
        <w:pageBreakBefore w:val="0"/>
        <w:widowControl/>
        <w:numPr>
          <w:ilvl w:val="0"/>
          <w:numId w:val="15"/>
        </w:numPr>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出示人体呼吸模拟器</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CN"/>
        </w:rPr>
        <w:t>　　</w:t>
      </w:r>
      <w:r>
        <w:rPr>
          <w:rFonts w:hint="eastAsia" w:asciiTheme="minorEastAsia" w:hAnsiTheme="minorEastAsia" w:eastAsiaTheme="minorEastAsia"/>
          <w:sz w:val="24"/>
          <w:szCs w:val="24"/>
          <w:lang w:eastAsia="zh-Hans"/>
        </w:rPr>
        <w:t>提问：人体呼吸模拟器各部分结构分别模拟人体的哪些部位？</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CN"/>
        </w:rPr>
        <w:t>　　　</w:t>
      </w:r>
      <w:r>
        <w:rPr>
          <w:rFonts w:hint="eastAsia" w:asciiTheme="minorEastAsia" w:hAnsiTheme="minorEastAsia" w:eastAsiaTheme="minorEastAsia"/>
          <w:sz w:val="24"/>
          <w:szCs w:val="24"/>
          <w:lang w:eastAsia="zh-Hans"/>
        </w:rPr>
        <w:t>怎样用这个装置来模拟吸气和呼气？</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val="en-US" w:eastAsia="zh-CN"/>
        </w:rPr>
        <w:t>2.</w:t>
      </w:r>
      <w:r>
        <w:rPr>
          <w:rFonts w:hint="eastAsia" w:asciiTheme="minorEastAsia" w:hAnsiTheme="minorEastAsia" w:eastAsiaTheme="minorEastAsia"/>
          <w:sz w:val="24"/>
          <w:szCs w:val="24"/>
          <w:lang w:eastAsia="zh-Hans"/>
        </w:rPr>
        <w:t>学生以小组为单位尝试使用装置模拟吸气和呼气。</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3.教师引导</w:t>
      </w:r>
      <w:r>
        <w:rPr>
          <w:rFonts w:hint="eastAsia" w:asciiTheme="minorEastAsia" w:hAnsiTheme="minorEastAsia" w:eastAsiaTheme="minorEastAsia"/>
          <w:sz w:val="24"/>
          <w:szCs w:val="24"/>
          <w:lang w:eastAsia="zh-CN"/>
        </w:rPr>
        <w:t>学生在实验过程中观察各部分结构的变化。</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提问：哪种情况模拟吸气？哪种情况模拟呼气？</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sz w:val="24"/>
          <w:szCs w:val="24"/>
          <w:lang w:eastAsia="zh-Hans"/>
        </w:rPr>
      </w:pPr>
      <w:r>
        <w:rPr>
          <w:rFonts w:hint="eastAsia" w:ascii="楷体" w:hAnsi="楷体" w:eastAsia="楷体" w:cs="楷体"/>
          <w:sz w:val="24"/>
          <w:szCs w:val="24"/>
          <w:lang w:eastAsia="zh-Hans"/>
        </w:rPr>
        <w:t>【设计意图】通过</w:t>
      </w:r>
      <w:r>
        <w:rPr>
          <w:rFonts w:hint="eastAsia" w:ascii="楷体" w:hAnsi="楷体" w:eastAsia="楷体" w:cs="楷体"/>
          <w:sz w:val="24"/>
          <w:szCs w:val="24"/>
          <w:lang w:eastAsia="zh-CN"/>
        </w:rPr>
        <w:t>图片</w:t>
      </w:r>
      <w:r>
        <w:rPr>
          <w:rFonts w:hint="eastAsia" w:ascii="楷体" w:hAnsi="楷体" w:eastAsia="楷体" w:cs="楷体"/>
          <w:sz w:val="24"/>
          <w:szCs w:val="24"/>
          <w:lang w:eastAsia="zh-Hans"/>
        </w:rPr>
        <w:t>介绍和学生</w:t>
      </w:r>
      <w:r>
        <w:rPr>
          <w:rFonts w:hint="eastAsia" w:ascii="楷体" w:hAnsi="楷体" w:eastAsia="楷体" w:cs="楷体"/>
          <w:sz w:val="24"/>
          <w:szCs w:val="24"/>
          <w:lang w:eastAsia="zh-CN"/>
        </w:rPr>
        <w:t>体验</w:t>
      </w:r>
      <w:r>
        <w:rPr>
          <w:rFonts w:hint="eastAsia" w:ascii="楷体" w:hAnsi="楷体" w:eastAsia="楷体" w:cs="楷体"/>
          <w:sz w:val="24"/>
          <w:szCs w:val="24"/>
          <w:lang w:eastAsia="zh-Hans"/>
        </w:rPr>
        <w:t>人体呼吸模拟器，了解呼吸的原理以及在呼吸的过程中，气管、肺、胸廓、膈肌的形态变化和气体流动方向，突破教学重难点。</w:t>
      </w:r>
    </w:p>
    <w:p>
      <w:pPr>
        <w:keepNext w:val="0"/>
        <w:keepLines w:val="0"/>
        <w:pageBreakBefore w:val="0"/>
        <w:kinsoku/>
        <w:wordWrap/>
        <w:overflowPunct/>
        <w:topLinePunct w:val="0"/>
        <w:autoSpaceDE/>
        <w:autoSpaceDN/>
        <w:bidi w:val="0"/>
        <w:spacing w:after="0" w:line="240" w:lineRule="auto"/>
        <w:ind w:left="480" w:leftChars="218"/>
        <w:rPr>
          <w:rFonts w:hint="eastAsia" w:asciiTheme="minorEastAsia" w:hAnsiTheme="minorEastAsia" w:eastAsiaTheme="minorEastAsia"/>
          <w:b/>
          <w:bCs/>
          <w:sz w:val="24"/>
          <w:szCs w:val="24"/>
          <w:lang w:eastAsia="zh-Hans"/>
        </w:rPr>
      </w:pPr>
      <w:r>
        <w:rPr>
          <w:rFonts w:hint="eastAsia" w:asciiTheme="minorEastAsia" w:hAnsiTheme="minorEastAsia" w:eastAsiaTheme="minorEastAsia"/>
          <w:b/>
          <w:bCs/>
          <w:sz w:val="24"/>
          <w:szCs w:val="24"/>
          <w:lang w:eastAsia="zh-Hans"/>
        </w:rPr>
        <w:t>四、</w:t>
      </w:r>
      <w:r>
        <w:rPr>
          <w:rFonts w:hint="eastAsia" w:asciiTheme="minorEastAsia" w:hAnsiTheme="minorEastAsia" w:eastAsiaTheme="minorEastAsia"/>
          <w:b/>
          <w:bCs/>
          <w:sz w:val="24"/>
          <w:szCs w:val="24"/>
          <w:lang w:eastAsia="zh-CN"/>
        </w:rPr>
        <w:t>交流互动</w:t>
      </w:r>
      <w:r>
        <w:rPr>
          <w:rFonts w:hint="eastAsia" w:asciiTheme="minorEastAsia" w:hAnsiTheme="minorEastAsia" w:eastAsiaTheme="minorEastAsia"/>
          <w:b/>
          <w:bCs/>
          <w:sz w:val="24"/>
          <w:szCs w:val="24"/>
          <w:lang w:eastAsia="zh-Hans"/>
        </w:rPr>
        <w:t>（预设10分钟）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1.交流讨论一：</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结合人体呼吸器官图</w:t>
      </w:r>
      <w:r>
        <w:rPr>
          <w:rFonts w:hint="eastAsia" w:asciiTheme="minorEastAsia" w:hAnsiTheme="minorEastAsia" w:eastAsiaTheme="minorEastAsia"/>
          <w:sz w:val="24"/>
          <w:szCs w:val="24"/>
          <w:lang w:eastAsia="zh-CN"/>
        </w:rPr>
        <w:t>和</w:t>
      </w:r>
      <w:r>
        <w:rPr>
          <w:rFonts w:hint="eastAsia" w:asciiTheme="minorEastAsia" w:hAnsiTheme="minorEastAsia" w:eastAsiaTheme="minorEastAsia"/>
          <w:sz w:val="24"/>
          <w:szCs w:val="24"/>
          <w:lang w:eastAsia="zh-Hans"/>
        </w:rPr>
        <w:t xml:space="preserve">呼吸模拟器，说一说参与呼吸的器官有哪些？作用是什么？ </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（预设：参与呼吸的器官有鼻腔、气管和肺。鼻腔能阻挡灰尘并温润气体，气管是连接鼻腔和肺之间的通道，肺是气体交换的场所。）</w:t>
      </w:r>
    </w:p>
    <w:p>
      <w:pPr>
        <w:keepNext w:val="0"/>
        <w:keepLines w:val="0"/>
        <w:pageBreakBefore w:val="0"/>
        <w:widowControl/>
        <w:numPr>
          <w:ilvl w:val="0"/>
          <w:numId w:val="15"/>
        </w:numPr>
        <w:kinsoku/>
        <w:wordWrap/>
        <w:overflowPunct/>
        <w:topLinePunct w:val="0"/>
        <w:autoSpaceDE/>
        <w:autoSpaceDN/>
        <w:bidi w:val="0"/>
        <w:adjustRightInd w:val="0"/>
        <w:snapToGrid w:val="0"/>
        <w:spacing w:after="0" w:line="240" w:lineRule="auto"/>
        <w:ind w:left="0" w:leftChars="0"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交流研讨二：</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ind w:left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吸气</w:t>
      </w:r>
      <w:r>
        <w:rPr>
          <w:rFonts w:hint="eastAsia" w:asciiTheme="minorEastAsia" w:hAnsiTheme="minorEastAsia" w:eastAsiaTheme="minorEastAsia"/>
          <w:sz w:val="24"/>
          <w:szCs w:val="24"/>
          <w:lang w:eastAsia="zh-CN"/>
        </w:rPr>
        <w:t>和</w:t>
      </w:r>
      <w:r>
        <w:rPr>
          <w:rFonts w:hint="eastAsia" w:asciiTheme="minorEastAsia" w:hAnsiTheme="minorEastAsia" w:eastAsiaTheme="minorEastAsia"/>
          <w:sz w:val="24"/>
          <w:szCs w:val="24"/>
          <w:lang w:eastAsia="zh-Hans"/>
        </w:rPr>
        <w:t>呼气时</w:t>
      </w:r>
      <w:r>
        <w:rPr>
          <w:rFonts w:hint="eastAsia" w:asciiTheme="minorEastAsia" w:hAnsiTheme="minorEastAsia" w:eastAsiaTheme="minorEastAsia"/>
          <w:sz w:val="24"/>
          <w:szCs w:val="24"/>
          <w:lang w:eastAsia="zh-CN"/>
        </w:rPr>
        <w:t>，气流是按照怎样的顺序进入各器官的？</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（预设：吸气时，空气由鼻腔或口腔进入气管，再进入肺。呼气时，是空气由肺部到气管，再由鼻腔或口腔呼出。）</w:t>
      </w:r>
    </w:p>
    <w:p>
      <w:pPr>
        <w:keepNext w:val="0"/>
        <w:keepLines w:val="0"/>
        <w:pageBreakBefore w:val="0"/>
        <w:widowControl/>
        <w:numPr>
          <w:ilvl w:val="0"/>
          <w:numId w:val="15"/>
        </w:numPr>
        <w:kinsoku/>
        <w:wordWrap/>
        <w:overflowPunct/>
        <w:topLinePunct w:val="0"/>
        <w:autoSpaceDE/>
        <w:autoSpaceDN/>
        <w:bidi w:val="0"/>
        <w:adjustRightInd w:val="0"/>
        <w:snapToGrid w:val="0"/>
        <w:spacing w:after="0" w:line="240" w:lineRule="auto"/>
        <w:ind w:left="0" w:leftChars="0"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交流讨论三：</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ind w:left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吸气和呼气时膈肌和胸腔分别是怎么运动的呢？</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（预设：吸气时膈肌向下，胸腔扩张；呼气时膈肌向上，胸腔收缩。）</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Hans"/>
        </w:rPr>
        <w:t>4.提问：关于呼吸，你还想了解哪些事情？</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sz w:val="24"/>
          <w:szCs w:val="24"/>
          <w:lang w:eastAsia="zh-Hans"/>
        </w:rPr>
      </w:pPr>
      <w:r>
        <w:rPr>
          <w:rFonts w:hint="eastAsia" w:ascii="楷体" w:hAnsi="楷体" w:eastAsia="楷体" w:cs="楷体"/>
          <w:sz w:val="24"/>
          <w:szCs w:val="24"/>
          <w:lang w:eastAsia="zh-Hans"/>
        </w:rPr>
        <w:t>【设计意图】学生通过研讨梳理体验活动与模拟实验中获取的信息，形成对参与呼吸的器官及其作用的认识，展现了学生学习成果，同时通过“关于呼吸，你还想了解哪些事情？”期望学生在初步了解呼吸的基础上，对呼吸产生进一步的兴趣。</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b/>
          <w:bCs/>
          <w:sz w:val="24"/>
          <w:szCs w:val="24"/>
          <w:lang w:eastAsia="zh-Hans"/>
        </w:rPr>
      </w:pPr>
      <w:r>
        <w:rPr>
          <w:b/>
          <w:bCs/>
          <w:sz w:val="24"/>
        </w:rPr>
        <mc:AlternateContent>
          <mc:Choice Requires="wps">
            <w:drawing>
              <wp:anchor distT="0" distB="0" distL="114300" distR="114300" simplePos="0" relativeHeight="251676672" behindDoc="1" locked="0" layoutInCell="1" allowOverlap="1">
                <wp:simplePos x="0" y="0"/>
                <wp:positionH relativeFrom="column">
                  <wp:posOffset>302895</wp:posOffset>
                </wp:positionH>
                <wp:positionV relativeFrom="paragraph">
                  <wp:posOffset>243205</wp:posOffset>
                </wp:positionV>
                <wp:extent cx="5553075" cy="1981200"/>
                <wp:effectExtent l="4445" t="4445" r="5080" b="8255"/>
                <wp:wrapNone/>
                <wp:docPr id="30" name="文本框 30"/>
                <wp:cNvGraphicFramePr/>
                <a:graphic xmlns:a="http://schemas.openxmlformats.org/drawingml/2006/main">
                  <a:graphicData uri="http://schemas.microsoft.com/office/word/2010/wordprocessingShape">
                    <wps:wsp>
                      <wps:cNvSpPr txBox="1"/>
                      <wps:spPr>
                        <a:xfrm>
                          <a:off x="1051560" y="7843520"/>
                          <a:ext cx="5553075" cy="19812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85pt;margin-top:19.15pt;height:156pt;width:437.25pt;z-index:-251639808;mso-width-relative:page;mso-height-relative:page;" fillcolor="#FFFFFF [3201]" filled="t" stroked="t" coordsize="21600,21600" o:gfxdata="UEsDBAoAAAAAAIdO4kAAAAAAAAAAAAAAAAAEAAAAZHJzL1BLAwQUAAAACACHTuJAU3cr79YAAAAJ&#10;AQAADwAAAGRycy9kb3ducmV2LnhtbE2PwU7DMBBE70j8g7VI3KhdG9oS4lQCCQlxo82Fmxtvkwh7&#10;HdluU/4ec4Lj7Ixm3tbbi3fsjDGNgTQsFwIYUhfsSL2Gdv96twGWsiFrXCDU8I0Jts31VW0qG2b6&#10;wPMu96yUUKqMhiHnqeI8dQN6kxZhQireMURvcpGx5zaauZR7x6UQK+7NSGVhMBO+DNh97U5ew9vq&#10;OX9ia9+tkirMLe/i0SWtb2+W4glYxkv+C8MvfkGHpjAdwolsYk7D/XpdkhrURgEr/qOUEtihHB6E&#10;At7U/P8HzQ9QSwMEFAAAAAgAh07iQNATKfxlAgAAxgQAAA4AAABkcnMvZTJvRG9jLnhtbK1US27b&#10;MBDdF+gdCO4bSbGVjxE5cBO4KBA0AdKia5qiLKIkhyVpS+kB2ht01U33PVfO0SEl59tFFvWCHnIe&#10;3sy8mdHJaa8V2QrnJZiKFns5JcJwqKVZV/TTx+WbI0p8YKZmCoyo6I3w9HT++tVJZ2diH1pQtXAE&#10;SYyfdbaibQh2lmWet0IzvwdWGHQ24DQLeHXrrHasQ3atsv08P8g6cLV1wIX3+Ho+OOnI6F5CCE0j&#10;uTgHvtHChIHVCcUCluRbaT2dp2ybRvBw2TReBKIqipWGdGIQtFfxzOYnbLZ2zLaSjymwl6TwpCbN&#10;pMGgd1TnLDCycfIZlZbcgYcm7HHQ2VBIUgSrKPIn2ly3zIpUC0rt7Z3o/v/R8g/bK0dkXdEJSmKY&#10;xo7f/vxx++vP7e/vBN9QoM76GeKuLSJD/xZ6HJvdu8fHWHffOB3/sSIS/XlZlAfIeFPRw6PppNwf&#10;pRZ9IBwBZVlO8sOSEo6I4viowNGInNk9lXU+vBOgSTQq6rCXSWK2vfBhgO4gMbIHJeulVCpd3Hp1&#10;phzZMuz7Mv1G9kcwZUhX0YNJmSfmR77IfUexUox/ec6A2SqDSUeFBiWiFfpVP8q2gvoGVXMwDJ63&#10;fCmR94L5cMUcThpKhLsYLvFoFGAyMFqUtOC+/es94nEA0EtJh5NbUf91w5ygRL03OBrHxXSKtCFd&#10;puUhSk/cQ8/qocds9BmgSAVuveXJjPigdmbjQH/GlV3EqOhihmPsioadeRaGfcKV52KxSCAcbsvC&#10;hbm2PFLHlhhYbAI0MrUuyjRoM6qH452aP65i3J+H94S6//zM/w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Tdyvv1gAAAAkBAAAPAAAAAAAAAAEAIAAAACIAAABkcnMvZG93bnJldi54bWxQSwECFAAU&#10;AAAACACHTuJA0BMp/GUCAADGBAAADgAAAAAAAAABACAAAAAlAQAAZHJzL2Uyb0RvYy54bWxQSwUG&#10;AAAAAAYABgBZAQAA/AUAAAAA&#10;">
                <v:fill on="t" focussize="0,0"/>
                <v:stroke weight="0.5pt" color="#000000 [3204]" joinstyle="round"/>
                <v:imagedata o:title=""/>
                <o:lock v:ext="edit" aspectratio="f"/>
                <v:textbox>
                  <w:txbxContent>
                    <w:p/>
                  </w:txbxContent>
                </v:textbox>
              </v:shape>
            </w:pict>
          </mc:Fallback>
        </mc:AlternateContent>
      </w:r>
      <w:r>
        <w:rPr>
          <w:rFonts w:hint="eastAsia" w:asciiTheme="minorEastAsia" w:hAnsiTheme="minorEastAsia" w:eastAsiaTheme="minorEastAsia"/>
          <w:b/>
          <w:bCs/>
          <w:sz w:val="24"/>
          <w:szCs w:val="24"/>
          <w:lang w:eastAsia="zh-CN"/>
        </w:rPr>
        <w:t>五、</w:t>
      </w:r>
      <w:r>
        <w:rPr>
          <w:rFonts w:hint="eastAsia" w:asciiTheme="minorEastAsia" w:hAnsiTheme="minorEastAsia" w:eastAsiaTheme="minorEastAsia"/>
          <w:b/>
          <w:bCs/>
          <w:sz w:val="24"/>
          <w:szCs w:val="24"/>
          <w:lang w:eastAsia="zh-Hans"/>
        </w:rPr>
        <w:t>板书设计</w:t>
      </w:r>
    </w:p>
    <w:p>
      <w:pPr>
        <w:keepNext w:val="0"/>
        <w:keepLines w:val="0"/>
        <w:pageBreakBefore w:val="0"/>
        <w:kinsoku/>
        <w:wordWrap/>
        <w:overflowPunct/>
        <w:topLinePunct w:val="0"/>
        <w:autoSpaceDE/>
        <w:autoSpaceDN/>
        <w:bidi w:val="0"/>
        <w:spacing w:after="0" w:line="240" w:lineRule="auto"/>
        <w:ind w:firstLine="480"/>
        <w:jc w:val="both"/>
        <w:rPr>
          <w:rFonts w:hint="eastAsia" w:ascii="楷体" w:hAnsi="楷体" w:eastAsia="楷体" w:cs="楷体"/>
          <w:sz w:val="24"/>
          <w:szCs w:val="24"/>
          <w:lang w:val="en-US" w:eastAsia="zh-CN"/>
        </w:rPr>
      </w:pPr>
      <w:r>
        <w:rPr>
          <w:rFonts w:hint="eastAsia" w:ascii="楷体" w:hAnsi="楷体" w:eastAsia="楷体" w:cs="楷体"/>
          <w:sz w:val="24"/>
          <w:szCs w:val="24"/>
        </w:rPr>
        <mc:AlternateContent>
          <mc:Choice Requires="wps">
            <w:drawing>
              <wp:anchor distT="0" distB="0" distL="114300" distR="114300" simplePos="0" relativeHeight="251675648" behindDoc="0" locked="0" layoutInCell="1" allowOverlap="1">
                <wp:simplePos x="0" y="0"/>
                <wp:positionH relativeFrom="column">
                  <wp:posOffset>3150870</wp:posOffset>
                </wp:positionH>
                <wp:positionV relativeFrom="paragraph">
                  <wp:posOffset>194945</wp:posOffset>
                </wp:positionV>
                <wp:extent cx="2646680" cy="1466215"/>
                <wp:effectExtent l="0" t="0" r="7620" b="6985"/>
                <wp:wrapNone/>
                <wp:docPr id="31" name="文本框 31"/>
                <wp:cNvGraphicFramePr/>
                <a:graphic xmlns:a="http://schemas.openxmlformats.org/drawingml/2006/main">
                  <a:graphicData uri="http://schemas.microsoft.com/office/word/2010/wordprocessingShape">
                    <wps:wsp>
                      <wps:cNvSpPr txBox="1"/>
                      <wps:spPr>
                        <a:xfrm>
                          <a:off x="3899535" y="8291195"/>
                          <a:ext cx="2646680" cy="14662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　　　　</w:t>
                            </w:r>
                          </w:p>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扩张　　　　胸腔　　　　收缩</w:t>
                            </w:r>
                          </w:p>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收缩　吸气　腹部　呼气　扩张</w:t>
                            </w:r>
                          </w:p>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向下　　　　膈肌　　　　向上</w:t>
                            </w:r>
                          </w:p>
                          <w:p>
                            <w:pPr>
                              <w:ind w:firstLine="440"/>
                              <w:rPr>
                                <w:rFonts w:hint="eastAsia" w:ascii="楷体" w:hAnsi="楷体" w:eastAsia="楷体"/>
                                <w:b/>
                                <w:sz w:val="24"/>
                                <w:szCs w:val="24"/>
                              </w:rPr>
                            </w:pPr>
                          </w:p>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　　</w:t>
                            </w:r>
                          </w:p>
                          <w:p>
                            <w:pPr>
                              <w:ind w:firstLine="440"/>
                              <w:rPr>
                                <w:rFonts w:ascii="楷体" w:hAnsi="楷体" w:eastAsia="楷体"/>
                                <w:b/>
                                <w:sz w:val="24"/>
                                <w:szCs w:val="24"/>
                              </w:rPr>
                            </w:pPr>
                            <w:r>
                              <w:rPr>
                                <w:rFonts w:hint="eastAsia" w:ascii="楷体" w:hAnsi="楷体" w:eastAsia="楷体"/>
                                <w:b/>
                                <w:sz w:val="24"/>
                                <w:szCs w:val="24"/>
                              </w:rPr>
                              <w:t>呼气：胸腔收缩，腹部放松</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8.1pt;margin-top:15.35pt;height:115.45pt;width:208.4pt;z-index:251675648;mso-width-relative:page;mso-height-relative:page;" fillcolor="#FFFFFF [3201]" filled="t" stroked="f" coordsize="21600,21600" o:gfxdata="UEsDBAoAAAAAAIdO4kAAAAAAAAAAAAAAAAAEAAAAZHJzL1BLAwQUAAAACACHTuJAsN7pXNUAAAAK&#10;AQAADwAAAGRycy9kb3ducmV2LnhtbE2Py07DMBBF90j8gzVI7KjttAo0xOkCiS0Sfa3d2MQR9jiy&#10;3efXM6xgOZqje89tV5fg2cmmPEZUIGcCmMU+mhEHBdvN+9MLsFw0Gu0jWgVXm2HV3d+1ujHxjJ/2&#10;tC4DoxDMjVbgSpkaznPvbNB5FieL9PuKKehCZxq4SfpM4cHzSoiaBz0iNTg92Tdn++/1MSjYD+G2&#10;38kpORP8Aj9u1802jko9PkjxCqzYS/mD4Vef1KEjp0M8osnMK1gs64pQBXPxDIyApZzTuIOCqpY1&#10;8K7l/yd0P1BLAwQUAAAACACHTuJAXpE6sV8CAACeBAAADgAAAGRycy9lMm9Eb2MueG1srVTNjtMw&#10;EL4j8Q6W7zRN/2irTVdlV0VIK3algji7jtNYsj3GdpuUB4A34MSFO8/V52DstLvLwmEP9JCOPV9m&#10;5vtmJheXrVZkL5yXYAqa9/qUCMOhlGZb0I8fVq+mlPjATMkUGFHQg/D0cvHyxUVj52IANahSOIJB&#10;jJ83tqB1CHaeZZ7XQjPfAysMOitwmgU8um1WOtZgdK2yQb8/yRpwpXXAhfd4e9056Smie05AqCrJ&#10;xTXwnRYmdFGdUCwgJV9L6+kiVVtVgofbqvIiEFVQZBrSE5OgvYnPbHHB5lvHbC35qQT2nBKecNJM&#10;Gkx6H+qaBUZ2Tv4VSkvuwEMVehx01hFJiiCLvP9Em3XNrEhcUGpv70X3/y8sf7+/c0SWBR3mlBim&#10;sePH79+OP34df34leIcCNdbPEbe2iAztG2hxbM73Hi8j77ZyOv4jI4L+4XQ2Gw/HlBwKOh3M8nw2&#10;7qQWbSAcAYPJaDKZYhc4InK0B3lCZA+hrPPhrQBNolFQh71MErP9jQ9YFkLPkJjZg5LlSiqVDm67&#10;uVKO7Bn2fZV+MT++8gdMGdIUdDIc91NkA/H9DqcMwiPzjmG0QrtpT3JsoDygGg66gfKWryRWecN8&#10;uGMOJwiZ4Y6FW3xUCjAJnCxKanBf/nUf8dhY9FLS4EQW1H/eMScoUe8MtnyWj0ZxhNNhNH49wIN7&#10;7Nk89pidvgIkj13F6pIZ8UGdzcqB/oSruIxZ0cUMx9wFDWfzKnR7gqvMxXKZQDi0loUbs7Y8ho5S&#10;G1juAlQytSTK1GlzUg/HNsl+WrG4F4/PCfXwWVn8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LDe&#10;6VzVAAAACgEAAA8AAAAAAAAAAQAgAAAAIgAAAGRycy9kb3ducmV2LnhtbFBLAQIUABQAAAAIAIdO&#10;4kBekTqxXwIAAJ4EAAAOAAAAAAAAAAEAIAAAACQBAABkcnMvZTJvRG9jLnhtbFBLBQYAAAAABgAG&#10;AFkBAAD1BQAAAAA=&#10;">
                <v:fill on="t" focussize="0,0"/>
                <v:stroke on="f" weight="0.5pt"/>
                <v:imagedata o:title=""/>
                <o:lock v:ext="edit" aspectratio="f"/>
                <v:textbox>
                  <w:txbxContent>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　　　　</w:t>
                      </w:r>
                    </w:p>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扩张　　　　胸腔　　　　收缩</w:t>
                      </w:r>
                    </w:p>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收缩　吸气　腹部　呼气　扩张</w:t>
                      </w:r>
                    </w:p>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向下　　　　膈肌　　　　向上</w:t>
                      </w:r>
                    </w:p>
                    <w:p>
                      <w:pPr>
                        <w:ind w:firstLine="440"/>
                        <w:rPr>
                          <w:rFonts w:hint="eastAsia" w:ascii="楷体" w:hAnsi="楷体" w:eastAsia="楷体"/>
                          <w:b/>
                          <w:sz w:val="24"/>
                          <w:szCs w:val="24"/>
                        </w:rPr>
                      </w:pPr>
                    </w:p>
                    <w:p>
                      <w:pPr>
                        <w:ind w:firstLine="440"/>
                        <w:rPr>
                          <w:rFonts w:hint="eastAsia" w:ascii="楷体" w:hAnsi="楷体" w:eastAsia="楷体"/>
                          <w:b/>
                          <w:sz w:val="24"/>
                          <w:szCs w:val="24"/>
                          <w:lang w:eastAsia="zh-CN"/>
                        </w:rPr>
                      </w:pPr>
                      <w:r>
                        <w:rPr>
                          <w:rFonts w:hint="eastAsia" w:ascii="楷体" w:hAnsi="楷体" w:eastAsia="楷体"/>
                          <w:b/>
                          <w:sz w:val="24"/>
                          <w:szCs w:val="24"/>
                          <w:lang w:eastAsia="zh-CN"/>
                        </w:rPr>
                        <w:t>　　</w:t>
                      </w:r>
                    </w:p>
                    <w:p>
                      <w:pPr>
                        <w:ind w:firstLine="440"/>
                        <w:rPr>
                          <w:rFonts w:ascii="楷体" w:hAnsi="楷体" w:eastAsia="楷体"/>
                          <w:b/>
                          <w:sz w:val="24"/>
                          <w:szCs w:val="24"/>
                        </w:rPr>
                      </w:pPr>
                      <w:r>
                        <w:rPr>
                          <w:rFonts w:hint="eastAsia" w:ascii="楷体" w:hAnsi="楷体" w:eastAsia="楷体"/>
                          <w:b/>
                          <w:sz w:val="24"/>
                          <w:szCs w:val="24"/>
                        </w:rPr>
                        <w:t>呼气：胸腔收缩，腹部放松</w:t>
                      </w:r>
                    </w:p>
                    <w:p/>
                  </w:txbxContent>
                </v:textbox>
              </v:shape>
            </w:pict>
          </mc:Fallback>
        </mc:AlternateContent>
      </w:r>
      <w:r>
        <w:rPr>
          <w:rFonts w:hint="eastAsia" w:ascii="楷体" w:hAnsi="楷体" w:eastAsia="楷体" w:cs="楷体"/>
          <w:sz w:val="24"/>
          <w:szCs w:val="24"/>
          <w:lang w:val="en-US" w:eastAsia="zh-CN"/>
        </w:rPr>
        <w:t>　　　　　　　　　　　　　1.感受我们的呼吸</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eastAsia="zh-CN"/>
        </w:rPr>
        <w:t>　</w:t>
      </w:r>
      <w:r>
        <w:rPr>
          <w:rFonts w:hint="eastAsia" w:asciiTheme="minorEastAsia" w:hAnsiTheme="minorEastAsia" w:eastAsiaTheme="minorEastAsia"/>
          <w:sz w:val="24"/>
          <w:szCs w:val="24"/>
          <w:lang w:eastAsia="zh-CN"/>
        </w:rPr>
        <w:drawing>
          <wp:inline distT="0" distB="0" distL="114300" distR="114300">
            <wp:extent cx="2635885" cy="1504950"/>
            <wp:effectExtent l="0" t="0" r="5715" b="6350"/>
            <wp:docPr id="32" name="图片 32" descr="166072686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660726866181"/>
                    <pic:cNvPicPr>
                      <a:picLocks noChangeAspect="1"/>
                    </pic:cNvPicPr>
                  </pic:nvPicPr>
                  <pic:blipFill>
                    <a:blip r:embed="rId11"/>
                    <a:stretch>
                      <a:fillRect/>
                    </a:stretch>
                  </pic:blipFill>
                  <pic:spPr>
                    <a:xfrm>
                      <a:off x="0" y="0"/>
                      <a:ext cx="2635885" cy="1504950"/>
                    </a:xfrm>
                    <a:prstGeom prst="rect">
                      <a:avLst/>
                    </a:prstGeom>
                  </pic:spPr>
                </pic:pic>
              </a:graphicData>
            </a:graphic>
          </wp:inline>
        </w:drawing>
      </w:r>
      <w:r>
        <w:rPr>
          <w:rFonts w:hint="eastAsia" w:asciiTheme="minorEastAsia" w:hAnsiTheme="minorEastAsia" w:eastAsiaTheme="minorEastAsia"/>
          <w:sz w:val="24"/>
          <w:szCs w:val="24"/>
          <w:lang w:eastAsia="zh-CN"/>
        </w:rPr>
        <w:t>　　　　　　　　　　　　　　</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bCs/>
          <w:sz w:val="24"/>
          <w:szCs w:val="24"/>
          <w:lang w:eastAsia="zh-CN"/>
        </w:rPr>
      </w:pPr>
      <w:r>
        <w:rPr>
          <w:rFonts w:hint="eastAsia" w:asciiTheme="minorEastAsia" w:hAnsiTheme="minorEastAsia" w:eastAsiaTheme="minorEastAsia"/>
          <w:b/>
          <w:bCs/>
          <w:sz w:val="24"/>
          <w:szCs w:val="24"/>
          <w:lang w:val="en-US" w:eastAsia="zh-CN"/>
        </w:rPr>
        <w:t>1.</w:t>
      </w:r>
      <w:r>
        <w:rPr>
          <w:rFonts w:hint="eastAsia" w:asciiTheme="minorEastAsia" w:hAnsiTheme="minorEastAsia" w:eastAsiaTheme="minorEastAsia"/>
          <w:b/>
          <w:bCs/>
          <w:sz w:val="24"/>
          <w:szCs w:val="24"/>
        </w:rPr>
        <w:t>吸气</w:t>
      </w:r>
      <w:r>
        <w:rPr>
          <w:rFonts w:hint="eastAsia" w:asciiTheme="minorEastAsia" w:hAnsiTheme="minorEastAsia" w:eastAsiaTheme="minorEastAsia"/>
          <w:b/>
          <w:bCs/>
          <w:sz w:val="24"/>
          <w:szCs w:val="24"/>
          <w:lang w:eastAsia="zh-CN"/>
        </w:rPr>
        <w:t>或者呼气</w:t>
      </w:r>
      <w:r>
        <w:rPr>
          <w:rFonts w:hint="eastAsia" w:asciiTheme="minorEastAsia" w:hAnsiTheme="minorEastAsia" w:eastAsiaTheme="minorEastAsia"/>
          <w:b/>
          <w:bCs/>
          <w:sz w:val="24"/>
          <w:szCs w:val="24"/>
        </w:rPr>
        <w:t>时，空气经过呼吸器官的顺序是</w:t>
      </w:r>
      <w:r>
        <w:rPr>
          <w:rFonts w:hint="eastAsia" w:asciiTheme="minorEastAsia" w:hAnsiTheme="minorEastAsia" w:eastAsiaTheme="minorEastAsia"/>
          <w:b/>
          <w:bCs/>
          <w:sz w:val="24"/>
          <w:szCs w:val="24"/>
          <w:lang w:eastAsia="zh-CN"/>
        </w:rPr>
        <w:t>什么？</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sz w:val="24"/>
          <w:szCs w:val="24"/>
          <w:lang w:eastAsia="zh-CN"/>
        </w:rPr>
      </w:pPr>
      <w:r>
        <w:rPr>
          <w:rFonts w:hint="eastAsia" w:ascii="楷体" w:hAnsi="楷体" w:eastAsia="楷体"/>
          <w:sz w:val="24"/>
          <w:szCs w:val="24"/>
          <w:lang w:eastAsia="zh-CN"/>
        </w:rPr>
        <w:t>吸气时，空气从鼻子或口腔进入，然后通过气管，最终到达肺，呼气过程则相反。　</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sz w:val="24"/>
          <w:szCs w:val="24"/>
          <w:lang w:eastAsia="zh-CN"/>
        </w:rPr>
      </w:pPr>
      <w:r>
        <w:rPr>
          <w:rFonts w:hint="eastAsia" w:ascii="楷体" w:hAnsi="楷体" w:eastAsia="楷体"/>
          <w:sz w:val="24"/>
          <w:szCs w:val="24"/>
          <w:lang w:val="en-US" w:eastAsia="zh-CN"/>
        </w:rPr>
        <w:t>教师要</w:t>
      </w:r>
      <w:r>
        <w:rPr>
          <w:rFonts w:hint="eastAsia" w:ascii="楷体" w:hAnsi="楷体" w:eastAsia="楷体"/>
          <w:sz w:val="24"/>
          <w:szCs w:val="24"/>
          <w:lang w:eastAsia="zh-CN"/>
        </w:rPr>
        <w:t>提示学生：鼻腔和口腔都可以参与呼吸，一般来说从鼻子进入或排出。</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宋体" w:hAnsi="宋体" w:eastAsia="宋体" w:cs="宋体"/>
          <w:b/>
          <w:bCs/>
          <w:sz w:val="24"/>
          <w:szCs w:val="24"/>
        </w:rPr>
      </w:pPr>
      <w:r>
        <w:rPr>
          <w:rFonts w:hint="eastAsia" w:ascii="宋体" w:hAnsi="宋体" w:eastAsia="宋体" w:cs="宋体"/>
          <w:b/>
          <w:bCs/>
          <w:sz w:val="24"/>
          <w:szCs w:val="24"/>
          <w:lang w:val="en-US" w:eastAsia="zh-CN"/>
        </w:rPr>
        <w:t>2.</w:t>
      </w:r>
      <w:r>
        <w:rPr>
          <w:rFonts w:hint="eastAsia" w:ascii="宋体" w:hAnsi="宋体" w:eastAsia="宋体" w:cs="宋体"/>
          <w:b/>
          <w:bCs/>
          <w:sz w:val="24"/>
          <w:szCs w:val="24"/>
        </w:rPr>
        <w:t>下列人体呼吸模拟器哪种情况模拟吸气，哪种情况模拟呼气？</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jc w:val="center"/>
        <w:textAlignment w:val="auto"/>
        <w:rPr>
          <w:rFonts w:hint="default" w:ascii="宋体" w:hAnsi="宋体" w:eastAsia="宋体" w:cs="宋体"/>
          <w:b/>
          <w:bCs/>
          <w:sz w:val="24"/>
          <w:szCs w:val="24"/>
          <w:lang w:val="en-US"/>
        </w:rPr>
      </w:pPr>
      <w:r>
        <w:rPr>
          <w:rFonts w:hint="default" w:ascii="宋体" w:hAnsi="宋体" w:eastAsia="宋体" w:cs="宋体"/>
          <w:b/>
          <w:bCs/>
          <w:sz w:val="24"/>
          <w:szCs w:val="24"/>
          <w:lang w:val="en-US"/>
        </w:rPr>
        <w:drawing>
          <wp:inline distT="0" distB="0" distL="114300" distR="114300">
            <wp:extent cx="2095500" cy="1543050"/>
            <wp:effectExtent l="0" t="0" r="0" b="6350"/>
            <wp:docPr id="178" name="图片 178" descr="beb8995cbdd15d0cad192e281fa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beb8995cbdd15d0cad192e281fa6d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095500" cy="15430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spacing w:line="240" w:lineRule="auto"/>
        <w:ind w:firstLine="480" w:firstLineChars="200"/>
        <w:jc w:val="center"/>
        <w:rPr>
          <w:rFonts w:hint="eastAsia" w:ascii="宋体" w:hAnsi="宋体" w:eastAsia="宋体" w:cs="宋体"/>
          <w:bCs/>
          <w:sz w:val="24"/>
          <w:szCs w:val="24"/>
          <w:lang w:eastAsia="zh-CN"/>
        </w:rPr>
      </w:pPr>
      <w:r>
        <w:rPr>
          <w:rFonts w:hint="eastAsia" w:ascii="宋体" w:hAnsi="宋体" w:eastAsia="宋体" w:cs="宋体"/>
          <w:bCs/>
          <w:sz w:val="24"/>
          <w:szCs w:val="24"/>
          <w:lang w:eastAsia="zh-CN"/>
        </w:rPr>
        <w:t>图一　</w:t>
      </w:r>
      <w:r>
        <w:rPr>
          <w:rFonts w:hint="eastAsia" w:ascii="宋体" w:hAnsi="宋体" w:eastAsia="宋体" w:cs="宋体"/>
          <w:bCs/>
          <w:sz w:val="24"/>
          <w:szCs w:val="24"/>
          <w:lang w:val="en-US" w:eastAsia="zh-CN"/>
        </w:rPr>
        <w:t xml:space="preserve">   </w:t>
      </w:r>
      <w:r>
        <w:rPr>
          <w:rFonts w:hint="eastAsia" w:ascii="宋体" w:hAnsi="宋体" w:eastAsia="宋体" w:cs="宋体"/>
          <w:bCs/>
          <w:sz w:val="24"/>
          <w:szCs w:val="24"/>
          <w:lang w:eastAsia="zh-CN"/>
        </w:rPr>
        <w:t>　　图二</w:t>
      </w:r>
    </w:p>
    <w:p>
      <w:pPr>
        <w:keepNext w:val="0"/>
        <w:keepLines w:val="0"/>
        <w:pageBreakBefore w:val="0"/>
        <w:widowControl w:val="0"/>
        <w:kinsoku/>
        <w:wordWrap/>
        <w:overflowPunct/>
        <w:topLinePunct w:val="0"/>
        <w:autoSpaceDE/>
        <w:autoSpaceDN/>
        <w:bidi w:val="0"/>
        <w:adjustRightInd w:val="0"/>
        <w:snapToGrid w:val="0"/>
        <w:spacing w:after="0" w:line="240" w:lineRule="auto"/>
        <w:jc w:val="both"/>
        <w:textAlignment w:val="auto"/>
        <w:rPr>
          <w:rFonts w:hint="eastAsia" w:eastAsia="楷体" w:asciiTheme="minorEastAsia" w:hAnsiTheme="minorEastAsia"/>
          <w:b/>
          <w:sz w:val="24"/>
          <w:szCs w:val="24"/>
          <w:lang w:eastAsia="zh-CN"/>
        </w:rPr>
      </w:pPr>
      <w:r>
        <w:rPr>
          <w:rFonts w:hint="eastAsia" w:ascii="宋体" w:hAnsi="宋体" w:eastAsia="宋体" w:cs="宋体"/>
          <w:sz w:val="24"/>
          <w:szCs w:val="24"/>
          <w:lang w:eastAsia="zh-CN"/>
        </w:rPr>
        <w:t>　　</w:t>
      </w:r>
      <w:r>
        <w:rPr>
          <w:rFonts w:hint="eastAsia" w:ascii="楷体" w:hAnsi="楷体" w:eastAsia="楷体"/>
          <w:sz w:val="24"/>
          <w:szCs w:val="24"/>
        </w:rPr>
        <w:t>图</w:t>
      </w:r>
      <w:r>
        <w:rPr>
          <w:rFonts w:hint="eastAsia" w:ascii="楷体" w:hAnsi="楷体" w:eastAsia="楷体"/>
          <w:sz w:val="24"/>
          <w:szCs w:val="24"/>
          <w:lang w:eastAsia="zh-CN"/>
        </w:rPr>
        <w:t>一</w:t>
      </w:r>
      <w:r>
        <w:rPr>
          <w:rFonts w:hint="eastAsia" w:ascii="楷体" w:hAnsi="楷体" w:eastAsia="楷体"/>
          <w:sz w:val="24"/>
          <w:szCs w:val="24"/>
        </w:rPr>
        <w:t>是呼气，图</w:t>
      </w:r>
      <w:r>
        <w:rPr>
          <w:rFonts w:hint="eastAsia" w:ascii="楷体" w:hAnsi="楷体" w:eastAsia="楷体"/>
          <w:sz w:val="24"/>
          <w:szCs w:val="24"/>
          <w:lang w:eastAsia="zh-CN"/>
        </w:rPr>
        <w:t>二</w:t>
      </w:r>
      <w:r>
        <w:rPr>
          <w:rFonts w:hint="eastAsia" w:ascii="楷体" w:hAnsi="楷体" w:eastAsia="楷体"/>
          <w:sz w:val="24"/>
          <w:szCs w:val="24"/>
        </w:rPr>
        <w:t>是吸气。</w:t>
      </w:r>
      <w:r>
        <w:rPr>
          <w:rFonts w:hint="eastAsia" w:ascii="楷体" w:hAnsi="楷体" w:eastAsia="楷体"/>
          <w:sz w:val="24"/>
          <w:szCs w:val="24"/>
          <w:lang w:val="en-US" w:eastAsia="zh-CN"/>
        </w:rPr>
        <w:t>在</w:t>
      </w:r>
      <w:r>
        <w:rPr>
          <w:rFonts w:hint="eastAsia" w:ascii="楷体" w:hAnsi="楷体" w:eastAsia="楷体"/>
          <w:sz w:val="24"/>
          <w:szCs w:val="24"/>
        </w:rPr>
        <w:t>人体呼吸模拟器中，上面的导管模拟气管，气球模拟肺，底部的气球皮模拟膈肌，外面的塑料瓶模拟胸廓。吸气时，膈肌向下运动，胸腔扩张（气球变大）；呼气时，膈肌向上运动，胸腔收缩（气球变小）</w:t>
      </w:r>
      <w:r>
        <w:rPr>
          <w:rFonts w:hint="eastAsia" w:ascii="楷体" w:hAnsi="楷体" w:eastAsia="楷体"/>
          <w:sz w:val="24"/>
          <w:szCs w:val="24"/>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ind w:leftChars="200"/>
        <w:textAlignment w:val="auto"/>
        <w:rPr>
          <w:rFonts w:hint="eastAsia" w:asciiTheme="minorEastAsia" w:hAnsiTheme="minorEastAsia" w:eastAsiaTheme="minorEastAsia"/>
          <w:b/>
          <w:bCs/>
          <w:sz w:val="24"/>
          <w:szCs w:val="24"/>
          <w:lang w:eastAsia="zh-CN"/>
        </w:rPr>
      </w:pPr>
      <w:r>
        <w:rPr>
          <w:rFonts w:hint="eastAsia" w:asciiTheme="minorEastAsia" w:hAnsiTheme="minorEastAsia" w:eastAsiaTheme="minorEastAsia"/>
          <w:b/>
          <w:bCs/>
          <w:sz w:val="24"/>
          <w:szCs w:val="24"/>
          <w:lang w:val="en-US" w:eastAsia="zh-CN"/>
        </w:rPr>
        <w:t>3.针对</w:t>
      </w:r>
      <w:r>
        <w:rPr>
          <w:rFonts w:hint="eastAsia" w:asciiTheme="minorEastAsia" w:hAnsiTheme="minorEastAsia" w:eastAsiaTheme="minorEastAsia"/>
          <w:b/>
          <w:bCs/>
          <w:sz w:val="24"/>
          <w:szCs w:val="24"/>
        </w:rPr>
        <w:t>学生在描述呼吸过程时各器官的名称不熟悉导致描述遇到困难</w:t>
      </w:r>
      <w:r>
        <w:rPr>
          <w:rFonts w:hint="eastAsia" w:asciiTheme="minorEastAsia" w:hAnsiTheme="minorEastAsia" w:eastAsiaTheme="minorEastAsia"/>
          <w:b/>
          <w:bCs/>
          <w:sz w:val="24"/>
          <w:szCs w:val="24"/>
          <w:lang w:eastAsia="zh-CN"/>
        </w:rPr>
        <w:t>如何解决。</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sz w:val="24"/>
          <w:szCs w:val="24"/>
        </w:rPr>
      </w:pPr>
      <w:r>
        <w:rPr>
          <w:rFonts w:hint="eastAsia" w:ascii="楷体" w:hAnsi="楷体" w:eastAsia="楷体"/>
          <w:sz w:val="24"/>
          <w:szCs w:val="24"/>
          <w:lang w:eastAsia="zh-CN"/>
        </w:rPr>
        <w:t>可以将各种呼吸器官名称做成小板贴，</w:t>
      </w:r>
      <w:r>
        <w:rPr>
          <w:rFonts w:hint="eastAsia" w:ascii="楷体" w:hAnsi="楷体" w:eastAsia="楷体"/>
          <w:sz w:val="24"/>
          <w:szCs w:val="24"/>
          <w:lang w:val="en-US" w:eastAsia="zh-CN"/>
        </w:rPr>
        <w:t>实现</w:t>
      </w:r>
      <w:r>
        <w:rPr>
          <w:rFonts w:hint="eastAsia" w:ascii="楷体" w:hAnsi="楷体" w:eastAsia="楷体"/>
          <w:sz w:val="24"/>
          <w:szCs w:val="24"/>
          <w:lang w:eastAsia="zh-CN"/>
        </w:rPr>
        <w:t>在呼吸系统结构图上</w:t>
      </w:r>
      <w:r>
        <w:rPr>
          <w:rFonts w:hint="eastAsia" w:ascii="楷体" w:hAnsi="楷体" w:eastAsia="楷体"/>
          <w:sz w:val="24"/>
          <w:szCs w:val="24"/>
          <w:lang w:val="en-US" w:eastAsia="zh-CN"/>
        </w:rPr>
        <w:t>的</w:t>
      </w:r>
      <w:r>
        <w:rPr>
          <w:rFonts w:hint="eastAsia" w:ascii="楷体" w:hAnsi="楷体" w:eastAsia="楷体"/>
          <w:sz w:val="24"/>
          <w:szCs w:val="24"/>
          <w:lang w:eastAsia="zh-CN"/>
        </w:rPr>
        <w:t>自由移动。</w:t>
      </w:r>
      <w:r>
        <w:rPr>
          <w:rFonts w:hint="eastAsia" w:ascii="楷体" w:hAnsi="楷体" w:eastAsia="楷体"/>
          <w:sz w:val="24"/>
          <w:szCs w:val="24"/>
          <w:lang w:val="en-US" w:eastAsia="zh-CN"/>
        </w:rPr>
        <w:t>这样既能</w:t>
      </w:r>
      <w:r>
        <w:rPr>
          <w:rFonts w:hint="eastAsia" w:ascii="楷体" w:hAnsi="楷体" w:eastAsia="楷体"/>
          <w:sz w:val="24"/>
          <w:szCs w:val="24"/>
          <w:lang w:eastAsia="zh-CN"/>
        </w:rPr>
        <w:t>让学生熟悉器官名称，也方便让教学过程中对学生思维能力进行一个有序的疏导，不断调整，达到准确，</w:t>
      </w:r>
      <w:r>
        <w:rPr>
          <w:rFonts w:hint="eastAsia" w:ascii="楷体" w:hAnsi="楷体" w:eastAsia="楷体"/>
          <w:sz w:val="24"/>
          <w:szCs w:val="24"/>
        </w:rPr>
        <w:t>便于学生后续对整个呼吸过程进行描述。</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center"/>
        <w:rPr>
          <w:rFonts w:hint="eastAsia" w:asciiTheme="minorEastAsia" w:hAnsiTheme="minorEastAsia" w:eastAsiaTheme="minorEastAsia"/>
          <w:b/>
          <w:kern w:val="0"/>
          <w:sz w:val="30"/>
          <w:szCs w:val="30"/>
          <w:lang w:eastAsia="zh-CN"/>
        </w:rPr>
      </w:pPr>
      <w:r>
        <w:rPr>
          <w:rFonts w:hint="eastAsia" w:asciiTheme="minorEastAsia" w:hAnsiTheme="minorEastAsia"/>
          <w:b/>
          <w:kern w:val="0"/>
          <w:sz w:val="30"/>
          <w:szCs w:val="30"/>
          <w:lang w:val="en-US" w:eastAsia="zh-CN"/>
        </w:rPr>
        <w:t>2.</w:t>
      </w:r>
      <w:r>
        <w:rPr>
          <w:rFonts w:hint="eastAsia" w:asciiTheme="minorEastAsia" w:hAnsiTheme="minorEastAsia" w:eastAsiaTheme="minorEastAsia"/>
          <w:b/>
          <w:kern w:val="0"/>
          <w:sz w:val="30"/>
          <w:szCs w:val="30"/>
          <w:lang w:eastAsia="zh-CN"/>
        </w:rPr>
        <w:t>呼吸与健康生活</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kern w:val="0"/>
          <w:sz w:val="24"/>
          <w:szCs w:val="24"/>
        </w:rPr>
      </w:pPr>
      <w:r>
        <w:rPr>
          <w:rFonts w:hint="eastAsia" w:asciiTheme="minorEastAsia" w:hAnsiTheme="minorEastAsia" w:eastAsiaTheme="minorEastAsia"/>
          <w:b/>
          <w:color w:val="00B0F0"/>
          <w:kern w:val="0"/>
          <w:sz w:val="24"/>
          <w:szCs w:val="24"/>
        </w:rPr>
        <w:t>【学情分析】</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在生活中学生经常能感受到呼吸快慢的变化并会由此产生疑问，呼吸速度为什么会发生变化？在平时锻炼的过程中，学生已经有这样的经验：剧烈运动后呼吸会变得急促，甚至有的学生已经</w:t>
      </w:r>
      <w:r>
        <w:rPr>
          <w:rFonts w:hint="eastAsia" w:ascii="宋体" w:hAnsi="宋体" w:eastAsia="宋体" w:cs="宋体"/>
          <w:sz w:val="24"/>
          <w:szCs w:val="24"/>
          <w:lang w:eastAsia="zh-CN"/>
        </w:rPr>
        <w:t>发现</w:t>
      </w:r>
      <w:r>
        <w:rPr>
          <w:rFonts w:hint="eastAsia" w:ascii="宋体" w:hAnsi="宋体" w:eastAsia="宋体" w:cs="宋体"/>
          <w:sz w:val="24"/>
          <w:szCs w:val="24"/>
        </w:rPr>
        <w:t>运动量越大，呼吸会越急促这个规律，但是有些活动也会减缓呼吸。学生对于在不同的状态下呼吸会发生什么变化？是没有经历过的，而且正确地测量呼吸次数</w:t>
      </w:r>
      <w:r>
        <w:rPr>
          <w:rFonts w:hint="eastAsia" w:ascii="宋体" w:hAnsi="宋体" w:eastAsia="宋体" w:cs="宋体"/>
          <w:sz w:val="24"/>
          <w:szCs w:val="24"/>
          <w:lang w:eastAsia="zh-CN"/>
        </w:rPr>
        <w:t>，</w:t>
      </w:r>
      <w:r>
        <w:rPr>
          <w:rFonts w:hint="eastAsia" w:ascii="宋体" w:hAnsi="宋体" w:eastAsia="宋体" w:cs="宋体"/>
          <w:sz w:val="24"/>
          <w:szCs w:val="24"/>
        </w:rPr>
        <w:t>用确切的数据来证实自己的感受</w:t>
      </w:r>
      <w:r>
        <w:rPr>
          <w:rFonts w:hint="eastAsia" w:ascii="宋体" w:hAnsi="宋体" w:eastAsia="宋体" w:cs="宋体"/>
          <w:sz w:val="24"/>
          <w:szCs w:val="24"/>
          <w:lang w:eastAsia="zh-CN"/>
        </w:rPr>
        <w:t>。</w:t>
      </w:r>
      <w:r>
        <w:rPr>
          <w:rFonts w:hint="eastAsia" w:ascii="宋体" w:hAnsi="宋体" w:eastAsia="宋体" w:cs="宋体"/>
          <w:sz w:val="24"/>
          <w:szCs w:val="24"/>
        </w:rPr>
        <w:t>对于他们来说也是有一定的难度的。</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kern w:val="0"/>
          <w:sz w:val="24"/>
          <w:szCs w:val="24"/>
        </w:rPr>
      </w:pPr>
      <w:r>
        <w:rPr>
          <w:rFonts w:hint="eastAsia" w:asciiTheme="minorEastAsia" w:hAnsiTheme="minorEastAsia" w:eastAsiaTheme="minorEastAsia"/>
          <w:b/>
          <w:color w:val="00B0F0"/>
          <w:kern w:val="0"/>
          <w:sz w:val="24"/>
          <w:szCs w:val="24"/>
        </w:rPr>
        <w:t>【教学目标】</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宋体" w:hAnsi="宋体" w:eastAsia="宋体" w:cs="宋体"/>
          <w:sz w:val="24"/>
          <w:szCs w:val="24"/>
        </w:rPr>
      </w:pPr>
      <w:r>
        <w:rPr>
          <w:rFonts w:hint="eastAsia" w:ascii="宋体" w:hAnsi="宋体" w:eastAsia="宋体"/>
          <w:b/>
          <w:bCs/>
          <w:kern w:val="2"/>
          <w:sz w:val="24"/>
          <w:szCs w:val="24"/>
          <w:lang w:eastAsia="zh-CN"/>
        </w:rPr>
        <w:t>1.科学观念：</w:t>
      </w:r>
      <w:r>
        <w:rPr>
          <w:rFonts w:hint="eastAsia" w:ascii="宋体" w:hAnsi="宋体" w:eastAsia="宋体" w:cs="宋体"/>
          <w:sz w:val="24"/>
          <w:szCs w:val="24"/>
        </w:rPr>
        <w:t>通过资料阅读和体验活动，知道呼吸</w:t>
      </w:r>
      <w:r>
        <w:rPr>
          <w:rFonts w:hint="eastAsia" w:ascii="宋体" w:hAnsi="宋体" w:eastAsia="宋体" w:cs="宋体"/>
          <w:sz w:val="24"/>
          <w:szCs w:val="24"/>
          <w:lang w:eastAsia="zh-CN"/>
        </w:rPr>
        <w:t>就</w:t>
      </w:r>
      <w:r>
        <w:rPr>
          <w:rFonts w:hint="eastAsia" w:ascii="宋体" w:hAnsi="宋体" w:eastAsia="宋体" w:cs="宋体"/>
          <w:sz w:val="24"/>
          <w:szCs w:val="24"/>
        </w:rPr>
        <w:t>是气体</w:t>
      </w:r>
      <w:r>
        <w:rPr>
          <w:rFonts w:hint="eastAsia" w:ascii="宋体" w:hAnsi="宋体" w:eastAsia="宋体" w:cs="宋体"/>
          <w:sz w:val="24"/>
          <w:szCs w:val="24"/>
          <w:lang w:eastAsia="zh-CN"/>
        </w:rPr>
        <w:t>在体内</w:t>
      </w:r>
      <w:r>
        <w:rPr>
          <w:rFonts w:hint="eastAsia" w:ascii="宋体" w:hAnsi="宋体" w:eastAsia="宋体" w:cs="宋体"/>
          <w:sz w:val="24"/>
          <w:szCs w:val="24"/>
        </w:rPr>
        <w:t>交换的过程，使氧气进入血液，同时排出二氧化碳。肺是身体进行气体交换的“中转站”。人体运动量越大，消耗的氧气会越多，就需要加快肺的呼吸，吸入更多的氧气</w:t>
      </w:r>
      <w:r>
        <w:rPr>
          <w:rFonts w:hint="eastAsia" w:ascii="宋体" w:hAnsi="宋体" w:eastAsia="宋体" w:cs="宋体"/>
          <w:sz w:val="24"/>
          <w:szCs w:val="24"/>
          <w:lang w:eastAsia="zh-CN"/>
        </w:rPr>
        <w:t>，所以呼吸次数增多</w:t>
      </w:r>
      <w:r>
        <w:rPr>
          <w:rFonts w:hint="eastAsia" w:ascii="宋体" w:hAnsi="宋体" w:eastAsia="宋体" w:cs="宋体"/>
          <w:sz w:val="24"/>
          <w:szCs w:val="24"/>
        </w:rPr>
        <w:t>。</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2.科学思维：</w:t>
      </w:r>
      <w:r>
        <w:rPr>
          <w:rFonts w:hint="eastAsia" w:ascii="宋体" w:hAnsi="宋体" w:eastAsia="宋体" w:cs="宋体"/>
          <w:sz w:val="24"/>
          <w:szCs w:val="24"/>
        </w:rPr>
        <w:t>通过比较，能对人体运动和呼吸次数的关系进行推理</w:t>
      </w:r>
      <w:r>
        <w:rPr>
          <w:rFonts w:hint="eastAsia" w:ascii="宋体" w:hAnsi="宋体" w:eastAsia="宋体" w:cs="宋体"/>
          <w:sz w:val="24"/>
          <w:szCs w:val="24"/>
          <w:lang w:eastAsia="zh-CN"/>
        </w:rPr>
        <w:t>、</w:t>
      </w:r>
      <w:r>
        <w:rPr>
          <w:rFonts w:hint="eastAsia" w:ascii="宋体" w:hAnsi="宋体" w:eastAsia="宋体" w:cs="宋体"/>
          <w:sz w:val="24"/>
          <w:szCs w:val="24"/>
        </w:rPr>
        <w:t>解释。</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宋体" w:hAnsi="宋体" w:eastAsia="宋体" w:cs="宋体"/>
          <w:sz w:val="24"/>
          <w:szCs w:val="24"/>
          <w:lang w:eastAsia="zh-CN"/>
        </w:rPr>
      </w:pPr>
      <w:r>
        <w:rPr>
          <w:rFonts w:hint="eastAsia" w:ascii="宋体" w:hAnsi="宋体" w:eastAsia="宋体" w:cs="宋体"/>
          <w:b/>
          <w:bCs/>
          <w:sz w:val="24"/>
          <w:szCs w:val="24"/>
        </w:rPr>
        <w:t>3.探究实践：</w:t>
      </w:r>
      <w:r>
        <w:rPr>
          <w:rFonts w:hint="eastAsia" w:ascii="宋体" w:hAnsi="宋体" w:eastAsia="宋体" w:cs="宋体"/>
          <w:sz w:val="24"/>
          <w:szCs w:val="24"/>
        </w:rPr>
        <w:t>体验人体运动</w:t>
      </w:r>
      <w:r>
        <w:rPr>
          <w:rFonts w:hint="eastAsia" w:ascii="宋体" w:hAnsi="宋体" w:eastAsia="宋体" w:cs="宋体"/>
          <w:sz w:val="24"/>
          <w:szCs w:val="24"/>
          <w:lang w:eastAsia="zh-CN"/>
        </w:rPr>
        <w:t>后</w:t>
      </w:r>
      <w:r>
        <w:rPr>
          <w:rFonts w:hint="eastAsia" w:ascii="宋体" w:hAnsi="宋体" w:eastAsia="宋体" w:cs="宋体"/>
          <w:sz w:val="24"/>
          <w:szCs w:val="24"/>
        </w:rPr>
        <w:t>对呼吸</w:t>
      </w:r>
      <w:r>
        <w:rPr>
          <w:rFonts w:hint="eastAsia" w:ascii="宋体" w:hAnsi="宋体" w:eastAsia="宋体" w:cs="宋体"/>
          <w:sz w:val="24"/>
          <w:szCs w:val="24"/>
          <w:lang w:eastAsia="zh-CN"/>
        </w:rPr>
        <w:t>次数</w:t>
      </w:r>
      <w:r>
        <w:rPr>
          <w:rFonts w:hint="eastAsia" w:ascii="宋体" w:hAnsi="宋体" w:eastAsia="宋体" w:cs="宋体"/>
          <w:sz w:val="24"/>
          <w:szCs w:val="24"/>
        </w:rPr>
        <w:t>的影响，能严谨地记录实验数据，并对数据进行初步分析。</w:t>
      </w:r>
      <w:r>
        <w:rPr>
          <w:rFonts w:hint="eastAsia" w:ascii="宋体" w:hAnsi="宋体" w:eastAsia="宋体" w:cs="宋体"/>
          <w:sz w:val="24"/>
          <w:szCs w:val="24"/>
          <w:lang w:eastAsia="zh-CN"/>
        </w:rPr>
        <w:t>得出结论。</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4.态度责任：</w:t>
      </w:r>
      <w:r>
        <w:rPr>
          <w:rFonts w:hint="eastAsia" w:ascii="宋体" w:hAnsi="宋体" w:eastAsia="宋体" w:cs="宋体"/>
          <w:sz w:val="24"/>
          <w:szCs w:val="24"/>
        </w:rPr>
        <w:t>能耐心细致地完成测量活动，在活动中相互协作，真实记录。明白呼吸和健康之间的关系，树立健康生活的意识。</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kern w:val="0"/>
          <w:sz w:val="24"/>
          <w:szCs w:val="24"/>
        </w:rPr>
      </w:pPr>
      <w:r>
        <w:rPr>
          <w:rFonts w:hint="eastAsia" w:asciiTheme="minorEastAsia" w:hAnsiTheme="minorEastAsia" w:eastAsiaTheme="minorEastAsia"/>
          <w:b/>
          <w:color w:val="00B0F0"/>
          <w:kern w:val="0"/>
          <w:sz w:val="24"/>
          <w:szCs w:val="24"/>
        </w:rPr>
        <w:t>【教学重难点】</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重点：通过统计与分析不同状态下呼吸次数的变化，推理出呼吸功能与健康生活的关系。</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难点：体验人体运动对呼吸的影响</w:t>
      </w:r>
      <w:r>
        <w:rPr>
          <w:rFonts w:hint="eastAsia" w:ascii="宋体" w:hAnsi="宋体" w:eastAsia="宋体" w:cs="宋体"/>
          <w:sz w:val="24"/>
          <w:szCs w:val="24"/>
          <w:lang w:eastAsia="zh-CN"/>
        </w:rPr>
        <w:t>并了解气体交换的情况。</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kern w:val="0"/>
          <w:sz w:val="24"/>
          <w:szCs w:val="24"/>
        </w:rPr>
      </w:pPr>
      <w:r>
        <w:rPr>
          <w:rFonts w:hint="eastAsia" w:asciiTheme="minorEastAsia" w:hAnsiTheme="minorEastAsia" w:eastAsiaTheme="minorEastAsia"/>
          <w:b/>
          <w:color w:val="00B0F0"/>
          <w:kern w:val="0"/>
          <w:sz w:val="24"/>
          <w:szCs w:val="24"/>
        </w:rPr>
        <w:t>【教学准备】</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教师：教学课件、计时器</w:t>
      </w:r>
      <w:r>
        <w:rPr>
          <w:rFonts w:hint="eastAsia" w:ascii="宋体" w:hAnsi="宋体" w:eastAsia="宋体" w:cs="宋体"/>
          <w:sz w:val="24"/>
          <w:szCs w:val="24"/>
          <w:lang w:eastAsia="zh-CN"/>
        </w:rPr>
        <w:t>（秒表）</w:t>
      </w:r>
      <w:r>
        <w:rPr>
          <w:rFonts w:hint="eastAsia" w:ascii="宋体" w:hAnsi="宋体" w:eastAsia="宋体" w:cs="宋体"/>
          <w:sz w:val="24"/>
          <w:szCs w:val="24"/>
        </w:rPr>
        <w:t>、班级记录表。</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学生：科学作业本、计时器、小组汇总记录表，学习单等。</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kern w:val="0"/>
          <w:sz w:val="24"/>
          <w:szCs w:val="24"/>
        </w:rPr>
      </w:pPr>
      <w:r>
        <w:rPr>
          <w:rFonts w:hint="eastAsia" w:asciiTheme="minorEastAsia" w:hAnsiTheme="minorEastAsia" w:eastAsiaTheme="minorEastAsia"/>
          <w:b/>
          <w:color w:val="00B0F0"/>
          <w:kern w:val="0"/>
          <w:sz w:val="24"/>
          <w:szCs w:val="24"/>
        </w:rPr>
        <w:t>【教学过程】</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w:t>
      </w:r>
      <w:r>
        <w:rPr>
          <w:rFonts w:hint="eastAsia" w:asciiTheme="minorEastAsia" w:hAnsiTheme="minorEastAsia" w:eastAsiaTheme="minorEastAsia"/>
          <w:b/>
          <w:bCs/>
          <w:sz w:val="24"/>
          <w:szCs w:val="24"/>
          <w:lang w:eastAsia="zh-Hans"/>
        </w:rPr>
        <w:t>激发兴趣、聚焦问题</w:t>
      </w:r>
      <w:r>
        <w:rPr>
          <w:rFonts w:hint="eastAsia" w:ascii="宋体" w:hAnsi="宋体" w:eastAsia="宋体" w:cs="宋体"/>
          <w:sz w:val="24"/>
          <w:szCs w:val="24"/>
        </w:rPr>
        <w:t>（预设3分钟）</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1.复习导入：</w:t>
      </w:r>
      <w:r>
        <w:rPr>
          <w:rFonts w:hint="eastAsia" w:ascii="宋体" w:hAnsi="宋体" w:eastAsia="宋体" w:cs="宋体"/>
          <w:sz w:val="24"/>
          <w:szCs w:val="24"/>
          <w:lang w:eastAsia="zh-CN"/>
        </w:rPr>
        <w:t>我们呼吸时，内部呼吸器官会发生什么变化？</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sz w:val="24"/>
          <w:szCs w:val="24"/>
          <w:lang w:eastAsia="zh-CN"/>
        </w:rPr>
        <w:t>呼吸时吸进和呼出的气体一样吗？</w:t>
      </w:r>
      <w:r>
        <w:rPr>
          <w:rFonts w:hint="eastAsia" w:ascii="宋体" w:hAnsi="宋体" w:eastAsia="宋体" w:cs="宋体"/>
          <w:sz w:val="24"/>
          <w:szCs w:val="24"/>
        </w:rPr>
        <w:t> </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3.一个人一分钟呼吸次数是固定不变的吗？板书课题：呼吸与健康生活。</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楷体" w:hAnsi="楷体" w:eastAsia="楷体" w:cs="楷体"/>
          <w:kern w:val="0"/>
          <w:sz w:val="24"/>
          <w:szCs w:val="24"/>
          <w:lang w:eastAsia="zh-Hans"/>
        </w:rPr>
      </w:pPr>
      <w:r>
        <w:rPr>
          <w:rFonts w:hint="eastAsia" w:ascii="楷体" w:hAnsi="楷体" w:eastAsia="楷体" w:cs="楷体"/>
          <w:kern w:val="0"/>
          <w:sz w:val="24"/>
          <w:szCs w:val="24"/>
          <w:lang w:eastAsia="zh-Hans"/>
        </w:rPr>
        <w:t>【设计意图】通过复习旧知引入新知，</w:t>
      </w:r>
      <w:r>
        <w:rPr>
          <w:rFonts w:hint="eastAsia" w:ascii="楷体" w:hAnsi="楷体" w:eastAsia="楷体" w:cs="楷体"/>
          <w:kern w:val="0"/>
          <w:sz w:val="24"/>
          <w:szCs w:val="24"/>
          <w:lang w:eastAsia="zh-CN"/>
        </w:rPr>
        <w:t>了解学生</w:t>
      </w:r>
      <w:r>
        <w:rPr>
          <w:rFonts w:hint="eastAsia" w:ascii="楷体" w:hAnsi="楷体" w:eastAsia="楷体" w:cs="楷体"/>
          <w:kern w:val="0"/>
          <w:sz w:val="24"/>
          <w:szCs w:val="24"/>
          <w:lang w:eastAsia="zh-Hans"/>
        </w:rPr>
        <w:t>关于呼吸的前概念水平，</w:t>
      </w:r>
      <w:r>
        <w:rPr>
          <w:rFonts w:hint="eastAsia" w:ascii="楷体" w:hAnsi="楷体" w:eastAsia="楷体" w:cs="楷体"/>
          <w:kern w:val="0"/>
          <w:sz w:val="24"/>
          <w:szCs w:val="24"/>
          <w:lang w:eastAsia="zh-CN"/>
        </w:rPr>
        <w:t>呼出的气体与吸入的气体是否有变化，</w:t>
      </w:r>
      <w:r>
        <w:rPr>
          <w:rFonts w:hint="eastAsia" w:ascii="楷体" w:hAnsi="楷体" w:eastAsia="楷体" w:cs="楷体"/>
          <w:kern w:val="0"/>
          <w:sz w:val="24"/>
          <w:szCs w:val="24"/>
          <w:lang w:eastAsia="zh-Hans"/>
        </w:rPr>
        <w:t>引出新课</w:t>
      </w:r>
      <w:r>
        <w:rPr>
          <w:rFonts w:hint="eastAsia" w:ascii="楷体" w:hAnsi="楷体" w:eastAsia="楷体" w:cs="楷体"/>
          <w:kern w:val="0"/>
          <w:sz w:val="24"/>
          <w:szCs w:val="24"/>
          <w:lang w:eastAsia="zh-CN"/>
        </w:rPr>
        <w:t>——呼吸与健康生活的关系</w:t>
      </w:r>
      <w:r>
        <w:rPr>
          <w:rFonts w:hint="eastAsia" w:ascii="楷体" w:hAnsi="楷体" w:eastAsia="楷体" w:cs="楷体"/>
          <w:kern w:val="0"/>
          <w:sz w:val="24"/>
          <w:szCs w:val="24"/>
          <w:lang w:eastAsia="zh-Hans"/>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二、探索与发现：人体活动与呼吸（预设25分钟）</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[材料准备：计时器、学习单、汇总记录表]</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活动一：了解呼与吸时气体发生了什么变化？</w:t>
      </w:r>
    </w:p>
    <w:p>
      <w:pPr>
        <w:keepNext w:val="0"/>
        <w:keepLines w:val="0"/>
        <w:pageBreakBefore w:val="0"/>
        <w:widowControl w:val="0"/>
        <w:numPr>
          <w:ilvl w:val="0"/>
          <w:numId w:val="16"/>
        </w:numPr>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经过仔细地分析发现：</w:t>
      </w:r>
      <w:r>
        <w:rPr>
          <w:rFonts w:hint="eastAsia" w:ascii="宋体" w:hAnsi="宋体" w:eastAsia="宋体" w:cs="宋体"/>
          <w:sz w:val="24"/>
          <w:szCs w:val="24"/>
          <w:lang w:eastAsia="zh-CN"/>
        </w:rPr>
        <w:t>人们</w:t>
      </w:r>
      <w:r>
        <w:rPr>
          <w:rFonts w:hint="eastAsia" w:ascii="宋体" w:hAnsi="宋体" w:eastAsia="宋体" w:cs="宋体"/>
          <w:sz w:val="24"/>
          <w:szCs w:val="24"/>
        </w:rPr>
        <w:t>吸进去和呼出来的气体成分有所差异，请</w:t>
      </w:r>
      <w:r>
        <w:rPr>
          <w:rFonts w:hint="eastAsia" w:ascii="宋体" w:hAnsi="宋体" w:eastAsia="宋体" w:cs="宋体"/>
          <w:sz w:val="24"/>
          <w:szCs w:val="24"/>
          <w:lang w:eastAsia="zh-CN"/>
        </w:rPr>
        <w:t>观察柱形图</w:t>
      </w:r>
      <w:r>
        <w:rPr>
          <w:rFonts w:hint="eastAsia" w:ascii="宋体" w:hAnsi="宋体" w:eastAsia="宋体" w:cs="宋体"/>
          <w:sz w:val="24"/>
          <w:szCs w:val="24"/>
        </w:rPr>
        <w:t>，你发现了什么？</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lang w:eastAsia="zh-CN"/>
        </w:rPr>
        <w:t>呼出的气体与吸进的气体相比：</w:t>
      </w:r>
      <w:r>
        <w:rPr>
          <w:rFonts w:hint="eastAsia" w:ascii="宋体" w:hAnsi="宋体" w:eastAsia="宋体" w:cs="宋体"/>
          <w:sz w:val="24"/>
          <w:szCs w:val="24"/>
        </w:rPr>
        <w:t>氧气会减少</w:t>
      </w:r>
      <w:r>
        <w:rPr>
          <w:rFonts w:hint="eastAsia" w:ascii="宋体" w:hAnsi="宋体" w:eastAsia="宋体" w:cs="宋体"/>
          <w:sz w:val="24"/>
          <w:szCs w:val="24"/>
          <w:lang w:eastAsia="zh-CN"/>
        </w:rPr>
        <w:t>，</w:t>
      </w:r>
      <w:r>
        <w:rPr>
          <w:rFonts w:hint="eastAsia" w:ascii="宋体" w:hAnsi="宋体" w:eastAsia="宋体" w:cs="宋体"/>
          <w:sz w:val="24"/>
          <w:szCs w:val="24"/>
        </w:rPr>
        <w:t>二氧化碳会变多</w:t>
      </w:r>
      <w:r>
        <w:rPr>
          <w:rFonts w:hint="eastAsia" w:ascii="宋体" w:hAnsi="宋体" w:eastAsia="宋体" w:cs="宋体"/>
          <w:sz w:val="24"/>
          <w:szCs w:val="24"/>
          <w:lang w:eastAsia="zh-CN"/>
        </w:rPr>
        <w:t>，氮气含量不变。</w:t>
      </w:r>
    </w:p>
    <w:p>
      <w:pPr>
        <w:keepNext w:val="0"/>
        <w:keepLines w:val="0"/>
        <w:pageBreakBefore w:val="0"/>
        <w:widowControl w:val="0"/>
        <w:kinsoku/>
        <w:wordWrap/>
        <w:overflowPunct/>
        <w:topLinePunct w:val="0"/>
        <w:autoSpaceDE/>
        <w:autoSpaceDN/>
        <w:bidi w:val="0"/>
        <w:adjustRightInd/>
        <w:snapToGrid/>
        <w:spacing w:after="0" w:line="24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活动</w:t>
      </w:r>
      <w:r>
        <w:rPr>
          <w:rFonts w:hint="eastAsia" w:ascii="宋体" w:hAnsi="宋体" w:eastAsia="宋体" w:cs="宋体"/>
          <w:sz w:val="24"/>
          <w:szCs w:val="24"/>
          <w:lang w:eastAsia="zh-CN"/>
        </w:rPr>
        <w:t>二</w:t>
      </w:r>
      <w:r>
        <w:rPr>
          <w:rFonts w:hint="eastAsia" w:ascii="宋体" w:hAnsi="宋体" w:eastAsia="宋体" w:cs="宋体"/>
          <w:sz w:val="24"/>
          <w:szCs w:val="24"/>
        </w:rPr>
        <w:t>：活动对呼吸次数</w:t>
      </w:r>
      <w:r>
        <w:rPr>
          <w:rFonts w:hint="eastAsia" w:ascii="宋体" w:hAnsi="宋体" w:eastAsia="宋体" w:cs="宋体"/>
          <w:sz w:val="24"/>
          <w:szCs w:val="24"/>
          <w:lang w:eastAsia="zh-CN"/>
        </w:rPr>
        <w:t>数量多少</w:t>
      </w:r>
      <w:r>
        <w:rPr>
          <w:rFonts w:hint="eastAsia" w:ascii="宋体" w:hAnsi="宋体" w:eastAsia="宋体" w:cs="宋体"/>
          <w:sz w:val="24"/>
          <w:szCs w:val="24"/>
        </w:rPr>
        <w:t xml:space="preserve">的影响  </w:t>
      </w:r>
    </w:p>
    <w:p>
      <w:pPr>
        <w:keepNext w:val="0"/>
        <w:keepLines w:val="0"/>
        <w:pageBreakBefore w:val="0"/>
        <w:widowControl w:val="0"/>
        <w:kinsoku/>
        <w:wordWrap/>
        <w:overflowPunct/>
        <w:topLinePunct w:val="0"/>
        <w:autoSpaceDE/>
        <w:autoSpaceDN/>
        <w:bidi w:val="0"/>
        <w:adjustRightInd/>
        <w:snapToGrid/>
        <w:spacing w:after="0" w:line="24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1.测量</w:t>
      </w:r>
      <w:r>
        <w:rPr>
          <w:rFonts w:hint="eastAsia" w:ascii="宋体" w:hAnsi="宋体" w:eastAsia="宋体" w:cs="宋体"/>
          <w:sz w:val="24"/>
          <w:szCs w:val="24"/>
        </w:rPr>
        <w:t>安静状态</w:t>
      </w:r>
      <w:r>
        <w:rPr>
          <w:rFonts w:hint="eastAsia" w:ascii="宋体" w:hAnsi="宋体" w:eastAsia="宋体" w:cs="宋体"/>
          <w:sz w:val="24"/>
          <w:szCs w:val="24"/>
          <w:lang w:eastAsia="zh-CN"/>
        </w:rPr>
        <w:t>下一分钟</w:t>
      </w:r>
      <w:r>
        <w:rPr>
          <w:rFonts w:hint="eastAsia" w:ascii="宋体" w:hAnsi="宋体" w:eastAsia="宋体" w:cs="宋体"/>
          <w:sz w:val="24"/>
          <w:szCs w:val="24"/>
        </w:rPr>
        <w:t>呼吸次数</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①</w:t>
      </w:r>
      <w:r>
        <w:rPr>
          <w:rFonts w:hint="eastAsia" w:ascii="宋体" w:hAnsi="宋体" w:eastAsia="宋体" w:cs="宋体"/>
          <w:sz w:val="24"/>
          <w:szCs w:val="24"/>
        </w:rPr>
        <w:t>出示计时器并介绍使用方法，记录单。（放松心情正常呼吸，不要刻意控制呼吸。）</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②</w:t>
      </w:r>
      <w:r>
        <w:rPr>
          <w:rFonts w:hint="eastAsia" w:ascii="宋体" w:hAnsi="宋体" w:eastAsia="宋体" w:cs="宋体"/>
          <w:sz w:val="24"/>
          <w:szCs w:val="24"/>
        </w:rPr>
        <w:t>学生实验：测试1分钟呼吸的次数，并记录。</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③</w:t>
      </w:r>
      <w:r>
        <w:rPr>
          <w:rFonts w:hint="eastAsia" w:ascii="宋体" w:hAnsi="宋体" w:eastAsia="宋体" w:cs="宋体"/>
          <w:sz w:val="24"/>
          <w:szCs w:val="24"/>
        </w:rPr>
        <w:t>数据处理：三次测量后取相同数值较多的数；没有相同数值的，取位于中间大小的数。</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lang w:eastAsia="zh-CN"/>
        </w:rPr>
        <w:t>测量</w:t>
      </w:r>
      <w:r>
        <w:rPr>
          <w:rFonts w:hint="eastAsia" w:ascii="宋体" w:hAnsi="宋体" w:eastAsia="宋体" w:cs="宋体"/>
          <w:sz w:val="24"/>
          <w:szCs w:val="24"/>
          <w:lang w:val="en-US" w:eastAsia="zh-CN"/>
        </w:rPr>
        <w:t>不同</w:t>
      </w:r>
      <w:r>
        <w:rPr>
          <w:rFonts w:hint="eastAsia" w:ascii="宋体" w:hAnsi="宋体" w:eastAsia="宋体" w:cs="宋体"/>
          <w:sz w:val="24"/>
          <w:szCs w:val="24"/>
        </w:rPr>
        <w:t>运动后</w:t>
      </w:r>
      <w:r>
        <w:rPr>
          <w:rFonts w:hint="eastAsia" w:ascii="宋体" w:hAnsi="宋体" w:eastAsia="宋体" w:cs="宋体"/>
          <w:sz w:val="24"/>
          <w:szCs w:val="24"/>
          <w:lang w:eastAsia="zh-CN"/>
        </w:rPr>
        <w:t>一分钟</w:t>
      </w:r>
      <w:r>
        <w:rPr>
          <w:rFonts w:hint="eastAsia" w:ascii="宋体" w:hAnsi="宋体" w:eastAsia="宋体" w:cs="宋体"/>
          <w:sz w:val="24"/>
          <w:szCs w:val="24"/>
        </w:rPr>
        <w:t>呼吸次数</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①提问：你觉得哪些活动让你的呼吸</w:t>
      </w:r>
      <w:r>
        <w:rPr>
          <w:rFonts w:hint="eastAsia" w:ascii="宋体" w:hAnsi="宋体" w:eastAsia="宋体" w:cs="宋体"/>
          <w:sz w:val="24"/>
          <w:szCs w:val="24"/>
          <w:lang w:eastAsia="zh-CN"/>
        </w:rPr>
        <w:t>次数</w:t>
      </w:r>
      <w:r>
        <w:rPr>
          <w:rFonts w:hint="eastAsia" w:ascii="宋体" w:hAnsi="宋体" w:eastAsia="宋体" w:cs="宋体"/>
          <w:sz w:val="24"/>
          <w:szCs w:val="24"/>
        </w:rPr>
        <w:t>发生变化？</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②</w:t>
      </w:r>
      <w:r>
        <w:rPr>
          <w:rFonts w:hint="eastAsia" w:ascii="宋体" w:hAnsi="宋体" w:eastAsia="宋体" w:cs="宋体"/>
          <w:sz w:val="24"/>
          <w:szCs w:val="24"/>
          <w:lang w:eastAsia="zh-CN"/>
        </w:rPr>
        <w:t>在进行运动量大小不同的运动之后进行测量呼吸。</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③提示：运动的时候要注意安全，一个活动结束后马上测量1分钟呼吸次数，测量结果要及时记录，在进行第二个活动时一定要先恢复到安静状态的呼吸。</w:t>
      </w:r>
    </w:p>
    <w:p>
      <w:pPr>
        <w:keepNext w:val="0"/>
        <w:keepLines w:val="0"/>
        <w:pageBreakBefore w:val="0"/>
        <w:widowControl w:val="0"/>
        <w:kinsoku/>
        <w:wordWrap/>
        <w:overflowPunct/>
        <w:topLinePunct w:val="0"/>
        <w:autoSpaceDE/>
        <w:autoSpaceDN/>
        <w:bidi w:val="0"/>
        <w:adjustRightInd/>
        <w:snapToGrid/>
        <w:spacing w:after="0" w:line="240" w:lineRule="auto"/>
        <w:textAlignment w:val="auto"/>
        <w:rPr>
          <w:rFonts w:hint="eastAsia" w:ascii="宋体" w:hAnsi="宋体" w:eastAsia="宋体" w:cs="宋体"/>
          <w:sz w:val="24"/>
          <w:szCs w:val="24"/>
        </w:rPr>
      </w:pPr>
      <w:r>
        <w:rPr>
          <w:rFonts w:hint="eastAsia" w:ascii="宋体" w:hAnsi="宋体" w:eastAsia="宋体" w:cs="宋体"/>
          <w:sz w:val="24"/>
          <w:szCs w:val="24"/>
          <w:lang w:eastAsia="zh-CN"/>
        </w:rPr>
        <w:t>　　</w:t>
      </w:r>
      <w:r>
        <w:rPr>
          <w:rFonts w:hint="eastAsia" w:ascii="宋体" w:hAnsi="宋体" w:eastAsia="宋体" w:cs="宋体"/>
          <w:sz w:val="24"/>
          <w:szCs w:val="24"/>
          <w:lang w:val="en-US" w:eastAsia="zh-CN"/>
        </w:rPr>
        <w:t>3.</w:t>
      </w:r>
      <w:r>
        <w:rPr>
          <w:rFonts w:hint="eastAsia" w:ascii="宋体" w:hAnsi="宋体" w:eastAsia="宋体" w:cs="宋体"/>
          <w:sz w:val="24"/>
          <w:szCs w:val="24"/>
        </w:rPr>
        <w:t>交流</w:t>
      </w:r>
      <w:r>
        <w:rPr>
          <w:rFonts w:hint="eastAsia" w:ascii="宋体" w:hAnsi="宋体" w:eastAsia="宋体" w:cs="宋体"/>
          <w:sz w:val="24"/>
          <w:szCs w:val="24"/>
          <w:lang w:eastAsia="zh-CN"/>
        </w:rPr>
        <w:t>互动</w:t>
      </w:r>
      <w:r>
        <w:rPr>
          <w:rFonts w:hint="eastAsia" w:ascii="宋体" w:hAnsi="宋体" w:eastAsia="宋体" w:cs="宋体"/>
          <w:sz w:val="24"/>
          <w:szCs w:val="24"/>
        </w:rPr>
        <w:t>：运动后人的呼吸次数会增加，运动量越大，每分钟呼吸的次数越多。</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活动三：探究呼吸变化的原因</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1.为什么运动后我们每分钟呼吸次数会增加，运动量越大增加的越多呢？</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.小结：我们体内所有的细胞都需要空气中的氧气来帮助我们正常的工作和生活，所以人体呼吸其实就是进行气体交换：氧气进入血液，部分被消耗掉，产生的二氧化碳会随剩余的空气排出。</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楷体" w:hAnsi="楷体" w:eastAsia="楷体" w:cs="楷体"/>
          <w:kern w:val="0"/>
          <w:sz w:val="24"/>
          <w:szCs w:val="24"/>
          <w:lang w:eastAsia="zh-Hans"/>
        </w:rPr>
      </w:pPr>
      <w:r>
        <w:rPr>
          <w:rFonts w:hint="eastAsia" w:ascii="楷体" w:hAnsi="楷体" w:eastAsia="楷体" w:cs="楷体"/>
          <w:kern w:val="0"/>
          <w:sz w:val="24"/>
          <w:szCs w:val="24"/>
          <w:lang w:eastAsia="zh-Hans"/>
        </w:rPr>
        <w:t>【设计意图】通过测试安静状态下人体每分钟呼吸次数和运动后每分钟呼吸次数，学生发现运动后人体每分钟呼吸次数增多。教师再引导学生对人体吸进去的和呼出</w:t>
      </w:r>
      <w:r>
        <w:rPr>
          <w:rFonts w:hint="eastAsia" w:ascii="楷体" w:hAnsi="楷体" w:eastAsia="楷体" w:cs="楷体"/>
          <w:kern w:val="0"/>
          <w:sz w:val="24"/>
          <w:szCs w:val="24"/>
          <w:lang w:val="en-US" w:eastAsia="zh-CN"/>
        </w:rPr>
        <w:t>来</w:t>
      </w:r>
      <w:r>
        <w:rPr>
          <w:rFonts w:hint="eastAsia" w:ascii="楷体" w:hAnsi="楷体" w:eastAsia="楷体" w:cs="楷体"/>
          <w:kern w:val="0"/>
          <w:sz w:val="24"/>
          <w:szCs w:val="24"/>
          <w:lang w:eastAsia="zh-Hans"/>
        </w:rPr>
        <w:t>的气体成分表进行分析，尝试解释运动后呼吸次数增多的原因。</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三．交流</w:t>
      </w:r>
      <w:r>
        <w:rPr>
          <w:rFonts w:hint="eastAsia" w:ascii="宋体" w:hAnsi="宋体" w:eastAsia="宋体" w:cs="宋体"/>
          <w:b/>
          <w:bCs/>
          <w:sz w:val="24"/>
          <w:szCs w:val="24"/>
          <w:lang w:eastAsia="zh-CN"/>
        </w:rPr>
        <w:t>与</w:t>
      </w:r>
      <w:r>
        <w:rPr>
          <w:rFonts w:hint="eastAsia" w:ascii="宋体" w:hAnsi="宋体" w:eastAsia="宋体" w:cs="宋体"/>
          <w:b/>
          <w:bCs/>
          <w:sz w:val="24"/>
          <w:szCs w:val="24"/>
        </w:rPr>
        <w:t>研讨：（预设8分钟）</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1.哪些活动会影响我们每分钟的呼吸次数呢？</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运动后，呼吸次数的增加对我们的健康有什么好处呢？（预设：因为呼吸是气体交换的过程，运动的时候需要更多的氧气，所以呼吸次数增加更有利于氧气的吸入，二氧化碳的排出，使得我们的细胞正常工作，所以经常运动的人肺的功能会更好。）</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3.伴随着呼吸次数的增加，你的身体还有什么变化？</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楷体" w:hAnsi="楷体" w:eastAsia="楷体" w:cs="楷体"/>
          <w:kern w:val="0"/>
          <w:sz w:val="24"/>
          <w:szCs w:val="24"/>
          <w:lang w:eastAsia="zh-Hans"/>
        </w:rPr>
      </w:pPr>
      <w:r>
        <w:rPr>
          <w:rFonts w:hint="eastAsia" w:ascii="楷体" w:hAnsi="楷体" w:eastAsia="楷体" w:cs="楷体"/>
          <w:kern w:val="0"/>
          <w:sz w:val="24"/>
          <w:szCs w:val="24"/>
          <w:lang w:eastAsia="zh-Hans"/>
        </w:rPr>
        <w:t>【设计意图】通过研讨交流，</w:t>
      </w:r>
      <w:r>
        <w:rPr>
          <w:rFonts w:hint="eastAsia" w:ascii="楷体" w:hAnsi="楷体" w:eastAsia="楷体" w:cs="楷体"/>
          <w:kern w:val="0"/>
          <w:sz w:val="24"/>
          <w:szCs w:val="24"/>
          <w:lang w:val="en-US" w:eastAsia="zh-CN"/>
        </w:rPr>
        <w:t>使</w:t>
      </w:r>
      <w:r>
        <w:rPr>
          <w:rFonts w:hint="eastAsia" w:ascii="楷体" w:hAnsi="楷体" w:eastAsia="楷体" w:cs="楷体"/>
          <w:kern w:val="0"/>
          <w:sz w:val="24"/>
          <w:szCs w:val="24"/>
          <w:lang w:eastAsia="zh-Hans"/>
        </w:rPr>
        <w:t>学生明白不同状态下呼吸次数会发生变化，心跳次数也会发生变化，知道呼吸和健康是密切相关的，也意识到人体是一个多器官系统合作的大系统。</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四、</w:t>
      </w:r>
      <w:r>
        <w:rPr>
          <w:rFonts w:hint="eastAsia" w:ascii="宋体" w:hAnsi="宋体" w:eastAsia="宋体" w:cs="宋体"/>
          <w:b/>
          <w:bCs/>
          <w:sz w:val="24"/>
          <w:szCs w:val="24"/>
          <w:lang w:eastAsia="zh-CN"/>
        </w:rPr>
        <w:t>课后</w:t>
      </w:r>
      <w:r>
        <w:rPr>
          <w:rFonts w:hint="eastAsia" w:ascii="宋体" w:hAnsi="宋体" w:eastAsia="宋体" w:cs="宋体"/>
          <w:b/>
          <w:bCs/>
          <w:sz w:val="24"/>
          <w:szCs w:val="24"/>
        </w:rPr>
        <w:t>知识拓展（预设4分钟）</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我们呼吸的主要器官是肺，它与我们的健康有什么关系呢？（学生阅读资料库）</w:t>
      </w:r>
      <w:r>
        <w:rPr>
          <w:rFonts w:hint="eastAsia" w:ascii="宋体" w:hAnsi="宋体" w:eastAsia="宋体" w:cs="宋体"/>
          <w:sz w:val="24"/>
          <w:szCs w:val="24"/>
          <w:lang w:eastAsia="zh-CN"/>
        </w:rPr>
        <w:t>。</w:t>
      </w:r>
      <w:r>
        <w:rPr>
          <w:rFonts w:hint="eastAsia" w:ascii="宋体" w:hAnsi="宋体" w:eastAsia="宋体" w:cs="宋体"/>
          <w:sz w:val="24"/>
          <w:szCs w:val="24"/>
        </w:rPr>
        <w:t>肺是气体交换的“中转站”，</w:t>
      </w:r>
      <w:r>
        <w:rPr>
          <w:rFonts w:hint="eastAsia" w:ascii="宋体" w:hAnsi="宋体" w:eastAsia="宋体" w:cs="宋体"/>
          <w:sz w:val="24"/>
          <w:szCs w:val="24"/>
          <w:lang w:eastAsia="zh-CN"/>
        </w:rPr>
        <w:t>它的</w:t>
      </w:r>
      <w:r>
        <w:rPr>
          <w:rFonts w:hint="eastAsia" w:ascii="宋体" w:hAnsi="宋体" w:eastAsia="宋体" w:cs="宋体"/>
          <w:sz w:val="24"/>
          <w:szCs w:val="24"/>
        </w:rPr>
        <w:t>大小直接决定着每次呼吸气体交换的量。是可以通过体育锻炼来增强的，所以经常锻炼，可以使得我们的肺功能更加强大。</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楷体" w:hAnsi="楷体" w:eastAsia="楷体" w:cs="楷体"/>
          <w:kern w:val="0"/>
          <w:sz w:val="24"/>
          <w:szCs w:val="24"/>
          <w:lang w:eastAsia="zh-Hans"/>
        </w:rPr>
      </w:pPr>
      <w:r>
        <w:rPr>
          <w:rFonts w:hint="eastAsia" w:ascii="楷体" w:hAnsi="楷体" w:eastAsia="楷体" w:cs="楷体"/>
          <w:kern w:val="0"/>
          <w:sz w:val="24"/>
          <w:szCs w:val="24"/>
          <w:lang w:eastAsia="zh-Hans"/>
        </w:rPr>
        <w:t>【设计意图】通过</w:t>
      </w:r>
      <w:r>
        <w:rPr>
          <w:rFonts w:hint="eastAsia" w:ascii="楷体" w:hAnsi="楷体" w:eastAsia="楷体" w:cs="楷体"/>
          <w:kern w:val="0"/>
          <w:sz w:val="24"/>
          <w:szCs w:val="24"/>
          <w:lang w:val="en-US" w:eastAsia="zh-CN"/>
        </w:rPr>
        <w:t>组织学生</w:t>
      </w:r>
      <w:r>
        <w:rPr>
          <w:rFonts w:hint="eastAsia" w:ascii="楷体" w:hAnsi="楷体" w:eastAsia="楷体" w:cs="楷体"/>
          <w:kern w:val="0"/>
          <w:sz w:val="24"/>
          <w:szCs w:val="24"/>
          <w:lang w:eastAsia="zh-Hans"/>
        </w:rPr>
        <w:t>自主阅读资料库，</w:t>
      </w:r>
      <w:r>
        <w:rPr>
          <w:rFonts w:hint="eastAsia" w:ascii="楷体" w:hAnsi="楷体" w:eastAsia="楷体" w:cs="楷体"/>
          <w:kern w:val="0"/>
          <w:sz w:val="24"/>
          <w:szCs w:val="24"/>
          <w:lang w:val="en-US" w:eastAsia="zh-CN"/>
        </w:rPr>
        <w:t>在提高其</w:t>
      </w:r>
      <w:r>
        <w:rPr>
          <w:rFonts w:hint="eastAsia" w:ascii="楷体" w:hAnsi="楷体" w:eastAsia="楷体" w:cs="楷体"/>
          <w:kern w:val="0"/>
          <w:sz w:val="24"/>
          <w:szCs w:val="24"/>
          <w:lang w:eastAsia="zh-Hans"/>
        </w:rPr>
        <w:t>自学能力的同时</w:t>
      </w:r>
      <w:r>
        <w:rPr>
          <w:rFonts w:hint="eastAsia" w:ascii="楷体" w:hAnsi="楷体" w:eastAsia="楷体" w:cs="楷体"/>
          <w:kern w:val="0"/>
          <w:sz w:val="24"/>
          <w:szCs w:val="24"/>
          <w:lang w:eastAsia="zh-CN"/>
        </w:rPr>
        <w:t>，</w:t>
      </w:r>
      <w:r>
        <w:rPr>
          <w:rFonts w:hint="eastAsia" w:ascii="楷体" w:hAnsi="楷体" w:eastAsia="楷体" w:cs="楷体"/>
          <w:kern w:val="0"/>
          <w:sz w:val="24"/>
          <w:szCs w:val="24"/>
          <w:lang w:eastAsia="zh-Hans"/>
        </w:rPr>
        <w:t>帮助他们认识肺及其功能，明白保护好我们的呼吸器官，才能更加健康。</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楷体" w:hAnsi="楷体" w:eastAsia="楷体" w:cs="楷体"/>
          <w:kern w:val="0"/>
          <w:sz w:val="24"/>
          <w:szCs w:val="24"/>
          <w:lang w:eastAsia="zh-Hans"/>
        </w:rPr>
      </w:pP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p>
      <w:pPr>
        <w:keepNext w:val="0"/>
        <w:keepLines w:val="0"/>
        <w:pageBreakBefore w:val="0"/>
        <w:kinsoku/>
        <w:wordWrap/>
        <w:overflowPunct/>
        <w:topLinePunct w:val="0"/>
        <w:autoSpaceDE/>
        <w:autoSpaceDN/>
        <w:bidi w:val="0"/>
        <w:spacing w:after="0" w:line="240" w:lineRule="auto"/>
        <w:textAlignment w:val="auto"/>
        <w:rPr>
          <w:rFonts w:hint="eastAsia"/>
          <w:b/>
          <w:bCs/>
          <w:lang w:val="en-US" w:eastAsia="zh-CN"/>
        </w:rPr>
      </w:pPr>
      <w:r>
        <w:rPr>
          <w:sz w:val="21"/>
        </w:rPr>
        <mc:AlternateContent>
          <mc:Choice Requires="wps">
            <w:drawing>
              <wp:anchor distT="0" distB="0" distL="114300" distR="114300" simplePos="0" relativeHeight="251677696" behindDoc="0" locked="0" layoutInCell="1" allowOverlap="1">
                <wp:simplePos x="0" y="0"/>
                <wp:positionH relativeFrom="column">
                  <wp:posOffset>120650</wp:posOffset>
                </wp:positionH>
                <wp:positionV relativeFrom="paragraph">
                  <wp:posOffset>30480</wp:posOffset>
                </wp:positionV>
                <wp:extent cx="3028950" cy="1421130"/>
                <wp:effectExtent l="6350" t="6350" r="12700" b="7620"/>
                <wp:wrapNone/>
                <wp:docPr id="34" name="矩形 34"/>
                <wp:cNvGraphicFramePr/>
                <a:graphic xmlns:a="http://schemas.openxmlformats.org/drawingml/2006/main">
                  <a:graphicData uri="http://schemas.microsoft.com/office/word/2010/wordprocessingShape">
                    <wps:wsp>
                      <wps:cNvSpPr/>
                      <wps:spPr>
                        <a:xfrm>
                          <a:off x="833755" y="7590790"/>
                          <a:ext cx="3028950" cy="142113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5pt;margin-top:2.4pt;height:111.9pt;width:238.5pt;z-index:251677696;v-text-anchor:middle;mso-width-relative:page;mso-height-relative:page;" filled="f" stroked="t" coordsize="21600,21600" o:gfxdata="UEsDBAoAAAAAAIdO4kAAAAAAAAAAAAAAAAAEAAAAZHJzL1BLAwQUAAAACACHTuJAs5Gv6tYAAAAI&#10;AQAADwAAAGRycy9kb3ducmV2LnhtbE2PMU/DMBCFdyT+g3VIbNRuSSMa4nQIYkAgIQoL2zU2SSA+&#10;R7aTlH/PMcH49E7vvq/cn9wgZhti70nDeqVAWGq86anV8PZ6f3UDIiYkg4Mnq+HbRthX52clFsYv&#10;9GLnQ2oFj1AsUEOX0lhIGZvOOowrP1ri7sMHh4ljaKUJuPC4G+RGqVw67Ik/dDjaurPN12FyGt63&#10;n/K5rxecnh7uHrdz8KrOvNaXF2t1CyLZU/o7hl98RoeKmY5+IhPFwHnHKklDxgJcZ7uc81HD9Ubl&#10;IKtS/heofgBQSwMEFAAAAAgAh07iQHpynwx0AgAA2QQAAA4AAABkcnMvZTJvRG9jLnhtbK1Uy24T&#10;MRTdI/EPlvd0Ji/SRJ1UUaMipIpWKoi14/FkLPmF7TzKzyCx4yP6OYjf4NgzbUNh0QVZOPf63jnX&#10;9/hcn50ftCI74YO0pqKDk5ISYbitpdlU9NPHyzenlITITM2UNaKidyLQ88XrV2d7NxdD21pVC08A&#10;YsJ87yraxujmRRF4KzQLJ9YJg2BjvWYRrt8UtWd7oGtVDMvybbG3vnbechECdlddkPaI/iWAtmkk&#10;FyvLt1qY2KF6oVhES6GVLtBFPm3TCB6vmyaISFRF0WnMK4rAXqe1WJyx+cYz10reH4G95AjPetJM&#10;GhR9hFqxyMjWy7+gtOTeBtvEE2510TWSGUEXg/IZN7ctcyL3AqqDeyQ9/D9Y/mF344msKzoaU2KY&#10;xo3/+vbj5/13gg2ws3dhjqRbd+N7L8BMrR4ar9M/miCHip6ORtPJhJK7ik4ns3I668kVh0g44qNy&#10;eDqbgHeODAhhMhrljOIJyfkQ3wmrSTIq6nF7mVS2uwoR1ZH6kJIKG3splco3qAzZQ8zDaZkKMMiy&#10;gRxgaofWgtlQwtQGeufRZ8hglazT5wko+M36QnmyY0kl+ZdaR7k/0lLtFQttl5dDnX60jBgJJTVY&#10;OP5aGYAkAjvKkrW29R0I97ZTYnD8UgL2ioV4wzykh/NjOOM1lkZZNGV7i5LW+q//2k/5UASilOwh&#10;ZTT8Zcu8oES9N9DKbDAeAzZmZzyZDuH448j6OGK2+sKChwGeAcezmfKjejAbb/VnzPAyVUWIGY7a&#10;HbW9cxG7EcMrwMVymdOgd8filbl1PIF3F7jcRtvIfLdP7PSkQfH5DvrpTCN17Oespxdp8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zka/q1gAAAAgBAAAPAAAAAAAAAAEAIAAAACIAAABkcnMvZG93&#10;bnJldi54bWxQSwECFAAUAAAACACHTuJAenKfDHQCAADZBAAADgAAAAAAAAABACAAAAAlAQAAZHJz&#10;L2Uyb0RvYy54bWxQSwUGAAAAAAYABgBZAQAACwYAAAAA&#10;">
                <v:fill on="f" focussize="0,0"/>
                <v:stroke weight="1pt" color="#000000 [3213]" miterlimit="8" joinstyle="miter"/>
                <v:imagedata o:title=""/>
                <o:lock v:ext="edit" aspectratio="f"/>
              </v:rect>
            </w:pict>
          </mc:Fallback>
        </mc:AlternateContent>
      </w:r>
      <w:r>
        <w:rPr>
          <w:rFonts w:hint="eastAsia"/>
          <w:lang w:val="en-US" w:eastAsia="zh-CN"/>
        </w:rPr>
        <w:t xml:space="preserve">  </w:t>
      </w:r>
      <w:r>
        <w:rPr>
          <w:rFonts w:hint="eastAsia"/>
          <w:b/>
          <w:bCs/>
          <w:lang w:val="en-US" w:eastAsia="zh-CN"/>
        </w:rPr>
        <w:t xml:space="preserve">                  2.呼吸与健康生活</w:t>
      </w:r>
    </w:p>
    <w:p>
      <w:pPr>
        <w:keepNext w:val="0"/>
        <w:keepLines w:val="0"/>
        <w:pageBreakBefore w:val="0"/>
        <w:kinsoku/>
        <w:wordWrap/>
        <w:overflowPunct/>
        <w:topLinePunct w:val="0"/>
        <w:autoSpaceDE/>
        <w:autoSpaceDN/>
        <w:bidi w:val="0"/>
        <w:spacing w:after="0" w:line="240" w:lineRule="auto"/>
        <w:textAlignment w:val="auto"/>
        <w:rPr>
          <w:rFonts w:hint="eastAsia"/>
          <w:b/>
          <w:bCs/>
          <w:lang w:val="en-US" w:eastAsia="zh-CN"/>
        </w:rPr>
      </w:pPr>
      <w:r>
        <w:rPr>
          <w:rFonts w:hint="eastAsia"/>
          <w:b/>
          <w:bCs/>
          <w:lang w:val="en-US" w:eastAsia="zh-CN"/>
        </w:rPr>
        <w:t>　　　　　　　加快　　</w:t>
      </w:r>
    </w:p>
    <w:p>
      <w:pPr>
        <w:keepNext w:val="0"/>
        <w:keepLines w:val="0"/>
        <w:pageBreakBefore w:val="0"/>
        <w:kinsoku/>
        <w:wordWrap/>
        <w:overflowPunct/>
        <w:topLinePunct w:val="0"/>
        <w:autoSpaceDE/>
        <w:autoSpaceDN/>
        <w:bidi w:val="0"/>
        <w:spacing w:after="0" w:line="240" w:lineRule="auto"/>
        <w:textAlignment w:val="auto"/>
        <w:rPr>
          <w:rFonts w:hint="eastAsia"/>
          <w:b/>
          <w:bCs/>
          <w:lang w:val="en-US" w:eastAsia="zh-CN"/>
        </w:rPr>
      </w:pPr>
      <w:r>
        <w:rPr>
          <w:rFonts w:hint="eastAsia"/>
          <w:b/>
          <w:bCs/>
          <w:lang w:val="en-US" w:eastAsia="zh-CN"/>
        </w:rPr>
        <w:t>　　运动　　　　　　　　呼吸（气体交换）</w:t>
      </w:r>
    </w:p>
    <w:p>
      <w:pPr>
        <w:keepNext w:val="0"/>
        <w:keepLines w:val="0"/>
        <w:pageBreakBefore w:val="0"/>
        <w:kinsoku/>
        <w:wordWrap/>
        <w:overflowPunct/>
        <w:topLinePunct w:val="0"/>
        <w:autoSpaceDE/>
        <w:autoSpaceDN/>
        <w:bidi w:val="0"/>
        <w:spacing w:after="0" w:line="240" w:lineRule="auto"/>
        <w:textAlignment w:val="auto"/>
        <w:rPr>
          <w:rFonts w:hint="eastAsia"/>
          <w:b/>
          <w:bCs/>
          <w:lang w:eastAsia="zh-CN"/>
        </w:rPr>
      </w:pPr>
      <w:r>
        <w:rPr>
          <w:rFonts w:hint="eastAsia"/>
          <w:b/>
          <w:bCs/>
          <w:lang w:eastAsia="zh-CN"/>
        </w:rPr>
        <w:t>　　　　　　　增强　　　肺功能</w:t>
      </w:r>
    </w:p>
    <w:p>
      <w:pPr>
        <w:keepNext w:val="0"/>
        <w:keepLines w:val="0"/>
        <w:pageBreakBefore w:val="0"/>
        <w:kinsoku/>
        <w:wordWrap/>
        <w:overflowPunct/>
        <w:topLinePunct w:val="0"/>
        <w:autoSpaceDE/>
        <w:autoSpaceDN/>
        <w:bidi w:val="0"/>
        <w:spacing w:after="0" w:line="240" w:lineRule="auto"/>
        <w:textAlignment w:val="auto"/>
        <w:rPr>
          <w:rFonts w:hint="eastAsia"/>
          <w:b/>
          <w:bCs/>
          <w:lang w:eastAsia="zh-CN"/>
        </w:rPr>
      </w:pPr>
      <w:r>
        <w:rPr>
          <w:rFonts w:hint="eastAsia"/>
          <w:b/>
          <w:bCs/>
          <w:lang w:eastAsia="zh-CN"/>
        </w:rPr>
        <w:t>　　　　　　　　</w:t>
      </w:r>
    </w:p>
    <w:p>
      <w:pPr>
        <w:keepNext w:val="0"/>
        <w:keepLines w:val="0"/>
        <w:pageBreakBefore w:val="0"/>
        <w:kinsoku/>
        <w:wordWrap/>
        <w:overflowPunct/>
        <w:topLinePunct w:val="0"/>
        <w:autoSpaceDE/>
        <w:autoSpaceDN/>
        <w:bidi w:val="0"/>
        <w:spacing w:after="0" w:line="240" w:lineRule="auto"/>
        <w:textAlignment w:val="auto"/>
        <w:rPr>
          <w:rFonts w:hint="eastAsia"/>
        </w:rPr>
      </w:pPr>
      <w:r>
        <w:rPr>
          <w:rFonts w:hint="eastAsia"/>
          <w:b/>
          <w:bCs/>
          <w:lang w:eastAsia="zh-CN"/>
        </w:rPr>
        <w:t>　　　　　　　健康</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kern w:val="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kern w:val="0"/>
          <w:sz w:val="24"/>
          <w:szCs w:val="24"/>
          <w:lang w:eastAsia="zh-Hans"/>
        </w:rPr>
      </w:pPr>
      <w:r>
        <w:rPr>
          <w:rFonts w:hint="eastAsia" w:asciiTheme="minorEastAsia" w:hAnsiTheme="minorEastAsia" w:eastAsiaTheme="minorEastAsia"/>
          <w:b/>
          <w:color w:val="00B0F0"/>
          <w:kern w:val="0"/>
          <w:sz w:val="24"/>
          <w:szCs w:val="24"/>
          <w:lang w:eastAsia="zh-Hans"/>
        </w:rPr>
        <w:t>【疑难解答】</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Theme="minorEastAsia" w:hAnsiTheme="minorEastAsia" w:eastAsiaTheme="minorEastAsia"/>
          <w:kern w:val="0"/>
          <w:sz w:val="24"/>
          <w:szCs w:val="24"/>
          <w:lang w:eastAsia="zh-Hans"/>
        </w:rPr>
      </w:pPr>
      <w:r>
        <w:rPr>
          <w:rFonts w:hint="eastAsia" w:asciiTheme="minorEastAsia" w:hAnsiTheme="minorEastAsia"/>
          <w:kern w:val="0"/>
          <w:sz w:val="24"/>
          <w:szCs w:val="24"/>
          <w:lang w:val="en-US" w:eastAsia="zh-CN"/>
        </w:rPr>
        <w:t>1.</w:t>
      </w:r>
      <w:r>
        <w:rPr>
          <w:rFonts w:hint="eastAsia" w:asciiTheme="minorEastAsia" w:hAnsiTheme="minorEastAsia" w:eastAsiaTheme="minorEastAsia"/>
          <w:kern w:val="0"/>
          <w:sz w:val="24"/>
          <w:szCs w:val="24"/>
          <w:lang w:eastAsia="zh-Hans"/>
        </w:rPr>
        <w:t>教室内空间较小</w:t>
      </w:r>
      <w:r>
        <w:rPr>
          <w:rFonts w:hint="eastAsia" w:asciiTheme="minorEastAsia" w:hAnsiTheme="minorEastAsia"/>
          <w:kern w:val="0"/>
          <w:sz w:val="24"/>
          <w:szCs w:val="24"/>
          <w:lang w:eastAsia="zh-CN"/>
        </w:rPr>
        <w:t>，</w:t>
      </w:r>
      <w:r>
        <w:rPr>
          <w:rFonts w:hint="eastAsia" w:asciiTheme="minorEastAsia" w:hAnsiTheme="minorEastAsia" w:eastAsiaTheme="minorEastAsia"/>
          <w:kern w:val="0"/>
          <w:sz w:val="24"/>
          <w:szCs w:val="24"/>
          <w:lang w:eastAsia="zh-Hans"/>
        </w:rPr>
        <w:t>学生在测量运动后一分钟的呼吸次数，如何选择</w:t>
      </w:r>
      <w:r>
        <w:rPr>
          <w:rFonts w:hint="eastAsia" w:asciiTheme="minorEastAsia" w:hAnsiTheme="minorEastAsia"/>
          <w:kern w:val="0"/>
          <w:sz w:val="24"/>
          <w:szCs w:val="24"/>
          <w:lang w:eastAsia="zh-CN"/>
        </w:rPr>
        <w:t>合适的运动？</w:t>
      </w:r>
    </w:p>
    <w:p>
      <w:pPr>
        <w:keepNext w:val="0"/>
        <w:keepLines w:val="0"/>
        <w:pageBreakBefore w:val="0"/>
        <w:kinsoku/>
        <w:wordWrap/>
        <w:overflowPunct/>
        <w:topLinePunct w:val="0"/>
        <w:autoSpaceDE/>
        <w:autoSpaceDN/>
        <w:bidi w:val="0"/>
        <w:spacing w:after="0" w:line="240" w:lineRule="auto"/>
        <w:ind w:firstLine="480"/>
        <w:textAlignment w:val="auto"/>
        <w:rPr>
          <w:rFonts w:hint="eastAsia" w:ascii="楷体" w:hAnsi="楷体" w:eastAsia="楷体"/>
          <w:kern w:val="0"/>
          <w:sz w:val="24"/>
          <w:szCs w:val="24"/>
          <w:lang w:eastAsia="zh-CN"/>
        </w:rPr>
      </w:pPr>
      <w:r>
        <w:rPr>
          <w:rFonts w:hint="eastAsia" w:ascii="楷体" w:hAnsi="楷体" w:eastAsia="楷体"/>
          <w:kern w:val="0"/>
          <w:sz w:val="24"/>
          <w:szCs w:val="24"/>
          <w:lang w:eastAsia="zh-Hans"/>
        </w:rPr>
        <w:t>运动量较小的运动</w:t>
      </w:r>
      <w:r>
        <w:rPr>
          <w:rFonts w:hint="eastAsia" w:ascii="楷体" w:hAnsi="楷体" w:eastAsia="楷体"/>
          <w:kern w:val="0"/>
          <w:sz w:val="24"/>
          <w:szCs w:val="24"/>
          <w:lang w:eastAsia="zh-CN"/>
        </w:rPr>
        <w:t>，</w:t>
      </w:r>
      <w:r>
        <w:rPr>
          <w:rFonts w:hint="eastAsia" w:ascii="楷体" w:hAnsi="楷体" w:eastAsia="楷体"/>
          <w:kern w:val="0"/>
          <w:sz w:val="24"/>
          <w:szCs w:val="24"/>
          <w:lang w:eastAsia="zh-Hans"/>
        </w:rPr>
        <w:t>可以是原地</w:t>
      </w:r>
      <w:r>
        <w:rPr>
          <w:rFonts w:hint="eastAsia" w:ascii="楷体" w:hAnsi="楷体" w:eastAsia="楷体"/>
          <w:kern w:val="0"/>
          <w:sz w:val="24"/>
          <w:szCs w:val="24"/>
          <w:lang w:eastAsia="zh-CN"/>
        </w:rPr>
        <w:t>左右</w:t>
      </w:r>
      <w:r>
        <w:rPr>
          <w:rFonts w:hint="eastAsia" w:ascii="楷体" w:hAnsi="楷体" w:eastAsia="楷体"/>
          <w:kern w:val="0"/>
          <w:sz w:val="24"/>
          <w:szCs w:val="24"/>
          <w:lang w:eastAsia="zh-Hans"/>
        </w:rPr>
        <w:t>踏步（不需要快速）</w:t>
      </w:r>
      <w:r>
        <w:rPr>
          <w:rFonts w:hint="eastAsia" w:ascii="楷体" w:hAnsi="楷体" w:eastAsia="楷体"/>
          <w:kern w:val="0"/>
          <w:sz w:val="24"/>
          <w:szCs w:val="24"/>
          <w:lang w:eastAsia="zh-CN"/>
        </w:rPr>
        <w:t>，时间到马上测试；运动量较大的运动可以原地</w:t>
      </w:r>
      <w:r>
        <w:rPr>
          <w:rFonts w:hint="eastAsia" w:ascii="楷体" w:hAnsi="楷体" w:eastAsia="楷体"/>
          <w:kern w:val="0"/>
          <w:sz w:val="24"/>
          <w:szCs w:val="24"/>
          <w:lang w:val="en-US" w:eastAsia="zh-CN"/>
        </w:rPr>
        <w:t>深蹲或</w:t>
      </w:r>
      <w:r>
        <w:rPr>
          <w:rFonts w:hint="eastAsia" w:ascii="楷体" w:hAnsi="楷体" w:eastAsia="楷体"/>
          <w:kern w:val="0"/>
          <w:sz w:val="24"/>
          <w:szCs w:val="24"/>
          <w:lang w:eastAsia="zh-CN"/>
        </w:rPr>
        <w:t>快跑，但</w:t>
      </w:r>
      <w:r>
        <w:rPr>
          <w:rFonts w:hint="eastAsia" w:ascii="楷体" w:hAnsi="楷体" w:eastAsia="楷体"/>
          <w:kern w:val="0"/>
          <w:sz w:val="24"/>
          <w:szCs w:val="24"/>
          <w:lang w:val="en-US" w:eastAsia="zh-CN"/>
        </w:rPr>
        <w:t>如果是快跑最好要避免</w:t>
      </w:r>
      <w:r>
        <w:rPr>
          <w:rFonts w:hint="eastAsia" w:ascii="楷体" w:hAnsi="楷体" w:eastAsia="楷体"/>
          <w:kern w:val="0"/>
          <w:sz w:val="24"/>
          <w:szCs w:val="24"/>
          <w:lang w:eastAsia="zh-CN"/>
        </w:rPr>
        <w:t>同频、同步</w:t>
      </w:r>
      <w:r>
        <w:rPr>
          <w:rFonts w:hint="eastAsia" w:ascii="楷体" w:hAnsi="楷体" w:eastAsia="楷体"/>
          <w:kern w:val="0"/>
          <w:sz w:val="24"/>
          <w:szCs w:val="24"/>
          <w:lang w:val="en-US" w:eastAsia="zh-CN"/>
        </w:rPr>
        <w:t>跑</w:t>
      </w:r>
      <w:r>
        <w:rPr>
          <w:rFonts w:hint="eastAsia" w:ascii="楷体" w:hAnsi="楷体" w:eastAsia="楷体"/>
          <w:kern w:val="0"/>
          <w:sz w:val="24"/>
          <w:szCs w:val="24"/>
          <w:lang w:eastAsia="zh-Hans"/>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Theme="minorEastAsia" w:hAnsiTheme="minorEastAsia" w:eastAsiaTheme="minorEastAsia"/>
          <w:kern w:val="0"/>
          <w:sz w:val="24"/>
          <w:szCs w:val="24"/>
          <w:lang w:eastAsia="zh-CN"/>
        </w:rPr>
      </w:pPr>
      <w:r>
        <w:rPr>
          <w:rFonts w:hint="eastAsia" w:asciiTheme="minorEastAsia" w:hAnsiTheme="minorEastAsia" w:eastAsiaTheme="minorEastAsia"/>
          <w:kern w:val="0"/>
          <w:sz w:val="24"/>
          <w:szCs w:val="24"/>
          <w:lang w:eastAsia="zh-Hans"/>
        </w:rPr>
        <w:t>2</w:t>
      </w:r>
      <w:r>
        <w:rPr>
          <w:rFonts w:hint="eastAsia" w:asciiTheme="minorEastAsia" w:hAnsiTheme="minorEastAsia"/>
          <w:kern w:val="0"/>
          <w:sz w:val="24"/>
          <w:szCs w:val="24"/>
          <w:lang w:val="en-US" w:eastAsia="zh-CN"/>
        </w:rPr>
        <w:t>.</w:t>
      </w:r>
      <w:r>
        <w:rPr>
          <w:rFonts w:hint="eastAsia" w:asciiTheme="minorEastAsia" w:hAnsiTheme="minorEastAsia" w:eastAsiaTheme="minorEastAsia"/>
          <w:kern w:val="0"/>
          <w:sz w:val="24"/>
          <w:szCs w:val="24"/>
          <w:lang w:eastAsia="zh-Hans"/>
        </w:rPr>
        <w:t>测量安静状态下一分钟呼吸次数</w:t>
      </w:r>
      <w:r>
        <w:rPr>
          <w:rFonts w:hint="eastAsia" w:asciiTheme="minorEastAsia" w:hAnsiTheme="minorEastAsia"/>
          <w:kern w:val="0"/>
          <w:sz w:val="24"/>
          <w:szCs w:val="24"/>
          <w:lang w:eastAsia="zh-CN"/>
        </w:rPr>
        <w:t>时，要注意什么？收集的数据如何处理？</w:t>
      </w:r>
    </w:p>
    <w:p>
      <w:pPr>
        <w:keepNext w:val="0"/>
        <w:keepLines w:val="0"/>
        <w:pageBreakBefore w:val="0"/>
        <w:kinsoku/>
        <w:wordWrap/>
        <w:overflowPunct/>
        <w:topLinePunct w:val="0"/>
        <w:autoSpaceDE/>
        <w:autoSpaceDN/>
        <w:bidi w:val="0"/>
        <w:spacing w:after="0" w:line="240" w:lineRule="auto"/>
        <w:ind w:firstLine="480"/>
        <w:textAlignment w:val="auto"/>
        <w:rPr>
          <w:rFonts w:hint="eastAsia" w:ascii="楷体" w:hAnsi="楷体" w:eastAsia="楷体"/>
          <w:kern w:val="0"/>
          <w:sz w:val="24"/>
          <w:szCs w:val="24"/>
          <w:lang w:eastAsia="zh-CN"/>
        </w:rPr>
      </w:pPr>
      <w:r>
        <w:rPr>
          <w:rFonts w:hint="eastAsia" w:ascii="楷体" w:hAnsi="楷体" w:eastAsia="楷体"/>
          <w:kern w:val="0"/>
          <w:sz w:val="24"/>
          <w:szCs w:val="24"/>
          <w:lang w:val="en-US" w:eastAsia="zh-CN"/>
        </w:rPr>
        <w:t>要注意</w:t>
      </w:r>
      <w:r>
        <w:rPr>
          <w:rFonts w:hint="eastAsia" w:ascii="楷体" w:hAnsi="楷体" w:eastAsia="楷体"/>
          <w:kern w:val="0"/>
          <w:sz w:val="24"/>
          <w:szCs w:val="24"/>
          <w:lang w:eastAsia="zh-Hans"/>
        </w:rPr>
        <w:t>放松心情正常呼吸，不要刻意控制呼吸。三次测量后取相同数值较多的数；没有相同数值的，</w:t>
      </w:r>
      <w:r>
        <w:rPr>
          <w:rFonts w:hint="eastAsia" w:ascii="楷体" w:hAnsi="楷体" w:eastAsia="楷体"/>
          <w:kern w:val="0"/>
          <w:sz w:val="24"/>
          <w:szCs w:val="24"/>
          <w:lang w:val="en-US" w:eastAsia="zh-CN"/>
        </w:rPr>
        <w:t>可以</w:t>
      </w:r>
      <w:r>
        <w:rPr>
          <w:rFonts w:hint="eastAsia" w:ascii="楷体" w:hAnsi="楷体" w:eastAsia="楷体"/>
          <w:kern w:val="0"/>
          <w:sz w:val="24"/>
          <w:szCs w:val="24"/>
          <w:lang w:eastAsia="zh-Hans"/>
        </w:rPr>
        <w:t>取位于中间大小的数</w:t>
      </w:r>
      <w:r>
        <w:rPr>
          <w:rFonts w:hint="eastAsia" w:ascii="楷体" w:hAnsi="楷体" w:eastAsia="楷体"/>
          <w:kern w:val="0"/>
          <w:sz w:val="24"/>
          <w:szCs w:val="24"/>
          <w:lang w:eastAsia="zh-CN"/>
        </w:rPr>
        <w:t>。</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Theme="minorEastAsia" w:hAnsiTheme="minorEastAsia" w:eastAsiaTheme="minorEastAsia"/>
          <w:kern w:val="0"/>
          <w:sz w:val="24"/>
          <w:szCs w:val="24"/>
          <w:lang w:eastAsia="zh-Hans"/>
        </w:rPr>
      </w:pPr>
      <w:r>
        <w:rPr>
          <w:rFonts w:hint="eastAsia" w:asciiTheme="minorEastAsia" w:hAnsiTheme="minorEastAsia" w:eastAsiaTheme="minorEastAsia"/>
          <w:kern w:val="0"/>
          <w:sz w:val="24"/>
          <w:szCs w:val="24"/>
          <w:lang w:val="en-US" w:eastAsia="zh-CN"/>
        </w:rPr>
        <w:t>3</w:t>
      </w:r>
      <w:r>
        <w:rPr>
          <w:rFonts w:hint="eastAsia" w:asciiTheme="minorEastAsia" w:hAnsiTheme="minorEastAsia" w:eastAsiaTheme="minorEastAsia"/>
          <w:kern w:val="0"/>
          <w:sz w:val="24"/>
          <w:szCs w:val="24"/>
          <w:lang w:eastAsia="zh-Hans"/>
        </w:rPr>
        <w:t>.阅读</w:t>
      </w:r>
      <w:r>
        <w:rPr>
          <w:rFonts w:hint="eastAsia" w:asciiTheme="minorEastAsia" w:hAnsiTheme="minorEastAsia" w:eastAsiaTheme="minorEastAsia"/>
          <w:kern w:val="0"/>
          <w:sz w:val="24"/>
          <w:szCs w:val="24"/>
          <w:lang w:eastAsia="zh-CN"/>
        </w:rPr>
        <w:t>以下</w:t>
      </w:r>
      <w:r>
        <w:rPr>
          <w:rFonts w:hint="eastAsia" w:asciiTheme="minorEastAsia" w:hAnsiTheme="minorEastAsia" w:eastAsiaTheme="minorEastAsia"/>
          <w:kern w:val="0"/>
          <w:sz w:val="24"/>
          <w:szCs w:val="24"/>
          <w:lang w:eastAsia="zh-Hans"/>
        </w:rPr>
        <w:t>资料，下列说错误的是（  C  ）。</w:t>
      </w:r>
    </w:p>
    <w:p>
      <w:pPr>
        <w:keepNext w:val="0"/>
        <w:keepLines w:val="0"/>
        <w:pageBreakBefore w:val="0"/>
        <w:widowControl w:val="0"/>
        <w:kinsoku/>
        <w:wordWrap/>
        <w:overflowPunct/>
        <w:topLinePunct w:val="0"/>
        <w:autoSpaceDE/>
        <w:autoSpaceDN/>
        <w:bidi w:val="0"/>
        <w:spacing w:after="0" w:line="240" w:lineRule="auto"/>
        <w:ind w:firstLine="480" w:firstLineChars="200"/>
        <w:jc w:val="both"/>
        <w:textAlignment w:val="auto"/>
        <w:rPr>
          <w:rFonts w:ascii="宋体" w:hAnsi="宋体" w:eastAsia="宋体" w:cs="宋体"/>
          <w:kern w:val="2"/>
          <w:sz w:val="24"/>
          <w:szCs w:val="24"/>
        </w:rPr>
      </w:pPr>
      <w:r>
        <w:rPr>
          <w:rFonts w:hint="eastAsia" w:ascii="宋体" w:hAnsi="宋体" w:eastAsia="宋体" w:cs="宋体"/>
          <w:kern w:val="2"/>
          <w:sz w:val="24"/>
          <w:szCs w:val="24"/>
        </w:rPr>
        <w:t>A.呼出气体和吸入气体相比， 其中氮气含量基本不变。</w:t>
      </w:r>
    </w:p>
    <w:p>
      <w:pPr>
        <w:keepNext w:val="0"/>
        <w:keepLines w:val="0"/>
        <w:pageBreakBefore w:val="0"/>
        <w:widowControl w:val="0"/>
        <w:kinsoku/>
        <w:wordWrap/>
        <w:overflowPunct/>
        <w:topLinePunct w:val="0"/>
        <w:autoSpaceDE/>
        <w:autoSpaceDN/>
        <w:bidi w:val="0"/>
        <w:spacing w:after="0" w:line="240" w:lineRule="auto"/>
        <w:ind w:firstLine="480" w:firstLineChars="200"/>
        <w:jc w:val="both"/>
        <w:textAlignment w:val="auto"/>
        <w:rPr>
          <w:rFonts w:ascii="宋体" w:hAnsi="宋体" w:eastAsia="宋体" w:cs="宋体"/>
          <w:kern w:val="2"/>
          <w:sz w:val="24"/>
          <w:szCs w:val="24"/>
        </w:rPr>
      </w:pPr>
      <w:r>
        <w:rPr>
          <w:rFonts w:hint="eastAsia" w:ascii="宋体" w:hAnsi="宋体" w:eastAsia="宋体" w:cs="宋体"/>
          <w:kern w:val="2"/>
          <w:sz w:val="24"/>
          <w:szCs w:val="24"/>
        </w:rPr>
        <w:t>B.人在吸气的时候也会吸入部分二氧化碳。</w:t>
      </w:r>
    </w:p>
    <w:p>
      <w:pPr>
        <w:keepNext w:val="0"/>
        <w:keepLines w:val="0"/>
        <w:pageBreakBefore w:val="0"/>
        <w:widowControl w:val="0"/>
        <w:kinsoku/>
        <w:wordWrap/>
        <w:overflowPunct/>
        <w:topLinePunct w:val="0"/>
        <w:autoSpaceDE/>
        <w:autoSpaceDN/>
        <w:bidi w:val="0"/>
        <w:spacing w:after="0" w:line="240" w:lineRule="auto"/>
        <w:ind w:firstLine="480" w:firstLineChars="200"/>
        <w:jc w:val="both"/>
        <w:textAlignment w:val="auto"/>
        <w:rPr>
          <w:rFonts w:ascii="宋体" w:hAnsi="宋体" w:eastAsia="宋体" w:cs="宋体"/>
          <w:kern w:val="2"/>
          <w:sz w:val="24"/>
          <w:szCs w:val="24"/>
        </w:rPr>
      </w:pPr>
      <w:r>
        <w:rPr>
          <w:rFonts w:hint="eastAsia" w:ascii="宋体" w:hAnsi="宋体" w:eastAsia="宋体" w:cs="宋体"/>
          <w:kern w:val="2"/>
          <w:sz w:val="24"/>
          <w:szCs w:val="24"/>
        </w:rPr>
        <w:t>C.人在呼吸的时候呼出的气体都是二氧化碳。</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rPr>
      </w:pPr>
      <w:r>
        <w:rPr>
          <w:rFonts w:hint="eastAsia" w:ascii="楷体" w:hAnsi="楷体" w:eastAsia="楷体"/>
          <w:sz w:val="24"/>
          <w:szCs w:val="24"/>
        </w:rPr>
        <w:t>分析人体吸进去和呼出来的气体成分比较表，发现无论是吸进去还是呼出来，氮气的含量都是78%，所以</w:t>
      </w:r>
      <w:r>
        <w:rPr>
          <w:rFonts w:ascii="楷体" w:hAnsi="楷体" w:eastAsia="楷体"/>
          <w:sz w:val="24"/>
          <w:szCs w:val="24"/>
        </w:rPr>
        <w:t>A</w:t>
      </w:r>
      <w:r>
        <w:rPr>
          <w:rFonts w:hint="eastAsia" w:ascii="楷体" w:hAnsi="楷体" w:eastAsia="楷体"/>
          <w:sz w:val="24"/>
          <w:szCs w:val="24"/>
        </w:rPr>
        <w:t>正确。人在吸气的时候，二氧化碳吸入大约0.03%，在呼出去的气体中，二氧化碳呼出4%，所有人在吸气的时候也会吸入部分二氧化碳，所以</w:t>
      </w:r>
      <w:r>
        <w:rPr>
          <w:rFonts w:ascii="楷体" w:hAnsi="楷体" w:eastAsia="楷体"/>
          <w:sz w:val="24"/>
          <w:szCs w:val="24"/>
        </w:rPr>
        <w:t>B</w:t>
      </w:r>
      <w:r>
        <w:rPr>
          <w:rFonts w:hint="eastAsia" w:ascii="楷体" w:hAnsi="楷体" w:eastAsia="楷体"/>
          <w:sz w:val="24"/>
          <w:szCs w:val="24"/>
        </w:rPr>
        <w:t>正确。人呼出来的气体中，有氮气、氧气、二氧化碳还有其他气体，而不是仅仅只有二氧化碳，故C选项错误。</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楷体" w:hAnsi="楷体" w:eastAsia="楷体" w:cs="楷体"/>
          <w:sz w:val="24"/>
          <w:szCs w:val="24"/>
        </w:rPr>
      </w:pPr>
    </w:p>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heme="minorEastAsia" w:hAnsiTheme="minorEastAsia" w:eastAsiaTheme="minorEastAsia"/>
          <w:b/>
          <w:kern w:val="0"/>
          <w:sz w:val="30"/>
          <w:szCs w:val="30"/>
          <w:lang w:eastAsia="zh-CN"/>
        </w:rPr>
      </w:pPr>
      <w:r>
        <w:rPr>
          <w:rFonts w:hint="eastAsia" w:asciiTheme="minorEastAsia" w:hAnsiTheme="minorEastAsia" w:eastAsiaTheme="minorEastAsia"/>
          <w:b/>
          <w:kern w:val="0"/>
          <w:sz w:val="30"/>
          <w:szCs w:val="30"/>
          <w:lang w:eastAsia="zh-CN"/>
        </w:rPr>
        <w:t>3.测量肺活量</w:t>
      </w:r>
    </w:p>
    <w:p>
      <w:pPr>
        <w:keepNext w:val="0"/>
        <w:keepLines w:val="0"/>
        <w:pageBreakBefore w:val="0"/>
        <w:widowControl w:val="0"/>
        <w:kinsoku/>
        <w:wordWrap/>
        <w:overflowPunct/>
        <w:topLinePunct w:val="0"/>
        <w:autoSpaceDE/>
        <w:autoSpaceDN/>
        <w:bidi w:val="0"/>
        <w:adjustRightInd/>
        <w:snapToGrid/>
        <w:spacing w:after="0" w:line="240" w:lineRule="auto"/>
        <w:textAlignment w:val="auto"/>
        <w:rPr>
          <w:rFonts w:hint="eastAsia" w:ascii="宋体" w:hAnsi="宋体" w:eastAsia="宋体" w:cs="Times New Roman"/>
          <w:b/>
          <w:color w:val="00B0F0"/>
          <w:sz w:val="24"/>
          <w:szCs w:val="24"/>
        </w:rPr>
      </w:pPr>
      <w:r>
        <w:rPr>
          <w:rFonts w:hint="eastAsia" w:ascii="宋体" w:hAnsi="宋体" w:eastAsia="宋体" w:cs="Times New Roman"/>
          <w:b/>
          <w:color w:val="00B0F0"/>
          <w:sz w:val="24"/>
          <w:szCs w:val="24"/>
        </w:rPr>
        <w:t>【学情分析】</w:t>
      </w:r>
    </w:p>
    <w:p>
      <w:pPr>
        <w:keepNext w:val="0"/>
        <w:keepLines w:val="0"/>
        <w:pageBreakBefore w:val="0"/>
        <w:widowControl w:val="0"/>
        <w:kinsoku/>
        <w:wordWrap/>
        <w:overflowPunct/>
        <w:topLinePunct w:val="0"/>
        <w:autoSpaceDE/>
        <w:autoSpaceDN/>
        <w:bidi w:val="0"/>
        <w:adjustRightInd/>
        <w:snapToGrid/>
        <w:spacing w:after="0" w:line="240" w:lineRule="auto"/>
        <w:textAlignment w:val="auto"/>
        <w:rPr>
          <w:rFonts w:hint="eastAsia" w:asciiTheme="minorEastAsia" w:hAnsiTheme="minorEastAsia" w:eastAsiaTheme="minorEastAsia" w:cstheme="minorEastAsia"/>
          <w:sz w:val="24"/>
          <w:szCs w:val="24"/>
        </w:rPr>
      </w:pPr>
      <w:r>
        <w:rPr>
          <w:rFonts w:hint="eastAsia"/>
          <w:lang w:eastAsia="zh-CN"/>
        </w:rPr>
        <w:t>　</w:t>
      </w:r>
      <w:r>
        <w:rPr>
          <w:rFonts w:hint="eastAsia"/>
          <w:sz w:val="24"/>
          <w:szCs w:val="24"/>
          <w:lang w:eastAsia="zh-CN"/>
        </w:rPr>
        <w:t>　</w:t>
      </w:r>
      <w:r>
        <w:rPr>
          <w:rFonts w:hint="eastAsia" w:asciiTheme="minorEastAsia" w:hAnsiTheme="minorEastAsia" w:eastAsiaTheme="minorEastAsia" w:cstheme="minorEastAsia"/>
          <w:sz w:val="24"/>
          <w:szCs w:val="24"/>
          <w:lang w:eastAsia="zh-CN"/>
        </w:rPr>
        <w:t>通过前两课的学习，学生已经基本了解人体呼吸系统的结构和作用，有了这样的前概念，再学习本课</w:t>
      </w:r>
      <w:r>
        <w:rPr>
          <w:rFonts w:hint="eastAsia" w:asciiTheme="minorEastAsia" w:hAnsiTheme="minorEastAsia" w:eastAsiaTheme="minorEastAsia" w:cstheme="minorEastAsia"/>
          <w:sz w:val="24"/>
          <w:szCs w:val="24"/>
        </w:rPr>
        <w:t>《测量肺活量》</w:t>
      </w:r>
      <w:r>
        <w:rPr>
          <w:rFonts w:hint="eastAsia" w:asciiTheme="minorEastAsia" w:hAnsiTheme="minorEastAsia" w:eastAsiaTheme="minorEastAsia" w:cstheme="minorEastAsia"/>
          <w:sz w:val="24"/>
          <w:szCs w:val="24"/>
          <w:lang w:eastAsia="zh-CN"/>
        </w:rPr>
        <w:t>是比较合理的。在进行体检时，或者体育活动时，也会对自己的</w:t>
      </w:r>
      <w:r>
        <w:rPr>
          <w:rFonts w:hint="eastAsia" w:asciiTheme="minorEastAsia" w:hAnsiTheme="minorEastAsia" w:eastAsiaTheme="minorEastAsia" w:cstheme="minorEastAsia"/>
          <w:sz w:val="24"/>
          <w:szCs w:val="24"/>
        </w:rPr>
        <w:t>肺活量进行测量</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但是对于“肺活量是指什么”，“如何选择肺活量值”，“对人体的健康有什么意义”还需在课堂上加以引导，尤其是肺活量与健康生活之间的关系认识，还需建立在体育锻炼、加强肺部功能的基础之上。</w:t>
      </w:r>
    </w:p>
    <w:p>
      <w:pPr>
        <w:keepNext w:val="0"/>
        <w:keepLines w:val="0"/>
        <w:pageBreakBefore w:val="0"/>
        <w:kinsoku/>
        <w:wordWrap/>
        <w:overflowPunct/>
        <w:topLinePunct w:val="0"/>
        <w:autoSpaceDE/>
        <w:autoSpaceDN/>
        <w:bidi w:val="0"/>
        <w:spacing w:after="0" w:line="240" w:lineRule="auto"/>
        <w:textAlignment w:val="auto"/>
        <w:rPr>
          <w:rFonts w:hint="eastAsia" w:ascii="宋体" w:hAnsi="宋体" w:eastAsia="宋体" w:cs="Times New Roman"/>
          <w:b/>
          <w:color w:val="00B0F0"/>
          <w:sz w:val="24"/>
          <w:szCs w:val="24"/>
        </w:rPr>
      </w:pPr>
      <w:r>
        <w:rPr>
          <w:rFonts w:hint="eastAsia" w:ascii="宋体" w:hAnsi="宋体" w:eastAsia="宋体" w:cs="Times New Roman"/>
          <w:b/>
          <w:color w:val="00B0F0"/>
          <w:sz w:val="24"/>
          <w:szCs w:val="24"/>
        </w:rPr>
        <w:t>【教学目标】</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b/>
          <w:bCs/>
          <w:kern w:val="0"/>
          <w:sz w:val="24"/>
          <w:szCs w:val="24"/>
        </w:rPr>
        <w:t>1.科学观念：</w:t>
      </w:r>
      <w:r>
        <w:rPr>
          <w:rFonts w:hint="eastAsia" w:asciiTheme="minorEastAsia" w:hAnsiTheme="minorEastAsia" w:eastAsiaTheme="minorEastAsia" w:cstheme="minorEastAsia"/>
          <w:sz w:val="24"/>
          <w:szCs w:val="24"/>
        </w:rPr>
        <w:t>认识到肺活量是人体吸入最多的空气后，呼出去空气的量，是人体发育是否健康的一个指标；通过对测得的肺活量值进行分析和反思，明白经常参加体育锻炼，可以加大肺活量，有利于身体健康。</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b/>
          <w:bCs/>
          <w:kern w:val="0"/>
          <w:sz w:val="24"/>
          <w:szCs w:val="24"/>
        </w:rPr>
        <w:t>2.科学思维：</w:t>
      </w:r>
      <w:r>
        <w:rPr>
          <w:rFonts w:hint="eastAsia" w:asciiTheme="minorEastAsia" w:hAnsiTheme="minorEastAsia" w:eastAsiaTheme="minorEastAsia" w:cstheme="minorEastAsia"/>
          <w:sz w:val="24"/>
          <w:szCs w:val="24"/>
        </w:rPr>
        <w:t>用比较分析的方法，能推测影响肺活量大小的因素，并学会对自己的测量结果进行反思和评价。</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b/>
          <w:bCs/>
          <w:kern w:val="0"/>
          <w:sz w:val="24"/>
          <w:szCs w:val="24"/>
        </w:rPr>
        <w:t>3.探究实践：</w:t>
      </w:r>
      <w:r>
        <w:rPr>
          <w:rFonts w:hint="eastAsia" w:asciiTheme="minorEastAsia" w:hAnsiTheme="minorEastAsia" w:eastAsiaTheme="minorEastAsia" w:cstheme="minorEastAsia"/>
          <w:sz w:val="24"/>
          <w:szCs w:val="24"/>
        </w:rPr>
        <w:t>通过测量肺活量，掌握如何获取合理的数据，初步学会对数据进行统计分析。</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b/>
          <w:bCs/>
          <w:kern w:val="0"/>
          <w:sz w:val="24"/>
          <w:szCs w:val="24"/>
        </w:rPr>
        <w:t>4.科学态度：</w:t>
      </w:r>
      <w:r>
        <w:rPr>
          <w:rFonts w:hint="eastAsia" w:asciiTheme="minorEastAsia" w:hAnsiTheme="minorEastAsia" w:eastAsiaTheme="minorEastAsia" w:cstheme="minorEastAsia"/>
          <w:sz w:val="24"/>
          <w:szCs w:val="24"/>
        </w:rPr>
        <w:t>在探究活动中，能以事实为依据，在独立思考的基础上乐于与人合作交流，并且能耐心、细致地完成测量活动。</w:t>
      </w:r>
    </w:p>
    <w:p>
      <w:pPr>
        <w:keepNext w:val="0"/>
        <w:keepLines w:val="0"/>
        <w:pageBreakBefore w:val="0"/>
        <w:kinsoku/>
        <w:wordWrap/>
        <w:overflowPunct/>
        <w:topLinePunct w:val="0"/>
        <w:autoSpaceDE/>
        <w:autoSpaceDN/>
        <w:bidi w:val="0"/>
        <w:spacing w:after="0" w:line="240" w:lineRule="auto"/>
        <w:textAlignment w:val="auto"/>
        <w:rPr>
          <w:rFonts w:hint="eastAsia" w:ascii="宋体" w:hAnsi="宋体" w:eastAsia="宋体" w:cs="Times New Roman"/>
          <w:b/>
          <w:color w:val="00B0F0"/>
          <w:sz w:val="24"/>
          <w:szCs w:val="24"/>
        </w:rPr>
      </w:pPr>
      <w:r>
        <w:rPr>
          <w:rFonts w:hint="eastAsia" w:ascii="宋体" w:hAnsi="宋体" w:eastAsia="宋体" w:cs="Times New Roman"/>
          <w:b/>
          <w:color w:val="00B0F0"/>
          <w:sz w:val="24"/>
          <w:szCs w:val="24"/>
        </w:rPr>
        <w:t>【教学重难点】</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重点：学生能正确测量肺活量，认识到积极锻炼对提高肺活量的重要性。</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难点：能在测量肺活量活动中，获取合理数据，并对数据进行分析。</w:t>
      </w:r>
    </w:p>
    <w:p>
      <w:pPr>
        <w:keepNext w:val="0"/>
        <w:keepLines w:val="0"/>
        <w:pageBreakBefore w:val="0"/>
        <w:kinsoku/>
        <w:wordWrap/>
        <w:overflowPunct/>
        <w:topLinePunct w:val="0"/>
        <w:autoSpaceDE/>
        <w:autoSpaceDN/>
        <w:bidi w:val="0"/>
        <w:spacing w:after="0" w:line="240" w:lineRule="auto"/>
        <w:textAlignment w:val="auto"/>
        <w:rPr>
          <w:rFonts w:hint="eastAsia" w:ascii="宋体" w:hAnsi="宋体" w:eastAsia="宋体" w:cs="Times New Roman"/>
          <w:b/>
          <w:color w:val="00B0F0"/>
          <w:sz w:val="24"/>
          <w:szCs w:val="24"/>
        </w:rPr>
      </w:pPr>
      <w:r>
        <w:rPr>
          <w:rFonts w:hint="eastAsia" w:ascii="宋体" w:hAnsi="宋体" w:eastAsia="宋体" w:cs="Times New Roman"/>
          <w:b/>
          <w:color w:val="00B0F0"/>
          <w:sz w:val="24"/>
          <w:szCs w:val="24"/>
        </w:rPr>
        <w:t>【教学准备】</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教师：教学课件、哨子、班级肺活量统计表、肺活量数据。</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学生：科学作业本、一个肺活量测试袋、一根吸管、回形针等。</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kern w:val="0"/>
          <w:sz w:val="24"/>
          <w:szCs w:val="24"/>
        </w:rPr>
      </w:pPr>
      <w:r>
        <w:rPr>
          <w:rFonts w:hint="eastAsia" w:asciiTheme="minorEastAsia" w:hAnsiTheme="minorEastAsia" w:eastAsiaTheme="minorEastAsia"/>
          <w:b/>
          <w:color w:val="00B0F0"/>
          <w:kern w:val="0"/>
          <w:sz w:val="24"/>
          <w:szCs w:val="24"/>
        </w:rPr>
        <w:t>【教学过程】</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一、</w:t>
      </w:r>
      <w:r>
        <w:rPr>
          <w:rFonts w:hint="eastAsia" w:asciiTheme="minorEastAsia" w:hAnsiTheme="minorEastAsia" w:eastAsiaTheme="minorEastAsia"/>
          <w:b/>
          <w:bCs/>
          <w:sz w:val="24"/>
          <w:szCs w:val="24"/>
        </w:rPr>
        <w:t>激发兴趣、聚焦问题</w:t>
      </w:r>
      <w:r>
        <w:rPr>
          <w:rFonts w:hint="eastAsia" w:asciiTheme="minorEastAsia" w:hAnsiTheme="minorEastAsia" w:eastAsiaTheme="minorEastAsia" w:cstheme="minorEastAsia"/>
          <w:b/>
          <w:bCs/>
          <w:sz w:val="24"/>
          <w:szCs w:val="24"/>
        </w:rPr>
        <w:t>（预设5分钟）</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材料准备：哨子</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eastAsia="zh-CN"/>
        </w:rPr>
        <w:t>吹哨子比赛：</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游戏规则：吸一口气</w:t>
      </w:r>
      <w:r>
        <w:rPr>
          <w:rFonts w:hint="eastAsia" w:asciiTheme="minorEastAsia" w:hAnsiTheme="minorEastAsia" w:eastAsiaTheme="minorEastAsia" w:cstheme="minorEastAsia"/>
          <w:sz w:val="24"/>
          <w:szCs w:val="24"/>
          <w:lang w:eastAsia="zh-CN"/>
        </w:rPr>
        <w:t>开始</w:t>
      </w:r>
      <w:r>
        <w:rPr>
          <w:rFonts w:hint="eastAsia" w:asciiTheme="minorEastAsia" w:hAnsiTheme="minorEastAsia" w:eastAsiaTheme="minorEastAsia" w:cstheme="minorEastAsia"/>
          <w:sz w:val="24"/>
          <w:szCs w:val="24"/>
        </w:rPr>
        <w:t>吹哨子，看看谁持续的时间长。</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采访赢家：</w:t>
      </w:r>
      <w:r>
        <w:rPr>
          <w:rFonts w:hint="eastAsia" w:asciiTheme="minorEastAsia" w:hAnsiTheme="minorEastAsia" w:eastAsiaTheme="minorEastAsia" w:cstheme="minorEastAsia"/>
          <w:sz w:val="24"/>
          <w:szCs w:val="24"/>
        </w:rPr>
        <w:t>赢得挑战的秘诀是什么？</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了解</w:t>
      </w:r>
      <w:r>
        <w:rPr>
          <w:rFonts w:hint="eastAsia" w:asciiTheme="minorEastAsia" w:hAnsiTheme="minorEastAsia" w:eastAsiaTheme="minorEastAsia" w:cstheme="minorEastAsia"/>
          <w:sz w:val="24"/>
          <w:szCs w:val="24"/>
        </w:rPr>
        <w:t>肺活量：</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概念：</w:t>
      </w:r>
      <w:r>
        <w:rPr>
          <w:rFonts w:hint="eastAsia" w:asciiTheme="minorEastAsia" w:hAnsiTheme="minorEastAsia" w:eastAsiaTheme="minorEastAsia" w:cstheme="minorEastAsia"/>
          <w:sz w:val="24"/>
          <w:szCs w:val="24"/>
        </w:rPr>
        <w:t>人体一次性吸入最多的空气后，呼出空气的量就叫做肺活量。</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肺活量</w:t>
      </w:r>
      <w:r>
        <w:rPr>
          <w:rFonts w:hint="eastAsia" w:asciiTheme="minorEastAsia" w:hAnsiTheme="minorEastAsia" w:eastAsiaTheme="minorEastAsia" w:cstheme="minorEastAsia"/>
          <w:sz w:val="24"/>
          <w:szCs w:val="24"/>
          <w:lang w:eastAsia="zh-CN"/>
        </w:rPr>
        <w:t>的影响：</w:t>
      </w:r>
      <w:r>
        <w:rPr>
          <w:rFonts w:hint="eastAsia" w:asciiTheme="minorEastAsia" w:hAnsiTheme="minorEastAsia" w:eastAsiaTheme="minorEastAsia" w:cstheme="minorEastAsia"/>
          <w:sz w:val="24"/>
          <w:szCs w:val="24"/>
        </w:rPr>
        <w:t>氧供应的严重不足，会导致诸如头痛、头晕、胸闷、精神萎靡、注意力不集中、记忆力下降、失眠等</w:t>
      </w:r>
      <w:r>
        <w:rPr>
          <w:rFonts w:hint="eastAsia" w:asciiTheme="minorEastAsia" w:hAnsiTheme="minorEastAsia" w:eastAsiaTheme="minorEastAsia" w:cstheme="minorEastAsia"/>
          <w:sz w:val="24"/>
          <w:szCs w:val="24"/>
          <w:lang w:eastAsia="zh-CN"/>
        </w:rPr>
        <w:t>不良反应</w:t>
      </w:r>
      <w:r>
        <w:rPr>
          <w:rFonts w:hint="eastAsia" w:asciiTheme="minorEastAsia" w:hAnsiTheme="minorEastAsia" w:eastAsiaTheme="minorEastAsia" w:cstheme="minorEastAsia"/>
          <w:sz w:val="24"/>
          <w:szCs w:val="24"/>
        </w:rPr>
        <w:t>。</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提问：你知道自己的肺活量吗？想测量一下自己的肺活量吗？</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3.出示课题：测量肺活量（板书）</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楷体" w:hAnsi="楷体" w:eastAsia="楷体" w:cs="楷体"/>
          <w:kern w:val="0"/>
          <w:sz w:val="24"/>
          <w:szCs w:val="24"/>
        </w:rPr>
      </w:pPr>
      <w:r>
        <w:rPr>
          <w:rFonts w:hint="eastAsia" w:ascii="楷体" w:hAnsi="楷体" w:eastAsia="楷体" w:cs="楷体"/>
          <w:kern w:val="0"/>
          <w:sz w:val="24"/>
          <w:szCs w:val="24"/>
        </w:rPr>
        <w:t>【设计意图】通过吹哨子比赛引入学习内容，引导学生</w:t>
      </w:r>
      <w:r>
        <w:rPr>
          <w:rFonts w:hint="eastAsia" w:ascii="楷体" w:hAnsi="楷体" w:eastAsia="楷体" w:cs="楷体"/>
          <w:kern w:val="0"/>
          <w:sz w:val="24"/>
          <w:szCs w:val="24"/>
          <w:lang w:val="en-US" w:eastAsia="zh-CN"/>
        </w:rPr>
        <w:t>思考</w:t>
      </w:r>
      <w:r>
        <w:rPr>
          <w:rFonts w:hint="eastAsia" w:ascii="楷体" w:hAnsi="楷体" w:eastAsia="楷体" w:cs="楷体"/>
          <w:kern w:val="0"/>
          <w:sz w:val="24"/>
          <w:szCs w:val="24"/>
          <w:lang w:eastAsia="zh-CN"/>
        </w:rPr>
        <w:t>肺活量对身体有什么影响？引出课题，如何测量自己的肺活量。</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二、测量肺活量（预设20分钟）</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楷体" w:hAnsi="楷体" w:eastAsia="楷体" w:cs="楷体"/>
          <w:kern w:val="0"/>
          <w:sz w:val="24"/>
          <w:szCs w:val="24"/>
        </w:rPr>
      </w:pPr>
      <w:r>
        <w:rPr>
          <w:rFonts w:hint="eastAsia" w:ascii="楷体" w:hAnsi="楷体" w:eastAsia="楷体" w:cs="楷体"/>
          <w:kern w:val="0"/>
          <w:sz w:val="24"/>
          <w:szCs w:val="24"/>
        </w:rPr>
        <w:t>材料准备：肺活量测试袋、吸管、回形针、科学作业本、班级肺活量统计表</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1.提问：如何才能测出自己的肺活量呢？</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2.微课讲解测量方法。</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（1）展开测量袋，放好吸管（确保测量袋中没有多余空气）；</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（2）深吸一口气，捏紧袋口，将气体从吸管呼入测量袋；</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（3）肺部全部气体呼出后，拔掉吸管，向里卷折测量袋，直到卷不进去为止；</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（4）读取鼓起的测量袋上的最大数值，单位为毫升。</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3.提问：为了保证数据的准确性，我们需要多次测量</w:t>
      </w:r>
      <w:r>
        <w:rPr>
          <w:rFonts w:hint="eastAsia" w:asciiTheme="minorEastAsia" w:hAnsiTheme="minorEastAsia" w:eastAsiaTheme="minorEastAsia" w:cstheme="minorEastAsia"/>
          <w:sz w:val="24"/>
          <w:szCs w:val="24"/>
          <w:lang w:eastAsia="zh-CN"/>
        </w:rPr>
        <w:t>（三次）</w:t>
      </w:r>
      <w:r>
        <w:rPr>
          <w:rFonts w:hint="eastAsia" w:asciiTheme="minorEastAsia" w:hAnsiTheme="minorEastAsia" w:eastAsiaTheme="minorEastAsia" w:cstheme="minorEastAsia"/>
          <w:sz w:val="24"/>
          <w:szCs w:val="24"/>
        </w:rPr>
        <w:t>，可是每次测得的肺活量数值都不同，我们该取哪个值呢？（预设：肺活量的取值应该取最大值）</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4.出示作业本中的学习单，多次测量，记录数据。</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5.学生实验，巡视指导。</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楷体" w:hAnsi="楷体" w:eastAsia="楷体" w:cs="楷体"/>
          <w:kern w:val="0"/>
          <w:sz w:val="24"/>
          <w:szCs w:val="24"/>
        </w:rPr>
      </w:pPr>
      <w:r>
        <w:rPr>
          <w:rFonts w:hint="eastAsia" w:ascii="楷体" w:hAnsi="楷体" w:eastAsia="楷体" w:cs="楷体"/>
          <w:kern w:val="0"/>
          <w:sz w:val="24"/>
          <w:szCs w:val="24"/>
        </w:rPr>
        <w:t>【设计意图】</w:t>
      </w:r>
      <w:r>
        <w:rPr>
          <w:rFonts w:hint="eastAsia" w:ascii="楷体" w:hAnsi="楷体" w:eastAsia="楷体" w:cs="楷体"/>
          <w:kern w:val="0"/>
          <w:sz w:val="24"/>
          <w:szCs w:val="24"/>
          <w:lang w:eastAsia="zh-CN"/>
        </w:rPr>
        <w:t>在测量之前，用演示或视频的方式进行呈现，强调</w:t>
      </w:r>
      <w:r>
        <w:rPr>
          <w:rFonts w:hint="eastAsia" w:ascii="楷体" w:hAnsi="楷体" w:eastAsia="楷体" w:cs="楷体"/>
          <w:kern w:val="0"/>
          <w:sz w:val="24"/>
          <w:szCs w:val="24"/>
        </w:rPr>
        <w:t>注意事项，在测量过程中，教师随时给予指导，便于后期数据分析。</w:t>
      </w:r>
    </w:p>
    <w:p>
      <w:pPr>
        <w:keepNext w:val="0"/>
        <w:keepLines w:val="0"/>
        <w:pageBreakBefore w:val="0"/>
        <w:widowControl w:val="0"/>
        <w:kinsoku/>
        <w:wordWrap/>
        <w:overflowPunct/>
        <w:topLinePunct w:val="0"/>
        <w:autoSpaceDE/>
        <w:autoSpaceDN/>
        <w:bidi w:val="0"/>
        <w:adjustRightInd/>
        <w:snapToGrid/>
        <w:spacing w:after="0" w:line="240" w:lineRule="auto"/>
        <w:ind w:firstLine="482" w:firstLineChars="200"/>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三、肺活量联系健康生活（预设15分钟）</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[材料准备：国家学生体质健康标准（2014年修订）中有关肺活量的数据]</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1.展示班级记录表中学生的肺活量数据。</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（1）提问：你测得的肺活量值和同学、老师一样吗？你觉得肺活量值和哪些因素有关？（预设：和性别、</w:t>
      </w:r>
      <w:r>
        <w:rPr>
          <w:rFonts w:hint="eastAsia" w:asciiTheme="minorEastAsia" w:hAnsiTheme="minorEastAsia" w:eastAsiaTheme="minorEastAsia" w:cstheme="minorEastAsia"/>
          <w:sz w:val="24"/>
          <w:szCs w:val="24"/>
          <w:lang w:eastAsia="zh-CN"/>
        </w:rPr>
        <w:t>运动情况</w:t>
      </w:r>
      <w:r>
        <w:rPr>
          <w:rFonts w:hint="eastAsia" w:asciiTheme="minorEastAsia" w:hAnsiTheme="minorEastAsia" w:eastAsiaTheme="minorEastAsia" w:cstheme="minorEastAsia"/>
          <w:sz w:val="24"/>
          <w:szCs w:val="24"/>
        </w:rPr>
        <w:t>有关。)</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（2）提问：</w:t>
      </w:r>
      <w:r>
        <w:rPr>
          <w:rFonts w:hint="eastAsia" w:asciiTheme="minorEastAsia" w:hAnsiTheme="minorEastAsia" w:eastAsiaTheme="minorEastAsia" w:cstheme="minorEastAsia"/>
          <w:sz w:val="24"/>
          <w:szCs w:val="24"/>
          <w:lang w:eastAsia="zh-CN"/>
        </w:rPr>
        <w:t>出示</w:t>
      </w:r>
      <w:r>
        <w:rPr>
          <w:rFonts w:hint="eastAsia" w:asciiTheme="minorEastAsia" w:hAnsiTheme="minorEastAsia" w:eastAsiaTheme="minorEastAsia" w:cstheme="minorEastAsia"/>
          <w:sz w:val="24"/>
          <w:szCs w:val="24"/>
        </w:rPr>
        <w:t>普通成年人和专业运动员的肺活量</w:t>
      </w:r>
      <w:r>
        <w:rPr>
          <w:rFonts w:hint="eastAsia" w:asciiTheme="minorEastAsia" w:hAnsiTheme="minorEastAsia" w:eastAsiaTheme="minorEastAsia" w:cstheme="minorEastAsia"/>
          <w:sz w:val="24"/>
          <w:szCs w:val="24"/>
          <w:lang w:eastAsia="zh-CN"/>
        </w:rPr>
        <w:t>进行对比</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2.肺活量的重要性</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肺活量大小对人体健康有影响吗？</w:t>
      </w:r>
      <w:r>
        <w:rPr>
          <w:rFonts w:hint="eastAsia" w:asciiTheme="minorEastAsia" w:hAnsiTheme="minorEastAsia" w:eastAsiaTheme="minorEastAsia" w:cstheme="minorEastAsia"/>
          <w:sz w:val="24"/>
          <w:szCs w:val="24"/>
          <w:lang w:eastAsia="zh-CN"/>
        </w:rPr>
        <w:t>（出示视频）</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（预设：1.肺活量大，供氧能力强，身体各个组织器官就不容易缺氧。2.肺活量大就不容易衰老。通过视频展示。）</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3.出示国家学生体质健康标准（2014年修订）中有关肺活量的数据。</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（1）提问：对比《国家学生体质标准》中肺活量的数值，你达标了吗？可以怎么提高自己的肺活量呢？</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4.小结：提高肺活量的方法有很多，比如深呼吸、唱歌、大笑</w:t>
      </w:r>
      <w:r>
        <w:rPr>
          <w:rFonts w:hint="eastAsia" w:asciiTheme="minorEastAsia" w:hAnsiTheme="minorEastAsia" w:eastAsiaTheme="minorEastAsia" w:cstheme="minorEastAsia"/>
          <w:sz w:val="24"/>
          <w:szCs w:val="24"/>
          <w:lang w:eastAsia="zh-CN"/>
        </w:rPr>
        <w:t>，游泳</w:t>
      </w:r>
      <w:r>
        <w:rPr>
          <w:rFonts w:hint="eastAsia" w:asciiTheme="minorEastAsia" w:hAnsiTheme="minorEastAsia" w:eastAsiaTheme="minorEastAsia" w:cstheme="minorEastAsia"/>
          <w:sz w:val="24"/>
          <w:szCs w:val="24"/>
        </w:rPr>
        <w:t xml:space="preserve">等，坚持下会有效果。           </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楷体" w:hAnsi="楷体" w:eastAsia="楷体" w:cs="楷体"/>
          <w:kern w:val="0"/>
          <w:sz w:val="24"/>
          <w:szCs w:val="24"/>
          <w:lang w:eastAsia="zh-CN"/>
        </w:rPr>
      </w:pPr>
      <w:r>
        <w:rPr>
          <w:rFonts w:hint="eastAsia" w:ascii="楷体" w:hAnsi="楷体" w:eastAsia="楷体" w:cs="楷体"/>
          <w:kern w:val="0"/>
          <w:sz w:val="24"/>
          <w:szCs w:val="24"/>
        </w:rPr>
        <w:t>【设计意图】通过收集、</w:t>
      </w:r>
      <w:r>
        <w:rPr>
          <w:rFonts w:hint="eastAsia" w:ascii="楷体" w:hAnsi="楷体" w:eastAsia="楷体" w:cs="楷体"/>
          <w:kern w:val="0"/>
          <w:sz w:val="24"/>
          <w:szCs w:val="24"/>
          <w:lang w:eastAsia="zh-CN"/>
        </w:rPr>
        <w:t>分析</w:t>
      </w:r>
      <w:r>
        <w:rPr>
          <w:rFonts w:hint="eastAsia" w:ascii="楷体" w:hAnsi="楷体" w:eastAsia="楷体" w:cs="楷体"/>
          <w:kern w:val="0"/>
          <w:sz w:val="24"/>
          <w:szCs w:val="24"/>
        </w:rPr>
        <w:t>班级同学肺活量的数据，</w:t>
      </w:r>
      <w:r>
        <w:rPr>
          <w:rFonts w:hint="eastAsia" w:ascii="楷体" w:hAnsi="楷体" w:eastAsia="楷体" w:cs="楷体"/>
          <w:kern w:val="0"/>
          <w:sz w:val="24"/>
          <w:szCs w:val="24"/>
          <w:lang w:eastAsia="zh-CN"/>
        </w:rPr>
        <w:t>也能意识到肺活量对身体的重要性，对照</w:t>
      </w:r>
      <w:r>
        <w:rPr>
          <w:rFonts w:hint="eastAsia" w:ascii="楷体" w:hAnsi="楷体" w:eastAsia="楷体" w:cs="楷体"/>
          <w:kern w:val="0"/>
          <w:sz w:val="24"/>
          <w:szCs w:val="24"/>
        </w:rPr>
        <w:t>自己的健康指数，树立积极参与体育锻炼，增强体质健康的意识。</w:t>
      </w:r>
    </w:p>
    <w:p>
      <w:pPr>
        <w:keepNext w:val="0"/>
        <w:keepLines w:val="0"/>
        <w:pageBreakBefore w:val="0"/>
        <w:widowControl w:val="0"/>
        <w:kinsoku/>
        <w:wordWrap/>
        <w:overflowPunct/>
        <w:topLinePunct w:val="0"/>
        <w:autoSpaceDE/>
        <w:autoSpaceDN/>
        <w:bidi w:val="0"/>
        <w:adjustRightInd/>
        <w:snapToGrid/>
        <w:spacing w:after="0" w:line="240" w:lineRule="auto"/>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【板书设计】</w:t>
      </w:r>
    </w:p>
    <w:p>
      <w:pPr>
        <w:keepNext w:val="0"/>
        <w:keepLines w:val="0"/>
        <w:pageBreakBefore w:val="0"/>
        <w:widowControl w:val="0"/>
        <w:kinsoku/>
        <w:wordWrap/>
        <w:overflowPunct/>
        <w:topLinePunct w:val="0"/>
        <w:autoSpaceDE/>
        <w:autoSpaceDN/>
        <w:bidi w:val="0"/>
        <w:adjustRightInd/>
        <w:snapToGrid/>
        <w:spacing w:after="0" w:line="24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drawing>
          <wp:inline distT="0" distB="0" distL="114300" distR="114300">
            <wp:extent cx="4800600" cy="1638300"/>
            <wp:effectExtent l="9525" t="9525" r="15875" b="15875"/>
            <wp:docPr id="36" name="图片 36" descr="166192236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661922360843"/>
                    <pic:cNvPicPr>
                      <a:picLocks noChangeAspect="1"/>
                    </pic:cNvPicPr>
                  </pic:nvPicPr>
                  <pic:blipFill>
                    <a:blip r:embed="rId13"/>
                    <a:stretch>
                      <a:fillRect/>
                    </a:stretch>
                  </pic:blipFill>
                  <pic:spPr>
                    <a:xfrm>
                      <a:off x="0" y="0"/>
                      <a:ext cx="4800600" cy="1638300"/>
                    </a:xfrm>
                    <a:prstGeom prst="rect">
                      <a:avLst/>
                    </a:prstGeom>
                    <a:ln>
                      <a:solidFill>
                        <a:schemeClr val="tx1"/>
                      </a:solidFill>
                    </a:ln>
                  </pic:spPr>
                </pic:pic>
              </a:graphicData>
            </a:graphic>
          </wp:inline>
        </w:drawing>
      </w:r>
    </w:p>
    <w:p>
      <w:pPr>
        <w:keepNext w:val="0"/>
        <w:keepLines w:val="0"/>
        <w:pageBreakBefore w:val="0"/>
        <w:kinsoku/>
        <w:wordWrap/>
        <w:overflowPunct/>
        <w:topLinePunct w:val="0"/>
        <w:autoSpaceDE/>
        <w:autoSpaceDN/>
        <w:bidi w:val="0"/>
        <w:spacing w:after="0" w:line="240" w:lineRule="auto"/>
        <w:textAlignment w:val="auto"/>
        <w:rPr>
          <w:rFonts w:hint="eastAsia" w:ascii="宋体" w:hAnsi="宋体" w:eastAsia="宋体" w:cs="Times New Roman"/>
          <w:b/>
          <w:color w:val="00B0F0"/>
          <w:sz w:val="24"/>
          <w:szCs w:val="24"/>
          <w:lang w:eastAsia="zh-CN"/>
        </w:rPr>
      </w:pPr>
      <w:r>
        <w:rPr>
          <w:rFonts w:hint="eastAsia" w:ascii="宋体" w:hAnsi="宋体" w:eastAsia="宋体" w:cs="Times New Roman"/>
          <w:b/>
          <w:color w:val="00B0F0"/>
          <w:sz w:val="24"/>
          <w:szCs w:val="24"/>
          <w:lang w:eastAsia="zh-Hans"/>
        </w:rPr>
        <w:t>【疑难解答】</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学生在测试肺活量的时候常常会吹不止“一口气”，导致实验数据不准确，怎么办？</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lang w:eastAsia="zh-CN"/>
        </w:rPr>
        <w:t>孩子们往往对自己呼吸时的一口气不可控，可以在开始前先让学生体验肺活量，</w:t>
      </w:r>
      <w:r>
        <w:rPr>
          <w:rFonts w:hint="eastAsia" w:ascii="楷体" w:hAnsi="楷体" w:eastAsia="楷体" w:cs="楷体"/>
          <w:sz w:val="24"/>
          <w:szCs w:val="24"/>
        </w:rPr>
        <w:t>让学生多感受一下什么叫吹“一口气”，充分理解测量肺活量的要求，同时也可以两人一组进行比赛，在比赛的同时监督对方是否多次吸气。</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以下哪些现象可以说明肺活量大（</w:t>
      </w:r>
      <w:r>
        <w:rPr>
          <w:rFonts w:hint="eastAsia" w:asciiTheme="minorEastAsia" w:hAnsiTheme="minorEastAsia" w:eastAsiaTheme="minorEastAsia" w:cstheme="minorEastAsia"/>
          <w:sz w:val="24"/>
          <w:szCs w:val="24"/>
          <w:lang w:val="en-US" w:eastAsia="zh-CN"/>
        </w:rPr>
        <w:t>A、B</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eastAsia="zh-CN"/>
        </w:rPr>
        <w:t>一口气</w:t>
      </w:r>
      <w:r>
        <w:rPr>
          <w:rFonts w:hint="eastAsia" w:asciiTheme="minorEastAsia" w:hAnsiTheme="minorEastAsia" w:eastAsiaTheme="minorEastAsia" w:cstheme="minorEastAsia"/>
          <w:sz w:val="24"/>
          <w:szCs w:val="24"/>
        </w:rPr>
        <w:t>吹哨子的时间很长</w:t>
      </w:r>
      <w:r>
        <w:rPr>
          <w:rFonts w:hint="eastAsia" w:asciiTheme="minorEastAsia" w:hAnsiTheme="minorEastAsia" w:eastAsiaTheme="minorEastAsia" w:cstheme="minorEastAsia"/>
          <w:sz w:val="24"/>
          <w:szCs w:val="24"/>
          <w:lang w:val="en-US" w:eastAsia="zh-CN"/>
        </w:rPr>
        <w:t xml:space="preserve">      B.可以拉长音进行歌唱</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C.唱歌很好听          D.吹熄一根蜡烛</w:t>
      </w:r>
    </w:p>
    <w:p>
      <w:pPr>
        <w:keepNext w:val="0"/>
        <w:keepLines w:val="0"/>
        <w:pageBreakBefore w:val="0"/>
        <w:kinsoku/>
        <w:wordWrap/>
        <w:overflowPunct/>
        <w:topLinePunct w:val="0"/>
        <w:autoSpaceDE/>
        <w:autoSpaceDN/>
        <w:bidi w:val="0"/>
        <w:spacing w:after="0" w:line="240" w:lineRule="auto"/>
        <w:jc w:val="both"/>
        <w:textAlignment w:val="auto"/>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textAlignment w:val="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hint="eastAsia" w:ascii="楷体" w:hAnsi="楷体" w:eastAsia="楷体" w:cs="楷体"/>
          <w:sz w:val="24"/>
          <w:szCs w:val="24"/>
        </w:rPr>
      </w:pPr>
    </w:p>
    <w:p>
      <w:pPr>
        <w:keepNext w:val="0"/>
        <w:keepLines w:val="0"/>
        <w:pageBreakBefore w:val="0"/>
        <w:kinsoku/>
        <w:wordWrap/>
        <w:overflowPunct/>
        <w:topLinePunct w:val="0"/>
        <w:autoSpaceDE/>
        <w:autoSpaceDN/>
        <w:bidi w:val="0"/>
        <w:spacing w:line="240" w:lineRule="auto"/>
        <w:jc w:val="center"/>
        <w:rPr>
          <w:rFonts w:hint="eastAsia"/>
          <w:b/>
          <w:bCs/>
          <w:sz w:val="30"/>
          <w:szCs w:val="30"/>
        </w:rPr>
      </w:pPr>
    </w:p>
    <w:p>
      <w:pPr>
        <w:keepNext w:val="0"/>
        <w:keepLines w:val="0"/>
        <w:pageBreakBefore w:val="0"/>
        <w:kinsoku/>
        <w:wordWrap/>
        <w:overflowPunct/>
        <w:topLinePunct w:val="0"/>
        <w:autoSpaceDE/>
        <w:autoSpaceDN/>
        <w:bidi w:val="0"/>
        <w:spacing w:line="240" w:lineRule="auto"/>
        <w:jc w:val="center"/>
        <w:rPr>
          <w:rFonts w:hint="eastAsia"/>
          <w:b/>
          <w:bCs/>
          <w:sz w:val="30"/>
          <w:szCs w:val="30"/>
        </w:rPr>
      </w:pPr>
    </w:p>
    <w:p>
      <w:pPr>
        <w:keepNext w:val="0"/>
        <w:keepLines w:val="0"/>
        <w:pageBreakBefore w:val="0"/>
        <w:kinsoku/>
        <w:wordWrap/>
        <w:overflowPunct/>
        <w:topLinePunct w:val="0"/>
        <w:autoSpaceDE/>
        <w:autoSpaceDN/>
        <w:bidi w:val="0"/>
        <w:spacing w:line="240" w:lineRule="auto"/>
        <w:jc w:val="center"/>
        <w:rPr>
          <w:rFonts w:hint="eastAsia"/>
          <w:b/>
          <w:bCs/>
          <w:sz w:val="30"/>
          <w:szCs w:val="30"/>
        </w:rPr>
      </w:pPr>
      <w:r>
        <w:rPr>
          <w:rFonts w:hint="eastAsia"/>
          <w:b/>
          <w:bCs/>
          <w:sz w:val="30"/>
          <w:szCs w:val="30"/>
        </w:rPr>
        <w:t>4.一天的食物</w:t>
      </w:r>
    </w:p>
    <w:p>
      <w:pPr>
        <w:keepNext w:val="0"/>
        <w:keepLines w:val="0"/>
        <w:pageBreakBefore w:val="0"/>
        <w:kinsoku/>
        <w:wordWrap/>
        <w:overflowPunct/>
        <w:topLinePunct w:val="0"/>
        <w:autoSpaceDE/>
        <w:autoSpaceDN/>
        <w:bidi w:val="0"/>
        <w:spacing w:line="240" w:lineRule="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rPr>
        <w:t xml:space="preserve"> </w:t>
      </w:r>
      <w:r>
        <w:rPr>
          <w:rFonts w:hint="eastAsia" w:asciiTheme="minorEastAsia" w:hAnsiTheme="minorEastAsia" w:eastAsiaTheme="minorEastAsia"/>
          <w:b/>
          <w:color w:val="00B0F0"/>
          <w:sz w:val="24"/>
          <w:szCs w:val="24"/>
          <w:lang w:eastAsia="zh-Hans"/>
        </w:rPr>
        <w:t>【学情分析】</w:t>
      </w:r>
    </w:p>
    <w:p>
      <w:pPr>
        <w:keepNext w:val="0"/>
        <w:keepLines w:val="0"/>
        <w:pageBreakBefore w:val="0"/>
        <w:kinsoku/>
        <w:wordWrap/>
        <w:overflowPunct/>
        <w:topLinePunct w:val="0"/>
        <w:autoSpaceDE/>
        <w:autoSpaceDN/>
        <w:bidi w:val="0"/>
        <w:spacing w:line="240" w:lineRule="auto"/>
        <w:ind w:firstLine="240" w:firstLineChars="100"/>
        <w:rPr>
          <w:rFonts w:hint="eastAsia" w:asciiTheme="minorEastAsia" w:hAnsiTheme="minorEastAsia" w:eastAsiaTheme="minorEastAsia" w:cstheme="minorEastAsia"/>
          <w:sz w:val="24"/>
          <w:szCs w:val="24"/>
        </w:rPr>
      </w:pPr>
      <w:r>
        <w:rPr>
          <w:rFonts w:hint="eastAsia"/>
          <w:sz w:val="24"/>
          <w:szCs w:val="24"/>
        </w:rPr>
        <w:t xml:space="preserve">   </w:t>
      </w:r>
      <w:r>
        <w:rPr>
          <w:rFonts w:hint="eastAsia" w:asciiTheme="minorEastAsia" w:hAnsiTheme="minorEastAsia" w:eastAsiaTheme="minorEastAsia" w:cstheme="minorEastAsia"/>
          <w:sz w:val="24"/>
          <w:szCs w:val="24"/>
        </w:rPr>
        <w:t>四年级的学生已经了解了要想满足身体对营养的需求，要吃各种各样的食物。关于食物，学生在以前的生活与学习中有着较多的体验。但学生对于食物的关注常常是零散的，想到和遇到的问题多是喜欢吃什么、吃的是什么等问题，即使涉及饮食健康问题，得到的解释也不尽全面。通过本课的学习，尝试用一种与以往不同的眼光来看待“食物”，发现食物与人体生命活动之间密不可分的关系。</w:t>
      </w:r>
    </w:p>
    <w:p>
      <w:pPr>
        <w:keepNext w:val="0"/>
        <w:keepLines w:val="0"/>
        <w:pageBreakBefore w:val="0"/>
        <w:kinsoku/>
        <w:wordWrap/>
        <w:overflowPunct/>
        <w:topLinePunct w:val="0"/>
        <w:autoSpaceDE/>
        <w:autoSpaceDN/>
        <w:bidi w:val="0"/>
        <w:spacing w:after="0" w:line="240" w:lineRule="auto"/>
        <w:textAlignment w:val="auto"/>
        <w:rPr>
          <w:rFonts w:hint="eastAsia"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【教学目标】</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b/>
          <w:bCs/>
          <w:sz w:val="24"/>
          <w:szCs w:val="24"/>
        </w:rPr>
        <w:t>科学观念：</w:t>
      </w:r>
      <w:r>
        <w:rPr>
          <w:rFonts w:hint="eastAsia" w:asciiTheme="minorEastAsia" w:hAnsiTheme="minorEastAsia" w:eastAsiaTheme="minorEastAsia" w:cstheme="minorEastAsia"/>
          <w:sz w:val="24"/>
          <w:szCs w:val="24"/>
        </w:rPr>
        <w:t>通过对食物进行记录和分类，发现我们一天要吃很多不同的食物来保持身体健康，食物可以依据一定的标准分成</w:t>
      </w:r>
      <w:r>
        <w:rPr>
          <w:rFonts w:hint="eastAsia" w:asciiTheme="minorEastAsia" w:hAnsiTheme="minorEastAsia" w:eastAsiaTheme="minorEastAsia" w:cstheme="minorEastAsia"/>
          <w:sz w:val="24"/>
          <w:szCs w:val="24"/>
          <w:lang w:eastAsia="zh-CN"/>
        </w:rPr>
        <w:t>不同</w:t>
      </w:r>
      <w:r>
        <w:rPr>
          <w:rFonts w:hint="eastAsia" w:asciiTheme="minorEastAsia" w:hAnsiTheme="minorEastAsia" w:eastAsiaTheme="minorEastAsia" w:cstheme="minorEastAsia"/>
          <w:sz w:val="24"/>
          <w:szCs w:val="24"/>
        </w:rPr>
        <w:t>的类别。</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b/>
          <w:bCs/>
          <w:sz w:val="24"/>
          <w:szCs w:val="24"/>
        </w:rPr>
        <w:t>科学思维：</w:t>
      </w:r>
      <w:r>
        <w:rPr>
          <w:rFonts w:hint="eastAsia" w:asciiTheme="minorEastAsia" w:hAnsiTheme="minorEastAsia" w:eastAsiaTheme="minorEastAsia" w:cstheme="minorEastAsia"/>
          <w:sz w:val="24"/>
          <w:szCs w:val="24"/>
        </w:rPr>
        <w:t>用分类的方法区分不同的食物。</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b/>
          <w:bCs/>
          <w:sz w:val="24"/>
          <w:szCs w:val="24"/>
        </w:rPr>
        <w:t>探究实践：</w:t>
      </w:r>
      <w:r>
        <w:rPr>
          <w:rFonts w:hint="eastAsia" w:asciiTheme="minorEastAsia" w:hAnsiTheme="minorEastAsia" w:eastAsiaTheme="minorEastAsia" w:cstheme="minorEastAsia"/>
          <w:sz w:val="24"/>
          <w:szCs w:val="24"/>
        </w:rPr>
        <w:t>使用多种方法对食物进行分类，并通过记录的方式将分类的结果进行整理和描述。</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b/>
          <w:bCs/>
          <w:sz w:val="24"/>
          <w:szCs w:val="24"/>
        </w:rPr>
        <w:t>态度责任：</w:t>
      </w:r>
      <w:r>
        <w:rPr>
          <w:rFonts w:hint="eastAsia" w:asciiTheme="minorEastAsia" w:hAnsiTheme="minorEastAsia" w:eastAsiaTheme="minorEastAsia" w:cstheme="minorEastAsia"/>
          <w:sz w:val="24"/>
          <w:szCs w:val="24"/>
        </w:rPr>
        <w:t>乐于表达自己的观点，倾听他人的意见，初步认识到人类需要从自然界获取食物转化为人体所需要的养料与能量。</w:t>
      </w:r>
    </w:p>
    <w:p>
      <w:pPr>
        <w:keepNext w:val="0"/>
        <w:keepLines w:val="0"/>
        <w:pageBreakBefore w:val="0"/>
        <w:kinsoku/>
        <w:wordWrap/>
        <w:overflowPunct/>
        <w:topLinePunct w:val="0"/>
        <w:autoSpaceDE/>
        <w:autoSpaceDN/>
        <w:bidi w:val="0"/>
        <w:spacing w:after="0" w:line="24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重点：使用多种方法对食物进行分类，并通过记录的方式将分类的结果进行整理和描述。</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难点：对分类依据的确定，使用多种方法对食物进行分类。</w:t>
      </w:r>
    </w:p>
    <w:p>
      <w:pPr>
        <w:keepNext w:val="0"/>
        <w:keepLines w:val="0"/>
        <w:pageBreakBefore w:val="0"/>
        <w:kinsoku/>
        <w:wordWrap/>
        <w:overflowPunct/>
        <w:topLinePunct w:val="0"/>
        <w:autoSpaceDE/>
        <w:autoSpaceDN/>
        <w:bidi w:val="0"/>
        <w:spacing w:after="0" w:line="24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教师：教学课件、三餐统计表等。 </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学生</w:t>
      </w:r>
      <w:r>
        <w:rPr>
          <w:rFonts w:hint="eastAsia" w:asciiTheme="minorEastAsia" w:hAnsiTheme="minorEastAsia" w:eastAsiaTheme="minorEastAsia" w:cstheme="minorEastAsia"/>
          <w:sz w:val="24"/>
          <w:szCs w:val="24"/>
        </w:rPr>
        <w:t>：科学作业本、按餐别统计的调查记录表、食物卡片等。</w:t>
      </w:r>
    </w:p>
    <w:p>
      <w:pPr>
        <w:keepNext w:val="0"/>
        <w:keepLines w:val="0"/>
        <w:pageBreakBefore w:val="0"/>
        <w:kinsoku/>
        <w:wordWrap/>
        <w:overflowPunct/>
        <w:topLinePunct w:val="0"/>
        <w:autoSpaceDE/>
        <w:autoSpaceDN/>
        <w:bidi w:val="0"/>
        <w:spacing w:after="0" w:line="24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b/>
          <w:bCs/>
          <w:sz w:val="24"/>
          <w:szCs w:val="24"/>
        </w:rPr>
      </w:pPr>
      <w:r>
        <w:rPr>
          <w:rFonts w:hint="eastAsia"/>
          <w:b/>
          <w:bCs/>
          <w:sz w:val="24"/>
          <w:szCs w:val="24"/>
          <w:lang w:val="en-US" w:eastAsia="zh-CN"/>
        </w:rPr>
        <w:t>一、</w:t>
      </w:r>
      <w:r>
        <w:rPr>
          <w:rFonts w:hint="eastAsia"/>
          <w:b/>
          <w:bCs/>
          <w:sz w:val="24"/>
          <w:szCs w:val="24"/>
        </w:rPr>
        <w:t>激发兴趣、聚焦问题（预设</w:t>
      </w:r>
      <w:r>
        <w:rPr>
          <w:rFonts w:hint="eastAsia"/>
          <w:b/>
          <w:bCs/>
          <w:sz w:val="24"/>
          <w:szCs w:val="24"/>
          <w:lang w:val="en-US" w:eastAsia="zh-CN"/>
        </w:rPr>
        <w:t>5</w:t>
      </w:r>
      <w:r>
        <w:rPr>
          <w:rFonts w:hint="eastAsia"/>
          <w:b/>
          <w:bCs/>
          <w:sz w:val="24"/>
          <w:szCs w:val="24"/>
        </w:rPr>
        <w:t>分钟）</w:t>
      </w:r>
    </w:p>
    <w:p>
      <w:pPr>
        <w:keepNext w:val="0"/>
        <w:keepLines w:val="0"/>
        <w:pageBreakBefore w:val="0"/>
        <w:kinsoku/>
        <w:wordWrap/>
        <w:overflowPunct/>
        <w:topLinePunct w:val="0"/>
        <w:autoSpaceDE/>
        <w:autoSpaceDN/>
        <w:bidi w:val="0"/>
        <w:spacing w:after="0" w:line="240" w:lineRule="auto"/>
        <w:ind w:left="480" w:leftChars="218"/>
        <w:rPr>
          <w:rFonts w:hint="eastAsia"/>
          <w:sz w:val="24"/>
          <w:szCs w:val="24"/>
        </w:rPr>
      </w:pPr>
      <w:r>
        <w:rPr>
          <w:rFonts w:hint="eastAsia" w:ascii="楷体" w:hAnsi="楷体" w:eastAsia="楷体"/>
          <w:kern w:val="2"/>
          <w:sz w:val="24"/>
          <w:szCs w:val="24"/>
        </w:rPr>
        <w:t>材料准备：课件</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eastAsia="zh-CN"/>
        </w:rPr>
        <w:t>出示食物图片</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提问：食物对于我们来说重要吗？</w:t>
      </w:r>
      <w:r>
        <w:rPr>
          <w:rFonts w:hint="eastAsia" w:asciiTheme="minorEastAsia" w:hAnsiTheme="minorEastAsia" w:eastAsiaTheme="minorEastAsia" w:cstheme="minorEastAsia"/>
          <w:sz w:val="24"/>
          <w:szCs w:val="24"/>
        </w:rPr>
        <w:t>中国有许多关于食物的谜语和俗语，</w:t>
      </w:r>
      <w:r>
        <w:rPr>
          <w:rFonts w:hint="eastAsia" w:asciiTheme="minorEastAsia" w:hAnsiTheme="minorEastAsia" w:eastAsiaTheme="minorEastAsia" w:cstheme="minorEastAsia"/>
          <w:sz w:val="24"/>
          <w:szCs w:val="24"/>
          <w:lang w:eastAsia="zh-CN"/>
        </w:rPr>
        <w:t>你</w:t>
      </w:r>
      <w:r>
        <w:rPr>
          <w:rFonts w:hint="eastAsia" w:asciiTheme="minorEastAsia" w:hAnsiTheme="minorEastAsia" w:eastAsiaTheme="minorEastAsia" w:cstheme="minorEastAsia"/>
          <w:sz w:val="24"/>
          <w:szCs w:val="24"/>
        </w:rPr>
        <w:t>知道哪些关于食物的俗语？</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2.我们一天要吃三餐：早餐、午餐和晚餐，大家回忆一下，昨天一天你吃</w:t>
      </w:r>
      <w:r>
        <w:rPr>
          <w:rFonts w:hint="eastAsia" w:asciiTheme="minorEastAsia" w:hAnsiTheme="minorEastAsia" w:eastAsiaTheme="minorEastAsia" w:cstheme="minorEastAsia"/>
          <w:sz w:val="24"/>
          <w:szCs w:val="24"/>
          <w:lang w:eastAsia="zh-CN"/>
        </w:rPr>
        <w:t>哪些食物</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思考：你知道吃了多少种食物吗？</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3.今天我们就要来研究一天的食物。揭示课题：一天的食物（板书）。</w:t>
      </w:r>
    </w:p>
    <w:p>
      <w:pPr>
        <w:keepNext w:val="0"/>
        <w:keepLines w:val="0"/>
        <w:pageBreakBefore w:val="0"/>
        <w:kinsoku/>
        <w:wordWrap/>
        <w:overflowPunct/>
        <w:topLinePunct w:val="0"/>
        <w:autoSpaceDE/>
        <w:autoSpaceDN/>
        <w:bidi w:val="0"/>
        <w:snapToGrid/>
        <w:spacing w:before="0" w:beforeAutospacing="0" w:after="0" w:afterAutospacing="0" w:line="240" w:lineRule="auto"/>
        <w:ind w:firstLine="240" w:firstLineChars="100"/>
        <w:jc w:val="both"/>
        <w:textAlignment w:val="baseline"/>
        <w:rPr>
          <w:rFonts w:hint="eastAsia" w:ascii="楷体" w:hAnsi="楷体" w:eastAsia="楷体" w:cs="楷体"/>
          <w:b w:val="0"/>
          <w:i w:val="0"/>
          <w:caps w:val="0"/>
          <w:spacing w:val="0"/>
          <w:w w:val="100"/>
          <w:sz w:val="24"/>
          <w:szCs w:val="24"/>
        </w:rPr>
      </w:pPr>
      <w:r>
        <w:rPr>
          <w:rFonts w:hint="eastAsia" w:ascii="楷体" w:hAnsi="楷体" w:eastAsia="楷体" w:cs="楷体"/>
          <w:b w:val="0"/>
          <w:i w:val="0"/>
          <w:caps w:val="0"/>
          <w:spacing w:val="0"/>
          <w:w w:val="100"/>
          <w:sz w:val="24"/>
          <w:szCs w:val="24"/>
        </w:rPr>
        <w:t>【设计意图】通过猜谜的方式引导学生对每天的食物产生思考，</w:t>
      </w:r>
      <w:r>
        <w:rPr>
          <w:rFonts w:hint="eastAsia" w:ascii="楷体" w:hAnsi="楷体" w:eastAsia="楷体" w:cs="楷体"/>
          <w:b w:val="0"/>
          <w:i w:val="0"/>
          <w:caps w:val="0"/>
          <w:spacing w:val="0"/>
          <w:w w:val="100"/>
          <w:sz w:val="24"/>
          <w:szCs w:val="24"/>
          <w:lang w:val="en-US" w:eastAsia="zh-CN"/>
        </w:rPr>
        <w:t>在</w:t>
      </w:r>
      <w:r>
        <w:rPr>
          <w:rFonts w:hint="eastAsia" w:ascii="楷体" w:hAnsi="楷体" w:eastAsia="楷体" w:cs="楷体"/>
          <w:b w:val="0"/>
          <w:i w:val="0"/>
          <w:caps w:val="0"/>
          <w:spacing w:val="0"/>
          <w:w w:val="100"/>
          <w:sz w:val="24"/>
          <w:szCs w:val="24"/>
        </w:rPr>
        <w:t>了解</w:t>
      </w:r>
      <w:r>
        <w:rPr>
          <w:rFonts w:hint="eastAsia" w:ascii="楷体" w:hAnsi="楷体" w:eastAsia="楷体" w:cs="楷体"/>
          <w:b w:val="0"/>
          <w:i w:val="0"/>
          <w:caps w:val="0"/>
          <w:spacing w:val="0"/>
          <w:w w:val="100"/>
          <w:sz w:val="24"/>
          <w:szCs w:val="24"/>
          <w:lang w:val="en-US" w:eastAsia="zh-CN"/>
        </w:rPr>
        <w:t>我们</w:t>
      </w:r>
      <w:r>
        <w:rPr>
          <w:rFonts w:hint="eastAsia" w:ascii="楷体" w:hAnsi="楷体" w:eastAsia="楷体" w:cs="楷体"/>
          <w:b w:val="0"/>
          <w:i w:val="0"/>
          <w:caps w:val="0"/>
          <w:spacing w:val="0"/>
          <w:w w:val="100"/>
          <w:sz w:val="24"/>
          <w:szCs w:val="24"/>
        </w:rPr>
        <w:t>一天要吃三餐</w:t>
      </w:r>
      <w:r>
        <w:rPr>
          <w:rFonts w:hint="eastAsia" w:ascii="楷体" w:hAnsi="楷体" w:eastAsia="楷体" w:cs="楷体"/>
          <w:b w:val="0"/>
          <w:i w:val="0"/>
          <w:caps w:val="0"/>
          <w:spacing w:val="0"/>
          <w:w w:val="100"/>
          <w:sz w:val="24"/>
          <w:szCs w:val="24"/>
          <w:lang w:eastAsia="zh-CN"/>
        </w:rPr>
        <w:t>，</w:t>
      </w:r>
      <w:r>
        <w:rPr>
          <w:rFonts w:hint="eastAsia" w:ascii="楷体" w:hAnsi="楷体" w:eastAsia="楷体" w:cs="楷体"/>
          <w:b w:val="0"/>
          <w:i w:val="0"/>
          <w:caps w:val="0"/>
          <w:spacing w:val="0"/>
          <w:w w:val="100"/>
          <w:sz w:val="24"/>
          <w:szCs w:val="24"/>
        </w:rPr>
        <w:t>每一餐吃的食物有些相同</w:t>
      </w:r>
      <w:r>
        <w:rPr>
          <w:rFonts w:hint="eastAsia" w:ascii="楷体" w:hAnsi="楷体" w:eastAsia="楷体" w:cs="楷体"/>
          <w:b w:val="0"/>
          <w:i w:val="0"/>
          <w:caps w:val="0"/>
          <w:spacing w:val="0"/>
          <w:w w:val="100"/>
          <w:sz w:val="24"/>
          <w:szCs w:val="24"/>
          <w:lang w:eastAsia="zh-CN"/>
        </w:rPr>
        <w:t>、</w:t>
      </w:r>
      <w:r>
        <w:rPr>
          <w:rFonts w:hint="eastAsia" w:ascii="楷体" w:hAnsi="楷体" w:eastAsia="楷体" w:cs="楷体"/>
          <w:b w:val="0"/>
          <w:i w:val="0"/>
          <w:caps w:val="0"/>
          <w:spacing w:val="0"/>
          <w:w w:val="100"/>
          <w:sz w:val="24"/>
          <w:szCs w:val="24"/>
        </w:rPr>
        <w:t>有些不同</w:t>
      </w:r>
      <w:r>
        <w:rPr>
          <w:rFonts w:hint="eastAsia" w:ascii="楷体" w:hAnsi="楷体" w:eastAsia="楷体" w:cs="楷体"/>
          <w:b w:val="0"/>
          <w:i w:val="0"/>
          <w:caps w:val="0"/>
          <w:spacing w:val="0"/>
          <w:w w:val="100"/>
          <w:sz w:val="24"/>
          <w:szCs w:val="24"/>
          <w:lang w:val="en-US" w:eastAsia="zh-CN"/>
        </w:rPr>
        <w:t>之后</w:t>
      </w:r>
      <w:r>
        <w:rPr>
          <w:rFonts w:hint="eastAsia" w:ascii="楷体" w:hAnsi="楷体" w:eastAsia="楷体" w:cs="楷体"/>
          <w:b w:val="0"/>
          <w:i w:val="0"/>
          <w:caps w:val="0"/>
          <w:spacing w:val="0"/>
          <w:w w:val="100"/>
          <w:sz w:val="24"/>
          <w:szCs w:val="24"/>
          <w:lang w:eastAsia="zh-CN"/>
        </w:rPr>
        <w:t>，</w:t>
      </w:r>
      <w:r>
        <w:rPr>
          <w:rFonts w:hint="eastAsia" w:ascii="楷体" w:hAnsi="楷体" w:eastAsia="楷体" w:cs="楷体"/>
          <w:b w:val="0"/>
          <w:i w:val="0"/>
          <w:caps w:val="0"/>
          <w:spacing w:val="0"/>
          <w:w w:val="100"/>
          <w:sz w:val="24"/>
          <w:szCs w:val="24"/>
          <w:lang w:val="en-US" w:eastAsia="zh-CN"/>
        </w:rPr>
        <w:t>提出问题：</w:t>
      </w:r>
      <w:r>
        <w:rPr>
          <w:rFonts w:hint="eastAsia" w:ascii="楷体" w:hAnsi="楷体" w:eastAsia="楷体" w:cs="楷体"/>
          <w:b w:val="0"/>
          <w:i w:val="0"/>
          <w:caps w:val="0"/>
          <w:spacing w:val="0"/>
          <w:w w:val="100"/>
          <w:sz w:val="24"/>
          <w:szCs w:val="24"/>
        </w:rPr>
        <w:t>究竟食物的种类该如何算</w:t>
      </w:r>
      <w:r>
        <w:rPr>
          <w:rFonts w:hint="eastAsia" w:ascii="楷体" w:hAnsi="楷体" w:eastAsia="楷体" w:cs="楷体"/>
          <w:b w:val="0"/>
          <w:i w:val="0"/>
          <w:caps w:val="0"/>
          <w:spacing w:val="0"/>
          <w:w w:val="100"/>
          <w:sz w:val="24"/>
          <w:szCs w:val="24"/>
          <w:lang w:eastAsia="zh-CN"/>
        </w:rPr>
        <w:t>？</w:t>
      </w:r>
      <w:r>
        <w:rPr>
          <w:rFonts w:hint="eastAsia" w:ascii="楷体" w:hAnsi="楷体" w:eastAsia="楷体" w:cs="楷体"/>
          <w:b w:val="0"/>
          <w:i w:val="0"/>
          <w:caps w:val="0"/>
          <w:spacing w:val="0"/>
          <w:w w:val="100"/>
          <w:sz w:val="24"/>
          <w:szCs w:val="24"/>
        </w:rPr>
        <w:t>我一天能吃多少种食物呢？</w:t>
      </w:r>
      <w:r>
        <w:rPr>
          <w:rFonts w:hint="eastAsia" w:ascii="楷体" w:hAnsi="楷体" w:eastAsia="楷体" w:cs="楷体"/>
          <w:b w:val="0"/>
          <w:i w:val="0"/>
          <w:caps w:val="0"/>
          <w:spacing w:val="0"/>
          <w:w w:val="100"/>
          <w:sz w:val="24"/>
          <w:szCs w:val="24"/>
          <w:lang w:val="en-US" w:eastAsia="zh-CN"/>
        </w:rPr>
        <w:t>以此来</w:t>
      </w:r>
      <w:r>
        <w:rPr>
          <w:rFonts w:hint="eastAsia" w:ascii="楷体" w:hAnsi="楷体" w:eastAsia="楷体" w:cs="楷体"/>
          <w:b w:val="0"/>
          <w:i w:val="0"/>
          <w:caps w:val="0"/>
          <w:spacing w:val="0"/>
          <w:w w:val="100"/>
          <w:sz w:val="24"/>
          <w:szCs w:val="24"/>
        </w:rPr>
        <w:t>激发学生的学习兴趣。</w:t>
      </w:r>
    </w:p>
    <w:p>
      <w:pPr>
        <w:keepNext w:val="0"/>
        <w:keepLines w:val="0"/>
        <w:pageBreakBefore w:val="0"/>
        <w:kinsoku/>
        <w:wordWrap/>
        <w:overflowPunct/>
        <w:topLinePunct w:val="0"/>
        <w:autoSpaceDE/>
        <w:autoSpaceDN/>
        <w:bidi w:val="0"/>
        <w:spacing w:line="240" w:lineRule="auto"/>
        <w:ind w:firstLine="480" w:firstLineChars="200"/>
        <w:rPr>
          <w:rFonts w:hint="eastAsia"/>
          <w:b/>
          <w:bCs/>
          <w:sz w:val="24"/>
          <w:szCs w:val="24"/>
        </w:rPr>
      </w:pPr>
      <w:r>
        <w:rPr>
          <w:rFonts w:hint="eastAsia"/>
          <w:b/>
          <w:bCs/>
          <w:sz w:val="24"/>
          <w:szCs w:val="24"/>
        </w:rPr>
        <w:t>二、活动一：记录统计一天中吃的食物（15分钟）</w:t>
      </w:r>
    </w:p>
    <w:p>
      <w:pPr>
        <w:keepNext w:val="0"/>
        <w:keepLines w:val="0"/>
        <w:pageBreakBefore w:val="0"/>
        <w:kinsoku/>
        <w:wordWrap/>
        <w:overflowPunct/>
        <w:topLinePunct w:val="0"/>
        <w:autoSpaceDE/>
        <w:autoSpaceDN/>
        <w:bidi w:val="0"/>
        <w:spacing w:after="0" w:line="240" w:lineRule="auto"/>
        <w:ind w:left="480" w:leftChars="218"/>
        <w:rPr>
          <w:rFonts w:hint="eastAsia" w:ascii="楷体" w:hAnsi="楷体" w:eastAsia="楷体"/>
          <w:kern w:val="2"/>
          <w:sz w:val="24"/>
          <w:szCs w:val="24"/>
        </w:rPr>
      </w:pPr>
      <w:r>
        <w:rPr>
          <w:rFonts w:hint="eastAsia" w:ascii="楷体" w:hAnsi="楷体" w:eastAsia="楷体"/>
          <w:kern w:val="2"/>
          <w:sz w:val="24"/>
          <w:szCs w:val="24"/>
        </w:rPr>
        <w:t>材料准备：</w:t>
      </w:r>
      <w:r>
        <w:rPr>
          <w:rFonts w:hint="eastAsia" w:ascii="楷体" w:hAnsi="楷体" w:eastAsia="楷体"/>
          <w:kern w:val="2"/>
          <w:sz w:val="24"/>
          <w:szCs w:val="24"/>
          <w:lang w:eastAsia="zh-CN"/>
        </w:rPr>
        <w:t>课件、</w:t>
      </w:r>
      <w:r>
        <w:rPr>
          <w:rFonts w:hint="eastAsia" w:ascii="楷体" w:hAnsi="楷体" w:eastAsia="楷体"/>
          <w:kern w:val="2"/>
          <w:sz w:val="24"/>
          <w:szCs w:val="24"/>
        </w:rPr>
        <w:t>学习单、统计表</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1.调查</w:t>
      </w:r>
      <w:r>
        <w:rPr>
          <w:rFonts w:hint="eastAsia" w:asciiTheme="minorEastAsia" w:hAnsiTheme="minorEastAsia" w:eastAsiaTheme="minorEastAsia" w:cstheme="minorEastAsia"/>
          <w:sz w:val="24"/>
          <w:szCs w:val="24"/>
          <w:lang w:eastAsia="zh-CN"/>
        </w:rPr>
        <w:t>我一天的食物</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提问：我们一天吃了多少种食物呢？</w:t>
      </w:r>
      <w:r>
        <w:rPr>
          <w:rFonts w:hint="eastAsia" w:asciiTheme="minorEastAsia" w:hAnsiTheme="minorEastAsia" w:eastAsiaTheme="minorEastAsia" w:cstheme="minorEastAsia"/>
          <w:sz w:val="24"/>
          <w:szCs w:val="24"/>
        </w:rPr>
        <w:t>你能把一日三餐的食物按照早餐、午餐和晚餐记录在这张</w:t>
      </w:r>
      <w:r>
        <w:rPr>
          <w:rFonts w:hint="eastAsia" w:asciiTheme="minorEastAsia" w:hAnsiTheme="minorEastAsia" w:eastAsiaTheme="minorEastAsia" w:cstheme="minorEastAsia"/>
          <w:sz w:val="24"/>
          <w:szCs w:val="24"/>
          <w:lang w:eastAsia="zh-CN"/>
        </w:rPr>
        <w:t>统计</w:t>
      </w:r>
      <w:r>
        <w:rPr>
          <w:rFonts w:hint="eastAsia" w:asciiTheme="minorEastAsia" w:hAnsiTheme="minorEastAsia" w:eastAsiaTheme="minorEastAsia" w:cstheme="minorEastAsia"/>
          <w:sz w:val="24"/>
          <w:szCs w:val="24"/>
        </w:rPr>
        <w:t>表格中吗？</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eastAsia="zh-CN"/>
        </w:rPr>
        <w:t>思考</w:t>
      </w:r>
      <w:r>
        <w:rPr>
          <w:rFonts w:hint="eastAsia" w:asciiTheme="minorEastAsia" w:hAnsiTheme="minorEastAsia" w:eastAsiaTheme="minorEastAsia" w:cstheme="minorEastAsia"/>
          <w:sz w:val="24"/>
          <w:szCs w:val="24"/>
        </w:rPr>
        <w:t>：想一想这碗面条</w:t>
      </w:r>
      <w:r>
        <w:rPr>
          <w:rFonts w:hint="eastAsia" w:asciiTheme="minorEastAsia" w:hAnsiTheme="minorEastAsia" w:eastAsiaTheme="minorEastAsia" w:cstheme="minorEastAsia"/>
          <w:sz w:val="24"/>
          <w:szCs w:val="24"/>
          <w:lang w:eastAsia="zh-CN"/>
        </w:rPr>
        <w:t>算</w:t>
      </w:r>
      <w:r>
        <w:rPr>
          <w:rFonts w:hint="eastAsia" w:asciiTheme="minorEastAsia" w:hAnsiTheme="minorEastAsia" w:eastAsiaTheme="minorEastAsia" w:cstheme="minorEastAsia"/>
          <w:sz w:val="24"/>
          <w:szCs w:val="24"/>
        </w:rPr>
        <w:t>几种食物呢？</w:t>
      </w:r>
      <w:r>
        <w:rPr>
          <w:rFonts w:hint="eastAsia" w:asciiTheme="minorEastAsia" w:hAnsiTheme="minorEastAsia" w:eastAsiaTheme="minorEastAsia" w:cstheme="minorEastAsia"/>
          <w:sz w:val="24"/>
          <w:szCs w:val="24"/>
          <w:lang w:eastAsia="zh-CN"/>
        </w:rPr>
        <w:t>我们吃过的零食和喝过的水需要记录吗？</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3.分析：一碗丰盛的面条里面是由面条、青菜、鸡蛋和牛肉四种食物组成。</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4.</w:t>
      </w:r>
      <w:r>
        <w:rPr>
          <w:rFonts w:hint="eastAsia" w:asciiTheme="minorEastAsia" w:hAnsiTheme="minorEastAsia" w:eastAsiaTheme="minorEastAsia" w:cstheme="minorEastAsia"/>
          <w:sz w:val="24"/>
          <w:szCs w:val="24"/>
          <w:lang w:eastAsia="zh-CN"/>
        </w:rPr>
        <w:t>统计：通过初步调查、记录，你一天吃了多少种食物呢？小组里大家一共吃了多少种食物呢？把同组的食物放在一起，数一数。</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小组汇总：</w:t>
      </w:r>
      <w:r>
        <w:rPr>
          <w:rFonts w:hint="eastAsia" w:asciiTheme="minorEastAsia" w:hAnsiTheme="minorEastAsia" w:eastAsiaTheme="minorEastAsia" w:cstheme="minorEastAsia"/>
          <w:sz w:val="24"/>
          <w:szCs w:val="24"/>
          <w:lang w:eastAsia="zh-CN"/>
        </w:rPr>
        <w:t>我们</w:t>
      </w:r>
      <w:r>
        <w:rPr>
          <w:rFonts w:hint="eastAsia" w:asciiTheme="minorEastAsia" w:hAnsiTheme="minorEastAsia" w:eastAsiaTheme="minorEastAsia" w:cstheme="minorEastAsia"/>
          <w:sz w:val="24"/>
          <w:szCs w:val="24"/>
        </w:rPr>
        <w:t>在</w:t>
      </w:r>
      <w:r>
        <w:rPr>
          <w:rFonts w:hint="eastAsia" w:asciiTheme="minorEastAsia" w:hAnsiTheme="minorEastAsia" w:eastAsiaTheme="minorEastAsia" w:cstheme="minorEastAsia"/>
          <w:sz w:val="24"/>
          <w:szCs w:val="24"/>
          <w:lang w:eastAsia="zh-CN"/>
        </w:rPr>
        <w:t>统计</w:t>
      </w:r>
      <w:r>
        <w:rPr>
          <w:rFonts w:hint="eastAsia" w:asciiTheme="minorEastAsia" w:hAnsiTheme="minorEastAsia" w:eastAsiaTheme="minorEastAsia" w:cstheme="minorEastAsia"/>
          <w:sz w:val="24"/>
          <w:szCs w:val="24"/>
        </w:rPr>
        <w:t>的时候发现很多食物都出现了重复，</w:t>
      </w:r>
      <w:r>
        <w:rPr>
          <w:rFonts w:hint="eastAsia" w:asciiTheme="minorEastAsia" w:hAnsiTheme="minorEastAsia" w:eastAsiaTheme="minorEastAsia" w:cstheme="minorEastAsia"/>
          <w:sz w:val="24"/>
          <w:szCs w:val="24"/>
          <w:lang w:eastAsia="zh-CN"/>
        </w:rPr>
        <w:t>重复的食物我们只算一种。</w:t>
      </w:r>
      <w:r>
        <w:rPr>
          <w:rFonts w:hint="eastAsia" w:asciiTheme="minorEastAsia" w:hAnsiTheme="minorEastAsia" w:eastAsiaTheme="minorEastAsia" w:cstheme="minorEastAsia"/>
          <w:sz w:val="24"/>
          <w:szCs w:val="24"/>
        </w:rPr>
        <w:t>为了方便我们更好地研究食物，我们需要把每个人的三餐统计表按照小组汇总成一张大表格，让食物能够更加清楚地呈现在大家面前。</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5.</w:t>
      </w:r>
      <w:r>
        <w:rPr>
          <w:rFonts w:hint="eastAsia" w:asciiTheme="minorEastAsia" w:hAnsiTheme="minorEastAsia" w:eastAsiaTheme="minorEastAsia" w:cstheme="minorEastAsia"/>
          <w:sz w:val="24"/>
          <w:szCs w:val="24"/>
          <w:lang w:eastAsia="zh-CN"/>
        </w:rPr>
        <w:t>观察：通过统计你发现了什么？一天中吃的最多的食物是什么？</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小结：同学们，一天中我们要吃很多种不同的食物，我们每天的饮食是丰富多样的。</w:t>
      </w:r>
    </w:p>
    <w:p>
      <w:pPr>
        <w:keepNext w:val="0"/>
        <w:keepLines w:val="0"/>
        <w:pageBreakBefore w:val="0"/>
        <w:kinsoku/>
        <w:wordWrap/>
        <w:overflowPunct/>
        <w:topLinePunct w:val="0"/>
        <w:autoSpaceDE/>
        <w:autoSpaceDN/>
        <w:bidi w:val="0"/>
        <w:snapToGrid/>
        <w:spacing w:before="0" w:beforeAutospacing="0" w:after="0" w:afterAutospacing="0" w:line="240" w:lineRule="auto"/>
        <w:ind w:firstLine="240" w:firstLineChars="100"/>
        <w:jc w:val="both"/>
        <w:textAlignment w:val="baseline"/>
        <w:rPr>
          <w:rFonts w:hint="eastAsia" w:ascii="楷体" w:hAnsi="楷体" w:eastAsia="楷体" w:cs="楷体"/>
          <w:b w:val="0"/>
          <w:i w:val="0"/>
          <w:caps w:val="0"/>
          <w:spacing w:val="0"/>
          <w:w w:val="100"/>
          <w:sz w:val="24"/>
          <w:szCs w:val="24"/>
        </w:rPr>
      </w:pPr>
      <w:r>
        <w:rPr>
          <w:rFonts w:hint="eastAsia" w:ascii="楷体" w:hAnsi="楷体" w:eastAsia="楷体" w:cs="楷体"/>
          <w:b w:val="0"/>
          <w:i w:val="0"/>
          <w:caps w:val="0"/>
          <w:spacing w:val="0"/>
          <w:w w:val="100"/>
          <w:sz w:val="24"/>
          <w:szCs w:val="24"/>
        </w:rPr>
        <w:t>【设计意图】通过汇总自己一天的食物</w:t>
      </w:r>
      <w:r>
        <w:rPr>
          <w:rFonts w:hint="eastAsia" w:ascii="楷体" w:hAnsi="楷体" w:eastAsia="楷体" w:cs="楷体"/>
          <w:b w:val="0"/>
          <w:i w:val="0"/>
          <w:caps w:val="0"/>
          <w:spacing w:val="0"/>
          <w:w w:val="100"/>
          <w:sz w:val="24"/>
          <w:szCs w:val="24"/>
          <w:lang w:val="en-US" w:eastAsia="zh-CN"/>
        </w:rPr>
        <w:t>并</w:t>
      </w:r>
      <w:r>
        <w:rPr>
          <w:rFonts w:hint="eastAsia" w:ascii="楷体" w:hAnsi="楷体" w:eastAsia="楷体" w:cs="楷体"/>
          <w:b w:val="0"/>
          <w:i w:val="0"/>
          <w:caps w:val="0"/>
          <w:spacing w:val="0"/>
          <w:w w:val="100"/>
          <w:sz w:val="24"/>
          <w:szCs w:val="24"/>
        </w:rPr>
        <w:t>和他人的食物进行比较，发现我们每天的食物种类是丰富多彩的。</w:t>
      </w:r>
      <w:r>
        <w:rPr>
          <w:rFonts w:hint="eastAsia" w:ascii="楷体" w:hAnsi="楷体" w:eastAsia="楷体" w:cs="楷体"/>
          <w:b w:val="0"/>
          <w:i w:val="0"/>
          <w:caps w:val="0"/>
          <w:spacing w:val="0"/>
          <w:w w:val="100"/>
          <w:sz w:val="24"/>
          <w:szCs w:val="24"/>
          <w:lang w:val="en-US" w:eastAsia="zh-CN"/>
        </w:rPr>
        <w:t>虽然</w:t>
      </w:r>
      <w:r>
        <w:rPr>
          <w:rFonts w:hint="eastAsia" w:ascii="楷体" w:hAnsi="楷体" w:eastAsia="楷体" w:cs="楷体"/>
          <w:b w:val="0"/>
          <w:i w:val="0"/>
          <w:caps w:val="0"/>
          <w:spacing w:val="0"/>
          <w:w w:val="100"/>
          <w:sz w:val="24"/>
          <w:szCs w:val="24"/>
        </w:rPr>
        <w:t>每家的饮食习惯</w:t>
      </w:r>
      <w:r>
        <w:rPr>
          <w:rFonts w:hint="eastAsia" w:ascii="楷体" w:hAnsi="楷体" w:eastAsia="楷体" w:cs="楷体"/>
          <w:b w:val="0"/>
          <w:i w:val="0"/>
          <w:caps w:val="0"/>
          <w:spacing w:val="0"/>
          <w:w w:val="100"/>
          <w:sz w:val="24"/>
          <w:szCs w:val="24"/>
          <w:lang w:val="en-US" w:eastAsia="zh-CN"/>
        </w:rPr>
        <w:t>可能</w:t>
      </w:r>
      <w:r>
        <w:rPr>
          <w:rFonts w:hint="eastAsia" w:ascii="楷体" w:hAnsi="楷体" w:eastAsia="楷体" w:cs="楷体"/>
          <w:b w:val="0"/>
          <w:i w:val="0"/>
          <w:caps w:val="0"/>
          <w:spacing w:val="0"/>
          <w:w w:val="100"/>
          <w:sz w:val="24"/>
          <w:szCs w:val="24"/>
        </w:rPr>
        <w:t>不同</w:t>
      </w:r>
      <w:r>
        <w:rPr>
          <w:rFonts w:hint="eastAsia" w:ascii="楷体" w:hAnsi="楷体" w:eastAsia="楷体" w:cs="楷体"/>
          <w:b w:val="0"/>
          <w:i w:val="0"/>
          <w:caps w:val="0"/>
          <w:spacing w:val="0"/>
          <w:w w:val="100"/>
          <w:sz w:val="24"/>
          <w:szCs w:val="24"/>
          <w:lang w:eastAsia="zh-CN"/>
        </w:rPr>
        <w:t>，</w:t>
      </w:r>
      <w:r>
        <w:rPr>
          <w:rFonts w:hint="eastAsia" w:ascii="楷体" w:hAnsi="楷体" w:eastAsia="楷体" w:cs="楷体"/>
          <w:b w:val="0"/>
          <w:i w:val="0"/>
          <w:caps w:val="0"/>
          <w:spacing w:val="0"/>
          <w:w w:val="100"/>
          <w:sz w:val="24"/>
          <w:szCs w:val="24"/>
        </w:rPr>
        <w:t>但不难发现，有些</w:t>
      </w:r>
      <w:r>
        <w:rPr>
          <w:rFonts w:hint="eastAsia" w:ascii="楷体" w:hAnsi="楷体" w:eastAsia="楷体" w:cs="楷体"/>
          <w:b w:val="0"/>
          <w:i w:val="0"/>
          <w:caps w:val="0"/>
          <w:spacing w:val="0"/>
          <w:w w:val="100"/>
          <w:sz w:val="24"/>
          <w:szCs w:val="24"/>
          <w:lang w:val="en-US" w:eastAsia="zh-CN"/>
        </w:rPr>
        <w:t>食物</w:t>
      </w:r>
      <w:r>
        <w:rPr>
          <w:rFonts w:hint="eastAsia" w:ascii="楷体" w:hAnsi="楷体" w:eastAsia="楷体" w:cs="楷体"/>
          <w:b w:val="0"/>
          <w:i w:val="0"/>
          <w:caps w:val="0"/>
          <w:spacing w:val="0"/>
          <w:w w:val="100"/>
          <w:sz w:val="24"/>
          <w:szCs w:val="24"/>
        </w:rPr>
        <w:t>摄入量</w:t>
      </w:r>
      <w:r>
        <w:rPr>
          <w:rFonts w:hint="eastAsia" w:ascii="楷体" w:hAnsi="楷体" w:eastAsia="楷体" w:cs="楷体"/>
          <w:b w:val="0"/>
          <w:i w:val="0"/>
          <w:caps w:val="0"/>
          <w:spacing w:val="0"/>
          <w:w w:val="100"/>
          <w:sz w:val="24"/>
          <w:szCs w:val="24"/>
          <w:lang w:val="en-US" w:eastAsia="zh-CN"/>
        </w:rPr>
        <w:t>都</w:t>
      </w:r>
      <w:r>
        <w:rPr>
          <w:rFonts w:hint="eastAsia" w:ascii="楷体" w:hAnsi="楷体" w:eastAsia="楷体" w:cs="楷体"/>
          <w:b w:val="0"/>
          <w:i w:val="0"/>
          <w:caps w:val="0"/>
          <w:spacing w:val="0"/>
          <w:w w:val="100"/>
          <w:sz w:val="24"/>
          <w:szCs w:val="24"/>
        </w:rPr>
        <w:t>比较多，</w:t>
      </w:r>
      <w:r>
        <w:rPr>
          <w:rFonts w:hint="eastAsia" w:ascii="楷体" w:hAnsi="楷体" w:eastAsia="楷体" w:cs="楷体"/>
          <w:b w:val="0"/>
          <w:i w:val="0"/>
          <w:caps w:val="0"/>
          <w:spacing w:val="0"/>
          <w:w w:val="100"/>
          <w:sz w:val="24"/>
          <w:szCs w:val="24"/>
          <w:lang w:val="en-US" w:eastAsia="zh-CN"/>
        </w:rPr>
        <w:t>一般是</w:t>
      </w:r>
      <w:r>
        <w:rPr>
          <w:rFonts w:hint="eastAsia" w:ascii="楷体" w:hAnsi="楷体" w:eastAsia="楷体" w:cs="楷体"/>
          <w:b w:val="0"/>
          <w:i w:val="0"/>
          <w:caps w:val="0"/>
          <w:spacing w:val="0"/>
          <w:w w:val="100"/>
          <w:sz w:val="24"/>
          <w:szCs w:val="24"/>
        </w:rPr>
        <w:t>荤素搭配</w:t>
      </w:r>
      <w:r>
        <w:rPr>
          <w:rFonts w:hint="eastAsia" w:ascii="楷体" w:hAnsi="楷体" w:eastAsia="楷体" w:cs="楷体"/>
          <w:b w:val="0"/>
          <w:i w:val="0"/>
          <w:caps w:val="0"/>
          <w:spacing w:val="0"/>
          <w:w w:val="100"/>
          <w:sz w:val="24"/>
          <w:szCs w:val="24"/>
          <w:lang w:val="en-US" w:eastAsia="zh-CN"/>
        </w:rPr>
        <w:t>的</w:t>
      </w:r>
      <w:r>
        <w:rPr>
          <w:rFonts w:hint="eastAsia" w:ascii="楷体" w:hAnsi="楷体" w:eastAsia="楷体" w:cs="楷体"/>
          <w:b w:val="0"/>
          <w:i w:val="0"/>
          <w:caps w:val="0"/>
          <w:spacing w:val="0"/>
          <w:w w:val="100"/>
          <w:sz w:val="24"/>
          <w:szCs w:val="24"/>
        </w:rPr>
        <w:t>，</w:t>
      </w:r>
      <w:r>
        <w:rPr>
          <w:rFonts w:hint="eastAsia" w:ascii="楷体" w:hAnsi="楷体" w:eastAsia="楷体" w:cs="楷体"/>
          <w:b w:val="0"/>
          <w:i w:val="0"/>
          <w:caps w:val="0"/>
          <w:spacing w:val="0"/>
          <w:w w:val="100"/>
          <w:sz w:val="24"/>
          <w:szCs w:val="24"/>
          <w:lang w:val="en-US" w:eastAsia="zh-CN"/>
        </w:rPr>
        <w:t>这样就</w:t>
      </w:r>
      <w:r>
        <w:rPr>
          <w:rFonts w:hint="eastAsia" w:ascii="楷体" w:hAnsi="楷体" w:eastAsia="楷体" w:cs="楷体"/>
          <w:b w:val="0"/>
          <w:i w:val="0"/>
          <w:caps w:val="0"/>
          <w:spacing w:val="0"/>
          <w:w w:val="100"/>
          <w:sz w:val="24"/>
          <w:szCs w:val="24"/>
        </w:rPr>
        <w:t>为下方食物分类打下基础。</w:t>
      </w:r>
    </w:p>
    <w:p>
      <w:pPr>
        <w:keepNext w:val="0"/>
        <w:keepLines w:val="0"/>
        <w:pageBreakBefore w:val="0"/>
        <w:kinsoku/>
        <w:wordWrap/>
        <w:overflowPunct/>
        <w:topLinePunct w:val="0"/>
        <w:autoSpaceDE/>
        <w:autoSpaceDN/>
        <w:bidi w:val="0"/>
        <w:spacing w:line="240" w:lineRule="auto"/>
        <w:ind w:firstLine="480" w:firstLineChars="200"/>
        <w:rPr>
          <w:rFonts w:hint="eastAsia"/>
          <w:b/>
          <w:bCs/>
          <w:sz w:val="24"/>
          <w:szCs w:val="24"/>
        </w:rPr>
      </w:pPr>
      <w:r>
        <w:rPr>
          <w:rFonts w:hint="eastAsia"/>
          <w:b/>
          <w:bCs/>
          <w:sz w:val="24"/>
          <w:szCs w:val="24"/>
        </w:rPr>
        <w:t>三、活动二：对一天中的食物进行分类（15分钟）</w:t>
      </w:r>
    </w:p>
    <w:p>
      <w:pPr>
        <w:keepNext w:val="0"/>
        <w:keepLines w:val="0"/>
        <w:pageBreakBefore w:val="0"/>
        <w:kinsoku/>
        <w:wordWrap/>
        <w:overflowPunct/>
        <w:topLinePunct w:val="0"/>
        <w:autoSpaceDE/>
        <w:autoSpaceDN/>
        <w:bidi w:val="0"/>
        <w:spacing w:line="240" w:lineRule="auto"/>
        <w:ind w:firstLine="480" w:firstLineChars="200"/>
        <w:rPr>
          <w:rFonts w:hint="eastAsia" w:ascii="楷体" w:hAnsi="楷体" w:eastAsia="楷体" w:cs="楷体"/>
          <w:sz w:val="24"/>
          <w:szCs w:val="24"/>
        </w:rPr>
      </w:pPr>
      <w:r>
        <w:rPr>
          <w:rFonts w:hint="eastAsia" w:ascii="楷体" w:hAnsi="楷体" w:eastAsia="楷体" w:cs="楷体"/>
          <w:sz w:val="24"/>
          <w:szCs w:val="24"/>
        </w:rPr>
        <w:t>材料准备：食物卡片、分类表</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eastAsia="zh-CN"/>
        </w:rPr>
        <w:t>我们吃的食物真是太丰富了。那么用什么方法研究这些食物呢？</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引出给食物分类。</w:t>
      </w:r>
      <w:r>
        <w:rPr>
          <w:rFonts w:hint="eastAsia" w:asciiTheme="minorEastAsia" w:hAnsiTheme="minorEastAsia" w:eastAsiaTheme="minorEastAsia" w:cstheme="minorEastAsia"/>
          <w:sz w:val="24"/>
          <w:szCs w:val="24"/>
        </w:rPr>
        <w:t>提出要求：分类首先要确定标准。</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小组讨论</w:t>
      </w:r>
      <w:r>
        <w:rPr>
          <w:rFonts w:hint="eastAsia" w:asciiTheme="minorEastAsia" w:hAnsiTheme="minorEastAsia" w:eastAsiaTheme="minorEastAsia" w:cstheme="minorEastAsia"/>
          <w:sz w:val="24"/>
          <w:szCs w:val="24"/>
          <w:lang w:eastAsia="zh-CN"/>
        </w:rPr>
        <w:t>：你想用什么方法给食物分成哪些类？</w:t>
      </w:r>
    </w:p>
    <w:p>
      <w:pPr>
        <w:keepNext w:val="0"/>
        <w:keepLines w:val="0"/>
        <w:pageBreakBefore w:val="0"/>
        <w:kinsoku/>
        <w:wordWrap/>
        <w:overflowPunct/>
        <w:topLinePunct w:val="0"/>
        <w:autoSpaceDE/>
        <w:autoSpaceDN/>
        <w:bidi w:val="0"/>
        <w:spacing w:line="240" w:lineRule="auto"/>
        <w:ind w:firstLine="240" w:firstLineChars="100"/>
        <w:rPr>
          <w:rFonts w:hint="eastAsia" w:ascii="宋体" w:hAnsi="宋体" w:eastAsia="宋体" w:cs="宋体"/>
          <w:sz w:val="24"/>
          <w:szCs w:val="24"/>
        </w:rPr>
      </w:pPr>
      <w:r>
        <w:rPr>
          <w:rFonts w:hint="eastAsia" w:ascii="宋体" w:hAnsi="宋体" w:eastAsia="宋体" w:cs="宋体"/>
          <w:sz w:val="24"/>
          <w:szCs w:val="24"/>
        </w:rPr>
        <w:t>（预设：按照生吃和熟吃可以分为生食和熟食；按食物的来源分为植物类食物和动物类食物；按照食物的种类分为荤食和素食；按照食物的性质分为主食和副食等。）</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eastAsia="zh-CN"/>
        </w:rPr>
        <w:t>提问：你会</w:t>
      </w:r>
      <w:r>
        <w:rPr>
          <w:rFonts w:hint="eastAsia" w:asciiTheme="minorEastAsia" w:hAnsiTheme="minorEastAsia" w:eastAsiaTheme="minorEastAsia" w:cstheme="minorEastAsia"/>
          <w:sz w:val="24"/>
          <w:szCs w:val="24"/>
        </w:rPr>
        <w:t>挑选一种分类方式对食物进行分类</w:t>
      </w:r>
      <w:r>
        <w:rPr>
          <w:rFonts w:hint="eastAsia" w:asciiTheme="minorEastAsia" w:hAnsiTheme="minorEastAsia" w:eastAsiaTheme="minorEastAsia" w:cstheme="minorEastAsia"/>
          <w:sz w:val="24"/>
          <w:szCs w:val="24"/>
          <w:lang w:eastAsia="zh-CN"/>
        </w:rPr>
        <w:t>吗？试一试。</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组织学生</w:t>
      </w:r>
      <w:r>
        <w:rPr>
          <w:rFonts w:hint="eastAsia" w:asciiTheme="minorEastAsia" w:hAnsiTheme="minorEastAsia" w:eastAsiaTheme="minorEastAsia" w:cstheme="minorEastAsia"/>
          <w:sz w:val="24"/>
          <w:szCs w:val="24"/>
          <w:lang w:eastAsia="zh-CN"/>
        </w:rPr>
        <w:t>交流：</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（1）让学生按照主食和副食这一分类标准对小组的食物卡片进行分类，完成后分享交流。</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（2）让学生按照植物类食物和动物类食物这一分类标准对小组的食物卡片进行分类，完成后分享交流。</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（3）让学生按照荤食和素食这一分类标准对小组的食物卡片进行分类，完成后分享交流。</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.小结：通过</w:t>
      </w:r>
      <w:r>
        <w:rPr>
          <w:rFonts w:hint="eastAsia" w:asciiTheme="minorEastAsia" w:hAnsiTheme="minorEastAsia" w:eastAsiaTheme="minorEastAsia" w:cstheme="minorEastAsia"/>
          <w:sz w:val="24"/>
          <w:szCs w:val="24"/>
          <w:lang w:eastAsia="zh-CN"/>
        </w:rPr>
        <w:t>给食物</w:t>
      </w:r>
      <w:r>
        <w:rPr>
          <w:rFonts w:hint="eastAsia" w:asciiTheme="minorEastAsia" w:hAnsiTheme="minorEastAsia" w:eastAsiaTheme="minorEastAsia" w:cstheme="minorEastAsia"/>
          <w:sz w:val="24"/>
          <w:szCs w:val="24"/>
        </w:rPr>
        <w:t>分类我们发现，</w:t>
      </w:r>
      <w:r>
        <w:rPr>
          <w:rFonts w:hint="eastAsia" w:asciiTheme="minorEastAsia" w:hAnsiTheme="minorEastAsia" w:eastAsiaTheme="minorEastAsia" w:cstheme="minorEastAsia"/>
          <w:sz w:val="24"/>
          <w:szCs w:val="24"/>
          <w:lang w:eastAsia="zh-CN"/>
        </w:rPr>
        <w:t>分类的标准不同分成的类别也不同。还发现</w:t>
      </w:r>
      <w:r>
        <w:rPr>
          <w:rFonts w:hint="eastAsia" w:asciiTheme="minorEastAsia" w:hAnsiTheme="minorEastAsia" w:eastAsiaTheme="minorEastAsia" w:cstheme="minorEastAsia"/>
          <w:sz w:val="24"/>
          <w:szCs w:val="24"/>
        </w:rPr>
        <w:t>每天我们都在吃不同种类的食物，食物种类繁多。</w:t>
      </w:r>
    </w:p>
    <w:p>
      <w:pPr>
        <w:keepNext w:val="0"/>
        <w:keepLines w:val="0"/>
        <w:pageBreakBefore w:val="0"/>
        <w:kinsoku/>
        <w:wordWrap/>
        <w:overflowPunct/>
        <w:topLinePunct w:val="0"/>
        <w:autoSpaceDE/>
        <w:autoSpaceDN/>
        <w:bidi w:val="0"/>
        <w:snapToGrid/>
        <w:spacing w:before="0" w:beforeAutospacing="0" w:after="0" w:afterAutospacing="0" w:line="240" w:lineRule="auto"/>
        <w:ind w:firstLine="480" w:firstLineChars="200"/>
        <w:jc w:val="both"/>
        <w:textAlignment w:val="baseline"/>
        <w:rPr>
          <w:rFonts w:hint="eastAsia" w:ascii="楷体" w:hAnsi="楷体" w:eastAsia="楷体" w:cs="楷体"/>
          <w:b w:val="0"/>
          <w:i w:val="0"/>
          <w:caps w:val="0"/>
          <w:spacing w:val="0"/>
          <w:w w:val="100"/>
          <w:sz w:val="24"/>
          <w:szCs w:val="24"/>
        </w:rPr>
      </w:pPr>
      <w:r>
        <w:rPr>
          <w:rFonts w:hint="eastAsia" w:ascii="楷体" w:hAnsi="楷体" w:eastAsia="楷体" w:cs="楷体"/>
          <w:b w:val="0"/>
          <w:i w:val="0"/>
          <w:caps w:val="0"/>
          <w:spacing w:val="0"/>
          <w:w w:val="100"/>
          <w:sz w:val="24"/>
          <w:szCs w:val="24"/>
        </w:rPr>
        <w:t>【设计意图】对食物进行分类，</w:t>
      </w:r>
      <w:r>
        <w:rPr>
          <w:rFonts w:hint="eastAsia" w:ascii="楷体" w:hAnsi="楷体" w:eastAsia="楷体" w:cs="楷体"/>
          <w:b w:val="0"/>
          <w:i w:val="0"/>
          <w:caps w:val="0"/>
          <w:spacing w:val="0"/>
          <w:w w:val="100"/>
          <w:sz w:val="24"/>
          <w:szCs w:val="24"/>
          <w:lang w:val="en-US" w:eastAsia="zh-CN"/>
        </w:rPr>
        <w:t>可以</w:t>
      </w:r>
      <w:r>
        <w:rPr>
          <w:rFonts w:hint="eastAsia" w:ascii="楷体" w:hAnsi="楷体" w:eastAsia="楷体" w:cs="楷体"/>
          <w:b w:val="0"/>
          <w:i w:val="0"/>
          <w:caps w:val="0"/>
          <w:spacing w:val="0"/>
          <w:w w:val="100"/>
          <w:sz w:val="24"/>
          <w:szCs w:val="24"/>
        </w:rPr>
        <w:t>让学生对生活中的食物</w:t>
      </w:r>
      <w:r>
        <w:rPr>
          <w:rFonts w:hint="eastAsia" w:ascii="楷体" w:hAnsi="楷体" w:eastAsia="楷体" w:cs="楷体"/>
          <w:b w:val="0"/>
          <w:i w:val="0"/>
          <w:caps w:val="0"/>
          <w:spacing w:val="0"/>
          <w:w w:val="100"/>
          <w:sz w:val="24"/>
          <w:szCs w:val="24"/>
          <w:lang w:eastAsia="zh-CN"/>
        </w:rPr>
        <w:t>有更深入的了解</w:t>
      </w:r>
      <w:r>
        <w:rPr>
          <w:rFonts w:hint="eastAsia" w:ascii="楷体" w:hAnsi="楷体" w:eastAsia="楷体" w:cs="楷体"/>
          <w:b w:val="0"/>
          <w:i w:val="0"/>
          <w:caps w:val="0"/>
          <w:spacing w:val="0"/>
          <w:w w:val="100"/>
          <w:sz w:val="24"/>
          <w:szCs w:val="24"/>
        </w:rPr>
        <w:t>。</w:t>
      </w:r>
      <w:r>
        <w:rPr>
          <w:rFonts w:hint="eastAsia" w:ascii="楷体" w:hAnsi="楷体" w:eastAsia="楷体" w:cs="楷体"/>
          <w:b w:val="0"/>
          <w:i w:val="0"/>
          <w:caps w:val="0"/>
          <w:spacing w:val="0"/>
          <w:w w:val="100"/>
          <w:sz w:val="24"/>
          <w:szCs w:val="24"/>
          <w:lang w:val="en-US" w:eastAsia="zh-CN"/>
        </w:rPr>
        <w:t>如：对</w:t>
      </w:r>
      <w:r>
        <w:rPr>
          <w:rFonts w:hint="eastAsia" w:ascii="楷体" w:hAnsi="楷体" w:eastAsia="楷体" w:cs="楷体"/>
          <w:b w:val="0"/>
          <w:i w:val="0"/>
          <w:caps w:val="0"/>
          <w:spacing w:val="0"/>
          <w:w w:val="100"/>
          <w:sz w:val="24"/>
          <w:szCs w:val="24"/>
        </w:rPr>
        <w:t>不同种类的食物</w:t>
      </w:r>
      <w:r>
        <w:rPr>
          <w:rFonts w:hint="eastAsia" w:ascii="楷体" w:hAnsi="楷体" w:eastAsia="楷体" w:cs="楷体"/>
          <w:b w:val="0"/>
          <w:i w:val="0"/>
          <w:caps w:val="0"/>
          <w:spacing w:val="0"/>
          <w:w w:val="100"/>
          <w:sz w:val="24"/>
          <w:szCs w:val="24"/>
          <w:lang w:val="en-US" w:eastAsia="zh-CN"/>
        </w:rPr>
        <w:t>进行分类</w:t>
      </w:r>
      <w:r>
        <w:rPr>
          <w:rFonts w:hint="eastAsia" w:ascii="楷体" w:hAnsi="楷体" w:eastAsia="楷体" w:cs="楷体"/>
          <w:b w:val="0"/>
          <w:i w:val="0"/>
          <w:caps w:val="0"/>
          <w:spacing w:val="0"/>
          <w:w w:val="100"/>
          <w:sz w:val="24"/>
          <w:szCs w:val="24"/>
        </w:rPr>
        <w:t>可以有相同标准，同一种食物在不同分类标准下各有不同。</w:t>
      </w:r>
    </w:p>
    <w:p>
      <w:pPr>
        <w:keepNext w:val="0"/>
        <w:keepLines w:val="0"/>
        <w:pageBreakBefore w:val="0"/>
        <w:kinsoku/>
        <w:wordWrap/>
        <w:overflowPunct/>
        <w:topLinePunct w:val="0"/>
        <w:autoSpaceDE/>
        <w:autoSpaceDN/>
        <w:bidi w:val="0"/>
        <w:spacing w:line="240" w:lineRule="auto"/>
        <w:ind w:firstLine="480" w:firstLineChars="200"/>
        <w:rPr>
          <w:rFonts w:hint="eastAsia"/>
          <w:b/>
          <w:bCs/>
          <w:sz w:val="24"/>
          <w:szCs w:val="24"/>
          <w:lang w:val="en-US" w:eastAsia="zh-CN"/>
        </w:rPr>
      </w:pPr>
      <w:r>
        <w:rPr>
          <w:rFonts w:hint="eastAsia"/>
          <w:b/>
          <w:bCs/>
          <w:sz w:val="24"/>
          <w:szCs w:val="24"/>
          <w:lang w:val="en-US" w:eastAsia="zh-CN"/>
        </w:rPr>
        <w:t>四、总结拓展（5分钟）</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关于食物</w:t>
      </w:r>
      <w:r>
        <w:rPr>
          <w:rFonts w:hint="eastAsia" w:asciiTheme="minorEastAsia" w:hAnsiTheme="minorEastAsia" w:eastAsiaTheme="minorEastAsia" w:cstheme="minorEastAsia"/>
          <w:sz w:val="24"/>
          <w:szCs w:val="24"/>
          <w:lang w:eastAsia="zh-CN"/>
        </w:rPr>
        <w:t>你还有什么想研究的问题？</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（预设：</w:t>
      </w:r>
      <w:r>
        <w:rPr>
          <w:rFonts w:hint="eastAsia" w:asciiTheme="minorEastAsia" w:hAnsiTheme="minorEastAsia" w:eastAsiaTheme="minorEastAsia" w:cstheme="minorEastAsia"/>
          <w:sz w:val="24"/>
          <w:szCs w:val="24"/>
        </w:rPr>
        <w:t>一天中甚至一周内，哪类食物吃得最多，哪类食物吃的最少？如何选择食物种类更有利于我们身体健康？每天我们都在吃不同种类的食物，这是为什么呢？如何做到合理搭配，均衡饮食呢？</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2.小结：同学们可以把这些问题写下来，可以选择课后和同学一起研究，也可以在接下来的科学学习中我们一起研究。</w:t>
      </w:r>
    </w:p>
    <w:p>
      <w:pPr>
        <w:keepNext w:val="0"/>
        <w:keepLines w:val="0"/>
        <w:pageBreakBefore w:val="0"/>
        <w:kinsoku/>
        <w:wordWrap/>
        <w:overflowPunct/>
        <w:topLinePunct w:val="0"/>
        <w:autoSpaceDE/>
        <w:autoSpaceDN/>
        <w:bidi w:val="0"/>
        <w:snapToGrid/>
        <w:spacing w:before="0" w:beforeAutospacing="0" w:after="0" w:afterAutospacing="0" w:line="240" w:lineRule="auto"/>
        <w:ind w:firstLine="240" w:firstLineChars="100"/>
        <w:jc w:val="both"/>
        <w:textAlignment w:val="baseline"/>
        <w:rPr>
          <w:rFonts w:hint="eastAsia" w:ascii="楷体" w:hAnsi="楷体" w:eastAsia="楷体" w:cs="楷体"/>
          <w:b w:val="0"/>
          <w:i w:val="0"/>
          <w:caps w:val="0"/>
          <w:spacing w:val="0"/>
          <w:w w:val="100"/>
          <w:sz w:val="24"/>
          <w:szCs w:val="24"/>
        </w:rPr>
      </w:pPr>
      <w:r>
        <w:rPr>
          <w:rFonts w:hint="eastAsia" w:ascii="楷体" w:hAnsi="楷体" w:eastAsia="楷体" w:cs="楷体"/>
          <w:b w:val="0"/>
          <w:i w:val="0"/>
          <w:caps w:val="0"/>
          <w:spacing w:val="0"/>
          <w:w w:val="100"/>
          <w:sz w:val="24"/>
          <w:szCs w:val="24"/>
        </w:rPr>
        <w:t>【设计意图】鼓励</w:t>
      </w:r>
      <w:r>
        <w:rPr>
          <w:rFonts w:hint="eastAsia" w:ascii="楷体" w:hAnsi="楷体" w:eastAsia="楷体" w:cs="楷体"/>
          <w:b w:val="0"/>
          <w:i w:val="0"/>
          <w:caps w:val="0"/>
          <w:spacing w:val="0"/>
          <w:w w:val="100"/>
          <w:sz w:val="24"/>
          <w:szCs w:val="24"/>
          <w:lang w:val="en-US" w:eastAsia="zh-CN"/>
        </w:rPr>
        <w:t>学生</w:t>
      </w:r>
      <w:r>
        <w:rPr>
          <w:rFonts w:hint="eastAsia" w:ascii="楷体" w:hAnsi="楷体" w:eastAsia="楷体" w:cs="楷体"/>
          <w:b w:val="0"/>
          <w:i w:val="0"/>
          <w:caps w:val="0"/>
          <w:spacing w:val="0"/>
          <w:w w:val="100"/>
          <w:sz w:val="24"/>
          <w:szCs w:val="24"/>
        </w:rPr>
        <w:t>进行深入探究，了解食物的种类和数量对我们生活的重要性。合理搭配，均衡饮食，更有利于身心健康。</w:t>
      </w:r>
    </w:p>
    <w:p>
      <w:pPr>
        <w:keepNext w:val="0"/>
        <w:keepLines w:val="0"/>
        <w:pageBreakBefore w:val="0"/>
        <w:kinsoku/>
        <w:wordWrap/>
        <w:overflowPunct/>
        <w:topLinePunct w:val="0"/>
        <w:autoSpaceDE/>
        <w:autoSpaceDN/>
        <w:bidi w:val="0"/>
        <w:spacing w:line="240" w:lineRule="auto"/>
        <w:rPr>
          <w:rFonts w:hint="eastAsia"/>
          <w:sz w:val="24"/>
          <w:szCs w:val="24"/>
        </w:rPr>
      </w:pPr>
      <w:r>
        <w:rPr>
          <w:sz w:val="24"/>
          <w:szCs w:val="24"/>
        </w:rPr>
        <mc:AlternateContent>
          <mc:Choice Requires="wps">
            <w:drawing>
              <wp:anchor distT="0" distB="0" distL="114300" distR="114300" simplePos="0" relativeHeight="251678720" behindDoc="0" locked="0" layoutInCell="1" allowOverlap="1">
                <wp:simplePos x="0" y="0"/>
                <wp:positionH relativeFrom="column">
                  <wp:posOffset>161290</wp:posOffset>
                </wp:positionH>
                <wp:positionV relativeFrom="paragraph">
                  <wp:posOffset>350520</wp:posOffset>
                </wp:positionV>
                <wp:extent cx="5317490" cy="1972310"/>
                <wp:effectExtent l="6350" t="6350" r="10160" b="15240"/>
                <wp:wrapNone/>
                <wp:docPr id="282" name="文本框 282"/>
                <wp:cNvGraphicFramePr/>
                <a:graphic xmlns:a="http://schemas.openxmlformats.org/drawingml/2006/main">
                  <a:graphicData uri="http://schemas.microsoft.com/office/word/2010/wordprocessingShape">
                    <wps:wsp>
                      <wps:cNvSpPr txBox="1"/>
                      <wps:spPr>
                        <a:xfrm>
                          <a:off x="0" y="0"/>
                          <a:ext cx="5317490" cy="1972310"/>
                        </a:xfrm>
                        <a:prstGeom prst="rect">
                          <a:avLst/>
                        </a:prstGeom>
                        <a:no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pPr>
                              <w:spacing w:line="300" w:lineRule="exact"/>
                              <w:jc w:val="center"/>
                              <w:rPr>
                                <w:rFonts w:ascii="楷体" w:hAnsi="楷体" w:eastAsia="楷体" w:cs="楷体"/>
                                <w:b/>
                                <w:sz w:val="24"/>
                                <w:szCs w:val="24"/>
                              </w:rPr>
                            </w:pPr>
                            <w:r>
                              <w:rPr>
                                <w:rFonts w:hint="eastAsia" w:ascii="楷体" w:hAnsi="楷体" w:eastAsia="楷体" w:cs="楷体"/>
                                <w:b/>
                                <w:sz w:val="24"/>
                                <w:szCs w:val="24"/>
                              </w:rPr>
                              <w:t>一天的食物</w:t>
                            </w:r>
                          </w:p>
                          <w:p>
                            <w:pPr>
                              <w:numPr>
                                <w:ilvl w:val="0"/>
                                <w:numId w:val="17"/>
                              </w:numPr>
                              <w:spacing w:line="300" w:lineRule="exact"/>
                              <w:rPr>
                                <w:rFonts w:ascii="楷体" w:hAnsi="楷体" w:eastAsia="楷体" w:cs="楷体"/>
                                <w:b/>
                                <w:sz w:val="24"/>
                                <w:szCs w:val="24"/>
                              </w:rPr>
                            </w:pPr>
                            <w:r>
                              <w:rPr>
                                <w:rFonts w:hint="eastAsia" w:ascii="楷体" w:hAnsi="楷体" w:eastAsia="楷体" w:cs="楷体"/>
                                <w:b/>
                                <w:sz w:val="24"/>
                                <w:szCs w:val="24"/>
                              </w:rPr>
                              <w:t>记录：记录一日三餐的食物</w:t>
                            </w:r>
                          </w:p>
                          <w:p>
                            <w:pPr>
                              <w:spacing w:line="300" w:lineRule="exact"/>
                              <w:ind w:firstLine="482" w:firstLineChars="200"/>
                              <w:rPr>
                                <w:rFonts w:ascii="楷体" w:hAnsi="楷体" w:eastAsia="楷体" w:cs="楷体"/>
                                <w:b/>
                                <w:sz w:val="24"/>
                                <w:szCs w:val="24"/>
                              </w:rPr>
                            </w:pPr>
                            <w:r>
                              <w:rPr>
                                <w:rFonts w:hint="eastAsia" w:ascii="楷体" w:hAnsi="楷体" w:eastAsia="楷体" w:cs="楷体"/>
                                <w:b/>
                                <w:sz w:val="24"/>
                                <w:szCs w:val="24"/>
                              </w:rPr>
                              <w:t>由多种食物组成的要分来记录</w:t>
                            </w:r>
                          </w:p>
                          <w:p>
                            <w:pPr>
                              <w:spacing w:line="300" w:lineRule="exact"/>
                              <w:rPr>
                                <w:rFonts w:ascii="楷体" w:hAnsi="楷体" w:eastAsia="楷体" w:cs="楷体"/>
                                <w:b/>
                                <w:sz w:val="24"/>
                                <w:szCs w:val="24"/>
                              </w:rPr>
                            </w:pPr>
                            <w:r>
                              <w:rPr>
                                <w:rFonts w:hint="eastAsia" w:ascii="楷体" w:hAnsi="楷体" w:eastAsia="楷体" w:cs="楷体"/>
                                <w:b/>
                                <w:sz w:val="24"/>
                                <w:szCs w:val="24"/>
                              </w:rPr>
                              <w:t>二、整理：</w:t>
                            </w:r>
                          </w:p>
                          <w:p>
                            <w:pPr>
                              <w:spacing w:line="300" w:lineRule="exact"/>
                              <w:rPr>
                                <w:rFonts w:ascii="楷体" w:hAnsi="楷体" w:eastAsia="楷体" w:cs="楷体"/>
                                <w:b/>
                                <w:sz w:val="24"/>
                                <w:szCs w:val="24"/>
                              </w:rPr>
                            </w:pPr>
                            <w:r>
                              <w:rPr>
                                <w:rFonts w:hint="eastAsia" w:ascii="楷体" w:hAnsi="楷体" w:eastAsia="楷体" w:cs="楷体"/>
                                <w:b/>
                                <w:sz w:val="24"/>
                                <w:szCs w:val="24"/>
                              </w:rPr>
                              <w:t xml:space="preserve">三、分类：1.生吃或熟吃：生食和熟食         </w:t>
                            </w:r>
                          </w:p>
                          <w:p>
                            <w:pPr>
                              <w:spacing w:line="300" w:lineRule="exact"/>
                              <w:ind w:firstLine="1205" w:firstLineChars="500"/>
                              <w:rPr>
                                <w:rFonts w:ascii="楷体" w:hAnsi="楷体" w:eastAsia="楷体" w:cs="楷体"/>
                                <w:b/>
                                <w:sz w:val="24"/>
                                <w:szCs w:val="24"/>
                              </w:rPr>
                            </w:pPr>
                            <w:r>
                              <w:rPr>
                                <w:rFonts w:hint="eastAsia" w:ascii="楷体" w:hAnsi="楷体" w:eastAsia="楷体" w:cs="楷体"/>
                                <w:b/>
                                <w:sz w:val="24"/>
                                <w:szCs w:val="24"/>
                              </w:rPr>
                              <w:t>2.食物的来源：植物类食物和动物类食物</w:t>
                            </w:r>
                          </w:p>
                          <w:p>
                            <w:pPr>
                              <w:spacing w:line="300" w:lineRule="exact"/>
                              <w:ind w:firstLine="1205" w:firstLineChars="500"/>
                              <w:rPr>
                                <w:rFonts w:ascii="楷体" w:hAnsi="楷体" w:eastAsia="楷体" w:cs="楷体"/>
                                <w:b/>
                                <w:sz w:val="24"/>
                                <w:szCs w:val="24"/>
                              </w:rPr>
                            </w:pPr>
                            <w:r>
                              <w:rPr>
                                <w:rFonts w:hint="eastAsia" w:ascii="楷体" w:hAnsi="楷体" w:eastAsia="楷体" w:cs="楷体"/>
                                <w:b/>
                                <w:sz w:val="24"/>
                                <w:szCs w:val="24"/>
                              </w:rPr>
                              <w:t>3.食物的性质：主食和副食</w:t>
                            </w:r>
                          </w:p>
                          <w:p>
                            <w:pPr>
                              <w:spacing w:line="300" w:lineRule="exact"/>
                              <w:rPr>
                                <w:rFonts w:ascii="楷体" w:hAnsi="楷体" w:eastAsia="楷体" w:cs="楷体"/>
                                <w:b/>
                                <w:sz w:val="24"/>
                                <w:szCs w:val="24"/>
                              </w:rPr>
                            </w:pPr>
                          </w:p>
                          <w:p>
                            <w:pPr>
                              <w:spacing w:line="240" w:lineRule="exact"/>
                              <w:rPr>
                                <w:rFonts w:ascii="楷体" w:hAnsi="楷体" w:eastAsia="楷体" w:cs="楷体"/>
                                <w:b/>
                              </w:rPr>
                            </w:pPr>
                          </w:p>
                          <w:p>
                            <w:pPr>
                              <w:spacing w:line="240" w:lineRule="exact"/>
                              <w:rPr>
                                <w:rFonts w:ascii="楷体" w:hAnsi="楷体" w:eastAsia="楷体" w:cs="楷体"/>
                                <w:b/>
                              </w:rPr>
                            </w:pPr>
                          </w:p>
                          <w:p>
                            <w:pPr>
                              <w:spacing w:line="240" w:lineRule="exact"/>
                              <w:rPr>
                                <w:rFonts w:ascii="楷体" w:hAnsi="楷体" w:eastAsia="楷体" w:cs="楷体"/>
                                <w:b/>
                              </w:rPr>
                            </w:pPr>
                          </w:p>
                          <w:p>
                            <w:pPr>
                              <w:spacing w:line="240" w:lineRule="exact"/>
                              <w:rPr>
                                <w:rFonts w:ascii="楷体" w:hAnsi="楷体" w:eastAsia="楷体" w:cs="楷体"/>
                                <w:b/>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7pt;margin-top:27.6pt;height:155.3pt;width:418.7pt;z-index:251678720;mso-width-relative:page;mso-height-relative:page;" filled="f" stroked="t" coordsize="21600,21600" o:gfxdata="UEsDBAoAAAAAAIdO4kAAAAAAAAAAAAAAAAAEAAAAZHJzL1BLAwQUAAAACACHTuJARN6GLNYAAAAJ&#10;AQAADwAAAGRycy9kb3ducmV2LnhtbE2PQWrDMBRE94XeQfxAd40cJTLGtRxKi5el1OkBZEuxTKwv&#10;IymJffuqq3Y5zDDzpjoudiI37cPoUMBumwHR2Ds14iDg+9Q8F0BClKjk5FALWHWAY/34UMlSuTt+&#10;6VsbB5JKMJRSgIlxLikNvdFWhq2bNSbv7LyVMUk/UOXlPZXbibIsy6mVI6YFI2f9ZnR/aa9WwMJW&#10;0+xd//56aM16/iy65oN7IZ42u+wFSNRL/AvDL35Chzoxde6KKpBJAOOHlBTAOQOS/CJn6UonYJ/z&#10;Amhd0f8P6h9QSwMEFAAAAAgAh07iQB80S+BVAgAAlQQAAA4AAABkcnMvZTJvRG9jLnhtbK1UQW7b&#10;MBC8F+gfCN4bWYpTJ0bkwHWQokDQBEiLnmmKsghQJEvSltIHtD/IqZfe+y6/o0PKToy0hxzqg7zc&#10;XQ13Znd1ftG3imyE89LokuZHI0qE5qaSelXSz5+u3pxS4gPTFVNGi5LeC08vZq9fnXd2KgrTGFUJ&#10;RwCi/bSzJW1CsNMs87wRLfNHxgqNYG1cywKObpVVjnVAb1VWjEZvs864yjrDhffwXg5BukN0LwE0&#10;dS25uDR83QodBlQnFAug5BtpPZ2lauta8HBT114EokoKpiE9cQnsZXxms3M2XTlmG8l3JbCXlPCM&#10;U8ukxqWPUJcsMLJ28i+oVnJnvKnDETdtNhBJioBFPnqmzV3DrEhcILW3j6L7/wfLP25uHZFVSYvT&#10;ghLNWrR8+/Bj+/P39td3Ep2QqLN+isw7i9zQvzM9Bmfv93BG5n3t2vgPTgRxCHz/KLDoA+Fwnhzn&#10;k/EZQhyx/GxSHOepBdnT69b58F6YlkSjpA4dTMKyzbUPKAWp+5R4mzZXUqnURaVJB9RiMhqlN7xR&#10;sorRmOfdarlQjmxYHIT0iwSAdpCGk9JwRroDrWiFftnvNFia6h4SODPMkbf8SqLMa+bDLXMYHFDD&#10;aoUbPGplUI7ZWZQ0xn37lz/mo5+IUtJhEEvqv66ZE5SoDxqdPsvHY8CGdBifTAoc3GFkeRjR63Zh&#10;QDHHEluezJgf1N6snWm/YAPn8VaEmOa4u6Rhby7CsB7YYC7m85SEWbUsXOs7yyP0IPx8HUwtU0+i&#10;TIM2O/UwrUnc3WbFdTg8p6ynr8ns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ETehizWAAAACQEA&#10;AA8AAAAAAAAAAQAgAAAAIgAAAGRycy9kb3ducmV2LnhtbFBLAQIUABQAAAAIAIdO4kAfNEvgVQIA&#10;AJUEAAAOAAAAAAAAAAEAIAAAACUBAABkcnMvZTJvRG9jLnhtbFBLBQYAAAAABgAGAFkBAADsBQAA&#10;AAA=&#10;">
                <v:fill on="f" focussize="0,0"/>
                <v:stroke weight="1pt" color="#000000 [3213]" joinstyle="round"/>
                <v:imagedata o:title=""/>
                <o:lock v:ext="edit" aspectratio="f"/>
                <v:textbox>
                  <w:txbxContent>
                    <w:p>
                      <w:pPr>
                        <w:spacing w:line="300" w:lineRule="exact"/>
                        <w:jc w:val="center"/>
                        <w:rPr>
                          <w:rFonts w:ascii="楷体" w:hAnsi="楷体" w:eastAsia="楷体" w:cs="楷体"/>
                          <w:b/>
                          <w:sz w:val="24"/>
                          <w:szCs w:val="24"/>
                        </w:rPr>
                      </w:pPr>
                      <w:r>
                        <w:rPr>
                          <w:rFonts w:hint="eastAsia" w:ascii="楷体" w:hAnsi="楷体" w:eastAsia="楷体" w:cs="楷体"/>
                          <w:b/>
                          <w:sz w:val="24"/>
                          <w:szCs w:val="24"/>
                        </w:rPr>
                        <w:t>一天的食物</w:t>
                      </w:r>
                    </w:p>
                    <w:p>
                      <w:pPr>
                        <w:numPr>
                          <w:ilvl w:val="0"/>
                          <w:numId w:val="17"/>
                        </w:numPr>
                        <w:spacing w:line="300" w:lineRule="exact"/>
                        <w:rPr>
                          <w:rFonts w:ascii="楷体" w:hAnsi="楷体" w:eastAsia="楷体" w:cs="楷体"/>
                          <w:b/>
                          <w:sz w:val="24"/>
                          <w:szCs w:val="24"/>
                        </w:rPr>
                      </w:pPr>
                      <w:r>
                        <w:rPr>
                          <w:rFonts w:hint="eastAsia" w:ascii="楷体" w:hAnsi="楷体" w:eastAsia="楷体" w:cs="楷体"/>
                          <w:b/>
                          <w:sz w:val="24"/>
                          <w:szCs w:val="24"/>
                        </w:rPr>
                        <w:t>记录：记录一日三餐的食物</w:t>
                      </w:r>
                    </w:p>
                    <w:p>
                      <w:pPr>
                        <w:spacing w:line="300" w:lineRule="exact"/>
                        <w:ind w:firstLine="482" w:firstLineChars="200"/>
                        <w:rPr>
                          <w:rFonts w:ascii="楷体" w:hAnsi="楷体" w:eastAsia="楷体" w:cs="楷体"/>
                          <w:b/>
                          <w:sz w:val="24"/>
                          <w:szCs w:val="24"/>
                        </w:rPr>
                      </w:pPr>
                      <w:r>
                        <w:rPr>
                          <w:rFonts w:hint="eastAsia" w:ascii="楷体" w:hAnsi="楷体" w:eastAsia="楷体" w:cs="楷体"/>
                          <w:b/>
                          <w:sz w:val="24"/>
                          <w:szCs w:val="24"/>
                        </w:rPr>
                        <w:t>由多种食物组成的要分来记录</w:t>
                      </w:r>
                    </w:p>
                    <w:p>
                      <w:pPr>
                        <w:spacing w:line="300" w:lineRule="exact"/>
                        <w:rPr>
                          <w:rFonts w:ascii="楷体" w:hAnsi="楷体" w:eastAsia="楷体" w:cs="楷体"/>
                          <w:b/>
                          <w:sz w:val="24"/>
                          <w:szCs w:val="24"/>
                        </w:rPr>
                      </w:pPr>
                      <w:r>
                        <w:rPr>
                          <w:rFonts w:hint="eastAsia" w:ascii="楷体" w:hAnsi="楷体" w:eastAsia="楷体" w:cs="楷体"/>
                          <w:b/>
                          <w:sz w:val="24"/>
                          <w:szCs w:val="24"/>
                        </w:rPr>
                        <w:t>二、整理：</w:t>
                      </w:r>
                    </w:p>
                    <w:p>
                      <w:pPr>
                        <w:spacing w:line="300" w:lineRule="exact"/>
                        <w:rPr>
                          <w:rFonts w:ascii="楷体" w:hAnsi="楷体" w:eastAsia="楷体" w:cs="楷体"/>
                          <w:b/>
                          <w:sz w:val="24"/>
                          <w:szCs w:val="24"/>
                        </w:rPr>
                      </w:pPr>
                      <w:r>
                        <w:rPr>
                          <w:rFonts w:hint="eastAsia" w:ascii="楷体" w:hAnsi="楷体" w:eastAsia="楷体" w:cs="楷体"/>
                          <w:b/>
                          <w:sz w:val="24"/>
                          <w:szCs w:val="24"/>
                        </w:rPr>
                        <w:t xml:space="preserve">三、分类：1.生吃或熟吃：生食和熟食         </w:t>
                      </w:r>
                    </w:p>
                    <w:p>
                      <w:pPr>
                        <w:spacing w:line="300" w:lineRule="exact"/>
                        <w:ind w:firstLine="1205" w:firstLineChars="500"/>
                        <w:rPr>
                          <w:rFonts w:ascii="楷体" w:hAnsi="楷体" w:eastAsia="楷体" w:cs="楷体"/>
                          <w:b/>
                          <w:sz w:val="24"/>
                          <w:szCs w:val="24"/>
                        </w:rPr>
                      </w:pPr>
                      <w:r>
                        <w:rPr>
                          <w:rFonts w:hint="eastAsia" w:ascii="楷体" w:hAnsi="楷体" w:eastAsia="楷体" w:cs="楷体"/>
                          <w:b/>
                          <w:sz w:val="24"/>
                          <w:szCs w:val="24"/>
                        </w:rPr>
                        <w:t>2.食物的来源：植物类食物和动物类食物</w:t>
                      </w:r>
                    </w:p>
                    <w:p>
                      <w:pPr>
                        <w:spacing w:line="300" w:lineRule="exact"/>
                        <w:ind w:firstLine="1205" w:firstLineChars="500"/>
                        <w:rPr>
                          <w:rFonts w:ascii="楷体" w:hAnsi="楷体" w:eastAsia="楷体" w:cs="楷体"/>
                          <w:b/>
                          <w:sz w:val="24"/>
                          <w:szCs w:val="24"/>
                        </w:rPr>
                      </w:pPr>
                      <w:r>
                        <w:rPr>
                          <w:rFonts w:hint="eastAsia" w:ascii="楷体" w:hAnsi="楷体" w:eastAsia="楷体" w:cs="楷体"/>
                          <w:b/>
                          <w:sz w:val="24"/>
                          <w:szCs w:val="24"/>
                        </w:rPr>
                        <w:t>3.食物的性质：主食和副食</w:t>
                      </w:r>
                    </w:p>
                    <w:p>
                      <w:pPr>
                        <w:spacing w:line="300" w:lineRule="exact"/>
                        <w:rPr>
                          <w:rFonts w:ascii="楷体" w:hAnsi="楷体" w:eastAsia="楷体" w:cs="楷体"/>
                          <w:b/>
                          <w:sz w:val="24"/>
                          <w:szCs w:val="24"/>
                        </w:rPr>
                      </w:pPr>
                    </w:p>
                    <w:p>
                      <w:pPr>
                        <w:spacing w:line="240" w:lineRule="exact"/>
                        <w:rPr>
                          <w:rFonts w:ascii="楷体" w:hAnsi="楷体" w:eastAsia="楷体" w:cs="楷体"/>
                          <w:b/>
                        </w:rPr>
                      </w:pPr>
                    </w:p>
                    <w:p>
                      <w:pPr>
                        <w:spacing w:line="240" w:lineRule="exact"/>
                        <w:rPr>
                          <w:rFonts w:ascii="楷体" w:hAnsi="楷体" w:eastAsia="楷体" w:cs="楷体"/>
                          <w:b/>
                        </w:rPr>
                      </w:pPr>
                    </w:p>
                    <w:p>
                      <w:pPr>
                        <w:spacing w:line="240" w:lineRule="exact"/>
                        <w:rPr>
                          <w:rFonts w:ascii="楷体" w:hAnsi="楷体" w:eastAsia="楷体" w:cs="楷体"/>
                          <w:b/>
                        </w:rPr>
                      </w:pPr>
                    </w:p>
                    <w:p>
                      <w:pPr>
                        <w:spacing w:line="240" w:lineRule="exact"/>
                        <w:rPr>
                          <w:rFonts w:ascii="楷体" w:hAnsi="楷体" w:eastAsia="楷体" w:cs="楷体"/>
                          <w:b/>
                        </w:rPr>
                      </w:pPr>
                    </w:p>
                  </w:txbxContent>
                </v:textbox>
              </v:shape>
            </w:pict>
          </mc:Fallback>
        </mc:AlternateContent>
      </w:r>
      <w:r>
        <w:rPr>
          <w:rFonts w:hint="eastAsia"/>
          <w:sz w:val="24"/>
          <w:szCs w:val="24"/>
        </w:rPr>
        <w:t>【板书设计】</w:t>
      </w:r>
    </w:p>
    <w:p>
      <w:pPr>
        <w:keepNext w:val="0"/>
        <w:keepLines w:val="0"/>
        <w:pageBreakBefore w:val="0"/>
        <w:kinsoku/>
        <w:wordWrap/>
        <w:overflowPunct/>
        <w:topLinePunct w:val="0"/>
        <w:autoSpaceDE/>
        <w:autoSpaceDN/>
        <w:bidi w:val="0"/>
        <w:spacing w:line="240" w:lineRule="auto"/>
        <w:rPr>
          <w:rFonts w:hint="eastAsia"/>
          <w:sz w:val="24"/>
          <w:szCs w:val="24"/>
        </w:rPr>
      </w:pPr>
    </w:p>
    <w:p>
      <w:pPr>
        <w:keepNext w:val="0"/>
        <w:keepLines w:val="0"/>
        <w:pageBreakBefore w:val="0"/>
        <w:kinsoku/>
        <w:wordWrap/>
        <w:overflowPunct/>
        <w:topLinePunct w:val="0"/>
        <w:autoSpaceDE/>
        <w:autoSpaceDN/>
        <w:bidi w:val="0"/>
        <w:spacing w:line="240" w:lineRule="auto"/>
        <w:rPr>
          <w:rFonts w:hint="eastAsia"/>
          <w:sz w:val="24"/>
          <w:szCs w:val="24"/>
        </w:rPr>
      </w:pPr>
    </w:p>
    <w:p>
      <w:pPr>
        <w:keepNext w:val="0"/>
        <w:keepLines w:val="0"/>
        <w:pageBreakBefore w:val="0"/>
        <w:kinsoku/>
        <w:wordWrap/>
        <w:overflowPunct/>
        <w:topLinePunct w:val="0"/>
        <w:autoSpaceDE/>
        <w:autoSpaceDN/>
        <w:bidi w:val="0"/>
        <w:spacing w:line="240" w:lineRule="auto"/>
        <w:rPr>
          <w:rFonts w:hint="eastAsia"/>
          <w:sz w:val="24"/>
          <w:szCs w:val="24"/>
        </w:rPr>
      </w:pPr>
    </w:p>
    <w:p>
      <w:pPr>
        <w:keepNext w:val="0"/>
        <w:keepLines w:val="0"/>
        <w:pageBreakBefore w:val="0"/>
        <w:kinsoku/>
        <w:wordWrap/>
        <w:overflowPunct/>
        <w:topLinePunct w:val="0"/>
        <w:autoSpaceDE/>
        <w:autoSpaceDN/>
        <w:bidi w:val="0"/>
        <w:spacing w:line="240" w:lineRule="auto"/>
        <w:rPr>
          <w:rFonts w:hint="eastAsia"/>
          <w:sz w:val="24"/>
          <w:szCs w:val="24"/>
        </w:rPr>
      </w:pP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sz w:val="24"/>
          <w:szCs w:val="24"/>
        </w:rPr>
      </w:pP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sz w:val="24"/>
          <w:szCs w:val="24"/>
        </w:rPr>
      </w:pP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sz w:val="24"/>
          <w:szCs w:val="24"/>
        </w:rPr>
      </w:pP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sz w:val="24"/>
          <w:szCs w:val="24"/>
        </w:rPr>
      </w:pPr>
      <w:r>
        <w:rPr>
          <w:rFonts w:hint="eastAsia"/>
          <w:sz w:val="24"/>
          <w:szCs w:val="24"/>
        </w:rPr>
        <w:t>【疑难解答】</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1.学生在统计食物时所食用的零食也属于一天中的食物，但是零食的种类和其中含有的食物种类过于丰富，面对非常复杂的零食，该怎么统计呢？</w:t>
      </w:r>
    </w:p>
    <w:p>
      <w:pPr>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面对丰富的零食，我们可以收集零食的包装袋，根据包装袋上配料表的信息，对零食的所用食材进行分析、拆解后再进行统计和分类。</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2.学生在分析自己一天所吃的食物时，该如何判断一天所摄入的食物种类足够丰富和齐全呢？</w:t>
      </w:r>
    </w:p>
    <w:p>
      <w:pPr>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我们每天要摄入足量种类的食物来保证身体所需，因此学会判断自己每天的食物种类是否充足十分重要。我们可以通过对自己每天摄入的食物进行统计和分类，按照不同分类标准进行分类，观察是否有种类缺失；也可以通过膳食宝塔进行对照，分析自己是否缺少某种食物。</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hint="eastAsia" w:ascii="宋体" w:hAnsi="宋体" w:eastAsia="宋体"/>
          <w:b/>
          <w:sz w:val="30"/>
          <w:szCs w:val="30"/>
        </w:rPr>
      </w:pPr>
    </w:p>
    <w:p>
      <w:pPr>
        <w:keepNext w:val="0"/>
        <w:keepLines w:val="0"/>
        <w:pageBreakBefore w:val="0"/>
        <w:widowControl/>
        <w:numPr>
          <w:ilvl w:val="0"/>
          <w:numId w:val="18"/>
        </w:numPr>
        <w:kinsoku/>
        <w:wordWrap/>
        <w:overflowPunct/>
        <w:topLinePunct w:val="0"/>
        <w:autoSpaceDE/>
        <w:autoSpaceDN/>
        <w:bidi w:val="0"/>
        <w:adjustRightInd w:val="0"/>
        <w:snapToGrid w:val="0"/>
        <w:spacing w:after="0" w:line="240" w:lineRule="auto"/>
        <w:ind w:firstLine="3614" w:firstLineChars="1200"/>
        <w:jc w:val="both"/>
        <w:textAlignment w:val="auto"/>
        <w:rPr>
          <w:rFonts w:hint="eastAsia" w:ascii="宋体" w:hAnsi="宋体" w:eastAsia="宋体"/>
          <w:b/>
          <w:sz w:val="30"/>
          <w:szCs w:val="30"/>
        </w:rPr>
      </w:pPr>
      <w:r>
        <w:rPr>
          <w:rFonts w:hint="eastAsia" w:ascii="宋体" w:hAnsi="宋体" w:eastAsia="宋体"/>
          <w:b/>
          <w:sz w:val="30"/>
          <w:szCs w:val="30"/>
        </w:rPr>
        <w:t>食物中的营养</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【学情分析】</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宋体" w:hAnsi="宋体" w:eastAsia="宋体"/>
          <w:sz w:val="24"/>
          <w:szCs w:val="24"/>
        </w:rPr>
      </w:pPr>
      <w:r>
        <w:rPr>
          <w:rFonts w:hint="eastAsia" w:ascii="宋体" w:hAnsi="宋体" w:eastAsia="宋体"/>
          <w:sz w:val="24"/>
          <w:szCs w:val="24"/>
        </w:rPr>
        <w:t>学生对食物中所含有的营养有或多或少的了解，但是对每类营养的作用不太清晰，对食物中各种营养的检测方法了解较少。不少学生长期偏爱某类食物，或者长期不吃某类食物，存在偏食的现象。在本课学生将基于自己对食物营养的初步认识，在教师的引导下，通过实验结合资料阅读的方法，来寻找辨别常见食物中的营养成分，从而寻求上面那些问题的解释，更</w:t>
      </w:r>
      <w:r>
        <w:rPr>
          <w:rFonts w:hint="eastAsia" w:ascii="宋体" w:hAnsi="宋体" w:eastAsia="宋体"/>
          <w:sz w:val="24"/>
          <w:szCs w:val="24"/>
          <w:lang w:eastAsia="zh-CN"/>
        </w:rPr>
        <w:t>深入地了解食物</w:t>
      </w:r>
      <w:r>
        <w:rPr>
          <w:rFonts w:hint="eastAsia" w:ascii="宋体" w:hAnsi="宋体" w:eastAsia="宋体"/>
          <w:sz w:val="24"/>
          <w:szCs w:val="24"/>
        </w:rPr>
        <w:t>的营养以及营养与健康的关系。</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宋体" w:hAnsi="宋体" w:eastAsia="宋体"/>
          <w:b/>
          <w:color w:val="00B0F0"/>
          <w:sz w:val="24"/>
          <w:szCs w:val="24"/>
        </w:rPr>
      </w:pPr>
      <w:r>
        <w:rPr>
          <w:rFonts w:hint="eastAsia" w:ascii="宋体" w:hAnsi="宋体" w:eastAsia="宋体"/>
          <w:b/>
          <w:color w:val="00B0F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宋体" w:hAnsi="宋体" w:eastAsia="宋体"/>
          <w:sz w:val="24"/>
          <w:szCs w:val="24"/>
        </w:rPr>
      </w:pPr>
      <w:r>
        <w:rPr>
          <w:rFonts w:hint="eastAsia" w:ascii="宋体" w:hAnsi="宋体" w:eastAsia="宋体"/>
          <w:b/>
          <w:sz w:val="24"/>
          <w:szCs w:val="24"/>
        </w:rPr>
        <w:t>1.科学观念：</w:t>
      </w:r>
      <w:r>
        <w:rPr>
          <w:rFonts w:hint="eastAsia" w:ascii="宋体" w:hAnsi="宋体" w:eastAsia="宋体"/>
          <w:sz w:val="24"/>
          <w:szCs w:val="24"/>
        </w:rPr>
        <w:t>通过实验与阅读，知道食物中含有糖类、脂肪、蛋白质、维生素、无机盐和水</w:t>
      </w:r>
      <w:r>
        <w:rPr>
          <w:rFonts w:hint="eastAsia" w:ascii="宋体" w:hAnsi="宋体" w:eastAsia="宋体"/>
          <w:sz w:val="24"/>
          <w:szCs w:val="24"/>
          <w:lang w:eastAsia="zh-CN"/>
        </w:rPr>
        <w:t>，</w:t>
      </w:r>
      <w:r>
        <w:rPr>
          <w:rFonts w:hint="eastAsia" w:ascii="宋体" w:hAnsi="宋体" w:eastAsia="宋体"/>
          <w:sz w:val="24"/>
          <w:szCs w:val="24"/>
        </w:rPr>
        <w:t>知道人体可以从食物中获得多种营养。</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宋体" w:hAnsi="宋体" w:eastAsia="宋体"/>
          <w:sz w:val="24"/>
          <w:szCs w:val="24"/>
        </w:rPr>
      </w:pPr>
      <w:r>
        <w:rPr>
          <w:rFonts w:hint="eastAsia" w:ascii="宋体" w:hAnsi="宋体" w:eastAsia="宋体"/>
          <w:b/>
          <w:sz w:val="24"/>
          <w:szCs w:val="24"/>
        </w:rPr>
        <w:t>2.科学思维：</w:t>
      </w:r>
      <w:r>
        <w:rPr>
          <w:rFonts w:hint="eastAsia" w:ascii="宋体" w:hAnsi="宋体" w:eastAsia="宋体"/>
          <w:sz w:val="24"/>
          <w:szCs w:val="24"/>
        </w:rPr>
        <w:t>用不同的方法检测食物中</w:t>
      </w:r>
      <w:r>
        <w:rPr>
          <w:rFonts w:hint="eastAsia" w:ascii="宋体" w:hAnsi="宋体" w:eastAsia="宋体"/>
          <w:sz w:val="24"/>
          <w:szCs w:val="24"/>
          <w:lang w:eastAsia="zh-CN"/>
        </w:rPr>
        <w:t>含有的</w:t>
      </w:r>
      <w:r>
        <w:rPr>
          <w:rFonts w:hint="eastAsia" w:ascii="宋体" w:hAnsi="宋体" w:eastAsia="宋体"/>
          <w:sz w:val="24"/>
          <w:szCs w:val="24"/>
        </w:rPr>
        <w:t>营养</w:t>
      </w:r>
      <w:r>
        <w:rPr>
          <w:rFonts w:hint="eastAsia" w:ascii="宋体" w:hAnsi="宋体" w:eastAsia="宋体"/>
          <w:sz w:val="24"/>
          <w:szCs w:val="24"/>
          <w:lang w:eastAsia="zh-CN"/>
        </w:rPr>
        <w:t>成分</w:t>
      </w:r>
      <w:r>
        <w:rPr>
          <w:rFonts w:hint="eastAsia" w:ascii="宋体" w:hAnsi="宋体" w:eastAsia="宋体"/>
          <w:sz w:val="24"/>
          <w:szCs w:val="24"/>
        </w:rPr>
        <w:t>，并根据检测</w:t>
      </w:r>
      <w:r>
        <w:rPr>
          <w:rFonts w:hint="eastAsia" w:ascii="宋体" w:hAnsi="宋体" w:eastAsia="宋体"/>
          <w:sz w:val="24"/>
          <w:szCs w:val="24"/>
          <w:lang w:eastAsia="zh-CN"/>
        </w:rPr>
        <w:t>现象</w:t>
      </w:r>
      <w:r>
        <w:rPr>
          <w:rFonts w:hint="eastAsia" w:ascii="宋体" w:hAnsi="宋体" w:eastAsia="宋体"/>
          <w:sz w:val="24"/>
          <w:szCs w:val="24"/>
        </w:rPr>
        <w:t>，推理判断不同食物中的含有的主要营养成分。</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sz w:val="24"/>
          <w:szCs w:val="24"/>
        </w:rPr>
      </w:pPr>
      <w:r>
        <w:rPr>
          <w:rFonts w:hint="eastAsia" w:ascii="宋体" w:hAnsi="宋体" w:eastAsia="宋体"/>
          <w:b/>
          <w:sz w:val="24"/>
          <w:szCs w:val="24"/>
        </w:rPr>
        <w:t>3.科学实践：</w:t>
      </w:r>
      <w:r>
        <w:rPr>
          <w:rFonts w:hint="eastAsia" w:ascii="宋体" w:hAnsi="宋体" w:eastAsia="宋体"/>
          <w:sz w:val="24"/>
          <w:szCs w:val="24"/>
        </w:rPr>
        <w:t>通过动手实验，用科学的方法检测食物中</w:t>
      </w:r>
      <w:r>
        <w:rPr>
          <w:rFonts w:hint="eastAsia" w:ascii="宋体" w:hAnsi="宋体" w:eastAsia="宋体"/>
          <w:sz w:val="24"/>
          <w:szCs w:val="24"/>
          <w:lang w:eastAsia="zh-CN"/>
        </w:rPr>
        <w:t>含有那种</w:t>
      </w:r>
      <w:r>
        <w:rPr>
          <w:rFonts w:hint="eastAsia" w:ascii="宋体" w:hAnsi="宋体" w:eastAsia="宋体"/>
          <w:sz w:val="24"/>
          <w:szCs w:val="24"/>
        </w:rPr>
        <w:t>营养，观察记录检测结果并分析。</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sz w:val="24"/>
          <w:szCs w:val="24"/>
        </w:rPr>
      </w:pPr>
      <w:r>
        <w:rPr>
          <w:rFonts w:hint="eastAsia" w:ascii="宋体" w:hAnsi="宋体" w:eastAsia="宋体"/>
          <w:b/>
          <w:bCs/>
          <w:sz w:val="24"/>
          <w:szCs w:val="24"/>
        </w:rPr>
        <w:t>4.态度责任</w:t>
      </w:r>
      <w:r>
        <w:rPr>
          <w:rFonts w:hint="eastAsia" w:ascii="宋体" w:hAnsi="宋体" w:eastAsia="宋体"/>
          <w:sz w:val="24"/>
          <w:szCs w:val="24"/>
        </w:rPr>
        <w:t>：在对食物营养成分的认识中，感受支撑人体生命活动各种营养与食物的关系，产生继续探究食物的兴趣。认识到人类可以运用一定的技术辨别食物中的营养成分。</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宋体" w:hAnsi="宋体" w:eastAsia="宋体"/>
          <w:b/>
          <w:color w:val="00B0F0"/>
          <w:sz w:val="24"/>
          <w:szCs w:val="24"/>
          <w:lang w:eastAsia="zh-Hans"/>
        </w:rPr>
      </w:pPr>
      <w:r>
        <w:rPr>
          <w:rFonts w:hint="eastAsia" w:ascii="宋体" w:hAnsi="宋体" w:eastAsia="宋体"/>
          <w:b/>
          <w:color w:val="00B0F0"/>
          <w:sz w:val="24"/>
          <w:szCs w:val="24"/>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宋体" w:hAnsi="宋体" w:eastAsia="宋体"/>
          <w:sz w:val="24"/>
          <w:szCs w:val="24"/>
        </w:rPr>
      </w:pPr>
      <w:r>
        <w:rPr>
          <w:rFonts w:hint="eastAsia" w:ascii="宋体" w:hAnsi="宋体" w:eastAsia="宋体"/>
          <w:sz w:val="24"/>
          <w:szCs w:val="24"/>
        </w:rPr>
        <w:t>重点：用实验的方法检测食物中的糖类和脂肪。</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宋体" w:hAnsi="宋体" w:eastAsia="宋体"/>
          <w:sz w:val="24"/>
          <w:szCs w:val="24"/>
        </w:rPr>
      </w:pPr>
      <w:r>
        <w:rPr>
          <w:rFonts w:hint="eastAsia" w:ascii="宋体" w:hAnsi="宋体" w:eastAsia="宋体"/>
          <w:sz w:val="24"/>
          <w:szCs w:val="24"/>
        </w:rPr>
        <w:t>难点：用双缩脲试剂检测食物中的蛋白质。</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宋体" w:hAnsi="宋体" w:eastAsia="宋体"/>
          <w:b/>
          <w:color w:val="00B0F0"/>
          <w:sz w:val="24"/>
          <w:szCs w:val="24"/>
          <w:lang w:eastAsia="zh-Hans"/>
        </w:rPr>
      </w:pPr>
      <w:r>
        <w:rPr>
          <w:rFonts w:hint="eastAsia" w:ascii="宋体" w:hAnsi="宋体" w:eastAsia="宋体"/>
          <w:b/>
          <w:color w:val="00B0F0"/>
          <w:sz w:val="24"/>
          <w:szCs w:val="24"/>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宋体" w:hAnsi="宋体" w:eastAsia="宋体"/>
          <w:sz w:val="24"/>
          <w:szCs w:val="24"/>
        </w:rPr>
      </w:pPr>
      <w:r>
        <w:rPr>
          <w:rFonts w:hint="eastAsia" w:ascii="宋体" w:hAnsi="宋体" w:eastAsia="宋体"/>
          <w:sz w:val="24"/>
          <w:szCs w:val="24"/>
        </w:rPr>
        <w:t>教师：教学课件、双缩脲试剂AB、滴管、蛋清稀释液、试管、各种不同的食物1份、小量筒2个、肥肉</w:t>
      </w:r>
      <w:r>
        <w:rPr>
          <w:rFonts w:hint="eastAsia" w:ascii="宋体" w:hAnsi="宋体" w:eastAsia="宋体"/>
          <w:sz w:val="24"/>
          <w:szCs w:val="24"/>
          <w:lang w:eastAsia="zh-CN"/>
        </w:rPr>
        <w:t>（</w:t>
      </w:r>
      <w:r>
        <w:rPr>
          <w:rFonts w:hint="eastAsia" w:ascii="宋体" w:hAnsi="宋体" w:eastAsia="宋体"/>
          <w:sz w:val="24"/>
          <w:szCs w:val="24"/>
        </w:rPr>
        <w:t>糊状</w:t>
      </w:r>
      <w:r>
        <w:rPr>
          <w:rFonts w:hint="eastAsia" w:ascii="宋体" w:hAnsi="宋体" w:eastAsia="宋体"/>
          <w:sz w:val="24"/>
          <w:szCs w:val="24"/>
          <w:lang w:eastAsia="zh-CN"/>
        </w:rPr>
        <w:t>）</w:t>
      </w:r>
      <w:r>
        <w:rPr>
          <w:rFonts w:hint="eastAsia" w:ascii="宋体" w:hAnsi="宋体" w:eastAsia="宋体"/>
          <w:sz w:val="24"/>
          <w:szCs w:val="24"/>
        </w:rPr>
        <w:t>1份、馒头</w:t>
      </w:r>
      <w:r>
        <w:rPr>
          <w:rFonts w:hint="eastAsia" w:ascii="宋体" w:hAnsi="宋体" w:eastAsia="宋体"/>
          <w:sz w:val="24"/>
          <w:szCs w:val="24"/>
          <w:lang w:eastAsia="zh-CN"/>
        </w:rPr>
        <w:t>（</w:t>
      </w:r>
      <w:r>
        <w:rPr>
          <w:rFonts w:hint="eastAsia" w:ascii="宋体" w:hAnsi="宋体" w:eastAsia="宋体"/>
          <w:sz w:val="24"/>
          <w:szCs w:val="24"/>
        </w:rPr>
        <w:t>糊状</w:t>
      </w:r>
      <w:r>
        <w:rPr>
          <w:rFonts w:hint="eastAsia" w:ascii="宋体" w:hAnsi="宋体" w:eastAsia="宋体"/>
          <w:sz w:val="24"/>
          <w:szCs w:val="24"/>
          <w:lang w:eastAsia="zh-CN"/>
        </w:rPr>
        <w:t>）</w:t>
      </w:r>
      <w:r>
        <w:rPr>
          <w:rFonts w:hint="eastAsia" w:ascii="宋体" w:hAnsi="宋体" w:eastAsia="宋体"/>
          <w:sz w:val="24"/>
          <w:szCs w:val="24"/>
        </w:rPr>
        <w:t>少许、食物中的营养成相关资料等。</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宋体" w:hAnsi="宋体" w:eastAsia="宋体"/>
          <w:sz w:val="24"/>
          <w:szCs w:val="24"/>
        </w:rPr>
      </w:pPr>
      <w:r>
        <w:rPr>
          <w:rFonts w:hint="eastAsia" w:ascii="宋体" w:hAnsi="宋体" w:eastAsia="宋体"/>
          <w:sz w:val="24"/>
          <w:szCs w:val="24"/>
        </w:rPr>
        <w:t>小组：科学作业本、“一天的食物”记录卡</w:t>
      </w:r>
      <w:r>
        <w:rPr>
          <w:rFonts w:hint="eastAsia" w:ascii="宋体" w:hAnsi="宋体" w:eastAsia="宋体"/>
          <w:sz w:val="24"/>
          <w:szCs w:val="24"/>
          <w:lang w:eastAsia="zh-CN"/>
        </w:rPr>
        <w:t>；</w:t>
      </w:r>
      <w:r>
        <w:rPr>
          <w:rFonts w:hint="eastAsia" w:ascii="宋体" w:hAnsi="宋体" w:eastAsia="宋体"/>
          <w:sz w:val="24"/>
          <w:szCs w:val="24"/>
        </w:rPr>
        <w:t>棉签、白纸、淀粉、水、碘酒、滴管、小碗、镊子等。</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宋体" w:hAnsi="宋体" w:eastAsia="宋体"/>
          <w:b/>
          <w:color w:val="00B0F0"/>
          <w:sz w:val="24"/>
          <w:szCs w:val="24"/>
          <w:lang w:eastAsia="zh-Hans"/>
        </w:rPr>
      </w:pPr>
      <w:r>
        <w:rPr>
          <w:rFonts w:hint="eastAsia" w:ascii="宋体" w:hAnsi="宋体" w:eastAsia="宋体"/>
          <w:b/>
          <w:color w:val="00B0F0"/>
          <w:sz w:val="24"/>
          <w:szCs w:val="24"/>
          <w:lang w:eastAsia="zh-Hans"/>
        </w:rPr>
        <w:t>【教学过程】</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b/>
          <w:bCs/>
          <w:sz w:val="24"/>
          <w:szCs w:val="24"/>
          <w:lang w:eastAsia="zh-Hans"/>
        </w:rPr>
      </w:pPr>
      <w:r>
        <w:rPr>
          <w:rFonts w:hint="eastAsia" w:ascii="宋体" w:hAnsi="宋体" w:eastAsia="宋体"/>
          <w:b/>
          <w:bCs/>
          <w:sz w:val="24"/>
          <w:szCs w:val="24"/>
          <w:lang w:eastAsia="zh-Hans"/>
        </w:rPr>
        <w:t>一、激发兴趣、聚焦问题（预设5分钟）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CN"/>
        </w:rPr>
      </w:pPr>
      <w:r>
        <w:rPr>
          <w:rFonts w:hint="eastAsia" w:ascii="宋体" w:hAnsi="宋体" w:eastAsia="宋体"/>
          <w:sz w:val="24"/>
          <w:szCs w:val="24"/>
          <w:lang w:eastAsia="zh-Hans"/>
        </w:rPr>
        <w:t>1.</w:t>
      </w:r>
      <w:r>
        <w:rPr>
          <w:rFonts w:hint="eastAsia" w:ascii="宋体" w:hAnsi="宋体" w:eastAsia="宋体"/>
          <w:sz w:val="24"/>
          <w:szCs w:val="24"/>
          <w:lang w:eastAsia="zh-CN"/>
        </w:rPr>
        <w:t>提问：食物对于我们来说有什么用？食物中都含有哪些营养呢？</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CN"/>
        </w:rPr>
      </w:pPr>
      <w:r>
        <w:rPr>
          <w:rFonts w:hint="eastAsia" w:ascii="宋体" w:hAnsi="宋体" w:eastAsia="宋体"/>
          <w:sz w:val="24"/>
          <w:szCs w:val="24"/>
          <w:lang w:eastAsia="zh-CN"/>
        </w:rPr>
        <w:t>（预设</w:t>
      </w:r>
      <w:r>
        <w:rPr>
          <w:rFonts w:hint="eastAsia" w:ascii="宋体" w:hAnsi="宋体" w:eastAsia="宋体"/>
          <w:sz w:val="24"/>
          <w:szCs w:val="24"/>
          <w:lang w:eastAsia="zh-Hans"/>
        </w:rPr>
        <w:t>：食物会给我们提供能量；提供营养，提升生长原料，维持生命。</w:t>
      </w:r>
      <w:r>
        <w:rPr>
          <w:rFonts w:hint="eastAsia" w:ascii="宋体" w:hAnsi="宋体" w:eastAsia="宋体"/>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val="en-US" w:eastAsia="zh-CN"/>
        </w:rPr>
        <w:t>2.引题：那我们</w:t>
      </w:r>
      <w:r>
        <w:rPr>
          <w:rFonts w:hint="eastAsia" w:ascii="宋体" w:hAnsi="宋体" w:eastAsia="宋体"/>
          <w:sz w:val="24"/>
          <w:szCs w:val="24"/>
          <w:lang w:eastAsia="zh-Hans"/>
        </w:rPr>
        <w:t>今天</w:t>
      </w:r>
      <w:r>
        <w:rPr>
          <w:rFonts w:hint="eastAsia" w:ascii="宋体" w:hAnsi="宋体" w:eastAsia="宋体"/>
          <w:sz w:val="24"/>
          <w:szCs w:val="24"/>
          <w:lang w:eastAsia="zh-CN"/>
        </w:rPr>
        <w:t>就一起来</w:t>
      </w:r>
      <w:r>
        <w:rPr>
          <w:rFonts w:hint="eastAsia" w:ascii="宋体" w:hAnsi="宋体" w:eastAsia="宋体"/>
          <w:sz w:val="24"/>
          <w:szCs w:val="24"/>
          <w:lang w:eastAsia="zh-Hans"/>
        </w:rPr>
        <w:t>研究《食物中的营养》。</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sz w:val="24"/>
          <w:szCs w:val="24"/>
          <w:lang w:eastAsia="zh-Hans"/>
        </w:rPr>
      </w:pPr>
      <w:r>
        <w:rPr>
          <w:rFonts w:hint="eastAsia" w:ascii="楷体" w:hAnsi="楷体" w:eastAsia="楷体" w:cs="楷体"/>
          <w:sz w:val="24"/>
          <w:szCs w:val="24"/>
          <w:lang w:eastAsia="zh-Hans"/>
        </w:rPr>
        <w:t>【设计意图】</w:t>
      </w:r>
      <w:r>
        <w:rPr>
          <w:rFonts w:hint="eastAsia" w:ascii="楷体" w:hAnsi="楷体" w:eastAsia="楷体" w:cs="楷体"/>
          <w:sz w:val="24"/>
          <w:szCs w:val="24"/>
          <w:lang w:eastAsia="zh-CN"/>
        </w:rPr>
        <w:t>开门见山</w:t>
      </w:r>
      <w:r>
        <w:rPr>
          <w:rFonts w:hint="eastAsia" w:ascii="楷体" w:hAnsi="楷体" w:eastAsia="楷体" w:cs="楷体"/>
          <w:sz w:val="24"/>
          <w:szCs w:val="24"/>
          <w:lang w:eastAsia="zh-Hans"/>
        </w:rPr>
        <w:t>引发学生对食物中所含营养成分的思考，</w:t>
      </w:r>
      <w:r>
        <w:rPr>
          <w:rFonts w:hint="eastAsia" w:ascii="楷体" w:hAnsi="楷体" w:eastAsia="楷体" w:cs="楷体"/>
          <w:sz w:val="24"/>
          <w:szCs w:val="24"/>
          <w:lang w:eastAsia="zh-CN"/>
        </w:rPr>
        <w:t>考查学生对食物中的营养的前概念，拉开</w:t>
      </w:r>
      <w:r>
        <w:rPr>
          <w:rFonts w:hint="eastAsia" w:ascii="楷体" w:hAnsi="楷体" w:eastAsia="楷体" w:cs="楷体"/>
          <w:sz w:val="24"/>
          <w:szCs w:val="24"/>
          <w:lang w:eastAsia="zh-Hans"/>
        </w:rPr>
        <w:t>学习序幕。</w:t>
      </w:r>
    </w:p>
    <w:p>
      <w:pPr>
        <w:keepNext w:val="0"/>
        <w:keepLines w:val="0"/>
        <w:pageBreakBefore w:val="0"/>
        <w:widowControl/>
        <w:numPr>
          <w:ilvl w:val="0"/>
          <w:numId w:val="19"/>
        </w:numPr>
        <w:kinsoku/>
        <w:wordWrap/>
        <w:overflowPunct/>
        <w:topLinePunct w:val="0"/>
        <w:autoSpaceDE/>
        <w:autoSpaceDN/>
        <w:bidi w:val="0"/>
        <w:adjustRightInd w:val="0"/>
        <w:snapToGrid w:val="0"/>
        <w:spacing w:after="0" w:line="240" w:lineRule="auto"/>
        <w:ind w:left="600" w:leftChars="0" w:firstLine="0" w:firstLineChars="0"/>
        <w:textAlignment w:val="auto"/>
        <w:rPr>
          <w:rFonts w:hint="eastAsia" w:ascii="宋体" w:hAnsi="宋体" w:eastAsia="宋体"/>
          <w:b/>
          <w:bCs/>
          <w:sz w:val="24"/>
          <w:szCs w:val="24"/>
          <w:lang w:eastAsia="zh-Hans"/>
        </w:rPr>
      </w:pPr>
      <w:r>
        <w:rPr>
          <w:rFonts w:hint="eastAsia" w:ascii="宋体" w:hAnsi="宋体" w:eastAsia="宋体"/>
          <w:b/>
          <w:bCs/>
          <w:sz w:val="24"/>
          <w:szCs w:val="24"/>
          <w:lang w:eastAsia="zh-Hans"/>
        </w:rPr>
        <w:t>认识食物中的营养（预设5分钟）</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ind w:firstLine="480" w:firstLineChars="200"/>
        <w:textAlignment w:val="auto"/>
        <w:rPr>
          <w:rFonts w:hint="default" w:ascii="宋体" w:hAnsi="宋体" w:eastAsia="宋体"/>
          <w:b w:val="0"/>
          <w:bCs w:val="0"/>
          <w:sz w:val="24"/>
          <w:szCs w:val="24"/>
          <w:lang w:val="en-US" w:eastAsia="zh-CN"/>
        </w:rPr>
      </w:pPr>
      <w:r>
        <w:rPr>
          <w:rFonts w:hint="eastAsia" w:ascii="宋体" w:hAnsi="宋体" w:eastAsia="宋体"/>
          <w:b w:val="0"/>
          <w:bCs w:val="0"/>
          <w:sz w:val="24"/>
          <w:szCs w:val="24"/>
          <w:lang w:val="en-US" w:eastAsia="zh-CN"/>
        </w:rPr>
        <w:t>1.介绍食物中含有多种营养成分，都是我们身体不可缺少的。</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CN"/>
        </w:rPr>
      </w:pPr>
      <w:r>
        <w:rPr>
          <w:rFonts w:hint="eastAsia" w:ascii="宋体" w:hAnsi="宋体" w:eastAsia="宋体"/>
          <w:sz w:val="24"/>
          <w:szCs w:val="24"/>
          <w:lang w:val="en-US" w:eastAsia="zh-CN"/>
        </w:rPr>
        <w:t>2.</w:t>
      </w:r>
      <w:r>
        <w:rPr>
          <w:rFonts w:hint="eastAsia" w:ascii="宋体" w:hAnsi="宋体" w:eastAsia="宋体"/>
          <w:sz w:val="24"/>
          <w:szCs w:val="24"/>
          <w:lang w:eastAsia="zh-Hans"/>
        </w:rPr>
        <w:t>逐步展示富含蛋白质、脂肪、糖类、维生素、矿物质的</w:t>
      </w:r>
      <w:r>
        <w:rPr>
          <w:rFonts w:hint="eastAsia" w:ascii="宋体" w:hAnsi="宋体" w:eastAsia="宋体"/>
          <w:sz w:val="24"/>
          <w:szCs w:val="24"/>
          <w:lang w:eastAsia="zh-CN"/>
        </w:rPr>
        <w:t>食物。</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CN"/>
        </w:rPr>
        <w:t>提问：</w:t>
      </w:r>
      <w:r>
        <w:rPr>
          <w:rFonts w:hint="eastAsia" w:ascii="宋体" w:hAnsi="宋体" w:eastAsia="宋体"/>
          <w:sz w:val="24"/>
          <w:szCs w:val="24"/>
          <w:lang w:eastAsia="zh-Hans"/>
        </w:rPr>
        <w:t>这些食物会给我们提供什么营养呢？这些营养有什么作用？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Hans"/>
        </w:rPr>
        <w:t>预设：蛋白质是人体肌肉、内脏、血液等的主要成分；脂肪和糖类是人体的主要供能物质；维生素和矿物质可以调节身体机能；水占人体的70％左右。</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Hans"/>
        </w:rPr>
        <w:t>3.小结：食物中蛋白质、脂肪、糖类、维生素、矿物质和水这六大营养，每种营养有不同的作用。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sz w:val="24"/>
          <w:szCs w:val="24"/>
          <w:lang w:eastAsia="zh-Hans"/>
        </w:rPr>
      </w:pPr>
      <w:r>
        <w:rPr>
          <w:rFonts w:hint="eastAsia" w:ascii="楷体" w:hAnsi="楷体" w:eastAsia="楷体" w:cs="楷体"/>
          <w:sz w:val="24"/>
          <w:szCs w:val="24"/>
          <w:lang w:eastAsia="zh-Hans"/>
        </w:rPr>
        <w:t>【设计意图】通过</w:t>
      </w:r>
      <w:r>
        <w:rPr>
          <w:rFonts w:hint="eastAsia" w:ascii="楷体" w:hAnsi="楷体" w:eastAsia="楷体" w:cs="楷体"/>
          <w:sz w:val="24"/>
          <w:szCs w:val="24"/>
          <w:lang w:eastAsia="zh-CN"/>
        </w:rPr>
        <w:t>图片与交流</w:t>
      </w:r>
      <w:r>
        <w:rPr>
          <w:rFonts w:hint="eastAsia" w:ascii="楷体" w:hAnsi="楷体" w:eastAsia="楷体" w:cs="楷体"/>
          <w:sz w:val="24"/>
          <w:szCs w:val="24"/>
          <w:lang w:eastAsia="zh-Hans"/>
        </w:rPr>
        <w:t>，</w:t>
      </w:r>
      <w:r>
        <w:rPr>
          <w:rFonts w:hint="eastAsia" w:ascii="楷体" w:hAnsi="楷体" w:eastAsia="楷体" w:cs="楷体"/>
          <w:sz w:val="24"/>
          <w:szCs w:val="24"/>
          <w:lang w:eastAsia="zh-CN"/>
        </w:rPr>
        <w:t>让</w:t>
      </w:r>
      <w:r>
        <w:rPr>
          <w:rFonts w:hint="eastAsia" w:ascii="楷体" w:hAnsi="楷体" w:eastAsia="楷体" w:cs="楷体"/>
          <w:sz w:val="24"/>
          <w:szCs w:val="24"/>
          <w:lang w:eastAsia="zh-Hans"/>
        </w:rPr>
        <w:t>学生</w:t>
      </w:r>
      <w:r>
        <w:rPr>
          <w:rFonts w:hint="eastAsia" w:ascii="楷体" w:hAnsi="楷体" w:eastAsia="楷体" w:cs="楷体"/>
          <w:sz w:val="24"/>
          <w:szCs w:val="24"/>
          <w:lang w:eastAsia="zh-CN"/>
        </w:rPr>
        <w:t>了解</w:t>
      </w:r>
      <w:r>
        <w:rPr>
          <w:rFonts w:hint="eastAsia" w:ascii="楷体" w:hAnsi="楷体" w:eastAsia="楷体" w:cs="楷体"/>
          <w:sz w:val="24"/>
          <w:szCs w:val="24"/>
          <w:lang w:eastAsia="zh-Hans"/>
        </w:rPr>
        <w:t>食物中所含营养以及相对应营养的主要功能，并对食物中的营养</w:t>
      </w:r>
      <w:r>
        <w:rPr>
          <w:rFonts w:hint="eastAsia" w:ascii="楷体" w:hAnsi="楷体" w:eastAsia="楷体" w:cs="楷体"/>
          <w:sz w:val="24"/>
          <w:szCs w:val="24"/>
          <w:lang w:eastAsia="zh-CN"/>
        </w:rPr>
        <w:t>成分</w:t>
      </w:r>
      <w:r>
        <w:rPr>
          <w:rFonts w:hint="eastAsia" w:ascii="楷体" w:hAnsi="楷体" w:eastAsia="楷体" w:cs="楷体"/>
          <w:sz w:val="24"/>
          <w:szCs w:val="24"/>
          <w:lang w:eastAsia="zh-Hans"/>
        </w:rPr>
        <w:t xml:space="preserve">有大体的认识。  </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b/>
          <w:bCs/>
          <w:sz w:val="24"/>
          <w:szCs w:val="24"/>
          <w:lang w:eastAsia="zh-Hans"/>
        </w:rPr>
      </w:pPr>
      <w:r>
        <w:rPr>
          <w:rFonts w:hint="eastAsia" w:ascii="宋体" w:hAnsi="宋体" w:eastAsia="宋体"/>
          <w:b/>
          <w:bCs/>
          <w:sz w:val="24"/>
          <w:szCs w:val="24"/>
          <w:lang w:eastAsia="zh-Hans"/>
        </w:rPr>
        <w:t>三、检验食物中的营养 （预设20分钟）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1.实验鉴别食物中的营养（淀粉和脂肪）</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default" w:ascii="宋体" w:hAnsi="宋体" w:eastAsia="宋体"/>
          <w:b/>
          <w:bCs/>
          <w:sz w:val="24"/>
          <w:szCs w:val="24"/>
          <w:lang w:val="en-US" w:eastAsia="zh-CN"/>
        </w:rPr>
      </w:pPr>
      <w:r>
        <w:rPr>
          <w:rFonts w:hint="eastAsia" w:ascii="宋体" w:hAnsi="宋体" w:eastAsia="宋体"/>
          <w:sz w:val="24"/>
          <w:szCs w:val="24"/>
          <w:lang w:eastAsia="zh-CN"/>
        </w:rPr>
        <w:t>（</w:t>
      </w:r>
      <w:r>
        <w:rPr>
          <w:rFonts w:hint="eastAsia" w:ascii="宋体" w:hAnsi="宋体" w:eastAsia="宋体"/>
          <w:sz w:val="24"/>
          <w:szCs w:val="24"/>
          <w:lang w:val="en-US" w:eastAsia="zh-CN"/>
        </w:rPr>
        <w:t>1</w:t>
      </w:r>
      <w:r>
        <w:rPr>
          <w:rFonts w:hint="eastAsia" w:ascii="宋体" w:hAnsi="宋体" w:eastAsia="宋体"/>
          <w:sz w:val="24"/>
          <w:szCs w:val="24"/>
          <w:lang w:eastAsia="zh-CN"/>
        </w:rPr>
        <w:t>）</w:t>
      </w:r>
      <w:r>
        <w:rPr>
          <w:rFonts w:hint="eastAsia" w:ascii="宋体" w:hAnsi="宋体" w:eastAsia="宋体"/>
          <w:sz w:val="24"/>
          <w:szCs w:val="24"/>
          <w:lang w:eastAsia="zh-Hans"/>
        </w:rPr>
        <w:t>食物中有那么多营养</w:t>
      </w:r>
      <w:r>
        <w:rPr>
          <w:rFonts w:hint="eastAsia" w:ascii="宋体" w:hAnsi="宋体" w:eastAsia="宋体"/>
          <w:sz w:val="24"/>
          <w:szCs w:val="24"/>
          <w:lang w:eastAsia="zh-CN"/>
        </w:rPr>
        <w:t>，看得出来吗？</w:t>
      </w:r>
      <w:r>
        <w:rPr>
          <w:rFonts w:hint="eastAsia" w:ascii="宋体" w:hAnsi="宋体" w:eastAsia="宋体"/>
          <w:sz w:val="24"/>
          <w:szCs w:val="24"/>
          <w:lang w:eastAsia="zh-Hans"/>
        </w:rPr>
        <w:t>那要怎么鉴定食物中有这些营养呢？</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CN"/>
        </w:rPr>
        <w:t>（</w:t>
      </w:r>
      <w:r>
        <w:rPr>
          <w:rFonts w:hint="eastAsia" w:ascii="宋体" w:hAnsi="宋体" w:eastAsia="宋体"/>
          <w:sz w:val="24"/>
          <w:szCs w:val="24"/>
          <w:lang w:val="en-US" w:eastAsia="zh-CN"/>
        </w:rPr>
        <w:t>2</w:t>
      </w:r>
      <w:r>
        <w:rPr>
          <w:rFonts w:hint="eastAsia" w:ascii="宋体" w:hAnsi="宋体" w:eastAsia="宋体"/>
          <w:sz w:val="24"/>
          <w:szCs w:val="24"/>
          <w:lang w:eastAsia="zh-CN"/>
        </w:rPr>
        <w:t>）</w:t>
      </w:r>
      <w:r>
        <w:rPr>
          <w:rFonts w:hint="eastAsia" w:ascii="宋体" w:hAnsi="宋体" w:eastAsia="宋体"/>
          <w:sz w:val="24"/>
          <w:szCs w:val="24"/>
          <w:lang w:eastAsia="zh-Hans"/>
        </w:rPr>
        <w:t>微课演示检验淀粉和脂肪的方法。</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CN"/>
        </w:rPr>
      </w:pPr>
      <w:r>
        <w:rPr>
          <w:rFonts w:hint="eastAsia" w:ascii="宋体" w:hAnsi="宋体" w:eastAsia="宋体"/>
          <w:sz w:val="24"/>
          <w:szCs w:val="24"/>
          <w:lang w:eastAsia="zh-CN"/>
        </w:rPr>
        <w:t>（</w:t>
      </w:r>
      <w:r>
        <w:rPr>
          <w:rFonts w:hint="eastAsia" w:ascii="宋体" w:hAnsi="宋体" w:eastAsia="宋体"/>
          <w:sz w:val="24"/>
          <w:szCs w:val="24"/>
          <w:lang w:val="en-US" w:eastAsia="zh-CN"/>
        </w:rPr>
        <w:t>3</w:t>
      </w:r>
      <w:r>
        <w:rPr>
          <w:rFonts w:hint="eastAsia" w:ascii="宋体" w:hAnsi="宋体" w:eastAsia="宋体"/>
          <w:sz w:val="24"/>
          <w:szCs w:val="24"/>
          <w:lang w:eastAsia="zh-CN"/>
        </w:rPr>
        <w:t>）</w:t>
      </w:r>
      <w:r>
        <w:rPr>
          <w:rFonts w:hint="eastAsia" w:ascii="宋体" w:hAnsi="宋体" w:eastAsia="宋体"/>
          <w:sz w:val="24"/>
          <w:szCs w:val="24"/>
          <w:lang w:eastAsia="zh-Hans"/>
        </w:rPr>
        <w:t>提问：如何判断食物中有淀粉？如何判断食物中有脂肪？</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CN"/>
        </w:rPr>
      </w:pPr>
      <w:r>
        <w:rPr>
          <w:rFonts w:hint="eastAsia" w:ascii="宋体" w:hAnsi="宋体" w:eastAsia="宋体"/>
          <w:sz w:val="24"/>
          <w:szCs w:val="24"/>
          <w:lang w:eastAsia="zh-Hans"/>
        </w:rPr>
        <w:t>预设：用滴管取适量碘酒，滴到被检测的食物上，如果出现蓝紫色，说明食物中有淀粉。将食物在白纸上涂抹或者挤压，如果出现油渍说明食物中含有脂肪</w:t>
      </w:r>
      <w:r>
        <w:rPr>
          <w:rFonts w:hint="eastAsia" w:ascii="宋体" w:hAnsi="宋体" w:eastAsia="宋体"/>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CN"/>
        </w:rPr>
        <w:t>（</w:t>
      </w:r>
      <w:r>
        <w:rPr>
          <w:rFonts w:hint="eastAsia" w:ascii="宋体" w:hAnsi="宋体" w:eastAsia="宋体"/>
          <w:sz w:val="24"/>
          <w:szCs w:val="24"/>
          <w:lang w:val="en-US" w:eastAsia="zh-CN"/>
        </w:rPr>
        <w:t>4</w:t>
      </w:r>
      <w:r>
        <w:rPr>
          <w:rFonts w:hint="eastAsia" w:ascii="宋体" w:hAnsi="宋体" w:eastAsia="宋体"/>
          <w:sz w:val="24"/>
          <w:szCs w:val="24"/>
          <w:lang w:eastAsia="zh-CN"/>
        </w:rPr>
        <w:t>）</w:t>
      </w:r>
      <w:r>
        <w:rPr>
          <w:rFonts w:hint="eastAsia" w:ascii="宋体" w:hAnsi="宋体" w:eastAsia="宋体"/>
          <w:sz w:val="24"/>
          <w:szCs w:val="24"/>
          <w:lang w:eastAsia="zh-Hans"/>
        </w:rPr>
        <w:t xml:space="preserve">分组实验检验食物中的淀粉和脂肪。 </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CN"/>
        </w:rPr>
        <w:t>（</w:t>
      </w:r>
      <w:r>
        <w:rPr>
          <w:rFonts w:hint="eastAsia" w:ascii="宋体" w:hAnsi="宋体" w:eastAsia="宋体"/>
          <w:sz w:val="24"/>
          <w:szCs w:val="24"/>
          <w:lang w:val="en-US" w:eastAsia="zh-CN"/>
        </w:rPr>
        <w:t>5</w:t>
      </w:r>
      <w:r>
        <w:rPr>
          <w:rFonts w:hint="eastAsia" w:ascii="宋体" w:hAnsi="宋体" w:eastAsia="宋体"/>
          <w:sz w:val="24"/>
          <w:szCs w:val="24"/>
          <w:lang w:eastAsia="zh-CN"/>
        </w:rPr>
        <w:t>）</w:t>
      </w:r>
      <w:r>
        <w:rPr>
          <w:rFonts w:hint="eastAsia" w:ascii="宋体" w:hAnsi="宋体" w:eastAsia="宋体"/>
          <w:sz w:val="24"/>
          <w:szCs w:val="24"/>
          <w:lang w:eastAsia="zh-Hans"/>
        </w:rPr>
        <w:t>交流：哪些食物中含有淀粉？哪些食物中淀粉较</w:t>
      </w:r>
      <w:r>
        <w:rPr>
          <w:rFonts w:hint="eastAsia" w:ascii="宋体" w:hAnsi="宋体" w:eastAsia="宋体"/>
          <w:sz w:val="24"/>
          <w:szCs w:val="24"/>
          <w:lang w:eastAsia="zh-CN"/>
        </w:rPr>
        <w:t>多</w:t>
      </w:r>
      <w:r>
        <w:rPr>
          <w:rFonts w:hint="eastAsia" w:ascii="宋体" w:hAnsi="宋体" w:eastAsia="宋体"/>
          <w:sz w:val="24"/>
          <w:szCs w:val="24"/>
          <w:lang w:eastAsia="zh-Hans"/>
        </w:rPr>
        <w:t>？哪些食物中含有较多脂肪？哪些食物不含脂肪？</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b w:val="0"/>
          <w:bCs w:val="0"/>
          <w:sz w:val="24"/>
          <w:szCs w:val="24"/>
          <w:lang w:eastAsia="zh-Hans"/>
        </w:rPr>
      </w:pPr>
      <w:r>
        <w:rPr>
          <w:rFonts w:hint="eastAsia" w:ascii="宋体" w:hAnsi="宋体" w:eastAsia="宋体"/>
          <w:b w:val="0"/>
          <w:bCs w:val="0"/>
          <w:sz w:val="24"/>
          <w:szCs w:val="24"/>
          <w:lang w:val="en-US" w:eastAsia="zh-CN"/>
        </w:rPr>
        <w:t>2.实验鉴别</w:t>
      </w:r>
      <w:r>
        <w:rPr>
          <w:rFonts w:hint="eastAsia" w:ascii="宋体" w:hAnsi="宋体" w:eastAsia="宋体"/>
          <w:b w:val="0"/>
          <w:bCs w:val="0"/>
          <w:sz w:val="24"/>
          <w:szCs w:val="24"/>
          <w:lang w:eastAsia="zh-Hans"/>
        </w:rPr>
        <w:t>食物中的蛋白质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CN"/>
        </w:rPr>
        <w:t>（</w:t>
      </w:r>
      <w:r>
        <w:rPr>
          <w:rFonts w:hint="eastAsia" w:ascii="宋体" w:hAnsi="宋体" w:eastAsia="宋体"/>
          <w:sz w:val="24"/>
          <w:szCs w:val="24"/>
          <w:lang w:val="en-US" w:eastAsia="zh-CN"/>
        </w:rPr>
        <w:t>1</w:t>
      </w:r>
      <w:r>
        <w:rPr>
          <w:rFonts w:hint="eastAsia" w:ascii="宋体" w:hAnsi="宋体" w:eastAsia="宋体"/>
          <w:sz w:val="24"/>
          <w:szCs w:val="24"/>
          <w:lang w:eastAsia="zh-CN"/>
        </w:rPr>
        <w:t>）提问：</w:t>
      </w:r>
      <w:r>
        <w:rPr>
          <w:rFonts w:hint="eastAsia" w:ascii="宋体" w:hAnsi="宋体" w:eastAsia="宋体"/>
          <w:sz w:val="24"/>
          <w:szCs w:val="24"/>
          <w:lang w:eastAsia="zh-Hans"/>
        </w:rPr>
        <w:t>除了淀粉和脂肪可以检测之外，食物中的蛋白质也是可以被检测到的。如何检验食物中的蛋白质呢？</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Hans"/>
        </w:rPr>
        <w:t>预设：检验食物中的蛋白质有许多方法，除了同学们说的燃烧法闻气味之外，还可以用双缩脲试剂来检验。</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CN"/>
        </w:rPr>
        <w:t>（</w:t>
      </w:r>
      <w:r>
        <w:rPr>
          <w:rFonts w:hint="eastAsia" w:ascii="宋体" w:hAnsi="宋体" w:eastAsia="宋体"/>
          <w:sz w:val="24"/>
          <w:szCs w:val="24"/>
          <w:lang w:val="en-US" w:eastAsia="zh-CN"/>
        </w:rPr>
        <w:t>2</w:t>
      </w:r>
      <w:r>
        <w:rPr>
          <w:rFonts w:hint="eastAsia" w:ascii="宋体" w:hAnsi="宋体" w:eastAsia="宋体"/>
          <w:sz w:val="24"/>
          <w:szCs w:val="24"/>
          <w:lang w:eastAsia="zh-CN"/>
        </w:rPr>
        <w:t>）演示</w:t>
      </w:r>
      <w:r>
        <w:rPr>
          <w:rFonts w:hint="eastAsia" w:ascii="宋体" w:hAnsi="宋体" w:eastAsia="宋体"/>
          <w:sz w:val="24"/>
          <w:szCs w:val="24"/>
          <w:lang w:eastAsia="zh-Hans"/>
        </w:rPr>
        <w:t>双缩脲试剂检验蛋清稀释液中的蛋白质。（预设：试剂呈现紫色）</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Hans"/>
        </w:rPr>
        <w:t>【设计意图】学会用实验的方法检验食物中的脂肪和淀粉，并在教师的引导下检测食物中的蛋白质。</w:t>
      </w:r>
      <w:r>
        <w:rPr>
          <w:rFonts w:hint="eastAsia" w:ascii="楷体" w:hAnsi="楷体" w:eastAsia="楷体" w:cs="楷体"/>
          <w:sz w:val="24"/>
          <w:szCs w:val="24"/>
          <w:lang w:eastAsia="zh-CN"/>
        </w:rPr>
        <w:t>能了解到不同的现象会表明食物中含有什么营养成分，并能推理出同类的食物中也可以含有这种营养成分，达到学以致用的目的。</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b/>
          <w:bCs/>
          <w:sz w:val="24"/>
          <w:szCs w:val="24"/>
          <w:lang w:eastAsia="zh-CN"/>
        </w:rPr>
      </w:pPr>
      <w:r>
        <w:rPr>
          <w:rFonts w:hint="eastAsia" w:ascii="宋体" w:hAnsi="宋体" w:eastAsia="宋体"/>
          <w:b/>
          <w:bCs/>
          <w:sz w:val="24"/>
          <w:szCs w:val="24"/>
          <w:lang w:eastAsia="zh-Hans"/>
        </w:rPr>
        <w:t>四、深入</w:t>
      </w:r>
      <w:r>
        <w:rPr>
          <w:rFonts w:hint="eastAsia" w:ascii="宋体" w:hAnsi="宋体" w:eastAsia="宋体"/>
          <w:b/>
          <w:bCs/>
          <w:sz w:val="24"/>
          <w:szCs w:val="24"/>
          <w:lang w:eastAsia="zh-CN"/>
        </w:rPr>
        <w:t>研讨</w:t>
      </w:r>
      <w:r>
        <w:rPr>
          <w:rFonts w:hint="eastAsia" w:ascii="宋体" w:hAnsi="宋体" w:eastAsia="宋体"/>
          <w:b/>
          <w:bCs/>
          <w:sz w:val="24"/>
          <w:szCs w:val="24"/>
          <w:lang w:eastAsia="zh-Hans"/>
        </w:rPr>
        <w:t>认识食物中的营养（预设</w:t>
      </w:r>
      <w:r>
        <w:rPr>
          <w:rFonts w:hint="eastAsia" w:ascii="宋体" w:hAnsi="宋体" w:eastAsia="宋体"/>
          <w:b/>
          <w:bCs/>
          <w:sz w:val="24"/>
          <w:szCs w:val="24"/>
          <w:lang w:val="en-US" w:eastAsia="zh-CN"/>
        </w:rPr>
        <w:t>5</w:t>
      </w:r>
      <w:r>
        <w:rPr>
          <w:rFonts w:hint="eastAsia" w:ascii="宋体" w:hAnsi="宋体" w:eastAsia="宋体"/>
          <w:b/>
          <w:bCs/>
          <w:sz w:val="24"/>
          <w:szCs w:val="24"/>
          <w:lang w:eastAsia="zh-Hans"/>
        </w:rPr>
        <w:t>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Hans"/>
        </w:rPr>
        <w:t>1.一天的食物提供了哪些营养？试着把一天中的食物表变成营养成分表。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Hans"/>
        </w:rPr>
        <w:t>2.研讨：能不能长期只吃一种食物？</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宋体" w:hAnsi="宋体" w:eastAsia="宋体"/>
          <w:sz w:val="24"/>
          <w:szCs w:val="24"/>
          <w:lang w:eastAsia="zh-Hans"/>
        </w:rPr>
        <w:t>3.小结：每种食物中的含有的营养成分是不均衡的，要注意饮食的多样性。</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lang w:eastAsia="zh-Hans"/>
        </w:rPr>
      </w:pPr>
      <w:r>
        <w:rPr>
          <w:rFonts w:hint="eastAsia" w:ascii="楷体" w:hAnsi="楷体" w:eastAsia="楷体" w:cs="楷体"/>
          <w:sz w:val="24"/>
          <w:szCs w:val="24"/>
          <w:lang w:eastAsia="zh-Hans"/>
        </w:rPr>
        <w:t xml:space="preserve">【设计意图】学生将“食物卡”转化为“营养卡”，从而更清晰“丰富的食物给我们提供了哪些营养”。通过关键问题研讨，促进学生建立饮食健康的意识。 </w:t>
      </w:r>
      <w:r>
        <w:rPr>
          <w:rFonts w:hint="eastAsia" w:ascii="宋体" w:hAnsi="宋体" w:eastAsia="宋体"/>
          <w:sz w:val="24"/>
          <w:szCs w:val="24"/>
          <w:lang w:eastAsia="zh-Hans"/>
        </w:rPr>
        <w:t xml:space="preserve"> </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【板书设计】</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sz w:val="24"/>
        </w:rPr>
        <mc:AlternateContent>
          <mc:Choice Requires="wpg">
            <w:drawing>
              <wp:anchor distT="0" distB="0" distL="114300" distR="114300" simplePos="0" relativeHeight="251679744" behindDoc="0" locked="0" layoutInCell="1" allowOverlap="1">
                <wp:simplePos x="0" y="0"/>
                <wp:positionH relativeFrom="column">
                  <wp:posOffset>15240</wp:posOffset>
                </wp:positionH>
                <wp:positionV relativeFrom="paragraph">
                  <wp:posOffset>21590</wp:posOffset>
                </wp:positionV>
                <wp:extent cx="6007735" cy="1459230"/>
                <wp:effectExtent l="6350" t="6350" r="18415" b="7620"/>
                <wp:wrapNone/>
                <wp:docPr id="317" name="组合 317"/>
                <wp:cNvGraphicFramePr/>
                <a:graphic xmlns:a="http://schemas.openxmlformats.org/drawingml/2006/main">
                  <a:graphicData uri="http://schemas.microsoft.com/office/word/2010/wordprocessingGroup">
                    <wpg:wgp>
                      <wpg:cNvGrpSpPr/>
                      <wpg:grpSpPr>
                        <a:xfrm>
                          <a:off x="0" y="0"/>
                          <a:ext cx="6007735" cy="1459230"/>
                          <a:chOff x="2645" y="1399036"/>
                          <a:chExt cx="9461" cy="2298"/>
                        </a:xfrm>
                      </wpg:grpSpPr>
                      <wps:wsp>
                        <wps:cNvPr id="303" name="文本框 303"/>
                        <wps:cNvSpPr txBox="1"/>
                        <wps:spPr>
                          <a:xfrm>
                            <a:off x="2645" y="1399036"/>
                            <a:ext cx="9461" cy="2298"/>
                          </a:xfrm>
                          <a:prstGeom prst="rect">
                            <a:avLst/>
                          </a:prstGeom>
                          <a:no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pPr>
                                <w:spacing w:after="0" w:line="360" w:lineRule="auto"/>
                                <w:jc w:val="center"/>
                                <w:rPr>
                                  <w:rFonts w:ascii="楷体" w:hAnsi="楷体" w:eastAsia="楷体" w:cs="楷体"/>
                                  <w:b/>
                                  <w:bCs/>
                                  <w:sz w:val="24"/>
                                  <w:szCs w:val="24"/>
                                </w:rPr>
                              </w:pPr>
                              <w:r>
                                <w:rPr>
                                  <w:rFonts w:hint="eastAsia" w:ascii="楷体" w:hAnsi="楷体" w:eastAsia="楷体" w:cs="楷体"/>
                                  <w:b/>
                                  <w:bCs/>
                                  <w:sz w:val="24"/>
                                  <w:szCs w:val="24"/>
                                </w:rPr>
                                <w:t>食物中的营养</w:t>
                              </w:r>
                            </w:p>
                            <w:p>
                              <w:pPr>
                                <w:spacing w:after="0" w:line="360" w:lineRule="auto"/>
                                <w:jc w:val="center"/>
                                <w:rPr>
                                  <w:rFonts w:ascii="楷体" w:hAnsi="楷体" w:eastAsia="楷体" w:cs="楷体"/>
                                  <w:b/>
                                  <w:bCs/>
                                  <w:sz w:val="24"/>
                                  <w:szCs w:val="24"/>
                                  <w:lang w:bidi="ar"/>
                                </w:rPr>
                              </w:pPr>
                              <w:r>
                                <w:rPr>
                                  <w:rFonts w:hint="eastAsia" w:ascii="楷体" w:hAnsi="楷体" w:eastAsia="楷体" w:cs="楷体"/>
                                  <w:b/>
                                  <w:bCs/>
                                  <w:sz w:val="24"/>
                                  <w:szCs w:val="24"/>
                                </w:rPr>
                                <w:t>食物中含有蛋白质、糖类、脂肪、维生素、无机盐和水</w:t>
                              </w:r>
                            </w:p>
                            <w:p>
                              <w:pPr>
                                <w:tabs>
                                  <w:tab w:val="left" w:pos="3938"/>
                                </w:tabs>
                                <w:spacing w:after="0" w:line="360" w:lineRule="auto"/>
                                <w:ind w:firstLine="2409" w:firstLineChars="1000"/>
                                <w:rPr>
                                  <w:rFonts w:ascii="楷体" w:hAnsi="楷体" w:eastAsia="楷体" w:cs="楷体"/>
                                  <w:b/>
                                  <w:bCs/>
                                  <w:sz w:val="24"/>
                                  <w:szCs w:val="24"/>
                                  <w:lang w:bidi="ar"/>
                                </w:rPr>
                              </w:pPr>
                              <w:r>
                                <w:rPr>
                                  <w:rFonts w:hint="eastAsia" w:ascii="楷体" w:hAnsi="楷体" w:eastAsia="楷体" w:cs="楷体"/>
                                  <w:b/>
                                  <w:bCs/>
                                  <w:sz w:val="24"/>
                                  <w:szCs w:val="24"/>
                                  <w:lang w:bidi="ar"/>
                                </w:rPr>
                                <w:t>淀  粉           变蓝色</w:t>
                              </w:r>
                            </w:p>
                            <w:p>
                              <w:pPr>
                                <w:tabs>
                                  <w:tab w:val="left" w:pos="3938"/>
                                </w:tabs>
                                <w:spacing w:after="0" w:line="360" w:lineRule="auto"/>
                                <w:ind w:firstLine="2409" w:firstLineChars="1000"/>
                                <w:rPr>
                                  <w:rFonts w:ascii="楷体" w:hAnsi="楷体" w:eastAsia="楷体" w:cs="楷体"/>
                                  <w:b/>
                                  <w:bCs/>
                                  <w:sz w:val="24"/>
                                  <w:szCs w:val="24"/>
                                  <w:lang w:bidi="ar"/>
                                </w:rPr>
                              </w:pPr>
                              <w:r>
                                <w:rPr>
                                  <w:rFonts w:hint="eastAsia" w:ascii="楷体" w:hAnsi="楷体" w:eastAsia="楷体" w:cs="楷体"/>
                                  <w:b/>
                                  <w:bCs/>
                                  <w:sz w:val="24"/>
                                  <w:szCs w:val="24"/>
                                  <w:lang w:bidi="ar"/>
                                </w:rPr>
                                <w:t>脂  肪           留下油渍</w:t>
                              </w:r>
                            </w:p>
                            <w:p>
                              <w:pPr>
                                <w:tabs>
                                  <w:tab w:val="left" w:pos="3938"/>
                                </w:tabs>
                                <w:spacing w:after="0" w:line="360" w:lineRule="auto"/>
                                <w:ind w:firstLine="2409" w:firstLineChars="1000"/>
                                <w:rPr>
                                  <w:rFonts w:ascii="楷体" w:hAnsi="楷体" w:eastAsia="楷体" w:cs="楷体"/>
                                  <w:b/>
                                  <w:bCs/>
                                  <w:sz w:val="24"/>
                                  <w:szCs w:val="24"/>
                                  <w:lang w:bidi="ar"/>
                                </w:rPr>
                              </w:pPr>
                              <w:r>
                                <w:rPr>
                                  <w:rFonts w:hint="eastAsia" w:ascii="楷体" w:hAnsi="楷体" w:eastAsia="楷体" w:cs="楷体"/>
                                  <w:b/>
                                  <w:bCs/>
                                  <w:sz w:val="24"/>
                                  <w:szCs w:val="24"/>
                                  <w:lang w:bidi="ar"/>
                                </w:rPr>
                                <w:t>蛋白质           变紫色</w:t>
                              </w:r>
                            </w:p>
                            <w:p>
                              <w:pPr>
                                <w:tabs>
                                  <w:tab w:val="left" w:pos="3938"/>
                                </w:tabs>
                                <w:spacing w:after="0" w:line="360" w:lineRule="auto"/>
                                <w:ind w:firstLine="723" w:firstLineChars="300"/>
                                <w:rPr>
                                  <w:rFonts w:ascii="楷体" w:hAnsi="楷体" w:eastAsia="楷体" w:cs="楷体"/>
                                  <w:b/>
                                  <w:bCs/>
                                  <w:sz w:val="24"/>
                                  <w:szCs w:val="24"/>
                                  <w:lang w:bidi="ar"/>
                                </w:rPr>
                              </w:pPr>
                              <w:r>
                                <w:rPr>
                                  <w:rFonts w:hint="eastAsia" w:ascii="楷体" w:hAnsi="楷体" w:eastAsia="楷体" w:cs="楷体"/>
                                  <w:b/>
                                  <w:bCs/>
                                  <w:sz w:val="24"/>
                                  <w:szCs w:val="24"/>
                                  <w:lang w:bidi="ar"/>
                                </w:rPr>
                                <w:t xml:space="preserve">              没有一种食物含有所有的营养成分</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0" name="直接箭头连接符 310"/>
                        <wps:cNvCnPr/>
                        <wps:spPr>
                          <a:xfrm>
                            <a:off x="6019" y="1400244"/>
                            <a:ext cx="1090" cy="0"/>
                          </a:xfrm>
                          <a:prstGeom prst="straightConnector1">
                            <a:avLst/>
                          </a:prstGeom>
                          <a:ln>
                            <a:solidFill>
                              <a:schemeClr val="tx1"/>
                            </a:solidFill>
                            <a:tailEnd type="arrow" w="med" len="sm"/>
                          </a:ln>
                        </wps:spPr>
                        <wps:style>
                          <a:lnRef idx="1">
                            <a:schemeClr val="accent1"/>
                          </a:lnRef>
                          <a:fillRef idx="0">
                            <a:schemeClr val="accent1"/>
                          </a:fillRef>
                          <a:effectRef idx="0">
                            <a:schemeClr val="accent1"/>
                          </a:effectRef>
                          <a:fontRef idx="minor">
                            <a:schemeClr val="tx1"/>
                          </a:fontRef>
                        </wps:style>
                        <wps:bodyPr/>
                      </wps:wsp>
                      <wps:wsp>
                        <wps:cNvPr id="311" name="文本框 311"/>
                        <wps:cNvSpPr txBox="1"/>
                        <wps:spPr>
                          <a:xfrm>
                            <a:off x="6011" y="1399865"/>
                            <a:ext cx="1189" cy="4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14:shadow w14:blurRad="38100" w14:dist="19050" w14:dir="2700000" w14:sx="100000" w14:sy="100000" w14:kx="0" w14:ky="0" w14:algn="tl">
                                    <w14:schemeClr w14:val="dk1">
                                      <w14:alpha w14:val="60000"/>
                                    </w14:schemeClr>
                                  </w14:shadow>
                                  <w14:props3d w14:extrusionH="0" w14:contourW="0" w14:prstMaterial="clear"/>
                                </w:rPr>
                              </w:pPr>
                              <w:r>
                                <w:rPr>
                                  <w:rFonts w:hint="eastAsia" w:ascii="楷体" w:hAnsi="楷体" w:eastAsia="楷体" w:cs="楷体"/>
                                  <w:sz w:val="24"/>
                                  <w:szCs w:val="24"/>
                                  <w:lang w:bidi="ar"/>
                                  <w14:shadow w14:blurRad="38100" w14:dist="19050" w14:dir="2700000" w14:sx="100000" w14:sy="100000" w14:kx="0" w14:ky="0" w14:algn="tl">
                                    <w14:schemeClr w14:val="dk1">
                                      <w14:alpha w14:val="60000"/>
                                    </w14:schemeClr>
                                  </w14:shadow>
                                  <w14:props3d w14:extrusionH="0" w14:contourW="0" w14:prstMaterial="clear"/>
                                </w:rPr>
                                <w:t>滴碘酒</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8" name="直接箭头连接符 308"/>
                        <wps:cNvCnPr/>
                        <wps:spPr>
                          <a:xfrm flipV="1">
                            <a:off x="6054" y="1400702"/>
                            <a:ext cx="1080" cy="8"/>
                          </a:xfrm>
                          <a:prstGeom prst="straightConnector1">
                            <a:avLst/>
                          </a:prstGeom>
                          <a:ln>
                            <a:solidFill>
                              <a:schemeClr val="tx1"/>
                            </a:solidFill>
                            <a:tailEnd type="arrow" w="med" len="sm"/>
                          </a:ln>
                        </wps:spPr>
                        <wps:style>
                          <a:lnRef idx="1">
                            <a:schemeClr val="accent1"/>
                          </a:lnRef>
                          <a:fillRef idx="0">
                            <a:schemeClr val="accent1"/>
                          </a:fillRef>
                          <a:effectRef idx="0">
                            <a:schemeClr val="accent1"/>
                          </a:effectRef>
                          <a:fontRef idx="minor">
                            <a:schemeClr val="tx1"/>
                          </a:fontRef>
                        </wps:style>
                        <wps:bodyPr/>
                      </wps:wsp>
                      <wps:wsp>
                        <wps:cNvPr id="309" name="文本框 309"/>
                        <wps:cNvSpPr txBox="1"/>
                        <wps:spPr>
                          <a:xfrm>
                            <a:off x="6028" y="1400332"/>
                            <a:ext cx="1189" cy="4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color w:val="000000" w:themeColor="text1"/>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楷体" w:hAnsi="楷体" w:eastAsia="楷体" w:cs="楷体"/>
                                  <w:b/>
                                  <w:bCs/>
                                  <w:color w:val="000000" w:themeColor="text1"/>
                                  <w:sz w:val="24"/>
                                  <w:szCs w:val="24"/>
                                  <w:lang w:bidi="ar"/>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压、按</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5" name="文本框 305"/>
                        <wps:cNvSpPr txBox="1"/>
                        <wps:spPr>
                          <a:xfrm>
                            <a:off x="5891" y="1400837"/>
                            <a:ext cx="1808" cy="4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color w:val="000000" w:themeColor="text1"/>
                                  <w:sz w:val="18"/>
                                  <w:szCs w:val="18"/>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楷体" w:hAnsi="楷体" w:eastAsia="楷体" w:cs="楷体"/>
                                  <w:b/>
                                  <w:bCs/>
                                  <w:color w:val="000000" w:themeColor="text1"/>
                                  <w:sz w:val="20"/>
                                  <w:szCs w:val="20"/>
                                  <w:lang w:bidi="ar"/>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双缩脲试剂</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6" name="直接箭头连接符 306"/>
                        <wps:cNvCnPr/>
                        <wps:spPr>
                          <a:xfrm flipV="1">
                            <a:off x="6022" y="1401168"/>
                            <a:ext cx="1107" cy="14"/>
                          </a:xfrm>
                          <a:prstGeom prst="straightConnector1">
                            <a:avLst/>
                          </a:prstGeom>
                          <a:ln>
                            <a:solidFill>
                              <a:schemeClr val="tx1"/>
                            </a:solidFill>
                            <a:tailEnd type="arrow" w="med" len="sm"/>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2pt;margin-top:1.7pt;height:114.9pt;width:473.05pt;z-index:251679744;mso-width-relative:page;mso-height-relative:page;" coordorigin="2645,1399036" coordsize="9461,2298" o:gfxdata="UEsDBAoAAAAAAIdO4kAAAAAAAAAAAAAAAAAEAAAAZHJzL1BLAwQUAAAACACHTuJAto9VD9cAAAAH&#10;AQAADwAAAGRycy9kb3ducmV2LnhtbE2OT0vDQBDF74LfYRnBm938aaXGbIoU9VSEtoJ4mybTJDQ7&#10;G7LbpP32jic9Pea9x5tfvrrYTo00+NaxgXgWgSIuXdVybeBz//awBOUDcoWdYzJwJQ+r4vYmx6xy&#10;E29p3IVayQj7DA00IfSZ1r5syKKfuZ5YsqMbLAY5h1pXA04ybjudRNGjttiyfGiwp3VD5Wl3tgbe&#10;J5xe0vh13JyO6+v3fvHxtYnJmPu7OHoGFegS/srwiy/oUAjTwZ258qozkMylaCAVkfRpvlyAOoid&#10;pgnoItf/+YsfUEsDBBQAAAAIAIdO4kDW8S0taAQAAOYTAAAOAAAAZHJzL2Uyb0RvYy54bWztWMtu&#10;JDUU3SPxD5b3pF2Prn4olVFIJhFSxEQKj7VT5XpIVbax3ekO6xGwQqxmMwgJCVgNrGbHgq+ZhM/g&#10;2uXqNJ0H00EagdRZdFy26/rec889tmv3yaJt0AVTuhY8xcEOwYjxTOQ1L1P86SdHH4wx0obynDaC&#10;sxRfMo2f7L3/3u5cTlkoKtHkTCEwwvV0LlNcGSOng4HOKtZSvSMk4zBYCNVSA4+qHOSKzsF62wxC&#10;QpLBXKhcKpExraH3sBvE3qJ6G4OiKOqMHYps1jJuOquKNdRASLqqpcZ7ztuiYJl5VhSaGdSkGCI1&#10;7hcWgfa5/R3s7dJpqais6sy7QN/GhbWYWlpzWHRp6pAaimaqvmWqrTMltCjMTibaQReIQwSiCMga&#10;NsdKzKSLpZzOS7kEHRK1hvqjzWYfX5wqVOcpjoIRRpy2kPLr35+/+e4bZHsAn7kspzDtWMkzeap8&#10;R9k92ZAXhWrtfwgGLRyyl0tk2cKgDDoTQkajaIhRBmNBPJyEkcc+qyBB9r0wiWHcDkeTCYmSLjVZ&#10;9dSbmMRJ0L0fhpOxHR30aw+si0uP5hKIqW/Q0v8OrbOKSuaSoC0MPVok6tG6evH11fevrn78CkXQ&#10;6fBxMy1ayCw+FBBc0Pdr6LwDtLuD79F7IHQ6lUqbYyZaZBspVkB5x0R6caJNh1I/xS7MxVHdNNBP&#10;pw1Hc3AtHBHi3tCiqXM7age1Ks8PGoUuqK0c9+cxX5kGGWg4JMJC3kVmW2ZxvvAwnIv8ElBQois8&#10;LbOjGtw8odqcUgWVBnUIWmSewU/RCHBH+BZGlVBf3tVv50NKYRSjOVRuivUXM6oYRs1HHJI9CeLY&#10;lrp7iIejEB7U6sj56giftQcCQgRugXeuaeebpm8WSrSfg2Tt21VhiPIM1k6x6ZsHptMTkLyM7e+7&#10;SVDckpoTfiYza7oDfn9mRFG7nFiYOmw8ekBYW2nvgrkBBOHr/OXrq29/vv7t1zc/vf7zjx9s+9Uv&#10;UPauNK0zwPcD7mu+z3BfdMuCT0gw6Qo3JiSMY0sTOu25G5AJrGfL3lld1uwt4mqjaF1W5kBwDhwW&#10;qoNtMxqjzPKhgK0A1mxlDtzgJSSqKWGvy4x6JM87Zw+prrp6cCXQxdnWBrbDpm5TPF5WCZ0aWjdP&#10;eY7MpQRBpUqJObA1xS3LgacMvNGtr6c7Kqijhi1eT4l3xg0og44bK6oWLNUL+LCJqgEzwJ6X9HEy&#10;XGNGMAbeWGbEyT9wY2NRS6Jhp2lLudtKFajW/02qCJxFH5QqmOB3mvulChVNLT/rZdifUhIyjJei&#10;NSLhGjXJ2IvW3w8aW9H6L4oWARm5JVrQecOMzUQrBNZZ0YLtLIrWmbEVre35yl9d77sZwDXmNh3d&#10;5ufPVJvQcTie+D0U6DiO3I1s5XQ1thK53UO3x31e3kfHpKfj9d3HfeKu2g8f9+/ZQ8OwV8ogSNxW&#10;uULNgMAHhe6+b6V4e/J/5Mnffd2Azz8OQv+pyn5fWn12N4Wbz3N7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YBgAAW0NvbnRlbnRfVHlwZXNd&#10;LnhtbFBLAQIUAAoAAAAAAIdO4kAAAAAAAAAAAAAAAAAGAAAAAAAAAAAAEAAAALoFAABfcmVscy9Q&#10;SwECFAAUAAAACACHTuJAihRmPNEAAACUAQAACwAAAAAAAAABACAAAADeBQAAX3JlbHMvLnJlbHNQ&#10;SwECFAAKAAAAAACHTuJAAAAAAAAAAAAAAAAABAAAAAAAAAAAABAAAAAAAAAAZHJzL1BLAQIUABQA&#10;AAAIAIdO4kC2j1UP1wAAAAcBAAAPAAAAAAAAAAEAIAAAACIAAABkcnMvZG93bnJldi54bWxQSwEC&#10;FAAUAAAACACHTuJA1vEtLWgEAADmEwAADgAAAAAAAAABACAAAAAmAQAAZHJzL2Uyb0RvYy54bWxQ&#10;SwUGAAAAAAYABgBZAQAAAAgAAAAA&#10;">
                <o:lock v:ext="edit" aspectratio="f"/>
                <v:shape id="_x0000_s1026" o:spid="_x0000_s1026" o:spt="202" type="#_x0000_t202" style="position:absolute;left:2645;top:1399036;height:2298;width:9461;" filled="f" stroked="t" coordsize="21600,21600" o:gfxdata="UEsDBAoAAAAAAIdO4kAAAAAAAAAAAAAAAAAEAAAAZHJzL1BLAwQUAAAACACHTuJAIDk8O74AAADc&#10;AAAADwAAAGRycy9kb3ducmV2LnhtbEWPwWrDMBBE74X+g9hAbo2UuA3BjRJKg6GXUurkA7bWxjKx&#10;VkZSE/vvq0Khx2Fm3jDb/eh6caUQO88algsFgrjxpuNWw+lYPWxAxIRssPdMGiaKsN/d322xNP7G&#10;n3StUysyhGOJGmxKQyllbCw5jAs/EGfv7IPDlGVopQl4y3DXy5VSa+mw47xgcaBXS82l/nYaxtVk&#10;q8I3h5fH2k7nj81X9f4UtJ7PluoZRKIx/Yf/2m9GQ6EK+D2Tj4D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Dk8O74A&#10;AADcAAAADwAAAAAAAAABACAAAAAiAAAAZHJzL2Rvd25yZXYueG1sUEsBAhQAFAAAAAgAh07iQDMv&#10;BZ47AAAAOQAAABAAAAAAAAAAAQAgAAAADQEAAGRycy9zaGFwZXhtbC54bWxQSwUGAAAAAAYABgBb&#10;AQAAtwMAAAAA&#10;">
                  <v:fill on="f" focussize="0,0"/>
                  <v:stroke weight="1pt" color="#000000 [3213]" joinstyle="round"/>
                  <v:imagedata o:title=""/>
                  <o:lock v:ext="edit" aspectratio="f"/>
                  <v:textbox>
                    <w:txbxContent>
                      <w:p>
                        <w:pPr>
                          <w:spacing w:after="0" w:line="360" w:lineRule="auto"/>
                          <w:jc w:val="center"/>
                          <w:rPr>
                            <w:rFonts w:ascii="楷体" w:hAnsi="楷体" w:eastAsia="楷体" w:cs="楷体"/>
                            <w:b/>
                            <w:bCs/>
                            <w:sz w:val="24"/>
                            <w:szCs w:val="24"/>
                          </w:rPr>
                        </w:pPr>
                        <w:r>
                          <w:rPr>
                            <w:rFonts w:hint="eastAsia" w:ascii="楷体" w:hAnsi="楷体" w:eastAsia="楷体" w:cs="楷体"/>
                            <w:b/>
                            <w:bCs/>
                            <w:sz w:val="24"/>
                            <w:szCs w:val="24"/>
                          </w:rPr>
                          <w:t>食物中的营养</w:t>
                        </w:r>
                      </w:p>
                      <w:p>
                        <w:pPr>
                          <w:spacing w:after="0" w:line="360" w:lineRule="auto"/>
                          <w:jc w:val="center"/>
                          <w:rPr>
                            <w:rFonts w:ascii="楷体" w:hAnsi="楷体" w:eastAsia="楷体" w:cs="楷体"/>
                            <w:b/>
                            <w:bCs/>
                            <w:sz w:val="24"/>
                            <w:szCs w:val="24"/>
                            <w:lang w:bidi="ar"/>
                          </w:rPr>
                        </w:pPr>
                        <w:r>
                          <w:rPr>
                            <w:rFonts w:hint="eastAsia" w:ascii="楷体" w:hAnsi="楷体" w:eastAsia="楷体" w:cs="楷体"/>
                            <w:b/>
                            <w:bCs/>
                            <w:sz w:val="24"/>
                            <w:szCs w:val="24"/>
                          </w:rPr>
                          <w:t>食物中含有蛋白质、糖类、脂肪、维生素、无机盐和水</w:t>
                        </w:r>
                      </w:p>
                      <w:p>
                        <w:pPr>
                          <w:tabs>
                            <w:tab w:val="left" w:pos="3938"/>
                          </w:tabs>
                          <w:spacing w:after="0" w:line="360" w:lineRule="auto"/>
                          <w:ind w:firstLine="2409" w:firstLineChars="1000"/>
                          <w:rPr>
                            <w:rFonts w:ascii="楷体" w:hAnsi="楷体" w:eastAsia="楷体" w:cs="楷体"/>
                            <w:b/>
                            <w:bCs/>
                            <w:sz w:val="24"/>
                            <w:szCs w:val="24"/>
                            <w:lang w:bidi="ar"/>
                          </w:rPr>
                        </w:pPr>
                        <w:r>
                          <w:rPr>
                            <w:rFonts w:hint="eastAsia" w:ascii="楷体" w:hAnsi="楷体" w:eastAsia="楷体" w:cs="楷体"/>
                            <w:b/>
                            <w:bCs/>
                            <w:sz w:val="24"/>
                            <w:szCs w:val="24"/>
                            <w:lang w:bidi="ar"/>
                          </w:rPr>
                          <w:t>淀  粉           变蓝色</w:t>
                        </w:r>
                      </w:p>
                      <w:p>
                        <w:pPr>
                          <w:tabs>
                            <w:tab w:val="left" w:pos="3938"/>
                          </w:tabs>
                          <w:spacing w:after="0" w:line="360" w:lineRule="auto"/>
                          <w:ind w:firstLine="2409" w:firstLineChars="1000"/>
                          <w:rPr>
                            <w:rFonts w:ascii="楷体" w:hAnsi="楷体" w:eastAsia="楷体" w:cs="楷体"/>
                            <w:b/>
                            <w:bCs/>
                            <w:sz w:val="24"/>
                            <w:szCs w:val="24"/>
                            <w:lang w:bidi="ar"/>
                          </w:rPr>
                        </w:pPr>
                        <w:r>
                          <w:rPr>
                            <w:rFonts w:hint="eastAsia" w:ascii="楷体" w:hAnsi="楷体" w:eastAsia="楷体" w:cs="楷体"/>
                            <w:b/>
                            <w:bCs/>
                            <w:sz w:val="24"/>
                            <w:szCs w:val="24"/>
                            <w:lang w:bidi="ar"/>
                          </w:rPr>
                          <w:t>脂  肪           留下油渍</w:t>
                        </w:r>
                      </w:p>
                      <w:p>
                        <w:pPr>
                          <w:tabs>
                            <w:tab w:val="left" w:pos="3938"/>
                          </w:tabs>
                          <w:spacing w:after="0" w:line="360" w:lineRule="auto"/>
                          <w:ind w:firstLine="2409" w:firstLineChars="1000"/>
                          <w:rPr>
                            <w:rFonts w:ascii="楷体" w:hAnsi="楷体" w:eastAsia="楷体" w:cs="楷体"/>
                            <w:b/>
                            <w:bCs/>
                            <w:sz w:val="24"/>
                            <w:szCs w:val="24"/>
                            <w:lang w:bidi="ar"/>
                          </w:rPr>
                        </w:pPr>
                        <w:r>
                          <w:rPr>
                            <w:rFonts w:hint="eastAsia" w:ascii="楷体" w:hAnsi="楷体" w:eastAsia="楷体" w:cs="楷体"/>
                            <w:b/>
                            <w:bCs/>
                            <w:sz w:val="24"/>
                            <w:szCs w:val="24"/>
                            <w:lang w:bidi="ar"/>
                          </w:rPr>
                          <w:t>蛋白质           变紫色</w:t>
                        </w:r>
                      </w:p>
                      <w:p>
                        <w:pPr>
                          <w:tabs>
                            <w:tab w:val="left" w:pos="3938"/>
                          </w:tabs>
                          <w:spacing w:after="0" w:line="360" w:lineRule="auto"/>
                          <w:ind w:firstLine="723" w:firstLineChars="300"/>
                          <w:rPr>
                            <w:rFonts w:ascii="楷体" w:hAnsi="楷体" w:eastAsia="楷体" w:cs="楷体"/>
                            <w:b/>
                            <w:bCs/>
                            <w:sz w:val="24"/>
                            <w:szCs w:val="24"/>
                            <w:lang w:bidi="ar"/>
                          </w:rPr>
                        </w:pPr>
                        <w:r>
                          <w:rPr>
                            <w:rFonts w:hint="eastAsia" w:ascii="楷体" w:hAnsi="楷体" w:eastAsia="楷体" w:cs="楷体"/>
                            <w:b/>
                            <w:bCs/>
                            <w:sz w:val="24"/>
                            <w:szCs w:val="24"/>
                            <w:lang w:bidi="ar"/>
                          </w:rPr>
                          <w:t xml:space="preserve">              没有一种食物含有所有的营养成分</w:t>
                        </w:r>
                      </w:p>
                    </w:txbxContent>
                  </v:textbox>
                </v:shape>
                <v:shape id="_x0000_s1026" o:spid="_x0000_s1026" o:spt="32" type="#_x0000_t32" style="position:absolute;left:6019;top:1400244;height:0;width:1090;" filled="f" stroked="t" coordsize="21600,21600" o:gfxdata="UEsDBAoAAAAAAIdO4kAAAAAAAAAAAAAAAAAEAAAAZHJzL1BLAwQUAAAACACHTuJAAMp3IrkAAADc&#10;AAAADwAAAGRycy9kb3ducmV2LnhtbEVPy6rCMBDdC/5DGMFN0bQqItXoQhRdefGF26EZ22IzKU3U&#10;+vdmIdzl4bwXq9ZU4kWNKy0rSIYxCOLM6pJzBZfzdjAD4TyyxsoyKfiQg9Wy21lgqu2bj/Q6+VyE&#10;EHYpKii8r1MpXVaQQTe0NXHg7rYx6ANscqkbfIdwU8lRHE+lwZJDQ4E1rQvKHqenUbCZHNu/Z3Tb&#10;2XF+j8rocF3TuVKq30viOQhPrf8X/9x7rWCchPnhTDgCcvk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DKdyK5AAAA3AAA&#10;AA8AAAAAAAAAAQAgAAAAIgAAAGRycy9kb3ducmV2LnhtbFBLAQIUABQAAAAIAIdO4kAzLwWeOwAA&#10;ADkAAAAQAAAAAAAAAAEAIAAAAAgBAABkcnMvc2hhcGV4bWwueG1sUEsFBgAAAAAGAAYAWwEAALID&#10;AAAAAA==&#10;">
                  <v:fill on="f" focussize="0,0"/>
                  <v:stroke weight="1pt" color="#000000 [3213]" miterlimit="8" joinstyle="miter" endarrow="open" endarrowlength="short"/>
                  <v:imagedata o:title=""/>
                  <o:lock v:ext="edit" aspectratio="f"/>
                </v:shape>
                <v:shape id="_x0000_s1026" o:spid="_x0000_s1026" o:spt="202" type="#_x0000_t202" style="position:absolute;left:6011;top:1399865;height:460;width:1189;" filled="f" stroked="f" coordsize="21600,21600" o:gfxdata="UEsDBAoAAAAAAIdO4kAAAAAAAAAAAAAAAAAEAAAAZHJzL1BLAwQUAAAACACHTuJA6JtQKcAAAADc&#10;AAAADwAAAGRycy9kb3ducmV2LnhtbEWPQWvCQBSE7wX/w/KE3ppNLC0huooEQktpD2ou3p7ZZxLM&#10;vk2z22j99W6h4HGYmW+YxepiOjHS4FrLCpIoBkFcWd1yraDcFU8pCOeRNXaWScEvOVgtJw8LzLQ9&#10;84bGra9FgLDLUEHjfZ9J6aqGDLrI9sTBO9rBoA9yqKUe8BzgppOzOH6VBlsOCw32lDdUnbY/RsFH&#10;Xnzh5jAz6bXL3z6P6/673L8o9ThN4jkITxd/D/+337WC5ySBvzPhCMjl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m1Ap&#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14:shadow w14:blurRad="38100" w14:dist="19050" w14:dir="2700000" w14:sx="100000" w14:sy="100000" w14:kx="0" w14:ky="0" w14:algn="tl">
                              <w14:schemeClr w14:val="dk1">
                                <w14:alpha w14:val="60000"/>
                              </w14:schemeClr>
                            </w14:shadow>
                            <w14:props3d w14:extrusionH="0" w14:contourW="0" w14:prstMaterial="clear"/>
                          </w:rPr>
                        </w:pPr>
                        <w:r>
                          <w:rPr>
                            <w:rFonts w:hint="eastAsia" w:ascii="楷体" w:hAnsi="楷体" w:eastAsia="楷体" w:cs="楷体"/>
                            <w:sz w:val="24"/>
                            <w:szCs w:val="24"/>
                            <w:lang w:bidi="ar"/>
                            <w14:shadow w14:blurRad="38100" w14:dist="19050" w14:dir="2700000" w14:sx="100000" w14:sy="100000" w14:kx="0" w14:ky="0" w14:algn="tl">
                              <w14:schemeClr w14:val="dk1">
                                <w14:alpha w14:val="60000"/>
                              </w14:schemeClr>
                            </w14:shadow>
                            <w14:props3d w14:extrusionH="0" w14:contourW="0" w14:prstMaterial="clear"/>
                          </w:rPr>
                          <w:t>滴碘酒</w:t>
                        </w:r>
                      </w:p>
                    </w:txbxContent>
                  </v:textbox>
                </v:shape>
                <v:shape id="_x0000_s1026" o:spid="_x0000_s1026" o:spt="32" type="#_x0000_t32" style="position:absolute;left:6054;top:1400702;flip:y;height:8;width:1080;" filled="f" stroked="t" coordsize="21600,21600" o:gfxdata="UEsDBAoAAAAAAIdO4kAAAAAAAAAAAAAAAAAEAAAAZHJzL1BLAwQUAAAACACHTuJACOd0D70AAADc&#10;AAAADwAAAGRycy9kb3ducmV2LnhtbEVPz2vCMBS+D/Y/hDfwIpp0gkpnFFEGeut0jHl7Nm9tWfNS&#10;kmjd/vrlMPD48f1erG62FVfyoXGsIRsrEMSlMw1XGt6Pr6M5iBCRDbaOScMPBVgtHx8WmBvX8xtd&#10;D7ESKYRDjhrqGLtcylDWZDGMXUecuC/nLcYEfSWNxz6F21Y+KzWVFhtODTV2tKmp/D5crIbTtNit&#10;5fpjuDen4azf/p6L8HnWevCUqRcQkW7xLv5374yGiUpr05l0BOT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53QPvQAA&#10;ANwAAAAPAAAAAAAAAAEAIAAAACIAAABkcnMvZG93bnJldi54bWxQSwECFAAUAAAACACHTuJAMy8F&#10;njsAAAA5AAAAEAAAAAAAAAABACAAAAAMAQAAZHJzL3NoYXBleG1sLnhtbFBLBQYAAAAABgAGAFsB&#10;AAC2AwAAAAA=&#10;">
                  <v:fill on="f" focussize="0,0"/>
                  <v:stroke weight="1pt" color="#000000 [3213]" miterlimit="8" joinstyle="miter" endarrow="open" endarrowlength="short"/>
                  <v:imagedata o:title=""/>
                  <o:lock v:ext="edit" aspectratio="f"/>
                </v:shape>
                <v:shape id="_x0000_s1026" o:spid="_x0000_s1026" o:spt="202" type="#_x0000_t202" style="position:absolute;left:6028;top:1400332;height:460;width:1189;" filled="f" stroked="f" coordsize="21600,21600" o:gfxdata="UEsDBAoAAAAAAIdO4kAAAAAAAAAAAAAAAAAEAAAAZHJzL1BLAwQUAAAACACHTuJAkzTK8sAAAADc&#10;AAAADwAAAGRycy9kb3ducmV2LnhtbEWPzWsCMRTE70L/h/AKvWmiRdluN0pZkJZSD1ov3p6btx90&#10;87LdpH70rzeC4HGYmd8w2eJkW3Gg3jeONYxHCgRx4UzDlYbt93KYgPAB2WDrmDScycNi/jDIMDXu&#10;yGs6bEIlIoR9ihrqELpUSl/UZNGPXEccvdL1FkOUfSVNj8cIt62cKDWTFhuOCzV2lNdU/Gz+rIbP&#10;fLnC9X5ik/82f/8q37rf7W6q9dPjWL2CCHQK9/Ct/WE0PKsXuJ6JR0DO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NMry&#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color w:val="000000" w:themeColor="text1"/>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楷体" w:hAnsi="楷体" w:eastAsia="楷体" w:cs="楷体"/>
                            <w:b/>
                            <w:bCs/>
                            <w:color w:val="000000" w:themeColor="text1"/>
                            <w:sz w:val="24"/>
                            <w:szCs w:val="24"/>
                            <w:lang w:bidi="ar"/>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压、按</w:t>
                        </w:r>
                      </w:p>
                    </w:txbxContent>
                  </v:textbox>
                </v:shape>
                <v:shape id="_x0000_s1026" o:spid="_x0000_s1026" o:spt="202" type="#_x0000_t202" style="position:absolute;left:5891;top:1400837;height:460;width:1808;" filled="f" stroked="f" coordsize="21600,21600" o:gfxdata="UEsDBAoAAAAAAIdO4kAAAAAAAAAAAAAAAAAEAAAAZHJzL1BLAwQUAAAACACHTuJAEnnA974AAADc&#10;AAAADwAAAGRycy9kb3ducmV2LnhtbEWPT4vCMBTE74LfITzBmya6uEg1ihRkF9GDrhdvz+bZFpuX&#10;2mT99+mNsLDHYWZ+w0znd1uJKzW+dKxh0FcgiDNnSs417H+WvTEIH5ANVo5Jw4M8zGft1hQT4268&#10;pesu5CJC2CeooQihTqT0WUEWfd/VxNE7ucZiiLLJpWnwFuG2kkOlPqXFkuNCgTWlBWXn3a/VsEqX&#10;G9weh3b8rNKv9WlRX/aHkdbdzkBNQAS6h//wX/vbaPhQI3ifiUdAzl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nA97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color w:val="000000" w:themeColor="text1"/>
                            <w:sz w:val="18"/>
                            <w:szCs w:val="18"/>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pPr>
                        <w:r>
                          <w:rPr>
                            <w:rFonts w:hint="eastAsia" w:ascii="楷体" w:hAnsi="楷体" w:eastAsia="楷体" w:cs="楷体"/>
                            <w:b/>
                            <w:bCs/>
                            <w:color w:val="000000" w:themeColor="text1"/>
                            <w:sz w:val="20"/>
                            <w:szCs w:val="20"/>
                            <w:lang w:bidi="ar"/>
                            <w14:shadow w14:blurRad="38100" w14:dist="19050" w14:dir="2700000" w14:sx="100000" w14:sy="100000" w14:kx="0" w14:ky="0" w14:algn="tl">
                              <w14:schemeClr w14:val="dk1">
                                <w14:alpha w14:val="60000"/>
                              </w14:schemeClr>
                            </w14:shadow>
                            <w14:textFill>
                              <w14:solidFill>
                                <w14:schemeClr w14:val="tx1"/>
                              </w14:solidFill>
                            </w14:textFill>
                            <w14:props3d w14:extrusionH="0" w14:contourW="0" w14:prstMaterial="clear"/>
                          </w:rPr>
                          <w:t>双缩脲试剂</w:t>
                        </w:r>
                      </w:p>
                    </w:txbxContent>
                  </v:textbox>
                </v:shape>
                <v:shape id="_x0000_s1026" o:spid="_x0000_s1026" o:spt="32" type="#_x0000_t32" style="position:absolute;left:6022;top:1401168;flip:y;height:14;width:1107;" filled="f" stroked="t" coordsize="21600,21600" o:gfxdata="UEsDBAoAAAAAAIdO4kAAAAAAAAAAAAAAAAAEAAAAZHJzL1BLAwQUAAAACACHTuJAFjRF5sAAAADc&#10;AAAADwAAAGRycy9kb3ducmV2LnhtbEWPQWvCQBSE70L/w/IKvUjdtYW0xGxEKoLe1JZSb8/sMwnN&#10;vg3Z1Vh/vSsUPA4z8w2TTc+2ESfqfO1Yw3ikQBAXztRcavj6XDy/g/AB2WDjmDT8kYdp/jDIMDWu&#10;5w2dtqEUEcI+RQ1VCG0qpS8qsuhHriWO3sF1FkOUXSlNh32E20a+KJVIizXHhQpb+qio+N0erYZd&#10;sl7O5Ox7uDK74Vs/v+zX/mev9dPjWE1ABDqHe/i/vTQaXlUCtzPxCMj8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NEXm&#10;wAAAANwAAAAPAAAAAAAAAAEAIAAAACIAAABkcnMvZG93bnJldi54bWxQSwECFAAUAAAACACHTuJA&#10;My8FnjsAAAA5AAAAEAAAAAAAAAABACAAAAAPAQAAZHJzL3NoYXBleG1sLnhtbFBLBQYAAAAABgAG&#10;AFsBAAC5AwAAAAA=&#10;">
                  <v:fill on="f" focussize="0,0"/>
                  <v:stroke weight="1pt" color="#000000 [3213]" miterlimit="8" joinstyle="miter" endarrow="open" endarrowlength="short"/>
                  <v:imagedata o:title=""/>
                  <o:lock v:ext="edit" aspectratio="f"/>
                </v:shape>
              </v:group>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rPr>
          <w:rFonts w:hint="eastAsia" w:ascii="宋体" w:hAnsi="宋体" w:eastAsia="宋体"/>
          <w:b/>
          <w:color w:val="00B0F0"/>
          <w:sz w:val="24"/>
          <w:szCs w:val="24"/>
          <w:lang w:eastAsia="zh-Hans"/>
        </w:rPr>
      </w:pPr>
    </w:p>
    <w:p>
      <w:pPr>
        <w:keepNext w:val="0"/>
        <w:keepLines w:val="0"/>
        <w:pageBreakBefore w:val="0"/>
        <w:kinsoku/>
        <w:wordWrap/>
        <w:overflowPunct/>
        <w:topLinePunct w:val="0"/>
        <w:autoSpaceDE/>
        <w:autoSpaceDN/>
        <w:bidi w:val="0"/>
        <w:spacing w:after="0" w:line="240" w:lineRule="auto"/>
        <w:rPr>
          <w:rFonts w:hint="eastAsia" w:ascii="宋体" w:hAnsi="宋体" w:eastAsia="宋体"/>
          <w:b/>
          <w:color w:val="00B0F0"/>
          <w:sz w:val="24"/>
          <w:szCs w:val="24"/>
          <w:lang w:eastAsia="zh-Hans"/>
        </w:rPr>
      </w:pPr>
    </w:p>
    <w:p>
      <w:pPr>
        <w:keepNext w:val="0"/>
        <w:keepLines w:val="0"/>
        <w:pageBreakBefore w:val="0"/>
        <w:kinsoku/>
        <w:wordWrap/>
        <w:overflowPunct/>
        <w:topLinePunct w:val="0"/>
        <w:autoSpaceDE/>
        <w:autoSpaceDN/>
        <w:bidi w:val="0"/>
        <w:spacing w:after="0" w:line="240" w:lineRule="auto"/>
        <w:rPr>
          <w:rFonts w:ascii="宋体" w:hAnsi="宋体" w:eastAsia="宋体" w:cs="Helvetica"/>
          <w:sz w:val="24"/>
          <w:szCs w:val="24"/>
        </w:rPr>
      </w:pPr>
      <w:r>
        <w:rPr>
          <w:rFonts w:hint="eastAsia" w:ascii="宋体" w:hAnsi="宋体" w:eastAsia="宋体"/>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rPr>
          <w:rFonts w:ascii="宋体" w:hAnsi="宋体" w:eastAsia="宋体" w:cs="Helvetica"/>
          <w:sz w:val="24"/>
          <w:szCs w:val="24"/>
        </w:rPr>
      </w:pPr>
      <w:r>
        <w:rPr>
          <w:rFonts w:hint="eastAsia" w:ascii="宋体" w:hAnsi="宋体" w:eastAsia="宋体" w:cs="Helvetica"/>
          <w:sz w:val="24"/>
          <w:szCs w:val="24"/>
        </w:rPr>
        <w:t>1.有没有一种物质含有所有的营养？</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楷体" w:hAnsi="楷体" w:eastAsia="楷体"/>
          <w:sz w:val="24"/>
          <w:szCs w:val="24"/>
        </w:rPr>
        <w:t>教材中，这个问题指向的是让学生不要偏食，要膳食均衡。从这个点出发，教师在课上可以把此问题转化成“长期只吃一种食物可不可以”，学生在研讨的时候就会思考一种食物中的营养是不全的，所以不可以只吃一种食物，为学生养成健康意识做铺垫。</w:t>
      </w:r>
      <w:r>
        <w:rPr>
          <w:rFonts w:hint="eastAsia" w:ascii="宋体" w:hAnsi="宋体" w:eastAsia="宋体"/>
          <w:sz w:val="24"/>
          <w:szCs w:val="24"/>
        </w:rPr>
        <w:t xml:space="preserve"> </w:t>
      </w:r>
    </w:p>
    <w:p>
      <w:pPr>
        <w:keepNext w:val="0"/>
        <w:keepLines w:val="0"/>
        <w:pageBreakBefore w:val="0"/>
        <w:kinsoku/>
        <w:wordWrap/>
        <w:overflowPunct/>
        <w:topLinePunct w:val="0"/>
        <w:autoSpaceDE/>
        <w:autoSpaceDN/>
        <w:bidi w:val="0"/>
        <w:spacing w:after="0" w:line="240" w:lineRule="auto"/>
        <w:rPr>
          <w:rFonts w:ascii="宋体" w:hAnsi="宋体" w:eastAsia="宋体"/>
          <w:sz w:val="24"/>
          <w:szCs w:val="24"/>
        </w:rPr>
      </w:pPr>
      <w:r>
        <w:rPr>
          <w:rFonts w:hint="eastAsia" w:ascii="宋体" w:hAnsi="宋体" w:eastAsia="宋体"/>
          <w:sz w:val="24"/>
          <w:szCs w:val="24"/>
        </w:rPr>
        <w:t>2.这节课这么多的实验材料怎么准备比较方便？</w:t>
      </w:r>
    </w:p>
    <w:p>
      <w:pPr>
        <w:keepNext w:val="0"/>
        <w:keepLines w:val="0"/>
        <w:pageBreakBefore w:val="0"/>
        <w:kinsoku/>
        <w:wordWrap/>
        <w:overflowPunct/>
        <w:topLinePunct w:val="0"/>
        <w:autoSpaceDE/>
        <w:autoSpaceDN/>
        <w:bidi w:val="0"/>
        <w:spacing w:after="0" w:line="240" w:lineRule="auto"/>
        <w:ind w:firstLine="480" w:firstLineChars="200"/>
        <w:rPr>
          <w:rFonts w:ascii="楷体" w:hAnsi="楷体" w:eastAsia="楷体"/>
          <w:sz w:val="24"/>
          <w:szCs w:val="24"/>
        </w:rPr>
      </w:pPr>
      <w:r>
        <w:rPr>
          <w:rFonts w:hint="eastAsia" w:ascii="楷体" w:hAnsi="楷体" w:eastAsia="楷体"/>
          <w:sz w:val="24"/>
          <w:szCs w:val="24"/>
        </w:rPr>
        <w:t>教师可以带几类比较典型的食材料，剩下的可以让孩子们自带感兴趣的食材。把每一类的实验材料放到一个小冰格里，可以让实验变得更加有序和有效。</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heme="minorEastAsia" w:hAnsiTheme="minorEastAsia" w:eastAsiaTheme="minorEastAsia"/>
          <w:b/>
          <w:kern w:val="0"/>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Theme="minorEastAsia" w:hAnsiTheme="minorEastAsia" w:eastAsiaTheme="minorEastAsia"/>
          <w:b/>
          <w:kern w:val="0"/>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default" w:ascii="宋体" w:hAnsi="宋体" w:eastAsia="宋体"/>
          <w:b/>
          <w:bCs/>
          <w:sz w:val="24"/>
          <w:szCs w:val="24"/>
          <w:lang w:val="en-US" w:eastAsia="zh-CN"/>
        </w:rPr>
      </w:pPr>
      <w:r>
        <w:rPr>
          <w:rFonts w:hint="eastAsia" w:asciiTheme="minorEastAsia" w:hAnsiTheme="minorEastAsia" w:eastAsiaTheme="minorEastAsia"/>
          <w:b/>
          <w:kern w:val="0"/>
          <w:sz w:val="30"/>
          <w:szCs w:val="30"/>
          <w:lang w:val="en-US" w:eastAsia="zh-CN"/>
        </w:rPr>
        <w:t>6.</w:t>
      </w:r>
      <w:r>
        <w:rPr>
          <w:rFonts w:hint="eastAsia" w:asciiTheme="minorEastAsia" w:hAnsiTheme="minorEastAsia" w:eastAsiaTheme="minorEastAsia"/>
          <w:b/>
          <w:kern w:val="0"/>
          <w:sz w:val="30"/>
          <w:szCs w:val="30"/>
        </w:rPr>
        <w:t>营养要均衡</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kern w:val="0"/>
          <w:sz w:val="24"/>
          <w:szCs w:val="24"/>
        </w:rPr>
      </w:pPr>
      <w:r>
        <w:rPr>
          <w:rFonts w:hint="eastAsia" w:asciiTheme="minorEastAsia" w:hAnsiTheme="minorEastAsia" w:eastAsiaTheme="minorEastAsia"/>
          <w:b/>
          <w:color w:val="00B0F0"/>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学生在日常生活中，通过课外知识以及家长的叮嘱中已经知道了：每天的食物要丰富，要每天吃水果蔬菜，营养要均衡。但是关于“平衡膳食宝塔”学生并不十分了解，对于不同营养的大致摄入量也不清楚。</w:t>
      </w:r>
    </w:p>
    <w:p>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sz w:val="24"/>
          <w:szCs w:val="24"/>
        </w:rPr>
      </w:pPr>
      <w:r>
        <w:rPr>
          <w:rFonts w:hint="eastAsia" w:asciiTheme="minorEastAsia" w:hAnsiTheme="minorEastAsia" w:eastAsiaTheme="minorEastAsia"/>
          <w:b/>
          <w:sz w:val="24"/>
          <w:szCs w:val="24"/>
        </w:rPr>
        <w:t>1.科学观念：</w:t>
      </w:r>
      <w:r>
        <w:rPr>
          <w:rFonts w:hint="eastAsia" w:asciiTheme="minorEastAsia" w:hAnsiTheme="minorEastAsia" w:eastAsiaTheme="minorEastAsia"/>
          <w:sz w:val="24"/>
          <w:szCs w:val="24"/>
        </w:rPr>
        <w:t>通过参照膳食宝塔调整饮食，知道人体所需的营养种类和数量是有一定范围的，认识到人体需要合理搭配膳食，保证营养的均衡。</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sz w:val="24"/>
          <w:szCs w:val="24"/>
        </w:rPr>
      </w:pPr>
      <w:r>
        <w:rPr>
          <w:rFonts w:hint="eastAsia" w:asciiTheme="minorEastAsia" w:hAnsiTheme="minorEastAsia" w:eastAsiaTheme="minorEastAsia"/>
          <w:b/>
          <w:sz w:val="24"/>
          <w:szCs w:val="24"/>
        </w:rPr>
        <w:t>2.科学思维：</w:t>
      </w:r>
      <w:r>
        <w:rPr>
          <w:rFonts w:hint="eastAsia" w:asciiTheme="minorEastAsia" w:hAnsiTheme="minorEastAsia" w:eastAsiaTheme="minorEastAsia"/>
          <w:sz w:val="24"/>
          <w:szCs w:val="24"/>
        </w:rPr>
        <w:t>用分析的方法，能处理人体营养需求量与食物量之间的关系。</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3.探究实践：</w:t>
      </w:r>
      <w:r>
        <w:rPr>
          <w:rFonts w:hint="eastAsia" w:asciiTheme="minorEastAsia" w:hAnsiTheme="minorEastAsia" w:eastAsiaTheme="minorEastAsia"/>
          <w:sz w:val="24"/>
          <w:szCs w:val="24"/>
        </w:rPr>
        <w:t>在参照膳食宝塔调整饮食过程中，能获取有用信息，并通过分析，科学地搭配菜品。</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color w:val="FF0000"/>
          <w:sz w:val="24"/>
          <w:szCs w:val="24"/>
        </w:rPr>
      </w:pPr>
      <w:r>
        <w:rPr>
          <w:rFonts w:hint="eastAsia" w:asciiTheme="minorEastAsia" w:hAnsiTheme="minorEastAsia" w:eastAsiaTheme="minorEastAsia"/>
          <w:b/>
          <w:sz w:val="24"/>
          <w:szCs w:val="24"/>
        </w:rPr>
        <w:t>4.态度责任：</w:t>
      </w:r>
      <w:r>
        <w:rPr>
          <w:rFonts w:hint="eastAsia" w:asciiTheme="minorEastAsia" w:hAnsiTheme="minorEastAsia" w:eastAsiaTheme="minorEastAsia"/>
          <w:sz w:val="24"/>
          <w:szCs w:val="24"/>
        </w:rPr>
        <w:t>在理解均衡膳食的基础上，能</w:t>
      </w:r>
      <w:r>
        <w:rPr>
          <w:rFonts w:asciiTheme="minorEastAsia" w:hAnsiTheme="minorEastAsia" w:eastAsiaTheme="minorEastAsia"/>
          <w:sz w:val="24"/>
          <w:szCs w:val="24"/>
        </w:rPr>
        <w:t>体会食物营养与人体健康的关系，</w:t>
      </w:r>
      <w:r>
        <w:rPr>
          <w:rFonts w:hint="eastAsia" w:asciiTheme="minorEastAsia" w:hAnsiTheme="minorEastAsia" w:eastAsiaTheme="minorEastAsia"/>
          <w:sz w:val="24"/>
          <w:szCs w:val="24"/>
        </w:rPr>
        <w:t>能建立健康生活的意识。</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heme="minorEastAsia" w:hAnsiTheme="minorEastAsia" w:eastAsiaTheme="minorEastAsia"/>
          <w:b/>
          <w:color w:val="00B0F0"/>
          <w:sz w:val="24"/>
          <w:szCs w:val="24"/>
          <w:highlight w:val="yellow"/>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重点：知道搭配膳食时营养要品种多样，并保持合理数量。</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难点：根据“平衡膳食宝塔”有效处理营养需求量与食物量之间的关系。</w:t>
      </w: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教师：教学课件、平衡膳食宝塔资料、</w:t>
      </w:r>
      <w:r>
        <w:rPr>
          <w:rFonts w:hint="eastAsia" w:ascii="宋体" w:hAnsi="宋体" w:eastAsia="宋体" w:cs="宋体"/>
          <w:color w:val="000000"/>
          <w:sz w:val="24"/>
          <w:szCs w:val="24"/>
          <w:lang w:bidi="ar"/>
        </w:rPr>
        <w:t>中国居民平衡膳食宝塔</w:t>
      </w:r>
      <w:r>
        <w:rPr>
          <w:rFonts w:hint="eastAsia" w:asciiTheme="minorEastAsia" w:hAnsiTheme="minorEastAsia" w:eastAsiaTheme="minorEastAsia"/>
          <w:sz w:val="24"/>
          <w:szCs w:val="24"/>
        </w:rPr>
        <w:t>挂图等。</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学生：科学作业本、</w:t>
      </w:r>
      <w:r>
        <w:rPr>
          <w:rFonts w:hint="eastAsia" w:ascii="宋体" w:hAnsi="宋体" w:eastAsia="宋体" w:cs="宋体"/>
          <w:color w:val="000000"/>
          <w:sz w:val="24"/>
          <w:szCs w:val="24"/>
          <w:lang w:bidi="ar"/>
        </w:rPr>
        <w:t>中国居民平衡膳食宝塔图等</w:t>
      </w:r>
      <w:r>
        <w:rPr>
          <w:rFonts w:hint="eastAsia" w:asciiTheme="minorEastAsia" w:hAnsiTheme="minorEastAsia" w:eastAsia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b/>
          <w:bCs/>
          <w:sz w:val="24"/>
          <w:szCs w:val="24"/>
        </w:rPr>
      </w:pPr>
      <w:r>
        <w:rPr>
          <w:rFonts w:hint="eastAsia" w:asciiTheme="minorEastAsia" w:hAnsiTheme="minorEastAsia" w:eastAsiaTheme="minorEastAsia"/>
          <w:sz w:val="24"/>
          <w:szCs w:val="24"/>
        </w:rPr>
        <w:t>一、</w:t>
      </w:r>
      <w:r>
        <w:rPr>
          <w:rFonts w:hint="eastAsia" w:asciiTheme="minorEastAsia" w:hAnsiTheme="minorEastAsia" w:eastAsiaTheme="minorEastAsia"/>
          <w:b/>
          <w:sz w:val="24"/>
          <w:szCs w:val="24"/>
        </w:rPr>
        <w:t>激发兴趣、聚焦问题</w:t>
      </w:r>
      <w:r>
        <w:rPr>
          <w:rFonts w:hint="eastAsia" w:asciiTheme="minorEastAsia" w:hAnsiTheme="minorEastAsia" w:eastAsiaTheme="minorEastAsia"/>
          <w:b/>
          <w:bCs/>
          <w:sz w:val="24"/>
          <w:szCs w:val="24"/>
        </w:rPr>
        <w:t>（预设5分钟）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1.提问：</w:t>
      </w:r>
      <w:r>
        <w:rPr>
          <w:rFonts w:hint="eastAsia" w:asciiTheme="minorEastAsia" w:hAnsiTheme="minorEastAsia" w:eastAsiaTheme="minorEastAsia"/>
          <w:sz w:val="24"/>
          <w:szCs w:val="24"/>
          <w:lang w:eastAsia="zh-CN"/>
        </w:rPr>
        <w:t>上节课我们学习了食物中有各种营养，</w:t>
      </w:r>
      <w:r>
        <w:rPr>
          <w:rFonts w:hint="eastAsia" w:asciiTheme="minorEastAsia" w:hAnsiTheme="minorEastAsia" w:eastAsiaTheme="minorEastAsia"/>
          <w:sz w:val="24"/>
          <w:szCs w:val="24"/>
        </w:rPr>
        <w:t>怎样搭配食物才能营养均衡呢？</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揭示课题：营养要均衡（板书）</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2.学生讨论如何做到营养均衡。</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kern w:val="0"/>
          <w:sz w:val="24"/>
          <w:szCs w:val="24"/>
        </w:rPr>
      </w:pPr>
      <w:r>
        <w:rPr>
          <w:rFonts w:hint="eastAsia" w:ascii="楷体" w:hAnsi="楷体" w:eastAsia="楷体" w:cs="楷体"/>
          <w:kern w:val="0"/>
          <w:sz w:val="24"/>
          <w:szCs w:val="24"/>
        </w:rPr>
        <w:t>【设计意图】</w:t>
      </w:r>
      <w:r>
        <w:rPr>
          <w:rFonts w:hint="eastAsia" w:ascii="楷体" w:hAnsi="楷体" w:eastAsia="楷体" w:cs="楷体"/>
          <w:kern w:val="0"/>
          <w:sz w:val="24"/>
          <w:szCs w:val="24"/>
          <w:lang w:eastAsia="zh-CN"/>
        </w:rPr>
        <w:t>通过已学概念</w:t>
      </w:r>
      <w:r>
        <w:rPr>
          <w:rFonts w:hint="eastAsia" w:ascii="楷体" w:hAnsi="楷体" w:eastAsia="楷体" w:cs="楷体"/>
          <w:kern w:val="0"/>
          <w:sz w:val="24"/>
          <w:szCs w:val="24"/>
        </w:rPr>
        <w:t>，引导学生主动思考并充分讨论怎样做到营养均衡，让学生带着问题和已有观点进入学习。</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bCs/>
          <w:sz w:val="24"/>
          <w:szCs w:val="24"/>
        </w:rPr>
      </w:pPr>
      <w:r>
        <w:rPr>
          <w:rFonts w:hint="eastAsia" w:asciiTheme="minorEastAsia" w:hAnsiTheme="minorEastAsia" w:eastAsiaTheme="minorEastAsia"/>
          <w:b/>
          <w:bCs/>
          <w:sz w:val="24"/>
          <w:szCs w:val="24"/>
        </w:rPr>
        <w:t>二、认识膳食宝塔（预设20分钟）</w:t>
      </w:r>
    </w:p>
    <w:p>
      <w:pPr>
        <w:keepNext w:val="0"/>
        <w:keepLines w:val="0"/>
        <w:pageBreakBefore w:val="0"/>
        <w:widowControl/>
        <w:kinsoku/>
        <w:wordWrap/>
        <w:overflowPunct/>
        <w:topLinePunct w:val="0"/>
        <w:autoSpaceDE/>
        <w:autoSpaceDN/>
        <w:bidi w:val="0"/>
        <w:adjustRightInd w:val="0"/>
        <w:snapToGrid w:val="0"/>
        <w:spacing w:after="0" w:line="240" w:lineRule="auto"/>
        <w:ind w:left="480" w:leftChars="218"/>
        <w:textAlignment w:val="auto"/>
        <w:rPr>
          <w:rFonts w:hint="eastAsia" w:ascii="楷体" w:hAnsi="楷体" w:eastAsia="楷体"/>
          <w:kern w:val="2"/>
          <w:sz w:val="24"/>
          <w:szCs w:val="24"/>
        </w:rPr>
      </w:pPr>
      <w:r>
        <w:rPr>
          <w:rFonts w:hint="eastAsia" w:ascii="楷体" w:hAnsi="楷体" w:eastAsia="楷体"/>
          <w:kern w:val="2"/>
          <w:sz w:val="24"/>
          <w:szCs w:val="24"/>
        </w:rPr>
        <w:t>[材料准备：学生均衡膳食食物搭配记录表、平衡膳食宝塔资料、挂图]</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1.出示“中国居民平衡膳食宝塔”挂图</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讲述：“中国居民平衡膳食宝塔”为我们提供了一个营养配比的参考标准，我们一起来认识一下它。</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2.学生观察“中国居民平衡膳食宝塔”。</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（1）“膳食宝塔”中一天要吃的食物有哪些种类？</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（2）每层食物的食用量有什么区别？</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rPr>
        <w:t>3.交流完善对膳食宝塔的认识。</w:t>
      </w:r>
      <w:r>
        <w:rPr>
          <w:rFonts w:hint="eastAsia" w:asciiTheme="minorEastAsia" w:hAnsiTheme="minorEastAsia" w:eastAsiaTheme="minorEastAsia"/>
          <w:sz w:val="24"/>
          <w:szCs w:val="24"/>
          <w:lang w:eastAsia="zh-CN"/>
        </w:rPr>
        <w:t>（包括含量多少，那些食物会含有这种营养）</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4.在</w:t>
      </w:r>
      <w:r>
        <w:rPr>
          <w:rFonts w:hint="eastAsia" w:asciiTheme="minorEastAsia" w:hAnsiTheme="minorEastAsia" w:eastAsiaTheme="minorEastAsia"/>
          <w:sz w:val="24"/>
          <w:szCs w:val="24"/>
        </w:rPr>
        <w:t>膳食宝塔摆放食物记录卡</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eastAsia="zh-CN"/>
        </w:rPr>
        <w:t>提问：那我们一天的食物搭配是否合理呢？</w:t>
      </w:r>
      <w:r>
        <w:rPr>
          <w:rFonts w:hint="eastAsia" w:asciiTheme="minorEastAsia" w:hAnsiTheme="minorEastAsia" w:eastAsiaTheme="minorEastAsia"/>
          <w:sz w:val="24"/>
          <w:szCs w:val="24"/>
        </w:rPr>
        <w:t>请大家把自己一天中的食物记录卡按照宝塔各层食物的分类进行摆放。</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lang w:eastAsia="zh-CN"/>
        </w:rPr>
        <w:t>预设</w:t>
      </w:r>
      <w:r>
        <w:rPr>
          <w:rFonts w:hint="eastAsia" w:asciiTheme="minorEastAsia" w:hAnsiTheme="minorEastAsia" w:eastAsiaTheme="minorEastAsia"/>
          <w:sz w:val="24"/>
          <w:szCs w:val="24"/>
        </w:rPr>
        <w:t>：观察自己一天的食物是否在每一层都出现了，各种食物的食用量与宝塔中的食物量是否接近。学生根据膳食宝塔分类摆放自己的食物记录卡，并与平衡膳食标准对比。</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default" w:ascii="楷体" w:hAnsi="楷体" w:eastAsia="楷体" w:cs="楷体"/>
          <w:kern w:val="0"/>
          <w:sz w:val="24"/>
          <w:szCs w:val="24"/>
          <w:lang w:val="en-US" w:eastAsia="zh-CN"/>
        </w:rPr>
      </w:pPr>
      <w:r>
        <w:rPr>
          <w:rFonts w:hint="eastAsia" w:ascii="楷体" w:hAnsi="楷体" w:eastAsia="楷体" w:cs="楷体"/>
          <w:kern w:val="0"/>
          <w:sz w:val="24"/>
          <w:szCs w:val="24"/>
        </w:rPr>
        <w:t>【设计意图】在学生对怎样做到营养均衡产生认知冲突时，教师呈现膳食宝塔，引发学生的学习需求与探究欲望。</w:t>
      </w:r>
      <w:r>
        <w:rPr>
          <w:rFonts w:hint="eastAsia" w:ascii="楷体" w:hAnsi="楷体" w:eastAsia="楷体" w:cs="楷体"/>
          <w:kern w:val="0"/>
          <w:sz w:val="24"/>
          <w:szCs w:val="24"/>
          <w:lang w:eastAsia="zh-CN"/>
        </w:rPr>
        <w:t>再根据一天的食物记录单在膳食宝塔上进行填写，引发思考。</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bCs/>
          <w:sz w:val="24"/>
          <w:szCs w:val="24"/>
        </w:rPr>
      </w:pPr>
      <w:r>
        <w:rPr>
          <w:rFonts w:hint="eastAsia" w:asciiTheme="minorEastAsia" w:hAnsiTheme="minorEastAsia" w:eastAsiaTheme="minorEastAsia"/>
          <w:b/>
          <w:bCs/>
          <w:sz w:val="24"/>
          <w:szCs w:val="24"/>
        </w:rPr>
        <w:t>三、参照膳食宝塔调整饮食（预设10分钟）</w:t>
      </w:r>
    </w:p>
    <w:p>
      <w:pPr>
        <w:keepNext w:val="0"/>
        <w:keepLines w:val="0"/>
        <w:pageBreakBefore w:val="0"/>
        <w:widowControl/>
        <w:kinsoku/>
        <w:wordWrap/>
        <w:overflowPunct/>
        <w:topLinePunct w:val="0"/>
        <w:autoSpaceDE/>
        <w:autoSpaceDN/>
        <w:bidi w:val="0"/>
        <w:adjustRightInd w:val="0"/>
        <w:snapToGrid w:val="0"/>
        <w:spacing w:after="0" w:line="240" w:lineRule="auto"/>
        <w:ind w:left="480" w:leftChars="218"/>
        <w:textAlignment w:val="auto"/>
        <w:rPr>
          <w:rFonts w:hint="eastAsia" w:ascii="楷体" w:hAnsi="楷体" w:eastAsia="楷体"/>
          <w:kern w:val="2"/>
          <w:sz w:val="24"/>
          <w:szCs w:val="24"/>
        </w:rPr>
      </w:pPr>
      <w:r>
        <w:rPr>
          <w:rFonts w:hint="eastAsia" w:ascii="楷体" w:hAnsi="楷体" w:eastAsia="楷体"/>
          <w:kern w:val="2"/>
          <w:sz w:val="24"/>
          <w:szCs w:val="24"/>
        </w:rPr>
        <w:t>[材料准备：学生均衡膳食食物搭配记录表、平衡膳食宝塔资料、挂图]</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1.学生交流自己一天的食物与平衡膳食标准对比结果。</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提问：说一说自己在这一天中的饮食有什么特点？是否存在问题？</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2.参照平衡膳食宝塔，把记录中所吃的食物做一些调整，达到平衡膳食。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kern w:val="0"/>
          <w:sz w:val="24"/>
          <w:szCs w:val="24"/>
        </w:rPr>
      </w:pPr>
      <w:r>
        <w:rPr>
          <w:rFonts w:hint="eastAsia" w:ascii="楷体" w:hAnsi="楷体" w:eastAsia="楷体" w:cs="楷体"/>
          <w:kern w:val="0"/>
          <w:sz w:val="24"/>
          <w:szCs w:val="24"/>
        </w:rPr>
        <w:t>【设计意图】学生将自己一天的食物与平衡膳食标准对比和改进，能帮助学生进一步认识人体对营养有不同需求量。</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bCs/>
          <w:sz w:val="24"/>
          <w:szCs w:val="24"/>
        </w:rPr>
      </w:pPr>
      <w:r>
        <w:rPr>
          <w:rFonts w:hint="eastAsia" w:asciiTheme="minorEastAsia" w:hAnsiTheme="minorEastAsia" w:eastAsiaTheme="minorEastAsia"/>
          <w:b/>
          <w:bCs/>
          <w:sz w:val="24"/>
          <w:szCs w:val="24"/>
        </w:rPr>
        <w:t>四、给家人设计一张食谱（预设5分钟）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eastAsia="zh-CN"/>
        </w:rPr>
        <w:t>根据家庭成员情况设计自己家一天的食谱，再请家长结合膳食宝塔进行调整，完成周末的食谱，要求膳食平衡，营养搭配合理，符合家庭成员要求。</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kern w:val="0"/>
          <w:sz w:val="24"/>
          <w:szCs w:val="24"/>
        </w:rPr>
      </w:pPr>
      <w:r>
        <w:rPr>
          <w:rFonts w:hint="eastAsia" w:ascii="楷体" w:hAnsi="楷体" w:eastAsia="楷体" w:cs="楷体"/>
          <w:kern w:val="0"/>
          <w:sz w:val="24"/>
          <w:szCs w:val="24"/>
        </w:rPr>
        <w:t>【设计意图】鼓励学生将所学知识应用到生活中，激发学生继续探究平衡膳食的兴趣。</w:t>
      </w:r>
    </w:p>
    <w:p>
      <w:pPr>
        <w:keepNext w:val="0"/>
        <w:keepLines w:val="0"/>
        <w:pageBreakBefore w:val="0"/>
        <w:kinsoku/>
        <w:wordWrap/>
        <w:overflowPunct/>
        <w:topLinePunct w:val="0"/>
        <w:autoSpaceDE/>
        <w:autoSpaceDN/>
        <w:bidi w:val="0"/>
        <w:spacing w:after="0" w:line="240" w:lineRule="auto"/>
        <w:ind w:right="1463" w:rightChars="665"/>
        <w:rPr>
          <w:rFonts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【板书设计】</w: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sz w:val="24"/>
        </w:rPr>
        <mc:AlternateContent>
          <mc:Choice Requires="wps">
            <w:drawing>
              <wp:anchor distT="0" distB="0" distL="114300" distR="114300" simplePos="0" relativeHeight="251682816" behindDoc="0" locked="0" layoutInCell="1" allowOverlap="1">
                <wp:simplePos x="0" y="0"/>
                <wp:positionH relativeFrom="column">
                  <wp:posOffset>42545</wp:posOffset>
                </wp:positionH>
                <wp:positionV relativeFrom="paragraph">
                  <wp:posOffset>17780</wp:posOffset>
                </wp:positionV>
                <wp:extent cx="5325110" cy="1745615"/>
                <wp:effectExtent l="6350" t="6350" r="15240" b="13335"/>
                <wp:wrapNone/>
                <wp:docPr id="330" name="文本框 330"/>
                <wp:cNvGraphicFramePr/>
                <a:graphic xmlns:a="http://schemas.openxmlformats.org/drawingml/2006/main">
                  <a:graphicData uri="http://schemas.microsoft.com/office/word/2010/wordprocessingShape">
                    <wps:wsp>
                      <wps:cNvSpPr txBox="1"/>
                      <wps:spPr>
                        <a:xfrm>
                          <a:off x="1142365" y="2654300"/>
                          <a:ext cx="5325110" cy="1745615"/>
                        </a:xfrm>
                        <a:prstGeom prst="rect">
                          <a:avLst/>
                        </a:prstGeom>
                        <a:noFill/>
                        <a:ln w="12700">
                          <a:solidFill>
                            <a:schemeClr val="tx1"/>
                          </a:solidFill>
                        </a:ln>
                      </wps:spPr>
                      <wps:style>
                        <a:lnRef idx="0">
                          <a:schemeClr val="accent1"/>
                        </a:lnRef>
                        <a:fillRef idx="0">
                          <a:schemeClr val="accent1"/>
                        </a:fillRef>
                        <a:effectRef idx="0">
                          <a:schemeClr val="accent1"/>
                        </a:effectRef>
                        <a:fontRef idx="minor">
                          <a:schemeClr val="dk1"/>
                        </a:fontRef>
                      </wps:style>
                      <wps:txbx>
                        <w:txbxContent>
                          <w:p>
                            <w:pPr>
                              <w:spacing w:after="0" w:line="360" w:lineRule="auto"/>
                              <w:jc w:val="center"/>
                              <w:rPr>
                                <w:rFonts w:ascii="楷体" w:hAnsi="楷体" w:eastAsia="楷体" w:cs="楷体"/>
                                <w:b/>
                                <w:sz w:val="24"/>
                                <w:szCs w:val="24"/>
                              </w:rPr>
                            </w:pPr>
                            <w:r>
                              <w:rPr>
                                <w:rFonts w:hint="eastAsia" w:ascii="楷体" w:hAnsi="楷体" w:eastAsia="楷体" w:cs="楷体"/>
                                <w:b/>
                                <w:sz w:val="24"/>
                                <w:szCs w:val="24"/>
                              </w:rPr>
                              <w:t>6.营养要均衡</w:t>
                            </w:r>
                          </w:p>
                          <w:p>
                            <w:pPr>
                              <w:spacing w:after="0" w:line="360" w:lineRule="auto"/>
                              <w:rPr>
                                <w:rFonts w:ascii="楷体" w:hAnsi="楷体" w:eastAsia="楷体" w:cs="楷体"/>
                                <w:b/>
                                <w:sz w:val="24"/>
                                <w:szCs w:val="24"/>
                              </w:rPr>
                            </w:pPr>
                            <w:r>
                              <w:rPr>
                                <w:rFonts w:hint="eastAsia" w:ascii="楷体" w:hAnsi="楷体" w:eastAsia="楷体" w:cs="楷体"/>
                                <w:b/>
                                <w:sz w:val="24"/>
                                <w:szCs w:val="24"/>
                              </w:rPr>
                              <w:t xml:space="preserve">                             食物种类丰富</w:t>
                            </w:r>
                          </w:p>
                          <w:p>
                            <w:pPr>
                              <w:spacing w:after="0" w:line="360" w:lineRule="auto"/>
                              <w:ind w:firstLine="723" w:firstLineChars="300"/>
                              <w:rPr>
                                <w:rFonts w:ascii="楷体" w:hAnsi="楷体" w:eastAsia="楷体" w:cs="楷体"/>
                                <w:b/>
                                <w:sz w:val="24"/>
                                <w:szCs w:val="24"/>
                              </w:rPr>
                            </w:pPr>
                            <w:r>
                              <w:rPr>
                                <w:rFonts w:hint="eastAsia" w:ascii="楷体" w:hAnsi="楷体" w:eastAsia="楷体" w:cs="楷体"/>
                                <w:b/>
                                <w:sz w:val="24"/>
                                <w:szCs w:val="24"/>
                              </w:rPr>
                              <w:t>中国居民平衡膳食宝塔</w:t>
                            </w:r>
                          </w:p>
                          <w:p>
                            <w:pPr>
                              <w:spacing w:line="360" w:lineRule="auto"/>
                              <w:ind w:firstLine="1680" w:firstLineChars="700"/>
                              <w:jc w:val="both"/>
                              <w:rPr>
                                <w:rFonts w:ascii="宋体" w:hAnsi="宋体" w:eastAsia="宋体" w:cs="宋体"/>
                                <w:sz w:val="24"/>
                                <w:szCs w:val="24"/>
                                <w:lang w:bidi="ar"/>
                              </w:rPr>
                            </w:pPr>
                            <w:r>
                              <w:rPr>
                                <w:rFonts w:hint="eastAsia" w:ascii="宋体" w:hAnsi="宋体" w:eastAsia="宋体" w:cs="宋体"/>
                                <w:sz w:val="24"/>
                                <w:szCs w:val="24"/>
                                <w:lang w:bidi="ar"/>
                              </w:rPr>
                              <w:t xml:space="preserve">               </w:t>
                            </w:r>
                            <w:r>
                              <w:rPr>
                                <w:rFonts w:hint="eastAsia" w:ascii="楷体" w:hAnsi="楷体" w:eastAsia="楷体" w:cs="楷体"/>
                                <w:b/>
                                <w:sz w:val="24"/>
                                <w:szCs w:val="24"/>
                              </w:rPr>
                              <w:t xml:space="preserve">下一层食用量大于上一层 </w:t>
                            </w:r>
                          </w:p>
                          <w:p>
                            <w:pPr>
                              <w:spacing w:after="0" w:line="360" w:lineRule="auto"/>
                              <w:ind w:firstLine="723" w:firstLineChars="300"/>
                              <w:jc w:val="both"/>
                              <w:rPr>
                                <w:rFonts w:ascii="楷体" w:hAnsi="楷体" w:eastAsia="楷体" w:cs="楷体"/>
                                <w:b/>
                                <w:sz w:val="24"/>
                                <w:szCs w:val="24"/>
                              </w:rPr>
                            </w:pPr>
                            <w:r>
                              <w:rPr>
                                <w:rFonts w:hint="eastAsia" w:ascii="楷体" w:hAnsi="楷体" w:eastAsia="楷体" w:cs="楷体"/>
                                <w:b/>
                                <w:sz w:val="24"/>
                                <w:szCs w:val="24"/>
                              </w:rPr>
                              <w:t>搭配膳食营养：品种多样 合理数量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pt;margin-top:1.4pt;height:137.45pt;width:419.3pt;z-index:251682816;mso-width-relative:page;mso-height-relative:page;" filled="f" stroked="t" coordsize="21600,21600" o:gfxdata="UEsDBAoAAAAAAIdO4kAAAAAAAAAAAAAAAAAEAAAAZHJzL1BLAwQUAAAACACHTuJA8dj5AdQAAAAH&#10;AQAADwAAAGRycy9kb3ducmV2LnhtbE2Oy26DMBRE95X6D9aN1F1jQh4giomqViyrqqQfYLCDUfA1&#10;sp0E/r63q3Y5mtGZUx5nO7Kb9mFwKGCzToBp7JwasBfwfaqfc2AhSlRydKgFLDrAsXp8KGWh3B2/&#10;9K2JPSMIhkIKMDFOBeehM9rKsHaTRurOzlsZKfqeKy/vBLcjT5PkwK0ckB6MnPSb0d2luVoBc7qY&#10;euu699ddY5bzZ97WH3svxNNqk7wAi3qOf2P41Sd1qMipdVdUgY0CDhkNBaTkT22+22+BtZSzLANe&#10;lfy/f/UDUEsDBBQAAAAIAIdO4kB8dF3gXQIAAKEEAAAOAAAAZHJzL2Uyb0RvYy54bWytVMFuEzEQ&#10;vSPxD5bvdLObbApRN1VoVYRU0UoFcXa83qwl22NsJ7vlA+APOHHhznflOxh7N21UOPRADs7YM3oz&#10;783Mnp33WpGdcF6CqWh+MqFEGA61NJuKfvp49eo1JT4wUzMFRlT0Xnh6vnz54qyzC1FAC6oWjiCI&#10;8YvOVrQNwS6yzPNWaOZPwAqDzgacZgGvbpPVjnWIrlVWTCbzrANXWwdceI+vl4OTjojuOYDQNJKL&#10;S+BbLUwYUJ1QLCAl30rr6TJV2zSCh5um8SIQVVFkGtKJSdBexzNbnrHFxjHbSj6WwJ5TwhNOmkmD&#10;SR+gLllgZOvkX1BacgcemnDCQWcDkaQIssgnT7S5a5kViQtK7e2D6P7/wfIPu1tHZF3R6RQ1MUxj&#10;y/c/vu9//t7/+kbiI0rUWb/AyDuLsaF/Cz0OzuHd42Nk3jdOx3/kRKI/nxXTeUnJfUWLeTmbTkax&#10;RR8Ix4ByWpR5jjk5RuSns3KelxEze4Syzod3AjSJRkUddjOJzHbXPgyhh5CY2cCVVCp1VBnSIWpx&#10;ilmjy4OSdfSmi9usL5QjOxaHIv3GxEdhWIYyWE2kPlCMVujX/ajHGup7lMPBMFPe8iuJZV4zH26Z&#10;wyFCarhm4QaPRgGWA6NFSQvu67/eYzz2Fr2UdDiUFfVftswJStR7g11/k89mCBvSZVaeFnhxx571&#10;scds9QUgxRwX2vJkxvigDmbjQH/GbVzFrOhihmPuioaDeRGGVcFt5mK1SkE4t5aFa3NneYQehF9t&#10;AzQy9STKNGgzqoeTm7o6bllcjeN7inr8si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PHY+QHU&#10;AAAABwEAAA8AAAAAAAAAAQAgAAAAIgAAAGRycy9kb3ducmV2LnhtbFBLAQIUABQAAAAIAIdO4kB8&#10;dF3gXQIAAKEEAAAOAAAAAAAAAAEAIAAAACMBAABkcnMvZTJvRG9jLnhtbFBLBQYAAAAABgAGAFkB&#10;AADyBQAAAAA=&#10;">
                <v:fill on="f" focussize="0,0"/>
                <v:stroke weight="1pt" color="#000000 [3213]" joinstyle="round"/>
                <v:imagedata o:title=""/>
                <o:lock v:ext="edit" aspectratio="f"/>
                <v:textbox>
                  <w:txbxContent>
                    <w:p>
                      <w:pPr>
                        <w:spacing w:after="0" w:line="360" w:lineRule="auto"/>
                        <w:jc w:val="center"/>
                        <w:rPr>
                          <w:rFonts w:ascii="楷体" w:hAnsi="楷体" w:eastAsia="楷体" w:cs="楷体"/>
                          <w:b/>
                          <w:sz w:val="24"/>
                          <w:szCs w:val="24"/>
                        </w:rPr>
                      </w:pPr>
                      <w:r>
                        <w:rPr>
                          <w:rFonts w:hint="eastAsia" w:ascii="楷体" w:hAnsi="楷体" w:eastAsia="楷体" w:cs="楷体"/>
                          <w:b/>
                          <w:sz w:val="24"/>
                          <w:szCs w:val="24"/>
                        </w:rPr>
                        <w:t>6.营养要均衡</w:t>
                      </w:r>
                    </w:p>
                    <w:p>
                      <w:pPr>
                        <w:spacing w:after="0" w:line="360" w:lineRule="auto"/>
                        <w:rPr>
                          <w:rFonts w:ascii="楷体" w:hAnsi="楷体" w:eastAsia="楷体" w:cs="楷体"/>
                          <w:b/>
                          <w:sz w:val="24"/>
                          <w:szCs w:val="24"/>
                        </w:rPr>
                      </w:pPr>
                      <w:r>
                        <w:rPr>
                          <w:rFonts w:hint="eastAsia" w:ascii="楷体" w:hAnsi="楷体" w:eastAsia="楷体" w:cs="楷体"/>
                          <w:b/>
                          <w:sz w:val="24"/>
                          <w:szCs w:val="24"/>
                        </w:rPr>
                        <w:t xml:space="preserve">                             食物种类丰富</w:t>
                      </w:r>
                    </w:p>
                    <w:p>
                      <w:pPr>
                        <w:spacing w:after="0" w:line="360" w:lineRule="auto"/>
                        <w:ind w:firstLine="723" w:firstLineChars="300"/>
                        <w:rPr>
                          <w:rFonts w:ascii="楷体" w:hAnsi="楷体" w:eastAsia="楷体" w:cs="楷体"/>
                          <w:b/>
                          <w:sz w:val="24"/>
                          <w:szCs w:val="24"/>
                        </w:rPr>
                      </w:pPr>
                      <w:r>
                        <w:rPr>
                          <w:rFonts w:hint="eastAsia" w:ascii="楷体" w:hAnsi="楷体" w:eastAsia="楷体" w:cs="楷体"/>
                          <w:b/>
                          <w:sz w:val="24"/>
                          <w:szCs w:val="24"/>
                        </w:rPr>
                        <w:t>中国居民平衡膳食宝塔</w:t>
                      </w:r>
                    </w:p>
                    <w:p>
                      <w:pPr>
                        <w:spacing w:line="360" w:lineRule="auto"/>
                        <w:ind w:firstLine="1680" w:firstLineChars="700"/>
                        <w:jc w:val="both"/>
                        <w:rPr>
                          <w:rFonts w:ascii="宋体" w:hAnsi="宋体" w:eastAsia="宋体" w:cs="宋体"/>
                          <w:sz w:val="24"/>
                          <w:szCs w:val="24"/>
                          <w:lang w:bidi="ar"/>
                        </w:rPr>
                      </w:pPr>
                      <w:r>
                        <w:rPr>
                          <w:rFonts w:hint="eastAsia" w:ascii="宋体" w:hAnsi="宋体" w:eastAsia="宋体" w:cs="宋体"/>
                          <w:sz w:val="24"/>
                          <w:szCs w:val="24"/>
                          <w:lang w:bidi="ar"/>
                        </w:rPr>
                        <w:t xml:space="preserve">               </w:t>
                      </w:r>
                      <w:r>
                        <w:rPr>
                          <w:rFonts w:hint="eastAsia" w:ascii="楷体" w:hAnsi="楷体" w:eastAsia="楷体" w:cs="楷体"/>
                          <w:b/>
                          <w:sz w:val="24"/>
                          <w:szCs w:val="24"/>
                        </w:rPr>
                        <w:t xml:space="preserve">下一层食用量大于上一层 </w:t>
                      </w:r>
                    </w:p>
                    <w:p>
                      <w:pPr>
                        <w:spacing w:after="0" w:line="360" w:lineRule="auto"/>
                        <w:ind w:firstLine="723" w:firstLineChars="300"/>
                        <w:jc w:val="both"/>
                        <w:rPr>
                          <w:rFonts w:ascii="楷体" w:hAnsi="楷体" w:eastAsia="楷体" w:cs="楷体"/>
                          <w:b/>
                          <w:sz w:val="24"/>
                          <w:szCs w:val="24"/>
                        </w:rPr>
                      </w:pPr>
                      <w:r>
                        <w:rPr>
                          <w:rFonts w:hint="eastAsia" w:ascii="楷体" w:hAnsi="楷体" w:eastAsia="楷体" w:cs="楷体"/>
                          <w:b/>
                          <w:sz w:val="24"/>
                          <w:szCs w:val="24"/>
                        </w:rPr>
                        <w:t>搭配膳食营养：品种多样 合理数量</w:t>
                      </w:r>
                    </w:p>
                  </w:txbxContent>
                </v:textbox>
              </v:shape>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r>
        <w:rPr>
          <w:sz w:val="24"/>
        </w:rPr>
        <w:drawing>
          <wp:anchor distT="0" distB="0" distL="114300" distR="114300" simplePos="0" relativeHeight="251680768" behindDoc="0" locked="0" layoutInCell="1" allowOverlap="1">
            <wp:simplePos x="0" y="0"/>
            <wp:positionH relativeFrom="column">
              <wp:posOffset>4211320</wp:posOffset>
            </wp:positionH>
            <wp:positionV relativeFrom="paragraph">
              <wp:posOffset>8890</wp:posOffset>
            </wp:positionV>
            <wp:extent cx="508000" cy="890905"/>
            <wp:effectExtent l="0" t="0" r="0" b="10795"/>
            <wp:wrapNone/>
            <wp:docPr id="328" name="Picture 2" descr="C:\Users\Administrator\AppData\Roaming\Tencent\Users\173692760\QQ\WinTemp\RichOle\L8@~W@_}RAG9CN3J[_ZP8S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2" descr="C:\Users\Administrator\AppData\Roaming\Tencent\Users\173692760\QQ\WinTemp\RichOle\L8@~W@_}RAG9CN3J[_ZP8SV.jpg"/>
                    <pic:cNvPicPr>
                      <a:picLocks noChangeAspect="1"/>
                    </pic:cNvPicPr>
                  </pic:nvPicPr>
                  <pic:blipFill>
                    <a:blip r:embed="rId14" cstate="print">
                      <a:clrChange>
                        <a:clrFrom>
                          <a:srgbClr val="FEFEFE">
                            <a:alpha val="100000"/>
                          </a:srgbClr>
                        </a:clrFrom>
                        <a:clrTo>
                          <a:srgbClr val="FEFEFE">
                            <a:alpha val="100000"/>
                            <a:alpha val="0"/>
                          </a:srgbClr>
                        </a:clrTo>
                      </a:clrChange>
                    </a:blip>
                    <a:srcRect l="2070" r="3328"/>
                    <a:stretch>
                      <a:fillRect/>
                    </a:stretch>
                  </pic:blipFill>
                  <pic:spPr>
                    <a:xfrm>
                      <a:off x="0" y="0"/>
                      <a:ext cx="508000" cy="890905"/>
                    </a:xfrm>
                    <a:prstGeom prst="rect">
                      <a:avLst/>
                    </a:prstGeom>
                    <a:noFill/>
                    <a:ln w="9525">
                      <a:noFill/>
                    </a:ln>
                  </pic:spPr>
                </pic:pic>
              </a:graphicData>
            </a:graphic>
          </wp:anchor>
        </w:drawing>
      </w:r>
      <w:r>
        <w:rPr>
          <w:sz w:val="24"/>
        </w:rPr>
        <mc:AlternateContent>
          <mc:Choice Requires="wps">
            <w:drawing>
              <wp:anchor distT="0" distB="0" distL="114300" distR="114300" simplePos="0" relativeHeight="251681792" behindDoc="0" locked="0" layoutInCell="1" allowOverlap="1">
                <wp:simplePos x="0" y="0"/>
                <wp:positionH relativeFrom="column">
                  <wp:posOffset>2190115</wp:posOffset>
                </wp:positionH>
                <wp:positionV relativeFrom="paragraph">
                  <wp:posOffset>196215</wp:posOffset>
                </wp:positionV>
                <wp:extent cx="137795" cy="638175"/>
                <wp:effectExtent l="50800" t="6350" r="1905" b="15875"/>
                <wp:wrapNone/>
                <wp:docPr id="329" name="左大括号 329"/>
                <wp:cNvGraphicFramePr/>
                <a:graphic xmlns:a="http://schemas.openxmlformats.org/drawingml/2006/main">
                  <a:graphicData uri="http://schemas.microsoft.com/office/word/2010/wordprocessingShape">
                    <wps:wsp>
                      <wps:cNvSpPr/>
                      <wps:spPr>
                        <a:xfrm>
                          <a:off x="2867660" y="3098800"/>
                          <a:ext cx="137795" cy="638175"/>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pPr>
                              <w:jc w:val="center"/>
                              <w:rPr>
                                <w14:textOutline w14:w="9525" w14:cap="flat" w14:cmpd="sng" w14:algn="ctr">
                                  <w14:solidFill>
                                    <w14:srgbClr w14:val="000000"/>
                                  </w14:solidFill>
                                  <w14:prstDash w14:val="solid"/>
                                  <w14:round/>
                                </w14:textOutline>
                              </w:rPr>
                            </w:pPr>
                          </w:p>
                        </w:txbxContent>
                      </wps:txbx>
                      <wps:bodyPr/>
                    </wps:wsp>
                  </a:graphicData>
                </a:graphic>
              </wp:anchor>
            </w:drawing>
          </mc:Choice>
          <mc:Fallback>
            <w:pict>
              <v:shape id="_x0000_s1026" o:spid="_x0000_s1026" o:spt="87" type="#_x0000_t87" style="position:absolute;left:0pt;margin-left:172.45pt;margin-top:15.45pt;height:50.25pt;width:10.85pt;z-index:251681792;mso-width-relative:page;mso-height-relative:page;" filled="f" stroked="t" coordsize="21600,21600" o:gfxdata="UEsDBAoAAAAAAIdO4kAAAAAAAAAAAAAAAAAEAAAAZHJzL1BLAwQUAAAACACHTuJAwsRfNtcAAAAK&#10;AQAADwAAAGRycy9kb3ducmV2LnhtbE2PsU7DQAyGdyTe4WQkNnpJEyIIuXQAFSGhDpQOjG7OJIGc&#10;L8pd2/D2mIlOtuVPvz9Xq9kN6khT6D0bSBcJKOLG255bA7v39c0dqBCRLQ6eycAPBVjVlxcVltaf&#10;+I2O29gqCeFQooEuxrHUOjQdOQwLPxLL7tNPDqOMU6vthCcJd4NeJkmhHfYsFzoc6bGj5nt7cAY8&#10;fry+LPvn23m92dgx5F+4oydjrq/S5AFUpDn+w/CnL+pQi9PeH9gGNRjI8vxeUGkSqQJkRVGA2guZ&#10;pTnoutLnL9S/UEsDBBQAAAAIAIdO4kDyLbLr/gEAANMDAAAOAAAAZHJzL2Uyb0RvYy54bWytU0uO&#10;1DAQ3SNxB8t7OuluTX+iTo8ErWGDYKSBA1Q7dmLJP9meTvoMLLgEgg37OdFwDspOmIFhMwuycMr2&#10;q1d+z+Xd5aAVOXEfpDU1nc9KSrhhtpGmremnj1evNpSECKYBZQ2v6ZkHerl/+WLXu4ovbGdVwz1B&#10;EhOq3tW0i9FVRRFYxzWEmXXc4KawXkPEqW+LxkOP7FoVi7JcFb31jfOW8RBw9TBu0onRP4fQCiEZ&#10;P1h2q7mJI6vnCiJKCp10ge7zaYXgLH4QIvBIVE1RacwjFsH4mMZiv4Oq9eA6yaYjwHOO8ESTBmmw&#10;6APVASKQWy//odKSeRusiDNmdTEKyY6ginn5xJubDhzPWtDq4B5MD/+Plr0/XXsim5ouF1tKDGi8&#10;8vu7b/dfv//8/OP+yx1J6+hS70KF4Bt37adZwDBJHoTX6Y9iyFDTxWa1Xq3Q3zNyltvNppxc5kMk&#10;DAHz5Xq9vaCEIWC13MzXF4m/eCRyPsS33GqSgpoqLuJrDyw5ARWc3oU44n/j0rKxV1IpXIdKGdJj&#10;lcUaCxMG2KICWwND7VBmMC0loFrsfRZ9pgxWySalp+zg2+Mb5ckJUsfkbzreX7BU+wChG3F5K8Gg&#10;0jLi81BS1xSV4zdlK4Mak4mjbSmKw3HAnBQebXPOxmYI3nU2ZOrL1Ex/zjPR41vc/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CxF821wAAAAoBAAAPAAAAAAAAAAEAIAAAACIAAABkcnMvZG93bnJl&#10;di54bWxQSwECFAAUAAAACACHTuJA8i2y6/4BAADTAwAADgAAAAAAAAABACAAAAAmAQAAZHJzL2Uy&#10;b0RvYy54bWxQSwUGAAAAAAYABgBZAQAAlgUAAAAA&#10;" adj="388,10800">
                <v:fill on="f" focussize="0,0"/>
                <v:stroke weight="1pt" color="#000000 [3213]" miterlimit="8" joinstyle="miter"/>
                <v:imagedata o:title=""/>
                <o:lock v:ext="edit" aspectratio="f"/>
                <v:textbox>
                  <w:txbxContent>
                    <w:p>
                      <w:pPr>
                        <w:jc w:val="center"/>
                        <w:rPr>
                          <w14:textOutline w14:w="9525" w14:cap="flat" w14:cmpd="sng" w14:algn="ctr">
                            <w14:solidFill>
                              <w14:srgbClr w14:val="000000"/>
                            </w14:solidFill>
                            <w14:prstDash w14:val="solid"/>
                            <w14:round/>
                          </w14:textOutline>
                        </w:rPr>
                      </w:pPr>
                    </w:p>
                  </w:txbxContent>
                </v:textbox>
              </v:shape>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hint="default" w:asciiTheme="minorEastAsia" w:hAnsiTheme="minorEastAsia" w:eastAsiaTheme="minorEastAsia"/>
          <w:b/>
          <w:bCs/>
          <w:sz w:val="24"/>
          <w:szCs w:val="24"/>
          <w:lang w:val="en-US" w:eastAsia="zh-CN"/>
        </w:rPr>
      </w:pPr>
      <w:r>
        <w:rPr>
          <w:rFonts w:hint="eastAsia" w:asciiTheme="minorEastAsia" w:hAnsiTheme="minorEastAsia" w:eastAsiaTheme="minorEastAsia"/>
          <w:b/>
          <w:bCs/>
          <w:sz w:val="24"/>
          <w:szCs w:val="24"/>
          <w:lang w:val="en-US" w:eastAsia="zh-CN"/>
        </w:rPr>
        <w:t>1.生活中是否要非常精准按照膳食宝塔进食？每天都要进行菜单的设计？</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楷体" w:hAnsi="楷体" w:eastAsia="楷体"/>
          <w:sz w:val="24"/>
          <w:szCs w:val="24"/>
        </w:rPr>
      </w:pPr>
      <w:r>
        <w:rPr>
          <w:rFonts w:hint="eastAsia" w:ascii="楷体" w:hAnsi="楷体" w:eastAsia="楷体"/>
          <w:sz w:val="24"/>
          <w:szCs w:val="24"/>
        </w:rPr>
        <w:t>平衡膳食宝塔建议的各类食物摄入量是一个平均值和比例。平时我们可以根据个人的情况，比如年龄、性别、身高、体重、运动强度、季节等情况进行适当地调整，做到食物品种多样，并保持合理数量即可。</w:t>
      </w:r>
    </w:p>
    <w:p>
      <w:pPr>
        <w:keepNext w:val="0"/>
        <w:keepLines w:val="0"/>
        <w:pageBreakBefore w:val="0"/>
        <w:widowControl/>
        <w:kinsoku/>
        <w:wordWrap/>
        <w:overflowPunct/>
        <w:topLinePunct w:val="0"/>
        <w:autoSpaceDE/>
        <w:autoSpaceDN/>
        <w:bidi w:val="0"/>
        <w:adjustRightInd w:val="0"/>
        <w:snapToGrid w:val="0"/>
        <w:spacing w:after="0" w:line="240" w:lineRule="auto"/>
        <w:textAlignment w:val="auto"/>
        <w:rPr>
          <w:rFonts w:hint="eastAsia" w:asciiTheme="minorEastAsia" w:hAnsiTheme="minorEastAsia" w:eastAsiaTheme="minorEastAsia"/>
          <w:b/>
          <w:bCs/>
          <w:sz w:val="24"/>
          <w:szCs w:val="24"/>
          <w:lang w:val="en-US" w:eastAsia="zh-CN"/>
        </w:rPr>
      </w:pPr>
      <w:r>
        <w:rPr>
          <w:rFonts w:hint="eastAsia" w:asciiTheme="minorEastAsia" w:hAnsiTheme="minorEastAsia" w:eastAsiaTheme="minorEastAsia"/>
          <w:b/>
          <w:bCs/>
          <w:sz w:val="24"/>
          <w:szCs w:val="24"/>
          <w:lang w:val="en-US" w:eastAsia="zh-CN"/>
        </w:rPr>
        <w:t>2.如何让学生把所学知识与生活相结合？</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default" w:ascii="楷体" w:hAnsi="楷体" w:eastAsia="楷体" w:cs="楷体"/>
          <w:kern w:val="0"/>
          <w:sz w:val="24"/>
          <w:szCs w:val="24"/>
          <w:lang w:val="en-US" w:eastAsia="zh-CN"/>
        </w:rPr>
      </w:pPr>
      <w:r>
        <w:rPr>
          <w:rFonts w:hint="eastAsia" w:ascii="楷体" w:hAnsi="楷体" w:eastAsia="楷体" w:cs="楷体"/>
          <w:kern w:val="0"/>
          <w:sz w:val="24"/>
          <w:szCs w:val="24"/>
          <w:lang w:val="en-US" w:eastAsia="zh-CN"/>
        </w:rPr>
        <w:t xml:space="preserve">   教师可以通过让学生设计一周菜单，根据老年人，幼儿，成年人等不同种类，不同要求的人类设计专属菜单，来达到应用。</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hint="eastAsia" w:asciiTheme="minorEastAsia" w:hAnsiTheme="minorEastAsia" w:eastAsia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240" w:lineRule="auto"/>
        <w:jc w:val="center"/>
        <w:rPr>
          <w:rFonts w:hint="eastAsia" w:asciiTheme="minorEastAsia" w:hAnsiTheme="minorEastAsia" w:eastAsiaTheme="minorEastAsia"/>
          <w:b/>
          <w:kern w:val="0"/>
          <w:sz w:val="30"/>
          <w:szCs w:val="30"/>
        </w:rPr>
      </w:pPr>
      <w:r>
        <w:rPr>
          <w:rFonts w:hint="eastAsia" w:asciiTheme="minorEastAsia" w:hAnsiTheme="minorEastAsia" w:eastAsiaTheme="minorEastAsia"/>
          <w:b/>
          <w:kern w:val="0"/>
          <w:sz w:val="30"/>
          <w:szCs w:val="30"/>
        </w:rPr>
        <w:t>7.食物在口腔里的变化</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【学情分析】</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rPr>
          <w:rFonts w:hint="eastAsia" w:ascii="宋体" w:hAnsi="宋体" w:eastAsia="宋体"/>
          <w:kern w:val="2"/>
          <w:sz w:val="24"/>
          <w:szCs w:val="24"/>
        </w:rPr>
      </w:pPr>
      <w:r>
        <w:rPr>
          <w:rFonts w:hint="eastAsia" w:ascii="宋体" w:hAnsi="宋体" w:eastAsia="宋体"/>
          <w:kern w:val="2"/>
          <w:sz w:val="24"/>
          <w:szCs w:val="24"/>
        </w:rPr>
        <w:t>四年级的学生已经具备了一定的探究精神和实践能力，在科学课堂上，除了掌握基本的科学概念外，最重要的就是培养学生的实践能力和观察能力，将自己</w:t>
      </w:r>
      <w:r>
        <w:rPr>
          <w:rFonts w:hint="eastAsia" w:ascii="宋体" w:hAnsi="宋体" w:eastAsia="宋体"/>
          <w:kern w:val="2"/>
          <w:sz w:val="24"/>
          <w:szCs w:val="24"/>
          <w:lang w:val="en-US" w:eastAsia="zh-CN"/>
        </w:rPr>
        <w:t>通过探究</w:t>
      </w:r>
      <w:r>
        <w:rPr>
          <w:rFonts w:hint="eastAsia" w:ascii="宋体" w:hAnsi="宋体" w:eastAsia="宋体"/>
          <w:kern w:val="2"/>
          <w:sz w:val="24"/>
          <w:szCs w:val="24"/>
        </w:rPr>
        <w:t>得出的科学结论应用到生活中去。学生对食物在口腔的变化已经有了一定的认识：食物被咬碎、嚼烂等，也有一部分学生知道口腔里牙齿的类型和作用，但是对食物的变化更多的是一种感觉，真正细致、客观的观察很少，对食物中看不见的变化更是了解不多。同时舌头和唾液的作用也容易被忽略，缺失对口腔中各部分协调作用的体会。</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【教学目标】</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firstLineChars="200"/>
        <w:jc w:val="both"/>
        <w:rPr>
          <w:rFonts w:hint="eastAsia" w:ascii="宋体" w:hAnsi="宋体" w:eastAsia="宋体"/>
          <w:kern w:val="2"/>
          <w:sz w:val="24"/>
          <w:szCs w:val="24"/>
          <w:lang w:val="en-US" w:eastAsia="zh-CN"/>
        </w:rPr>
      </w:pPr>
      <w:r>
        <w:rPr>
          <w:rFonts w:hint="eastAsia" w:ascii="宋体" w:hAnsi="宋体" w:eastAsia="宋体"/>
          <w:b/>
          <w:bCs/>
          <w:kern w:val="2"/>
          <w:sz w:val="24"/>
          <w:szCs w:val="24"/>
        </w:rPr>
        <w:t>科学观念：</w:t>
      </w:r>
      <w:r>
        <w:rPr>
          <w:rFonts w:hint="eastAsia" w:ascii="宋体" w:hAnsi="宋体" w:eastAsia="宋体"/>
          <w:kern w:val="2"/>
          <w:sz w:val="24"/>
          <w:szCs w:val="24"/>
        </w:rPr>
        <w:t>通过观察食物在口腔里的变化，知道食物在口腔经历初步的消化过程，认识到牙齿、舌和唾液共同参与口腔的消化</w:t>
      </w:r>
      <w:r>
        <w:rPr>
          <w:rFonts w:hint="eastAsia" w:ascii="宋体" w:hAnsi="宋体" w:eastAsia="宋体"/>
          <w:kern w:val="2"/>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rPr>
          <w:rFonts w:hint="eastAsia" w:ascii="宋体" w:hAnsi="宋体" w:eastAsia="宋体"/>
          <w:kern w:val="2"/>
          <w:sz w:val="24"/>
          <w:szCs w:val="24"/>
        </w:rPr>
      </w:pPr>
      <w:r>
        <w:rPr>
          <w:rFonts w:hint="eastAsia" w:ascii="宋体" w:hAnsi="宋体" w:eastAsia="宋体"/>
          <w:b/>
          <w:bCs/>
          <w:kern w:val="2"/>
          <w:sz w:val="24"/>
          <w:szCs w:val="24"/>
        </w:rPr>
        <w:t>科学思维：</w:t>
      </w:r>
      <w:r>
        <w:rPr>
          <w:rFonts w:hint="eastAsia" w:ascii="宋体" w:hAnsi="宋体" w:eastAsia="宋体"/>
          <w:kern w:val="2"/>
          <w:sz w:val="24"/>
          <w:szCs w:val="24"/>
          <w:lang w:val="en-US" w:eastAsia="zh-CN"/>
        </w:rPr>
        <w:t>通过</w:t>
      </w:r>
      <w:r>
        <w:rPr>
          <w:rFonts w:hint="eastAsia" w:ascii="宋体" w:hAnsi="宋体" w:eastAsia="宋体"/>
          <w:kern w:val="2"/>
          <w:sz w:val="24"/>
          <w:szCs w:val="24"/>
        </w:rPr>
        <w:t>比较</w:t>
      </w:r>
      <w:r>
        <w:rPr>
          <w:rFonts w:hint="eastAsia" w:ascii="宋体" w:hAnsi="宋体" w:eastAsia="宋体"/>
          <w:kern w:val="2"/>
          <w:sz w:val="24"/>
          <w:szCs w:val="24"/>
          <w:lang w:val="en-US" w:eastAsia="zh-CN"/>
        </w:rPr>
        <w:t>和</w:t>
      </w:r>
      <w:r>
        <w:rPr>
          <w:rFonts w:hint="eastAsia" w:ascii="宋体" w:hAnsi="宋体" w:eastAsia="宋体"/>
          <w:kern w:val="2"/>
          <w:sz w:val="24"/>
          <w:szCs w:val="24"/>
        </w:rPr>
        <w:t>分析不同牙齿的形状特点，能联想牙齿在口腔消化中起到的不同作用。</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rPr>
          <w:rFonts w:hint="default" w:ascii="宋体" w:hAnsi="宋体" w:eastAsia="宋体"/>
          <w:kern w:val="2"/>
          <w:sz w:val="24"/>
          <w:szCs w:val="24"/>
          <w:lang w:val="en-US" w:eastAsia="zh-CN"/>
        </w:rPr>
      </w:pPr>
      <w:r>
        <w:rPr>
          <w:rFonts w:hint="eastAsia" w:ascii="宋体" w:hAnsi="宋体" w:eastAsia="宋体"/>
          <w:b/>
          <w:bCs/>
          <w:kern w:val="2"/>
          <w:sz w:val="24"/>
          <w:szCs w:val="24"/>
        </w:rPr>
        <w:t>探究实践：</w:t>
      </w:r>
      <w:r>
        <w:rPr>
          <w:rFonts w:hint="eastAsia" w:ascii="宋体" w:hAnsi="宋体" w:eastAsia="宋体"/>
          <w:kern w:val="2"/>
          <w:sz w:val="24"/>
          <w:szCs w:val="24"/>
        </w:rPr>
        <w:t>能观察口腔里的食物以及牙齿，描述食物在口腔发生的变化，并能用角色扮演的方法模拟馒头在口腔的消化</w:t>
      </w:r>
      <w:r>
        <w:rPr>
          <w:rFonts w:hint="eastAsia" w:ascii="宋体" w:hAnsi="宋体" w:eastAsia="宋体"/>
          <w:kern w:val="2"/>
          <w:sz w:val="24"/>
          <w:szCs w:val="24"/>
          <w:lang w:eastAsia="zh-CN"/>
        </w:rPr>
        <w:t>，</w:t>
      </w:r>
      <w:r>
        <w:rPr>
          <w:rFonts w:hint="eastAsia" w:ascii="宋体" w:hAnsi="宋体" w:eastAsia="宋体"/>
          <w:kern w:val="2"/>
          <w:sz w:val="24"/>
          <w:szCs w:val="24"/>
          <w:lang w:val="en-US" w:eastAsia="zh-CN"/>
        </w:rPr>
        <w:t>以及对原有观念进行修正或补充。</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rPr>
          <w:rFonts w:hint="eastAsia" w:ascii="宋体" w:hAnsi="宋体" w:eastAsia="宋体"/>
          <w:kern w:val="2"/>
          <w:sz w:val="24"/>
          <w:szCs w:val="24"/>
        </w:rPr>
      </w:pPr>
      <w:r>
        <w:rPr>
          <w:rFonts w:hint="eastAsia" w:ascii="宋体" w:hAnsi="宋体" w:eastAsia="宋体"/>
          <w:b/>
          <w:bCs/>
          <w:kern w:val="2"/>
          <w:sz w:val="24"/>
          <w:szCs w:val="24"/>
        </w:rPr>
        <w:t>态度责任：</w:t>
      </w:r>
      <w:r>
        <w:rPr>
          <w:rFonts w:hint="eastAsia" w:ascii="宋体" w:hAnsi="宋体" w:eastAsia="宋体"/>
          <w:kern w:val="2"/>
          <w:sz w:val="24"/>
          <w:szCs w:val="24"/>
          <w:lang w:val="en-US" w:eastAsia="zh-CN"/>
        </w:rPr>
        <w:t>能认真地观察和实事求是地描述，并</w:t>
      </w:r>
      <w:r>
        <w:rPr>
          <w:rFonts w:hint="eastAsia" w:ascii="宋体" w:hAnsi="宋体" w:eastAsia="宋体"/>
          <w:kern w:val="2"/>
          <w:sz w:val="24"/>
          <w:szCs w:val="24"/>
        </w:rPr>
        <w:t>愿意分享自己的研究结果，体会口腔对消化食物的重要作用，有健康生活的意识。</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val="0"/>
          <w:bCs/>
          <w:color w:val="00B0F0"/>
          <w:sz w:val="24"/>
          <w:szCs w:val="24"/>
          <w:lang w:eastAsia="zh-Hans"/>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重点：观察食物在口腔里的变化，感受牙齿、舌和唾液的共同作用。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难点：感受牙齿、舌和唾液的共同作用</w:t>
      </w:r>
      <w:r>
        <w:rPr>
          <w:rFonts w:hint="eastAsia" w:asciiTheme="minorEastAsia" w:hAnsiTheme="minorEastAsia"/>
          <w:kern w:val="0"/>
          <w:sz w:val="24"/>
          <w:szCs w:val="24"/>
          <w:lang w:eastAsia="zh-CN"/>
        </w:rPr>
        <w:t>下食物的变化</w:t>
      </w:r>
      <w:r>
        <w:rPr>
          <w:rFonts w:hint="eastAsia" w:asciiTheme="minorEastAsia" w:hAnsiTheme="minorEastAsia" w:eastAsiaTheme="minorEastAsia"/>
          <w:kern w:val="0"/>
          <w:sz w:val="24"/>
          <w:szCs w:val="24"/>
        </w:rPr>
        <w:t>。</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eastAsia="zh-CN"/>
        </w:rPr>
      </w:pPr>
      <w:r>
        <w:rPr>
          <w:rFonts w:hint="eastAsia" w:asciiTheme="minorEastAsia" w:hAnsiTheme="minorEastAsia" w:eastAsiaTheme="minorEastAsia"/>
          <w:kern w:val="0"/>
          <w:sz w:val="24"/>
          <w:szCs w:val="24"/>
        </w:rPr>
        <w:t>教师：</w:t>
      </w:r>
      <w:r>
        <w:rPr>
          <w:rFonts w:hint="eastAsia" w:asciiTheme="minorEastAsia" w:hAnsiTheme="minorEastAsia"/>
          <w:kern w:val="0"/>
          <w:sz w:val="24"/>
          <w:szCs w:val="24"/>
          <w:lang w:val="en-US" w:eastAsia="zh-CN"/>
        </w:rPr>
        <w:t>1.</w:t>
      </w:r>
      <w:r>
        <w:rPr>
          <w:rFonts w:hint="eastAsia" w:asciiTheme="minorEastAsia" w:hAnsiTheme="minorEastAsia" w:eastAsiaTheme="minorEastAsia"/>
          <w:kern w:val="0"/>
          <w:sz w:val="24"/>
          <w:szCs w:val="24"/>
        </w:rPr>
        <w:t>教学课件</w:t>
      </w:r>
      <w:r>
        <w:rPr>
          <w:rFonts w:hint="eastAsia" w:asciiTheme="minorEastAsia" w:hAnsiTheme="minorEastAsia"/>
          <w:kern w:val="0"/>
          <w:sz w:val="24"/>
          <w:szCs w:val="24"/>
          <w:lang w:eastAsia="zh-CN"/>
        </w:rPr>
        <w:t>；</w:t>
      </w:r>
      <w:r>
        <w:rPr>
          <w:rFonts w:hint="eastAsia" w:asciiTheme="minorEastAsia" w:hAnsiTheme="minorEastAsia"/>
          <w:kern w:val="0"/>
          <w:sz w:val="24"/>
          <w:szCs w:val="24"/>
          <w:lang w:val="en-US" w:eastAsia="zh-CN"/>
        </w:rPr>
        <w:t>2.</w:t>
      </w:r>
      <w:r>
        <w:rPr>
          <w:rFonts w:hint="eastAsia" w:asciiTheme="minorEastAsia" w:hAnsiTheme="minorEastAsia" w:eastAsiaTheme="minorEastAsia"/>
          <w:kern w:val="0"/>
          <w:sz w:val="24"/>
          <w:szCs w:val="24"/>
        </w:rPr>
        <w:t>学生角色扮演用的</w:t>
      </w:r>
      <w:r>
        <w:rPr>
          <w:rFonts w:hint="eastAsia" w:asciiTheme="minorEastAsia" w:hAnsiTheme="minorEastAsia"/>
          <w:kern w:val="0"/>
          <w:sz w:val="24"/>
          <w:szCs w:val="24"/>
          <w:lang w:eastAsia="zh-CN"/>
        </w:rPr>
        <w:t>模型</w:t>
      </w:r>
      <w:r>
        <w:rPr>
          <w:rFonts w:hint="eastAsia" w:asciiTheme="minorEastAsia" w:hAnsiTheme="minorEastAsia" w:eastAsiaTheme="minorEastAsia"/>
          <w:kern w:val="0"/>
          <w:sz w:val="24"/>
          <w:szCs w:val="24"/>
        </w:rPr>
        <w:t>、食物模型、口腔模型</w:t>
      </w:r>
      <w:r>
        <w:rPr>
          <w:rFonts w:hint="eastAsia" w:asciiTheme="minorEastAsia" w:hAnsiTheme="minorEastAsia"/>
          <w:kern w:val="0"/>
          <w:sz w:val="24"/>
          <w:szCs w:val="24"/>
          <w:lang w:eastAsia="zh-CN"/>
        </w:rPr>
        <w:t>、</w:t>
      </w:r>
      <w:r>
        <w:rPr>
          <w:rFonts w:hint="eastAsia" w:asciiTheme="minorEastAsia" w:hAnsiTheme="minorEastAsia"/>
          <w:kern w:val="0"/>
          <w:sz w:val="24"/>
          <w:szCs w:val="24"/>
          <w:lang w:val="en-US" w:eastAsia="zh-CN"/>
        </w:rPr>
        <w:t>碘酒</w:t>
      </w:r>
      <w:r>
        <w:rPr>
          <w:rFonts w:hint="eastAsia" w:asciiTheme="minorEastAsia" w:hAnsiTheme="minorEastAsia"/>
          <w:kern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rPr>
        <w:t>学生：</w:t>
      </w:r>
      <w:r>
        <w:rPr>
          <w:rFonts w:hint="eastAsia" w:asciiTheme="minorEastAsia" w:hAnsiTheme="minorEastAsia"/>
          <w:kern w:val="0"/>
          <w:sz w:val="24"/>
          <w:szCs w:val="24"/>
          <w:lang w:val="en-US" w:eastAsia="zh-CN"/>
        </w:rPr>
        <w:t>1.</w:t>
      </w:r>
      <w:r>
        <w:rPr>
          <w:rFonts w:hint="eastAsia" w:asciiTheme="minorEastAsia" w:hAnsiTheme="minorEastAsia" w:eastAsiaTheme="minorEastAsia"/>
          <w:kern w:val="0"/>
          <w:sz w:val="24"/>
          <w:szCs w:val="24"/>
        </w:rPr>
        <w:t>科学作业本</w:t>
      </w:r>
      <w:r>
        <w:rPr>
          <w:rFonts w:hint="eastAsia" w:asciiTheme="minorEastAsia" w:hAnsiTheme="minorEastAsia"/>
          <w:kern w:val="0"/>
          <w:sz w:val="24"/>
          <w:szCs w:val="24"/>
          <w:lang w:eastAsia="zh-CN"/>
        </w:rPr>
        <w:t>；</w:t>
      </w:r>
      <w:r>
        <w:rPr>
          <w:rFonts w:hint="eastAsia" w:asciiTheme="minorEastAsia" w:hAnsiTheme="minorEastAsia"/>
          <w:kern w:val="0"/>
          <w:sz w:val="24"/>
          <w:szCs w:val="24"/>
          <w:lang w:val="en-US" w:eastAsia="zh-CN"/>
        </w:rPr>
        <w:t>2.食物</w:t>
      </w:r>
      <w:r>
        <w:rPr>
          <w:rFonts w:hint="eastAsia" w:asciiTheme="minorEastAsia" w:hAnsiTheme="minorEastAsia" w:eastAsiaTheme="minorEastAsia"/>
          <w:kern w:val="0"/>
          <w:sz w:val="24"/>
          <w:szCs w:val="24"/>
        </w:rPr>
        <w:t>、镜子</w:t>
      </w:r>
      <w:r>
        <w:rPr>
          <w:rFonts w:hint="eastAsia" w:asciiTheme="minorEastAsia" w:hAnsiTheme="minorEastAsia"/>
          <w:kern w:val="0"/>
          <w:sz w:val="24"/>
          <w:szCs w:val="24"/>
          <w:lang w:eastAsia="zh-CN"/>
        </w:rPr>
        <w:t>；</w:t>
      </w:r>
      <w:r>
        <w:rPr>
          <w:rFonts w:hint="eastAsia" w:asciiTheme="minorEastAsia" w:hAnsiTheme="minorEastAsia"/>
          <w:kern w:val="0"/>
          <w:sz w:val="24"/>
          <w:szCs w:val="24"/>
          <w:lang w:val="en-US" w:eastAsia="zh-CN"/>
        </w:rPr>
        <w:t>3.课前认真洗手。</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asciiTheme="minorEastAsia" w:hAnsiTheme="minorEastAsia" w:eastAsiaTheme="minorEastAsia"/>
          <w:b/>
          <w:sz w:val="24"/>
          <w:szCs w:val="24"/>
        </w:rPr>
      </w:pPr>
      <w:r>
        <w:rPr>
          <w:rFonts w:hint="eastAsia" w:asciiTheme="minorEastAsia" w:hAnsiTheme="minorEastAsia" w:eastAsiaTheme="minorEastAsia"/>
          <w:b/>
          <w:sz w:val="24"/>
          <w:szCs w:val="24"/>
        </w:rPr>
        <w:t>一、激发兴趣、聚焦问题（预设</w:t>
      </w:r>
      <w:r>
        <w:rPr>
          <w:rFonts w:hint="eastAsia" w:asciiTheme="minorEastAsia" w:hAnsiTheme="minorEastAsia"/>
          <w:b/>
          <w:sz w:val="24"/>
          <w:szCs w:val="24"/>
          <w:lang w:val="en-US" w:eastAsia="zh-CN"/>
        </w:rPr>
        <w:t>2</w:t>
      </w:r>
      <w:r>
        <w:rPr>
          <w:rFonts w:hint="eastAsia" w:asciiTheme="minorEastAsia" w:hAnsiTheme="minorEastAsia" w:eastAsia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240" w:lineRule="auto"/>
        <w:ind w:left="480" w:leftChars="218"/>
        <w:jc w:val="left"/>
        <w:rPr>
          <w:rFonts w:hint="eastAsia" w:ascii="楷体" w:hAnsi="楷体" w:eastAsia="楷体"/>
          <w:kern w:val="2"/>
          <w:sz w:val="24"/>
          <w:szCs w:val="24"/>
        </w:rPr>
      </w:pPr>
      <w:r>
        <w:rPr>
          <w:rFonts w:hint="eastAsia" w:ascii="楷体" w:hAnsi="楷体" w:eastAsia="楷体"/>
          <w:kern w:val="2"/>
          <w:sz w:val="24"/>
          <w:szCs w:val="24"/>
        </w:rPr>
        <w:t>材料准备：课件，食物的照片</w:t>
      </w:r>
    </w:p>
    <w:p>
      <w:pPr>
        <w:keepNext w:val="0"/>
        <w:keepLines w:val="0"/>
        <w:pageBreakBefore w:val="0"/>
        <w:widowControl/>
        <w:numPr>
          <w:ilvl w:val="0"/>
          <w:numId w:val="20"/>
        </w:numPr>
        <w:kinsoku/>
        <w:wordWrap/>
        <w:overflowPunct/>
        <w:topLinePunct w:val="0"/>
        <w:autoSpaceDE/>
        <w:autoSpaceDN/>
        <w:bidi w:val="0"/>
        <w:adjustRightInd w:val="0"/>
        <w:snapToGrid w:val="0"/>
        <w:spacing w:after="0" w:line="240" w:lineRule="auto"/>
        <w:ind w:left="-480" w:leftChars="0" w:firstLine="480" w:firstLineChars="0"/>
        <w:jc w:val="left"/>
        <w:rPr>
          <w:rFonts w:hint="eastAsia" w:asciiTheme="minorEastAsia" w:hAnsiTheme="minorEastAsia"/>
          <w:kern w:val="0"/>
          <w:sz w:val="24"/>
          <w:szCs w:val="24"/>
          <w:lang w:eastAsia="zh-CN"/>
        </w:rPr>
      </w:pPr>
      <w:r>
        <w:rPr>
          <w:rFonts w:hint="eastAsia" w:asciiTheme="minorEastAsia" w:hAnsiTheme="minorEastAsia" w:eastAsiaTheme="minorEastAsia"/>
          <w:kern w:val="0"/>
          <w:sz w:val="24"/>
          <w:szCs w:val="24"/>
        </w:rPr>
        <w:t>出示食物图片，</w:t>
      </w:r>
      <w:r>
        <w:rPr>
          <w:rFonts w:hint="eastAsia" w:asciiTheme="minorEastAsia" w:hAnsiTheme="minorEastAsia"/>
          <w:kern w:val="0"/>
          <w:sz w:val="24"/>
          <w:szCs w:val="24"/>
          <w:lang w:eastAsia="zh-CN"/>
        </w:rPr>
        <w:t>这些食物是通过什么器官发生变化的？变成我们身体能吸引的养料和能量的？</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left"/>
        <w:rPr>
          <w:rFonts w:hint="eastAsia"/>
        </w:rPr>
      </w:pPr>
      <w:r>
        <w:rPr>
          <w:rFonts w:hint="eastAsia" w:asciiTheme="minorEastAsia" w:hAnsiTheme="minorEastAsia"/>
          <w:kern w:val="0"/>
          <w:sz w:val="24"/>
          <w:szCs w:val="24"/>
          <w:lang w:val="en-US" w:eastAsia="zh-CN"/>
        </w:rPr>
        <w:t>　2</w:t>
      </w:r>
      <w:r>
        <w:rPr>
          <w:rFonts w:hint="eastAsia" w:asciiTheme="minorEastAsia" w:hAnsiTheme="minorEastAsia" w:eastAsiaTheme="minorEastAsia"/>
          <w:kern w:val="0"/>
          <w:sz w:val="24"/>
          <w:szCs w:val="24"/>
        </w:rPr>
        <w:t xml:space="preserve">.食物变成我们身体需要的养料和能量需要经过消化器官的消化，在消化过程中它会发生怎么样的变化呢？让我们先来了解食物消化的第一站——口腔。揭示课题：食物在口腔里的变化（板书）       </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rPr>
      </w:pPr>
      <w:r>
        <w:rPr>
          <w:rFonts w:hint="eastAsia" w:ascii="楷体" w:hAnsi="楷体" w:eastAsia="楷体" w:cs="楷体"/>
          <w:kern w:val="0"/>
          <w:sz w:val="24"/>
          <w:szCs w:val="24"/>
        </w:rPr>
        <w:t>【设计意图】引导学生</w:t>
      </w:r>
      <w:r>
        <w:rPr>
          <w:rFonts w:hint="eastAsia" w:ascii="楷体" w:hAnsi="楷体" w:eastAsia="楷体" w:cs="楷体"/>
          <w:kern w:val="0"/>
          <w:sz w:val="24"/>
          <w:szCs w:val="24"/>
          <w:lang w:eastAsia="zh-CN"/>
        </w:rPr>
        <w:t>把对食物本身的兴趣转移到“食物是如何</w:t>
      </w:r>
      <w:r>
        <w:rPr>
          <w:rFonts w:hint="eastAsia" w:ascii="楷体" w:hAnsi="楷体" w:eastAsia="楷体" w:cs="楷体"/>
          <w:kern w:val="0"/>
          <w:sz w:val="24"/>
          <w:szCs w:val="24"/>
        </w:rPr>
        <w:t>发生变化</w:t>
      </w:r>
      <w:r>
        <w:rPr>
          <w:rFonts w:hint="eastAsia" w:ascii="楷体" w:hAnsi="楷体" w:eastAsia="楷体" w:cs="楷体"/>
          <w:kern w:val="0"/>
          <w:sz w:val="24"/>
          <w:szCs w:val="24"/>
          <w:lang w:eastAsia="zh-CN"/>
        </w:rPr>
        <w:t>的”</w:t>
      </w:r>
      <w:r>
        <w:rPr>
          <w:rFonts w:hint="eastAsia" w:ascii="楷体" w:hAnsi="楷体" w:eastAsia="楷体" w:cs="楷体"/>
          <w:kern w:val="0"/>
          <w:sz w:val="24"/>
          <w:szCs w:val="24"/>
          <w:lang w:val="en-US" w:eastAsia="zh-CN"/>
        </w:rPr>
        <w:t>思考</w:t>
      </w:r>
      <w:r>
        <w:rPr>
          <w:rFonts w:hint="eastAsia" w:ascii="楷体" w:hAnsi="楷体" w:eastAsia="楷体" w:cs="楷体"/>
          <w:kern w:val="0"/>
          <w:sz w:val="24"/>
          <w:szCs w:val="24"/>
          <w:lang w:eastAsia="zh-CN"/>
        </w:rPr>
        <w:t>，从食物的形式变成能为我们人体所吸收和利用的能量，</w:t>
      </w:r>
      <w:r>
        <w:rPr>
          <w:rFonts w:hint="eastAsia" w:ascii="楷体" w:hAnsi="楷体" w:eastAsia="楷体" w:cs="楷体"/>
          <w:kern w:val="0"/>
          <w:sz w:val="24"/>
          <w:szCs w:val="24"/>
        </w:rPr>
        <w:t>以及</w:t>
      </w:r>
      <w:r>
        <w:rPr>
          <w:rFonts w:hint="eastAsia" w:ascii="楷体" w:hAnsi="楷体" w:eastAsia="楷体" w:cs="楷体"/>
          <w:kern w:val="0"/>
          <w:sz w:val="24"/>
          <w:szCs w:val="24"/>
          <w:lang w:eastAsia="zh-CN"/>
        </w:rPr>
        <w:t>对其他</w:t>
      </w:r>
      <w:r>
        <w:rPr>
          <w:rFonts w:hint="eastAsia" w:ascii="楷体" w:hAnsi="楷体" w:eastAsia="楷体" w:cs="楷体"/>
          <w:kern w:val="0"/>
          <w:sz w:val="24"/>
          <w:szCs w:val="24"/>
        </w:rPr>
        <w:t>消化器官的探索，</w:t>
      </w:r>
      <w:r>
        <w:rPr>
          <w:rFonts w:hint="eastAsia" w:ascii="楷体" w:hAnsi="楷体" w:eastAsia="楷体" w:cs="楷体"/>
          <w:kern w:val="0"/>
          <w:sz w:val="24"/>
          <w:szCs w:val="24"/>
          <w:lang w:eastAsia="zh-CN"/>
        </w:rPr>
        <w:t>通过消化第一站口腔来</w:t>
      </w:r>
      <w:r>
        <w:rPr>
          <w:rFonts w:hint="eastAsia" w:ascii="楷体" w:hAnsi="楷体" w:eastAsia="楷体" w:cs="楷体"/>
          <w:kern w:val="0"/>
          <w:sz w:val="24"/>
          <w:szCs w:val="24"/>
        </w:rPr>
        <w:t>揭示本课的主题。</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sz w:val="24"/>
          <w:szCs w:val="24"/>
        </w:rPr>
      </w:pPr>
      <w:r>
        <w:rPr>
          <w:rFonts w:hint="eastAsia" w:asciiTheme="minorEastAsia" w:hAnsiTheme="minorEastAsia"/>
          <w:b/>
          <w:sz w:val="24"/>
          <w:szCs w:val="24"/>
          <w:lang w:eastAsia="zh-CN"/>
        </w:rPr>
        <w:t>　</w:t>
      </w:r>
      <w:r>
        <w:rPr>
          <w:rFonts w:hint="eastAsia" w:asciiTheme="minorEastAsia" w:hAnsiTheme="minorEastAsia" w:eastAsiaTheme="minorEastAsia"/>
          <w:b/>
          <w:sz w:val="24"/>
          <w:szCs w:val="24"/>
        </w:rPr>
        <w:t>二、</w:t>
      </w:r>
      <w:r>
        <w:rPr>
          <w:rFonts w:hint="eastAsia" w:asciiTheme="minorEastAsia" w:hAnsiTheme="minorEastAsia" w:eastAsiaTheme="minorEastAsia"/>
          <w:b/>
          <w:sz w:val="24"/>
          <w:szCs w:val="24"/>
          <w:lang w:eastAsia="zh-CN"/>
        </w:rPr>
        <w:t>观察</w:t>
      </w:r>
      <w:r>
        <w:rPr>
          <w:rFonts w:hint="eastAsia" w:asciiTheme="minorEastAsia" w:hAnsiTheme="minorEastAsia" w:eastAsiaTheme="minorEastAsia"/>
          <w:b/>
          <w:sz w:val="24"/>
          <w:szCs w:val="24"/>
          <w:lang w:val="en-US" w:eastAsia="zh-CN"/>
        </w:rPr>
        <w:t>体验食物</w:t>
      </w:r>
      <w:r>
        <w:rPr>
          <w:rFonts w:hint="eastAsia" w:asciiTheme="minorEastAsia" w:hAnsiTheme="minorEastAsia" w:eastAsiaTheme="minorEastAsia"/>
          <w:b/>
          <w:sz w:val="24"/>
          <w:szCs w:val="24"/>
          <w:lang w:eastAsia="zh-CN"/>
        </w:rPr>
        <w:t>在口腔里的变化</w:t>
      </w:r>
      <w:r>
        <w:rPr>
          <w:rFonts w:hint="eastAsia" w:asciiTheme="minorEastAsia" w:hAnsiTheme="minorEastAsia" w:eastAsiaTheme="minorEastAsia"/>
          <w:b/>
          <w:sz w:val="24"/>
          <w:szCs w:val="24"/>
        </w:rPr>
        <w:t>（预设2</w:t>
      </w:r>
      <w:r>
        <w:rPr>
          <w:rFonts w:hint="eastAsia" w:asciiTheme="minorEastAsia" w:hAnsiTheme="minorEastAsia"/>
          <w:b/>
          <w:sz w:val="24"/>
          <w:szCs w:val="24"/>
          <w:lang w:val="en-US" w:eastAsia="zh-CN"/>
        </w:rPr>
        <w:t>5</w:t>
      </w:r>
      <w:r>
        <w:rPr>
          <w:rFonts w:hint="eastAsia" w:asciiTheme="minorEastAsia" w:hAnsiTheme="minorEastAsia" w:eastAsia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240" w:lineRule="auto"/>
        <w:ind w:left="480" w:leftChars="218"/>
        <w:jc w:val="left"/>
        <w:rPr>
          <w:rFonts w:hint="eastAsia" w:ascii="楷体" w:hAnsi="楷体" w:eastAsia="楷体"/>
          <w:kern w:val="2"/>
          <w:sz w:val="24"/>
          <w:szCs w:val="24"/>
          <w:lang w:eastAsia="zh-CN"/>
        </w:rPr>
      </w:pPr>
      <w:r>
        <w:rPr>
          <w:rFonts w:hint="eastAsia" w:ascii="楷体" w:hAnsi="楷体" w:eastAsia="楷体"/>
          <w:kern w:val="2"/>
          <w:sz w:val="24"/>
          <w:szCs w:val="24"/>
        </w:rPr>
        <w:t>材料准备：每人一面镜子、碘酒、口腔模型</w:t>
      </w:r>
      <w:r>
        <w:rPr>
          <w:rFonts w:hint="eastAsia" w:ascii="楷体" w:hAnsi="楷体" w:eastAsia="楷体"/>
          <w:kern w:val="2"/>
          <w:sz w:val="24"/>
          <w:szCs w:val="24"/>
          <w:lang w:eastAsia="zh-CN"/>
        </w:rPr>
        <w:t>，食物。</w:t>
      </w:r>
    </w:p>
    <w:p>
      <w:pPr>
        <w:keepNext w:val="0"/>
        <w:keepLines w:val="0"/>
        <w:pageBreakBefore w:val="0"/>
        <w:widowControl/>
        <w:numPr>
          <w:ilvl w:val="0"/>
          <w:numId w:val="21"/>
        </w:numPr>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观察记录口腔里有什么？</w:t>
      </w:r>
    </w:p>
    <w:p>
      <w:pPr>
        <w:keepNext w:val="0"/>
        <w:keepLines w:val="0"/>
        <w:pageBreakBefore w:val="0"/>
        <w:widowControl w:val="0"/>
        <w:kinsoku/>
        <w:wordWrap/>
        <w:overflowPunct/>
        <w:topLinePunct w:val="0"/>
        <w:autoSpaceDE/>
        <w:autoSpaceDN/>
        <w:bidi w:val="0"/>
        <w:adjustRightInd/>
        <w:snapToGrid/>
        <w:spacing w:after="0" w:line="24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模拟咀嚼，吞咽动作，让学生感受到口腔里有哪些消化器官和消化腺在工作？</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2.出示口腔图片，认识各种消化器官了解它们的作用。</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通过观察模型及照镜子来认识牙齿；通过镜子观察牙齿的形状，并根据形状进行分类；通过镜子观察相同类别的牙齿的分布及数量。</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结合模型来进一步认识牙齿的名称，分布，数量及作用。</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3.观察记录食物</w:t>
      </w:r>
      <w:r>
        <w:rPr>
          <w:rFonts w:hint="eastAsia" w:asciiTheme="minorEastAsia" w:hAnsiTheme="minorEastAsia" w:eastAsiaTheme="minorEastAsia" w:cstheme="minorEastAsia"/>
          <w:sz w:val="24"/>
          <w:szCs w:val="24"/>
          <w:lang w:eastAsia="zh-CN"/>
        </w:rPr>
        <w:t>在口腔里会发生哪些变化呢？</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要求：咀嚼食物但不吞咽；用镜子观察自己口腔里食物的变化。</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lang w:eastAsia="zh-CN"/>
        </w:rPr>
        <w:t>描述并记录食物在口腔中的变化。</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无咀嚼－－－－咀嚼1次－咀嚼10次－咀嚼20次</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干的一整块——被咬碎－－变碎变湿——糊状更软</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lang w:eastAsia="zh-CN"/>
        </w:rPr>
        <w:t>除了状态变化，还有其他变化吗？（</w:t>
      </w:r>
      <w:r>
        <w:rPr>
          <w:rFonts w:hint="eastAsia" w:asciiTheme="minorEastAsia" w:hAnsiTheme="minorEastAsia" w:eastAsiaTheme="minorEastAsia" w:cstheme="minorEastAsia"/>
          <w:sz w:val="24"/>
          <w:szCs w:val="24"/>
          <w:lang w:val="en-US" w:eastAsia="zh-CN"/>
        </w:rPr>
        <w:t>预设：</w:t>
      </w:r>
      <w:r>
        <w:rPr>
          <w:rFonts w:hint="eastAsia" w:asciiTheme="minorEastAsia" w:hAnsiTheme="minorEastAsia" w:eastAsiaTheme="minorEastAsia" w:cstheme="minorEastAsia"/>
          <w:sz w:val="24"/>
          <w:szCs w:val="24"/>
          <w:lang w:eastAsia="zh-CN"/>
        </w:rPr>
        <w:t>饼干含有的营养物质是糖类（淀粉），咀嚼后淀粉含量会发生变化，会被人体吸收）</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　①活动：不同咀嚼程度的饼干，滴碘酒，观察。</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　②想一想：饼干的颜色不断变浅这个现象说明了什么？</w:t>
      </w:r>
    </w:p>
    <w:p>
      <w:pPr>
        <w:keepNext w:val="0"/>
        <w:keepLines w:val="0"/>
        <w:pageBreakBefore w:val="0"/>
        <w:widowControl w:val="0"/>
        <w:kinsoku/>
        <w:wordWrap/>
        <w:overflowPunct/>
        <w:topLinePunct w:val="0"/>
        <w:autoSpaceDE/>
        <w:autoSpaceDN/>
        <w:bidi w:val="0"/>
        <w:adjustRightInd/>
        <w:snapToGrid/>
        <w:spacing w:after="0" w:line="24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w:t>
      </w:r>
      <w:r>
        <w:rPr>
          <w:rFonts w:hint="eastAsia" w:asciiTheme="minorEastAsia" w:hAnsiTheme="minorEastAsia" w:eastAsiaTheme="minorEastAsia" w:cstheme="minorEastAsia"/>
          <w:sz w:val="24"/>
          <w:szCs w:val="24"/>
          <w:lang w:eastAsia="zh-CN"/>
        </w:rPr>
        <w:t>淀粉含量不断减少，是被唾液消化了。）</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lang w:eastAsia="zh-CN"/>
        </w:rPr>
      </w:pPr>
      <w:r>
        <w:rPr>
          <w:rFonts w:hint="eastAsia" w:ascii="楷体" w:hAnsi="楷体" w:eastAsia="楷体" w:cs="楷体"/>
          <w:kern w:val="0"/>
          <w:sz w:val="24"/>
          <w:szCs w:val="24"/>
        </w:rPr>
        <w:t>【设计意图】</w:t>
      </w:r>
      <w:r>
        <w:rPr>
          <w:rFonts w:hint="eastAsia" w:ascii="楷体" w:hAnsi="楷体" w:eastAsia="楷体" w:cs="楷体"/>
          <w:kern w:val="0"/>
          <w:sz w:val="24"/>
          <w:szCs w:val="24"/>
          <w:lang w:eastAsia="zh-CN"/>
        </w:rPr>
        <w:t>通过自身感受了解口腔内的消化器官及消化腺的协同工作；认识并能说出牙齿的名称、分布、数量及其作用；观察记录食物在口腔内通过不同次数的咀嚼发生的变化进行分析，从状态到内部成分的变化，都能让学生感受到口腔是食物消化的第一关，能初步碎化、软化食物并吸收一部分营养。</w:t>
      </w:r>
    </w:p>
    <w:p>
      <w:pPr>
        <w:keepNext w:val="0"/>
        <w:keepLines w:val="0"/>
        <w:pageBreakBefore w:val="0"/>
        <w:kinsoku/>
        <w:wordWrap/>
        <w:overflowPunct/>
        <w:topLinePunct w:val="0"/>
        <w:autoSpaceDE/>
        <w:autoSpaceDN/>
        <w:bidi w:val="0"/>
        <w:spacing w:after="0" w:line="240" w:lineRule="auto"/>
        <w:ind w:firstLine="482" w:firstLineChars="200"/>
        <w:rPr>
          <w:rFonts w:hint="eastAsia"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三、观察牙齿、</w:t>
      </w:r>
      <w:r>
        <w:rPr>
          <w:rFonts w:hint="eastAsia" w:asciiTheme="minorEastAsia" w:hAnsiTheme="minorEastAsia" w:eastAsiaTheme="minorEastAsia"/>
          <w:b/>
          <w:sz w:val="24"/>
          <w:szCs w:val="24"/>
        </w:rPr>
        <w:t>角色扮演（预设10分钟）</w:t>
      </w:r>
    </w:p>
    <w:p>
      <w:pPr>
        <w:keepNext w:val="0"/>
        <w:keepLines w:val="0"/>
        <w:pageBreakBefore w:val="0"/>
        <w:widowControl/>
        <w:kinsoku/>
        <w:wordWrap/>
        <w:overflowPunct/>
        <w:topLinePunct w:val="0"/>
        <w:autoSpaceDE/>
        <w:autoSpaceDN/>
        <w:bidi w:val="0"/>
        <w:adjustRightInd w:val="0"/>
        <w:snapToGrid w:val="0"/>
        <w:spacing w:after="0" w:line="240" w:lineRule="auto"/>
        <w:ind w:left="480" w:leftChars="218"/>
        <w:jc w:val="left"/>
        <w:rPr>
          <w:rFonts w:hint="eastAsia" w:ascii="楷体" w:hAnsi="楷体" w:eastAsia="楷体"/>
          <w:kern w:val="2"/>
          <w:sz w:val="24"/>
          <w:szCs w:val="24"/>
        </w:rPr>
      </w:pPr>
      <w:r>
        <w:rPr>
          <w:rFonts w:hint="eastAsia" w:ascii="楷体" w:hAnsi="楷体" w:eastAsia="楷体"/>
          <w:kern w:val="2"/>
          <w:sz w:val="24"/>
          <w:szCs w:val="24"/>
        </w:rPr>
        <w:t>材料准备：门齿、犬齿形状的卡纸片，小纸箱（模拟臼齿），吹鼓的塑料袋（模拟舌头），食物模型</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1.出示模拟材料，说一说模拟材料的特点，以及操作要求。</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引导提问：（1）不同的牙齿咬食物时有什么特点？（2）口腔内的食物是怎样运输的？（3）上下牙齿咬合时有什么特点？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2.学生分大组进行角色扮演游戏，体验牙齿、舌头、唾液在口腔消化中发挥的作用。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3.研讨：学生分享游戏中的发现</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rPr>
      </w:pPr>
      <w:r>
        <w:rPr>
          <w:rFonts w:hint="eastAsia" w:asciiTheme="minorEastAsia" w:hAnsiTheme="minorEastAsia" w:eastAsiaTheme="minorEastAsia"/>
          <w:kern w:val="0"/>
          <w:sz w:val="24"/>
          <w:szCs w:val="24"/>
        </w:rPr>
        <w:t>小结：门齿切断食物，犬齿撕碎食物，臼齿磨碎、咀嚼食物，舌头运输食物</w:t>
      </w:r>
      <w:r>
        <w:rPr>
          <w:rFonts w:hint="eastAsia" w:asciiTheme="minorEastAsia" w:hAnsiTheme="minorEastAsia"/>
          <w:kern w:val="0"/>
          <w:sz w:val="24"/>
          <w:szCs w:val="24"/>
          <w:lang w:eastAsia="zh-CN"/>
        </w:rPr>
        <w:t>，</w:t>
      </w:r>
      <w:r>
        <w:rPr>
          <w:rFonts w:hint="eastAsia" w:asciiTheme="minorEastAsia" w:hAnsiTheme="minorEastAsia" w:eastAsiaTheme="minorEastAsia" w:cstheme="minorEastAsia"/>
          <w:sz w:val="24"/>
          <w:szCs w:val="24"/>
          <w:lang w:eastAsia="zh-CN"/>
        </w:rPr>
        <w:t>唾液湿润食物等。</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rPr>
      </w:pPr>
      <w:r>
        <w:rPr>
          <w:rFonts w:hint="eastAsia" w:ascii="楷体" w:hAnsi="楷体" w:eastAsia="楷体" w:cs="楷体"/>
          <w:kern w:val="0"/>
          <w:sz w:val="24"/>
          <w:szCs w:val="24"/>
        </w:rPr>
        <w:t>【设计意图】将口腔“放大”，通过趣味性的角色扮演游戏体会每一颗牙齿和舌的个体作用及相互之间的配合协调。</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四、问题探究、护牙教育（预设3分钟）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eastAsia="zh-CN"/>
        </w:rPr>
      </w:pPr>
      <w:r>
        <w:rPr>
          <w:rFonts w:hint="eastAsia" w:asciiTheme="minorEastAsia" w:hAnsiTheme="minorEastAsia" w:eastAsiaTheme="minorEastAsia"/>
          <w:kern w:val="0"/>
          <w:sz w:val="24"/>
          <w:szCs w:val="24"/>
        </w:rPr>
        <w:t>1.提问：馒头在口腔中会发生什么变化？如果还没有变成湿润的糊状就吞下去了，可能会怎样呢？1.食物在口腔中发生什么变化？经历了哪些过程</w:t>
      </w:r>
      <w:r>
        <w:rPr>
          <w:rFonts w:hint="eastAsia" w:asciiTheme="minorEastAsia" w:hAnsiTheme="minorEastAsia"/>
          <w:kern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kern w:val="0"/>
          <w:sz w:val="24"/>
          <w:szCs w:val="24"/>
          <w:lang w:val="en-US" w:eastAsia="zh-CN"/>
        </w:rPr>
        <w:t>2</w:t>
      </w:r>
      <w:r>
        <w:rPr>
          <w:rFonts w:hint="eastAsia" w:asciiTheme="minorEastAsia" w:hAnsiTheme="minorEastAsia" w:eastAsiaTheme="minorEastAsia"/>
          <w:kern w:val="0"/>
          <w:sz w:val="24"/>
          <w:szCs w:val="24"/>
        </w:rPr>
        <w:t>.狼吞虎咽好，还是细嚼慢咽好？</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小结：口腔各结构在消化食物的过程中发挥着各自不同的作用，如果没有在口腔做好初步消化，将不利于身体健康。</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4.知识讲解：保护牙齿的意义。</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rPr>
      </w:pPr>
      <w:r>
        <w:rPr>
          <w:rFonts w:hint="eastAsia" w:ascii="楷体" w:hAnsi="楷体" w:eastAsia="楷体" w:cs="楷体"/>
          <w:kern w:val="0"/>
          <w:sz w:val="24"/>
          <w:szCs w:val="24"/>
        </w:rPr>
        <w:t>【设计意图】通过辩论的方式将食物在口腔中的变化延续到整个消化过程，理解食物在口腔初步消化的意义，与人体健康建立联系。</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五、板书设计</w: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jc w:val="left"/>
        <w:rPr>
          <w:rFonts w:hint="eastAsia" w:ascii="楷体" w:hAnsi="楷体" w:eastAsia="楷体" w:cs="楷体"/>
          <w:kern w:val="0"/>
          <w:sz w:val="24"/>
          <w:szCs w:val="24"/>
        </w:rPr>
      </w:pP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jc w:val="left"/>
        <w:rPr>
          <w:rFonts w:hint="eastAsia" w:ascii="楷体" w:hAnsi="楷体" w:eastAsia="楷体" w:cs="楷体"/>
          <w:kern w:val="0"/>
          <w:sz w:val="24"/>
          <w:szCs w:val="24"/>
        </w:rPr>
      </w:pPr>
    </w:p>
    <w:p>
      <w:pPr>
        <w:keepNext w:val="0"/>
        <w:keepLines w:val="0"/>
        <w:pageBreakBefore w:val="0"/>
        <w:widowControl w:val="0"/>
        <w:kinsoku/>
        <w:wordWrap/>
        <w:overflowPunct/>
        <w:topLinePunct w:val="0"/>
        <w:autoSpaceDE/>
        <w:autoSpaceDN/>
        <w:bidi w:val="0"/>
        <w:adjustRightInd/>
        <w:snapToGrid/>
        <w:spacing w:after="0" w:line="240" w:lineRule="auto"/>
        <w:textAlignment w:val="auto"/>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2" w:firstLineChars="200"/>
        <w:jc w:val="left"/>
        <w:rPr>
          <w:rFonts w:hint="eastAsia" w:ascii="楷体" w:hAnsi="楷体" w:eastAsia="楷体" w:cs="楷体"/>
          <w:kern w:val="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eastAsia="zh-Hans"/>
        </w:rPr>
      </w:pPr>
      <w:r>
        <w:rPr>
          <w:rFonts w:hint="eastAsia" w:asciiTheme="minorEastAsia" w:hAnsiTheme="minorEastAsia" w:eastAsiaTheme="minorEastAsia"/>
          <w:kern w:val="0"/>
          <w:sz w:val="24"/>
          <w:szCs w:val="24"/>
          <w:lang w:eastAsia="zh-Hans"/>
        </w:rPr>
        <w:t>1.课堂上学生观察咀嚼过的饼干觉得很脏、恶心，怎么办？</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kern w:val="0"/>
          <w:sz w:val="24"/>
          <w:szCs w:val="24"/>
          <w:lang w:eastAsia="zh-Hans"/>
        </w:rPr>
      </w:pPr>
      <w:r>
        <w:rPr>
          <w:rFonts w:hint="eastAsia" w:ascii="楷体" w:hAnsi="楷体" w:eastAsia="楷体"/>
          <w:kern w:val="0"/>
          <w:sz w:val="24"/>
          <w:szCs w:val="24"/>
          <w:lang w:eastAsia="zh-Hans"/>
        </w:rPr>
        <w:t>用小镜子先观察自己的，将关注重点转移到食物的观察上，然后通过同伴互助相互间进行比较。教会学生掩面将咀嚼后的饼干放进小碟子，检测淀粉时</w:t>
      </w:r>
      <w:r>
        <w:rPr>
          <w:rFonts w:hint="eastAsia" w:ascii="楷体" w:hAnsi="楷体" w:eastAsia="楷体"/>
          <w:kern w:val="0"/>
          <w:sz w:val="24"/>
          <w:szCs w:val="24"/>
          <w:lang w:val="en-US" w:eastAsia="zh-CN"/>
        </w:rPr>
        <w:t>要</w:t>
      </w:r>
      <w:r>
        <w:rPr>
          <w:rFonts w:hint="eastAsia" w:ascii="楷体" w:hAnsi="楷体" w:eastAsia="楷体"/>
          <w:kern w:val="0"/>
          <w:sz w:val="24"/>
          <w:szCs w:val="24"/>
          <w:lang w:eastAsia="zh-Hans"/>
        </w:rPr>
        <w:t>一份一碟，相互之间不干扰，可以比较实验现象。</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eastAsia="zh-Hans"/>
        </w:rPr>
      </w:pPr>
      <w:r>
        <w:rPr>
          <w:rFonts w:hint="eastAsia" w:asciiTheme="minorEastAsia" w:hAnsiTheme="minorEastAsia" w:eastAsiaTheme="minorEastAsia"/>
          <w:kern w:val="0"/>
          <w:sz w:val="24"/>
          <w:szCs w:val="24"/>
          <w:lang w:eastAsia="zh-Hans"/>
        </w:rPr>
        <w:t>2.角色扮演游戏时现场常规比较难控制，怎么办？</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kern w:val="0"/>
          <w:sz w:val="24"/>
          <w:szCs w:val="24"/>
          <w:lang w:val="en-US" w:eastAsia="zh-CN"/>
        </w:rPr>
      </w:pPr>
      <w:r>
        <w:rPr>
          <w:rFonts w:hint="eastAsia" w:ascii="楷体" w:hAnsi="楷体" w:eastAsia="楷体"/>
          <w:kern w:val="0"/>
          <w:sz w:val="24"/>
          <w:szCs w:val="24"/>
          <w:lang w:eastAsia="zh-Hans"/>
        </w:rPr>
        <w:t>分表演区和观察区，除了参与的孩子，其他学生有观察任务，并通过区域人员互换，让每个孩子既有参与其中的个体感受，又能发现各部分整体的相互协调作用。</w:t>
      </w:r>
      <w:r>
        <w:rPr>
          <w:rFonts w:hint="eastAsia" w:ascii="楷体" w:hAnsi="楷体" w:eastAsia="楷体"/>
          <w:kern w:val="0"/>
          <w:sz w:val="24"/>
          <w:szCs w:val="24"/>
          <w:lang w:eastAsia="zh-CN"/>
        </w:rPr>
        <w:t>也可以通过小型模型进行模拟。</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jc w:val="left"/>
        <w:rPr>
          <w:rFonts w:hint="eastAsia" w:ascii="楷体" w:hAnsi="楷体" w:eastAsia="楷体" w:cs="楷体"/>
          <w:kern w:val="0"/>
          <w:sz w:val="24"/>
          <w:szCs w:val="24"/>
        </w:rPr>
      </w:pP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default" w:asciiTheme="minorEastAsia" w:hAnsiTheme="minorEastAsia" w:eastAsiaTheme="minorEastAsia"/>
          <w:b/>
          <w:color w:val="00B0F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240" w:lineRule="auto"/>
        <w:jc w:val="center"/>
        <w:rPr>
          <w:rFonts w:hint="eastAsia" w:asciiTheme="minorEastAsia" w:hAnsiTheme="minorEastAsia" w:eastAsiaTheme="minorEastAsia"/>
          <w:b/>
          <w:kern w:val="0"/>
          <w:sz w:val="30"/>
          <w:szCs w:val="30"/>
        </w:rPr>
      </w:pPr>
      <w:r>
        <w:rPr>
          <w:rFonts w:hint="eastAsia" w:asciiTheme="minorEastAsia" w:hAnsiTheme="minorEastAsia"/>
          <w:b/>
          <w:kern w:val="0"/>
          <w:sz w:val="30"/>
          <w:szCs w:val="30"/>
          <w:lang w:val="en-US" w:eastAsia="zh-CN"/>
        </w:rPr>
        <w:t>8</w:t>
      </w:r>
      <w:r>
        <w:rPr>
          <w:rFonts w:hint="eastAsia" w:asciiTheme="minorEastAsia" w:hAnsiTheme="minorEastAsia" w:eastAsiaTheme="minorEastAsia"/>
          <w:b/>
          <w:kern w:val="0"/>
          <w:sz w:val="30"/>
          <w:szCs w:val="30"/>
        </w:rPr>
        <w:t>.食物在身体里的旅行</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【学情分析】</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rPr>
          <w:rFonts w:hint="eastAsia" w:ascii="宋体" w:hAnsi="宋体" w:eastAsia="宋体"/>
          <w:kern w:val="2"/>
          <w:sz w:val="24"/>
          <w:szCs w:val="24"/>
        </w:rPr>
      </w:pPr>
      <w:r>
        <w:rPr>
          <w:rFonts w:hint="eastAsia" w:ascii="宋体" w:hAnsi="宋体" w:eastAsia="宋体"/>
          <w:kern w:val="2"/>
          <w:sz w:val="24"/>
          <w:szCs w:val="24"/>
        </w:rPr>
        <w:t>学生对消化器官有一定的初始认识，他们一般知道口腔食道胃肠等消化器官的名称，对他们的功能也有初步的认识，但有些认识并不准确，和许多学生认为食物的营养是在胃里被吸收的。对食物先经过小肠还是先经过大肠的认识也是模糊的，在本课学习中，学生通过认识各部分消化器官的功能，可以形成对各部分消化器官的科学认识，并能初步明确身体内部有一整套的器官来分解食物，食物进入人体以后是在一整套消化器官作用下才被吸收利用</w:t>
      </w:r>
      <w:r>
        <w:rPr>
          <w:rFonts w:hint="eastAsia" w:ascii="宋体" w:hAnsi="宋体" w:eastAsia="宋体"/>
          <w:kern w:val="2"/>
          <w:sz w:val="24"/>
          <w:szCs w:val="24"/>
          <w:lang w:eastAsia="zh-CN"/>
        </w:rPr>
        <w:t>的。</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【教学目标】</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firstLineChars="200"/>
        <w:jc w:val="both"/>
        <w:rPr>
          <w:rFonts w:hint="eastAsia" w:ascii="宋体" w:hAnsi="宋体" w:eastAsia="宋体"/>
          <w:kern w:val="2"/>
          <w:sz w:val="24"/>
          <w:szCs w:val="24"/>
          <w:lang w:val="en-US" w:eastAsia="zh-CN"/>
        </w:rPr>
      </w:pPr>
      <w:r>
        <w:rPr>
          <w:rFonts w:hint="eastAsia" w:ascii="宋体" w:hAnsi="宋体" w:eastAsia="宋体"/>
          <w:b/>
          <w:bCs/>
          <w:kern w:val="2"/>
          <w:sz w:val="24"/>
          <w:szCs w:val="24"/>
        </w:rPr>
        <w:t>科学观念：</w:t>
      </w:r>
      <w:r>
        <w:rPr>
          <w:rFonts w:hint="eastAsia" w:ascii="宋体" w:hAnsi="宋体" w:eastAsia="宋体"/>
          <w:kern w:val="2"/>
          <w:sz w:val="24"/>
          <w:szCs w:val="24"/>
        </w:rPr>
        <w:t>通过模拟实验和查阅资料，知道人体的消化器官包括口腔、食道、胃、小肠和大肠，每个器官都有各自的功能，认识到食物在人体内会按顺序进入这些消化器官，被消化吸收。</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rPr>
          <w:rFonts w:hint="eastAsia" w:ascii="宋体" w:hAnsi="宋体" w:eastAsia="宋体"/>
          <w:kern w:val="2"/>
          <w:sz w:val="24"/>
          <w:szCs w:val="24"/>
          <w:lang w:val="en-US" w:eastAsia="zh-CN"/>
        </w:rPr>
      </w:pPr>
      <w:r>
        <w:rPr>
          <w:rFonts w:hint="eastAsia" w:ascii="宋体" w:hAnsi="宋体" w:eastAsia="宋体"/>
          <w:b/>
          <w:bCs/>
          <w:kern w:val="2"/>
          <w:sz w:val="24"/>
          <w:szCs w:val="24"/>
        </w:rPr>
        <w:t>科学思维：</w:t>
      </w:r>
      <w:r>
        <w:rPr>
          <w:rFonts w:hint="eastAsia" w:ascii="宋体" w:hAnsi="宋体" w:eastAsia="宋体"/>
          <w:kern w:val="2"/>
          <w:sz w:val="24"/>
          <w:szCs w:val="24"/>
          <w:lang w:val="en-US" w:eastAsia="zh-CN"/>
        </w:rPr>
        <w:t>通过观察比较，能准确说出各消化器官的主要特征。</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rPr>
          <w:rFonts w:hint="eastAsia" w:ascii="宋体" w:hAnsi="宋体" w:eastAsia="宋体"/>
          <w:kern w:val="2"/>
          <w:sz w:val="24"/>
          <w:szCs w:val="24"/>
        </w:rPr>
      </w:pPr>
      <w:r>
        <w:rPr>
          <w:rFonts w:hint="eastAsia" w:ascii="宋体" w:hAnsi="宋体" w:eastAsia="宋体"/>
          <w:b/>
          <w:bCs/>
          <w:kern w:val="2"/>
          <w:sz w:val="24"/>
          <w:szCs w:val="24"/>
        </w:rPr>
        <w:t>探究实践：</w:t>
      </w:r>
      <w:r>
        <w:rPr>
          <w:rFonts w:hint="eastAsia" w:ascii="宋体" w:hAnsi="宋体" w:eastAsia="宋体"/>
          <w:kern w:val="2"/>
          <w:sz w:val="24"/>
          <w:szCs w:val="24"/>
        </w:rPr>
        <w:t>在观察和比较的过程中，能对食物消化过程图进行补充完善，会分享研究结果。</w:t>
      </w:r>
    </w:p>
    <w:p>
      <w:pPr>
        <w:keepNext w:val="0"/>
        <w:keepLines w:val="0"/>
        <w:pageBreakBefore w:val="0"/>
        <w:widowControl w:val="0"/>
        <w:kinsoku/>
        <w:wordWrap/>
        <w:overflowPunct/>
        <w:topLinePunct w:val="0"/>
        <w:autoSpaceDE/>
        <w:autoSpaceDN/>
        <w:bidi w:val="0"/>
        <w:adjustRightInd w:val="0"/>
        <w:snapToGrid w:val="0"/>
        <w:spacing w:after="0" w:line="240" w:lineRule="auto"/>
        <w:ind w:firstLine="482"/>
        <w:jc w:val="both"/>
        <w:rPr>
          <w:rFonts w:hint="eastAsia" w:ascii="宋体" w:hAnsi="宋体" w:eastAsia="宋体"/>
          <w:kern w:val="2"/>
          <w:sz w:val="24"/>
          <w:szCs w:val="24"/>
          <w:lang w:val="en-US" w:eastAsia="zh-CN"/>
        </w:rPr>
      </w:pPr>
      <w:r>
        <w:rPr>
          <w:rFonts w:hint="eastAsia" w:ascii="宋体" w:hAnsi="宋体" w:eastAsia="宋体"/>
          <w:b/>
          <w:bCs/>
          <w:kern w:val="2"/>
          <w:sz w:val="24"/>
          <w:szCs w:val="24"/>
        </w:rPr>
        <w:t>态度责任：</w:t>
      </w:r>
      <w:r>
        <w:rPr>
          <w:rFonts w:hint="eastAsia" w:ascii="宋体" w:hAnsi="宋体" w:eastAsia="宋体"/>
          <w:kern w:val="2"/>
          <w:sz w:val="24"/>
          <w:szCs w:val="24"/>
          <w:lang w:val="en-US" w:eastAsia="zh-CN"/>
        </w:rPr>
        <w:t>在探究过程中，能有意识关注到消化器官对人体的重要性，增强健康生活的意识。</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val="0"/>
          <w:bCs/>
          <w:color w:val="00B0F0"/>
          <w:sz w:val="24"/>
          <w:szCs w:val="24"/>
          <w:lang w:eastAsia="zh-Hans"/>
        </w:rPr>
      </w:pPr>
      <w:r>
        <w:rPr>
          <w:rFonts w:hint="eastAsia" w:asciiTheme="minorEastAsia" w:hAnsiTheme="minorEastAsia" w:eastAsiaTheme="minorEastAsia"/>
          <w:b/>
          <w:color w:val="00B0F0"/>
          <w:sz w:val="24"/>
          <w:szCs w:val="24"/>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重点：知道各个消化器官的功能是由其相应结构决定的。</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难点：理解并具体说出食物消化是由多个器官共同协作而完成的过程。</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eastAsia="zh-CN"/>
        </w:rPr>
      </w:pPr>
      <w:r>
        <w:rPr>
          <w:rFonts w:hint="eastAsia" w:asciiTheme="minorEastAsia" w:hAnsiTheme="minorEastAsia" w:eastAsiaTheme="minorEastAsia"/>
          <w:kern w:val="0"/>
          <w:sz w:val="24"/>
          <w:szCs w:val="24"/>
        </w:rPr>
        <w:t>教师：</w:t>
      </w:r>
      <w:r>
        <w:rPr>
          <w:rFonts w:hint="eastAsia" w:asciiTheme="minorEastAsia" w:hAnsiTheme="minorEastAsia" w:eastAsiaTheme="minorEastAsia"/>
          <w:kern w:val="0"/>
          <w:sz w:val="24"/>
          <w:szCs w:val="24"/>
          <w:lang w:val="en-US" w:eastAsia="zh-CN"/>
        </w:rPr>
        <w:t>1.教学课件；2.人体消化器官的图。</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rPr>
        <w:t>学生：</w:t>
      </w:r>
      <w:r>
        <w:rPr>
          <w:rFonts w:hint="eastAsia" w:asciiTheme="minorEastAsia" w:hAnsiTheme="minorEastAsia" w:eastAsiaTheme="minorEastAsia"/>
          <w:kern w:val="0"/>
          <w:sz w:val="24"/>
          <w:szCs w:val="24"/>
          <w:lang w:val="en-US" w:eastAsia="zh-CN"/>
        </w:rPr>
        <w:t>1.科学作业本；2.各小组准备一个塑料袋，一小段透明塑料软管，面包、煮熟的南瓜、米饭、切碎的水果等食物。</w:t>
      </w: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一、激发兴趣、聚焦问题（预设</w:t>
      </w:r>
      <w:r>
        <w:rPr>
          <w:rFonts w:hint="eastAsia" w:asciiTheme="minorEastAsia" w:hAnsiTheme="minorEastAsia"/>
          <w:b/>
          <w:sz w:val="24"/>
          <w:szCs w:val="24"/>
          <w:lang w:val="en-US" w:eastAsia="zh-CN"/>
        </w:rPr>
        <w:t>2</w:t>
      </w:r>
      <w:r>
        <w:rPr>
          <w:rFonts w:hint="eastAsia" w:asciiTheme="minorEastAsia" w:hAnsiTheme="minorEastAsia" w:eastAsia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240" w:lineRule="auto"/>
        <w:ind w:left="480" w:leftChars="218"/>
        <w:jc w:val="left"/>
        <w:rPr>
          <w:rFonts w:hint="eastAsia" w:ascii="楷体" w:hAnsi="楷体" w:eastAsia="楷体"/>
          <w:kern w:val="2"/>
          <w:sz w:val="24"/>
          <w:szCs w:val="24"/>
        </w:rPr>
      </w:pPr>
      <w:r>
        <w:rPr>
          <w:rFonts w:hint="eastAsia" w:ascii="楷体" w:hAnsi="楷体" w:eastAsia="楷体"/>
          <w:kern w:val="2"/>
          <w:sz w:val="24"/>
          <w:szCs w:val="24"/>
        </w:rPr>
        <w:t>材料准备： 教学课件</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1.谈话交流：我们了解到食物在口腔里被初步消化后，发生了很多变化。当食物进入身体后，还会经历哪些器官，是按照什么样的路线进行的？</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rPr>
      </w:pPr>
      <w:r>
        <w:rPr>
          <w:rFonts w:hint="eastAsia" w:asciiTheme="minorEastAsia" w:hAnsiTheme="minorEastAsia" w:eastAsiaTheme="minorEastAsia"/>
          <w:kern w:val="0"/>
          <w:sz w:val="24"/>
          <w:szCs w:val="24"/>
        </w:rPr>
        <w:t xml:space="preserve">3.揭示题目：食物在身体里的旅行（板书）。       </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rPr>
      </w:pPr>
      <w:r>
        <w:rPr>
          <w:rFonts w:hint="eastAsia" w:ascii="楷体" w:hAnsi="楷体" w:eastAsia="楷体" w:cs="楷体"/>
          <w:kern w:val="0"/>
          <w:sz w:val="24"/>
          <w:szCs w:val="24"/>
        </w:rPr>
        <w:t>【设计意图】</w:t>
      </w:r>
      <w:r>
        <w:rPr>
          <w:rFonts w:hint="eastAsia" w:ascii="楷体" w:hAnsi="楷体" w:eastAsia="楷体" w:cs="楷体"/>
          <w:kern w:val="0"/>
          <w:sz w:val="24"/>
          <w:szCs w:val="24"/>
          <w:lang w:eastAsia="zh-CN"/>
        </w:rPr>
        <w:t>通过复习导入</w:t>
      </w:r>
      <w:r>
        <w:rPr>
          <w:rFonts w:hint="eastAsia" w:ascii="楷体" w:hAnsi="楷体" w:eastAsia="楷体" w:cs="楷体"/>
          <w:kern w:val="0"/>
          <w:sz w:val="24"/>
          <w:szCs w:val="24"/>
        </w:rPr>
        <w:t xml:space="preserve">启发学生按照自己对食物消化过程的理解，进入新课的思考，期望学生能有依据地推测食物在身体内的旅行路线。 </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二、食物在人体的“旅行”路线（预设</w:t>
      </w:r>
      <w:r>
        <w:rPr>
          <w:rFonts w:hint="eastAsia" w:asciiTheme="minorEastAsia" w:hAnsiTheme="minorEastAsia"/>
          <w:b/>
          <w:sz w:val="24"/>
          <w:szCs w:val="24"/>
          <w:lang w:val="en-US" w:eastAsia="zh-CN"/>
        </w:rPr>
        <w:t>8</w:t>
      </w:r>
      <w:r>
        <w:rPr>
          <w:rFonts w:hint="eastAsia" w:asciiTheme="minorEastAsia" w:hAnsiTheme="minorEastAsia" w:eastAsia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240" w:lineRule="auto"/>
        <w:ind w:left="480" w:leftChars="218"/>
        <w:jc w:val="left"/>
        <w:rPr>
          <w:rFonts w:hint="eastAsia" w:ascii="楷体" w:hAnsi="楷体" w:eastAsia="楷体"/>
          <w:kern w:val="2"/>
          <w:sz w:val="24"/>
          <w:szCs w:val="24"/>
        </w:rPr>
      </w:pPr>
      <w:r>
        <w:rPr>
          <w:rFonts w:hint="eastAsia" w:ascii="楷体" w:hAnsi="楷体" w:eastAsia="楷体"/>
          <w:kern w:val="2"/>
          <w:sz w:val="24"/>
          <w:szCs w:val="24"/>
        </w:rPr>
        <w:t>材料准备：教学课件、科学作业本</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1.学生活动：在空白人体轮廓图上画出食物的“旅行图”，用文字标注消化器官的名称，用箭头表示食物前进的路线。</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2.全班交流：选择部分学生对自己的食物“旅行图”进行简单的交流介绍。（借助实物投影展示食物的“旅行图”。）</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3.教师引导：每个同学画出的消化器官和顺序都不一样，到底经历了哪些器官？是按什么顺序？在各个器官中又发生了什么样的变化？我们要一起认识下消化器官。</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rPr>
      </w:pPr>
      <w:r>
        <w:rPr>
          <w:rFonts w:hint="eastAsia" w:ascii="楷体" w:hAnsi="楷体" w:eastAsia="楷体" w:cs="楷体"/>
          <w:kern w:val="0"/>
          <w:sz w:val="24"/>
          <w:szCs w:val="24"/>
        </w:rPr>
        <w:t xml:space="preserve">【设计意图】通过画食物“旅行图”的活动充分暴露出学生对食物消化的原有认知，引发生生碰撞产生争议或是疑问，以此激发学生深入探究“食物在身体里是如何被消化吸收”的兴趣。 </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b/>
          <w:sz w:val="24"/>
          <w:szCs w:val="24"/>
        </w:rPr>
      </w:pPr>
      <w:r>
        <w:rPr>
          <w:rFonts w:hint="eastAsia" w:asciiTheme="minorEastAsia" w:hAnsiTheme="minorEastAsia"/>
          <w:b/>
          <w:sz w:val="24"/>
          <w:szCs w:val="24"/>
          <w:lang w:val="en-US" w:eastAsia="zh-CN"/>
        </w:rPr>
        <w:t>三、认识人体消化器官</w:t>
      </w:r>
      <w:r>
        <w:rPr>
          <w:rFonts w:hint="eastAsia" w:asciiTheme="minorEastAsia" w:hAnsiTheme="minorEastAsia" w:eastAsiaTheme="minorEastAsia"/>
          <w:b/>
          <w:sz w:val="24"/>
          <w:szCs w:val="24"/>
        </w:rPr>
        <w:t>（预设</w:t>
      </w:r>
      <w:r>
        <w:rPr>
          <w:rFonts w:hint="eastAsia" w:asciiTheme="minorEastAsia" w:hAnsiTheme="minorEastAsia"/>
          <w:b/>
          <w:sz w:val="24"/>
          <w:szCs w:val="24"/>
          <w:lang w:val="en-US" w:eastAsia="zh-CN"/>
        </w:rPr>
        <w:t>25</w:t>
      </w:r>
      <w:r>
        <w:rPr>
          <w:rFonts w:hint="eastAsia" w:asciiTheme="minorEastAsia" w:hAnsiTheme="minorEastAsia" w:eastAsia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240" w:lineRule="auto"/>
        <w:ind w:left="480" w:leftChars="218"/>
        <w:jc w:val="left"/>
        <w:rPr>
          <w:rFonts w:hint="eastAsia" w:ascii="楷体" w:hAnsi="楷体" w:eastAsia="楷体"/>
          <w:kern w:val="2"/>
          <w:sz w:val="24"/>
          <w:szCs w:val="24"/>
        </w:rPr>
      </w:pPr>
      <w:r>
        <w:rPr>
          <w:rFonts w:hint="eastAsia" w:ascii="楷体" w:hAnsi="楷体" w:eastAsia="楷体"/>
          <w:kern w:val="2"/>
          <w:sz w:val="24"/>
          <w:szCs w:val="24"/>
        </w:rPr>
        <w:t>材料准备：教学课件、小组用模拟实验器材</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1.认识人体的消化器官及其功能</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（1）提问：谁有好办法，帮助我们确切地知道食物在人体中“旅行”的路线呢？</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（2）引导：请同学们认真对照科学家通过以上多种方式获得的人体消化图，看看你的哪些想法是合理真实的。</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（教师出示教学课件展示科学家绘制的人体消化图。）</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（3）学生活动：分小组交流比较并完成记录自己合理或不合理的想法，汇报认为合理的路线（口腔—食道—胃—小肠—大肠）。</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（4）阅读资料，分析交流各个器官的结构与功能间的关联。</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（口腔—磨碎食物—牙齿、舌头、唾液）</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（食道—运输—蠕动、直）</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（胃—</w:t>
      </w:r>
      <w:r>
        <w:rPr>
          <w:rFonts w:hint="eastAsia" w:asciiTheme="minorEastAsia" w:hAnsiTheme="minorEastAsia" w:eastAsiaTheme="minorEastAsia"/>
          <w:kern w:val="0"/>
          <w:sz w:val="24"/>
          <w:szCs w:val="24"/>
          <w:lang w:eastAsia="zh-CN"/>
        </w:rPr>
        <w:t>磨得更细</w:t>
      </w:r>
      <w:r>
        <w:rPr>
          <w:rFonts w:hint="eastAsia" w:asciiTheme="minorEastAsia" w:hAnsiTheme="minorEastAsia" w:eastAsiaTheme="minorEastAsia"/>
          <w:kern w:val="0"/>
          <w:sz w:val="24"/>
          <w:szCs w:val="24"/>
        </w:rPr>
        <w:t>—肌肉发达、有消化液）</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（小肠—吸收食物的营养—长）</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rPr>
      </w:pPr>
      <w:r>
        <w:rPr>
          <w:rFonts w:hint="eastAsia" w:asciiTheme="minorEastAsia" w:hAnsiTheme="minorEastAsia" w:eastAsiaTheme="minorEastAsia"/>
          <w:kern w:val="0"/>
          <w:sz w:val="24"/>
          <w:szCs w:val="24"/>
        </w:rPr>
        <w:t>（大肠—吸收水分）</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rPr>
      </w:pPr>
      <w:r>
        <w:rPr>
          <w:rFonts w:hint="eastAsia" w:ascii="楷体" w:hAnsi="楷体" w:eastAsia="楷体" w:cs="楷体"/>
          <w:kern w:val="0"/>
          <w:sz w:val="24"/>
          <w:szCs w:val="24"/>
        </w:rPr>
        <w:t>【设计意图】通过阅读资料、交流碰撞，逐渐理解各个消化</w:t>
      </w:r>
      <w:r>
        <w:rPr>
          <w:rFonts w:hint="eastAsia" w:ascii="楷体" w:hAnsi="楷体" w:eastAsia="楷体" w:cs="楷体"/>
          <w:kern w:val="0"/>
          <w:sz w:val="24"/>
          <w:szCs w:val="24"/>
          <w:lang w:val="en-US" w:eastAsia="zh-CN"/>
        </w:rPr>
        <w:t>器官</w:t>
      </w:r>
      <w:r>
        <w:rPr>
          <w:rFonts w:hint="eastAsia" w:ascii="楷体" w:hAnsi="楷体" w:eastAsia="楷体" w:cs="楷体"/>
          <w:kern w:val="0"/>
          <w:sz w:val="24"/>
          <w:szCs w:val="24"/>
        </w:rPr>
        <w:t xml:space="preserve">的结构与它的功能是相适应的。 </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2.模拟食道和胃的工作</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（1）出示透明塑料软管、装有食物和水的塑料袋，问：这两种材料可以模拟什么器官？怎么模拟？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（2）学生活动：观看微视频，分小组进行模拟实验。</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（3）交流汇报：挤压吸管使食物往前移动说明食道是靠蠕动来运输食物的。反复揉捏塑料袋，袋中的食物从小块变成了糊状，这说明通过胃的蠕动，食物从小块变成了食糜。</w:t>
      </w:r>
    </w:p>
    <w:p>
      <w:pPr>
        <w:keepNext w:val="0"/>
        <w:keepLines w:val="0"/>
        <w:pageBreakBefore w:val="0"/>
        <w:widowControl/>
        <w:kinsoku/>
        <w:wordWrap/>
        <w:overflowPunct/>
        <w:topLinePunct w:val="0"/>
        <w:autoSpaceDE/>
        <w:autoSpaceDN/>
        <w:bidi w:val="0"/>
        <w:adjustRightInd w:val="0"/>
        <w:snapToGrid w:val="0"/>
        <w:spacing w:after="0" w:line="240" w:lineRule="auto"/>
        <w:ind w:left="502" w:leftChars="228" w:firstLine="0" w:firstLineChars="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（4）视频补充：科学家研究获得的食物在人体内被消化、吸收的整个过程。（播放食物在体内消化的完整过程。）</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（5）小结：实际上参与食物消化和吸收的不止5个器官，还有肝脏、胆囊、胰腺。它们会分泌出消化液，流入胃、小肠，参与食物的消化。</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（6）追问：如果缺少几个器官，还能正常完成消化和吸收的任务吗？</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3.总结：食物进入人体后的消化和吸收是由这些器官相互协作、共同完成的，这就是一个整体——消化系统。人的任何一项生命活动都是如此。</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rPr>
      </w:pPr>
      <w:r>
        <w:rPr>
          <w:rFonts w:hint="eastAsia" w:ascii="楷体" w:hAnsi="楷体" w:eastAsia="楷体" w:cs="楷体"/>
          <w:kern w:val="0"/>
          <w:sz w:val="24"/>
          <w:szCs w:val="24"/>
        </w:rPr>
        <w:t>【设计意图】人体的内部就像一个“暗箱”，利用模拟实验和视频资料等将“暗箱”可视化，以帮助学生理解认识</w:t>
      </w:r>
      <w:r>
        <w:rPr>
          <w:rFonts w:hint="eastAsia" w:ascii="楷体" w:hAnsi="楷体" w:eastAsia="楷体" w:cs="楷体"/>
          <w:kern w:val="0"/>
          <w:sz w:val="24"/>
          <w:szCs w:val="24"/>
          <w:lang w:eastAsia="zh-CN"/>
        </w:rPr>
        <w:t>“</w:t>
      </w:r>
      <w:r>
        <w:rPr>
          <w:rFonts w:hint="eastAsia" w:ascii="楷体" w:hAnsi="楷体" w:eastAsia="楷体" w:cs="楷体"/>
          <w:kern w:val="0"/>
          <w:sz w:val="24"/>
          <w:szCs w:val="24"/>
        </w:rPr>
        <w:t>食物在体内消化和吸收是需要各部分器官各司其职、协同完成的</w:t>
      </w:r>
      <w:r>
        <w:rPr>
          <w:rFonts w:hint="eastAsia" w:ascii="楷体" w:hAnsi="楷体" w:eastAsia="楷体" w:cs="楷体"/>
          <w:kern w:val="0"/>
          <w:sz w:val="24"/>
          <w:szCs w:val="24"/>
          <w:lang w:eastAsia="zh-CN"/>
        </w:rPr>
        <w:t>。”</w:t>
      </w:r>
      <w:r>
        <w:rPr>
          <w:rFonts w:hint="eastAsia" w:ascii="楷体" w:hAnsi="楷体" w:eastAsia="楷体" w:cs="楷体"/>
          <w:kern w:val="0"/>
          <w:sz w:val="24"/>
          <w:szCs w:val="24"/>
        </w:rPr>
        <w:t>建立系统和有联系的观点 。</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b/>
          <w:sz w:val="24"/>
          <w:szCs w:val="24"/>
          <w:lang w:val="en-US" w:eastAsia="zh-CN"/>
        </w:rPr>
      </w:pPr>
      <w:r>
        <w:rPr>
          <w:rFonts w:hint="eastAsia" w:asciiTheme="minorEastAsia" w:hAnsiTheme="minorEastAsia"/>
          <w:b/>
          <w:sz w:val="24"/>
          <w:szCs w:val="24"/>
          <w:lang w:val="en-US" w:eastAsia="zh-CN"/>
        </w:rPr>
        <w:t>四、保护我们的消化器官（预设5分钟）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1.提问：同学们有被噎到、胃痛、肚子饿、肚子痛、牙痛的经历吗？你知道是怎么引起的吗？</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2.思考：消化器官对我们人体健康非常重要，我们应该怎样来保护我们的消化器官呢？</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rPr>
      </w:pPr>
      <w:r>
        <w:rPr>
          <w:rFonts w:hint="eastAsia" w:asciiTheme="minorEastAsia" w:hAnsiTheme="minorEastAsia" w:eastAsiaTheme="minorEastAsia"/>
          <w:kern w:val="0"/>
          <w:sz w:val="24"/>
          <w:szCs w:val="24"/>
        </w:rPr>
        <w:t>3.补充：关于饮食健康的谚语和儿歌。</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rPr>
      </w:pPr>
      <w:r>
        <w:rPr>
          <w:rFonts w:hint="eastAsia" w:ascii="楷体" w:hAnsi="楷体" w:eastAsia="楷体" w:cs="楷体"/>
          <w:kern w:val="0"/>
          <w:sz w:val="24"/>
          <w:szCs w:val="24"/>
        </w:rPr>
        <w:t xml:space="preserve">【设计意图】通过学生的亲身经历认识消化器官对人体健康非常重要，要养成良好的健康饮食习惯，保护好消化器官。 </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b/>
          <w:sz w:val="24"/>
          <w:szCs w:val="24"/>
        </w:rPr>
      </w:pPr>
      <w:r>
        <w:rPr>
          <w:rFonts w:hint="eastAsia" w:asciiTheme="minorEastAsia" w:hAnsiTheme="minorEastAsia" w:eastAsiaTheme="minorEastAsia"/>
          <w:b/>
          <w:sz w:val="24"/>
          <w:szCs w:val="24"/>
        </w:rPr>
        <w:t>五、板书设计</w: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jc w:val="left"/>
        <w:rPr>
          <w:rFonts w:hint="eastAsia" w:ascii="楷体" w:hAnsi="楷体" w:eastAsia="楷体" w:cs="楷体"/>
          <w:kern w:val="0"/>
          <w:sz w:val="24"/>
          <w:szCs w:val="24"/>
        </w:rPr>
      </w:pPr>
      <w:r>
        <w:rPr>
          <w:rFonts w:ascii="楷体" w:hAnsi="楷体" w:eastAsia="楷体" w:cs="楷体"/>
          <w:sz w:val="24"/>
          <w:szCs w:val="24"/>
        </w:rPr>
        <mc:AlternateContent>
          <mc:Choice Requires="wps">
            <w:drawing>
              <wp:anchor distT="45720" distB="45720" distL="114300" distR="114300" simplePos="0" relativeHeight="251683840" behindDoc="0" locked="0" layoutInCell="1" allowOverlap="1">
                <wp:simplePos x="0" y="0"/>
                <wp:positionH relativeFrom="column">
                  <wp:posOffset>774065</wp:posOffset>
                </wp:positionH>
                <wp:positionV relativeFrom="paragraph">
                  <wp:posOffset>131445</wp:posOffset>
                </wp:positionV>
                <wp:extent cx="3552190" cy="2482850"/>
                <wp:effectExtent l="4445" t="5080" r="12065" b="13970"/>
                <wp:wrapSquare wrapText="bothSides"/>
                <wp:docPr id="4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552190" cy="2482850"/>
                        </a:xfrm>
                        <a:prstGeom prst="rect">
                          <a:avLst/>
                        </a:prstGeom>
                        <a:solidFill>
                          <a:srgbClr val="FFFFFF"/>
                        </a:solidFill>
                        <a:ln w="9525">
                          <a:solidFill>
                            <a:srgbClr val="000000"/>
                          </a:solidFill>
                          <a:miter lim="800000"/>
                        </a:ln>
                      </wps:spPr>
                      <wps:txbx>
                        <w:txbxContent>
                          <w:p>
                            <w:pPr>
                              <w:spacing w:after="0" w:line="360" w:lineRule="auto"/>
                              <w:ind w:firstLine="480"/>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8</w:t>
                            </w:r>
                            <w:r>
                              <w:rPr>
                                <w:rFonts w:hint="eastAsia" w:ascii="楷体" w:hAnsi="楷体" w:eastAsia="楷体" w:cs="楷体"/>
                                <w:sz w:val="24"/>
                                <w:szCs w:val="24"/>
                              </w:rPr>
                              <w:t>.</w:t>
                            </w:r>
                            <w:r>
                              <w:rPr>
                                <w:rFonts w:hint="eastAsia" w:ascii="楷体" w:hAnsi="楷体" w:eastAsia="楷体" w:cs="楷体"/>
                                <w:sz w:val="24"/>
                                <w:szCs w:val="24"/>
                                <w:lang w:val="en-US" w:eastAsia="zh-CN"/>
                              </w:rPr>
                              <w:t>食物在身体里的旅行</w:t>
                            </w:r>
                          </w:p>
                          <w:p>
                            <w:pPr>
                              <w:spacing w:after="0" w:line="360" w:lineRule="auto"/>
                              <w:ind w:firstLine="480"/>
                              <w:jc w:val="both"/>
                              <w:rPr>
                                <w:rFonts w:ascii="楷体" w:hAnsi="楷体" w:eastAsia="楷体" w:cs="楷体"/>
                                <w:color w:val="0070C0"/>
                                <w:sz w:val="24"/>
                                <w:szCs w:val="24"/>
                              </w:rPr>
                            </w:pPr>
                            <w:r>
                              <w:rPr>
                                <w:rFonts w:hint="eastAsia" w:ascii="楷体" w:hAnsi="楷体" w:eastAsia="楷体" w:cs="楷体"/>
                                <w:color w:val="0070C0"/>
                                <w:sz w:val="24"/>
                                <w:szCs w:val="24"/>
                                <w:lang w:val="en-US" w:eastAsia="zh-CN"/>
                              </w:rPr>
                              <w:t>器官          特点        作用</w:t>
                            </w:r>
                            <w:r>
                              <w:rPr>
                                <w:rFonts w:hint="eastAsia" w:ascii="楷体" w:hAnsi="楷体" w:eastAsia="楷体" w:cs="楷体"/>
                                <w:color w:val="0070C0"/>
                                <w:sz w:val="24"/>
                                <w:szCs w:val="24"/>
                              </w:rPr>
                              <w:t xml:space="preserve">    </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口腔          硬、灵活    切碎、湿润</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食道          ...         ...</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胃            ...         ...</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小肠          ...         ...</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大肠          ...         ...</w:t>
                            </w:r>
                          </w:p>
                          <w:p>
                            <w:pPr>
                              <w:spacing w:after="0" w:line="360" w:lineRule="auto"/>
                              <w:ind w:firstLine="480"/>
                              <w:jc w:val="center"/>
                              <w:rPr>
                                <w:rFonts w:hint="default" w:ascii="楷体" w:hAnsi="楷体" w:eastAsia="楷体" w:cs="楷体"/>
                                <w:color w:val="FF0000"/>
                                <w:sz w:val="24"/>
                                <w:szCs w:val="24"/>
                                <w:lang w:val="en-US" w:eastAsia="zh-CN"/>
                              </w:rPr>
                            </w:pPr>
                            <w:r>
                              <w:rPr>
                                <w:rFonts w:hint="eastAsia" w:ascii="楷体" w:hAnsi="楷体" w:eastAsia="楷体" w:cs="楷体"/>
                                <w:color w:val="FF0000"/>
                                <w:sz w:val="24"/>
                                <w:szCs w:val="24"/>
                                <w:lang w:val="en-US" w:eastAsia="zh-CN"/>
                              </w:rPr>
                              <w:t>各器官协同工作</w:t>
                            </w:r>
                          </w:p>
                          <w:p>
                            <w:pPr>
                              <w:spacing w:after="0" w:line="360" w:lineRule="auto"/>
                              <w:ind w:firstLine="480"/>
                              <w:jc w:val="both"/>
                              <w:rPr>
                                <w:rFonts w:hint="eastAsia" w:ascii="楷体" w:hAnsi="楷体" w:eastAsia="楷体" w:cs="楷体"/>
                                <w:sz w:val="24"/>
                                <w:szCs w:val="24"/>
                                <w:lang w:val="en-US" w:eastAsia="zh-CN"/>
                              </w:rPr>
                            </w:pP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Dachang</w:t>
                            </w:r>
                          </w:p>
                          <w:p>
                            <w:pPr>
                              <w:spacing w:after="0" w:line="360" w:lineRule="auto"/>
                              <w:jc w:val="both"/>
                              <w:rPr>
                                <w:rFonts w:hint="default" w:ascii="楷体" w:hAnsi="楷体" w:eastAsia="楷体" w:cs="楷体"/>
                                <w:color w:val="000000" w:themeColor="text1"/>
                                <w:sz w:val="24"/>
                                <w:szCs w:val="24"/>
                                <w:lang w:val="en-US" w:eastAsia="zh-CN"/>
                                <w14:textFill>
                                  <w14:solidFill>
                                    <w14:schemeClr w14:val="tx1"/>
                                  </w14:solidFill>
                                </w14:textFill>
                              </w:rPr>
                            </w:pPr>
                          </w:p>
                          <w:p>
                            <w:pPr>
                              <w:spacing w:after="0" w:line="360" w:lineRule="auto"/>
                              <w:ind w:firstLine="480"/>
                              <w:jc w:val="both"/>
                              <w:rPr>
                                <w:rFonts w:hint="default" w:ascii="楷体" w:hAnsi="楷体" w:eastAsia="楷体" w:cs="楷体"/>
                                <w:color w:val="000000" w:themeColor="text1"/>
                                <w:sz w:val="24"/>
                                <w:szCs w:val="24"/>
                                <w:lang w:val="en-US" w:eastAsia="zh-CN"/>
                                <w14:textFill>
                                  <w14:solidFill>
                                    <w14:schemeClr w14:val="tx1"/>
                                  </w14:solidFill>
                                </w14:textFill>
                              </w:rP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60.95pt;margin-top:10.35pt;height:195.5pt;width:279.7pt;mso-wrap-distance-bottom:3.6pt;mso-wrap-distance-left:9pt;mso-wrap-distance-right:9pt;mso-wrap-distance-top:3.6pt;z-index:251683840;mso-width-relative:page;mso-height-relative:page;" fillcolor="#FFFFFF" filled="t" stroked="t" coordsize="21600,21600" o:gfxdata="UEsDBAoAAAAAAIdO4kAAAAAAAAAAAAAAAAAEAAAAZHJzL1BLAwQUAAAACACHTuJAL0IS0tkAAAAK&#10;AQAADwAAAGRycy9kb3ducmV2LnhtbE2PwU7DMBBE70j8g7VIXBC1nVZJGuL0gASCGy0Irm68TSLi&#10;dbDdtPw95gTH0T7NvK03ZzuyGX0YHCmQCwEMqXVmoE7B2+vDbQksRE1Gj45QwTcG2DSXF7WujDvR&#10;Fudd7FgqoVBpBX2MU8V5aHu0OizchJRuB+etjin6jhuvT6ncjjwTIudWD5QWej3hfY/t5+5oFZSr&#10;p/kjPC9f3tv8MK7jTTE/fnmlrq+kuAMW8Rz/YPjVT+rQJKe9O5IJbEw5k+uEKshEASwBeSmXwPYK&#10;VlIWwJua/3+h+QFQSwMEFAAAAAgAh07iQNRgg4M8AgAAfQQAAA4AAABkcnMvZTJvRG9jLnhtbK1U&#10;zY7TMBC+I/EOlu80bbaFNtp0tWxVhLT8SAsP4DpOY2F7jO02KQ/AvgEnLtx5rj4HYye7VAtIeyAH&#10;a8Yz/mbmm5mcX3Rakb1wXoIp6WQ0pkQYDpU025J+/LB+NqfEB2YqpsCIkh6EpxfLp0/OW1uIHBpQ&#10;lXAEQYwvWlvSJgRbZJnnjdDMj8AKg8YanGYBVbfNKsdaRNcqy8fj51kLrrIOuPAeb1e9kQ6I7jGA&#10;UNeSixXwnRYm9KhOKBawJN9I6+kyZVvXgod3de1FIKqkWGlIJwZBeRPPbHnOiq1jtpF8SIE9JoUH&#10;NWkmDQa9h1qxwMjOyT+gtOQOPNRhxEFnfSGJEaxiMn7AzU3DrEi1INXe3pPu/x8sf7t/74isSjo9&#10;o8QwjR0/frs9fv95/PGV5JGf1voC3W4sOobuJXQ4NalWb6+Bf/LEwFXDzFZcOgdtI1iF+U3iy+zk&#10;aY/jI8imfQMVxmG7AAmoq52O5CEdBNGxN4f73oguEI6XZ7NZPlmgiaMtn87z+Sx1L2PF3XPrfHgl&#10;QJMolNRh8xM821/7ENNhxZ1LjOZByWotlUqK226ulCN7hoOyTl+q4IGbMqQt6WKWz3oG/gkxTt/f&#10;ILQMuD9K6pLOT52UGQiLHPVshW7TDQ3YQHVA6hz0E4z7i0ID7gslLU5vSf3nHXOCEvXaIP2LyXQa&#10;xz0p09mLHBV3atmcWpjhCFXSQEkvXoW0IpEYA5fYplomAmM/+0yGXHEqE6/DBsWxP9WT1++/xvI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L0IS0tkAAAAKAQAADwAAAAAAAAABACAAAAAiAAAAZHJz&#10;L2Rvd25yZXYueG1sUEsBAhQAFAAAAAgAh07iQNRgg4M8AgAAfQQAAA4AAAAAAAAAAQAgAAAAKAEA&#10;AGRycy9lMm9Eb2MueG1sUEsFBgAAAAAGAAYAWQEAANYFAAAAAA==&#10;">
                <v:fill on="t" focussize="0,0"/>
                <v:stroke color="#000000" miterlimit="8" joinstyle="miter"/>
                <v:imagedata o:title=""/>
                <o:lock v:ext="edit" aspectratio="f"/>
                <v:textbox>
                  <w:txbxContent>
                    <w:p>
                      <w:pPr>
                        <w:spacing w:after="0" w:line="360" w:lineRule="auto"/>
                        <w:ind w:firstLine="480"/>
                        <w:jc w:val="center"/>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8</w:t>
                      </w:r>
                      <w:r>
                        <w:rPr>
                          <w:rFonts w:hint="eastAsia" w:ascii="楷体" w:hAnsi="楷体" w:eastAsia="楷体" w:cs="楷体"/>
                          <w:sz w:val="24"/>
                          <w:szCs w:val="24"/>
                        </w:rPr>
                        <w:t>.</w:t>
                      </w:r>
                      <w:r>
                        <w:rPr>
                          <w:rFonts w:hint="eastAsia" w:ascii="楷体" w:hAnsi="楷体" w:eastAsia="楷体" w:cs="楷体"/>
                          <w:sz w:val="24"/>
                          <w:szCs w:val="24"/>
                          <w:lang w:val="en-US" w:eastAsia="zh-CN"/>
                        </w:rPr>
                        <w:t>食物在身体里的旅行</w:t>
                      </w:r>
                    </w:p>
                    <w:p>
                      <w:pPr>
                        <w:spacing w:after="0" w:line="360" w:lineRule="auto"/>
                        <w:ind w:firstLine="480"/>
                        <w:jc w:val="both"/>
                        <w:rPr>
                          <w:rFonts w:ascii="楷体" w:hAnsi="楷体" w:eastAsia="楷体" w:cs="楷体"/>
                          <w:color w:val="0070C0"/>
                          <w:sz w:val="24"/>
                          <w:szCs w:val="24"/>
                        </w:rPr>
                      </w:pPr>
                      <w:r>
                        <w:rPr>
                          <w:rFonts w:hint="eastAsia" w:ascii="楷体" w:hAnsi="楷体" w:eastAsia="楷体" w:cs="楷体"/>
                          <w:color w:val="0070C0"/>
                          <w:sz w:val="24"/>
                          <w:szCs w:val="24"/>
                          <w:lang w:val="en-US" w:eastAsia="zh-CN"/>
                        </w:rPr>
                        <w:t>器官          特点        作用</w:t>
                      </w:r>
                      <w:r>
                        <w:rPr>
                          <w:rFonts w:hint="eastAsia" w:ascii="楷体" w:hAnsi="楷体" w:eastAsia="楷体" w:cs="楷体"/>
                          <w:color w:val="0070C0"/>
                          <w:sz w:val="24"/>
                          <w:szCs w:val="24"/>
                        </w:rPr>
                        <w:t xml:space="preserve">    </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口腔          硬、灵活    切碎、湿润</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食道          ...         ...</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胃            ...         ...</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小肠          ...         ...</w:t>
                      </w: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大肠          ...         ...</w:t>
                      </w:r>
                    </w:p>
                    <w:p>
                      <w:pPr>
                        <w:spacing w:after="0" w:line="360" w:lineRule="auto"/>
                        <w:ind w:firstLine="480"/>
                        <w:jc w:val="center"/>
                        <w:rPr>
                          <w:rFonts w:hint="default" w:ascii="楷体" w:hAnsi="楷体" w:eastAsia="楷体" w:cs="楷体"/>
                          <w:color w:val="FF0000"/>
                          <w:sz w:val="24"/>
                          <w:szCs w:val="24"/>
                          <w:lang w:val="en-US" w:eastAsia="zh-CN"/>
                        </w:rPr>
                      </w:pPr>
                      <w:r>
                        <w:rPr>
                          <w:rFonts w:hint="eastAsia" w:ascii="楷体" w:hAnsi="楷体" w:eastAsia="楷体" w:cs="楷体"/>
                          <w:color w:val="FF0000"/>
                          <w:sz w:val="24"/>
                          <w:szCs w:val="24"/>
                          <w:lang w:val="en-US" w:eastAsia="zh-CN"/>
                        </w:rPr>
                        <w:t>各器官协同工作</w:t>
                      </w:r>
                    </w:p>
                    <w:p>
                      <w:pPr>
                        <w:spacing w:after="0" w:line="360" w:lineRule="auto"/>
                        <w:ind w:firstLine="480"/>
                        <w:jc w:val="both"/>
                        <w:rPr>
                          <w:rFonts w:hint="eastAsia" w:ascii="楷体" w:hAnsi="楷体" w:eastAsia="楷体" w:cs="楷体"/>
                          <w:sz w:val="24"/>
                          <w:szCs w:val="24"/>
                          <w:lang w:val="en-US" w:eastAsia="zh-CN"/>
                        </w:rPr>
                      </w:pPr>
                    </w:p>
                    <w:p>
                      <w:pPr>
                        <w:spacing w:after="0" w:line="360" w:lineRule="auto"/>
                        <w:ind w:firstLine="480"/>
                        <w:jc w:val="both"/>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Dachang</w:t>
                      </w:r>
                    </w:p>
                    <w:p>
                      <w:pPr>
                        <w:spacing w:after="0" w:line="360" w:lineRule="auto"/>
                        <w:jc w:val="both"/>
                        <w:rPr>
                          <w:rFonts w:hint="default" w:ascii="楷体" w:hAnsi="楷体" w:eastAsia="楷体" w:cs="楷体"/>
                          <w:color w:val="000000" w:themeColor="text1"/>
                          <w:sz w:val="24"/>
                          <w:szCs w:val="24"/>
                          <w:lang w:val="en-US" w:eastAsia="zh-CN"/>
                          <w14:textFill>
                            <w14:solidFill>
                              <w14:schemeClr w14:val="tx1"/>
                            </w14:solidFill>
                          </w14:textFill>
                        </w:rPr>
                      </w:pPr>
                    </w:p>
                    <w:p>
                      <w:pPr>
                        <w:spacing w:after="0" w:line="360" w:lineRule="auto"/>
                        <w:ind w:firstLine="480"/>
                        <w:jc w:val="both"/>
                        <w:rPr>
                          <w:rFonts w:hint="default" w:ascii="楷体" w:hAnsi="楷体" w:eastAsia="楷体" w:cs="楷体"/>
                          <w:color w:val="000000" w:themeColor="text1"/>
                          <w:sz w:val="24"/>
                          <w:szCs w:val="24"/>
                          <w:lang w:val="en-US" w:eastAsia="zh-CN"/>
                          <w14:textFill>
                            <w14:solidFill>
                              <w14:schemeClr w14:val="tx1"/>
                            </w14:solidFill>
                          </w14:textFill>
                        </w:rPr>
                      </w:pPr>
                    </w:p>
                  </w:txbxContent>
                </v:textbox>
                <w10:wrap type="square"/>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jc w:val="left"/>
        <w:rPr>
          <w:rFonts w:hint="eastAsia" w:ascii="楷体" w:hAnsi="楷体" w:eastAsia="楷体" w:cs="楷体"/>
          <w:kern w:val="0"/>
          <w:sz w:val="24"/>
          <w:szCs w:val="24"/>
        </w:rPr>
      </w:pP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jc w:val="left"/>
        <w:rPr>
          <w:rFonts w:hint="eastAsia" w:ascii="楷体" w:hAnsi="楷体" w:eastAsia="楷体" w:cs="楷体"/>
          <w:kern w:val="0"/>
          <w:sz w:val="24"/>
          <w:szCs w:val="24"/>
        </w:rPr>
      </w:pP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jc w:val="left"/>
        <w:rPr>
          <w:rFonts w:hint="eastAsia" w:ascii="楷体" w:hAnsi="楷体" w:eastAsia="楷体" w:cs="楷体"/>
          <w:kern w:val="0"/>
          <w:sz w:val="24"/>
          <w:szCs w:val="24"/>
        </w:rPr>
      </w:pPr>
      <w:r>
        <w:rPr>
          <w:sz w:val="24"/>
        </w:rPr>
        <mc:AlternateContent>
          <mc:Choice Requires="wps">
            <w:drawing>
              <wp:anchor distT="0" distB="0" distL="114300" distR="114300" simplePos="0" relativeHeight="251684864" behindDoc="0" locked="0" layoutInCell="1" allowOverlap="1">
                <wp:simplePos x="0" y="0"/>
                <wp:positionH relativeFrom="column">
                  <wp:posOffset>1011555</wp:posOffset>
                </wp:positionH>
                <wp:positionV relativeFrom="paragraph">
                  <wp:posOffset>196215</wp:posOffset>
                </wp:positionV>
                <wp:extent cx="564515" cy="1564640"/>
                <wp:effectExtent l="6350" t="6350" r="13335" b="16510"/>
                <wp:wrapNone/>
                <wp:docPr id="44" name="矩形 44"/>
                <wp:cNvGraphicFramePr/>
                <a:graphic xmlns:a="http://schemas.openxmlformats.org/drawingml/2006/main">
                  <a:graphicData uri="http://schemas.microsoft.com/office/word/2010/wordprocessingShape">
                    <wps:wsp>
                      <wps:cNvSpPr/>
                      <wps:spPr>
                        <a:xfrm>
                          <a:off x="2256155" y="4732655"/>
                          <a:ext cx="564515" cy="156464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9.65pt;margin-top:15.45pt;height:123.2pt;width:44.45pt;z-index:251684864;v-text-anchor:middle;mso-width-relative:page;mso-height-relative:page;" filled="f" stroked="t" coordsize="21600,21600" o:gfxdata="UEsDBAoAAAAAAIdO4kAAAAAAAAAAAAAAAAAEAAAAZHJzL1BLAwQUAAAACACHTuJAsyGwrdcAAAAK&#10;AQAADwAAAGRycy9kb3ducmV2LnhtbE2PMU/DMBCFdyT+g3VIbNROSFsIcTogOjEApRKrG5skqn22&#10;bKcN/57rBNs93bt332s2s7PsZGIaPUooFgKYwc7rEXsJ+8/t3QOwlBVqZT0aCT8mwaa9vmpUrf0Z&#10;P8xpl3tGIZhqJWHIOdScp24wTqWFDwZp9+2jU5lk7LmO6kzhzvJSiBV3akT6MKhgngfTHXeTI4xg&#10;34Oe3o77r2Lexhf9mlS/lvL2phBPwLKZ858ZLvh0Ay0xHfyEOjFLer28J6uESjwCI0O5qkpgh8uw&#10;rIC3Df9fof0FUEsDBBQAAAAIAIdO4kBnXGveeAIAANkEAAAOAAAAZHJzL2Uyb0RvYy54bWytVMtu&#10;EzEU3SPxD5b3dDJDJilRJ1XUKAipopUKYu14PBlLfmE7j/IzSOz4CD4H8Rsce9IHhUUXZOHcO/f6&#10;XJ/je312ftCK7IQP0pqGlicjSoThtpVm09CPH1avTikJkZmWKWtEQ29FoOfzly/O9m4mKttb1QpP&#10;AGLCbO8a2sfoZkUReC80CyfWCYNgZ71mEa7fFK1ne6BrVVSj0aTYW986b7kIAV+XQ5AeEf1zAG3X&#10;SS6Wlm+1MHFA9UKxCEqhly7QeT5t1wker7ouiEhUQ8E05hVFYK/TWszP2GzjmeslPx6BPecITzhp&#10;Jg2K3kMtWWRk6+VfUFpyb4Pt4gm3uhiIZEXAohw90eamZ05kLpA6uHvRw/+D5e93157ItqHjMSWG&#10;adz4r6/ff/74RvAB6uxdmCHpxl37oxdgJqqHzuv0DxLk0NCqqidlXVNyC6zp62oCO6srDpFwJNST&#10;cV0izpFQjqu6nuaE4gHJ+RDfCqtJMhrqcXtZVLa7DBFYSL1LSYWNXUmlcg1lyB6o1XSEi+UMbdmh&#10;HWBqB2rBbChhaoN+59FnyGCVbNP2BBT8Zn2hPNkxdMlqNcIvHR3l/khLtZcs9ENeDg0MtYwYCSV1&#10;Q0/T5rvdygAkCThIlqy1bW8huLdDJwbHVxKwlyzEa+bRejg/hjNeYemUBSl7tCjprf/yr+8pHx2B&#10;KCV7tDIIf94yLyhR7wx65U05Hqfez864nlZw/OPI+nHEbPWFhQ4lngHHs5nyo7ozO2/1J8zwIlVF&#10;iBmO2oO0R+ciDiOGV4CLxSKnod8di5fmxvEEPlzgYhttJ/PdPqhzFA0dn+/gOJ1ppB77OevhRZr/&#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LMhsK3XAAAACgEAAA8AAAAAAAAAAQAgAAAAIgAAAGRy&#10;cy9kb3ducmV2LnhtbFBLAQIUABQAAAAIAIdO4kBnXGveeAIAANkEAAAOAAAAAAAAAAEAIAAAACYB&#10;AABkcnMvZTJvRG9jLnhtbFBLBQYAAAAABgAGAFkBAAAQBgAAAAA=&#10;">
                <v:fill on="f" focussize="0,0"/>
                <v:stroke weight="1pt" color="#FF0000 [3204]" miterlimit="8" joinstyle="miter"/>
                <v:imagedata o:title=""/>
                <o:lock v:ext="edit" aspectratio="f"/>
              </v:rect>
            </w:pict>
          </mc:Fallback>
        </mc:AlternateConten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2" w:firstLineChars="200"/>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2" w:firstLineChars="200"/>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2" w:firstLineChars="200"/>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2" w:firstLineChars="200"/>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2" w:firstLineChars="200"/>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jc w:val="left"/>
        <w:rPr>
          <w:rFonts w:hint="eastAsia" w:asciiTheme="minorEastAsia" w:hAnsiTheme="minorEastAsia" w:eastAsiaTheme="minorEastAsia"/>
          <w:b/>
          <w:color w:val="00B0F0"/>
          <w:sz w:val="24"/>
          <w:szCs w:val="24"/>
          <w:lang w:eastAsia="zh-Hans"/>
        </w:rPr>
      </w:pP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jc w:val="left"/>
        <w:rPr>
          <w:rFonts w:hint="eastAsia" w:ascii="楷体" w:hAnsi="楷体" w:eastAsia="楷体" w:cs="楷体"/>
          <w:kern w:val="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eastAsia="zh-Hans"/>
        </w:rPr>
      </w:pPr>
      <w:r>
        <w:rPr>
          <w:rFonts w:hint="eastAsia" w:asciiTheme="minorEastAsia" w:hAnsiTheme="minorEastAsia" w:eastAsiaTheme="minorEastAsia"/>
          <w:kern w:val="0"/>
          <w:sz w:val="24"/>
          <w:szCs w:val="24"/>
          <w:lang w:eastAsia="zh-Hans"/>
        </w:rPr>
        <w:t>1.在模拟食道工作的实验中，馒头不易从塑料管掉落，怎么办？</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kern w:val="0"/>
          <w:sz w:val="24"/>
          <w:szCs w:val="24"/>
          <w:lang w:eastAsia="zh-Hans"/>
        </w:rPr>
      </w:pPr>
      <w:r>
        <w:rPr>
          <w:rFonts w:hint="eastAsia" w:ascii="楷体" w:hAnsi="楷体" w:eastAsia="楷体"/>
          <w:kern w:val="0"/>
          <w:sz w:val="24"/>
          <w:szCs w:val="24"/>
          <w:lang w:eastAsia="zh-Hans"/>
        </w:rPr>
        <w:t>把馒头用水润湿点再放入软管，避免在挤压的过程中馒头</w:t>
      </w:r>
      <w:r>
        <w:rPr>
          <w:rFonts w:hint="eastAsia" w:ascii="楷体" w:hAnsi="楷体" w:eastAsia="楷体"/>
          <w:kern w:val="0"/>
          <w:sz w:val="24"/>
          <w:szCs w:val="24"/>
          <w:lang w:eastAsia="zh-CN"/>
        </w:rPr>
        <w:t>粘</w:t>
      </w:r>
      <w:r>
        <w:rPr>
          <w:rFonts w:hint="eastAsia" w:ascii="楷体" w:hAnsi="楷体" w:eastAsia="楷体"/>
          <w:kern w:val="0"/>
          <w:sz w:val="24"/>
          <w:szCs w:val="24"/>
          <w:lang w:eastAsia="zh-Hans"/>
        </w:rPr>
        <w:t>在软管中，也更接近我们下咽的食物是被口腔中唾液充分润湿过的这个特点。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eastAsia="zh-Hans"/>
        </w:rPr>
      </w:pPr>
      <w:r>
        <w:rPr>
          <w:rFonts w:hint="eastAsia" w:asciiTheme="minorEastAsia" w:hAnsiTheme="minorEastAsia" w:eastAsiaTheme="minorEastAsia"/>
          <w:kern w:val="0"/>
          <w:sz w:val="24"/>
          <w:szCs w:val="24"/>
          <w:lang w:eastAsia="zh-Hans"/>
        </w:rPr>
        <w:t>2.在模拟胃的工作的实验时，应选择怎样的食物效果比较好？</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楷体" w:hAnsi="楷体" w:eastAsia="楷体" w:cs="楷体"/>
          <w:kern w:val="0"/>
          <w:sz w:val="24"/>
          <w:szCs w:val="24"/>
        </w:rPr>
      </w:pPr>
      <w:r>
        <w:rPr>
          <w:rFonts w:hint="eastAsia" w:ascii="楷体" w:hAnsi="楷体" w:eastAsia="楷体"/>
          <w:kern w:val="0"/>
          <w:sz w:val="24"/>
          <w:szCs w:val="24"/>
          <w:lang w:eastAsia="zh-Hans"/>
        </w:rPr>
        <w:t>此模拟实验中，可放入软硬不同、大小不同的食物，比如软的和硬的馒头、生的和熟的地瓜、蔬菜等。学生能更</w:t>
      </w:r>
      <w:r>
        <w:rPr>
          <w:rFonts w:hint="eastAsia" w:ascii="楷体" w:hAnsi="楷体" w:eastAsia="楷体"/>
          <w:kern w:val="0"/>
          <w:sz w:val="24"/>
          <w:szCs w:val="24"/>
          <w:lang w:eastAsia="zh-CN"/>
        </w:rPr>
        <w:t>充分地体验</w:t>
      </w:r>
      <w:r>
        <w:rPr>
          <w:rFonts w:hint="eastAsia" w:ascii="楷体" w:hAnsi="楷体" w:eastAsia="楷体"/>
          <w:kern w:val="0"/>
          <w:sz w:val="24"/>
          <w:szCs w:val="24"/>
          <w:lang w:eastAsia="zh-Hans"/>
        </w:rPr>
        <w:t>到胃是如何工作的，并让学生认识什么样的食物更容易被消化。</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widowControl w:val="0"/>
        <w:kinsoku/>
        <w:wordWrap/>
        <w:overflowPunct/>
        <w:topLinePunct w:val="0"/>
        <w:autoSpaceDE/>
        <w:autoSpaceDN/>
        <w:bidi w:val="0"/>
        <w:adjustRightInd w:val="0"/>
        <w:snapToGrid w:val="0"/>
        <w:spacing w:after="0" w:line="240" w:lineRule="auto"/>
        <w:jc w:val="both"/>
        <w:rPr>
          <w:rFonts w:hint="default" w:asciiTheme="minorEastAsia" w:hAnsiTheme="minorEastAsia" w:eastAsiaTheme="minorEastAsia"/>
          <w:b/>
          <w:color w:val="00B0F0"/>
          <w:sz w:val="24"/>
          <w:szCs w:val="24"/>
          <w:lang w:val="en-US" w:eastAsia="zh-CN"/>
        </w:rPr>
      </w:pPr>
    </w:p>
    <w:p>
      <w:pPr>
        <w:keepNext w:val="0"/>
        <w:keepLines w:val="0"/>
        <w:pageBreakBefore w:val="0"/>
        <w:kinsoku/>
        <w:wordWrap/>
        <w:overflowPunct/>
        <w:topLinePunct w:val="0"/>
        <w:autoSpaceDE/>
        <w:autoSpaceDN/>
        <w:bidi w:val="0"/>
        <w:spacing w:line="240" w:lineRule="auto"/>
      </w:pPr>
      <w:r>
        <w:rPr>
          <w:rFonts w:asciiTheme="minorEastAsia" w:hAnsiTheme="minorEastAsia" w:eastAsiaTheme="minorEastAsia"/>
          <w:b/>
          <w:sz w:val="30"/>
          <w:szCs w:val="30"/>
        </w:rPr>
        <w:pict>
          <v:shape id="_x0000_s1026" o:spid="_x0000_s1026" o:spt="202" type="#_x0000_t202" style="position:absolute;left:0pt;margin-left:-6.4pt;margin-top:7.9pt;height:43.85pt;width:92.25pt;z-index:251685888;mso-width-relative:margin;mso-height-relative:margin;" coordsize="21600,21600">
            <v:path/>
            <v:fill focussize="0,0"/>
            <v:stroke joinstyle="miter"/>
            <v:imagedata o:title=""/>
            <o:lock v:ext="edit"/>
            <v:textbox>
              <w:txbxContent>
                <w:p>
                  <w:r>
                    <w:rPr>
                      <w:rFonts w:hint="eastAsia"/>
                    </w:rPr>
                    <w:t>四上《运动和力》单元教学设计</w:t>
                  </w:r>
                </w:p>
              </w:txbxContent>
            </v:textbox>
          </v:shape>
        </w:pict>
      </w:r>
    </w:p>
    <w:p>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asciiTheme="minorEastAsia" w:hAnsiTheme="minorEastAsia" w:eastAsiaTheme="minorEastAsia"/>
          <w:b/>
          <w:sz w:val="30"/>
          <w:szCs w:val="30"/>
        </w:rPr>
      </w:pPr>
      <w:r>
        <w:rPr>
          <w:rFonts w:hint="eastAsia" w:asciiTheme="minorEastAsia" w:hAnsiTheme="minorEastAsia" w:eastAsiaTheme="minorEastAsia"/>
          <w:b/>
          <w:sz w:val="30"/>
          <w:szCs w:val="30"/>
        </w:rPr>
        <w:t>1.让小车运动起来</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color w:val="0070C0"/>
          <w:sz w:val="24"/>
          <w:szCs w:val="24"/>
        </w:rPr>
      </w:pP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color w:val="0070C0"/>
          <w:sz w:val="24"/>
          <w:szCs w:val="24"/>
        </w:rPr>
      </w:pPr>
      <w:r>
        <w:rPr>
          <w:rFonts w:hint="eastAsia" w:asciiTheme="minorEastAsia" w:hAnsiTheme="minorEastAsia" w:eastAsiaTheme="minorEastAsia"/>
          <w:color w:val="0070C0"/>
          <w:sz w:val="24"/>
          <w:szCs w:val="24"/>
        </w:rPr>
        <w:t>【</w:t>
      </w:r>
      <w:r>
        <w:rPr>
          <w:rFonts w:hint="eastAsia" w:asciiTheme="minorEastAsia" w:hAnsiTheme="minorEastAsia" w:eastAsiaTheme="minorEastAsia"/>
          <w:b/>
          <w:color w:val="0070C0"/>
          <w:sz w:val="24"/>
          <w:szCs w:val="24"/>
        </w:rPr>
        <w:t>学情分析</w:t>
      </w:r>
      <w:r>
        <w:rPr>
          <w:rFonts w:hint="eastAsia" w:asciiTheme="minorEastAsia" w:hAnsiTheme="minorEastAsia" w:eastAsiaTheme="minorEastAsia"/>
          <w:color w:val="0070C0"/>
          <w:sz w:val="24"/>
          <w:szCs w:val="24"/>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lang w:eastAsia="zh-CN"/>
        </w:rPr>
        <w:t>力存在于生活的各个角落，学生日常生活中自己人力运动，以及生活中各种物体的力学运动等，都是有生活体验的，但是他们对力学原理和知识是模糊的、片面的、零碎的，需要通过科学系统地学习，建构力学原理和概念，进而掌握力学方法和技能，进而学着思考生活中的力学问题。例如本课中</w:t>
      </w:r>
      <w:r>
        <w:rPr>
          <w:rFonts w:hint="eastAsia" w:asciiTheme="minorEastAsia" w:hAnsiTheme="minorEastAsia" w:eastAsiaTheme="minorEastAsia"/>
          <w:sz w:val="24"/>
          <w:szCs w:val="24"/>
        </w:rPr>
        <w:t>学生已经见过并体验过各种各样的运动的车辆，也对这些车如何运动起来有一定的了解。在前面的科学学习中，他们初步认识过“力”，初步知道力可以使物体运动起来</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但是他们并没有从科学实验的角度研究小车运动与力大小之间的关系。</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color w:val="0070C0"/>
          <w:sz w:val="24"/>
          <w:szCs w:val="24"/>
        </w:rPr>
      </w:pPr>
      <w:r>
        <w:rPr>
          <w:rFonts w:hint="eastAsia" w:asciiTheme="minorEastAsia" w:hAnsiTheme="minorEastAsia" w:eastAsiaTheme="minorEastAsia"/>
          <w:b/>
          <w:color w:val="0070C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b/>
          <w:bCs/>
          <w:sz w:val="24"/>
          <w:szCs w:val="24"/>
        </w:rPr>
        <w:t>科学观念</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eastAsia="zh-CN"/>
        </w:rPr>
        <w:t>通过观察、梳理和思辨生活中各类车子的动力方式，知道</w:t>
      </w:r>
      <w:r>
        <w:rPr>
          <w:rFonts w:hint="eastAsia" w:asciiTheme="minorEastAsia" w:hAnsiTheme="minorEastAsia" w:eastAsiaTheme="minorEastAsia"/>
          <w:sz w:val="24"/>
          <w:szCs w:val="24"/>
        </w:rPr>
        <w:t>不同类型的车有不同的动力类型</w:t>
      </w:r>
      <w:r>
        <w:rPr>
          <w:rFonts w:hint="eastAsia" w:asciiTheme="minorEastAsia" w:hAnsiTheme="minorEastAsia" w:eastAsiaTheme="minorEastAsia"/>
          <w:sz w:val="24"/>
          <w:szCs w:val="24"/>
          <w:lang w:eastAsia="zh-CN"/>
        </w:rPr>
        <w:t>；通过观察、思考、实证和研讨，知道</w:t>
      </w:r>
      <w:r>
        <w:rPr>
          <w:rFonts w:hint="eastAsia" w:asciiTheme="minorEastAsia" w:hAnsiTheme="minorEastAsia" w:eastAsiaTheme="minorEastAsia"/>
          <w:sz w:val="24"/>
          <w:szCs w:val="24"/>
        </w:rPr>
        <w:t>力可以使静止的物体运动，</w:t>
      </w:r>
      <w:r>
        <w:rPr>
          <w:rFonts w:hint="eastAsia" w:asciiTheme="minorEastAsia" w:hAnsiTheme="minorEastAsia" w:eastAsiaTheme="minorEastAsia"/>
          <w:sz w:val="24"/>
          <w:szCs w:val="24"/>
          <w:lang w:eastAsia="zh-CN"/>
        </w:rPr>
        <w:t>也可以</w:t>
      </w:r>
      <w:r>
        <w:rPr>
          <w:rFonts w:hint="eastAsia" w:asciiTheme="minorEastAsia" w:hAnsiTheme="minorEastAsia" w:eastAsiaTheme="minorEastAsia"/>
          <w:sz w:val="24"/>
          <w:szCs w:val="24"/>
        </w:rPr>
        <w:t>使运动的物体静止</w:t>
      </w:r>
      <w:r>
        <w:rPr>
          <w:rFonts w:hint="eastAsia" w:asciiTheme="minorEastAsia" w:hAnsiTheme="minorEastAsia" w:eastAsiaTheme="minorEastAsia"/>
          <w:sz w:val="24"/>
          <w:szCs w:val="24"/>
          <w:lang w:eastAsia="zh-CN"/>
        </w:rPr>
        <w:t>，基本认识力的基本作用。</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default" w:asciiTheme="minorEastAsia" w:hAnsiTheme="minorEastAsia" w:eastAsiaTheme="minorEastAsia"/>
          <w:b w:val="0"/>
          <w:bCs w:val="0"/>
          <w:sz w:val="24"/>
          <w:szCs w:val="24"/>
          <w:lang w:val="en-US" w:eastAsia="zh-CN"/>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b w:val="0"/>
          <w:bCs w:val="0"/>
          <w:sz w:val="24"/>
          <w:szCs w:val="24"/>
          <w:lang w:eastAsia="zh-CN"/>
        </w:rPr>
        <w:t>用观察、比较、归纳、演绎的方法，能参与和获得本课力学知识。</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bCs/>
          <w:sz w:val="24"/>
          <w:szCs w:val="24"/>
        </w:rPr>
      </w:pPr>
      <w:r>
        <w:rPr>
          <w:rFonts w:hint="eastAsia" w:asciiTheme="minorEastAsia" w:hAnsiTheme="minorEastAsia" w:eastAsiaTheme="minorEastAsia"/>
          <w:b/>
          <w:bCs/>
          <w:sz w:val="24"/>
          <w:szCs w:val="24"/>
        </w:rPr>
        <w:t>探究实践：</w:t>
      </w:r>
      <w:r>
        <w:rPr>
          <w:rFonts w:hint="eastAsia" w:asciiTheme="minorEastAsia" w:hAnsiTheme="minorEastAsia" w:eastAsiaTheme="minorEastAsia"/>
          <w:sz w:val="24"/>
          <w:szCs w:val="24"/>
        </w:rPr>
        <w:t>调查了解不同类型的车的不同动力系统</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会安装用重力拉动的小车</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会研究拉力大小与小车运动快慢之间的关系</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能用实验数据证明自己的推测</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b/>
          <w:bCs/>
          <w:sz w:val="24"/>
          <w:szCs w:val="24"/>
        </w:rPr>
        <w:t>态度责任：</w:t>
      </w:r>
      <w:r>
        <w:rPr>
          <w:rFonts w:hint="eastAsia" w:asciiTheme="minorEastAsia" w:hAnsiTheme="minorEastAsia" w:eastAsiaTheme="minorEastAsia"/>
          <w:sz w:val="24"/>
          <w:szCs w:val="24"/>
          <w:lang w:eastAsia="zh-CN"/>
        </w:rPr>
        <w:t>在实验探究中，</w:t>
      </w:r>
      <w:r>
        <w:rPr>
          <w:rFonts w:hint="eastAsia" w:asciiTheme="minorEastAsia" w:hAnsiTheme="minorEastAsia" w:eastAsiaTheme="minorEastAsia"/>
          <w:sz w:val="24"/>
          <w:szCs w:val="24"/>
        </w:rPr>
        <w:t>发展进一步研究运动和力之间的兴趣</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意识到要用实验数据作为证据</w:t>
      </w:r>
      <w:r>
        <w:rPr>
          <w:rFonts w:hint="eastAsia" w:asciiTheme="minorEastAsia" w:hAnsiTheme="minorEastAsia" w:eastAsiaTheme="minorEastAsia"/>
          <w:sz w:val="24"/>
          <w:szCs w:val="24"/>
          <w:lang w:eastAsia="zh-CN"/>
        </w:rPr>
        <w:t>的重要性。</w:t>
      </w:r>
      <w:r>
        <w:rPr>
          <w:rFonts w:hint="eastAsia" w:asciiTheme="minorEastAsia" w:hAnsiTheme="minorEastAsia" w:eastAsiaTheme="minorEastAsia"/>
          <w:sz w:val="24"/>
          <w:szCs w:val="24"/>
        </w:rPr>
        <w:t>体会到生活中车辆类型是丰富多彩的，不同的动力类型</w:t>
      </w:r>
      <w:r>
        <w:rPr>
          <w:rFonts w:hint="eastAsia" w:asciiTheme="minorEastAsia" w:hAnsiTheme="minorEastAsia" w:eastAsiaTheme="minorEastAsia"/>
          <w:sz w:val="24"/>
          <w:szCs w:val="24"/>
          <w:lang w:eastAsia="zh-CN"/>
        </w:rPr>
        <w:t>满足生活不同的需要。</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color w:val="0070C0"/>
          <w:sz w:val="24"/>
          <w:szCs w:val="24"/>
        </w:rPr>
      </w:pPr>
      <w:r>
        <w:rPr>
          <w:rFonts w:hint="eastAsia" w:asciiTheme="minorEastAsia" w:hAnsiTheme="minorEastAsia" w:eastAsiaTheme="minorEastAsia"/>
          <w:b/>
          <w:color w:val="0070C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重点：通过实验探究拉力大小和小车运动快慢之间的关系</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难点：有序地进行合作探究，并用实验数据说明拉力大小和小车运动快慢之间的关系</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color w:val="0070C0"/>
          <w:sz w:val="24"/>
          <w:szCs w:val="24"/>
        </w:rPr>
      </w:pPr>
      <w:r>
        <w:rPr>
          <w:rFonts w:hint="eastAsia" w:asciiTheme="minorEastAsia" w:hAnsiTheme="minorEastAsia" w:eastAsiaTheme="minorEastAsia"/>
          <w:b/>
          <w:color w:val="0070C0"/>
          <w:sz w:val="24"/>
          <w:szCs w:val="24"/>
        </w:rPr>
        <w:t>【</w:t>
      </w:r>
      <w:r>
        <w:rPr>
          <w:rFonts w:asciiTheme="minorEastAsia" w:hAnsiTheme="minorEastAsia" w:eastAsiaTheme="minorEastAsia"/>
          <w:b/>
          <w:color w:val="0070C0"/>
          <w:sz w:val="24"/>
          <w:szCs w:val="24"/>
        </w:rPr>
        <w:t>教学</w:t>
      </w:r>
      <w:r>
        <w:rPr>
          <w:rFonts w:hint="eastAsia" w:asciiTheme="minorEastAsia" w:hAnsiTheme="minorEastAsia" w:eastAsiaTheme="minorEastAsia"/>
          <w:b/>
          <w:color w:val="0070C0"/>
          <w:sz w:val="24"/>
          <w:szCs w:val="24"/>
        </w:rPr>
        <w:t>准备】</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sz w:val="24"/>
          <w:szCs w:val="24"/>
        </w:rPr>
        <w:t>教师：多媒体课件，小车、垫圈，棉绳、秒表、班级活动记录单</w:t>
      </w:r>
    </w:p>
    <w:p>
      <w:pPr>
        <w:keepNext w:val="0"/>
        <w:keepLines w:val="0"/>
        <w:pageBreakBefore w:val="0"/>
        <w:widowControl/>
        <w:kinsoku/>
        <w:wordWrap/>
        <w:overflowPunct/>
        <w:topLinePunct w:val="0"/>
        <w:autoSpaceDE/>
        <w:autoSpaceDN/>
        <w:bidi w:val="0"/>
        <w:adjustRightInd w:val="0"/>
        <w:snapToGrid w:val="0"/>
        <w:spacing w:after="0" w:line="240" w:lineRule="auto"/>
        <w:ind w:left="480" w:leftChars="218"/>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小组：小车、垫圈，棉绳、秒表、计算器、学生活动手册。</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color w:val="0070C0"/>
          <w:sz w:val="24"/>
          <w:szCs w:val="24"/>
        </w:rPr>
      </w:pPr>
      <w:r>
        <w:rPr>
          <w:rFonts w:hint="eastAsia" w:asciiTheme="minorEastAsia" w:hAnsiTheme="minorEastAsia" w:eastAsiaTheme="minorEastAsia"/>
          <w:b/>
          <w:color w:val="0070C0"/>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sz w:val="24"/>
          <w:szCs w:val="24"/>
          <w:lang w:eastAsia="zh-CN"/>
        </w:rPr>
      </w:pPr>
      <w:r>
        <w:rPr>
          <w:rFonts w:hint="eastAsia" w:asciiTheme="minorEastAsia" w:hAnsiTheme="minorEastAsia" w:eastAsiaTheme="minorEastAsia"/>
          <w:b/>
          <w:sz w:val="24"/>
          <w:szCs w:val="24"/>
          <w:lang w:eastAsia="zh-CN"/>
        </w:rPr>
        <w:t>单元导入：</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b w:val="0"/>
          <w:bCs/>
          <w:sz w:val="24"/>
          <w:szCs w:val="24"/>
          <w:lang w:eastAsia="zh-CN"/>
        </w:rPr>
      </w:pPr>
      <w:r>
        <w:rPr>
          <w:rFonts w:hint="eastAsia" w:asciiTheme="minorEastAsia" w:hAnsiTheme="minorEastAsia" w:eastAsiaTheme="minorEastAsia"/>
          <w:b w:val="0"/>
          <w:bCs/>
          <w:sz w:val="24"/>
          <w:szCs w:val="24"/>
          <w:lang w:eastAsia="zh-CN"/>
        </w:rPr>
        <w:t>基于教材单元导语，思考生活中存在哪些力的现象，又是怎样存在的，以及力的作用等。旨在调动学生的生活经验素材，引导学生聚焦单元教学内容，激活经验，引出问题，进而进一步引入教学内容。</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一、激发兴趣、聚焦问题（预设5分钟）</w:t>
      </w:r>
    </w:p>
    <w:p>
      <w:pPr>
        <w:pStyle w:val="16"/>
        <w:keepNext w:val="0"/>
        <w:keepLines w:val="0"/>
        <w:pageBreakBefore w:val="0"/>
        <w:widowControl/>
        <w:kinsoku/>
        <w:wordWrap/>
        <w:overflowPunct/>
        <w:topLinePunct w:val="0"/>
        <w:autoSpaceDE/>
        <w:autoSpaceDN/>
        <w:bidi w:val="0"/>
        <w:adjustRightInd w:val="0"/>
        <w:snapToGrid w:val="0"/>
        <w:spacing w:after="0" w:line="240" w:lineRule="auto"/>
        <w:ind w:left="480" w:firstLine="0" w:firstLineChars="0"/>
        <w:textAlignment w:val="auto"/>
        <w:rPr>
          <w:rFonts w:hint="default" w:eastAsia="楷体" w:asciiTheme="minorEastAsia" w:hAnsiTheme="minorEastAsia"/>
          <w:sz w:val="24"/>
          <w:szCs w:val="24"/>
          <w:lang w:val="en-US" w:eastAsia="zh-CN"/>
        </w:rPr>
      </w:pPr>
      <w:r>
        <w:rPr>
          <w:rFonts w:hint="eastAsia" w:ascii="楷体" w:hAnsi="楷体" w:eastAsia="楷体" w:cs="楷体"/>
          <w:sz w:val="24"/>
          <w:szCs w:val="24"/>
        </w:rPr>
        <w:t>材料</w:t>
      </w:r>
      <w:r>
        <w:rPr>
          <w:rFonts w:hint="eastAsia" w:ascii="楷体" w:hAnsi="楷体" w:eastAsia="楷体" w:cs="楷体"/>
          <w:b w:val="0"/>
          <w:bCs w:val="0"/>
          <w:sz w:val="24"/>
          <w:szCs w:val="24"/>
        </w:rPr>
        <w:t>准备：</w:t>
      </w:r>
      <w:r>
        <w:rPr>
          <w:rFonts w:hint="eastAsia" w:ascii="楷体" w:hAnsi="楷体" w:eastAsia="楷体" w:cs="楷体"/>
          <w:b w:val="0"/>
          <w:bCs w:val="0"/>
          <w:sz w:val="24"/>
          <w:szCs w:val="24"/>
          <w:lang w:val="en-US" w:eastAsia="zh-CN"/>
        </w:rPr>
        <w:t>图片、班级记录表</w:t>
      </w:r>
    </w:p>
    <w:p>
      <w:pPr>
        <w:pStyle w:val="16"/>
        <w:keepNext w:val="0"/>
        <w:keepLines w:val="0"/>
        <w:pageBreakBefore w:val="0"/>
        <w:widowControl/>
        <w:kinsoku/>
        <w:wordWrap/>
        <w:overflowPunct/>
        <w:topLinePunct w:val="0"/>
        <w:autoSpaceDE/>
        <w:autoSpaceDN/>
        <w:bidi w:val="0"/>
        <w:adjustRightInd w:val="0"/>
        <w:snapToGrid w:val="0"/>
        <w:spacing w:after="0" w:line="240" w:lineRule="auto"/>
        <w:ind w:left="480" w:firstLine="0" w:firstLineChars="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1.出示划艇图片</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提问：怎样让静止的划艇运动起来？怎样让划艇运动更快？怎样让它停下？（预设：学生关注到是力影响了物体的运动）</w:t>
      </w:r>
    </w:p>
    <w:p>
      <w:pPr>
        <w:pStyle w:val="16"/>
        <w:keepNext w:val="0"/>
        <w:keepLines w:val="0"/>
        <w:pageBreakBefore w:val="0"/>
        <w:widowControl/>
        <w:kinsoku/>
        <w:wordWrap/>
        <w:overflowPunct/>
        <w:topLinePunct w:val="0"/>
        <w:autoSpaceDE/>
        <w:autoSpaceDN/>
        <w:bidi w:val="0"/>
        <w:adjustRightInd w:val="0"/>
        <w:snapToGrid w:val="0"/>
        <w:spacing w:after="0" w:line="240" w:lineRule="auto"/>
        <w:ind w:left="480" w:firstLine="0" w:firstLineChars="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rPr>
        <w:t>2.图片一次展示马车、推车、火车、汽车、自行车、太阳能小车</w:t>
      </w:r>
      <w:r>
        <w:rPr>
          <w:rFonts w:hint="eastAsia" w:asciiTheme="minorEastAsia" w:hAnsiTheme="minorEastAsia" w:eastAsia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left="48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提问：它们都是怎么动起来的？</w:t>
      </w:r>
    </w:p>
    <w:p>
      <w:pPr>
        <w:keepNext w:val="0"/>
        <w:keepLines w:val="0"/>
        <w:pageBreakBefore w:val="0"/>
        <w:widowControl/>
        <w:kinsoku/>
        <w:wordWrap/>
        <w:overflowPunct/>
        <w:topLinePunct w:val="0"/>
        <w:autoSpaceDE/>
        <w:autoSpaceDN/>
        <w:bidi w:val="0"/>
        <w:adjustRightInd w:val="0"/>
        <w:snapToGrid w:val="0"/>
        <w:spacing w:after="0" w:line="240" w:lineRule="auto"/>
        <w:ind w:left="48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提问：你还知道哪些类型的车？都是怎么动起来的？</w:t>
      </w:r>
    </w:p>
    <w:p>
      <w:pPr>
        <w:keepNext w:val="0"/>
        <w:keepLines w:val="0"/>
        <w:pageBreakBefore w:val="0"/>
        <w:widowControl/>
        <w:kinsoku/>
        <w:wordWrap/>
        <w:overflowPunct/>
        <w:topLinePunct w:val="0"/>
        <w:autoSpaceDE/>
        <w:autoSpaceDN/>
        <w:bidi w:val="0"/>
        <w:adjustRightInd w:val="0"/>
        <w:snapToGrid w:val="0"/>
        <w:spacing w:after="0" w:line="240" w:lineRule="auto"/>
        <w:ind w:left="48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rPr>
        <w:t>教师将学生的回答记录在班级记录表中</w:t>
      </w:r>
      <w:r>
        <w:rPr>
          <w:rFonts w:hint="eastAsia" w:asciiTheme="minorEastAsia" w:hAnsiTheme="minorEastAsia" w:eastAsia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left="48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3.出示小车，设问：你能让它动起来吗？揭示课题：让小车运动起来（板书）</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eastAsia="楷体" w:asciiTheme="minorEastAsia" w:hAnsiTheme="minorEastAsia"/>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通过课件展示照片素材，动员学生思考生活中各类车子的动力方式，通过观察、梳理、归纳的方式思考力学问题，并尝试自己让小车动起来的方法，激趣导入，激活思维，引发兴趣。</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二、探索小车运动与拉力大小之间的关系（预设20分钟）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b w:val="0"/>
          <w:bCs w:val="0"/>
          <w:sz w:val="24"/>
          <w:szCs w:val="24"/>
        </w:rPr>
      </w:pPr>
      <w:r>
        <w:rPr>
          <w:rFonts w:hint="eastAsia" w:ascii="楷体" w:hAnsi="楷体" w:eastAsia="楷体" w:cs="楷体"/>
          <w:sz w:val="24"/>
          <w:szCs w:val="24"/>
        </w:rPr>
        <w:t xml:space="preserve"> 材料</w:t>
      </w:r>
      <w:r>
        <w:rPr>
          <w:rFonts w:hint="eastAsia" w:ascii="楷体" w:hAnsi="楷体" w:eastAsia="楷体" w:cs="楷体"/>
          <w:b w:val="0"/>
          <w:bCs w:val="0"/>
          <w:sz w:val="24"/>
          <w:szCs w:val="24"/>
        </w:rPr>
        <w:t>准备：小车、棉绳、垫圈、挂钩、秒表、计算器、学生活动手册</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1.出示小车、绳子、垫圈，设问：你能用这些材料让小车运动起来吗？</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rPr>
        <w:t>2.学生交流想法</w:t>
      </w:r>
      <w:r>
        <w:rPr>
          <w:rFonts w:hint="eastAsia" w:ascii="宋体" w:hAnsi="宋体" w:eastAsia="宋体" w:cs="宋体"/>
          <w:b w:val="0"/>
          <w:bCs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教师适时追问：拉小车的绳子多长才合适？（并演示小车的绳子太长或太短会怎样）</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3.设问：让小车运动起来的拉力是怎么产生的？</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4.学生交流，教师小结：是垫圈的重力产生了拉力。</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rPr>
        <w:t>5.出示重力资料，引导学生认识重力</w:t>
      </w:r>
      <w:r>
        <w:rPr>
          <w:rFonts w:hint="eastAsia" w:ascii="宋体" w:hAnsi="宋体" w:eastAsia="宋体" w:cs="宋体"/>
          <w:b w:val="0"/>
          <w:bCs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rPr>
        <w:t>6.教师引导：拉力的大小我们可以用垫圈的数量来表示。（教师展示小车）你觉得让小车运动起来需要几个垫圈</w:t>
      </w:r>
      <w:r>
        <w:rPr>
          <w:rFonts w:hint="eastAsia" w:ascii="宋体" w:hAnsi="宋体" w:eastAsia="宋体" w:cs="宋体"/>
          <w:b w:val="0"/>
          <w:bCs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rPr>
        <w:t>7.学生进行猜测</w:t>
      </w:r>
      <w:r>
        <w:rPr>
          <w:rFonts w:hint="eastAsia" w:ascii="宋体" w:hAnsi="宋体" w:eastAsia="宋体" w:cs="宋体"/>
          <w:b w:val="0"/>
          <w:bCs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rPr>
        <w:t>8.学生实验探究</w:t>
      </w:r>
      <w:r>
        <w:rPr>
          <w:rFonts w:hint="eastAsia" w:ascii="宋体" w:hAnsi="宋体" w:eastAsia="宋体" w:cs="宋体"/>
          <w:b w:val="0"/>
          <w:bCs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rPr>
        <w:t>9.教师追问：这与你之前的推测一致吗？你有什么发现</w:t>
      </w:r>
      <w:r>
        <w:rPr>
          <w:rFonts w:hint="eastAsia" w:ascii="宋体" w:hAnsi="宋体" w:eastAsia="宋体" w:cs="宋体"/>
          <w:b w:val="0"/>
          <w:bCs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rPr>
      </w:pPr>
      <w:r>
        <w:rPr>
          <w:rFonts w:hint="eastAsia" w:ascii="宋体" w:hAnsi="宋体" w:eastAsia="宋体" w:cs="宋体"/>
          <w:b w:val="0"/>
          <w:bCs w:val="0"/>
          <w:sz w:val="24"/>
          <w:szCs w:val="24"/>
        </w:rPr>
        <w:t>10.提出问题：如果用更大的力拉动小车，小车的运动速度有什么变化</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rPr>
        <w:t>怎样用实验验证？</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lang w:eastAsia="zh-CN"/>
        </w:rPr>
      </w:pPr>
      <w:r>
        <w:rPr>
          <w:rFonts w:hint="eastAsia" w:ascii="宋体" w:hAnsi="宋体" w:eastAsia="宋体" w:cs="宋体"/>
          <w:b w:val="0"/>
          <w:bCs w:val="0"/>
          <w:sz w:val="24"/>
          <w:szCs w:val="24"/>
        </w:rPr>
        <w:t>11.学生进行实验探究，完成活动手册</w:t>
      </w:r>
      <w:r>
        <w:rPr>
          <w:rFonts w:hint="eastAsia" w:ascii="宋体" w:hAnsi="宋体" w:eastAsia="宋体" w:cs="宋体"/>
          <w:b w:val="0"/>
          <w:bCs w:val="0"/>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rPr>
      </w:pPr>
      <w:r>
        <w:rPr>
          <w:rFonts w:hint="eastAsia" w:ascii="楷体" w:hAnsi="楷体" w:eastAsia="楷体" w:cs="楷体"/>
          <w:sz w:val="24"/>
          <w:szCs w:val="24"/>
        </w:rPr>
        <w:t>【设计意图】</w:t>
      </w:r>
      <w:r>
        <w:rPr>
          <w:rFonts w:hint="eastAsia" w:ascii="楷体" w:hAnsi="楷体" w:eastAsia="楷体" w:cs="楷体"/>
          <w:sz w:val="24"/>
          <w:szCs w:val="24"/>
          <w:lang w:eastAsia="zh-CN"/>
        </w:rPr>
        <w:t>科学实证讲究方法。方法得当，实验标准，才是有效的实证，才能提供科学的数据作为实证的支撑。实验前的方法思辨和设计是重要内容，继而引出有效的实验活动，并为实验数据的梳理和原理的得出提供有效支持。</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三、实验发现（预设10分钟）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1.学生反馈交流实验结果及发现</w:t>
      </w:r>
      <w:r>
        <w:rPr>
          <w:rFonts w:hint="eastAsia" w:asciiTheme="minorEastAsia" w:hAnsiTheme="minorEastAsia" w:eastAsiaTheme="minorEastAsia"/>
          <w:sz w:val="24"/>
          <w:szCs w:val="24"/>
          <w:lang w:val="en-US"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2.小结：只有拉力达到一定的程度，小车才会运动起来。拉力越大，小车运动越快。</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3.设问：实验中，你是怎样让运动的小车停下来的？</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4.追问：要使静止的小车运动起来，需要给它力；如果要使运动的小车静止呢？</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sz w:val="24"/>
          <w:szCs w:val="24"/>
        </w:rPr>
        <w:t>5</w:t>
      </w:r>
      <w:r>
        <w:rPr>
          <w:rFonts w:asciiTheme="minorEastAsia" w:hAnsiTheme="minorEastAsia" w:eastAsiaTheme="minorEastAsia"/>
          <w:sz w:val="24"/>
          <w:szCs w:val="24"/>
        </w:rPr>
        <w:t>.</w:t>
      </w:r>
      <w:r>
        <w:rPr>
          <w:rFonts w:hint="eastAsia" w:asciiTheme="minorEastAsia" w:hAnsiTheme="minorEastAsia" w:eastAsiaTheme="minorEastAsia"/>
          <w:sz w:val="24"/>
          <w:szCs w:val="24"/>
        </w:rPr>
        <w:t>小结：让运动的小车静止，也需要用力，这个力是阻力。让小车运动起来的力是动力。</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Theme="minorEastAsia" w:hAnsiTheme="minorEastAsia" w:eastAsiaTheme="minorEastAsia"/>
          <w:sz w:val="24"/>
          <w:szCs w:val="24"/>
        </w:rPr>
      </w:pPr>
      <w:r>
        <w:rPr>
          <w:rFonts w:hint="eastAsia" w:ascii="楷体" w:hAnsi="楷体" w:eastAsia="楷体" w:cs="楷体"/>
          <w:sz w:val="24"/>
          <w:szCs w:val="24"/>
        </w:rPr>
        <w:t>【设计意图】</w:t>
      </w:r>
      <w:r>
        <w:rPr>
          <w:rFonts w:hint="eastAsia" w:ascii="楷体" w:hAnsi="楷体" w:eastAsia="楷体" w:cs="楷体"/>
          <w:sz w:val="24"/>
          <w:szCs w:val="24"/>
          <w:lang w:eastAsia="zh-CN"/>
        </w:rPr>
        <w:t>实验结论的推敲不仅仅停留在实验数据，同时也需要反思整合实验过程，以及实验设计是否科学标准，这样可以更好地得出实验结论。</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四、</w:t>
      </w:r>
      <w:r>
        <w:rPr>
          <w:rFonts w:asciiTheme="minorEastAsia" w:hAnsiTheme="minorEastAsia" w:eastAsiaTheme="minorEastAsia"/>
          <w:b/>
          <w:sz w:val="24"/>
          <w:szCs w:val="24"/>
        </w:rPr>
        <w:t>拓展</w:t>
      </w:r>
      <w:r>
        <w:rPr>
          <w:rFonts w:hint="eastAsia" w:asciiTheme="minorEastAsia" w:hAnsiTheme="minorEastAsia" w:eastAsiaTheme="minorEastAsia"/>
          <w:b/>
          <w:sz w:val="24"/>
          <w:szCs w:val="24"/>
        </w:rPr>
        <w:t>（预设5分钟）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1.出示踢足球的图片，讨论足球运动员是怎样改变足球的运动状态的？</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2.学生交流。</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sz w:val="24"/>
          <w:szCs w:val="24"/>
        </w:rPr>
        <w:t>3.教师小结</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如脚踢静止的足球，可以使足球运动起来；脚踩住足球，可以使足球静止；通过脚踢的用力大小控制足球的运动速度等。</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eastAsia="楷体" w:asciiTheme="minorEastAsia" w:hAnsiTheme="minorEastAsia"/>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课堂的作用是调动生活经验，激发科学思维，调动科学实证，有效得出结论，而学习的最终是学以致用。推开“窗户”带着科学认识去发现生活中的相关事实，用发散思维的方式演绎和迁移科学原理，学生就会豁然开朗，心领神会。</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五</w:t>
      </w:r>
      <w:r>
        <w:rPr>
          <w:rFonts w:hint="eastAsia" w:asciiTheme="minorEastAsia" w:hAnsiTheme="minorEastAsia" w:eastAsia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240" w:lineRule="auto"/>
        <w:ind w:firstLine="2160" w:firstLineChars="900"/>
        <w:jc w:val="both"/>
        <w:textAlignment w:val="auto"/>
        <w:rPr>
          <w:rFonts w:hint="eastAsia" w:asciiTheme="minorEastAsia" w:hAnsiTheme="minorEastAsia" w:eastAsiaTheme="minorEastAsia"/>
          <w:b/>
          <w:sz w:val="24"/>
          <w:szCs w:val="24"/>
        </w:rPr>
      </w:pPr>
      <w:r>
        <w:rPr>
          <w:rFonts w:ascii="楷体" w:hAnsi="楷体" w:eastAsia="楷体" w:cs="楷体"/>
          <w:sz w:val="24"/>
          <w:szCs w:val="24"/>
        </w:rPr>
        <w:pict>
          <v:shape id="_x0000_s1027" o:spid="_x0000_s1027" o:spt="202" type="#_x0000_t202" style="height:96.45pt;width:265.3pt;" fillcolor="#FFFFFF" filled="t" stroked="t" coordsize="21600,21600" o:gfxdata="UEsDBAoAAAAAAIdO4kAAAAAAAAAAAAAAAAAEAAAAZHJzL1BLAwQUAAAACACHTuJA9i96HdgAAAAK&#10;AQAADwAAAGRycy9kb3ducmV2LnhtbE2PwU7DMBBE70j8g7VIXBC124aQhjg9IIHgVgqCqxtvk4h4&#10;HWw3LX/PcoLjzD7NzlTrkxvEhCH2njTMZwoEUuNtT62Gt9eH6wJETIasGTyhhm+MsK7PzypTWn+k&#10;F5y2qRUcQrE0GrqUxlLK2HToTJz5EYlvex+cSSxDK20wRw53g1wolUtneuIPnRnxvsPmc3twGors&#10;afqIz8vNe5Pvh1W6up0ev4LWlxdzdQci4Sn9wfBbn6tDzZ12/kA2ioG1WuWMalje8CYG8kwtQOzY&#10;UFkBsq7k/wn1D1BLAwQUAAAACACHTuJAKOJw8koCAACKBAAADgAAAGRycy9lMm9Eb2MueG1srVTN&#10;btswDL4P2DsIuq/+SdIkRp2ia9FhQPcDdHsARZZjYZKoSUrs7gHWN9hpl933XH2OUXLaBd0G9DAd&#10;BNKkPpIfSZ+cDlqRnXBegqlpcZRTIgyHRppNTT9+uHyxoMQHZhqmwIia3ghPT1fPn530thIldKAa&#10;4QiCGF/1tqZdCLbKMs87oZk/AisMGltwmgVU3SZrHOsRXauszPPjrAfXWAdceI9fL0Yj3SO6pwBC&#10;20ouLoBvtTBhRHVCsYAl+U5aT1cp27YVPLxrWy8CUTXFSkO6MQjK63hnqxNWbRyzneT7FNhTUnhU&#10;k2bSYNAHqAsWGNk6+QeUltyBhzYccdDZWEhiBKso8kfcXHfMilQLUu3tA+n+/8Hyt7v3jsimpmUx&#10;p8QwjS2/+3Z79/3n3Y+vpIwE9dZX6Hdt0TMML2HAsUnFensF/JMnBs47ZjbizDnoO8EaTLCIL7OD&#10;pyOOjyDr/g00GIdtAySgoXU6sod8kIg+nx/nyxklNzWdLPJpuZiNjRJDIBwdJpPj5aTAHnL0KObF&#10;pJykVmasuoeyzodXAjSJQk0dTkIKxXZXPsTUWHXvEiN7ULK5lEolxW3W58qRHcOpuUwnVfPITRnS&#10;13Q5K2cjG/+EyNP5G4SWAZdJSV3TxaGTMnvyIl8jc2FYD/tmrKG5QRodjOOMy4xCB+4LJT2Ock39&#10;5y1zghL12mArlsV0Gmc/KdPZvETFHVrWhxZmOELVNFAyiuch7UskxsAZtqyVicDY2zGTfa44oonX&#10;/TrFHTjUk9fvX8jq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Yveh3YAAAACgEAAA8AAAAAAAAA&#10;AQAgAAAAIgAAAGRycy9kb3ducmV2LnhtbFBLAQIUABQAAAAIAIdO4kAo4nDySgIAAIoEAAAOAAAA&#10;AAAAAAEAIAAAACcBAABkcnMvZTJvRG9jLnhtbFBLBQYAAAAABgAGAFkBAADjBQAAAAA=&#10;">
            <v:path/>
            <v:fill on="t" color2="#FFFFFF" focussize="0,0"/>
            <v:stroke color="#000000" miterlimit="8" joinstyle="miter"/>
            <v:imagedata o:title=""/>
            <o:lock v:ext="edit" aspectratio="f"/>
            <v:textbox>
              <w:txbxContent>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1.让小车运动起来</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拉力越大，小车运动越快；</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rPr>
                    <w:t>拉力越小，小车运动越慢</w:t>
                  </w:r>
                  <w:r>
                    <w:rPr>
                      <w:rFonts w:hint="eastAsia" w:asciiTheme="minorEastAsia" w:hAnsiTheme="minorEastAsia" w:eastAsia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动力   阻力</w:t>
                  </w:r>
                </w:p>
                <w:p/>
              </w:txbxContent>
            </v:textbox>
            <w10:wrap type="none"/>
            <w10:anchorlock/>
          </v:shape>
        </w:pict>
      </w:r>
    </w:p>
    <w:p>
      <w:pPr>
        <w:keepNext w:val="0"/>
        <w:keepLines w:val="0"/>
        <w:pageBreakBefore w:val="0"/>
        <w:widowControl/>
        <w:kinsoku/>
        <w:wordWrap/>
        <w:overflowPunct/>
        <w:topLinePunct w:val="0"/>
        <w:autoSpaceDE/>
        <w:autoSpaceDN/>
        <w:bidi w:val="0"/>
        <w:adjustRightInd w:val="0"/>
        <w:snapToGrid w:val="0"/>
        <w:spacing w:after="0" w:line="240" w:lineRule="auto"/>
        <w:ind w:firstLine="2168" w:firstLineChars="900"/>
        <w:jc w:val="both"/>
        <w:textAlignment w:val="auto"/>
        <w:rPr>
          <w:rFonts w:hint="eastAsia" w:asciiTheme="minorEastAsia" w:hAnsiTheme="minorEastAsia" w:eastAsiaTheme="minorEastAsia"/>
          <w:b/>
          <w:sz w:val="24"/>
          <w:szCs w:val="24"/>
        </w:rPr>
      </w:pPr>
    </w:p>
    <w:p>
      <w:pPr>
        <w:keepNext w:val="0"/>
        <w:keepLines w:val="0"/>
        <w:pageBreakBefore w:val="0"/>
        <w:kinsoku/>
        <w:wordWrap/>
        <w:overflowPunct/>
        <w:topLinePunct w:val="0"/>
        <w:autoSpaceDE/>
        <w:autoSpaceDN/>
        <w:bidi w:val="0"/>
        <w:spacing w:after="0" w:line="240" w:lineRule="auto"/>
        <w:ind w:firstLine="482" w:firstLineChars="200"/>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lang w:eastAsia="zh-CN"/>
        </w:rPr>
      </w:pPr>
      <w:r>
        <w:rPr>
          <w:rFonts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Hans"/>
        </w:rPr>
        <w:t>.</w:t>
      </w:r>
      <w:r>
        <w:rPr>
          <w:rFonts w:hint="eastAsia" w:asciiTheme="minorEastAsia" w:hAnsiTheme="minorEastAsia" w:eastAsiaTheme="minorEastAsia"/>
          <w:sz w:val="24"/>
          <w:szCs w:val="24"/>
          <w:lang w:eastAsia="zh-CN"/>
        </w:rPr>
        <w:t>教学中怎样动员学生进行有效的实验设计？</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lang w:eastAsia="zh-CN"/>
        </w:rPr>
      </w:pPr>
      <w:r>
        <w:rPr>
          <w:rFonts w:hint="eastAsia" w:ascii="楷体" w:hAnsi="楷体" w:eastAsia="楷体"/>
          <w:sz w:val="24"/>
          <w:szCs w:val="24"/>
          <w:lang w:eastAsia="zh-CN"/>
        </w:rPr>
        <w:t>科学讲究实证，实证讲究科学标准，没有科学标准的实验设计是无法为科学实证服务的，或者是南辕北辙的。实验设计能力是学生科学学习的核心内容之一，小学阶段重点通过科学教学活动，落实对比实验的基本方法，即只改变一个条件，其他条件相同。如何落实这是一个潜移默化，不断强化和落实的过程，晓之以理，动之以情。教学中首先要倡导为什么要对比实验的教学探讨，如何实验设计关键是找好改变的条件，以及怎样改变更加有效等问题。实验前的设计活动应该倡导教师引导下的学生设计活动，通过班级师生全员参与的方式设计实验，这是值得倡导的。</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hint="eastAsia" w:asciiTheme="minorEastAsia" w:hAnsiTheme="minorEastAsia" w:eastAsiaTheme="minorEastAsia"/>
          <w:sz w:val="24"/>
          <w:szCs w:val="24"/>
          <w:lang w:eastAsia="zh-CN"/>
        </w:rPr>
        <w:t>教学中怎样体现学以致用的理念</w:t>
      </w:r>
      <w:r>
        <w:rPr>
          <w:rFonts w:hint="eastAsia" w:asciiTheme="minorEastAsia" w:hAnsiTheme="minorEastAsia" w:eastAsiaTheme="minorEastAsia"/>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hint="default" w:ascii="楷体" w:hAnsi="楷体" w:eastAsia="楷体"/>
          <w:sz w:val="24"/>
          <w:szCs w:val="24"/>
          <w:lang w:val="en-US" w:eastAsia="zh-CN"/>
        </w:rPr>
      </w:pPr>
      <w:r>
        <w:rPr>
          <w:rFonts w:hint="eastAsia" w:ascii="楷体" w:hAnsi="楷体" w:eastAsia="楷体"/>
          <w:sz w:val="24"/>
          <w:szCs w:val="24"/>
          <w:lang w:eastAsia="zh-CN"/>
        </w:rPr>
        <w:t>学富五车，不会应用，头脑中学习的东西就会变成“垃圾”，或者是无效无用的</w:t>
      </w:r>
      <w:r>
        <w:rPr>
          <w:rFonts w:hint="eastAsia" w:ascii="楷体" w:hAnsi="楷体" w:eastAsia="楷体"/>
          <w:sz w:val="24"/>
          <w:szCs w:val="24"/>
          <w:lang w:eastAsia="zh-Hans"/>
        </w:rPr>
        <w:t>。</w:t>
      </w:r>
      <w:r>
        <w:rPr>
          <w:rFonts w:hint="eastAsia" w:ascii="楷体" w:hAnsi="楷体" w:eastAsia="楷体"/>
          <w:sz w:val="24"/>
          <w:szCs w:val="24"/>
          <w:lang w:eastAsia="zh-CN"/>
        </w:rPr>
        <w:t>科学源于生活，用于生活，这是课标所倡导的。课堂上如何实现，作为小学生形象思维比较明显，课堂上需要充分调动学生的生活经验，利用课件图片和生活感受，充分的体验可以夯实科学学习的基础。通过有效的科学实证后得出的科学结论，学生自然会进一步思考生活中的科学现象背后的原理，此时教师需要枚举生活中典型的科学现象，或者有学生发散性思维去迁移和同化。最终的目的是用科学的方法揭示生活问题，应用科学方法解决生活问题，形成生活技能，激发创造生活的能力、勇气和兴趣。</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widowControl/>
        <w:kinsoku/>
        <w:wordWrap/>
        <w:overflowPunct/>
        <w:topLinePunct w:val="0"/>
        <w:autoSpaceDE/>
        <w:autoSpaceDN/>
        <w:bidi w:val="0"/>
        <w:adjustRightInd w:val="0"/>
        <w:snapToGrid w:val="0"/>
        <w:spacing w:line="240" w:lineRule="auto"/>
        <w:textAlignment w:val="auto"/>
        <w:rPr>
          <w:rFonts w:asciiTheme="minorEastAsia" w:hAnsiTheme="minorEastAsia" w:eastAsiaTheme="minorEastAsia"/>
          <w:b/>
          <w:sz w:val="24"/>
          <w:szCs w:val="24"/>
        </w:rPr>
      </w:pPr>
    </w:p>
    <w:p>
      <w:pPr>
        <w:keepNext w:val="0"/>
        <w:keepLines w:val="0"/>
        <w:pageBreakBefore w:val="0"/>
        <w:kinsoku/>
        <w:wordWrap/>
        <w:overflowPunct/>
        <w:topLinePunct w:val="0"/>
        <w:autoSpaceDE/>
        <w:autoSpaceDN/>
        <w:bidi w:val="0"/>
        <w:spacing w:after="0" w:line="240" w:lineRule="auto"/>
        <w:jc w:val="center"/>
        <w:rPr>
          <w:rFonts w:hint="eastAsia" w:ascii="宋体" w:hAnsi="宋体" w:eastAsia="宋体" w:cs="宋体"/>
          <w:sz w:val="24"/>
          <w:szCs w:val="24"/>
          <w:lang w:val="en-US" w:eastAsia="zh-CN"/>
        </w:rPr>
      </w:pPr>
      <w:r>
        <w:rPr>
          <w:rFonts w:hint="eastAsia" w:asciiTheme="minorEastAsia" w:hAnsiTheme="minorEastAsia" w:eastAsiaTheme="minorEastAsia"/>
          <w:b/>
          <w:sz w:val="30"/>
          <w:szCs w:val="30"/>
          <w:lang w:val="en-US" w:eastAsia="zh-CN"/>
        </w:rPr>
        <w:t>2</w:t>
      </w:r>
      <w:r>
        <w:rPr>
          <w:rFonts w:hint="eastAsia" w:asciiTheme="minorEastAsia" w:hAnsiTheme="minorEastAsia" w:eastAsiaTheme="minorEastAsia"/>
          <w:b/>
          <w:sz w:val="30"/>
          <w:szCs w:val="30"/>
        </w:rPr>
        <w:t>.</w:t>
      </w:r>
      <w:r>
        <w:rPr>
          <w:rFonts w:hint="eastAsia" w:asciiTheme="minorEastAsia" w:hAnsiTheme="minorEastAsia" w:eastAsiaTheme="minorEastAsia"/>
          <w:b/>
          <w:sz w:val="30"/>
          <w:szCs w:val="30"/>
          <w:lang w:val="en-US" w:eastAsia="zh-CN"/>
        </w:rPr>
        <w:t>用气球驱动小车</w:t>
      </w:r>
    </w:p>
    <w:p>
      <w:pPr>
        <w:keepNext w:val="0"/>
        <w:keepLines w:val="0"/>
        <w:pageBreakBefore w:val="0"/>
        <w:kinsoku/>
        <w:wordWrap/>
        <w:overflowPunct/>
        <w:topLinePunct w:val="0"/>
        <w:autoSpaceDE/>
        <w:autoSpaceDN/>
        <w:bidi w:val="0"/>
        <w:spacing w:after="0" w:line="240" w:lineRule="auto"/>
        <w:rPr>
          <w:rFonts w:hint="eastAsia" w:ascii="宋体" w:hAnsi="宋体" w:eastAsia="宋体" w:cs="宋体"/>
          <w:color w:val="00B0F0"/>
          <w:sz w:val="24"/>
          <w:szCs w:val="24"/>
        </w:rPr>
      </w:pPr>
      <w:r>
        <w:rPr>
          <w:rFonts w:hint="eastAsia" w:ascii="宋体" w:hAnsi="宋体" w:eastAsia="宋体" w:cs="宋体"/>
          <w:color w:val="00B0F0"/>
          <w:sz w:val="24"/>
          <w:szCs w:val="24"/>
        </w:rPr>
        <w:t>【</w:t>
      </w:r>
      <w:r>
        <w:rPr>
          <w:rFonts w:hint="eastAsia" w:ascii="宋体" w:hAnsi="宋体" w:eastAsia="宋体" w:cs="宋体"/>
          <w:b/>
          <w:color w:val="00B0F0"/>
          <w:sz w:val="24"/>
          <w:szCs w:val="24"/>
        </w:rPr>
        <w:t>学情分析</w:t>
      </w:r>
      <w:r>
        <w:rPr>
          <w:rFonts w:hint="eastAsia" w:ascii="宋体" w:hAnsi="宋体" w:eastAsia="宋体" w:cs="宋体"/>
          <w:color w:val="00B0F0"/>
          <w:sz w:val="24"/>
          <w:szCs w:val="24"/>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b w:val="0"/>
          <w:bCs w:val="0"/>
          <w:sz w:val="24"/>
          <w:szCs w:val="24"/>
          <w:lang w:val="en-US" w:eastAsia="zh-CN"/>
        </w:rPr>
      </w:pPr>
      <w:r>
        <w:rPr>
          <w:rFonts w:hint="eastAsia" w:ascii="宋体" w:hAnsi="宋体" w:eastAsia="宋体" w:cs="宋体"/>
          <w:sz w:val="24"/>
          <w:szCs w:val="24"/>
          <w:lang w:val="en-US" w:eastAsia="zh-CN"/>
        </w:rPr>
        <w:t>由于本课是关于气球驱动小车的问题，学生在实际生活中经常玩气球，也玩过小车，学生在玩中看到</w:t>
      </w:r>
      <w:r>
        <w:rPr>
          <w:rFonts w:hint="eastAsia" w:ascii="宋体" w:hAnsi="宋体" w:eastAsia="宋体" w:cs="宋体"/>
          <w:b w:val="0"/>
          <w:bCs w:val="0"/>
          <w:sz w:val="24"/>
          <w:szCs w:val="24"/>
          <w:lang w:val="en-US" w:eastAsia="zh-CN"/>
        </w:rPr>
        <w:t>了气球吹足了气以后，会向相反方向运动，部分细心的孩子感受过气球喷出气体的方向和气球运动的方向是相反的，但没有考虑这两者之间的关系，大多数孩子没有注意或考虑过两者之间的关系。</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在此基础上，提出气球为什么能推动小车的问题，引起学生思考，激发兴趣。还有生活中常见的划船，游泳等。学生会想到这是用力一种相反的力，才使小船前进。作为学习、认知和应用的协同，学生需要基于生活经验基础上的科学思辨、科学实证和科学拓展，以提升认识世界的技能和方法，培养探究生活真相的意识。</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color w:val="00B0F0"/>
          <w:sz w:val="24"/>
          <w:szCs w:val="24"/>
        </w:rPr>
      </w:pPr>
      <w:r>
        <w:rPr>
          <w:rFonts w:hint="eastAsia" w:ascii="宋体" w:hAnsi="宋体" w:eastAsia="宋体" w:cs="宋体"/>
          <w:b/>
          <w:color w:val="00B0F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b/>
          <w:bCs/>
          <w:sz w:val="24"/>
          <w:szCs w:val="24"/>
        </w:rPr>
        <w:t>科学观念</w:t>
      </w:r>
      <w:r>
        <w:rPr>
          <w:rFonts w:hint="eastAsia" w:asciiTheme="minorEastAsia" w:hAnsiTheme="minorEastAsia" w:eastAsiaTheme="minorEastAsia"/>
          <w:sz w:val="24"/>
          <w:szCs w:val="24"/>
        </w:rPr>
        <w:t>：</w:t>
      </w:r>
      <w:r>
        <w:rPr>
          <w:rFonts w:hint="eastAsia" w:ascii="宋体" w:hAnsi="宋体" w:eastAsia="宋体" w:cs="宋体"/>
          <w:sz w:val="24"/>
          <w:szCs w:val="24"/>
          <w:lang w:val="en-US" w:eastAsia="zh-CN"/>
        </w:rPr>
        <w:t>通过思考生活中反冲力现象，经过实验设计、实验活动和科学研讨，认识以下科学原理；气球里的气体喷出时，会产生一个和喷出方向相反的推力，这个力叫反冲力；要使静止的物体运动，就要对物体施加力。反冲力越大，小车行驶得越远；</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val="0"/>
          <w:bCs/>
          <w:sz w:val="24"/>
          <w:szCs w:val="24"/>
          <w:lang w:eastAsia="zh-CN"/>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b w:val="0"/>
          <w:bCs/>
          <w:sz w:val="24"/>
          <w:szCs w:val="24"/>
          <w:lang w:eastAsia="zh-CN"/>
        </w:rPr>
        <w:t>用观察、比较、实验、归纳、演绎等方法，能理解和认识反冲力的概念和生活应用。</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sz w:val="24"/>
          <w:szCs w:val="24"/>
          <w:lang w:val="en-US" w:eastAsia="zh-CN"/>
        </w:rPr>
      </w:pPr>
      <w:r>
        <w:rPr>
          <w:rFonts w:hint="eastAsia" w:asciiTheme="minorEastAsia" w:hAnsiTheme="minorEastAsia" w:eastAsiaTheme="minorEastAsia"/>
          <w:b/>
          <w:bCs/>
          <w:sz w:val="24"/>
          <w:szCs w:val="24"/>
        </w:rPr>
        <w:t>探究实践：</w:t>
      </w:r>
      <w:r>
        <w:rPr>
          <w:rFonts w:hint="eastAsia" w:ascii="宋体" w:hAnsi="宋体" w:eastAsia="宋体" w:cs="宋体"/>
          <w:sz w:val="24"/>
          <w:szCs w:val="24"/>
          <w:lang w:val="en-US" w:eastAsia="zh-CN"/>
        </w:rPr>
        <w:t>会组装用气球反冲力作动力的小车；会研究小车运动快慢与反冲力大小的关系；能用实验数据证明自己的推测。</w:t>
      </w:r>
    </w:p>
    <w:p>
      <w:pPr>
        <w:keepNext w:val="0"/>
        <w:keepLines w:val="0"/>
        <w:pageBreakBefore w:val="0"/>
        <w:kinsoku/>
        <w:wordWrap/>
        <w:overflowPunct/>
        <w:topLinePunct w:val="0"/>
        <w:autoSpaceDE/>
        <w:autoSpaceDN/>
        <w:bidi w:val="0"/>
        <w:spacing w:line="240" w:lineRule="auto"/>
        <w:ind w:firstLine="482" w:firstLineChars="200"/>
        <w:rPr>
          <w:rFonts w:hint="eastAsia" w:ascii="宋体" w:hAnsi="宋体" w:eastAsia="宋体" w:cs="宋体"/>
          <w:sz w:val="24"/>
          <w:szCs w:val="24"/>
          <w:lang w:val="en-US" w:eastAsia="zh-CN"/>
        </w:rPr>
      </w:pPr>
      <w:r>
        <w:rPr>
          <w:rFonts w:hint="eastAsia" w:asciiTheme="minorEastAsia" w:hAnsiTheme="minorEastAsia" w:eastAsiaTheme="minorEastAsia"/>
          <w:b/>
          <w:bCs/>
          <w:sz w:val="24"/>
          <w:szCs w:val="24"/>
        </w:rPr>
        <w:t>态度责任：</w:t>
      </w:r>
      <w:r>
        <w:rPr>
          <w:rFonts w:hint="eastAsia" w:ascii="宋体" w:hAnsi="宋体" w:eastAsia="宋体" w:cs="宋体"/>
          <w:b w:val="0"/>
          <w:bCs w:val="0"/>
          <w:sz w:val="24"/>
          <w:szCs w:val="24"/>
          <w:lang w:val="en-US" w:eastAsia="zh-CN"/>
        </w:rPr>
        <w:t>在科学实验探究活动中培养探知真相的意识和方法，</w:t>
      </w:r>
      <w:r>
        <w:rPr>
          <w:rFonts w:hint="eastAsia" w:ascii="宋体" w:hAnsi="宋体" w:eastAsia="宋体" w:cs="宋体"/>
          <w:sz w:val="24"/>
          <w:szCs w:val="24"/>
          <w:lang w:val="en-US" w:eastAsia="zh-CN"/>
        </w:rPr>
        <w:t>体验合作的重要性，体会用反冲力应用给人们的生活带来的变化，激发利用科学技术改造社会的热情和兴趣。</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color w:val="00B0F0"/>
          <w:sz w:val="24"/>
          <w:szCs w:val="24"/>
        </w:rPr>
      </w:pPr>
      <w:r>
        <w:rPr>
          <w:rFonts w:hint="eastAsia" w:ascii="宋体" w:hAnsi="宋体" w:eastAsia="宋体" w:cs="宋体"/>
          <w:b/>
          <w:color w:val="00B0F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重点：研究小车的反冲运动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难点：对小车反冲运动的解释</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color w:val="00B0F0"/>
          <w:sz w:val="24"/>
          <w:szCs w:val="24"/>
        </w:rPr>
      </w:pPr>
      <w:r>
        <w:rPr>
          <w:rFonts w:hint="eastAsia" w:ascii="宋体" w:hAnsi="宋体" w:eastAsia="宋体" w:cs="宋体"/>
          <w:b/>
          <w:color w:val="00B0F0"/>
          <w:sz w:val="24"/>
          <w:szCs w:val="24"/>
        </w:rPr>
        <w:t>【教学准备】</w:t>
      </w:r>
    </w:p>
    <w:p>
      <w:pPr>
        <w:pStyle w:val="3"/>
        <w:keepNext w:val="0"/>
        <w:keepLines w:val="0"/>
        <w:pageBreakBefore w:val="0"/>
        <w:widowControl/>
        <w:tabs>
          <w:tab w:val="left" w:pos="840"/>
        </w:tabs>
        <w:kinsoku/>
        <w:wordWrap/>
        <w:overflowPunct/>
        <w:topLinePunct w:val="0"/>
        <w:autoSpaceDE/>
        <w:autoSpaceDN/>
        <w:bidi w:val="0"/>
        <w:adjustRightInd/>
        <w:snapToGrid w:val="0"/>
        <w:spacing w:after="0" w:line="240" w:lineRule="auto"/>
        <w:ind w:right="0" w:rightChars="0" w:firstLine="480" w:firstLineChars="200"/>
        <w:textAlignment w:val="auto"/>
        <w:outlineLvl w:val="9"/>
        <w:rPr>
          <w:rFonts w:hint="eastAsia" w:ascii="宋体" w:hAnsi="宋体" w:eastAsia="宋体" w:cs="宋体"/>
          <w:b/>
          <w:sz w:val="24"/>
          <w:szCs w:val="24"/>
        </w:rPr>
      </w:pPr>
      <w:r>
        <w:rPr>
          <w:rFonts w:hint="eastAsia" w:ascii="宋体" w:hAnsi="宋体" w:eastAsia="宋体" w:cs="宋体"/>
          <w:sz w:val="24"/>
          <w:szCs w:val="24"/>
        </w:rPr>
        <w:t>教师：小车反冲运动实验套材、长线一根、喷气式飞机等图片</w:t>
      </w:r>
    </w:p>
    <w:p>
      <w:pPr>
        <w:keepNext w:val="0"/>
        <w:keepLines w:val="0"/>
        <w:pageBreakBefore w:val="0"/>
        <w:widowControl/>
        <w:kinsoku/>
        <w:wordWrap/>
        <w:overflowPunct/>
        <w:topLinePunct w:val="0"/>
        <w:autoSpaceDE/>
        <w:autoSpaceDN/>
        <w:bidi w:val="0"/>
        <w:snapToGrid w:val="0"/>
        <w:spacing w:after="0" w:line="240" w:lineRule="auto"/>
        <w:ind w:left="480" w:leftChars="218"/>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小组：</w:t>
      </w:r>
      <w:r>
        <w:rPr>
          <w:rFonts w:hint="eastAsia" w:ascii="宋体" w:hAnsi="宋体" w:eastAsia="宋体" w:cs="宋体"/>
          <w:sz w:val="24"/>
          <w:szCs w:val="24"/>
          <w:lang w:val="en-US" w:eastAsia="zh-CN"/>
        </w:rPr>
        <w:t>小车一套</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color w:val="00B0F0"/>
          <w:sz w:val="24"/>
          <w:szCs w:val="24"/>
        </w:rPr>
      </w:pPr>
      <w:r>
        <w:rPr>
          <w:rFonts w:hint="eastAsia" w:ascii="宋体" w:hAnsi="宋体" w:eastAsia="宋体" w:cs="宋体"/>
          <w:b/>
          <w:color w:val="00B0F0"/>
          <w:sz w:val="24"/>
          <w:szCs w:val="24"/>
        </w:rPr>
        <w:t>【教学过程】</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一、揭示课题（预设5分钟）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b/>
          <w:sz w:val="24"/>
          <w:szCs w:val="24"/>
          <w:lang w:val="en-US" w:eastAsia="zh-CN"/>
        </w:rPr>
      </w:pPr>
      <w:r>
        <w:rPr>
          <w:rFonts w:hint="eastAsia" w:ascii="楷体" w:hAnsi="楷体" w:eastAsia="楷体" w:cs="楷体"/>
          <w:sz w:val="24"/>
          <w:szCs w:val="24"/>
        </w:rPr>
        <w:t>材料</w:t>
      </w:r>
      <w:r>
        <w:rPr>
          <w:rFonts w:hint="eastAsia" w:ascii="楷体" w:hAnsi="楷体" w:eastAsia="楷体" w:cs="楷体"/>
          <w:b w:val="0"/>
          <w:bCs w:val="0"/>
          <w:sz w:val="24"/>
          <w:szCs w:val="24"/>
        </w:rPr>
        <w:t>准备：</w:t>
      </w:r>
      <w:r>
        <w:rPr>
          <w:rFonts w:hint="eastAsia" w:ascii="楷体" w:hAnsi="楷体" w:eastAsia="楷体" w:cs="楷体"/>
          <w:b w:val="0"/>
          <w:bCs w:val="0"/>
          <w:sz w:val="24"/>
          <w:szCs w:val="24"/>
          <w:lang w:val="en-US" w:eastAsia="zh-CN"/>
        </w:rPr>
        <w:t>气球</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1.把气球充足气后放开，气球会怎么运动？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玩气球，教师把吹足气的气球放开，气球会</w:t>
      </w:r>
      <w:r>
        <w:rPr>
          <w:rFonts w:hint="eastAsia" w:ascii="宋体" w:hAnsi="宋体" w:eastAsia="宋体" w:cs="宋体"/>
          <w:sz w:val="24"/>
          <w:szCs w:val="24"/>
          <w:lang w:val="en-US" w:eastAsia="zh-CN"/>
        </w:rPr>
        <w:t>怎样？</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请你也来这样玩一玩，想一想气球为什么会飞出去。</w:t>
      </w:r>
    </w:p>
    <w:p>
      <w:pPr>
        <w:keepNext w:val="0"/>
        <w:keepLines w:val="0"/>
        <w:pageBreakBefore w:val="0"/>
        <w:widowControl/>
        <w:kinsoku/>
        <w:wordWrap/>
        <w:overflowPunct/>
        <w:topLinePunct w:val="0"/>
        <w:autoSpaceDE/>
        <w:autoSpaceDN/>
        <w:bidi w:val="0"/>
        <w:adjustRightInd w:val="0"/>
        <w:snapToGrid w:val="0"/>
        <w:spacing w:after="0" w:line="240" w:lineRule="auto"/>
        <w:ind w:firstLine="960" w:firstLineChars="4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eastAsia="zh-CN"/>
        </w:rPr>
        <w:t>你观察到什么现象？</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2.我们能用气球驱动小车吗？</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利用学生习以为常的气球导入，教师演示学生观察思考，激发学生的探究热情，为后续学习有效导入。</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sz w:val="24"/>
          <w:szCs w:val="24"/>
          <w:lang w:eastAsia="zh-CN"/>
        </w:rPr>
      </w:pPr>
      <w:r>
        <w:rPr>
          <w:rFonts w:hint="eastAsia" w:ascii="宋体" w:hAnsi="宋体" w:eastAsia="宋体" w:cs="宋体"/>
          <w:b/>
          <w:sz w:val="24"/>
          <w:szCs w:val="24"/>
        </w:rPr>
        <w:t>二、</w:t>
      </w:r>
      <w:r>
        <w:rPr>
          <w:rFonts w:hint="eastAsia" w:ascii="宋体" w:hAnsi="宋体" w:eastAsia="宋体" w:cs="宋体"/>
          <w:b/>
          <w:sz w:val="24"/>
          <w:szCs w:val="24"/>
          <w:lang w:eastAsia="zh-CN"/>
        </w:rPr>
        <w:t>探究活动</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b/>
          <w:sz w:val="24"/>
          <w:szCs w:val="24"/>
          <w:lang w:val="en-US" w:eastAsia="zh-CN"/>
        </w:rPr>
      </w:pPr>
      <w:r>
        <w:rPr>
          <w:rFonts w:hint="eastAsia" w:ascii="楷体" w:hAnsi="楷体" w:eastAsia="楷体" w:cs="楷体"/>
          <w:sz w:val="24"/>
          <w:szCs w:val="24"/>
        </w:rPr>
        <w:t>材料</w:t>
      </w:r>
      <w:r>
        <w:rPr>
          <w:rFonts w:hint="eastAsia" w:ascii="楷体" w:hAnsi="楷体" w:eastAsia="楷体" w:cs="楷体"/>
          <w:b w:val="0"/>
          <w:bCs w:val="0"/>
          <w:sz w:val="24"/>
          <w:szCs w:val="24"/>
        </w:rPr>
        <w:t>准备：</w:t>
      </w:r>
      <w:r>
        <w:rPr>
          <w:rFonts w:hint="eastAsia" w:ascii="楷体" w:hAnsi="楷体" w:eastAsia="楷体" w:cs="楷体"/>
          <w:b w:val="0"/>
          <w:bCs w:val="0"/>
          <w:sz w:val="24"/>
          <w:szCs w:val="24"/>
          <w:lang w:val="en-US" w:eastAsia="zh-CN"/>
        </w:rPr>
        <w:t>气球、教学课件、小车、实验记录单</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lang w:val="en-US" w:eastAsia="zh-CN"/>
        </w:rPr>
        <w:t>活动一：感受认识反冲力</w:t>
      </w:r>
      <w:r>
        <w:rPr>
          <w:rFonts w:hint="eastAsia" w:ascii="宋体" w:hAnsi="宋体" w:eastAsia="宋体" w:cs="宋体"/>
          <w:b/>
          <w:sz w:val="24"/>
          <w:szCs w:val="24"/>
        </w:rPr>
        <w:t>（预设10分钟）</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color w:val="0000FF"/>
          <w:sz w:val="24"/>
          <w:szCs w:val="24"/>
          <w:lang w:val="en-US" w:eastAsia="zh-CN"/>
        </w:rPr>
      </w:pPr>
      <w:r>
        <w:rPr>
          <w:rFonts w:hint="eastAsia" w:ascii="宋体" w:hAnsi="宋体" w:eastAsia="宋体" w:cs="宋体"/>
          <w:b/>
          <w:sz w:val="24"/>
          <w:szCs w:val="24"/>
          <w:lang w:val="en-US" w:eastAsia="zh-CN"/>
        </w:rPr>
        <w:t>结合学生手册中的记录单，记录反冲力的方向。</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1.学生一起尝试气球游戏，并提出要求：</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把气球吹足气再松开口部，观察并画出气球喷气方向和运动方向，试着做出自己的解释。（操作方法，见PPT：释放气球原理运行路线）</w:t>
      </w:r>
    </w:p>
    <w:p>
      <w:pPr>
        <w:keepNext w:val="0"/>
        <w:keepLines w:val="0"/>
        <w:pageBreakBefore w:val="0"/>
        <w:numPr>
          <w:ilvl w:val="0"/>
          <w:numId w:val="0"/>
        </w:numPr>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2.尝试固定气球的运动方向（拓展尝试：气球口夹回形针，气球固定到细线上吸管等）</w:t>
      </w:r>
    </w:p>
    <w:p>
      <w:pPr>
        <w:keepNext w:val="0"/>
        <w:keepLines w:val="0"/>
        <w:pageBreakBefore w:val="0"/>
        <w:numPr>
          <w:ilvl w:val="0"/>
          <w:numId w:val="0"/>
        </w:numPr>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3.反思、研讨反冲力基本原理，研讨中图文并茂展示。</w:t>
      </w:r>
    </w:p>
    <w:p>
      <w:pPr>
        <w:keepNext w:val="0"/>
        <w:keepLines w:val="0"/>
        <w:pageBreakBefore w:val="0"/>
        <w:numPr>
          <w:ilvl w:val="0"/>
          <w:numId w:val="0"/>
        </w:numPr>
        <w:kinsoku/>
        <w:wordWrap/>
        <w:overflowPunct/>
        <w:topLinePunct w:val="0"/>
        <w:autoSpaceDE/>
        <w:autoSpaceDN/>
        <w:bidi w:val="0"/>
        <w:spacing w:after="0" w:line="240" w:lineRule="auto"/>
        <w:rPr>
          <w:rFonts w:hint="eastAsia" w:ascii="宋体" w:hAnsi="宋体" w:eastAsia="宋体" w:cs="宋体"/>
          <w:b w:val="0"/>
          <w:bCs/>
          <w:sz w:val="24"/>
          <w:szCs w:val="24"/>
          <w:lang w:val="en-US" w:eastAsia="zh-CN"/>
        </w:rPr>
      </w:pPr>
      <w:r>
        <w:drawing>
          <wp:inline distT="0" distB="0" distL="114300" distR="114300">
            <wp:extent cx="2476500" cy="1378585"/>
            <wp:effectExtent l="0" t="0" r="0" b="5715"/>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
                    <pic:cNvPicPr>
                      <a:picLocks noChangeAspect="1"/>
                    </pic:cNvPicPr>
                  </pic:nvPicPr>
                  <pic:blipFill>
                    <a:blip r:embed="rId15"/>
                    <a:stretch>
                      <a:fillRect/>
                    </a:stretch>
                  </pic:blipFill>
                  <pic:spPr>
                    <a:xfrm>
                      <a:off x="0" y="0"/>
                      <a:ext cx="2476500" cy="1378585"/>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spacing w:after="0" w:line="240" w:lineRule="auto"/>
        <w:ind w:left="660" w:leftChars="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3.科学词汇教学——推力和反冲力</w:t>
      </w:r>
    </w:p>
    <w:p>
      <w:pPr>
        <w:keepNext w:val="0"/>
        <w:keepLines w:val="0"/>
        <w:pageBreakBefore w:val="0"/>
        <w:numPr>
          <w:ilvl w:val="0"/>
          <w:numId w:val="0"/>
        </w:numPr>
        <w:kinsoku/>
        <w:wordWrap/>
        <w:overflowPunct/>
        <w:topLinePunct w:val="0"/>
        <w:autoSpaceDE/>
        <w:autoSpaceDN/>
        <w:bidi w:val="0"/>
        <w:spacing w:after="0" w:line="240" w:lineRule="auto"/>
        <w:ind w:left="660" w:leftChars="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气球里的气体喷出时，会产生一个和喷出方向相反的推力，这个力叫反冲力。</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bCs w:val="0"/>
          <w:sz w:val="24"/>
          <w:szCs w:val="24"/>
          <w:lang w:val="en-US" w:eastAsia="zh-CN"/>
        </w:rPr>
      </w:pPr>
      <w:r>
        <w:rPr>
          <w:rFonts w:hint="eastAsia" w:ascii="宋体" w:hAnsi="宋体" w:eastAsia="宋体" w:cs="宋体"/>
          <w:b/>
          <w:bCs w:val="0"/>
          <w:sz w:val="24"/>
          <w:szCs w:val="24"/>
          <w:lang w:val="en-US" w:eastAsia="zh-CN"/>
        </w:rPr>
        <w:t>活动二：组装气球车</w:t>
      </w:r>
      <w:r>
        <w:rPr>
          <w:rFonts w:hint="eastAsia" w:ascii="宋体" w:hAnsi="宋体" w:eastAsia="宋体" w:cs="宋体"/>
          <w:b/>
          <w:sz w:val="24"/>
          <w:szCs w:val="24"/>
        </w:rPr>
        <w:t>（预设10分钟）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1.交流讨论安装方法。</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sz w:val="24"/>
          <w:szCs w:val="24"/>
          <w:lang w:val="en-US" w:eastAsia="zh-CN"/>
        </w:rPr>
      </w:pPr>
      <w:r>
        <w:rPr>
          <w:rFonts w:hint="eastAsia" w:ascii="宋体" w:hAnsi="宋体" w:eastAsia="宋体" w:cs="宋体"/>
          <w:b w:val="0"/>
          <w:bCs/>
          <w:sz w:val="24"/>
          <w:szCs w:val="24"/>
          <w:lang w:val="en-US" w:eastAsia="zh-CN"/>
        </w:rPr>
        <w:t>2.出示小车安装示意图</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val="0"/>
          <w:bCs/>
          <w:sz w:val="24"/>
          <w:szCs w:val="24"/>
          <w:lang w:val="en-US" w:eastAsia="zh-CN"/>
        </w:rPr>
      </w:pPr>
      <w:r>
        <w:rPr>
          <w:rFonts w:hint="eastAsia" w:ascii="宋体" w:hAnsi="宋体" w:eastAsia="宋体" w:cs="宋体"/>
          <w:b/>
          <w:sz w:val="24"/>
          <w:szCs w:val="24"/>
          <w:lang w:val="en-US" w:eastAsia="zh-CN"/>
        </w:rPr>
        <w:t>3.</w:t>
      </w:r>
      <w:r>
        <w:rPr>
          <w:rFonts w:hint="eastAsia" w:ascii="宋体" w:hAnsi="宋体" w:eastAsia="宋体" w:cs="宋体"/>
          <w:b w:val="0"/>
          <w:bCs/>
          <w:sz w:val="24"/>
          <w:szCs w:val="24"/>
          <w:lang w:val="en-US" w:eastAsia="zh-CN"/>
        </w:rPr>
        <w:t>调试小车。</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4.试着让你的小车能行驶更远。</w:t>
      </w:r>
    </w:p>
    <w:p>
      <w:pPr>
        <w:keepNext w:val="0"/>
        <w:keepLines w:val="0"/>
        <w:pageBreakBefore w:val="0"/>
        <w:kinsoku/>
        <w:wordWrap/>
        <w:overflowPunct/>
        <w:topLinePunct w:val="0"/>
        <w:autoSpaceDE/>
        <w:autoSpaceDN/>
        <w:bidi w:val="0"/>
        <w:spacing w:after="0" w:line="240" w:lineRule="auto"/>
        <w:rPr>
          <w:rFonts w:hint="eastAsia" w:ascii="宋体" w:hAnsi="宋体" w:eastAsia="宋体" w:cs="宋体"/>
          <w:b w:val="0"/>
          <w:bCs/>
          <w:sz w:val="24"/>
          <w:szCs w:val="24"/>
          <w:lang w:val="en-US" w:eastAsia="zh-CN"/>
        </w:rPr>
      </w:pPr>
      <w:r>
        <w:rPr>
          <w:rFonts w:hint="eastAsia" w:ascii="宋体" w:hAnsi="宋体" w:eastAsia="宋体" w:cs="宋体"/>
          <w:b w:val="0"/>
          <w:bCs/>
          <w:color w:val="FF0000"/>
          <w:sz w:val="24"/>
          <w:szCs w:val="24"/>
          <w:lang w:val="en-US" w:eastAsia="zh-CN"/>
        </w:rPr>
        <w:t xml:space="preserve">    </w:t>
      </w:r>
      <w:r>
        <w:rPr>
          <w:rFonts w:hint="eastAsia" w:ascii="宋体" w:hAnsi="宋体" w:eastAsia="宋体" w:cs="宋体"/>
          <w:b w:val="0"/>
          <w:bCs/>
          <w:sz w:val="24"/>
          <w:szCs w:val="24"/>
          <w:lang w:val="en-US" w:eastAsia="zh-CN"/>
        </w:rPr>
        <w:t>5.思考，为什么充气的气球可以驱动小车呢？</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活动三：如何让小车跑得更远</w:t>
      </w:r>
      <w:r>
        <w:rPr>
          <w:rFonts w:hint="eastAsia" w:ascii="宋体" w:hAnsi="宋体" w:eastAsia="宋体" w:cs="宋体"/>
          <w:b/>
          <w:sz w:val="24"/>
          <w:szCs w:val="24"/>
        </w:rPr>
        <w:t>（预设1</w:t>
      </w:r>
      <w:r>
        <w:rPr>
          <w:rFonts w:hint="eastAsia" w:ascii="宋体" w:hAnsi="宋体" w:eastAsia="宋体" w:cs="宋体"/>
          <w:b/>
          <w:sz w:val="24"/>
          <w:szCs w:val="24"/>
          <w:lang w:val="en-US" w:eastAsia="zh-CN"/>
        </w:rPr>
        <w:t>5</w:t>
      </w:r>
      <w:r>
        <w:rPr>
          <w:rFonts w:hint="eastAsia" w:ascii="宋体" w:hAnsi="宋体" w:eastAsia="宋体" w:cs="宋体"/>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1.你认为可能影响小车行驶距离的因素有哪些？</w:t>
      </w:r>
    </w:p>
    <w:p>
      <w:pPr>
        <w:keepNext w:val="0"/>
        <w:keepLines w:val="0"/>
        <w:pageBreakBefore w:val="0"/>
        <w:kinsoku/>
        <w:wordWrap/>
        <w:overflowPunct/>
        <w:topLinePunct w:val="0"/>
        <w:autoSpaceDE/>
        <w:autoSpaceDN/>
        <w:bidi w:val="0"/>
        <w:spacing w:after="0" w:line="240" w:lineRule="auto"/>
        <w:ind w:firstLine="720" w:firstLineChars="300"/>
        <w:rPr>
          <w:rFonts w:hint="eastAsia" w:ascii="宋体" w:hAnsi="宋体" w:eastAsia="宋体" w:cs="宋体"/>
          <w:b/>
          <w:sz w:val="24"/>
          <w:szCs w:val="24"/>
          <w:lang w:val="en-US" w:eastAsia="zh-CN"/>
        </w:rPr>
      </w:pPr>
      <w:r>
        <w:rPr>
          <w:rFonts w:hint="eastAsia" w:ascii="宋体" w:hAnsi="宋体" w:eastAsia="宋体" w:cs="宋体"/>
          <w:sz w:val="24"/>
          <w:szCs w:val="24"/>
          <w:lang w:val="en-US" w:eastAsia="zh-CN"/>
        </w:rPr>
        <w:t>如果想要行驶更远，可以怎么改进？</w:t>
      </w:r>
    </w:p>
    <w:p>
      <w:pPr>
        <w:keepNext w:val="0"/>
        <w:keepLines w:val="0"/>
        <w:pageBreakBefore w:val="0"/>
        <w:numPr>
          <w:ilvl w:val="0"/>
          <w:numId w:val="0"/>
        </w:numPr>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2.现在你们小组打算采取什么措施，让你的小车快速行驶；</w:t>
      </w:r>
    </w:p>
    <w:p>
      <w:pPr>
        <w:keepNext w:val="0"/>
        <w:keepLines w:val="0"/>
        <w:pageBreakBefore w:val="0"/>
        <w:numPr>
          <w:ilvl w:val="0"/>
          <w:numId w:val="0"/>
        </w:numPr>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3.怎么比较他们的远近呢？交流探讨后得出车头开始车头结束为距离测量基本方法。</w:t>
      </w:r>
    </w:p>
    <w:p>
      <w:pPr>
        <w:keepNext w:val="0"/>
        <w:keepLines w:val="0"/>
        <w:pageBreakBefore w:val="0"/>
        <w:numPr>
          <w:ilvl w:val="0"/>
          <w:numId w:val="0"/>
        </w:numPr>
        <w:kinsoku/>
        <w:wordWrap/>
        <w:overflowPunct/>
        <w:topLinePunct w:val="0"/>
        <w:autoSpaceDE/>
        <w:autoSpaceDN/>
        <w:bidi w:val="0"/>
        <w:spacing w:after="0" w:line="240" w:lineRule="auto"/>
        <w:ind w:firstLine="440" w:firstLineChars="200"/>
      </w:pPr>
      <w:r>
        <w:drawing>
          <wp:inline distT="0" distB="0" distL="114300" distR="114300">
            <wp:extent cx="2759710" cy="1818640"/>
            <wp:effectExtent l="0" t="0" r="8890" b="1016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16"/>
                    <a:stretch>
                      <a:fillRect/>
                    </a:stretch>
                  </pic:blipFill>
                  <pic:spPr>
                    <a:xfrm>
                      <a:off x="0" y="0"/>
                      <a:ext cx="2759710" cy="181864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spacing w:after="0" w:line="24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4.记录实验数据后，整理数据探讨科学规律</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lang w:val="en-US"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感受反冲力认识反冲力</w:t>
      </w:r>
      <w:r>
        <w:rPr>
          <w:rFonts w:hint="default" w:ascii="Arial" w:hAnsi="Arial" w:eastAsia="楷体" w:cs="Arial"/>
          <w:sz w:val="24"/>
          <w:szCs w:val="24"/>
          <w:lang w:val="en-US" w:eastAsia="zh-CN"/>
        </w:rPr>
        <w:t>→</w:t>
      </w:r>
      <w:r>
        <w:rPr>
          <w:rFonts w:hint="eastAsia" w:ascii="楷体" w:hAnsi="楷体" w:eastAsia="楷体" w:cs="楷体"/>
          <w:sz w:val="24"/>
          <w:szCs w:val="24"/>
          <w:lang w:val="en-US" w:eastAsia="zh-CN"/>
        </w:rPr>
        <w:t>组装小车动起来</w:t>
      </w:r>
      <w:r>
        <w:rPr>
          <w:rFonts w:hint="default" w:ascii="Arial" w:hAnsi="Arial" w:eastAsia="楷体" w:cs="Arial"/>
          <w:sz w:val="24"/>
          <w:szCs w:val="24"/>
          <w:lang w:val="en-US" w:eastAsia="zh-CN"/>
        </w:rPr>
        <w:t>→</w:t>
      </w:r>
      <w:r>
        <w:rPr>
          <w:rFonts w:hint="eastAsia" w:ascii="楷体" w:hAnsi="楷体" w:eastAsia="楷体" w:cs="楷体"/>
          <w:sz w:val="24"/>
          <w:szCs w:val="24"/>
          <w:lang w:val="en-US" w:eastAsia="zh-CN"/>
        </w:rPr>
        <w:t>如何让小车跑得更远，三步进阶从认识到应用，学生经历了充实的学习过程。经过充分的实验体验，学生对反冲力的探究性学习有了进阶式发展，积累经验和技能，培养探究意识。</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lang w:eastAsia="zh-CN"/>
        </w:rPr>
        <w:t>三</w:t>
      </w:r>
      <w:r>
        <w:rPr>
          <w:rFonts w:hint="eastAsia" w:ascii="宋体" w:hAnsi="宋体" w:eastAsia="宋体" w:cs="宋体"/>
          <w:b/>
          <w:sz w:val="24"/>
          <w:szCs w:val="24"/>
        </w:rPr>
        <w:t>、</w:t>
      </w:r>
      <w:r>
        <w:rPr>
          <w:rFonts w:hint="eastAsia" w:ascii="宋体" w:hAnsi="宋体" w:eastAsia="宋体" w:cs="宋体"/>
          <w:b/>
          <w:sz w:val="24"/>
          <w:szCs w:val="24"/>
          <w:lang w:eastAsia="zh-CN"/>
        </w:rPr>
        <w:t>教学研讨</w:t>
      </w:r>
      <w:r>
        <w:rPr>
          <w:rFonts w:hint="eastAsia" w:ascii="宋体" w:hAnsi="宋体" w:eastAsia="宋体" w:cs="宋体"/>
          <w:b/>
          <w:sz w:val="24"/>
          <w:szCs w:val="24"/>
        </w:rPr>
        <w:t>（预设</w:t>
      </w:r>
      <w:r>
        <w:rPr>
          <w:rFonts w:hint="eastAsia" w:ascii="宋体" w:hAnsi="宋体" w:eastAsia="宋体" w:cs="宋体"/>
          <w:b/>
          <w:sz w:val="24"/>
          <w:szCs w:val="24"/>
          <w:lang w:val="en-US" w:eastAsia="zh-CN"/>
        </w:rPr>
        <w:t>5</w:t>
      </w:r>
      <w:r>
        <w:rPr>
          <w:rFonts w:hint="eastAsia" w:ascii="宋体" w:hAnsi="宋体" w:eastAsia="宋体" w:cs="宋体"/>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b w:val="0"/>
          <w:bCs/>
          <w:sz w:val="24"/>
          <w:szCs w:val="24"/>
          <w:lang w:val="en-US" w:eastAsia="zh-CN"/>
        </w:rPr>
      </w:pPr>
      <w:r>
        <w:rPr>
          <w:rFonts w:hint="eastAsia" w:ascii="楷体" w:hAnsi="楷体" w:eastAsia="楷体" w:cs="楷体"/>
          <w:sz w:val="24"/>
          <w:szCs w:val="24"/>
        </w:rPr>
        <w:t>材料</w:t>
      </w:r>
      <w:r>
        <w:rPr>
          <w:rFonts w:hint="eastAsia" w:ascii="楷体" w:hAnsi="楷体" w:eastAsia="楷体" w:cs="楷体"/>
          <w:b w:val="0"/>
          <w:bCs w:val="0"/>
          <w:sz w:val="24"/>
          <w:szCs w:val="24"/>
        </w:rPr>
        <w:t>准备：</w:t>
      </w:r>
      <w:r>
        <w:rPr>
          <w:rFonts w:hint="eastAsia" w:ascii="楷体" w:hAnsi="楷体" w:eastAsia="楷体" w:cs="楷体"/>
          <w:b w:val="0"/>
          <w:bCs w:val="0"/>
          <w:sz w:val="24"/>
          <w:szCs w:val="24"/>
          <w:lang w:val="en-US" w:eastAsia="zh-CN"/>
        </w:rPr>
        <w:t>教学课件</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1.气球是怎样使小车向前运动的？</w:t>
      </w:r>
    </w:p>
    <w:p>
      <w:pPr>
        <w:keepNext w:val="0"/>
        <w:keepLines w:val="0"/>
        <w:pageBreakBefore w:val="0"/>
        <w:kinsoku/>
        <w:wordWrap/>
        <w:overflowPunct/>
        <w:topLinePunct w:val="0"/>
        <w:autoSpaceDE/>
        <w:autoSpaceDN/>
        <w:bidi w:val="0"/>
        <w:spacing w:after="0" w:line="240" w:lineRule="auto"/>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 xml:space="preserve">    通过实验推敲反冲力导致小车前进的原因，并用图文展示其中原理。</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小车气球吹气后会产生相反动力反冲力，使小车反方向运动。</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2.怎样改进可以使小车行驶得更远？</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力能使物体运动发生改变，力越大运动越远。</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楷体" w:hAnsi="楷体" w:eastAsia="楷体" w:cs="楷体"/>
          <w:b w:val="0"/>
          <w:bCs/>
          <w:sz w:val="24"/>
          <w:szCs w:val="24"/>
        </w:rPr>
        <w:t>【设计意图】</w:t>
      </w:r>
      <w:r>
        <w:rPr>
          <w:rFonts w:hint="eastAsia" w:ascii="楷体" w:hAnsi="楷体" w:eastAsia="楷体" w:cs="楷体"/>
          <w:b w:val="0"/>
          <w:bCs/>
          <w:sz w:val="24"/>
          <w:szCs w:val="24"/>
          <w:lang w:eastAsia="zh-CN"/>
        </w:rPr>
        <w:t>经过三个实验活动，学生的体验得到有效充盈，体验越深，感悟越多，</w:t>
      </w:r>
      <w:r>
        <w:rPr>
          <w:rFonts w:hint="eastAsia" w:ascii="楷体" w:hAnsi="楷体" w:eastAsia="楷体" w:cs="楷体"/>
          <w:sz w:val="24"/>
          <w:szCs w:val="24"/>
          <w:lang w:val="en-US" w:eastAsia="zh-CN"/>
        </w:rPr>
        <w:t>从明理到应用中学生的科学概念、学以致用理念都得到了发展。</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lang w:val="en-US" w:eastAsia="zh-CN"/>
        </w:rPr>
        <w:t>四</w:t>
      </w:r>
      <w:r>
        <w:rPr>
          <w:rFonts w:hint="eastAsia" w:ascii="宋体" w:hAnsi="宋体" w:eastAsia="宋体" w:cs="宋体"/>
          <w:b/>
          <w:sz w:val="24"/>
          <w:szCs w:val="24"/>
        </w:rPr>
        <w:t>、拓展：（预设</w:t>
      </w:r>
      <w:r>
        <w:rPr>
          <w:rFonts w:hint="eastAsia" w:ascii="宋体" w:hAnsi="宋体" w:eastAsia="宋体" w:cs="宋体"/>
          <w:b/>
          <w:sz w:val="24"/>
          <w:szCs w:val="24"/>
          <w:lang w:val="en-US" w:eastAsia="zh-CN"/>
        </w:rPr>
        <w:t>5</w:t>
      </w:r>
      <w:r>
        <w:rPr>
          <w:rFonts w:hint="eastAsia" w:ascii="宋体" w:hAnsi="宋体" w:eastAsia="宋体" w:cs="宋体"/>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b w:val="0"/>
          <w:bCs/>
          <w:sz w:val="24"/>
          <w:szCs w:val="24"/>
          <w:lang w:val="en-US" w:eastAsia="zh-CN"/>
        </w:rPr>
      </w:pPr>
      <w:r>
        <w:rPr>
          <w:rFonts w:hint="eastAsia" w:ascii="楷体" w:hAnsi="楷体" w:eastAsia="楷体" w:cs="楷体"/>
          <w:sz w:val="24"/>
          <w:szCs w:val="24"/>
        </w:rPr>
        <w:t>材料</w:t>
      </w:r>
      <w:r>
        <w:rPr>
          <w:rFonts w:hint="eastAsia" w:ascii="楷体" w:hAnsi="楷体" w:eastAsia="楷体" w:cs="楷体"/>
          <w:b w:val="0"/>
          <w:bCs w:val="0"/>
          <w:sz w:val="24"/>
          <w:szCs w:val="24"/>
        </w:rPr>
        <w:t>准备：</w:t>
      </w:r>
      <w:r>
        <w:rPr>
          <w:rFonts w:hint="eastAsia" w:ascii="楷体" w:hAnsi="楷体" w:eastAsia="楷体" w:cs="楷体"/>
          <w:b w:val="0"/>
          <w:bCs w:val="0"/>
          <w:sz w:val="24"/>
          <w:szCs w:val="24"/>
          <w:lang w:val="en-US" w:eastAsia="zh-CN"/>
        </w:rPr>
        <w:t>教学课件</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生活中的反冲力</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1.你还知道哪些地方用到了反冲力？</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（1）联系生活，思考反冲力是怎样存在的？</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（2）出示喷气式飞机、火箭的图片，学生交流探讨。</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（3）图文并茂展示和分析反冲力原理。</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反冲力作为力的一种，体现在是力相互作用原理，反冲力在日常生活中应用广泛，飞机、火箭等就是典型事例。在领悟反冲力原理后，放眼生活寻找生活中的反冲力，这是学以致用的一种方式，对于培养学生的解决问题能力具有很好的引导作用。</w:t>
      </w:r>
    </w:p>
    <w:p>
      <w:pPr>
        <w:keepNext w:val="0"/>
        <w:keepLines w:val="0"/>
        <w:pageBreakBefore w:val="0"/>
        <w:kinsoku/>
        <w:wordWrap/>
        <w:overflowPunct/>
        <w:topLinePunct w:val="0"/>
        <w:autoSpaceDE/>
        <w:autoSpaceDN/>
        <w:bidi w:val="0"/>
        <w:spacing w:after="0" w:line="24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lang w:val="en-US" w:eastAsia="zh-CN"/>
        </w:rPr>
        <w:t>五</w:t>
      </w: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spacing w:after="0" w:line="240" w:lineRule="auto"/>
        <w:ind w:firstLine="480" w:firstLineChars="200"/>
        <w:jc w:val="center"/>
        <w:rPr>
          <w:rFonts w:hint="eastAsia" w:ascii="宋体" w:hAnsi="宋体" w:eastAsia="宋体" w:cs="宋体"/>
          <w:b/>
          <w:sz w:val="24"/>
          <w:szCs w:val="24"/>
        </w:rPr>
      </w:pPr>
      <w:r>
        <w:rPr>
          <w:color w:val="FF0000"/>
          <w:sz w:val="24"/>
        </w:rPr>
        <mc:AlternateContent>
          <mc:Choice Requires="wps">
            <w:drawing>
              <wp:inline distT="0" distB="0" distL="114300" distR="114300">
                <wp:extent cx="4088130" cy="1503045"/>
                <wp:effectExtent l="9525" t="9525" r="17145" b="11430"/>
                <wp:docPr id="456" name="文本框 456"/>
                <wp:cNvGraphicFramePr/>
                <a:graphic xmlns:a="http://schemas.openxmlformats.org/drawingml/2006/main">
                  <a:graphicData uri="http://schemas.microsoft.com/office/word/2010/wordprocessingShape">
                    <wps:wsp>
                      <wps:cNvSpPr txBox="1"/>
                      <wps:spPr>
                        <a:xfrm>
                          <a:off x="0" y="0"/>
                          <a:ext cx="4088130" cy="1503045"/>
                        </a:xfrm>
                        <a:prstGeom prst="rect">
                          <a:avLst/>
                        </a:prstGeom>
                        <a:noFill/>
                        <a:ln w="19050">
                          <a:solidFill>
                            <a:schemeClr val="tx1"/>
                          </a:solidFill>
                        </a:ln>
                      </wps:spPr>
                      <wps:style>
                        <a:lnRef idx="0">
                          <a:schemeClr val="accent1"/>
                        </a:lnRef>
                        <a:fillRef idx="0">
                          <a:schemeClr val="accent1"/>
                        </a:fillRef>
                        <a:effectRef idx="0">
                          <a:schemeClr val="accent1"/>
                        </a:effectRef>
                        <a:fontRef idx="minor">
                          <a:schemeClr val="dk1"/>
                        </a:fontRef>
                      </wps:style>
                      <wps:txbx>
                        <w:txbxContent>
                          <w:p>
                            <w:pPr>
                              <w:spacing w:after="0" w:line="300" w:lineRule="auto"/>
                              <w:jc w:val="center"/>
                              <w:rPr>
                                <w:rFonts w:ascii="楷体" w:hAnsi="楷体" w:eastAsia="楷体" w:cs="楷体"/>
                                <w:b/>
                                <w:bCs/>
                                <w:color w:val="000000" w:themeColor="text1"/>
                                <w:sz w:val="24"/>
                                <w:szCs w:val="24"/>
                                <w:lang w:eastAsia="zh-Hans"/>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2.</w:t>
                            </w:r>
                            <w:r>
                              <w:rPr>
                                <w:rFonts w:hint="eastAsia" w:ascii="楷体" w:hAnsi="楷体" w:eastAsia="楷体" w:cs="楷体"/>
                                <w:b/>
                                <w:bCs/>
                                <w:color w:val="000000" w:themeColor="text1"/>
                                <w:sz w:val="24"/>
                                <w:szCs w:val="24"/>
                                <w:lang w:eastAsia="zh-Hans"/>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用气球</w:t>
                            </w:r>
                            <w:r>
                              <w:rPr>
                                <w:rFonts w:hint="eastAsia" w:ascii="楷体" w:hAnsi="楷体" w:eastAsia="楷体" w:cs="楷体"/>
                                <w:b/>
                                <w:bCs/>
                                <w:color w:val="000000" w:themeColor="text1"/>
                                <w:sz w:val="24"/>
                                <w:szCs w:val="24"/>
                                <w:lang w:eastAsia="zh-Hans"/>
                                <w14:textFill>
                                  <w14:solidFill>
                                    <w14:schemeClr w14:val="tx1"/>
                                  </w14:solidFill>
                                </w14:textFill>
                              </w:rPr>
                              <w:t>驱动小车</w:t>
                            </w:r>
                          </w:p>
                          <w:p>
                            <w:pPr>
                              <w:spacing w:after="0" w:line="300" w:lineRule="auto"/>
                              <w:jc w:val="center"/>
                              <w:rPr>
                                <w:rFonts w:ascii="楷体" w:hAnsi="楷体" w:eastAsia="楷体" w:cs="楷体"/>
                                <w:b/>
                                <w:color w:val="000000" w:themeColor="text1"/>
                                <w:sz w:val="24"/>
                                <w:szCs w:val="24"/>
                                <w14:textFill>
                                  <w14:solidFill>
                                    <w14:schemeClr w14:val="tx1"/>
                                  </w14:solidFill>
                                </w14:textFill>
                              </w:rPr>
                            </w:pPr>
                          </w:p>
                          <w:p>
                            <w:pPr>
                              <w:spacing w:after="0" w:line="300" w:lineRule="auto"/>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1.反冲力：气体喷出时，产生一个和喷出方向相反的推力。</w:t>
                            </w:r>
                          </w:p>
                          <w:p>
                            <w:pPr>
                              <w:numPr>
                                <w:ilvl w:val="0"/>
                                <w:numId w:val="22"/>
                              </w:numPr>
                              <w:spacing w:after="0" w:line="300" w:lineRule="auto"/>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lang w:eastAsia="zh-CN"/>
                                <w14:textFill>
                                  <w14:solidFill>
                                    <w14:schemeClr w14:val="tx1"/>
                                  </w14:solidFill>
                                </w14:textFill>
                              </w:rPr>
                              <w:t>反冲</w:t>
                            </w:r>
                            <w:r>
                              <w:rPr>
                                <w:rFonts w:hint="eastAsia" w:ascii="楷体" w:hAnsi="楷体" w:eastAsia="楷体" w:cs="楷体"/>
                                <w:b/>
                                <w:bCs/>
                                <w:color w:val="000000" w:themeColor="text1"/>
                                <w:sz w:val="24"/>
                                <w:szCs w:val="24"/>
                                <w14:textFill>
                                  <w14:solidFill>
                                    <w14:schemeClr w14:val="tx1"/>
                                  </w14:solidFill>
                                </w14:textFill>
                              </w:rPr>
                              <w:t>力能使物体运动发生改变，力越大运动越远。</w:t>
                            </w:r>
                          </w:p>
                          <w:p>
                            <w:pPr>
                              <w:numPr>
                                <w:ilvl w:val="0"/>
                                <w:numId w:val="22"/>
                              </w:numPr>
                              <w:spacing w:after="0" w:line="300" w:lineRule="auto"/>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反冲力的应用：乌贼、章鱼、火箭、喷漆飞机、烟花</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18.35pt;width:321.9pt;" filled="f" stroked="t" coordsize="21600,21600" o:gfxdata="UEsDBAoAAAAAAIdO4kAAAAAAAAAAAAAAAAAEAAAAZHJzL1BLAwQUAAAACACHTuJAQEyiv9cAAAAF&#10;AQAADwAAAGRycy9kb3ducmV2LnhtbE2PzU7DMBCE70i8g7VI3KiTFgUIcXpA9ILKgbRIcHPjJQ7E&#10;69R2f3h7tlzgMtJqVjPfVPOjG8QeQ+w9KcgnGQik1pueOgXr1eLqFkRMmowePKGCb4wwr8/PKl0a&#10;f6AX3DepExxCsdQKbEpjKWVsLTodJ35EYu/DB6cTn6GTJugDh7tBTrOskE73xA1Wj/hgsf1qdk7B&#10;Ijw2/Tq3YXu3fHp7376unsflp1KXF3l2DyLhMf09wwmf0aFmpo3fkYliUMBD0q+yV1zPeMZGwXRW&#10;3ICsK/mfvv4BUEsDBBQAAAAIAIdO4kAFPOzYVAIAAJUEAAAOAAAAZHJzL2Uyb0RvYy54bWytVMFu&#10;2zAMvQ/YPwi6L3bSpEuDOkWWIMOAYi3QDTsrshwLkERNUmJnH7D9QU+77L7v6neMkp026HboYTk4&#10;lEg/8j2SvrxqtSJ74bwEU9DhIKdEGA6lNNuCfv60fjOlxAdmSqbAiIIehKdX89evLhs7EyOoQZXC&#10;EQQxftbYgtYh2FmWeV4LzfwArDDorMBpFvDotlnpWIPoWmWjPD/PGnCldcCF93i76py0R3QvAYSq&#10;klysgO+0MKFDdUKxgJR8La2n81RtVQkebqrKi0BUQZFpSE9MgvYmPrP5JZttHbO15H0J7CUlPOOk&#10;mTSY9BFqxQIjOyf/gtKSO/BQhQEHnXVEkiLIYpg/0+auZlYkLii1t4+i+/8Hyz/ubx2RZUHHk3NK&#10;DNPY8of7Hw8/fz/8+k7iJUrUWD/DyDuLsaF9By0OzvHe42Vk3lZOx3/kRNCPAh8eBRZtIBwvx/l0&#10;OjxDF0ffcJKf5eNJxMmeXrfOh/cCNIlGQR12MAnL9tc+dKHHkJjNwFoqlbqoDGkQ9SKf5OkND0qW&#10;0RvjvNtulsqRPYuDkH594pMwLEMZrCbS7WhFK7SbttdgA+UBJXDQzZG3fC2xzGvmwy1zODhIDVcr&#10;3OCjUoDlQG9RUoP79q/7GI/9RC8lDQ5iQf3XHXOCEvXBYKcvhuMxwoZ0GE/ejvDgTj2bU4/Z6SUg&#10;xSEuseXJjPFBHc3Kgf6CG7iIWdHFDMfcBQ1Hcxm69cAN5mKxSEE4q5aFa3NneYTuhF/sAlQy9STK&#10;1GnTq4fTmrrab1Zch9Nzinr6ms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EBMor/XAAAABQEA&#10;AA8AAAAAAAAAAQAgAAAAIgAAAGRycy9kb3ducmV2LnhtbFBLAQIUABQAAAAIAIdO4kAFPOzYVAIA&#10;AJUEAAAOAAAAAAAAAAEAIAAAACYBAABkcnMvZTJvRG9jLnhtbFBLBQYAAAAABgAGAFkBAADsBQAA&#10;AAA=&#10;">
                <v:fill on="f" focussize="0,0"/>
                <v:stroke weight="1.5pt" color="#000000 [3213]" joinstyle="round"/>
                <v:imagedata o:title=""/>
                <o:lock v:ext="edit" aspectratio="f"/>
                <v:textbox>
                  <w:txbxContent>
                    <w:p>
                      <w:pPr>
                        <w:spacing w:after="0" w:line="300" w:lineRule="auto"/>
                        <w:jc w:val="center"/>
                        <w:rPr>
                          <w:rFonts w:ascii="楷体" w:hAnsi="楷体" w:eastAsia="楷体" w:cs="楷体"/>
                          <w:b/>
                          <w:bCs/>
                          <w:color w:val="000000" w:themeColor="text1"/>
                          <w:sz w:val="24"/>
                          <w:szCs w:val="24"/>
                          <w:lang w:eastAsia="zh-Hans"/>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2.</w:t>
                      </w:r>
                      <w:r>
                        <w:rPr>
                          <w:rFonts w:hint="eastAsia" w:ascii="楷体" w:hAnsi="楷体" w:eastAsia="楷体" w:cs="楷体"/>
                          <w:b/>
                          <w:bCs/>
                          <w:color w:val="000000" w:themeColor="text1"/>
                          <w:sz w:val="24"/>
                          <w:szCs w:val="24"/>
                          <w:lang w:eastAsia="zh-Hans"/>
                          <w14:textFill>
                            <w14:solidFill>
                              <w14:schemeClr w14:val="tx1"/>
                            </w14:solidFill>
                          </w14:textFill>
                        </w:rPr>
                        <w:t xml:space="preserve"> </w:t>
                      </w:r>
                      <w:r>
                        <w:rPr>
                          <w:rFonts w:hint="eastAsia" w:ascii="楷体" w:hAnsi="楷体" w:eastAsia="楷体" w:cs="楷体"/>
                          <w:b/>
                          <w:bCs/>
                          <w:color w:val="000000" w:themeColor="text1"/>
                          <w:sz w:val="24"/>
                          <w:szCs w:val="24"/>
                          <w14:textFill>
                            <w14:solidFill>
                              <w14:schemeClr w14:val="tx1"/>
                            </w14:solidFill>
                          </w14:textFill>
                        </w:rPr>
                        <w:t>用气球</w:t>
                      </w:r>
                      <w:r>
                        <w:rPr>
                          <w:rFonts w:hint="eastAsia" w:ascii="楷体" w:hAnsi="楷体" w:eastAsia="楷体" w:cs="楷体"/>
                          <w:b/>
                          <w:bCs/>
                          <w:color w:val="000000" w:themeColor="text1"/>
                          <w:sz w:val="24"/>
                          <w:szCs w:val="24"/>
                          <w:lang w:eastAsia="zh-Hans"/>
                          <w14:textFill>
                            <w14:solidFill>
                              <w14:schemeClr w14:val="tx1"/>
                            </w14:solidFill>
                          </w14:textFill>
                        </w:rPr>
                        <w:t>驱动小车</w:t>
                      </w:r>
                    </w:p>
                    <w:p>
                      <w:pPr>
                        <w:spacing w:after="0" w:line="300" w:lineRule="auto"/>
                        <w:jc w:val="center"/>
                        <w:rPr>
                          <w:rFonts w:ascii="楷体" w:hAnsi="楷体" w:eastAsia="楷体" w:cs="楷体"/>
                          <w:b/>
                          <w:color w:val="000000" w:themeColor="text1"/>
                          <w:sz w:val="24"/>
                          <w:szCs w:val="24"/>
                          <w14:textFill>
                            <w14:solidFill>
                              <w14:schemeClr w14:val="tx1"/>
                            </w14:solidFill>
                          </w14:textFill>
                        </w:rPr>
                      </w:pPr>
                    </w:p>
                    <w:p>
                      <w:pPr>
                        <w:spacing w:after="0" w:line="300" w:lineRule="auto"/>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1.反冲力：气体喷出时，产生一个和喷出方向相反的推力。</w:t>
                      </w:r>
                    </w:p>
                    <w:p>
                      <w:pPr>
                        <w:numPr>
                          <w:ilvl w:val="0"/>
                          <w:numId w:val="22"/>
                        </w:numPr>
                        <w:spacing w:after="0" w:line="300" w:lineRule="auto"/>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lang w:eastAsia="zh-CN"/>
                          <w14:textFill>
                            <w14:solidFill>
                              <w14:schemeClr w14:val="tx1"/>
                            </w14:solidFill>
                          </w14:textFill>
                        </w:rPr>
                        <w:t>反冲</w:t>
                      </w:r>
                      <w:r>
                        <w:rPr>
                          <w:rFonts w:hint="eastAsia" w:ascii="楷体" w:hAnsi="楷体" w:eastAsia="楷体" w:cs="楷体"/>
                          <w:b/>
                          <w:bCs/>
                          <w:color w:val="000000" w:themeColor="text1"/>
                          <w:sz w:val="24"/>
                          <w:szCs w:val="24"/>
                          <w14:textFill>
                            <w14:solidFill>
                              <w14:schemeClr w14:val="tx1"/>
                            </w14:solidFill>
                          </w14:textFill>
                        </w:rPr>
                        <w:t>力能使物体运动发生改变，力越大运动越远。</w:t>
                      </w:r>
                    </w:p>
                    <w:p>
                      <w:pPr>
                        <w:numPr>
                          <w:ilvl w:val="0"/>
                          <w:numId w:val="22"/>
                        </w:numPr>
                        <w:spacing w:after="0" w:line="300" w:lineRule="auto"/>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b/>
                          <w:bCs/>
                          <w:color w:val="000000" w:themeColor="text1"/>
                          <w:sz w:val="24"/>
                          <w:szCs w:val="24"/>
                          <w14:textFill>
                            <w14:solidFill>
                              <w14:schemeClr w14:val="tx1"/>
                            </w14:solidFill>
                          </w14:textFill>
                        </w:rPr>
                        <w:t>反冲力的应用：乌贼、章鱼、火箭、喷漆飞机、烟花</w:t>
                      </w:r>
                    </w:p>
                  </w:txbxContent>
                </v:textbox>
                <w10:wrap type="none"/>
                <w10:anchorlock/>
              </v:shape>
            </w:pict>
          </mc:Fallback>
        </mc:AlternateConten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lang w:eastAsia="zh-Hans"/>
        </w:rPr>
      </w:pPr>
      <w:r>
        <w:rPr>
          <w:rFonts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Hans"/>
        </w:rPr>
        <w:t>.</w:t>
      </w:r>
      <w:r>
        <w:rPr>
          <w:rFonts w:hint="eastAsia" w:asciiTheme="minorEastAsia" w:hAnsiTheme="minorEastAsia" w:eastAsiaTheme="minorEastAsia"/>
          <w:sz w:val="24"/>
          <w:szCs w:val="24"/>
          <w:lang w:eastAsia="zh-CN"/>
        </w:rPr>
        <w:t>气球小车前进距离怎么测量比较合适</w:t>
      </w:r>
      <w:r>
        <w:rPr>
          <w:rFonts w:hint="eastAsia" w:asciiTheme="minorEastAsia" w:hAnsiTheme="minorEastAsia" w:eastAsiaTheme="minorEastAsia"/>
          <w:sz w:val="24"/>
          <w:szCs w:val="24"/>
          <w:lang w:eastAsia="zh-Hans"/>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lang w:eastAsia="zh-CN"/>
        </w:rPr>
      </w:pPr>
      <w:r>
        <w:rPr>
          <w:rFonts w:hint="eastAsia" w:ascii="楷体" w:hAnsi="楷体" w:eastAsia="楷体"/>
          <w:sz w:val="24"/>
          <w:szCs w:val="24"/>
          <w:lang w:eastAsia="zh-CN"/>
        </w:rPr>
        <w:t>关于这个问题，首先要考虑实验的测试的公平性。小学数学中有列车前后距离测量，如果列车有长短，那么开始的车头开始，记最后的车尾，就会发现车尾越长的有效距离越有短，反之越长；但是如果车头开始车头结尾，或者车尾开始车尾结束，这样所测距离就是一致的公平。再如跑步必要也是如此，因此一般来实说建议车头开始结尾最便捷。</w:t>
      </w:r>
    </w:p>
    <w:p>
      <w:pPr>
        <w:keepNext w:val="0"/>
        <w:keepLines w:val="0"/>
        <w:pageBreakBefore w:val="0"/>
        <w:kinsoku/>
        <w:wordWrap/>
        <w:overflowPunct/>
        <w:topLinePunct w:val="0"/>
        <w:autoSpaceDE/>
        <w:autoSpaceDN/>
        <w:bidi w:val="0"/>
        <w:spacing w:after="0" w:line="240" w:lineRule="auto"/>
        <w:ind w:firstLine="440" w:firstLineChars="200"/>
        <w:rPr>
          <w:rFonts w:hint="eastAsia" w:ascii="楷体" w:hAnsi="楷体" w:eastAsia="楷体"/>
          <w:sz w:val="24"/>
          <w:szCs w:val="24"/>
          <w:lang w:eastAsia="zh-Hans"/>
        </w:rPr>
      </w:pPr>
      <w:r>
        <w:drawing>
          <wp:inline distT="0" distB="0" distL="114300" distR="114300">
            <wp:extent cx="3840480" cy="1751965"/>
            <wp:effectExtent l="0" t="0" r="7620" b="635"/>
            <wp:docPr id="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
                    <pic:cNvPicPr>
                      <a:picLocks noChangeAspect="1"/>
                    </pic:cNvPicPr>
                  </pic:nvPicPr>
                  <pic:blipFill>
                    <a:blip r:embed="rId17"/>
                    <a:stretch>
                      <a:fillRect/>
                    </a:stretch>
                  </pic:blipFill>
                  <pic:spPr>
                    <a:xfrm>
                      <a:off x="0" y="0"/>
                      <a:ext cx="3840480" cy="175196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2</w:t>
      </w:r>
      <w:r>
        <w:rPr>
          <w:rFonts w:hint="eastAsia" w:asciiTheme="minorEastAsia" w:hAnsiTheme="minorEastAsia" w:eastAsiaTheme="minorEastAsia"/>
          <w:sz w:val="24"/>
          <w:szCs w:val="24"/>
          <w:lang w:eastAsia="zh-Hans"/>
        </w:rPr>
        <w:t>.</w:t>
      </w:r>
      <w:r>
        <w:rPr>
          <w:rFonts w:hint="eastAsia" w:asciiTheme="minorEastAsia" w:hAnsiTheme="minorEastAsia" w:eastAsiaTheme="minorEastAsia"/>
          <w:sz w:val="24"/>
          <w:szCs w:val="24"/>
          <w:lang w:eastAsia="zh-CN"/>
        </w:rPr>
        <w:t>气球嘴大小与气球小车运动快慢实验该怎么做好</w:t>
      </w:r>
      <w:r>
        <w:rPr>
          <w:rFonts w:hint="eastAsia" w:asciiTheme="minorEastAsia" w:hAnsiTheme="minorEastAsia" w:eastAsiaTheme="minorEastAsia"/>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lang w:eastAsia="zh-CN"/>
        </w:rPr>
      </w:pPr>
      <w:r>
        <w:rPr>
          <w:rFonts w:hint="eastAsia" w:ascii="楷体" w:hAnsi="楷体" w:eastAsia="楷体" w:cs="楷体"/>
          <w:sz w:val="24"/>
          <w:szCs w:val="24"/>
          <w:lang w:eastAsia="zh-CN"/>
        </w:rPr>
        <w:t>气球嘴大小与气球小车运动远近这是实验，首先受气球嘴材料所限，一般都比较难开展。如果有大小不同的气球嘴，此时就会发现不是气球嘴越大跑得越远，也不是气球嘴越小跑得越近，而是一个合适气球嘴大小。气球嘴太大，气体很快吹出，所产生的反冲力有限；气球嘴太细，虽然吹的时间长，但是反冲力太小，可能小车无法前进。总体看，气球嘴大小实验有研究的价值，可以作为拓展活动，全班活动选用，不做掌握要求。</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Theme="minorEastAsia"/>
          <w:sz w:val="24"/>
          <w:szCs w:val="24"/>
          <w:lang w:eastAsia="zh-CN"/>
        </w:rPr>
      </w:pPr>
      <w:r>
        <w:rPr>
          <w:rFonts w:hint="eastAsia" w:asciiTheme="minorEastAsia" w:hAnsiTheme="minorEastAsia" w:eastAsiaTheme="minorEastAsia"/>
          <w:sz w:val="24"/>
          <w:szCs w:val="24"/>
          <w:lang w:val="en-US" w:eastAsia="zh-CN"/>
        </w:rPr>
        <w:t>3</w:t>
      </w:r>
      <w:r>
        <w:rPr>
          <w:rFonts w:hint="eastAsia" w:asciiTheme="minorEastAsia" w:hAnsiTheme="minorEastAsia" w:eastAsiaTheme="minorEastAsia"/>
          <w:sz w:val="24"/>
          <w:szCs w:val="24"/>
        </w:rPr>
        <w:t>.在影响小车行驶距离的众多因素</w:t>
      </w:r>
      <w:r>
        <w:rPr>
          <w:rFonts w:hint="eastAsia" w:asciiTheme="minorEastAsia" w:hAnsiTheme="minorEastAsia" w:eastAsiaTheme="minorEastAsia"/>
          <w:sz w:val="24"/>
          <w:szCs w:val="24"/>
          <w:lang w:eastAsia="zh-CN"/>
        </w:rPr>
        <w:t>有哪些？</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lang w:eastAsia="zh-CN"/>
        </w:rPr>
      </w:pPr>
      <w:r>
        <w:rPr>
          <w:rFonts w:hint="eastAsia" w:ascii="楷体" w:hAnsi="楷体" w:eastAsia="楷体" w:cs="楷体"/>
          <w:sz w:val="24"/>
          <w:szCs w:val="24"/>
          <w:lang w:eastAsia="zh-CN"/>
        </w:rPr>
        <w:t>这是实验中需要了解清楚的问题，影响的因素有：小车大小、轻重，轮胎大小、宽窄、光滑度，以及接触面光滑度、倾斜度，气球大小、弹力角度，气球嘴大小等因素，不需要学生全部了解，但是总体来看了解越多说明学生的实验水平越高。</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lang w:eastAsia="zh-Hans"/>
        </w:rPr>
      </w:pPr>
    </w:p>
    <w:p>
      <w:pPr>
        <w:keepNext w:val="0"/>
        <w:keepLines w:val="0"/>
        <w:pageBreakBefore w:val="0"/>
        <w:kinsoku/>
        <w:wordWrap/>
        <w:overflowPunct/>
        <w:topLinePunct w:val="0"/>
        <w:autoSpaceDE/>
        <w:autoSpaceDN/>
        <w:bidi w:val="0"/>
        <w:spacing w:after="0" w:line="240" w:lineRule="auto"/>
        <w:jc w:val="center"/>
        <w:rPr>
          <w:rFonts w:hint="default" w:ascii="宋体" w:hAnsi="宋体" w:eastAsia="宋体"/>
          <w:sz w:val="24"/>
          <w:szCs w:val="24"/>
          <w:lang w:val="en-US"/>
        </w:rPr>
      </w:pPr>
      <w:r>
        <w:rPr>
          <w:rFonts w:ascii="宋体" w:hAnsi="宋体" w:eastAsia="宋体"/>
          <w:b/>
          <w:sz w:val="30"/>
          <w:szCs w:val="30"/>
        </w:rPr>
        <w:t>3.</w:t>
      </w:r>
      <w:r>
        <w:rPr>
          <w:rFonts w:hint="eastAsia" w:ascii="宋体" w:hAnsi="宋体" w:eastAsia="宋体"/>
          <w:b/>
          <w:sz w:val="30"/>
          <w:szCs w:val="30"/>
        </w:rPr>
        <w:t>用橡皮筋驱动小车</w:t>
      </w:r>
    </w:p>
    <w:p>
      <w:pPr>
        <w:keepNext w:val="0"/>
        <w:keepLines w:val="0"/>
        <w:pageBreakBefore w:val="0"/>
        <w:kinsoku/>
        <w:wordWrap/>
        <w:overflowPunct/>
        <w:topLinePunct w:val="0"/>
        <w:autoSpaceDE/>
        <w:autoSpaceDN/>
        <w:bidi w:val="0"/>
        <w:spacing w:after="0" w:line="240" w:lineRule="auto"/>
        <w:ind w:firstLine="480" w:firstLineChars="200"/>
        <w:rPr>
          <w:b/>
          <w:color w:val="00B0F0"/>
          <w:sz w:val="24"/>
          <w:szCs w:val="24"/>
        </w:rPr>
      </w:pPr>
      <w:r>
        <w:rPr>
          <w:b/>
          <w:color w:val="00B0F0"/>
          <w:sz w:val="24"/>
          <w:szCs w:val="24"/>
        </w:rPr>
        <w:t>【</w:t>
      </w:r>
      <w:r>
        <w:rPr>
          <w:rFonts w:hint="eastAsia"/>
          <w:b/>
          <w:color w:val="00B0F0"/>
          <w:sz w:val="24"/>
          <w:szCs w:val="24"/>
        </w:rPr>
        <w:t>学情分析</w:t>
      </w:r>
      <w:r>
        <w:rPr>
          <w:b/>
          <w:color w:val="00B0F0"/>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sz w:val="24"/>
          <w:szCs w:val="24"/>
          <w:lang w:eastAsia="zh-CN"/>
        </w:rPr>
      </w:pPr>
      <w:r>
        <w:rPr>
          <w:rFonts w:hint="eastAsia" w:ascii="宋体" w:hAnsi="宋体" w:eastAsia="宋体"/>
          <w:sz w:val="24"/>
          <w:szCs w:val="24"/>
        </w:rPr>
        <w:t>橡皮筋是学生所熟悉的物品，在生活中已经玩过橡皮筋，知道它的一些用途比如发射小球、栓系袋子、制作模型时的连接</w:t>
      </w:r>
      <w:r>
        <w:rPr>
          <w:rFonts w:ascii="宋体" w:hAnsi="宋体" w:eastAsia="宋体"/>
          <w:sz w:val="24"/>
          <w:szCs w:val="24"/>
        </w:rPr>
        <w:t>……</w:t>
      </w:r>
      <w:r>
        <w:rPr>
          <w:rFonts w:hint="eastAsia" w:ascii="宋体" w:hAnsi="宋体" w:eastAsia="宋体"/>
          <w:sz w:val="24"/>
          <w:szCs w:val="24"/>
        </w:rPr>
        <w:t>，也知道橡皮筋拉伸后会恢复到原来状态，而且橡皮筋</w:t>
      </w:r>
      <w:r>
        <w:rPr>
          <w:rFonts w:hint="eastAsia" w:ascii="宋体" w:hAnsi="宋体" w:eastAsia="宋体"/>
          <w:sz w:val="24"/>
          <w:szCs w:val="24"/>
          <w:lang w:eastAsia="zh-CN"/>
        </w:rPr>
        <w:t>拉伸得越长</w:t>
      </w:r>
      <w:r>
        <w:rPr>
          <w:rFonts w:hint="eastAsia" w:ascii="宋体" w:hAnsi="宋体" w:eastAsia="宋体"/>
          <w:sz w:val="24"/>
          <w:szCs w:val="24"/>
        </w:rPr>
        <w:t>，产生的力会越大。</w:t>
      </w:r>
      <w:r>
        <w:rPr>
          <w:rFonts w:hint="eastAsia" w:ascii="宋体" w:hAnsi="宋体" w:eastAsia="宋体"/>
          <w:sz w:val="24"/>
          <w:szCs w:val="24"/>
          <w:lang w:eastAsia="zh-CN"/>
        </w:rPr>
        <w:t>但是，学生的橡皮筋弹力原理是不确定的，或者是模糊的，少有</w:t>
      </w:r>
      <w:r>
        <w:rPr>
          <w:rFonts w:hint="eastAsia" w:ascii="宋体" w:hAnsi="宋体" w:eastAsia="宋体"/>
          <w:sz w:val="24"/>
          <w:szCs w:val="24"/>
        </w:rPr>
        <w:t>知道</w:t>
      </w:r>
      <w:r>
        <w:rPr>
          <w:rFonts w:hint="eastAsia" w:ascii="宋体" w:hAnsi="宋体" w:eastAsia="宋体"/>
          <w:sz w:val="24"/>
          <w:szCs w:val="24"/>
          <w:lang w:eastAsia="zh-CN"/>
        </w:rPr>
        <w:t>：</w:t>
      </w:r>
      <w:r>
        <w:rPr>
          <w:rFonts w:hint="eastAsia" w:ascii="宋体" w:hAnsi="宋体" w:eastAsia="宋体"/>
          <w:sz w:val="24"/>
          <w:szCs w:val="24"/>
        </w:rPr>
        <w:t>橡皮筋拉伸后恢复到原来状态的</w:t>
      </w:r>
      <w:r>
        <w:rPr>
          <w:rFonts w:hint="eastAsia" w:ascii="宋体" w:hAnsi="宋体" w:eastAsia="宋体"/>
          <w:sz w:val="24"/>
          <w:szCs w:val="24"/>
          <w:lang w:eastAsia="zh-CN"/>
        </w:rPr>
        <w:t>力叫作</w:t>
      </w:r>
      <w:r>
        <w:rPr>
          <w:rFonts w:hint="eastAsia" w:ascii="宋体" w:hAnsi="宋体" w:eastAsia="宋体"/>
          <w:sz w:val="24"/>
          <w:szCs w:val="24"/>
        </w:rPr>
        <w:t>弹力，</w:t>
      </w:r>
      <w:r>
        <w:rPr>
          <w:rFonts w:hint="eastAsia" w:ascii="宋体" w:hAnsi="宋体" w:eastAsia="宋体"/>
          <w:sz w:val="24"/>
          <w:szCs w:val="24"/>
          <w:lang w:eastAsia="zh-CN"/>
        </w:rPr>
        <w:t>以及</w:t>
      </w:r>
      <w:r>
        <w:rPr>
          <w:rFonts w:hint="eastAsia" w:ascii="宋体" w:hAnsi="宋体" w:eastAsia="宋体"/>
          <w:sz w:val="24"/>
          <w:szCs w:val="24"/>
        </w:rPr>
        <w:t>如何将橡皮筋作为动力驱动小车</w:t>
      </w:r>
      <w:r>
        <w:rPr>
          <w:rFonts w:hint="eastAsia" w:ascii="宋体" w:hAnsi="宋体" w:eastAsia="宋体"/>
          <w:sz w:val="24"/>
          <w:szCs w:val="24"/>
          <w:lang w:eastAsia="zh-CN"/>
        </w:rPr>
        <w:t>。</w:t>
      </w:r>
      <w:r>
        <w:rPr>
          <w:rFonts w:hint="eastAsia" w:ascii="宋体" w:hAnsi="宋体" w:eastAsia="宋体"/>
          <w:sz w:val="24"/>
          <w:szCs w:val="24"/>
        </w:rPr>
        <w:t>通过本课学习，学生将认识橡皮筋动力小车的驱动特点，</w:t>
      </w:r>
      <w:r>
        <w:rPr>
          <w:rFonts w:hint="eastAsia" w:ascii="宋体" w:hAnsi="宋体" w:eastAsia="宋体"/>
          <w:sz w:val="24"/>
          <w:szCs w:val="24"/>
          <w:lang w:eastAsia="zh-CN"/>
        </w:rPr>
        <w:t>通过探究实验活动和有效的研讨归纳，有利于学生建构科学的弹力原理概念和技能体系。</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color w:val="00B0F0"/>
          <w:sz w:val="24"/>
          <w:szCs w:val="24"/>
        </w:rPr>
      </w:pPr>
      <w:r>
        <w:rPr>
          <w:rFonts w:hint="eastAsia" w:ascii="宋体" w:hAnsi="宋体" w:eastAsia="宋体"/>
          <w:b/>
          <w:color w:val="00B0F0"/>
          <w:sz w:val="24"/>
          <w:szCs w:val="24"/>
        </w:rPr>
        <w:t>【教学目标】</w:t>
      </w:r>
    </w:p>
    <w:p>
      <w:pPr>
        <w:keepNext w:val="0"/>
        <w:keepLines w:val="0"/>
        <w:pageBreakBefore w:val="0"/>
        <w:kinsoku/>
        <w:wordWrap/>
        <w:overflowPunct/>
        <w:topLinePunct w:val="0"/>
        <w:autoSpaceDE/>
        <w:autoSpaceDN/>
        <w:bidi w:val="0"/>
        <w:spacing w:after="0" w:line="240" w:lineRule="auto"/>
        <w:ind w:firstLine="482" w:firstLineChars="200"/>
      </w:pPr>
      <w:r>
        <w:rPr>
          <w:rFonts w:hint="eastAsia" w:asciiTheme="minorEastAsia" w:hAnsiTheme="minorEastAsia" w:eastAsiaTheme="minorEastAsia"/>
          <w:b/>
          <w:bCs/>
          <w:sz w:val="24"/>
          <w:szCs w:val="24"/>
        </w:rPr>
        <w:t>科学观念</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eastAsia="zh-CN"/>
        </w:rPr>
        <w:t>通过制作、测试和研讨橡皮筋小车活动，知道和理解以下科学原理：</w:t>
      </w:r>
      <w:r>
        <w:rPr>
          <w:rFonts w:hint="eastAsia" w:ascii="宋体" w:hAnsi="宋体" w:eastAsia="宋体"/>
          <w:sz w:val="24"/>
          <w:szCs w:val="24"/>
        </w:rPr>
        <w:t>橡皮筋产生的动力大小会影响小车的运动距离。橡皮筋在外力的作用下会产生形变。当物体形状改变时会产生一个要恢复原来形状的力，这个力就是弹力。</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default" w:asciiTheme="minorEastAsia" w:hAnsiTheme="minorEastAsia" w:eastAsiaTheme="minorEastAsia"/>
          <w:b w:val="0"/>
          <w:bCs w:val="0"/>
          <w:sz w:val="24"/>
          <w:szCs w:val="24"/>
          <w:lang w:val="en-US" w:eastAsia="zh-CN"/>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b w:val="0"/>
          <w:bCs w:val="0"/>
          <w:sz w:val="24"/>
          <w:szCs w:val="24"/>
          <w:lang w:val="en-US" w:eastAsia="zh-CN"/>
        </w:rPr>
        <w:t>利用分析、归纳和演绎的方法，能够理解和应用橡皮筋小车基本原理。</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b/>
          <w:bCs/>
          <w:sz w:val="24"/>
          <w:szCs w:val="24"/>
        </w:rPr>
      </w:pPr>
      <w:r>
        <w:rPr>
          <w:rFonts w:hint="eastAsia" w:asciiTheme="minorEastAsia" w:hAnsiTheme="minorEastAsia" w:eastAsiaTheme="minorEastAsia"/>
          <w:b/>
          <w:bCs/>
          <w:sz w:val="24"/>
          <w:szCs w:val="24"/>
        </w:rPr>
        <w:t>探究实践：</w:t>
      </w:r>
      <w:r>
        <w:rPr>
          <w:rFonts w:hint="eastAsia" w:ascii="宋体" w:hAnsi="宋体" w:eastAsia="宋体"/>
          <w:sz w:val="24"/>
          <w:szCs w:val="24"/>
        </w:rPr>
        <w:t>会安装用橡皮筋做动力的小车</w:t>
      </w:r>
      <w:r>
        <w:rPr>
          <w:rFonts w:hint="eastAsia" w:ascii="宋体" w:hAnsi="宋体" w:eastAsia="宋体"/>
          <w:sz w:val="24"/>
          <w:szCs w:val="24"/>
          <w:lang w:eastAsia="zh-CN"/>
        </w:rPr>
        <w:t>；</w:t>
      </w:r>
      <w:r>
        <w:rPr>
          <w:rFonts w:hint="eastAsia" w:ascii="宋体" w:hAnsi="宋体" w:eastAsia="宋体"/>
          <w:sz w:val="24"/>
          <w:szCs w:val="24"/>
        </w:rPr>
        <w:t>探究橡皮筋缠绕的圈数与小车运动距离的关系。</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sz w:val="24"/>
          <w:szCs w:val="24"/>
          <w:lang w:val="en-US" w:eastAsia="zh-CN"/>
        </w:rPr>
      </w:pPr>
      <w:r>
        <w:rPr>
          <w:rFonts w:hint="eastAsia" w:asciiTheme="minorEastAsia" w:hAnsiTheme="minorEastAsia" w:eastAsiaTheme="minorEastAsia"/>
          <w:b/>
          <w:bCs/>
          <w:sz w:val="24"/>
          <w:szCs w:val="24"/>
        </w:rPr>
        <w:t>态度责任：</w:t>
      </w:r>
      <w:r>
        <w:rPr>
          <w:rFonts w:hint="eastAsia" w:ascii="宋体" w:hAnsi="宋体" w:eastAsia="宋体"/>
          <w:sz w:val="24"/>
          <w:szCs w:val="24"/>
        </w:rPr>
        <w:t>发展进一步研究运动和力的兴趣。认同收集数据作为证据、进行解释的重要性。</w:t>
      </w:r>
      <w:r>
        <w:rPr>
          <w:rFonts w:hint="eastAsia" w:ascii="宋体" w:hAnsi="宋体" w:eastAsia="宋体"/>
          <w:sz w:val="24"/>
          <w:szCs w:val="24"/>
          <w:lang w:val="en-US" w:eastAsia="zh-CN"/>
        </w:rPr>
        <w:t>需要科学严谨的作风才能确保科学有效的制作活动。</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color w:val="00B0F0"/>
          <w:sz w:val="24"/>
          <w:szCs w:val="24"/>
        </w:rPr>
      </w:pPr>
      <w:r>
        <w:rPr>
          <w:rFonts w:hint="eastAsia" w:ascii="宋体" w:hAnsi="宋体" w:eastAsia="宋体"/>
          <w:b/>
          <w:color w:val="00B0F0"/>
          <w:sz w:val="24"/>
          <w:szCs w:val="24"/>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重点：探究橡皮筋缠绕圈数与小车运动距离的关系。</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难点：探究橡皮筋缠绕圈数与小车运动距离的关系；并对数据进行收集、处理和分析。</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color w:val="00B0F0"/>
          <w:sz w:val="24"/>
          <w:szCs w:val="24"/>
        </w:rPr>
      </w:pPr>
      <w:r>
        <w:rPr>
          <w:rFonts w:hint="eastAsia" w:ascii="宋体" w:hAnsi="宋体" w:eastAsia="宋体"/>
          <w:b/>
          <w:color w:val="00B0F0"/>
          <w:sz w:val="24"/>
          <w:szCs w:val="24"/>
        </w:rPr>
        <w:t>【教学准备】</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学生：每组实验用玩具小车1辆、橡皮筋几根、测量距离的皮尺1根、学生活动手册。</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教师：学生实验材料1套、钩码、班级记录单、教学课件。</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color w:val="00B0F0"/>
          <w:sz w:val="24"/>
          <w:szCs w:val="24"/>
        </w:rPr>
      </w:pPr>
      <w:r>
        <w:rPr>
          <w:rFonts w:hint="eastAsia" w:ascii="宋体" w:hAnsi="宋体" w:eastAsia="宋体"/>
          <w:b/>
          <w:color w:val="00B0F0"/>
          <w:sz w:val="24"/>
          <w:szCs w:val="24"/>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sz w:val="24"/>
          <w:szCs w:val="24"/>
        </w:rPr>
      </w:pPr>
      <w:r>
        <w:rPr>
          <w:rFonts w:hint="eastAsia" w:ascii="宋体" w:hAnsi="宋体" w:eastAsia="宋体"/>
          <w:b/>
          <w:sz w:val="24"/>
          <w:szCs w:val="24"/>
        </w:rPr>
        <w:t>一、揭示课题（预设3分钟）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r>
        <w:rPr>
          <w:rFonts w:hint="eastAsia" w:ascii="楷体" w:hAnsi="楷体" w:eastAsia="楷体" w:cs="楷体"/>
          <w:sz w:val="24"/>
          <w:szCs w:val="24"/>
        </w:rPr>
        <w:t>材料准备：橡皮筋、小车</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1.出示橡皮筋，让学生拉一拉，说说发现。</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（预设：橡皮筋有弹性，橡皮筋会被拉长，松手后被拉长的橡皮筋会被弹回来，变回原来样子。）</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sz w:val="24"/>
          <w:szCs w:val="24"/>
        </w:rPr>
      </w:pPr>
      <w:r>
        <w:rPr>
          <w:rFonts w:hint="eastAsia" w:ascii="宋体" w:hAnsi="宋体" w:eastAsia="宋体"/>
          <w:sz w:val="24"/>
          <w:szCs w:val="24"/>
        </w:rPr>
        <w:t>2.</w:t>
      </w:r>
      <w:r>
        <w:rPr>
          <w:rFonts w:hint="eastAsia" w:ascii="宋体" w:hAnsi="宋体" w:eastAsia="宋体"/>
          <w:sz w:val="24"/>
          <w:szCs w:val="24"/>
          <w:lang w:eastAsia="zh-CN"/>
        </w:rPr>
        <w:t>教师：</w:t>
      </w:r>
      <w:r>
        <w:rPr>
          <w:rFonts w:hint="eastAsia" w:ascii="宋体" w:hAnsi="宋体" w:eastAsia="宋体"/>
          <w:sz w:val="24"/>
          <w:szCs w:val="24"/>
        </w:rPr>
        <w:t>是的，像橡皮筋这样的物体在受到外力作用时，形状很容易改变，在形状改变时它们会产生一个要恢复原来形状的力，这个力叫弹力。</w:t>
      </w:r>
    </w:p>
    <w:p>
      <w:pPr>
        <w:keepNext w:val="0"/>
        <w:keepLines w:val="0"/>
        <w:pageBreakBefore w:val="0"/>
        <w:kinsoku/>
        <w:wordWrap/>
        <w:overflowPunct/>
        <w:topLinePunct w:val="0"/>
        <w:autoSpaceDE/>
        <w:autoSpaceDN/>
        <w:bidi w:val="0"/>
        <w:spacing w:after="0" w:line="240" w:lineRule="auto"/>
        <w:ind w:firstLine="480" w:firstLineChars="200"/>
        <w:rPr>
          <w:rFonts w:hint="default" w:ascii="宋体" w:hAnsi="宋体" w:eastAsia="宋体"/>
          <w:sz w:val="24"/>
          <w:szCs w:val="24"/>
          <w:lang w:val="en-US" w:eastAsia="zh-CN"/>
        </w:rPr>
      </w:pPr>
      <w:r>
        <w:rPr>
          <w:rFonts w:hint="eastAsia" w:ascii="宋体" w:hAnsi="宋体" w:eastAsia="宋体"/>
          <w:sz w:val="24"/>
          <w:szCs w:val="24"/>
          <w:lang w:val="en-US" w:eastAsia="zh-CN"/>
        </w:rPr>
        <w:t>3.教师出示相关图片，学生判断哪些物体产生了弹力。</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lang w:val="en-US" w:eastAsia="zh-CN"/>
        </w:rPr>
        <w:t>4</w:t>
      </w:r>
      <w:r>
        <w:rPr>
          <w:rFonts w:hint="eastAsia" w:ascii="宋体" w:hAnsi="宋体" w:eastAsia="宋体"/>
          <w:sz w:val="24"/>
          <w:szCs w:val="24"/>
        </w:rPr>
        <w:t>.那你能用橡皮筋的弹力驱动小车，让小车动起来吗？</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sz w:val="24"/>
          <w:szCs w:val="24"/>
        </w:rPr>
      </w:pPr>
      <w:r>
        <w:rPr>
          <w:rFonts w:hint="eastAsia" w:ascii="宋体" w:hAnsi="宋体" w:eastAsia="宋体"/>
          <w:sz w:val="24"/>
          <w:szCs w:val="24"/>
        </w:rPr>
        <w:t>揭示课题：用橡皮筋驱动小车（板书）</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楷体"/>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橡皮筋的弹力是制作小车的核心部件，皮筋弹力作为动力源教学伊始体验、感知和认识皮筋的基本特点，激发探究兴趣的同时为后续的制作活动做好有效铺垫。</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sz w:val="24"/>
          <w:szCs w:val="24"/>
        </w:rPr>
      </w:pPr>
      <w:r>
        <w:rPr>
          <w:rFonts w:hint="eastAsia" w:ascii="宋体" w:hAnsi="宋体" w:eastAsia="宋体"/>
          <w:b/>
          <w:sz w:val="24"/>
          <w:szCs w:val="24"/>
        </w:rPr>
        <w:t>二、用橡皮筋驱动小车</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sz w:val="24"/>
          <w:szCs w:val="24"/>
        </w:rPr>
      </w:pPr>
      <w:r>
        <w:rPr>
          <w:rFonts w:hint="eastAsia" w:ascii="宋体" w:hAnsi="宋体" w:eastAsia="宋体"/>
          <w:b/>
          <w:sz w:val="24"/>
          <w:szCs w:val="24"/>
        </w:rPr>
        <w:t>活动一：如何用橡皮筋驱动小车（预计8分钟）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r>
        <w:rPr>
          <w:rFonts w:hint="eastAsia" w:ascii="楷体" w:hAnsi="楷体" w:eastAsia="楷体" w:cs="楷体"/>
          <w:sz w:val="24"/>
          <w:szCs w:val="24"/>
        </w:rPr>
        <w:t>材料准备：橡皮筋、小车</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1.学生讨论组装方法。</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sz w:val="24"/>
          <w:szCs w:val="24"/>
        </w:rPr>
      </w:pPr>
      <w:r>
        <w:rPr>
          <w:rFonts w:hint="eastAsia" w:ascii="宋体" w:hAnsi="宋体" w:eastAsia="宋体"/>
          <w:sz w:val="24"/>
          <w:szCs w:val="24"/>
        </w:rPr>
        <w:t>2.橡皮筋应该绕在小车的哪个部位才能让小车动起来？（重点强调橡皮筋一端固定在车尾车身上，一端要绕在前轮车轴上）</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3.出示2组动图，教师介绍两种方向的橡皮筋缠绕方法。</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4.学生分组活动，用橡皮筋让小车动起来。</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5.你成功让小车动起来了吗？橡皮筋两种方向缠绕下，小车运动方向一样吗？（不一样）所以想要让小车向前运动我们应该采用第一种方法，橡皮筋从车轴上方勾在车轴上，向后转动车轮。</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sz w:val="24"/>
          <w:szCs w:val="24"/>
        </w:rPr>
      </w:pPr>
      <w:r>
        <w:rPr>
          <w:rFonts w:hint="eastAsia" w:ascii="宋体" w:hAnsi="宋体" w:eastAsia="宋体"/>
          <w:b/>
          <w:sz w:val="24"/>
          <w:szCs w:val="24"/>
        </w:rPr>
        <w:t>活动二：橡皮筋缠绕圈数与小车行驶距离的关系（预计18分钟）</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[材料准备：橡皮筋、小车、皮尺、微视频、学生活动手册]</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1.通过刚才的活动，你觉得什么情况下，小车会</w:t>
      </w:r>
      <w:r>
        <w:rPr>
          <w:rFonts w:hint="eastAsia" w:ascii="宋体" w:hAnsi="宋体" w:eastAsia="宋体"/>
          <w:sz w:val="24"/>
          <w:szCs w:val="24"/>
          <w:lang w:eastAsia="zh-CN"/>
        </w:rPr>
        <w:t>行驶得远一</w:t>
      </w:r>
      <w:r>
        <w:rPr>
          <w:rFonts w:hint="eastAsia" w:ascii="宋体" w:hAnsi="宋体" w:eastAsia="宋体"/>
          <w:sz w:val="24"/>
          <w:szCs w:val="24"/>
        </w:rPr>
        <w:t>点？</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（预设：橡皮筋多绕几圈）</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2.是不是如你们所说橡皮筋缠绕圈数越多，小车行驶距离越远呢？我们可以设计一个对比实验来验证一下。</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3.学生思考讨论下列问题，师生共同归纳实验方法。</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问题①：橡皮筋缠绕时，怎样算一圈？</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问题②：如何测量小车行驶距离？</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问题③：为了让现象更加明显，我们可以设计分别缠绕几圈橡皮筋？</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问题④：每组实验测几次为宜？如何取平均值？</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4.通过刚才的讨论，相信大家已经对接下来的探究活动有所了解了，老师这还有一段完整的实验方法介绍视频，让我们通过这段视频在做一次梳理。（播放微视频）</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sz w:val="24"/>
          <w:szCs w:val="24"/>
        </w:rPr>
      </w:pPr>
      <w:r>
        <w:rPr>
          <w:rFonts w:ascii="宋体" w:hAnsi="宋体" w:eastAsia="宋体"/>
          <w:sz w:val="24"/>
          <w:szCs w:val="24"/>
        </w:rPr>
        <w:t>5.</w:t>
      </w:r>
      <w:r>
        <w:rPr>
          <w:rFonts w:hint="eastAsia" w:ascii="宋体" w:hAnsi="宋体" w:eastAsia="宋体"/>
          <w:sz w:val="24"/>
          <w:szCs w:val="24"/>
        </w:rPr>
        <w:t>学生分组活动，10分钟。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楷体"/>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首先制作并试跑一辆小车，然后明确要求掌握技巧来实验探究皮筋圈数和小车行驶距离之间的关系。这符合制作类活动的基本要求和基本方法，尝试到熟悉的过程中，学生的体验增加了，经验增加了，为后续的标准实验夯实基础，积累经验。</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sz w:val="24"/>
          <w:szCs w:val="24"/>
        </w:rPr>
      </w:pPr>
      <w:r>
        <w:rPr>
          <w:rFonts w:hint="eastAsia" w:ascii="宋体" w:hAnsi="宋体" w:eastAsia="宋体"/>
          <w:b/>
          <w:sz w:val="24"/>
          <w:szCs w:val="24"/>
        </w:rPr>
        <w:t>三、实验数据的处理与分析（预计7分钟）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r>
        <w:rPr>
          <w:rFonts w:hint="eastAsia" w:ascii="楷体" w:hAnsi="楷体" w:eastAsia="楷体" w:cs="楷体"/>
          <w:sz w:val="24"/>
          <w:szCs w:val="24"/>
        </w:rPr>
        <w:t>材料准备：班级记录单</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1.汇报数据，说一说橡皮筋缠绕圈数与小车行驶距离的关系。（预设达成共识：橡皮筋缠绕圈数越多，小车行驶距离越远。）</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2.橡皮筋缠绕一圈时和橡皮筋缠绕多圈时，橡皮筋产生的弹力大小一样吗？</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（预设：橡皮筋缠绕圈数越多，产生的弹力越大）</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3.</w:t>
      </w:r>
      <w:r>
        <w:rPr>
          <w:rFonts w:hint="eastAsia"/>
        </w:rPr>
        <w:t xml:space="preserve"> </w:t>
      </w:r>
      <w:r>
        <w:rPr>
          <w:rFonts w:hint="eastAsia" w:ascii="宋体" w:hAnsi="宋体" w:eastAsia="宋体"/>
          <w:sz w:val="24"/>
          <w:szCs w:val="24"/>
        </w:rPr>
        <w:t>橡皮筋缠绕一圈时和橡皮筋缠绕多圈时，橡皮筋产生的弹力作用在小车上的时间一样吗？</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（预设：橡皮筋缠绕圈数越多，作用在小车上的时间越长）</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4.现在你能解释为什么橡皮筋缠绕圈数越多，小车行驶距离越远？</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sz w:val="24"/>
          <w:szCs w:val="24"/>
        </w:rPr>
      </w:pPr>
      <w:r>
        <w:rPr>
          <w:rFonts w:hint="eastAsia" w:ascii="宋体" w:hAnsi="宋体" w:eastAsia="宋体"/>
          <w:sz w:val="24"/>
          <w:szCs w:val="24"/>
        </w:rPr>
        <w:t>（预设：在一定限度内，橡皮筋缠绕的圈数多，产生的弹力大，作用在小车上的时间长，小车行驶得远；橡皮筋缠绕的圈数少，产生的弹力小，作用在小车上的时间短，小车行驶得近。）</w:t>
      </w:r>
    </w:p>
    <w:p>
      <w:pPr>
        <w:keepNext w:val="0"/>
        <w:keepLines w:val="0"/>
        <w:pageBreakBefore w:val="0"/>
        <w:kinsoku/>
        <w:wordWrap/>
        <w:overflowPunct/>
        <w:topLinePunct w:val="0"/>
        <w:autoSpaceDE/>
        <w:autoSpaceDN/>
        <w:bidi w:val="0"/>
        <w:spacing w:after="0" w:line="240" w:lineRule="auto"/>
        <w:ind w:firstLine="480" w:firstLineChars="200"/>
        <w:rPr>
          <w:rFonts w:hint="default" w:ascii="楷体" w:hAnsi="楷体" w:eastAsia="楷体" w:cs="楷体"/>
          <w:sz w:val="24"/>
          <w:szCs w:val="24"/>
          <w:lang w:val="en-US"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在充分的实验体验活动后，学生的经验感知积累的同时也在梳理和提炼中。此时，需要充分调动学生的实验经验和实验数据，在思辨和研讨中，梳理和整理实验规律，以得出有效的结论，并尝试用合理的方法表述出来。</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sz w:val="24"/>
          <w:szCs w:val="24"/>
        </w:rPr>
      </w:pPr>
      <w:r>
        <w:rPr>
          <w:rFonts w:hint="eastAsia" w:ascii="宋体" w:hAnsi="宋体" w:eastAsia="宋体"/>
          <w:b/>
          <w:sz w:val="24"/>
          <w:szCs w:val="24"/>
        </w:rPr>
        <w:t>四、拓展：让橡皮筋产生不同大小的力（预计4分钟）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r>
        <w:rPr>
          <w:rFonts w:hint="eastAsia" w:ascii="楷体" w:hAnsi="楷体" w:eastAsia="楷体" w:cs="楷体"/>
          <w:sz w:val="24"/>
          <w:szCs w:val="24"/>
        </w:rPr>
        <w:t>材料准备：橡皮筋、钩码</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1.出示橡皮筋和钩码，如果老师将钩码挂在这根橡皮筋上，你觉得会出现什么现象？（预设：橡皮筋会被拉长）</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rPr>
      </w:pPr>
      <w:r>
        <w:rPr>
          <w:rFonts w:hint="eastAsia" w:ascii="宋体" w:hAnsi="宋体" w:eastAsia="宋体"/>
          <w:sz w:val="24"/>
          <w:szCs w:val="24"/>
        </w:rPr>
        <w:t>2.教师演示将一个钩码挂在橡皮筋上，随即提问：将一个钩码挂在这根橡皮筋上，橡皮筋会被拉长这么多，</w:t>
      </w:r>
      <w:r>
        <w:rPr>
          <w:rFonts w:hint="eastAsia" w:ascii="宋体" w:hAnsi="宋体" w:eastAsia="宋体"/>
          <w:sz w:val="24"/>
          <w:szCs w:val="24"/>
          <w:lang w:eastAsia="zh-CN"/>
        </w:rPr>
        <w:t>那</w:t>
      </w:r>
      <w:r>
        <w:rPr>
          <w:rFonts w:hint="eastAsia" w:ascii="宋体" w:hAnsi="宋体" w:eastAsia="宋体"/>
          <w:sz w:val="24"/>
          <w:szCs w:val="24"/>
        </w:rPr>
        <w:t>如果再挂一个钩码，你觉得橡皮筋会被拉长那什么程度？（预设：拉长一倍</w:t>
      </w:r>
      <w:r>
        <w:rPr>
          <w:rFonts w:ascii="宋体" w:hAnsi="宋体" w:eastAsia="宋体"/>
          <w:sz w:val="24"/>
          <w:szCs w:val="24"/>
        </w:rPr>
        <w:t>……</w:t>
      </w:r>
      <w:r>
        <w:rPr>
          <w:rFonts w:hint="eastAsia" w:ascii="宋体" w:hAnsi="宋体" w:eastAsia="宋体"/>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sz w:val="24"/>
          <w:szCs w:val="24"/>
        </w:rPr>
      </w:pPr>
      <w:r>
        <w:rPr>
          <w:rFonts w:hint="eastAsia" w:ascii="宋体" w:hAnsi="宋体" w:eastAsia="宋体"/>
          <w:sz w:val="24"/>
          <w:szCs w:val="24"/>
        </w:rPr>
        <w:t>3.教师演示在橡皮筋上分别挂两个、三个钩码、四个钩码的现象，随即提问：如果一直</w:t>
      </w:r>
      <w:r>
        <w:rPr>
          <w:rFonts w:hint="eastAsia" w:ascii="宋体" w:hAnsi="宋体" w:eastAsia="宋体"/>
          <w:sz w:val="24"/>
          <w:szCs w:val="24"/>
          <w:lang w:eastAsia="zh-CN"/>
        </w:rPr>
        <w:t>往</w:t>
      </w:r>
      <w:r>
        <w:rPr>
          <w:rFonts w:hint="eastAsia" w:ascii="宋体" w:hAnsi="宋体" w:eastAsia="宋体"/>
          <w:sz w:val="24"/>
          <w:szCs w:val="24"/>
        </w:rPr>
        <w:t>橡皮筋上加钩码会如何？这个问题留给我们下节课继续研究。</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楷体"/>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橡皮筋是小车动力的一种方式，也是本课小车的核心技术，这是橡皮筋弹力原理的应用实践。橡皮筋小车制作以后，学生对橡皮筋动力富有好奇，此时单独就橡皮筋承重变长进行探究是必要的。经过实验探究，学生对橡皮筋的弹性原理，在制作测试小车后有了理性的认识。</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b/>
          <w:sz w:val="24"/>
          <w:szCs w:val="24"/>
        </w:rPr>
      </w:pPr>
      <w:r>
        <w:rPr>
          <w:rFonts w:hint="eastAsia" w:ascii="宋体" w:hAnsi="宋体" w:eastAsia="宋体"/>
          <w:b/>
          <w:sz w:val="24"/>
          <w:szCs w:val="24"/>
          <w:lang w:val="en-US" w:eastAsia="zh-CN"/>
        </w:rPr>
        <w:t>五、</w:t>
      </w:r>
      <w:r>
        <w:rPr>
          <w:rFonts w:hint="eastAsia" w:ascii="宋体" w:hAnsi="宋体" w:eastAsia="宋体"/>
          <w:b/>
          <w:sz w:val="24"/>
          <w:szCs w:val="24"/>
        </w:rPr>
        <w:t>板书设计</w:t>
      </w:r>
    </w:p>
    <w:p>
      <w:pPr>
        <w:keepNext w:val="0"/>
        <w:keepLines w:val="0"/>
        <w:pageBreakBefore w:val="0"/>
        <w:kinsoku/>
        <w:wordWrap/>
        <w:overflowPunct/>
        <w:topLinePunct w:val="0"/>
        <w:autoSpaceDE/>
        <w:autoSpaceDN/>
        <w:bidi w:val="0"/>
        <w:spacing w:after="0" w:line="240" w:lineRule="auto"/>
        <w:ind w:firstLine="480" w:firstLineChars="200"/>
        <w:jc w:val="center"/>
        <w:rPr>
          <w:rFonts w:ascii="宋体" w:hAnsi="宋体" w:eastAsia="宋体"/>
          <w:sz w:val="24"/>
          <w:szCs w:val="24"/>
        </w:rPr>
      </w:pPr>
      <w:r>
        <w:rPr>
          <w:rFonts w:ascii="宋体" w:hAnsi="宋体" w:eastAsia="宋体"/>
          <w:sz w:val="24"/>
          <w:szCs w:val="24"/>
        </w:rPr>
        <w:pict>
          <v:shape id="_x0000_s1029" o:spid="_x0000_s1029" o:spt="202" type="#_x0000_t202" style="position:absolute;left:0pt;margin-left:89.9pt;margin-top:50.15pt;height:46.5pt;width:29pt;z-index:251686912;mso-width-relative:margin;mso-height-relative:margin;" filled="f" stroked="f" coordsize="21600,21600">
            <v:path/>
            <v:fill on="f" focussize="0,0"/>
            <v:stroke on="f" joinstyle="miter"/>
            <v:imagedata o:title=""/>
            <o:lock v:ext="edit"/>
            <v:textbox>
              <w:txbxContent>
                <w:p>
                  <w:pPr>
                    <w:spacing w:after="0"/>
                    <w:jc w:val="center"/>
                    <w:rPr>
                      <w:rFonts w:ascii="宋体" w:hAnsi="宋体" w:eastAsia="宋体"/>
                      <w:sz w:val="28"/>
                      <w:szCs w:val="28"/>
                    </w:rPr>
                  </w:pPr>
                  <w:r>
                    <w:rPr>
                      <w:rFonts w:hint="eastAsia" w:ascii="宋体" w:hAnsi="宋体" w:eastAsia="宋体"/>
                      <w:sz w:val="28"/>
                      <w:szCs w:val="28"/>
                    </w:rPr>
                    <w:t>弹</w:t>
                  </w:r>
                </w:p>
                <w:p>
                  <w:pPr>
                    <w:spacing w:after="0"/>
                    <w:jc w:val="center"/>
                    <w:rPr>
                      <w:rFonts w:ascii="宋体" w:hAnsi="宋体" w:eastAsia="宋体"/>
                      <w:sz w:val="28"/>
                      <w:szCs w:val="28"/>
                    </w:rPr>
                  </w:pPr>
                  <w:r>
                    <w:rPr>
                      <w:rFonts w:hint="eastAsia" w:ascii="宋体" w:hAnsi="宋体" w:eastAsia="宋体"/>
                      <w:sz w:val="28"/>
                      <w:szCs w:val="28"/>
                    </w:rPr>
                    <w:t>力</w:t>
                  </w:r>
                </w:p>
              </w:txbxContent>
            </v:textbox>
          </v:shape>
        </w:pict>
      </w:r>
      <w:r>
        <w:rPr>
          <w:sz w:val="24"/>
        </w:rPr>
        <w:pict>
          <v:shape id="_x0000_s1030" o:spid="_x0000_s1030" o:spt="87" type="#_x0000_t87" style="position:absolute;left:0pt;margin-left:234.5pt;margin-top:48.4pt;height:50.4pt;width:5.95pt;z-index:251687936;mso-width-relative:page;mso-height-relative:page;" fillcolor="#FFFFFF" filled="t" stroked="t" coordsize="21600,21600" adj="1800,10800">
            <v:path arrowok="t"/>
            <v:fill on="t" color2="#FFFFFF" focussize="0,0"/>
            <v:stroke color="#000000"/>
            <v:imagedata o:title=""/>
            <o:lock v:ext="edit" aspectratio="f"/>
          </v:shape>
        </w:pict>
      </w:r>
      <w:r>
        <w:rPr>
          <w:color w:val="FF0000"/>
          <w:sz w:val="24"/>
        </w:rPr>
        <w:pict>
          <v:shape id="文本框 456" o:spid="_x0000_s1031" o:spt="202" type="#_x0000_t202" style="height:118.35pt;width:321.9pt;" filled="f" stroked="t" coordsize="21600,21600" o:gfxdata="UEsDBAoAAAAAAIdO4kAAAAAAAAAAAAAAAAAEAAAAZHJzL1BLAwQUAAAACACHTuJAQEyiv9cAAAAF&#10;AQAADwAAAGRycy9kb3ducmV2LnhtbE2PzU7DMBCE70i8g7VI3KiTFgUIcXpA9ILKgbRIcHPjJQ7E&#10;69R2f3h7tlzgMtJqVjPfVPOjG8QeQ+w9KcgnGQik1pueOgXr1eLqFkRMmowePKGCb4wwr8/PKl0a&#10;f6AX3DepExxCsdQKbEpjKWVsLTodJ35EYu/DB6cTn6GTJugDh7tBTrOskE73xA1Wj/hgsf1qdk7B&#10;Ijw2/Tq3YXu3fHp7376unsflp1KXF3l2DyLhMf09wwmf0aFmpo3fkYliUMBD0q+yV1zPeMZGwXRW&#10;3ICsK/mfvv4BUEsDBBQAAAAIAIdO4kAFPOzYVAIAAJUEAAAOAAAAZHJzL2Uyb0RvYy54bWytVMFu&#10;2zAMvQ/YPwi6L3bSpEuDOkWWIMOAYi3QDTsrshwLkERNUmJnH7D9QU+77L7v6neMkp026HboYTk4&#10;lEg/8j2SvrxqtSJ74bwEU9DhIKdEGA6lNNuCfv60fjOlxAdmSqbAiIIehKdX89evLhs7EyOoQZXC&#10;EQQxftbYgtYh2FmWeV4LzfwArDDorMBpFvDotlnpWIPoWmWjPD/PGnCldcCF93i76py0R3QvAYSq&#10;klysgO+0MKFDdUKxgJR8La2n81RtVQkebqrKi0BUQZFpSE9MgvYmPrP5JZttHbO15H0J7CUlPOOk&#10;mTSY9BFqxQIjOyf/gtKSO/BQhQEHnXVEkiLIYpg/0+auZlYkLii1t4+i+/8Hyz/ubx2RZUHHk3NK&#10;DNPY8of7Hw8/fz/8+k7iJUrUWD/DyDuLsaF9By0OzvHe42Vk3lZOx3/kRNCPAh8eBRZtIBwvx/l0&#10;OjxDF0ffcJKf5eNJxMmeXrfOh/cCNIlGQR12MAnL9tc+dKHHkJjNwFoqlbqoDGkQ9SKf5OkND0qW&#10;0RvjvNtulsqRPYuDkH594pMwLEMZrCbS7WhFK7SbttdgA+UBJXDQzZG3fC2xzGvmwy1zODhIDVcr&#10;3OCjUoDlQG9RUoP79q/7GI/9RC8lDQ5iQf3XHXOCEvXBYKcvhuMxwoZ0GE/ejvDgTj2bU4/Z6SUg&#10;xSEuseXJjPFBHc3Kgf6CG7iIWdHFDMfcBQ1Hcxm69cAN5mKxSEE4q5aFa3NneYTuhF/sAlQy9STK&#10;1GnTq4fTmrrab1Zch9Nzinr6ms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EBMor/XAAAABQEA&#10;AA8AAAAAAAAAAQAgAAAAIgAAAGRycy9kb3ducmV2LnhtbFBLAQIUABQAAAAIAIdO4kAFPOzYVAIA&#10;AJUEAAAOAAAAAAAAAAEAIAAAACYBAABkcnMvZTJvRG9jLnhtbFBLBQYAAAAABgAGAFkBAADsBQAA&#10;AAA=&#10;">
            <v:path/>
            <v:fill on="f" focussize="0,0"/>
            <v:stroke weight="1.5pt" color="#000000" joinstyle="round"/>
            <v:imagedata o:title=""/>
            <o:lock v:ext="edit" aspectratio="f"/>
            <v:textbox>
              <w:txbxContent>
                <w:p>
                  <w:pPr>
                    <w:spacing w:after="0" w:line="300" w:lineRule="auto"/>
                    <w:jc w:val="center"/>
                    <w:rPr>
                      <w:rFonts w:ascii="楷体" w:hAnsi="楷体" w:eastAsia="楷体" w:cs="楷体"/>
                      <w:b/>
                      <w:bCs/>
                      <w:color w:val="000000" w:themeColor="text1"/>
                      <w:sz w:val="24"/>
                      <w:szCs w:val="24"/>
                      <w:lang w:eastAsia="zh-Hans"/>
                      <w14:textFill>
                        <w14:solidFill>
                          <w14:schemeClr w14:val="tx1"/>
                        </w14:solidFill>
                      </w14:textFill>
                    </w:rPr>
                  </w:pPr>
                  <w:r>
                    <w:rPr>
                      <w:rFonts w:hint="eastAsia" w:ascii="楷体" w:hAnsi="楷体" w:eastAsia="楷体" w:cs="楷体"/>
                      <w:b/>
                      <w:bCs/>
                      <w:color w:val="000000" w:themeColor="text1"/>
                      <w:sz w:val="24"/>
                      <w:szCs w:val="24"/>
                      <w:lang w:val="en-US" w:eastAsia="zh-CN"/>
                      <w14:textFill>
                        <w14:solidFill>
                          <w14:schemeClr w14:val="tx1"/>
                        </w14:solidFill>
                      </w14:textFill>
                    </w:rPr>
                    <w:t>3</w:t>
                  </w:r>
                  <w:r>
                    <w:rPr>
                      <w:rFonts w:hint="eastAsia" w:ascii="楷体" w:hAnsi="楷体" w:eastAsia="楷体" w:cs="楷体"/>
                      <w:b/>
                      <w:bCs/>
                      <w:color w:val="000000" w:themeColor="text1"/>
                      <w:sz w:val="24"/>
                      <w:szCs w:val="24"/>
                      <w14:textFill>
                        <w14:solidFill>
                          <w14:schemeClr w14:val="tx1"/>
                        </w14:solidFill>
                      </w14:textFill>
                    </w:rPr>
                    <w:t>.</w:t>
                  </w:r>
                  <w:r>
                    <w:rPr>
                      <w:rFonts w:hint="eastAsia" w:ascii="楷体" w:hAnsi="楷体" w:eastAsia="楷体" w:cs="楷体"/>
                      <w:b/>
                      <w:bCs/>
                      <w:color w:val="000000" w:themeColor="text1"/>
                      <w:sz w:val="24"/>
                      <w:szCs w:val="24"/>
                      <w:lang w:eastAsia="zh-Hans"/>
                      <w14:textFill>
                        <w14:solidFill>
                          <w14:schemeClr w14:val="tx1"/>
                        </w14:solidFill>
                      </w14:textFill>
                    </w:rPr>
                    <w:t xml:space="preserve"> </w:t>
                  </w:r>
                  <w:r>
                    <w:rPr>
                      <w:rFonts w:hint="eastAsia" w:ascii="宋体" w:hAnsi="宋体" w:eastAsia="宋体"/>
                      <w:sz w:val="24"/>
                      <w:szCs w:val="24"/>
                    </w:rPr>
                    <w:t>用橡皮筋驱动小车</w:t>
                  </w:r>
                </w:p>
                <w:p>
                  <w:pPr>
                    <w:spacing w:after="0" w:line="300" w:lineRule="auto"/>
                    <w:jc w:val="center"/>
                    <w:rPr>
                      <w:rFonts w:ascii="楷体" w:hAnsi="楷体" w:eastAsia="楷体" w:cs="楷体"/>
                      <w:b/>
                      <w:color w:val="000000" w:themeColor="text1"/>
                      <w:sz w:val="24"/>
                      <w:szCs w:val="24"/>
                      <w14:textFill>
                        <w14:solidFill>
                          <w14:schemeClr w14:val="tx1"/>
                        </w14:solidFill>
                      </w14:textFill>
                    </w:rPr>
                  </w:pPr>
                </w:p>
                <w:p>
                  <w:pPr>
                    <w:spacing w:after="0" w:line="360" w:lineRule="auto"/>
                    <w:ind w:firstLine="480" w:firstLineChars="200"/>
                    <w:jc w:val="center"/>
                    <w:rPr>
                      <w:rFonts w:ascii="宋体" w:hAnsi="宋体" w:eastAsia="宋体"/>
                      <w:sz w:val="24"/>
                      <w:szCs w:val="24"/>
                    </w:rPr>
                  </w:pPr>
                  <w:r>
                    <w:rPr>
                      <w:rFonts w:hint="eastAsia" w:ascii="宋体" w:hAnsi="宋体" w:eastAsia="宋体"/>
                      <w:sz w:val="24"/>
                      <w:szCs w:val="24"/>
                      <w:lang w:val="en-US" w:eastAsia="zh-CN"/>
                    </w:rPr>
                    <w:t xml:space="preserve">                     </w:t>
                  </w:r>
                  <w:r>
                    <w:rPr>
                      <w:rFonts w:hint="eastAsia" w:ascii="宋体" w:hAnsi="宋体" w:eastAsia="宋体"/>
                      <w:sz w:val="24"/>
                      <w:szCs w:val="24"/>
                    </w:rPr>
                    <w:t>小车行驶距离越远</w:t>
                  </w:r>
                </w:p>
                <w:p>
                  <w:pPr>
                    <w:numPr>
                      <w:ilvl w:val="0"/>
                      <w:numId w:val="0"/>
                    </w:numPr>
                    <w:spacing w:after="0" w:line="300" w:lineRule="auto"/>
                    <w:ind w:firstLine="960" w:firstLineChars="400"/>
                    <w:jc w:val="both"/>
                    <w:rPr>
                      <w:rFonts w:hint="eastAsia" w:ascii="宋体" w:hAnsi="宋体" w:eastAsia="宋体"/>
                      <w:sz w:val="24"/>
                      <w:szCs w:val="24"/>
                    </w:rPr>
                  </w:pPr>
                  <w:r>
                    <w:rPr>
                      <w:rFonts w:hint="eastAsia" w:ascii="宋体" w:hAnsi="宋体" w:eastAsia="宋体"/>
                      <w:sz w:val="24"/>
                      <w:szCs w:val="24"/>
                    </w:rPr>
                    <w:t>橡皮筋缠绕圈数越多</w:t>
                  </w:r>
                  <w:r>
                    <w:rPr>
                      <w:rFonts w:hint="eastAsia" w:ascii="宋体" w:hAnsi="宋体" w:eastAsia="宋体"/>
                      <w:sz w:val="24"/>
                      <w:szCs w:val="24"/>
                      <w:lang w:val="en-US" w:eastAsia="zh-CN"/>
                    </w:rPr>
                    <w:t xml:space="preserve">    </w:t>
                  </w:r>
                  <w:r>
                    <w:rPr>
                      <w:rFonts w:hint="eastAsia" w:ascii="宋体" w:hAnsi="宋体" w:eastAsia="宋体"/>
                      <w:sz w:val="24"/>
                      <w:szCs w:val="24"/>
                    </w:rPr>
                    <w:t>产生的弹力越大</w:t>
                  </w:r>
                </w:p>
                <w:p>
                  <w:pPr>
                    <w:numPr>
                      <w:ilvl w:val="0"/>
                      <w:numId w:val="0"/>
                    </w:numPr>
                    <w:spacing w:after="0" w:line="300" w:lineRule="auto"/>
                    <w:jc w:val="center"/>
                    <w:rPr>
                      <w:rFonts w:hint="eastAsia" w:ascii="宋体" w:hAnsi="宋体" w:eastAsia="宋体"/>
                      <w:sz w:val="24"/>
                      <w:szCs w:val="24"/>
                    </w:rPr>
                  </w:pPr>
                  <w:r>
                    <w:rPr>
                      <w:rFonts w:hint="eastAsia" w:ascii="宋体" w:hAnsi="宋体" w:eastAsia="宋体"/>
                      <w:sz w:val="24"/>
                      <w:szCs w:val="24"/>
                      <w:lang w:val="en-US" w:eastAsia="zh-CN"/>
                    </w:rPr>
                    <w:t xml:space="preserve">                       </w:t>
                  </w:r>
                  <w:r>
                    <w:rPr>
                      <w:rFonts w:hint="eastAsia" w:ascii="宋体" w:hAnsi="宋体" w:eastAsia="宋体"/>
                      <w:sz w:val="24"/>
                      <w:szCs w:val="24"/>
                    </w:rPr>
                    <w:t>作用的时间越长</w:t>
                  </w:r>
                </w:p>
              </w:txbxContent>
            </v:textbox>
            <w10:wrap type="none"/>
            <w10:anchorlock/>
          </v:shape>
        </w:pic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lang w:eastAsia="zh-Hans"/>
        </w:rPr>
      </w:pPr>
      <w:r>
        <w:rPr>
          <w:rFonts w:asciiTheme="minorEastAsia" w:hAnsiTheme="minorEastAsia" w:eastAsiaTheme="minorEastAsia"/>
          <w:sz w:val="24"/>
          <w:szCs w:val="24"/>
          <w:lang w:eastAsia="zh-Hans"/>
        </w:rPr>
        <w:t>1</w:t>
      </w:r>
      <w:r>
        <w:rPr>
          <w:rFonts w:hint="eastAsia" w:asciiTheme="minorEastAsia" w:hAnsiTheme="minorEastAsia" w:eastAsiaTheme="minorEastAsia"/>
          <w:sz w:val="24"/>
          <w:szCs w:val="24"/>
          <w:lang w:eastAsia="zh-Hans"/>
        </w:rPr>
        <w:t>.</w:t>
      </w:r>
      <w:r>
        <w:rPr>
          <w:rFonts w:hint="eastAsia" w:asciiTheme="minorEastAsia" w:hAnsiTheme="minorEastAsia" w:eastAsiaTheme="minorEastAsia"/>
          <w:sz w:val="24"/>
          <w:szCs w:val="24"/>
          <w:lang w:eastAsia="zh-CN"/>
        </w:rPr>
        <w:t>拓展环节：</w:t>
      </w:r>
      <w:r>
        <w:rPr>
          <w:rFonts w:hint="eastAsia" w:asciiTheme="minorEastAsia" w:hAnsiTheme="minorEastAsia" w:eastAsiaTheme="minorEastAsia"/>
          <w:sz w:val="24"/>
          <w:szCs w:val="24"/>
        </w:rPr>
        <w:t>尝试让橡皮筋产生不同大小的力，</w:t>
      </w:r>
      <w:r>
        <w:rPr>
          <w:rFonts w:hint="eastAsia" w:asciiTheme="minorEastAsia" w:hAnsiTheme="minorEastAsia" w:eastAsiaTheme="minorEastAsia"/>
          <w:sz w:val="24"/>
          <w:szCs w:val="24"/>
          <w:lang w:eastAsia="zh-CN"/>
        </w:rPr>
        <w:t>是否可以前置</w:t>
      </w:r>
      <w:r>
        <w:rPr>
          <w:rFonts w:hint="eastAsia" w:asciiTheme="minorEastAsia" w:hAnsiTheme="minorEastAsia" w:eastAsiaTheme="minorEastAsia"/>
          <w:sz w:val="24"/>
          <w:szCs w:val="24"/>
          <w:lang w:eastAsia="zh-Hans"/>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lang w:eastAsia="zh-CN"/>
        </w:rPr>
      </w:pPr>
      <w:r>
        <w:rPr>
          <w:rFonts w:hint="eastAsia" w:ascii="楷体" w:hAnsi="楷体" w:eastAsia="楷体"/>
          <w:sz w:val="24"/>
          <w:szCs w:val="24"/>
          <w:lang w:eastAsia="zh-CN"/>
        </w:rPr>
        <w:t>橡皮筋的弹力原理是制作橡皮筋小车动力源。</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lang w:eastAsia="zh-CN"/>
        </w:rPr>
      </w:pPr>
      <w:r>
        <w:rPr>
          <w:rFonts w:hint="eastAsia" w:ascii="楷体" w:hAnsi="楷体" w:eastAsia="楷体"/>
          <w:sz w:val="24"/>
          <w:szCs w:val="24"/>
          <w:lang w:eastAsia="zh-CN"/>
        </w:rPr>
        <w:t>按教材教先制作和测试小车，此时学生对橡皮筋的弹性原理还属于不确定阶段，但是通过边摸索边制作</w:t>
      </w:r>
      <w:r>
        <w:rPr>
          <w:rFonts w:hint="eastAsia" w:ascii="楷体" w:hAnsi="楷体" w:eastAsia="楷体" w:cs="楷体"/>
          <w:sz w:val="24"/>
          <w:szCs w:val="24"/>
          <w:lang w:eastAsia="zh-CN"/>
        </w:rPr>
        <w:t>测试的方式，学生也能完成橡皮筋小车的制作测试活动。在有一定体验基础后，拓展部分再来探究橡皮筋的承重变长活动，学生对橡皮筋的弹力原理豁然开朗，也是值得提倡的。</w:t>
      </w:r>
    </w:p>
    <w:p>
      <w:pPr>
        <w:keepNext w:val="0"/>
        <w:keepLines w:val="0"/>
        <w:pageBreakBefore w:val="0"/>
        <w:kinsoku/>
        <w:wordWrap/>
        <w:overflowPunct/>
        <w:topLinePunct w:val="0"/>
        <w:autoSpaceDE/>
        <w:autoSpaceDN/>
        <w:bidi w:val="0"/>
        <w:spacing w:after="0" w:line="240" w:lineRule="auto"/>
        <w:ind w:firstLine="480" w:firstLineChars="200"/>
        <w:rPr>
          <w:rFonts w:hint="default" w:ascii="楷体" w:hAnsi="楷体" w:eastAsia="楷体" w:cs="楷体"/>
          <w:sz w:val="24"/>
          <w:szCs w:val="24"/>
          <w:lang w:val="en-US" w:eastAsia="zh-CN"/>
        </w:rPr>
      </w:pPr>
      <w:r>
        <w:rPr>
          <w:rFonts w:hint="eastAsia" w:ascii="楷体" w:hAnsi="楷体" w:eastAsia="楷体" w:cs="楷体"/>
          <w:sz w:val="24"/>
          <w:szCs w:val="24"/>
          <w:lang w:eastAsia="zh-CN"/>
        </w:rPr>
        <w:t>但是就用教材教的角度看，如果拓展环节：</w:t>
      </w:r>
      <w:r>
        <w:rPr>
          <w:rFonts w:hint="eastAsia" w:ascii="楷体" w:hAnsi="楷体" w:eastAsia="楷体" w:cs="楷体"/>
          <w:sz w:val="24"/>
          <w:szCs w:val="24"/>
        </w:rPr>
        <w:t>尝试让橡皮筋产生不同大小的力</w:t>
      </w:r>
      <w:r>
        <w:rPr>
          <w:rFonts w:hint="eastAsia" w:ascii="楷体" w:hAnsi="楷体" w:eastAsia="楷体" w:cs="楷体"/>
          <w:sz w:val="24"/>
          <w:szCs w:val="24"/>
          <w:lang w:eastAsia="zh-CN"/>
        </w:rPr>
        <w:t>，前置是否可以，其实也有其价值所在。首先研究橡皮筋的承重变长弹力原理，学生在先知原理的基础上，提出怎样做一样橡皮筋小车，学生关于橡皮筋圈数越多小车跑得越远实验会更加得心应手，也可以说是水到渠成的，感觉这样的教学方式教学过程更加顺畅，也可以提高课堂的教学效率，学生对橡皮筋弹力原理的应用会更加深入透彻。</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hint="eastAsia" w:ascii="楷体" w:hAnsi="楷体" w:eastAsia="楷体"/>
          <w:sz w:val="24"/>
          <w:szCs w:val="24"/>
          <w:lang w:eastAsia="zh-Hans"/>
        </w:rPr>
      </w:pPr>
    </w:p>
    <w:p>
      <w:pPr>
        <w:keepNext w:val="0"/>
        <w:keepLines w:val="0"/>
        <w:pageBreakBefore w:val="0"/>
        <w:widowControl w:val="0"/>
        <w:kinsoku/>
        <w:wordWrap/>
        <w:overflowPunct/>
        <w:topLinePunct w:val="0"/>
        <w:autoSpaceDE/>
        <w:autoSpaceDN/>
        <w:bidi w:val="0"/>
        <w:adjustRightInd/>
        <w:snapToGrid/>
        <w:spacing w:line="240" w:lineRule="auto"/>
        <w:ind w:leftChars="0" w:firstLine="602" w:firstLineChars="200"/>
        <w:jc w:val="center"/>
        <w:textAlignment w:val="auto"/>
        <w:rPr>
          <w:rFonts w:hint="eastAsia" w:ascii="黑体" w:hAnsi="黑体" w:eastAsia="宋体" w:cs="黑体"/>
          <w:b/>
          <w:bCs/>
          <w:sz w:val="32"/>
          <w:szCs w:val="32"/>
          <w:lang w:val="en-US" w:eastAsia="zh-CN"/>
        </w:rPr>
      </w:pPr>
      <w:r>
        <w:rPr>
          <w:rFonts w:hint="eastAsia" w:ascii="宋体" w:hAnsi="宋体" w:eastAsia="宋体"/>
          <w:b/>
          <w:sz w:val="30"/>
          <w:szCs w:val="30"/>
          <w:lang w:val="en-US" w:eastAsia="zh-CN"/>
        </w:rPr>
        <w:t>4</w:t>
      </w:r>
      <w:r>
        <w:rPr>
          <w:rFonts w:hint="eastAsia" w:ascii="宋体" w:hAnsi="宋体" w:eastAsia="宋体"/>
          <w:b/>
          <w:sz w:val="30"/>
          <w:szCs w:val="30"/>
        </w:rPr>
        <w:t>.</w:t>
      </w:r>
      <w:r>
        <w:rPr>
          <w:rFonts w:hint="eastAsia" w:ascii="宋体" w:hAnsi="宋体" w:eastAsia="宋体"/>
          <w:b/>
          <w:sz w:val="30"/>
          <w:szCs w:val="30"/>
          <w:lang w:val="en-US" w:eastAsia="zh-CN"/>
        </w:rPr>
        <w:t>弹簧测力计</w:t>
      </w:r>
    </w:p>
    <w:p>
      <w:pPr>
        <w:keepNext w:val="0"/>
        <w:keepLines w:val="0"/>
        <w:pageBreakBefore w:val="0"/>
        <w:widowControl w:val="0"/>
        <w:kinsoku/>
        <w:wordWrap/>
        <w:overflowPunct/>
        <w:topLinePunct w:val="0"/>
        <w:autoSpaceDE/>
        <w:autoSpaceDN/>
        <w:bidi w:val="0"/>
        <w:adjustRightInd/>
        <w:snapToGrid/>
        <w:spacing w:after="0" w:line="240" w:lineRule="auto"/>
        <w:ind w:leftChars="0" w:firstLine="480" w:firstLineChars="200"/>
        <w:textAlignment w:val="auto"/>
        <w:rPr>
          <w:rFonts w:hint="eastAsia" w:ascii="宋体" w:hAnsi="宋体" w:eastAsia="宋体" w:cs="宋体"/>
          <w:b/>
          <w:bCs/>
          <w:color w:val="00B0F0"/>
          <w:sz w:val="24"/>
          <w:szCs w:val="24"/>
          <w:lang w:val="en-US" w:eastAsia="zh-CN"/>
        </w:rPr>
      </w:pPr>
      <w:r>
        <w:rPr>
          <w:rFonts w:hint="eastAsia" w:ascii="宋体" w:hAnsi="宋体" w:eastAsia="宋体"/>
          <w:color w:val="00B0F0"/>
          <w:sz w:val="24"/>
          <w:szCs w:val="24"/>
        </w:rPr>
        <w:t>【</w:t>
      </w:r>
      <w:r>
        <w:rPr>
          <w:rFonts w:hint="eastAsia" w:ascii="宋体" w:hAnsi="宋体" w:eastAsia="宋体"/>
          <w:b/>
          <w:color w:val="00B0F0"/>
          <w:sz w:val="24"/>
          <w:szCs w:val="24"/>
        </w:rPr>
        <w:t>学情分析</w:t>
      </w:r>
      <w:r>
        <w:rPr>
          <w:rFonts w:hint="eastAsia" w:ascii="宋体" w:hAnsi="宋体" w:eastAsia="宋体"/>
          <w:color w:val="00B0F0"/>
          <w:sz w:val="24"/>
          <w:szCs w:val="24"/>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弹簧测力计是实验教学中测量力的重要工具，因其构造、原理、使用方法都比较简单，一直是小学实验器材的必备材料。学生已经知道弹力有大小，本课安排用弹簧测力计去测量力的大小以及对比研究橡皮筋测力计，符合学生的认识规律，通过做中学的方式更利于学生的科学进阶。</w:t>
      </w:r>
    </w:p>
    <w:p>
      <w:pPr>
        <w:keepNext w:val="0"/>
        <w:keepLines w:val="0"/>
        <w:pageBreakBefore w:val="0"/>
        <w:widowControl w:val="0"/>
        <w:kinsoku/>
        <w:wordWrap/>
        <w:overflowPunct/>
        <w:topLinePunct w:val="0"/>
        <w:autoSpaceDE/>
        <w:autoSpaceDN/>
        <w:bidi w:val="0"/>
        <w:adjustRightInd/>
        <w:snapToGrid/>
        <w:spacing w:after="0" w:line="240" w:lineRule="auto"/>
        <w:ind w:leftChars="0" w:firstLine="482" w:firstLineChars="200"/>
        <w:textAlignment w:val="auto"/>
        <w:rPr>
          <w:rFonts w:ascii="宋体" w:hAnsi="宋体" w:eastAsia="宋体"/>
          <w:b/>
          <w:color w:val="00B0F0"/>
          <w:sz w:val="24"/>
          <w:szCs w:val="24"/>
        </w:rPr>
      </w:pPr>
      <w:r>
        <w:rPr>
          <w:rFonts w:hint="eastAsia" w:ascii="宋体" w:hAnsi="宋体" w:eastAsia="宋体"/>
          <w:b/>
          <w:color w:val="00B0F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jc w:val="left"/>
        <w:rPr>
          <w:rFonts w:hint="default" w:asciiTheme="minorEastAsia" w:hAnsiTheme="minorEastAsia" w:eastAsiaTheme="minorEastAsia"/>
          <w:kern w:val="0"/>
          <w:sz w:val="24"/>
          <w:szCs w:val="24"/>
          <w:lang w:val="en-US" w:eastAsia="zh-CN"/>
        </w:rPr>
      </w:pPr>
      <w:r>
        <w:rPr>
          <w:rFonts w:hint="eastAsia" w:ascii="宋体" w:hAnsi="宋体" w:eastAsia="宋体"/>
          <w:b/>
          <w:bCs/>
          <w:sz w:val="24"/>
          <w:szCs w:val="24"/>
        </w:rPr>
        <w:t>科学观念</w:t>
      </w:r>
      <w:r>
        <w:rPr>
          <w:rFonts w:hint="eastAsia" w:ascii="宋体" w:hAnsi="宋体" w:eastAsia="宋体"/>
          <w:sz w:val="24"/>
          <w:szCs w:val="24"/>
        </w:rPr>
        <w:t>：</w:t>
      </w:r>
      <w:r>
        <w:rPr>
          <w:rFonts w:hint="eastAsia" w:asciiTheme="minorEastAsia" w:hAnsiTheme="minorEastAsia" w:eastAsiaTheme="minorEastAsia"/>
          <w:kern w:val="0"/>
          <w:sz w:val="24"/>
          <w:szCs w:val="24"/>
          <w:lang w:val="en-US" w:eastAsia="zh-CN"/>
        </w:rPr>
        <w:t>通过对弹簧测力计的探究性学习，知道并理解其基本原理：力有大小和方向，力的大小是可以测量的；弹簧测力计是利用弹簧“受力大，伸长长”的特征制作的，弹簧的伸长特征与橡皮筋相似；力的单位是牛顿。</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default" w:asciiTheme="minorEastAsia" w:hAnsiTheme="minorEastAsia" w:eastAsiaTheme="minorEastAsia"/>
          <w:kern w:val="0"/>
          <w:sz w:val="24"/>
          <w:szCs w:val="24"/>
          <w:lang w:val="en-US" w:eastAsia="zh-CN"/>
        </w:rPr>
      </w:pPr>
      <w:r>
        <w:rPr>
          <w:rFonts w:hint="eastAsia" w:ascii="宋体" w:hAnsi="宋体" w:eastAsia="宋体"/>
          <w:b/>
          <w:sz w:val="24"/>
          <w:szCs w:val="24"/>
        </w:rPr>
        <w:t>科学思维：</w:t>
      </w:r>
      <w:r>
        <w:rPr>
          <w:rFonts w:hint="eastAsia" w:asciiTheme="minorEastAsia" w:hAnsiTheme="minorEastAsia" w:eastAsiaTheme="minorEastAsia"/>
          <w:kern w:val="0"/>
          <w:sz w:val="24"/>
          <w:szCs w:val="24"/>
          <w:lang w:val="en-US" w:eastAsia="zh-CN"/>
        </w:rPr>
        <w:t>用观察、比较、归纳、演绎的方法，能够领悟和掌握测力计的基本结构原理和使用方法。</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default" w:ascii="宋体" w:hAnsi="宋体" w:eastAsia="宋体" w:cs="宋体"/>
          <w:b w:val="0"/>
          <w:bCs w:val="0"/>
          <w:sz w:val="24"/>
          <w:szCs w:val="24"/>
          <w:lang w:val="en-US" w:eastAsia="zh-CN"/>
        </w:rPr>
      </w:pPr>
      <w:r>
        <w:rPr>
          <w:rFonts w:hint="eastAsia" w:ascii="宋体" w:hAnsi="宋体" w:eastAsia="宋体"/>
          <w:b/>
          <w:bCs/>
          <w:sz w:val="24"/>
          <w:szCs w:val="24"/>
        </w:rPr>
        <w:t>探究实践：</w:t>
      </w:r>
      <w:r>
        <w:rPr>
          <w:rFonts w:hint="eastAsia" w:ascii="宋体" w:hAnsi="宋体" w:eastAsia="宋体" w:cs="宋体"/>
          <w:b w:val="0"/>
          <w:bCs w:val="0"/>
          <w:sz w:val="24"/>
          <w:szCs w:val="24"/>
          <w:lang w:val="en-US" w:eastAsia="zh-CN"/>
        </w:rPr>
        <w:t>认识弹簧测力计的基本结构</w:t>
      </w:r>
      <w:r>
        <w:rPr>
          <w:rFonts w:hint="eastAsia" w:ascii="宋体" w:hAnsi="宋体" w:cs="宋体"/>
          <w:b w:val="0"/>
          <w:bCs w:val="0"/>
          <w:sz w:val="24"/>
          <w:szCs w:val="24"/>
          <w:lang w:val="en-US" w:eastAsia="zh-CN"/>
        </w:rPr>
        <w:t>；</w:t>
      </w:r>
      <w:r>
        <w:rPr>
          <w:rFonts w:hint="eastAsia" w:ascii="宋体" w:hAnsi="宋体" w:eastAsia="宋体" w:cs="宋体"/>
          <w:b w:val="0"/>
          <w:bCs w:val="0"/>
          <w:sz w:val="24"/>
          <w:szCs w:val="24"/>
          <w:lang w:val="en-US" w:eastAsia="zh-CN"/>
        </w:rPr>
        <w:t>使用弹簧测力计测量力的大小。</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kern w:val="0"/>
          <w:sz w:val="24"/>
          <w:szCs w:val="24"/>
          <w:lang w:val="en-US" w:eastAsia="zh-CN"/>
        </w:rPr>
      </w:pPr>
      <w:r>
        <w:rPr>
          <w:rFonts w:hint="eastAsia" w:ascii="宋体" w:hAnsi="宋体" w:eastAsia="宋体"/>
          <w:b/>
          <w:bCs/>
          <w:sz w:val="24"/>
          <w:szCs w:val="24"/>
        </w:rPr>
        <w:t>态度责任：</w:t>
      </w:r>
      <w:r>
        <w:rPr>
          <w:rFonts w:hint="eastAsia" w:asciiTheme="minorEastAsia" w:hAnsiTheme="minorEastAsia" w:eastAsiaTheme="minorEastAsia"/>
          <w:kern w:val="0"/>
          <w:sz w:val="24"/>
          <w:szCs w:val="24"/>
          <w:lang w:val="en-US" w:eastAsia="zh-CN"/>
        </w:rPr>
        <w:t>在实验探究中进一步培养研究的兴趣，树立细致、严谨、有序的研究态度，体会到不同测量工具可以解决不同的现实问题。</w:t>
      </w:r>
    </w:p>
    <w:p>
      <w:pPr>
        <w:keepNext w:val="0"/>
        <w:keepLines w:val="0"/>
        <w:pageBreakBefore w:val="0"/>
        <w:widowControl w:val="0"/>
        <w:kinsoku/>
        <w:wordWrap/>
        <w:overflowPunct/>
        <w:topLinePunct w:val="0"/>
        <w:autoSpaceDE/>
        <w:autoSpaceDN/>
        <w:bidi w:val="0"/>
        <w:adjustRightInd/>
        <w:snapToGrid/>
        <w:spacing w:after="0" w:line="240" w:lineRule="auto"/>
        <w:ind w:leftChars="0" w:firstLine="482" w:firstLineChars="200"/>
        <w:jc w:val="left"/>
        <w:textAlignment w:val="auto"/>
        <w:rPr>
          <w:rFonts w:hint="eastAsia" w:ascii="宋体" w:hAnsi="宋体" w:eastAsia="宋体"/>
          <w:b/>
          <w:color w:val="00B0F0"/>
          <w:sz w:val="24"/>
          <w:szCs w:val="24"/>
        </w:rPr>
      </w:pPr>
      <w:r>
        <w:rPr>
          <w:rFonts w:hint="eastAsia" w:ascii="宋体" w:hAnsi="宋体" w:eastAsia="宋体"/>
          <w:b/>
          <w:color w:val="00B0F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重点：能正确使用弹簧测力计来测量力的大小。</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难点：能正确使用弹簧测力计来测量力的大小。</w:t>
      </w:r>
    </w:p>
    <w:p>
      <w:pPr>
        <w:keepNext w:val="0"/>
        <w:keepLines w:val="0"/>
        <w:pageBreakBefore w:val="0"/>
        <w:widowControl w:val="0"/>
        <w:kinsoku/>
        <w:wordWrap/>
        <w:overflowPunct/>
        <w:topLinePunct w:val="0"/>
        <w:autoSpaceDE/>
        <w:autoSpaceDN/>
        <w:bidi w:val="0"/>
        <w:adjustRightInd/>
        <w:snapToGrid/>
        <w:spacing w:after="0" w:line="240" w:lineRule="auto"/>
        <w:ind w:leftChars="0" w:firstLine="482" w:firstLineChars="200"/>
        <w:textAlignment w:val="auto"/>
        <w:rPr>
          <w:rFonts w:ascii="宋体" w:hAnsi="宋体" w:eastAsia="宋体"/>
          <w:b/>
          <w:color w:val="00B0F0"/>
          <w:sz w:val="24"/>
          <w:szCs w:val="24"/>
        </w:rPr>
      </w:pPr>
      <w:r>
        <w:rPr>
          <w:rFonts w:hint="eastAsia" w:ascii="宋体" w:hAnsi="宋体" w:eastAsia="宋体"/>
          <w:b/>
          <w:color w:val="00B0F0"/>
          <w:sz w:val="24"/>
          <w:szCs w:val="24"/>
        </w:rPr>
        <w:t>【</w:t>
      </w:r>
      <w:r>
        <w:rPr>
          <w:rFonts w:ascii="宋体" w:hAnsi="宋体" w:eastAsia="宋体"/>
          <w:b/>
          <w:color w:val="00B0F0"/>
          <w:sz w:val="24"/>
          <w:szCs w:val="24"/>
        </w:rPr>
        <w:t>教学</w:t>
      </w:r>
      <w:r>
        <w:rPr>
          <w:rFonts w:hint="eastAsia" w:ascii="宋体" w:hAnsi="宋体" w:eastAsia="宋体"/>
          <w:b/>
          <w:color w:val="00B0F0"/>
          <w:sz w:val="24"/>
          <w:szCs w:val="24"/>
        </w:rPr>
        <w:t>准备】</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教师：学生实验材料1套、班级记录表、弹簧测力计刻度板的纸板模型、教学课件。</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小组：弹簧测力计、钩码、用于测量重力的小物体。</w:t>
      </w:r>
    </w:p>
    <w:p>
      <w:pPr>
        <w:keepNext w:val="0"/>
        <w:keepLines w:val="0"/>
        <w:pageBreakBefore w:val="0"/>
        <w:widowControl w:val="0"/>
        <w:kinsoku/>
        <w:wordWrap/>
        <w:overflowPunct/>
        <w:topLinePunct w:val="0"/>
        <w:autoSpaceDE/>
        <w:autoSpaceDN/>
        <w:bidi w:val="0"/>
        <w:adjustRightInd/>
        <w:snapToGrid/>
        <w:spacing w:after="0" w:line="240" w:lineRule="auto"/>
        <w:ind w:leftChars="0" w:firstLine="482" w:firstLineChars="200"/>
        <w:textAlignment w:val="auto"/>
        <w:rPr>
          <w:rFonts w:ascii="宋体" w:hAnsi="宋体" w:eastAsia="宋体"/>
          <w:b/>
          <w:color w:val="00B0F0"/>
          <w:sz w:val="24"/>
          <w:szCs w:val="24"/>
        </w:rPr>
      </w:pPr>
      <w:r>
        <w:rPr>
          <w:rFonts w:hint="eastAsia" w:ascii="宋体" w:hAnsi="宋体" w:eastAsia="宋体"/>
          <w:b/>
          <w:color w:val="00B0F0"/>
          <w:sz w:val="24"/>
          <w:szCs w:val="24"/>
        </w:rPr>
        <w:t>【教学过程】</w:t>
      </w:r>
    </w:p>
    <w:p>
      <w:pPr>
        <w:keepNext w:val="0"/>
        <w:keepLines w:val="0"/>
        <w:pageBreakBefore w:val="0"/>
        <w:widowControl w:val="0"/>
        <w:kinsoku/>
        <w:wordWrap/>
        <w:overflowPunct/>
        <w:topLinePunct w:val="0"/>
        <w:autoSpaceDE/>
        <w:autoSpaceDN/>
        <w:bidi w:val="0"/>
        <w:adjustRightInd/>
        <w:snapToGrid/>
        <w:spacing w:line="240" w:lineRule="auto"/>
        <w:ind w:leftChars="0" w:firstLine="480" w:firstLineChars="200"/>
        <w:jc w:val="left"/>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一、揭示主题（预设5分钟）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材料准备：拉力器、弹簧测力计</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1.出示拉力器，并简单介绍拉力器后，请两位学生上来比一比谁的力气大。</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2.请学生说说怎么判断出谁的力气大，引导学生关注力气大的同学会将拉力器的弹簧拉得更长。</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宋体" w:hAnsi="宋体" w:cs="宋体"/>
          <w:b w:val="0"/>
          <w:bCs w:val="0"/>
          <w:sz w:val="24"/>
          <w:szCs w:val="24"/>
          <w:lang w:val="en-US" w:eastAsia="zh-CN"/>
        </w:rPr>
      </w:pPr>
      <w:r>
        <w:rPr>
          <w:rFonts w:hint="eastAsia" w:asciiTheme="minorEastAsia" w:hAnsiTheme="minorEastAsia" w:eastAsiaTheme="minorEastAsia"/>
          <w:kern w:val="0"/>
          <w:sz w:val="24"/>
          <w:szCs w:val="24"/>
          <w:lang w:val="en-US" w:eastAsia="zh-CN"/>
        </w:rPr>
        <w:t>3.出示弹簧测力计，介绍：弹簧测力计也叫弹簧秤，是一种测量力大小的工具。这节课，我们来一起学习怎么使用弹簧测力计。（板书：4.弹簧测力计）</w:t>
      </w:r>
    </w:p>
    <w:p>
      <w:pPr>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firstLine="480" w:firstLineChars="200"/>
        <w:jc w:val="left"/>
        <w:textAlignment w:val="auto"/>
        <w:rPr>
          <w:rFonts w:hint="eastAsia" w:ascii="宋体" w:hAnsi="宋体" w:eastAsia="楷体" w:cs="宋体"/>
          <w:b w:val="0"/>
          <w:bCs w:val="0"/>
          <w:sz w:val="24"/>
          <w:szCs w:val="24"/>
          <w:lang w:val="en-US"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拉力器是弹簧弹力原理的直观呈现，利用学生上台拉一拉，可以调动学生的探究热情，进而引出教学内容。</w:t>
      </w:r>
    </w:p>
    <w:p>
      <w:pPr>
        <w:keepNext w:val="0"/>
        <w:keepLines w:val="0"/>
        <w:pageBreakBefore w:val="0"/>
        <w:widowControl w:val="0"/>
        <w:kinsoku/>
        <w:wordWrap/>
        <w:overflowPunct/>
        <w:topLinePunct w:val="0"/>
        <w:autoSpaceDE/>
        <w:autoSpaceDN/>
        <w:bidi w:val="0"/>
        <w:adjustRightInd/>
        <w:snapToGrid/>
        <w:spacing w:after="0" w:line="240" w:lineRule="auto"/>
        <w:ind w:leftChars="0" w:firstLine="480" w:firstLineChars="200"/>
        <w:jc w:val="left"/>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二、探究发现（预设20分钟）</w:t>
      </w:r>
    </w:p>
    <w:p>
      <w:pPr>
        <w:keepNext w:val="0"/>
        <w:keepLines w:val="0"/>
        <w:pageBreakBefore w:val="0"/>
        <w:widowControl w:val="0"/>
        <w:kinsoku/>
        <w:wordWrap/>
        <w:overflowPunct/>
        <w:topLinePunct w:val="0"/>
        <w:autoSpaceDE/>
        <w:autoSpaceDN/>
        <w:bidi w:val="0"/>
        <w:adjustRightInd/>
        <w:snapToGrid/>
        <w:spacing w:after="0" w:line="240" w:lineRule="auto"/>
        <w:ind w:leftChars="0" w:firstLine="480" w:firstLineChars="200"/>
        <w:textAlignment w:val="auto"/>
        <w:rPr>
          <w:rFonts w:hint="default" w:ascii="楷体" w:hAnsi="楷体" w:eastAsia="楷体" w:cs="楷体"/>
          <w:sz w:val="24"/>
          <w:szCs w:val="24"/>
          <w:lang w:val="en-US" w:eastAsia="zh-CN"/>
        </w:rPr>
      </w:pPr>
      <w:r>
        <w:rPr>
          <w:rFonts w:hint="eastAsia" w:ascii="楷体" w:hAnsi="楷体" w:eastAsia="楷体" w:cs="楷体"/>
          <w:sz w:val="24"/>
          <w:szCs w:val="24"/>
        </w:rPr>
        <w:t>材料准备：</w:t>
      </w:r>
      <w:r>
        <w:rPr>
          <w:rFonts w:hint="eastAsia" w:ascii="楷体" w:hAnsi="楷体" w:eastAsia="楷体" w:cs="楷体"/>
          <w:sz w:val="24"/>
          <w:szCs w:val="24"/>
          <w:lang w:val="en-US" w:eastAsia="zh-CN"/>
        </w:rPr>
        <w:t>弹簧测力计、学生身边物体、</w:t>
      </w:r>
      <w:r>
        <w:rPr>
          <w:rFonts w:hint="eastAsia" w:ascii="楷体" w:hAnsi="楷体" w:eastAsia="楷体" w:cs="楷体"/>
          <w:sz w:val="24"/>
          <w:szCs w:val="24"/>
        </w:rPr>
        <w:t>学生活动手册</w:t>
      </w:r>
    </w:p>
    <w:p>
      <w:pPr>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firstLine="480" w:firstLineChars="200"/>
        <w:jc w:val="left"/>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（一）认识弹簧测力计</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1.教师出示图片，让学生了解弹簧测力计的构造、使用方法等内容。（板书：构造：提环、弹簧、指针、刻度板、挂钩）</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2.发放弹簧测力计，小组观察、交流视频中提供的信息。</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3.小组汇报、交流弹簧测力计的信息。汇报要求：</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（1）能清楚指出提环、弹簧、指针、刻度板、挂钩等部分的名称。</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（2）能大致说出弹簧测力计各部分结构的作用。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（3）能完整说出弹簧测力计的使用步骤，以及“调零”、“平视”、“量程”等注意事项。（板书：构造：提环、弹簧、指针、刻度板、挂钩）</w:t>
      </w:r>
    </w:p>
    <w:p>
      <w:pPr>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firstLine="480" w:firstLineChars="200"/>
        <w:jc w:val="left"/>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（二）用弹簧测力计测量力的大小</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textAlignment w:val="auto"/>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1.体验：用手慢慢拉动挂钩，分别使指针指向1N、2N、5N等，感受不同大小的力。</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2.请同学们说说大小不同的力有什么不同的感受，弹簧的长度和指针的位置有什么不同？</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3.我们要用弹簧测力计来测量一些物体的重力大小，你们想测那些东西？</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4.有些物体可以用弹簧测力计测量重力，比如笔、橡皮、书本等，但是有些物体超过了弹簧测力计的最大测量范围（量程），比如书包、椅子等，就不能用弹簧测力计来测量重力了。所以，测量前要先估计一下物体的重力大小。</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5.使用弹簧测力计的注意事项：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（1）拿起测力计，先检查指针是否指向“0”位置。</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（2）读数时，视线与指针平视。</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（3）测量的力不能超过测力计刻度标出的最大数量。</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（板书：使用注意：调零、平视、量程）</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6.学生小组使用弹簧测力计测量钩码、笔、橡皮、书包、剪刀等物体的重力大小，并记录在活动手册P10《用弹簧测力计测量物体拉力大小的记录表》中。</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7.学生汇报交流使用弹簧测力计过程中碰到的问题和测量的结果。</w:t>
      </w:r>
    </w:p>
    <w:p>
      <w:pPr>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firstLine="480" w:firstLineChars="200"/>
        <w:jc w:val="left"/>
        <w:textAlignment w:val="auto"/>
        <w:rPr>
          <w:rFonts w:hint="eastAsia" w:ascii="宋体" w:hAnsi="宋体" w:eastAsia="楷体" w:cs="宋体"/>
          <w:b w:val="0"/>
          <w:bCs w:val="0"/>
          <w:sz w:val="24"/>
          <w:szCs w:val="24"/>
          <w:lang w:val="en-US"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认识弹簧测力计和使用弹簧测力计是有先后逻辑关系的，有效认识弹簧测力计的结构特征和使用方法，可以为后续的测量使用打好基础，因此认识环节要引以重视。</w:t>
      </w:r>
    </w:p>
    <w:p>
      <w:pPr>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firstLine="480" w:firstLineChars="200"/>
        <w:jc w:val="left"/>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三、交流探讨（预设10分钟）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1.弹簧测力计的弹力是怎样产生的？为什么弹簧测力计能测量力的大小？</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2.学生说出由于弹簧被拉伸产生了弹力，在一定范围内弹簧受到的力越大伸长越长。</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3.生活中哪些地方还有弹力？这些弹力是怎么产生的？</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4.学生举例说明，要求明确是什么物体产生的弹力。</w:t>
      </w:r>
    </w:p>
    <w:p>
      <w:pPr>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firstLine="480" w:firstLineChars="200"/>
        <w:jc w:val="left"/>
        <w:textAlignment w:val="auto"/>
        <w:rPr>
          <w:rFonts w:hint="eastAsia" w:ascii="宋体" w:hAnsi="宋体" w:eastAsia="楷体" w:cs="宋体"/>
          <w:b w:val="0"/>
          <w:bCs w:val="0"/>
          <w:sz w:val="24"/>
          <w:szCs w:val="24"/>
          <w:lang w:val="en-US"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实验后的交流环节是收集信息，梳理规律的时候，基于问题的提出，动员学生积极研讨，调用经验感知和思维加工来梳理归纳其科学原理。</w:t>
      </w:r>
    </w:p>
    <w:p>
      <w:pPr>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firstLine="480" w:firstLineChars="200"/>
        <w:jc w:val="left"/>
        <w:textAlignment w:val="auto"/>
        <w:rPr>
          <w:rFonts w:hint="eastAsia" w:ascii="宋体" w:hAnsi="宋体" w:cs="宋体"/>
          <w:b/>
          <w:bCs/>
          <w:sz w:val="24"/>
          <w:szCs w:val="24"/>
          <w:lang w:val="en-US" w:eastAsia="zh-CN"/>
        </w:rPr>
      </w:pPr>
      <w:r>
        <w:rPr>
          <w:rFonts w:hint="eastAsia" w:ascii="宋体" w:hAnsi="宋体" w:cs="宋体"/>
          <w:b/>
          <w:bCs/>
          <w:sz w:val="24"/>
          <w:szCs w:val="24"/>
          <w:lang w:val="en-US" w:eastAsia="zh-CN"/>
        </w:rPr>
        <w:t>四、拓展（预设5分钟）</w:t>
      </w:r>
    </w:p>
    <w:p>
      <w:pPr>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firstLine="480" w:firstLineChars="200"/>
        <w:jc w:val="left"/>
        <w:textAlignment w:val="auto"/>
        <w:rPr>
          <w:rFonts w:hint="default" w:ascii="楷体" w:hAnsi="楷体" w:eastAsia="楷体" w:cs="楷体"/>
          <w:sz w:val="24"/>
          <w:szCs w:val="24"/>
          <w:lang w:val="en-US" w:eastAsia="zh-CN"/>
        </w:rPr>
      </w:pPr>
      <w:r>
        <w:rPr>
          <w:rFonts w:hint="eastAsia" w:ascii="楷体" w:hAnsi="楷体" w:eastAsia="楷体" w:cs="楷体"/>
          <w:sz w:val="24"/>
          <w:szCs w:val="24"/>
        </w:rPr>
        <w:t>材料准备：</w:t>
      </w:r>
      <w:r>
        <w:rPr>
          <w:rFonts w:hint="eastAsia" w:ascii="楷体" w:hAnsi="楷体" w:eastAsia="楷体" w:cs="楷体"/>
          <w:sz w:val="24"/>
          <w:szCs w:val="24"/>
          <w:lang w:val="en-US" w:eastAsia="zh-CN"/>
        </w:rPr>
        <w:t>橡皮筋、硬纸板、回形针、钩码、笔、直尺等</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1.介绍制作方法：</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default"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（1）用回形针把橡皮筋一端固定在硬纸板上，另一端用回形针当挂钩，用笔标出橡皮筋静止时最下端的刻度。</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（2）用钩码等已知重量的物体作重物，在硬纸板上标出1N、2N、3N等一大格刻度，然后在每一大格间平均划分10份或5份，标出数值。注意刻度的划分应该在橡皮筋可承受的拉伸范围内。</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2.要求学生回家制作一个橡皮筋测力计。</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jc w:val="left"/>
        <w:textAlignment w:val="auto"/>
        <w:rPr>
          <w:rFonts w:hint="eastAsia" w:ascii="宋体" w:hAnsi="宋体" w:eastAsia="楷体" w:cs="宋体"/>
          <w:b w:val="0"/>
          <w:bCs w:val="0"/>
          <w:sz w:val="24"/>
          <w:szCs w:val="24"/>
          <w:lang w:val="en-US"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弹簧和橡皮筋都具有弹力作用，但又有区别，材料不同、性能不同。制作橡皮筋弹力秤的基本方法和弹簧秤相似，重点是引导学生基于弹簧秤基本结构迁移同化设计制作。</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jc w:val="left"/>
        <w:textAlignment w:val="auto"/>
        <w:rPr>
          <w:rFonts w:hint="default" w:ascii="宋体" w:hAnsi="宋体" w:cs="宋体"/>
          <w:b w:val="0"/>
          <w:bCs w:val="0"/>
          <w:sz w:val="24"/>
          <w:szCs w:val="24"/>
          <w:lang w:val="en-US" w:eastAsia="zh-CN"/>
        </w:rPr>
      </w:pPr>
      <w:r>
        <w:rPr>
          <w:rFonts w:hint="eastAsia" w:ascii="宋体" w:hAnsi="宋体" w:cs="宋体"/>
          <w:b/>
          <w:bCs/>
          <w:sz w:val="24"/>
          <w:szCs w:val="24"/>
          <w:lang w:val="en-US" w:eastAsia="zh-CN"/>
        </w:rPr>
        <w:t>六、板书设计</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jc w:val="center"/>
        <w:textAlignment w:val="auto"/>
        <w:rPr>
          <w:rFonts w:hint="eastAsia" w:ascii="宋体" w:hAnsi="宋体" w:cs="宋体"/>
          <w:b/>
          <w:bCs/>
          <w:sz w:val="24"/>
          <w:szCs w:val="24"/>
          <w:lang w:val="en-US" w:eastAsia="zh-CN"/>
        </w:rPr>
      </w:pPr>
      <w:r>
        <w:rPr>
          <w:rFonts w:ascii="楷体" w:hAnsi="楷体" w:eastAsia="楷体" w:cs="楷体"/>
          <w:sz w:val="24"/>
          <w:szCs w:val="24"/>
        </w:rPr>
        <w:pict>
          <v:shape id="_x0000_s1033" o:spid="_x0000_s1033" o:spt="202" type="#_x0000_t202" style="height:134.9pt;width:265.3pt;" fillcolor="#FFFFFF" filled="t" stroked="t" coordsize="21600,21600" o:gfxdata="UEsDBAoAAAAAAIdO4kAAAAAAAAAAAAAAAAAEAAAAZHJzL1BLAwQUAAAACACHTuJARqk0Q9kAAAAK&#10;AQAADwAAAGRycy9kb3ducmV2LnhtbE2PwU7DMBBE70j8g7VIXBC1m5Q0CXF6QALBDQqCqxu7SYS9&#10;Drablr9nOcFxtE+zb5rNyVk2mxBHjxKWCwHMYOf1iL2Et9f76xJYTAq1sh6NhG8TYdOenzWq1v6I&#10;L2bepp5RCcZaSRhSmmrOYzcYp+LCTwbptvfBqUQx9FwHdaRyZ3kmRMGdGpE+DGoyd4PpPrcHJ6Fc&#10;Pc4f8Sl/fu+Kva3S1Xp++ApSXl4sxS2wZE7pD4ZffVKHlpx2/oA6Mkt5lVWESsgFbSKgWOc3wHYS&#10;sqoqgbcN/z+h/QFQSwMEFAAAAAgAh07iQBnECYNJAgAAigQAAA4AAABkcnMvZTJvRG9jLnhtbK1U&#10;zW7UMBC+I/EOlu80m6TpdqNmq9KqCKn8SIUH8DrOxsL2GNu7SXkA+gacuHDnufocjJ1tWRWQesAH&#10;yxN//mbmm5mcnI5aka1wXoJpaH4wo0QYDq0064Z+/HD54pgSH5hpmQIjGnojPD1dPn92MthaFNCD&#10;aoUjSGJ8PdiG9iHYOss874Vm/gCsMHjZgdMsoOnWWevYgOxaZcVsdpQN4FrrgAvv8evFdEl3jO4p&#10;hNB1kosL4BstTJhYnVAsYEq+l9bTZYq26wQP77rOi0BUQzHTkHZ0gudV3LPlCavXjtle8l0I7Ckh&#10;PMpJM2nQ6QPVBQuMbJz8g0pL7sBDFw446GxKJCmCWeSzR9pc98yKlAtK7e2D6P7/0fK32/eOyLah&#10;RT6nxDCNJb/7dnv3/efdj6+kiAIN1teIu7aIDONLGLFtUrLeXgH/5ImB856ZtThzDoZesBYDzOPL&#10;bO/pxOMjyWp4Ay36YZsAiWjsnI7qoR4ksi+O51WFJbppaDmfF1VZTYUSYyAcAWV5tChzBHBE5PO8&#10;LMpUyozV91TW+fBKgCbx0FCHnZBcse2VDzE0Vt9DomcPSraXUqlkuPXqXDmyZdg1l2mlbB7BlCFD&#10;QxdVUU1q/JNiltbfKLQMOExK6oYe74OU2YkX9ZqUC+Nq3BVjBe0NyuhgamccZjz04L5QMmArN9R/&#10;3jAnKFGvDZZikR8ext5PxmE1L9Bw+zer/RtmOFI1NFAyHc9DmpcojIEzLFknk4CxtlMku1ixRZOu&#10;u3GKM7BvJ9TvX8jy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apNEPZAAAACgEAAA8AAAAAAAAA&#10;AQAgAAAAIgAAAGRycy9kb3ducmV2LnhtbFBLAQIUABQAAAAIAIdO4kAZxAmDSQIAAIoEAAAOAAAA&#10;AAAAAAEAIAAAACgBAABkcnMvZTJvRG9jLnhtbFBLBQYAAAAABgAGAFkBAADjBQAAAAA=&#10;">
            <v:path/>
            <v:fill on="t" focussize="0,0"/>
            <v:stroke joinstyle="miter"/>
            <v:imagedata o:title=""/>
            <o:lock v:ext="edit" aspectratio="f"/>
            <v:textbox>
              <w:txbxContent>
                <w:p>
                  <w:pPr>
                    <w:pStyle w:val="4"/>
                    <w:keepNext w:val="0"/>
                    <w:keepLines w:val="0"/>
                    <w:pageBreakBefore w:val="0"/>
                    <w:widowControl w:val="0"/>
                    <w:kinsoku/>
                    <w:wordWrap/>
                    <w:overflowPunct/>
                    <w:topLinePunct w:val="0"/>
                    <w:autoSpaceDE/>
                    <w:autoSpaceDN/>
                    <w:bidi w:val="0"/>
                    <w:adjustRightInd/>
                    <w:snapToGrid/>
                    <w:spacing w:line="360" w:lineRule="auto"/>
                    <w:ind w:leftChars="0" w:right="0" w:rightChars="0" w:firstLine="480" w:firstLineChars="200"/>
                    <w:jc w:val="center"/>
                    <w:textAlignment w:val="auto"/>
                    <w:outlineLvl w:val="9"/>
                    <w:rPr>
                      <w:rFonts w:hint="eastAsia" w:ascii="宋体" w:hAnsi="宋体" w:cs="宋体"/>
                      <w:b w:val="0"/>
                      <w:bCs/>
                      <w:sz w:val="24"/>
                      <w:szCs w:val="24"/>
                      <w:lang w:val="en-US" w:eastAsia="zh-CN"/>
                    </w:rPr>
                  </w:pPr>
                  <w:r>
                    <w:rPr>
                      <w:rFonts w:hint="eastAsia" w:hAnsi="宋体" w:cs="宋体"/>
                      <w:b/>
                      <w:sz w:val="24"/>
                      <w:szCs w:val="24"/>
                      <w:lang w:val="en-US" w:eastAsia="zh-CN"/>
                    </w:rPr>
                    <w:t>4.</w:t>
                  </w:r>
                  <w:r>
                    <w:rPr>
                      <w:rFonts w:hint="eastAsia" w:hAnsi="宋体" w:cs="宋体"/>
                      <w:b/>
                      <w:sz w:val="24"/>
                      <w:szCs w:val="24"/>
                      <w:lang w:eastAsia="zh-CN"/>
                    </w:rPr>
                    <w:t>弹簧测力计</w:t>
                  </w:r>
                </w:p>
                <w:p>
                  <w:pPr>
                    <w:keepNext w:val="0"/>
                    <w:keepLines w:val="0"/>
                    <w:pageBreakBefore w:val="0"/>
                    <w:widowControl w:val="0"/>
                    <w:kinsoku/>
                    <w:wordWrap/>
                    <w:overflowPunct/>
                    <w:topLinePunct w:val="0"/>
                    <w:autoSpaceDE/>
                    <w:autoSpaceDN/>
                    <w:bidi w:val="0"/>
                    <w:adjustRightInd/>
                    <w:snapToGrid/>
                    <w:spacing w:after="0" w:line="360" w:lineRule="auto"/>
                    <w:ind w:leftChars="0" w:firstLine="480" w:firstLineChars="200"/>
                    <w:jc w:val="left"/>
                    <w:textAlignment w:val="auto"/>
                    <w:rPr>
                      <w:rFonts w:hint="eastAsia" w:ascii="宋体" w:hAnsi="宋体" w:cs="宋体"/>
                      <w:b w:val="0"/>
                      <w:bCs/>
                      <w:sz w:val="24"/>
                      <w:szCs w:val="24"/>
                      <w:lang w:val="en-US" w:eastAsia="zh-CN"/>
                    </w:rPr>
                  </w:pPr>
                  <w:r>
                    <w:rPr>
                      <w:rFonts w:hint="eastAsia" w:ascii="宋体" w:hAnsi="宋体" w:cs="宋体"/>
                      <w:b w:val="0"/>
                      <w:bCs/>
                      <w:sz w:val="24"/>
                      <w:szCs w:val="24"/>
                      <w:lang w:val="en-US" w:eastAsia="zh-CN"/>
                    </w:rPr>
                    <w:t>构造：</w:t>
                  </w:r>
                  <w:r>
                    <w:rPr>
                      <w:rFonts w:hint="eastAsia" w:ascii="宋体" w:hAnsi="宋体" w:cs="宋体"/>
                      <w:b w:val="0"/>
                      <w:bCs w:val="0"/>
                      <w:sz w:val="24"/>
                      <w:szCs w:val="24"/>
                      <w:lang w:val="en-US" w:eastAsia="zh-CN"/>
                    </w:rPr>
                    <w:t>提环、弹簧、指针、刻度板、挂钩</w:t>
                  </w:r>
                </w:p>
                <w:p>
                  <w:pPr>
                    <w:keepNext w:val="0"/>
                    <w:keepLines w:val="0"/>
                    <w:pageBreakBefore w:val="0"/>
                    <w:widowControl w:val="0"/>
                    <w:kinsoku/>
                    <w:wordWrap/>
                    <w:overflowPunct/>
                    <w:topLinePunct w:val="0"/>
                    <w:autoSpaceDE/>
                    <w:autoSpaceDN/>
                    <w:bidi w:val="0"/>
                    <w:adjustRightInd/>
                    <w:snapToGrid/>
                    <w:spacing w:after="0" w:line="360" w:lineRule="auto"/>
                    <w:ind w:leftChars="0" w:firstLine="480" w:firstLineChars="200"/>
                    <w:jc w:val="left"/>
                    <w:textAlignment w:val="auto"/>
                    <w:rPr>
                      <w:rFonts w:hint="eastAsia" w:ascii="宋体" w:hAnsi="宋体" w:eastAsia="宋体" w:cs="宋体"/>
                      <w:b/>
                      <w:sz w:val="24"/>
                      <w:szCs w:val="24"/>
                      <w:lang w:val="en-US" w:eastAsia="zh-CN"/>
                    </w:rPr>
                  </w:pPr>
                  <w:r>
                    <w:rPr>
                      <w:rFonts w:hint="eastAsia" w:ascii="宋体" w:hAnsi="宋体" w:cs="宋体"/>
                      <w:b w:val="0"/>
                      <w:bCs/>
                      <w:sz w:val="24"/>
                      <w:szCs w:val="24"/>
                      <w:lang w:val="en-US" w:eastAsia="zh-CN"/>
                    </w:rPr>
                    <w:t>使用注意：调零、平视、量程</w:t>
                  </w:r>
                </w:p>
                <w:p>
                  <w:pPr>
                    <w:keepNext w:val="0"/>
                    <w:keepLines w:val="0"/>
                    <w:pageBreakBefore w:val="0"/>
                    <w:widowControl w:val="0"/>
                    <w:kinsoku/>
                    <w:wordWrap/>
                    <w:overflowPunct/>
                    <w:topLinePunct w:val="0"/>
                    <w:autoSpaceDE/>
                    <w:autoSpaceDN/>
                    <w:bidi w:val="0"/>
                    <w:adjustRightInd/>
                    <w:snapToGrid/>
                    <w:spacing w:after="0" w:line="360" w:lineRule="auto"/>
                    <w:ind w:leftChars="0" w:firstLine="480" w:firstLineChars="200"/>
                    <w:jc w:val="left"/>
                    <w:textAlignment w:val="auto"/>
                    <w:rPr>
                      <w:rFonts w:hint="eastAsia" w:ascii="宋体" w:hAnsi="宋体" w:cs="宋体"/>
                      <w:b/>
                      <w:bCs/>
                      <w:sz w:val="24"/>
                      <w:szCs w:val="24"/>
                      <w:lang w:val="en-US" w:eastAsia="zh-CN"/>
                    </w:rPr>
                  </w:pPr>
                  <w:r>
                    <w:rPr>
                      <w:rFonts w:hint="eastAsia" w:ascii="宋体" w:hAnsi="宋体" w:cs="宋体"/>
                      <w:b w:val="0"/>
                      <w:bCs w:val="0"/>
                      <w:sz w:val="24"/>
                      <w:szCs w:val="24"/>
                      <w:lang w:val="en-US" w:eastAsia="zh-CN"/>
                    </w:rPr>
                    <w:t>原理：弹簧</w:t>
                  </w:r>
                  <w:r>
                    <w:rPr>
                      <w:rFonts w:hint="eastAsia" w:ascii="宋体" w:hAnsi="宋体" w:eastAsia="宋体" w:cs="宋体"/>
                      <w:b w:val="0"/>
                      <w:bCs w:val="0"/>
                      <w:sz w:val="24"/>
                      <w:szCs w:val="24"/>
                      <w:lang w:val="en-US" w:eastAsia="zh-CN"/>
                    </w:rPr>
                    <w:t>受力大，伸长长</w:t>
                  </w:r>
                </w:p>
                <w:p/>
              </w:txbxContent>
            </v:textbox>
            <w10:wrap type="none"/>
            <w10:anchorlock/>
          </v:shape>
        </w:pict>
      </w:r>
    </w:p>
    <w:p>
      <w:pPr>
        <w:keepNext w:val="0"/>
        <w:keepLines w:val="0"/>
        <w:pageBreakBefore w:val="0"/>
        <w:kinsoku/>
        <w:wordWrap/>
        <w:overflowPunct/>
        <w:topLinePunct w:val="0"/>
        <w:autoSpaceDE/>
        <w:autoSpaceDN/>
        <w:bidi w:val="0"/>
        <w:spacing w:after="0" w:line="240" w:lineRule="auto"/>
        <w:jc w:val="both"/>
        <w:rPr>
          <w:rFonts w:ascii="宋体" w:hAnsi="宋体" w:eastAsia="宋体"/>
          <w:b/>
          <w:color w:val="00B0F0"/>
          <w:sz w:val="24"/>
          <w:szCs w:val="24"/>
        </w:rPr>
      </w:pPr>
      <w:r>
        <w:rPr>
          <w:rFonts w:hint="eastAsia" w:ascii="宋体" w:hAnsi="宋体" w:eastAsia="宋体"/>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sz w:val="24"/>
          <w:szCs w:val="24"/>
          <w:lang w:eastAsia="zh-Hans"/>
        </w:rPr>
      </w:pPr>
      <w:r>
        <w:rPr>
          <w:rFonts w:ascii="宋体" w:hAnsi="宋体" w:eastAsia="宋体"/>
          <w:sz w:val="24"/>
          <w:szCs w:val="24"/>
          <w:lang w:eastAsia="zh-Hans"/>
        </w:rPr>
        <w:t>1</w:t>
      </w:r>
      <w:r>
        <w:rPr>
          <w:rFonts w:hint="eastAsia" w:ascii="宋体" w:hAnsi="宋体" w:eastAsia="宋体"/>
          <w:sz w:val="24"/>
          <w:szCs w:val="24"/>
          <w:lang w:eastAsia="zh-Hans"/>
        </w:rPr>
        <w:t>.</w:t>
      </w:r>
      <w:r>
        <w:rPr>
          <w:rFonts w:hint="eastAsia" w:ascii="宋体" w:hAnsi="宋体"/>
          <w:sz w:val="24"/>
          <w:szCs w:val="24"/>
          <w:lang w:eastAsia="zh-CN"/>
        </w:rPr>
        <w:t>主体部分：弹簧测力计弹簧弹力原理，拓展部分：橡皮筋弹力原理，两部分怎样权衡，怎样协同</w:t>
      </w:r>
      <w:r>
        <w:rPr>
          <w:rFonts w:hint="eastAsia" w:ascii="宋体" w:hAnsi="宋体" w:eastAsia="宋体"/>
          <w:sz w:val="24"/>
          <w:szCs w:val="24"/>
          <w:lang w:eastAsia="zh-Hans"/>
        </w:rPr>
        <w:t>？</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80" w:firstLineChars="200"/>
        <w:jc w:val="left"/>
        <w:textAlignment w:val="auto"/>
        <w:rPr>
          <w:rFonts w:hint="eastAsia" w:ascii="楷体" w:hAnsi="楷体" w:eastAsia="楷体"/>
          <w:sz w:val="24"/>
          <w:szCs w:val="24"/>
          <w:lang w:eastAsia="zh-CN"/>
        </w:rPr>
      </w:pPr>
      <w:r>
        <w:rPr>
          <w:rFonts w:hint="eastAsia" w:ascii="楷体" w:hAnsi="楷体" w:eastAsia="楷体"/>
          <w:sz w:val="24"/>
          <w:szCs w:val="24"/>
          <w:lang w:eastAsia="zh-CN"/>
        </w:rPr>
        <w:t>弹簧和橡皮筋都具有弹力作用，但是材质和性能的不同，就会有不同的弹力性质。如果按教材的方式先弹簧秤后橡皮筋秤有其逻辑结构，也可以达到教学基本要求。</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80" w:firstLineChars="200"/>
        <w:jc w:val="left"/>
        <w:textAlignment w:val="auto"/>
        <w:rPr>
          <w:rFonts w:hint="eastAsia" w:ascii="楷体" w:hAnsi="楷体" w:eastAsia="楷体"/>
          <w:sz w:val="24"/>
          <w:szCs w:val="24"/>
          <w:lang w:eastAsia="zh-CN"/>
        </w:rPr>
      </w:pPr>
      <w:r>
        <w:rPr>
          <w:rFonts w:hint="eastAsia" w:ascii="楷体" w:hAnsi="楷体" w:eastAsia="楷体"/>
          <w:sz w:val="24"/>
          <w:szCs w:val="24"/>
          <w:lang w:eastAsia="zh-CN"/>
        </w:rPr>
        <w:t>但是，也可以拓展部分通过演示的方式对弹簧和橡皮筋进行对比测试（如下表教学实践），学生在逐个挂钩码的过程中，可以看到弹簧和橡皮筋的间隔刻度大小不一，弹簧间隔刻度相对均匀，而橡皮筋呈现的是两头密，中间疏的特点。学生看到对比后，就会思考为什么要用弹簧做测力计了。至于再拓展，如果不断加钩码会怎样，随后的弹簧拉长回不去，橡皮筋会拉断等现象就会出现，这里就渗透弹簧秤最大承重量的原理教学了。</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80" w:firstLineChars="200"/>
        <w:jc w:val="left"/>
        <w:textAlignment w:val="auto"/>
        <w:rPr>
          <w:rFonts w:hint="eastAsia" w:ascii="楷体" w:hAnsi="楷体" w:eastAsia="楷体"/>
          <w:sz w:val="24"/>
          <w:szCs w:val="24"/>
          <w:lang w:eastAsia="zh-CN"/>
        </w:rPr>
      </w:pPr>
      <w:r>
        <w:rPr>
          <w:rFonts w:hint="eastAsia" w:ascii="楷体" w:hAnsi="楷体" w:eastAsia="楷体"/>
          <w:sz w:val="24"/>
          <w:szCs w:val="24"/>
          <w:lang w:eastAsia="zh-CN"/>
        </w:rPr>
        <w:t>科学教学倡导用教材教的理念，教师可以在夯实课标基本要求的基础上，进行创造性教学，以升华科学教学的内涵意义。</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33"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楷体" w:hAnsi="楷体" w:eastAsia="楷体"/>
                <w:sz w:val="24"/>
                <w:szCs w:val="24"/>
                <w:vertAlign w:val="baseline"/>
                <w:lang w:val="en-US" w:eastAsia="zh-CN"/>
              </w:rPr>
            </w:pPr>
            <w:r>
              <w:rPr>
                <w:rFonts w:hint="default" w:ascii="楷体" w:hAnsi="楷体" w:eastAsia="楷体"/>
                <w:sz w:val="24"/>
                <w:szCs w:val="24"/>
                <w:vertAlign w:val="baseline"/>
                <w:lang w:val="en-US" w:eastAsia="zh-CN"/>
              </w:rPr>
              <w:pict>
                <v:shape id="_x0000_i1025" o:spt="75" alt="1" type="#_x0000_t75" style="height:194.4pt;width:145.8pt;" filled="f" o:preferrelative="t" stroked="f" coordsize="21600,21600">
                  <v:path/>
                  <v:fill on="f" focussize="0,0"/>
                  <v:stroke on="f"/>
                  <v:imagedata r:id="rId18" o:title="1"/>
                  <o:lock v:ext="edit" aspectratio="t"/>
                  <w10:wrap type="none"/>
                  <w10:anchorlock/>
                </v:shape>
              </w:pict>
            </w:r>
          </w:p>
        </w:tc>
        <w:tc>
          <w:tcPr>
            <w:tcW w:w="3133"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楷体" w:hAnsi="楷体" w:eastAsia="楷体"/>
                <w:sz w:val="24"/>
                <w:szCs w:val="24"/>
                <w:vertAlign w:val="baseline"/>
                <w:lang w:val="en-US" w:eastAsia="zh-CN"/>
              </w:rPr>
            </w:pPr>
            <w:r>
              <w:rPr>
                <w:rFonts w:hint="default" w:ascii="楷体" w:hAnsi="楷体" w:eastAsia="楷体"/>
                <w:sz w:val="24"/>
                <w:szCs w:val="24"/>
                <w:vertAlign w:val="baseline"/>
                <w:lang w:val="en-US" w:eastAsia="zh-CN"/>
              </w:rPr>
              <w:pict>
                <v:shape id="_x0000_i1026" o:spt="75" alt="2" type="#_x0000_t75" style="height:194.4pt;width:145.8pt;" filled="f" o:preferrelative="t" stroked="f" coordsize="21600,21600">
                  <v:path/>
                  <v:fill on="f" focussize="0,0"/>
                  <v:stroke on="f"/>
                  <v:imagedata r:id="rId19" o:title="2"/>
                  <o:lock v:ext="edit" aspectratio="t"/>
                  <w10:wrap type="none"/>
                  <w10:anchorlock/>
                </v:shape>
              </w:pict>
            </w:r>
          </w:p>
        </w:tc>
        <w:tc>
          <w:tcPr>
            <w:tcW w:w="3134"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楷体" w:hAnsi="楷体" w:eastAsia="楷体"/>
                <w:sz w:val="24"/>
                <w:szCs w:val="24"/>
                <w:vertAlign w:val="baseline"/>
                <w:lang w:val="en-US" w:eastAsia="zh-CN"/>
              </w:rPr>
            </w:pPr>
            <w:r>
              <w:rPr>
                <w:rFonts w:hint="default" w:ascii="楷体" w:hAnsi="楷体" w:eastAsia="楷体"/>
                <w:sz w:val="24"/>
                <w:szCs w:val="24"/>
                <w:vertAlign w:val="baseline"/>
                <w:lang w:val="en-US" w:eastAsia="zh-CN"/>
              </w:rPr>
              <w:pict>
                <v:shape id="_x0000_i1027" o:spt="75" alt="3" type="#_x0000_t75" style="height:194.4pt;width:145.8pt;" filled="f" o:preferrelative="t" stroked="f" coordsize="21600,21600">
                  <v:path/>
                  <v:fill on="f" focussize="0,0"/>
                  <v:stroke on="f"/>
                  <v:imagedata r:id="rId20" o:title="3"/>
                  <o:lock v:ext="edit"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33"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楷体" w:hAnsi="楷体" w:eastAsia="楷体"/>
                <w:sz w:val="24"/>
                <w:szCs w:val="24"/>
                <w:vertAlign w:val="baseline"/>
                <w:lang w:val="en-US" w:eastAsia="zh-CN"/>
              </w:rPr>
            </w:pPr>
            <w:r>
              <w:rPr>
                <w:rFonts w:hint="default" w:ascii="楷体" w:hAnsi="楷体" w:eastAsia="楷体"/>
                <w:sz w:val="24"/>
                <w:szCs w:val="24"/>
                <w:vertAlign w:val="baseline"/>
                <w:lang w:val="en-US" w:eastAsia="zh-CN"/>
              </w:rPr>
              <w:pict>
                <v:shape id="_x0000_i1028" o:spt="75" alt="4" type="#_x0000_t75" style="height:194.4pt;width:145.8pt;" filled="f" o:preferrelative="t" stroked="f" coordsize="21600,21600">
                  <v:path/>
                  <v:fill on="f" focussize="0,0"/>
                  <v:stroke on="f"/>
                  <v:imagedata r:id="rId21" o:title="4"/>
                  <o:lock v:ext="edit" aspectratio="t"/>
                  <w10:wrap type="none"/>
                  <w10:anchorlock/>
                </v:shape>
              </w:pict>
            </w:r>
          </w:p>
        </w:tc>
        <w:tc>
          <w:tcPr>
            <w:tcW w:w="3133"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楷体" w:hAnsi="楷体" w:eastAsia="楷体"/>
                <w:sz w:val="24"/>
                <w:szCs w:val="24"/>
                <w:vertAlign w:val="baseline"/>
                <w:lang w:val="en-US" w:eastAsia="zh-CN"/>
              </w:rPr>
            </w:pPr>
            <w:r>
              <w:rPr>
                <w:rFonts w:hint="default" w:ascii="楷体" w:hAnsi="楷体" w:eastAsia="楷体"/>
                <w:sz w:val="24"/>
                <w:szCs w:val="24"/>
                <w:vertAlign w:val="baseline"/>
                <w:lang w:val="en-US" w:eastAsia="zh-CN"/>
              </w:rPr>
              <w:pict>
                <v:shape id="_x0000_i1029" o:spt="75" alt="7" type="#_x0000_t75" style="height:194.4pt;width:145.8pt;" filled="f" o:preferrelative="t" stroked="f" coordsize="21600,21600">
                  <v:path/>
                  <v:fill on="f" focussize="0,0"/>
                  <v:stroke on="f"/>
                  <v:imagedata r:id="rId22" o:title="7"/>
                  <o:lock v:ext="edit" aspectratio="t"/>
                  <w10:wrap type="none"/>
                  <w10:anchorlock/>
                </v:shape>
              </w:pict>
            </w:r>
          </w:p>
        </w:tc>
        <w:tc>
          <w:tcPr>
            <w:tcW w:w="3134"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楷体" w:hAnsi="楷体" w:eastAsia="楷体"/>
                <w:sz w:val="24"/>
                <w:szCs w:val="24"/>
                <w:vertAlign w:val="baseline"/>
                <w:lang w:val="en-US" w:eastAsia="zh-CN"/>
              </w:rPr>
            </w:pPr>
            <w:r>
              <w:rPr>
                <w:rFonts w:hint="default" w:ascii="楷体" w:hAnsi="楷体" w:eastAsia="楷体"/>
                <w:sz w:val="24"/>
                <w:szCs w:val="24"/>
                <w:vertAlign w:val="baseline"/>
                <w:lang w:val="en-US" w:eastAsia="zh-CN"/>
              </w:rPr>
              <w:pict>
                <v:shape id="_x0000_i1030" o:spt="75" alt="8" type="#_x0000_t75" style="height:194.4pt;width:145.8pt;" filled="f" o:preferrelative="t" stroked="f" coordsize="21600,21600">
                  <v:path/>
                  <v:fill on="f" focussize="0,0"/>
                  <v:stroke on="f"/>
                  <v:imagedata r:id="rId23" o:title="8"/>
                  <o:lock v:ext="edit" aspectratio="t"/>
                  <w10:wrap type="none"/>
                  <w10:anchorlock/>
                </v:shape>
              </w:pict>
            </w:r>
          </w:p>
        </w:tc>
      </w:tr>
    </w:tbl>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200"/>
        <w:jc w:val="left"/>
        <w:textAlignment w:val="auto"/>
        <w:rPr>
          <w:rFonts w:hint="default" w:ascii="楷体" w:hAnsi="楷体" w:eastAsia="楷体"/>
          <w:sz w:val="24"/>
          <w:szCs w:val="24"/>
          <w:lang w:val="en-US" w:eastAsia="zh-CN"/>
        </w:rPr>
      </w:pPr>
    </w:p>
    <w:p>
      <w:pPr>
        <w:keepNext w:val="0"/>
        <w:keepLines w:val="0"/>
        <w:pageBreakBefore w:val="0"/>
        <w:kinsoku/>
        <w:wordWrap/>
        <w:overflowPunct/>
        <w:topLinePunct w:val="0"/>
        <w:autoSpaceDE/>
        <w:autoSpaceDN/>
        <w:bidi w:val="0"/>
        <w:spacing w:after="0" w:line="240" w:lineRule="auto"/>
        <w:jc w:val="center"/>
        <w:rPr>
          <w:rFonts w:asciiTheme="minorEastAsia" w:hAnsiTheme="minorEastAsia" w:eastAsiaTheme="minorEastAsia"/>
          <w:b/>
          <w:sz w:val="30"/>
          <w:szCs w:val="30"/>
        </w:rPr>
      </w:pPr>
      <w:r>
        <w:rPr>
          <w:rFonts w:hint="eastAsia" w:asciiTheme="minorEastAsia" w:hAnsiTheme="minorEastAsia" w:eastAsiaTheme="minorEastAsia"/>
          <w:b/>
          <w:sz w:val="30"/>
          <w:szCs w:val="30"/>
        </w:rPr>
        <w:t>5.运动与摩擦力</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color w:val="00B0F0"/>
          <w:sz w:val="24"/>
          <w:szCs w:val="24"/>
        </w:rPr>
      </w:pPr>
      <w:r>
        <w:rPr>
          <w:rFonts w:hint="eastAsia" w:asciiTheme="minorEastAsia" w:hAnsiTheme="minorEastAsia" w:eastAsiaTheme="minorEastAsia"/>
          <w:color w:val="00B0F0"/>
          <w:sz w:val="24"/>
          <w:szCs w:val="24"/>
        </w:rPr>
        <w:t>【</w:t>
      </w:r>
      <w:r>
        <w:rPr>
          <w:rFonts w:hint="eastAsia" w:asciiTheme="minorEastAsia" w:hAnsiTheme="minorEastAsia" w:eastAsiaTheme="minorEastAsia"/>
          <w:b/>
          <w:color w:val="00B0F0"/>
          <w:sz w:val="24"/>
          <w:szCs w:val="24"/>
        </w:rPr>
        <w:t>学情分析</w:t>
      </w:r>
      <w:r>
        <w:rPr>
          <w:rFonts w:hint="eastAsia" w:asciiTheme="minorEastAsia" w:hAnsiTheme="minorEastAsia" w:eastAsiaTheme="minorEastAsia"/>
          <w:color w:val="00B0F0"/>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在学生的生活经验中，他们对摩擦这个词已经比较熟悉了，对物体运动会受到摩擦力的现象也是熟悉的，但是，对“摩擦力是在什么情况下产生的？摩擦力的大小怎样知道？如何能减小摩擦力？”等问题并没有进行过太多的思考，这也成为本课学习的起点。</w:t>
      </w:r>
    </w:p>
    <w:p>
      <w:pPr>
        <w:keepNext w:val="0"/>
        <w:keepLines w:val="0"/>
        <w:pageBreakBefore w:val="0"/>
        <w:kinsoku/>
        <w:wordWrap/>
        <w:overflowPunct/>
        <w:topLinePunct w:val="0"/>
        <w:autoSpaceDE/>
        <w:autoSpaceDN/>
        <w:bidi w:val="0"/>
        <w:spacing w:after="0" w:line="240" w:lineRule="auto"/>
        <w:ind w:firstLine="480" w:firstLineChars="200"/>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eastAsia="zh-CN"/>
        </w:rPr>
        <w:t>作为学习，小学生需要直观、生动、自主的学习方式，基于问题的实验探究是符合学生的认知心理特征的。</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sz w:val="24"/>
          <w:szCs w:val="24"/>
        </w:rPr>
      </w:pPr>
      <w:r>
        <w:rPr>
          <w:rFonts w:hint="eastAsia" w:asciiTheme="minorEastAsia" w:hAnsiTheme="minorEastAsia" w:eastAsiaTheme="minorEastAsia"/>
          <w:b/>
          <w:bCs/>
          <w:sz w:val="24"/>
          <w:szCs w:val="24"/>
        </w:rPr>
        <w:t>科学观念</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eastAsia="zh-CN"/>
        </w:rPr>
        <w:t>通过研讨、实验、探究摩擦力的学习过程，知道摩擦力的相关科学原理：</w:t>
      </w:r>
      <w:r>
        <w:rPr>
          <w:rFonts w:hint="eastAsia" w:asciiTheme="minorEastAsia" w:hAnsiTheme="minorEastAsia" w:eastAsiaTheme="minorEastAsia"/>
          <w:sz w:val="24"/>
          <w:szCs w:val="24"/>
        </w:rPr>
        <w:t>.一个物体在另一个物体表面运动时，接触面会发生摩擦，产生摩擦力</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摩擦力是有大小的，物体由静止变成运动时需要克服摩擦力</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摩擦力的大小与物体的运动方式有关，一般滚动时所受到的摩擦力小，滑动时所受到的摩擦力大。</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b w:val="0"/>
          <w:bCs/>
          <w:sz w:val="24"/>
          <w:szCs w:val="24"/>
          <w:lang w:val="en-US" w:eastAsia="zh-CN"/>
        </w:rPr>
        <w:t>用观察、比较、分析、归纳、演绎的方法，能探究摩擦力的内在原理和应用空间。</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asciiTheme="minorEastAsia" w:hAnsiTheme="minorEastAsia" w:eastAsiaTheme="minorEastAsia"/>
          <w:sz w:val="24"/>
          <w:szCs w:val="24"/>
        </w:rPr>
      </w:pPr>
      <w:r>
        <w:rPr>
          <w:rFonts w:hint="eastAsia" w:asciiTheme="minorEastAsia" w:hAnsiTheme="minorEastAsia" w:eastAsiaTheme="minorEastAsia"/>
          <w:b/>
          <w:bCs/>
          <w:sz w:val="24"/>
          <w:szCs w:val="24"/>
        </w:rPr>
        <w:t>探究实践：</w:t>
      </w:r>
      <w:r>
        <w:rPr>
          <w:rFonts w:hint="eastAsia" w:asciiTheme="minorEastAsia" w:hAnsiTheme="minorEastAsia" w:eastAsiaTheme="minorEastAsia"/>
          <w:sz w:val="24"/>
          <w:szCs w:val="24"/>
        </w:rPr>
        <w:t>会用垫圈数表示摩擦力的大小，并对比不同运动方式下的测量结果</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摩擦力是有大小的，物体由静止变成运动时需要克服摩擦力</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摩擦力的大小与物体的运动方式有关，一般滚动时所受到的摩擦力小，滑动时所受到的摩擦力大。</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b/>
          <w:bCs/>
          <w:sz w:val="24"/>
          <w:szCs w:val="24"/>
        </w:rPr>
        <w:t>态度责任：</w:t>
      </w:r>
      <w:r>
        <w:rPr>
          <w:rFonts w:hint="eastAsia" w:asciiTheme="minorEastAsia" w:hAnsiTheme="minorEastAsia" w:eastAsiaTheme="minorEastAsia"/>
          <w:sz w:val="24"/>
          <w:szCs w:val="24"/>
          <w:lang w:eastAsia="zh-CN"/>
        </w:rPr>
        <w:t>通过探究性学习，知道用不同方法科学标准的科学实证才能得出有效的科学结论，领悟生活中摩擦力原理无处不在的，科学技术与生活紧密相连。</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重点：了解摩擦力，以及知道摩擦力是有大小的。</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难点：通过实验探究摩擦力的大小与物体的运动方式有关，一般滚动时所受到的摩擦力小，滑动时所受到的摩擦力大。</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w:t>
      </w:r>
      <w:r>
        <w:rPr>
          <w:rFonts w:asciiTheme="minorEastAsia" w:hAnsiTheme="minorEastAsia" w:eastAsiaTheme="minorEastAsia"/>
          <w:b/>
          <w:color w:val="00B0F0"/>
          <w:sz w:val="24"/>
          <w:szCs w:val="24"/>
        </w:rPr>
        <w:t>教学</w:t>
      </w:r>
      <w:r>
        <w:rPr>
          <w:rFonts w:hint="eastAsia" w:asciiTheme="minorEastAsia" w:hAnsiTheme="minorEastAsia" w:eastAsiaTheme="minorEastAsia"/>
          <w:b/>
          <w:color w:val="00B0F0"/>
          <w:sz w:val="24"/>
          <w:szCs w:val="24"/>
        </w:rPr>
        <w:t>准备】</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sz w:val="24"/>
          <w:szCs w:val="24"/>
        </w:rPr>
        <w:t>教师：多媒体课件、皮球、学生实验材料一套、班级记录表。</w:t>
      </w:r>
    </w:p>
    <w:p>
      <w:pPr>
        <w:keepNext w:val="0"/>
        <w:keepLines w:val="0"/>
        <w:pageBreakBefore w:val="0"/>
        <w:kinsoku/>
        <w:wordWrap/>
        <w:overflowPunct/>
        <w:topLinePunct w:val="0"/>
        <w:autoSpaceDE/>
        <w:autoSpaceDN/>
        <w:bidi w:val="0"/>
        <w:spacing w:after="0" w:line="240" w:lineRule="auto"/>
        <w:ind w:left="480" w:leftChars="218"/>
        <w:rPr>
          <w:rFonts w:asciiTheme="minorEastAsia" w:hAnsiTheme="minorEastAsia" w:eastAsiaTheme="minorEastAsia"/>
          <w:sz w:val="24"/>
          <w:szCs w:val="24"/>
        </w:rPr>
      </w:pPr>
      <w:r>
        <w:rPr>
          <w:rFonts w:hint="eastAsia" w:asciiTheme="minorEastAsia" w:hAnsiTheme="minorEastAsia" w:eastAsiaTheme="minorEastAsia"/>
          <w:sz w:val="24"/>
          <w:szCs w:val="24"/>
        </w:rPr>
        <w:t>小组：实验用纸盒、粗线一根、托盘、铁垫圈若干、圆铅笔、四个小车轮、</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两根车轴、学生活动手册。</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一、揭示课题（预设5分钟）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r>
        <w:rPr>
          <w:rFonts w:hint="eastAsia" w:ascii="楷体" w:hAnsi="楷体" w:eastAsia="楷体" w:cs="楷体"/>
          <w:sz w:val="24"/>
          <w:szCs w:val="24"/>
        </w:rPr>
        <w:t>材料准备：皮球</w:t>
      </w:r>
    </w:p>
    <w:p>
      <w:pPr>
        <w:pStyle w:val="16"/>
        <w:keepNext w:val="0"/>
        <w:keepLines w:val="0"/>
        <w:pageBreakBefore w:val="0"/>
        <w:kinsoku/>
        <w:wordWrap/>
        <w:overflowPunct/>
        <w:topLinePunct w:val="0"/>
        <w:autoSpaceDE/>
        <w:autoSpaceDN/>
        <w:bidi w:val="0"/>
        <w:spacing w:after="0" w:line="240" w:lineRule="auto"/>
        <w:ind w:left="48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1.教师出示皮球，皮球在桌面滚动，最后停止。</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提问：你观察到了什么现象？（预设：皮球慢慢减速，最后停下来。）</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color w:val="00B0F0"/>
          <w:sz w:val="24"/>
          <w:szCs w:val="24"/>
        </w:rPr>
      </w:pPr>
      <w:r>
        <w:rPr>
          <w:rFonts w:hint="eastAsia" w:asciiTheme="minorEastAsia" w:hAnsiTheme="minorEastAsia" w:eastAsiaTheme="minorEastAsia"/>
          <w:sz w:val="24"/>
          <w:szCs w:val="24"/>
        </w:rPr>
        <w:t>提问：谁能解释？（预设：</w:t>
      </w:r>
      <w:r>
        <w:rPr>
          <w:rFonts w:hint="eastAsia" w:asciiTheme="minorEastAsia" w:hAnsiTheme="minorEastAsia" w:eastAsiaTheme="minorEastAsia"/>
          <w:color w:val="auto"/>
          <w:sz w:val="24"/>
          <w:szCs w:val="24"/>
        </w:rPr>
        <w:t>皮球受到摩擦力。）板书摩擦力</w:t>
      </w:r>
    </w:p>
    <w:p>
      <w:pPr>
        <w:pStyle w:val="16"/>
        <w:keepNext w:val="0"/>
        <w:keepLines w:val="0"/>
        <w:pageBreakBefore w:val="0"/>
        <w:kinsoku/>
        <w:wordWrap/>
        <w:overflowPunct/>
        <w:topLinePunct w:val="0"/>
        <w:autoSpaceDE/>
        <w:autoSpaceDN/>
        <w:bidi w:val="0"/>
        <w:spacing w:after="0" w:line="240" w:lineRule="auto"/>
        <w:ind w:left="480" w:firstLine="0"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2.感受摩擦力。</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提问：我们有什么办法感受到摩擦力呢？（预设：把手放在桌面上往前推。）</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提问：有什么感受？（预设：有一个阻碍手掌向前运动的力。）</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w:t>
      </w:r>
      <w:r>
        <w:rPr>
          <w:rFonts w:hint="eastAsia" w:asciiTheme="minorEastAsia" w:hAnsiTheme="minorEastAsia" w:eastAsiaTheme="minorEastAsia"/>
          <w:sz w:val="24"/>
          <w:szCs w:val="24"/>
        </w:rPr>
        <w:t>出示摩擦力的概念。</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4.出示古人搬运巨石的图片。</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sz w:val="24"/>
          <w:szCs w:val="24"/>
        </w:rPr>
      </w:pPr>
      <w:r>
        <w:rPr>
          <w:rFonts w:hint="eastAsia" w:asciiTheme="minorEastAsia" w:hAnsiTheme="minorEastAsia" w:eastAsiaTheme="minorEastAsia"/>
          <w:sz w:val="24"/>
          <w:szCs w:val="24"/>
        </w:rPr>
        <w:t>提问：古人是如何搬运巨石等重物的？（预设：使用滚木。）</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color w:val="FF0000"/>
          <w:sz w:val="24"/>
          <w:szCs w:val="24"/>
        </w:rPr>
      </w:pPr>
      <w:r>
        <w:rPr>
          <w:rFonts w:hint="eastAsia" w:asciiTheme="minorEastAsia" w:hAnsiTheme="minorEastAsia" w:eastAsiaTheme="minorEastAsia"/>
          <w:sz w:val="24"/>
          <w:szCs w:val="24"/>
        </w:rPr>
        <w:t>提问：人们在搬运巨石等重物的过程中会产生巨大的摩擦力，如何减小摩擦力呢？（预设：减少接触面积、改变运动方式等）</w:t>
      </w:r>
    </w:p>
    <w:p>
      <w:pPr>
        <w:keepNext w:val="0"/>
        <w:keepLines w:val="0"/>
        <w:pageBreakBefore w:val="0"/>
        <w:numPr>
          <w:ilvl w:val="0"/>
          <w:numId w:val="23"/>
        </w:numPr>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揭示课题：运动与摩擦力（板书）</w:t>
      </w:r>
    </w:p>
    <w:p>
      <w:pPr>
        <w:keepNext w:val="0"/>
        <w:keepLines w:val="0"/>
        <w:pageBreakBefore w:val="0"/>
        <w:numPr>
          <w:ilvl w:val="0"/>
          <w:numId w:val="0"/>
        </w:numPr>
        <w:kinsoku/>
        <w:wordWrap/>
        <w:overflowPunct/>
        <w:topLinePunct w:val="0"/>
        <w:autoSpaceDE/>
        <w:autoSpaceDN/>
        <w:bidi w:val="0"/>
        <w:spacing w:after="0" w:line="240" w:lineRule="auto"/>
        <w:ind w:firstLine="480" w:firstLineChars="200"/>
        <w:rPr>
          <w:rFonts w:hint="eastAsia" w:eastAsia="楷体" w:asciiTheme="minorEastAsia" w:hAnsiTheme="minorEastAsia"/>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利用身边可及的常见摩擦力为学习素材，有利于激活学生的生活经验，调动学生的探究热情，摩擦力概念认知的过程更加顺畅。借用金字塔搬石头搬运石头的情景，因金字塔建造是未解之谜，搬运巨型石头就是学生好奇的。用金字塔搬运石头的情景作为摩擦力探究导入，可以调动学生的探究热情。</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二、</w:t>
      </w:r>
      <w:r>
        <w:rPr>
          <w:rFonts w:hint="eastAsia" w:asciiTheme="minorEastAsia" w:hAnsiTheme="minorEastAsia" w:eastAsiaTheme="minorEastAsia"/>
          <w:b/>
          <w:sz w:val="24"/>
          <w:szCs w:val="24"/>
          <w:lang w:eastAsia="zh-CN"/>
        </w:rPr>
        <w:t>一探究竟</w:t>
      </w:r>
      <w:r>
        <w:rPr>
          <w:rFonts w:hint="eastAsia" w:asciiTheme="minorEastAsia" w:hAnsiTheme="minorEastAsia" w:eastAsiaTheme="minorEastAsia"/>
          <w:b/>
          <w:sz w:val="24"/>
          <w:szCs w:val="24"/>
        </w:rPr>
        <w:t>：（预设25分钟）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r>
        <w:rPr>
          <w:rFonts w:hint="eastAsia" w:ascii="楷体" w:hAnsi="楷体" w:eastAsia="楷体" w:cs="楷体"/>
          <w:sz w:val="24"/>
          <w:szCs w:val="24"/>
        </w:rPr>
        <w:t>材料准备：硬纸盒、重物、 木板、滑轮、棉线、托盘、垫圈、剪刀、铅笔5只、轮子四个、车轴两根</w:t>
      </w:r>
      <w:r>
        <w:rPr>
          <w:rFonts w:hint="eastAsia" w:ascii="楷体" w:hAnsi="楷体" w:eastAsia="楷体" w:cs="楷体"/>
          <w:sz w:val="24"/>
          <w:szCs w:val="24"/>
          <w:lang w:eastAsia="zh-CN"/>
        </w:rPr>
        <w:t>、</w:t>
      </w:r>
      <w:r>
        <w:rPr>
          <w:rFonts w:hint="eastAsia" w:ascii="楷体" w:hAnsi="楷体" w:eastAsia="楷体" w:cs="楷体"/>
          <w:sz w:val="24"/>
          <w:szCs w:val="24"/>
        </w:rPr>
        <w:t>学生活动手册</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活动一：直接拉动重物</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color w:val="auto"/>
          <w:sz w:val="24"/>
          <w:szCs w:val="24"/>
        </w:rPr>
      </w:pPr>
      <w:r>
        <w:rPr>
          <w:rFonts w:hint="eastAsia" w:asciiTheme="minorEastAsia" w:hAnsiTheme="minorEastAsia" w:eastAsiaTheme="minorEastAsia"/>
          <w:sz w:val="24"/>
          <w:szCs w:val="24"/>
        </w:rPr>
        <w:t>1.讨论：我们直接拉动重物，</w:t>
      </w:r>
      <w:r>
        <w:rPr>
          <w:rFonts w:hint="eastAsia" w:asciiTheme="minorEastAsia" w:hAnsiTheme="minorEastAsia" w:eastAsiaTheme="minorEastAsia"/>
          <w:color w:val="auto"/>
          <w:sz w:val="24"/>
          <w:szCs w:val="24"/>
        </w:rPr>
        <w:t>可能需要多大的力？</w:t>
      </w:r>
    </w:p>
    <w:p>
      <w:pPr>
        <w:keepNext w:val="0"/>
        <w:keepLines w:val="0"/>
        <w:pageBreakBefore w:val="0"/>
        <w:kinsoku/>
        <w:wordWrap/>
        <w:overflowPunct/>
        <w:topLinePunct w:val="0"/>
        <w:autoSpaceDE/>
        <w:autoSpaceDN/>
        <w:bidi w:val="0"/>
        <w:spacing w:line="240" w:lineRule="auto"/>
        <w:ind w:firstLine="48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2.学生说说可能要用哪些实验材料，以及如何进行实验。</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3</w:t>
      </w:r>
      <w:r>
        <w:rPr>
          <w:rFonts w:asciiTheme="minorEastAsia" w:hAnsiTheme="minorEastAsia" w:eastAsiaTheme="minorEastAsia"/>
          <w:color w:val="auto"/>
          <w:sz w:val="24"/>
          <w:szCs w:val="24"/>
        </w:rPr>
        <w:t>.</w:t>
      </w:r>
      <w:r>
        <w:rPr>
          <w:rFonts w:hint="eastAsia" w:asciiTheme="minorEastAsia" w:hAnsiTheme="minorEastAsia" w:eastAsiaTheme="minorEastAsia"/>
          <w:color w:val="auto"/>
          <w:sz w:val="24"/>
          <w:szCs w:val="24"/>
        </w:rPr>
        <w:t>学生说说实验中还要注意什么，出示温馨提示，明确实验要求。</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4.学生实验，记录实验现象，并说说发现了什么？</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5.提问：纸盒装载重物是如何前进的？垫圈很少时，纸盒为什么不滑动呢？</w:t>
      </w:r>
    </w:p>
    <w:p>
      <w:pPr>
        <w:keepNext w:val="0"/>
        <w:keepLines w:val="0"/>
        <w:pageBreakBefore w:val="0"/>
        <w:kinsoku/>
        <w:wordWrap/>
        <w:overflowPunct/>
        <w:topLinePunct w:val="0"/>
        <w:autoSpaceDE/>
        <w:autoSpaceDN/>
        <w:bidi w:val="0"/>
        <w:spacing w:line="240" w:lineRule="auto"/>
        <w:ind w:firstLine="48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小结：像这样的运动方式，我们称之为滑动。（板书滑动）</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活动二：使用滚木拉动重物</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1.讨论：古人有什么好方法拉动重物？</w:t>
      </w:r>
    </w:p>
    <w:p>
      <w:pPr>
        <w:keepNext w:val="0"/>
        <w:keepLines w:val="0"/>
        <w:pageBreakBefore w:val="0"/>
        <w:kinsoku/>
        <w:wordWrap/>
        <w:overflowPunct/>
        <w:topLinePunct w:val="0"/>
        <w:autoSpaceDE/>
        <w:autoSpaceDN/>
        <w:bidi w:val="0"/>
        <w:spacing w:line="240" w:lineRule="auto"/>
        <w:ind w:firstLine="480"/>
        <w:rPr>
          <w:rFonts w:asciiTheme="minorEastAsia" w:hAnsiTheme="minorEastAsia" w:eastAsiaTheme="minorEastAsia"/>
          <w:color w:val="auto"/>
          <w:sz w:val="24"/>
          <w:szCs w:val="24"/>
        </w:rPr>
      </w:pPr>
      <w:r>
        <w:rPr>
          <w:rFonts w:hint="eastAsia" w:asciiTheme="minorEastAsia" w:hAnsiTheme="minorEastAsia" w:eastAsiaTheme="minorEastAsia"/>
          <w:sz w:val="24"/>
          <w:szCs w:val="24"/>
        </w:rPr>
        <w:t>2.学生说说可能要用哪些实</w:t>
      </w:r>
      <w:r>
        <w:rPr>
          <w:rFonts w:hint="eastAsia" w:asciiTheme="minorEastAsia" w:hAnsiTheme="minorEastAsia" w:eastAsiaTheme="minorEastAsia"/>
          <w:color w:val="auto"/>
          <w:sz w:val="24"/>
          <w:szCs w:val="24"/>
        </w:rPr>
        <w:t>验材料，以及如何进行实验。</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3</w:t>
      </w:r>
      <w:r>
        <w:rPr>
          <w:rFonts w:asciiTheme="minorEastAsia" w:hAnsiTheme="minorEastAsia" w:eastAsiaTheme="minorEastAsia"/>
          <w:color w:val="auto"/>
          <w:sz w:val="24"/>
          <w:szCs w:val="24"/>
        </w:rPr>
        <w:t>.</w:t>
      </w:r>
      <w:r>
        <w:rPr>
          <w:rFonts w:hint="eastAsia" w:asciiTheme="minorEastAsia" w:hAnsiTheme="minorEastAsia" w:eastAsiaTheme="minorEastAsia"/>
          <w:color w:val="auto"/>
          <w:sz w:val="24"/>
          <w:szCs w:val="24"/>
        </w:rPr>
        <w:t>学生说说实验中还要注意什么，明确实验要求。</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4.学生实验，记录实验现象，并说说发现了什么？</w:t>
      </w:r>
    </w:p>
    <w:p>
      <w:pPr>
        <w:keepNext w:val="0"/>
        <w:keepLines w:val="0"/>
        <w:pageBreakBefore w:val="0"/>
        <w:kinsoku/>
        <w:wordWrap/>
        <w:overflowPunct/>
        <w:topLinePunct w:val="0"/>
        <w:autoSpaceDE/>
        <w:autoSpaceDN/>
        <w:bidi w:val="0"/>
        <w:spacing w:after="0" w:line="240" w:lineRule="auto"/>
        <w:ind w:firstLine="480"/>
        <w:rPr>
          <w:rFonts w:hint="eastAsia"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5.提问：滚木是如何带着重物前进的？用“滚木”移动重物有什么优点和缺点？</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小结：像这样的运动方式，我们称之为滚动。（板书滚动）</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bCs/>
          <w:sz w:val="24"/>
          <w:szCs w:val="24"/>
        </w:rPr>
      </w:pPr>
      <w:r>
        <w:rPr>
          <w:rFonts w:hint="eastAsia" w:asciiTheme="minorEastAsia" w:hAnsiTheme="minorEastAsia" w:eastAsiaTheme="minorEastAsia"/>
          <w:b/>
          <w:bCs/>
          <w:sz w:val="24"/>
          <w:szCs w:val="24"/>
        </w:rPr>
        <w:t>活动三：改进滚木，使用轮子拉动重物</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1.讨论：我们有比使用滚木更好的办法搬运重物吗？</w:t>
      </w:r>
    </w:p>
    <w:p>
      <w:pPr>
        <w:keepNext w:val="0"/>
        <w:keepLines w:val="0"/>
        <w:pageBreakBefore w:val="0"/>
        <w:kinsoku/>
        <w:wordWrap/>
        <w:overflowPunct/>
        <w:topLinePunct w:val="0"/>
        <w:autoSpaceDE/>
        <w:autoSpaceDN/>
        <w:bidi w:val="0"/>
        <w:spacing w:line="240" w:lineRule="auto"/>
        <w:ind w:firstLine="480"/>
        <w:rPr>
          <w:rFonts w:asciiTheme="minorEastAsia" w:hAnsiTheme="minorEastAsia" w:eastAsiaTheme="minorEastAsia"/>
          <w:color w:val="00B0F0"/>
          <w:sz w:val="24"/>
          <w:szCs w:val="24"/>
        </w:rPr>
      </w:pPr>
      <w:r>
        <w:rPr>
          <w:rFonts w:hint="eastAsia" w:asciiTheme="minorEastAsia" w:hAnsiTheme="minorEastAsia" w:eastAsiaTheme="minorEastAsia"/>
          <w:sz w:val="24"/>
          <w:szCs w:val="24"/>
        </w:rPr>
        <w:t>2.学生说说可能要用哪些实验材料，以及如何进行实验。</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w:t>
      </w:r>
      <w:r>
        <w:rPr>
          <w:rFonts w:hint="eastAsia" w:asciiTheme="minorEastAsia" w:hAnsiTheme="minorEastAsia" w:eastAsiaTheme="minorEastAsia"/>
          <w:sz w:val="24"/>
          <w:szCs w:val="24"/>
        </w:rPr>
        <w:t>学生说说实验中还要注意什么，明确实验要求。</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4.学生实验，记录实验现象，并说说发现了什么？</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5.提问：轮子是如何运动的？用轮子和滚木相比有什么好处？</w:t>
      </w:r>
    </w:p>
    <w:p>
      <w:pPr>
        <w:keepNext w:val="0"/>
        <w:keepLines w:val="0"/>
        <w:pageBreakBefore w:val="0"/>
        <w:kinsoku/>
        <w:wordWrap/>
        <w:overflowPunct/>
        <w:topLinePunct w:val="0"/>
        <w:autoSpaceDE/>
        <w:autoSpaceDN/>
        <w:bidi w:val="0"/>
        <w:spacing w:after="0" w:line="240" w:lineRule="auto"/>
        <w:ind w:firstLine="480"/>
        <w:rPr>
          <w:rFonts w:asciiTheme="minorEastAsia" w:hAnsiTheme="minorEastAsia" w:eastAsiaTheme="minorEastAsia"/>
          <w:sz w:val="24"/>
          <w:szCs w:val="24"/>
        </w:rPr>
      </w:pPr>
      <w:r>
        <w:rPr>
          <w:rFonts w:hint="eastAsia" w:asciiTheme="minorEastAsia" w:hAnsiTheme="minorEastAsia" w:eastAsiaTheme="minorEastAsia"/>
          <w:sz w:val="24"/>
          <w:szCs w:val="24"/>
        </w:rPr>
        <w:t>（预设：像滚木一样滚动。）</w:t>
      </w:r>
    </w:p>
    <w:p>
      <w:pPr>
        <w:keepNext w:val="0"/>
        <w:keepLines w:val="0"/>
        <w:pageBreakBefore w:val="0"/>
        <w:kinsoku/>
        <w:wordWrap/>
        <w:overflowPunct/>
        <w:topLinePunct w:val="0"/>
        <w:autoSpaceDE/>
        <w:autoSpaceDN/>
        <w:bidi w:val="0"/>
        <w:spacing w:after="0" w:line="240" w:lineRule="auto"/>
        <w:ind w:firstLine="480" w:firstLineChars="200"/>
        <w:rPr>
          <w:rFonts w:hint="eastAsia" w:eastAsia="楷体" w:asciiTheme="minorEastAsia" w:hAnsiTheme="minorEastAsia"/>
          <w:b/>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三个进阶实验设计，包含了滑动摩擦力和滚动摩擦力（木棍和轮子）的对比实验，最终得出用轮子的滚动摩擦力最小。虽然，探究的深度不够完全，但是已符合基于生活的摩擦力原理基本需要。实验中只改变运动方式，其他条件不变，以渗透对比实验的基本理念。</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三、</w:t>
      </w:r>
      <w:r>
        <w:rPr>
          <w:rFonts w:hint="eastAsia" w:asciiTheme="minorEastAsia" w:hAnsiTheme="minorEastAsia" w:eastAsiaTheme="minorEastAsia"/>
          <w:b/>
          <w:sz w:val="24"/>
          <w:szCs w:val="24"/>
          <w:lang w:eastAsia="zh-CN"/>
        </w:rPr>
        <w:t>探究</w:t>
      </w:r>
      <w:r>
        <w:rPr>
          <w:rFonts w:hint="eastAsia" w:asciiTheme="minorEastAsia" w:hAnsiTheme="minorEastAsia" w:eastAsiaTheme="minorEastAsia"/>
          <w:b/>
          <w:sz w:val="24"/>
          <w:szCs w:val="24"/>
        </w:rPr>
        <w:t>发现（预设</w:t>
      </w:r>
      <w:r>
        <w:rPr>
          <w:rFonts w:asciiTheme="minorEastAsia" w:hAnsiTheme="minorEastAsia" w:eastAsiaTheme="minorEastAsia"/>
          <w:b/>
          <w:sz w:val="24"/>
          <w:szCs w:val="24"/>
        </w:rPr>
        <w:t>5</w:t>
      </w:r>
      <w:r>
        <w:rPr>
          <w:rFonts w:hint="eastAsia" w:asciiTheme="minorEastAsia" w:hAnsiTheme="minorEastAsia" w:eastAsiaTheme="minorEastAsia"/>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r>
        <w:rPr>
          <w:rFonts w:hint="eastAsia" w:ascii="楷体" w:hAnsi="楷体" w:eastAsia="楷体" w:cs="楷体"/>
          <w:sz w:val="24"/>
          <w:szCs w:val="24"/>
        </w:rPr>
        <w:t>材料准备：学生活动记录、班级记录表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1.学生根据活动记录的数据，反馈交流：哪种方式搬运重物比较省力？</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color w:val="auto"/>
          <w:sz w:val="24"/>
          <w:szCs w:val="24"/>
        </w:rPr>
      </w:pPr>
      <w:r>
        <w:rPr>
          <w:rFonts w:hint="eastAsia" w:asciiTheme="minorEastAsia" w:hAnsiTheme="minorEastAsia" w:eastAsiaTheme="minorEastAsia"/>
          <w:sz w:val="24"/>
          <w:szCs w:val="24"/>
        </w:rPr>
        <w:t>（预</w:t>
      </w:r>
      <w:r>
        <w:rPr>
          <w:rFonts w:hint="eastAsia" w:asciiTheme="minorEastAsia" w:hAnsiTheme="minorEastAsia" w:eastAsiaTheme="minorEastAsia"/>
          <w:color w:val="auto"/>
          <w:sz w:val="24"/>
          <w:szCs w:val="24"/>
        </w:rPr>
        <w:t>设：使用滚木或轮子。）</w:t>
      </w:r>
    </w:p>
    <w:p>
      <w:pPr>
        <w:keepNext w:val="0"/>
        <w:keepLines w:val="0"/>
        <w:pageBreakBefore w:val="0"/>
        <w:kinsoku/>
        <w:wordWrap/>
        <w:overflowPunct/>
        <w:topLinePunct w:val="0"/>
        <w:autoSpaceDE/>
        <w:autoSpaceDN/>
        <w:bidi w:val="0"/>
        <w:spacing w:line="240" w:lineRule="auto"/>
        <w:ind w:left="480" w:leftChars="218" w:firstLine="40" w:firstLineChars="17"/>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2.为什么？（预设：根据拉动重物的垫圈个数，知道滑动比滚动受到的摩擦力大。）（板书滚动摩擦力小，滑动摩擦力大。）</w:t>
      </w:r>
    </w:p>
    <w:p>
      <w:pPr>
        <w:keepNext w:val="0"/>
        <w:keepLines w:val="0"/>
        <w:pageBreakBefore w:val="0"/>
        <w:kinsoku/>
        <w:wordWrap/>
        <w:overflowPunct/>
        <w:topLinePunct w:val="0"/>
        <w:autoSpaceDE/>
        <w:autoSpaceDN/>
        <w:bidi w:val="0"/>
        <w:spacing w:after="0" w:line="240" w:lineRule="auto"/>
        <w:ind w:left="48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3.提问：三种方式中，你认为哪种搬运重物的方法最好？为什么？（预设：</w:t>
      </w:r>
      <w:r>
        <w:rPr>
          <w:rFonts w:hint="eastAsia" w:asciiTheme="minorEastAsia" w:hAnsiTheme="minorEastAsia" w:eastAsiaTheme="minorEastAsia"/>
          <w:color w:val="auto"/>
          <w:sz w:val="24"/>
          <w:szCs w:val="24"/>
          <w:lang w:eastAsia="zh-CN"/>
        </w:rPr>
        <w:t>轮子</w:t>
      </w:r>
      <w:r>
        <w:rPr>
          <w:rFonts w:hint="eastAsia" w:asciiTheme="minorEastAsia" w:hAnsiTheme="minorEastAsia" w:eastAsiaTheme="minorEastAsia"/>
          <w:color w:val="auto"/>
          <w:sz w:val="24"/>
          <w:szCs w:val="24"/>
        </w:rPr>
        <w:t>）</w:t>
      </w:r>
    </w:p>
    <w:p>
      <w:pPr>
        <w:keepNext w:val="0"/>
        <w:keepLines w:val="0"/>
        <w:pageBreakBefore w:val="0"/>
        <w:kinsoku/>
        <w:wordWrap/>
        <w:overflowPunct/>
        <w:topLinePunct w:val="0"/>
        <w:autoSpaceDE/>
        <w:autoSpaceDN/>
        <w:bidi w:val="0"/>
        <w:spacing w:after="0" w:line="240" w:lineRule="auto"/>
        <w:ind w:left="480"/>
        <w:rPr>
          <w:rFonts w:hint="eastAsia" w:asciiTheme="minorEastAsia" w:hAnsiTheme="minorEastAsia" w:eastAsiaTheme="minorEastAsia"/>
          <w:sz w:val="24"/>
          <w:szCs w:val="24"/>
        </w:rPr>
      </w:pPr>
      <w:r>
        <w:rPr>
          <w:rFonts w:asciiTheme="minorEastAsia" w:hAnsiTheme="minorEastAsia" w:eastAsiaTheme="minorEastAsia"/>
          <w:color w:val="auto"/>
          <w:sz w:val="24"/>
          <w:szCs w:val="24"/>
        </w:rPr>
        <w:t>4</w:t>
      </w:r>
      <w:r>
        <w:rPr>
          <w:rFonts w:hint="eastAsia" w:asciiTheme="minorEastAsia" w:hAnsiTheme="minorEastAsia" w:eastAsiaTheme="minorEastAsia"/>
          <w:color w:val="auto"/>
          <w:sz w:val="24"/>
          <w:szCs w:val="24"/>
        </w:rPr>
        <w:t>.提问：生活中哪些地</w:t>
      </w:r>
      <w:r>
        <w:rPr>
          <w:rFonts w:hint="eastAsia" w:asciiTheme="minorEastAsia" w:hAnsiTheme="minorEastAsia" w:eastAsiaTheme="minorEastAsia"/>
          <w:sz w:val="24"/>
          <w:szCs w:val="24"/>
        </w:rPr>
        <w:t>方需要增大摩擦力？哪些地方需要减小摩擦力？</w:t>
      </w:r>
    </w:p>
    <w:p>
      <w:pPr>
        <w:keepNext w:val="0"/>
        <w:keepLines w:val="0"/>
        <w:pageBreakBefore w:val="0"/>
        <w:kinsoku/>
        <w:wordWrap/>
        <w:overflowPunct/>
        <w:topLinePunct w:val="0"/>
        <w:autoSpaceDE/>
        <w:autoSpaceDN/>
        <w:bidi w:val="0"/>
        <w:spacing w:after="0" w:line="240" w:lineRule="auto"/>
        <w:ind w:left="480"/>
        <w:rPr>
          <w:rFonts w:hint="eastAsia" w:asciiTheme="minorEastAsia" w:hAnsiTheme="minorEastAsia" w:eastAsiaTheme="minorEastAsia"/>
          <w:sz w:val="24"/>
          <w:szCs w:val="24"/>
        </w:rPr>
      </w:pPr>
      <w:r>
        <w:drawing>
          <wp:inline distT="0" distB="0" distL="114300" distR="114300">
            <wp:extent cx="3451225" cy="1664335"/>
            <wp:effectExtent l="0" t="0" r="3175" b="1206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4"/>
                    <a:stretch>
                      <a:fillRect/>
                    </a:stretch>
                  </pic:blipFill>
                  <pic:spPr>
                    <a:xfrm>
                      <a:off x="0" y="0"/>
                      <a:ext cx="3451225" cy="166433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after="0" w:line="240" w:lineRule="auto"/>
        <w:ind w:firstLine="480" w:firstLineChars="200"/>
        <w:rPr>
          <w:rFonts w:hint="eastAsia" w:eastAsia="楷体" w:asciiTheme="minorEastAsia" w:hAnsiTheme="minorEastAsia"/>
          <w:b/>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有效的实验探究为了更好地整理数据得出结论，此时需要学生充分回忆实验的过程、现象和数据，利用标准的数据来说话，培养学生实证意识，利于养成科学的研究方法和探究精神。</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四、</w:t>
      </w:r>
      <w:r>
        <w:rPr>
          <w:rFonts w:asciiTheme="minorEastAsia" w:hAnsiTheme="minorEastAsia" w:eastAsiaTheme="minorEastAsia"/>
          <w:b/>
          <w:sz w:val="24"/>
          <w:szCs w:val="24"/>
        </w:rPr>
        <w:t>拓展</w:t>
      </w:r>
      <w:r>
        <w:rPr>
          <w:rFonts w:hint="eastAsia" w:asciiTheme="minorEastAsia" w:hAnsiTheme="minorEastAsia" w:eastAsiaTheme="minorEastAsia"/>
          <w:b/>
          <w:sz w:val="24"/>
          <w:szCs w:val="24"/>
        </w:rPr>
        <w:t>：交通工具是怎样减小摩擦力的？（预设5分钟）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rPr>
        <w:t>出示气垫船和磁悬浮列车图片。讨论：气垫船和磁悬浮列车是怎样减小摩擦力，行驶得更快？</w:t>
      </w:r>
    </w:p>
    <w:p>
      <w:pPr>
        <w:keepNext w:val="0"/>
        <w:keepLines w:val="0"/>
        <w:pageBreakBefore w:val="0"/>
        <w:kinsoku/>
        <w:wordWrap/>
        <w:overflowPunct/>
        <w:topLinePunct w:val="0"/>
        <w:autoSpaceDE/>
        <w:autoSpaceDN/>
        <w:bidi w:val="0"/>
        <w:spacing w:after="0" w:line="240" w:lineRule="auto"/>
        <w:ind w:firstLine="480" w:firstLineChars="200"/>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2.生活中减小摩擦力的后果会怎样？学生思考交流后，播放视频：车辆雪地打滑大汇总。</w:t>
      </w:r>
    </w:p>
    <w:p>
      <w:pPr>
        <w:keepNext w:val="0"/>
        <w:keepLines w:val="0"/>
        <w:pageBreakBefore w:val="0"/>
        <w:kinsoku/>
        <w:wordWrap/>
        <w:overflowPunct/>
        <w:topLinePunct w:val="0"/>
        <w:autoSpaceDE/>
        <w:autoSpaceDN/>
        <w:bidi w:val="0"/>
        <w:spacing w:after="0" w:line="240" w:lineRule="auto"/>
        <w:ind w:firstLine="480" w:firstLineChars="200"/>
        <w:rPr>
          <w:rFonts w:hint="eastAsia" w:eastAsia="楷体" w:asciiTheme="minorEastAsia" w:hAnsiTheme="minorEastAsia"/>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科学原理有其简约性，但是生活应用就会根据不同需要对科学原理进行变式细化应用。通过生活实例的研讨，思考科学原理怎样存在的，有利于学生的深度学习，最终可以掌握更多的生活能力和技术设计素养，并更好地服务学生的生活需求。</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五</w:t>
      </w:r>
      <w:r>
        <w:rPr>
          <w:rFonts w:hint="eastAsia" w:asciiTheme="minorEastAsia" w:hAnsiTheme="minorEastAsia" w:eastAsiaTheme="minorEastAsia"/>
          <w:b/>
          <w:sz w:val="24"/>
          <w:szCs w:val="24"/>
        </w:rPr>
        <w:t>、板书设计</w:t>
      </w:r>
    </w:p>
    <w:p>
      <w:pPr>
        <w:keepNext w:val="0"/>
        <w:keepLines w:val="0"/>
        <w:pageBreakBefore w:val="0"/>
        <w:kinsoku/>
        <w:wordWrap/>
        <w:overflowPunct/>
        <w:topLinePunct w:val="0"/>
        <w:autoSpaceDE/>
        <w:autoSpaceDN/>
        <w:bidi w:val="0"/>
        <w:spacing w:after="0" w:line="240" w:lineRule="auto"/>
        <w:ind w:firstLine="2880" w:firstLineChars="1200"/>
        <w:jc w:val="both"/>
        <w:rPr>
          <w:rFonts w:hint="eastAsia" w:asciiTheme="minorEastAsia" w:hAnsiTheme="minorEastAsia" w:eastAsiaTheme="minorEastAsia"/>
          <w:b/>
          <w:sz w:val="28"/>
          <w:szCs w:val="28"/>
        </w:rPr>
      </w:pPr>
      <w:r>
        <w:rPr>
          <w:rFonts w:ascii="楷体" w:hAnsi="楷体" w:eastAsia="楷体" w:cs="楷体"/>
          <w:sz w:val="24"/>
          <w:szCs w:val="24"/>
        </w:rPr>
        <w:pict>
          <v:shape id="_x0000_s1035" o:spid="_x0000_s1035" o:spt="202" type="#_x0000_t202" style="height:134.9pt;width:265.3pt;" fillcolor="#FFFFFF" filled="t" stroked="t" coordsize="21600,21600" o:gfxdata="UEsDBAoAAAAAAIdO4kAAAAAAAAAAAAAAAAAEAAAAZHJzL1BLAwQUAAAACACHTuJARqk0Q9kAAAAK&#10;AQAADwAAAGRycy9kb3ducmV2LnhtbE2PwU7DMBBE70j8g7VIXBC1m5Q0CXF6QALBDQqCqxu7SYS9&#10;Drablr9nOcFxtE+zb5rNyVk2mxBHjxKWCwHMYOf1iL2Et9f76xJYTAq1sh6NhG8TYdOenzWq1v6I&#10;L2bepp5RCcZaSRhSmmrOYzcYp+LCTwbptvfBqUQx9FwHdaRyZ3kmRMGdGpE+DGoyd4PpPrcHJ6Fc&#10;Pc4f8Sl/fu+Kva3S1Xp++ApSXl4sxS2wZE7pD4ZffVKHlpx2/oA6Mkt5lVWESsgFbSKgWOc3wHYS&#10;sqoqgbcN/z+h/QFQSwMEFAAAAAgAh07iQBnECYNJAgAAigQAAA4AAABkcnMvZTJvRG9jLnhtbK1U&#10;zW7UMBC+I/EOlu80m6TpdqNmq9KqCKn8SIUH8DrOxsL2GNu7SXkA+gacuHDnufocjJ1tWRWQesAH&#10;yxN//mbmm5mcnI5aka1wXoJpaH4wo0QYDq0064Z+/HD54pgSH5hpmQIjGnojPD1dPn92MthaFNCD&#10;aoUjSGJ8PdiG9iHYOss874Vm/gCsMHjZgdMsoOnWWevYgOxaZcVsdpQN4FrrgAvv8evFdEl3jO4p&#10;hNB1kosL4BstTJhYnVAsYEq+l9bTZYq26wQP77rOi0BUQzHTkHZ0gudV3LPlCavXjtle8l0I7Ckh&#10;PMpJM2nQ6QPVBQuMbJz8g0pL7sBDFw446GxKJCmCWeSzR9pc98yKlAtK7e2D6P7/0fK32/eOyLah&#10;RT6nxDCNJb/7dnv3/efdj6+kiAIN1teIu7aIDONLGLFtUrLeXgH/5ImB856ZtThzDoZesBYDzOPL&#10;bO/pxOMjyWp4Ay36YZsAiWjsnI7qoR4ksi+O51WFJbppaDmfF1VZTYUSYyAcAWV5tChzBHBE5PO8&#10;LMpUyozV91TW+fBKgCbx0FCHnZBcse2VDzE0Vt9DomcPSraXUqlkuPXqXDmyZdg1l2mlbB7BlCFD&#10;QxdVUU1q/JNiltbfKLQMOExK6oYe74OU2YkX9ZqUC+Nq3BVjBe0NyuhgamccZjz04L5QMmArN9R/&#10;3jAnKFGvDZZikR8ext5PxmE1L9Bw+zer/RtmOFI1NFAyHc9DmpcojIEzLFknk4CxtlMku1ixRZOu&#10;u3GKM7BvJ9TvX8jy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apNEPZAAAACgEAAA8AAAAAAAAA&#10;AQAgAAAAIgAAAGRycy9kb3ducmV2LnhtbFBLAQIUABQAAAAIAIdO4kAZxAmDSQIAAIoEAAAOAAAA&#10;AAAAAAEAIAAAACgBAABkcnMvZTJvRG9jLnhtbFBLBQYAAAAABgAGAFkBAADjBQAAAAA=&#10;">
            <v:path/>
            <v:fill on="t" focussize="0,0"/>
            <v:stroke color="#000000" miterlimit="8" joinstyle="miter"/>
            <v:imagedata o:title=""/>
            <o:lock v:ext="edit" aspectratio="f"/>
            <v:textbox>
              <w:txbxContent>
                <w:p>
                  <w:pPr>
                    <w:spacing w:after="0" w:line="360" w:lineRule="auto"/>
                    <w:ind w:firstLine="1440" w:firstLineChars="600"/>
                    <w:jc w:val="both"/>
                    <w:rPr>
                      <w:rFonts w:asciiTheme="minorEastAsia" w:hAnsiTheme="minorEastAsia" w:eastAsiaTheme="minorEastAsia"/>
                      <w:b/>
                      <w:sz w:val="28"/>
                      <w:szCs w:val="28"/>
                    </w:rPr>
                  </w:pPr>
                  <w:r>
                    <w:rPr>
                      <w:rFonts w:hint="eastAsia" w:ascii="楷体" w:hAnsi="楷体" w:eastAsia="楷体" w:cs="楷体"/>
                      <w:sz w:val="24"/>
                      <w:szCs w:val="24"/>
                      <w:lang w:val="en-US" w:eastAsia="zh-CN"/>
                    </w:rPr>
                    <w:t>5</w:t>
                  </w:r>
                  <w:r>
                    <w:rPr>
                      <w:rFonts w:hint="eastAsia" w:asciiTheme="minorEastAsia" w:hAnsiTheme="minorEastAsia" w:eastAsiaTheme="minorEastAsia"/>
                      <w:b/>
                      <w:sz w:val="28"/>
                      <w:szCs w:val="28"/>
                    </w:rPr>
                    <w:t>.运动与摩擦力</w:t>
                  </w:r>
                </w:p>
                <w:p>
                  <w:pPr>
                    <w:spacing w:after="0" w:line="360" w:lineRule="auto"/>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摩擦力：阻碍物体运动的力</w:t>
                  </w:r>
                </w:p>
                <w:p>
                  <w:pPr>
                    <w:spacing w:after="0" w:line="360" w:lineRule="auto"/>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滑动   摩擦力大</w:t>
                  </w:r>
                </w:p>
                <w:p>
                  <w:pPr>
                    <w:spacing w:after="0" w:line="360" w:lineRule="auto"/>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运动方式</w:t>
                  </w:r>
                </w:p>
                <w:p>
                  <w:pPr>
                    <w:spacing w:after="0" w:line="360" w:lineRule="auto"/>
                    <w:ind w:firstLine="480" w:firstLineChars="200"/>
                    <w:jc w:val="both"/>
                    <w:rPr>
                      <w:rFonts w:asciiTheme="minorEastAsia" w:hAnsiTheme="minorEastAsia" w:eastAsiaTheme="minorEastAsia"/>
                      <w:sz w:val="24"/>
                      <w:szCs w:val="24"/>
                    </w:rPr>
                  </w:pPr>
                  <w:r>
                    <w:rPr>
                      <w:rFonts w:hint="eastAsia" w:asciiTheme="minorEastAsia" w:hAnsiTheme="minorEastAsia" w:eastAsiaTheme="minorEastAsia"/>
                      <w:sz w:val="24"/>
                      <w:szCs w:val="24"/>
                    </w:rPr>
                    <w:t>滚动   摩擦力小</w:t>
                  </w:r>
                </w:p>
                <w:p>
                  <w:pPr>
                    <w:spacing w:after="0" w:line="360" w:lineRule="auto"/>
                    <w:ind w:firstLine="480"/>
                    <w:jc w:val="center"/>
                  </w:pPr>
                </w:p>
              </w:txbxContent>
            </v:textbox>
            <w10:wrap type="none"/>
            <w10:anchorlock/>
          </v:shape>
        </w:pic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sz w:val="24"/>
          <w:szCs w:val="24"/>
        </w:rPr>
      </w:pP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CN"/>
        </w:rPr>
        <w:t>如何在科学教学中渗透对比实验的科学原理</w:t>
      </w:r>
      <w:r>
        <w:rPr>
          <w:rFonts w:hint="eastAsia" w:asciiTheme="minorEastAsia" w:hAnsiTheme="minorEastAsia" w:eastAsiaTheme="minorEastAsia"/>
          <w:sz w:val="24"/>
          <w:szCs w:val="24"/>
          <w:lang w:eastAsia="zh-Hans"/>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lang w:eastAsia="zh-CN"/>
        </w:rPr>
      </w:pPr>
      <w:r>
        <w:rPr>
          <w:rFonts w:hint="eastAsia" w:ascii="楷体" w:hAnsi="楷体" w:eastAsia="楷体"/>
          <w:sz w:val="24"/>
          <w:szCs w:val="24"/>
          <w:lang w:eastAsia="zh-CN"/>
        </w:rPr>
        <w:t>对比实验是科学研究的基本方法和基本路径，因为只改变一个条件，其他条件不变，因此实验中出现的现象变化，可以直接和改变的条件变化进行对应，对比实验是科学研究获取科学奥秘的核心技术。</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sz w:val="24"/>
          <w:szCs w:val="24"/>
          <w:lang w:eastAsia="zh-CN"/>
        </w:rPr>
      </w:pPr>
      <w:r>
        <w:rPr>
          <w:rFonts w:hint="eastAsia" w:ascii="楷体" w:hAnsi="楷体" w:eastAsia="楷体"/>
          <w:sz w:val="24"/>
          <w:szCs w:val="24"/>
          <w:lang w:eastAsia="zh-CN"/>
        </w:rPr>
        <w:t>对比实验是科学实证的利器，小学科学教学中也应该经历由扶到放的过程，最终让学生晓之以理，动之以行。</w:t>
      </w:r>
    </w:p>
    <w:p>
      <w:pPr>
        <w:keepNext w:val="0"/>
        <w:keepLines w:val="0"/>
        <w:pageBreakBefore w:val="0"/>
        <w:kinsoku/>
        <w:wordWrap/>
        <w:overflowPunct/>
        <w:topLinePunct w:val="0"/>
        <w:autoSpaceDE/>
        <w:autoSpaceDN/>
        <w:bidi w:val="0"/>
        <w:spacing w:after="0" w:line="240" w:lineRule="auto"/>
        <w:ind w:firstLine="480" w:firstLineChars="200"/>
        <w:rPr>
          <w:rFonts w:hint="default" w:ascii="楷体" w:hAnsi="楷体" w:eastAsia="楷体"/>
          <w:sz w:val="24"/>
          <w:szCs w:val="24"/>
          <w:lang w:val="en-US" w:eastAsia="zh-CN"/>
        </w:rPr>
      </w:pPr>
      <w:r>
        <w:rPr>
          <w:rFonts w:hint="eastAsia" w:ascii="楷体" w:hAnsi="楷体" w:eastAsia="楷体"/>
          <w:sz w:val="24"/>
          <w:szCs w:val="24"/>
          <w:lang w:eastAsia="zh-CN"/>
        </w:rPr>
        <w:t>摩擦力实验探究中，只改变运动方式（滑动、木棍和轮子滚动），其条件不变。实验前、中、后三个阶段中都可以落实对比实验的教学活动。设计阶段思考怎样设计可靠的对比实验，实验中怎样操作符合对比实验，实验后思考数据和现象是否符合对比实验要求。这就意味着教学中需要有意识地引导学生，以规范的实验方法来科学实证科学猜想，这是必要的，也是可行的。</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kinsoku/>
        <w:wordWrap/>
        <w:overflowPunct/>
        <w:topLinePunct w:val="0"/>
        <w:autoSpaceDE/>
        <w:autoSpaceDN/>
        <w:bidi w:val="0"/>
        <w:spacing w:after="0" w:line="240" w:lineRule="auto"/>
        <w:jc w:val="center"/>
        <w:rPr>
          <w:rFonts w:hint="eastAsia" w:asciiTheme="minorEastAsia" w:hAnsiTheme="minorEastAsia" w:eastAsiaTheme="minorEastAsia"/>
          <w:b/>
          <w:sz w:val="30"/>
          <w:szCs w:val="30"/>
        </w:rPr>
      </w:pPr>
    </w:p>
    <w:p>
      <w:pPr>
        <w:keepNext w:val="0"/>
        <w:keepLines w:val="0"/>
        <w:pageBreakBefore w:val="0"/>
        <w:kinsoku/>
        <w:wordWrap/>
        <w:overflowPunct/>
        <w:topLinePunct w:val="0"/>
        <w:autoSpaceDE/>
        <w:autoSpaceDN/>
        <w:bidi w:val="0"/>
        <w:spacing w:after="0" w:line="240" w:lineRule="auto"/>
        <w:jc w:val="center"/>
        <w:rPr>
          <w:rFonts w:asciiTheme="minorEastAsia" w:hAnsiTheme="minorEastAsia" w:eastAsiaTheme="minorEastAsia"/>
          <w:b/>
          <w:sz w:val="30"/>
          <w:szCs w:val="30"/>
        </w:rPr>
      </w:pPr>
      <w:r>
        <w:rPr>
          <w:rFonts w:hint="eastAsia" w:asciiTheme="minorEastAsia" w:hAnsiTheme="minorEastAsia" w:eastAsiaTheme="minorEastAsia"/>
          <w:b/>
          <w:sz w:val="30"/>
          <w:szCs w:val="30"/>
        </w:rPr>
        <w:t>6.运动的小车</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color w:val="00B0F0"/>
          <w:sz w:val="24"/>
          <w:szCs w:val="24"/>
        </w:rPr>
      </w:pPr>
      <w:r>
        <w:rPr>
          <w:rFonts w:hint="eastAsia" w:asciiTheme="minorEastAsia" w:hAnsiTheme="minorEastAsia" w:eastAsiaTheme="minorEastAsia"/>
          <w:color w:val="00B0F0"/>
          <w:sz w:val="24"/>
          <w:szCs w:val="24"/>
        </w:rPr>
        <w:t>【</w:t>
      </w:r>
      <w:r>
        <w:rPr>
          <w:rFonts w:hint="eastAsia" w:asciiTheme="minorEastAsia" w:hAnsiTheme="minorEastAsia" w:eastAsiaTheme="minorEastAsia"/>
          <w:b/>
          <w:color w:val="00B0F0"/>
          <w:sz w:val="24"/>
          <w:szCs w:val="24"/>
        </w:rPr>
        <w:t>学情分析</w:t>
      </w:r>
      <w:r>
        <w:rPr>
          <w:rFonts w:hint="eastAsia" w:asciiTheme="minorEastAsia" w:hAnsiTheme="minorEastAsia" w:eastAsiaTheme="minorEastAsia"/>
          <w:color w:val="00B0F0"/>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不少儿童对能量已经有了一定的感性认识，已经在使用“能量”这个词。他们知道发光、发热的物体是有能量的，也听说过光能、水能、风能等，但是在儿童的认知中还没有一个关于能量更概括性的概念。</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【教学目标】</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bCs/>
          <w:sz w:val="24"/>
          <w:szCs w:val="24"/>
        </w:rPr>
        <w:t>科学观念</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eastAsia="zh-CN"/>
        </w:rPr>
        <w:t>通过做中学探究方式，知道并领悟的科学原理；</w:t>
      </w:r>
      <w:r>
        <w:rPr>
          <w:rFonts w:hint="eastAsia" w:asciiTheme="minorEastAsia" w:hAnsiTheme="minorEastAsia" w:eastAsiaTheme="minorEastAsia"/>
          <w:sz w:val="24"/>
          <w:szCs w:val="24"/>
        </w:rPr>
        <w:t>运动的物体具有能量，物体的运动速度不同，具有的能量也不同</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任何物体工作都需要能量，能量以各种形式存在，有的储存在食物、燃料中。</w:t>
      </w:r>
    </w:p>
    <w:p>
      <w:pPr>
        <w:keepNext w:val="0"/>
        <w:keepLines w:val="0"/>
        <w:pageBreakBefore w:val="0"/>
        <w:kinsoku/>
        <w:wordWrap/>
        <w:overflowPunct/>
        <w:topLinePunct w:val="0"/>
        <w:autoSpaceDE/>
        <w:autoSpaceDN/>
        <w:bidi w:val="0"/>
        <w:spacing w:line="240" w:lineRule="auto"/>
        <w:ind w:firstLine="482" w:firstLineChars="200"/>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sz w:val="24"/>
          <w:szCs w:val="24"/>
        </w:rPr>
        <w:t>科学思维：</w:t>
      </w:r>
      <w:r>
        <w:rPr>
          <w:rFonts w:hint="eastAsia" w:asciiTheme="minorEastAsia" w:hAnsiTheme="minorEastAsia" w:eastAsiaTheme="minorEastAsia"/>
          <w:sz w:val="24"/>
          <w:szCs w:val="24"/>
          <w:lang w:eastAsia="zh-CN"/>
        </w:rPr>
        <w:t>通过观察、比较、归纳和演绎的方法，能理解和应用能量的基本原理。</w:t>
      </w:r>
    </w:p>
    <w:p>
      <w:pPr>
        <w:keepNext w:val="0"/>
        <w:keepLines w:val="0"/>
        <w:pageBreakBefore w:val="0"/>
        <w:kinsoku/>
        <w:wordWrap/>
        <w:overflowPunct/>
        <w:topLinePunct w:val="0"/>
        <w:autoSpaceDE/>
        <w:autoSpaceDN/>
        <w:bidi w:val="0"/>
        <w:spacing w:after="0" w:line="240" w:lineRule="auto"/>
        <w:ind w:firstLine="482" w:firstLineChars="200"/>
        <w:rPr>
          <w:rFonts w:ascii="宋体" w:hAnsi="宋体" w:eastAsia="宋体" w:cs="Times New Roman"/>
          <w:sz w:val="24"/>
          <w:szCs w:val="24"/>
        </w:rPr>
      </w:pPr>
      <w:r>
        <w:rPr>
          <w:rFonts w:hint="eastAsia" w:asciiTheme="minorEastAsia" w:hAnsiTheme="minorEastAsia" w:eastAsiaTheme="minorEastAsia"/>
          <w:b/>
          <w:bCs/>
          <w:sz w:val="24"/>
          <w:szCs w:val="24"/>
        </w:rPr>
        <w:t>探究实践：</w:t>
      </w:r>
      <w:r>
        <w:rPr>
          <w:rFonts w:hint="eastAsia" w:ascii="宋体" w:hAnsi="宋体" w:eastAsia="宋体" w:cs="Times New Roman"/>
          <w:sz w:val="24"/>
          <w:szCs w:val="24"/>
        </w:rPr>
        <w:t>通过观察敲击实验和撞击实验，认识运动的物体具有能量</w:t>
      </w:r>
      <w:r>
        <w:rPr>
          <w:rFonts w:hint="eastAsia" w:asciiTheme="minorEastAsia" w:hAnsiTheme="minorEastAsia" w:eastAsiaTheme="minorEastAsia"/>
          <w:sz w:val="24"/>
          <w:szCs w:val="24"/>
          <w:lang w:eastAsia="zh-CN"/>
        </w:rPr>
        <w:t>；</w:t>
      </w:r>
      <w:r>
        <w:rPr>
          <w:rFonts w:hint="eastAsia" w:ascii="宋体" w:hAnsi="宋体" w:eastAsia="宋体" w:cs="Times New Roman"/>
          <w:sz w:val="24"/>
          <w:szCs w:val="24"/>
        </w:rPr>
        <w:t>通过对比观察、测量，发现物体的运动速度不同具有不同的能量。</w:t>
      </w:r>
    </w:p>
    <w:p>
      <w:pPr>
        <w:keepNext w:val="0"/>
        <w:keepLines w:val="0"/>
        <w:pageBreakBefore w:val="0"/>
        <w:kinsoku/>
        <w:wordWrap/>
        <w:overflowPunct/>
        <w:topLinePunct w:val="0"/>
        <w:autoSpaceDE/>
        <w:autoSpaceDN/>
        <w:bidi w:val="0"/>
        <w:spacing w:after="0" w:line="240" w:lineRule="auto"/>
        <w:ind w:firstLine="482" w:firstLineChars="200"/>
        <w:rPr>
          <w:rFonts w:hint="eastAsia" w:asciiTheme="minorEastAsia" w:hAnsiTheme="minorEastAsia" w:eastAsiaTheme="minorEastAsia"/>
          <w:sz w:val="24"/>
          <w:szCs w:val="24"/>
        </w:rPr>
      </w:pPr>
      <w:r>
        <w:rPr>
          <w:rFonts w:hint="eastAsia" w:asciiTheme="minorEastAsia" w:hAnsiTheme="minorEastAsia" w:eastAsiaTheme="minorEastAsia"/>
          <w:b/>
          <w:bCs/>
          <w:sz w:val="24"/>
          <w:szCs w:val="24"/>
        </w:rPr>
        <w:t>态度责任：</w:t>
      </w:r>
      <w:r>
        <w:rPr>
          <w:rFonts w:hint="eastAsia" w:asciiTheme="minorEastAsia" w:hAnsiTheme="minorEastAsia" w:eastAsiaTheme="minorEastAsia"/>
          <w:sz w:val="24"/>
          <w:szCs w:val="24"/>
        </w:rPr>
        <w:t>发展研究能量的兴趣</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意识到通过</w:t>
      </w:r>
      <w:r>
        <w:rPr>
          <w:rFonts w:hint="eastAsia" w:asciiTheme="minorEastAsia" w:hAnsiTheme="minorEastAsia" w:eastAsiaTheme="minorEastAsia"/>
          <w:sz w:val="24"/>
          <w:szCs w:val="24"/>
          <w:lang w:eastAsia="zh-CN"/>
        </w:rPr>
        <w:t>对比</w:t>
      </w:r>
      <w:r>
        <w:rPr>
          <w:rFonts w:hint="eastAsia" w:asciiTheme="minorEastAsia" w:hAnsiTheme="minorEastAsia" w:eastAsiaTheme="minorEastAsia"/>
          <w:sz w:val="24"/>
          <w:szCs w:val="24"/>
        </w:rPr>
        <w:t>实验</w:t>
      </w:r>
      <w:r>
        <w:rPr>
          <w:rFonts w:hint="eastAsia" w:asciiTheme="minorEastAsia" w:hAnsiTheme="minorEastAsia" w:eastAsiaTheme="minorEastAsia"/>
          <w:sz w:val="24"/>
          <w:szCs w:val="24"/>
          <w:lang w:eastAsia="zh-CN"/>
        </w:rPr>
        <w:t>论证可以</w:t>
      </w:r>
      <w:r>
        <w:rPr>
          <w:rFonts w:hint="eastAsia" w:asciiTheme="minorEastAsia" w:hAnsiTheme="minorEastAsia" w:eastAsiaTheme="minorEastAsia"/>
          <w:sz w:val="24"/>
          <w:szCs w:val="24"/>
        </w:rPr>
        <w:t>作为证据而形成观点</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体会到生活中能量无处不在，并且以各种形式存在。</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【教学重难点】</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sz w:val="24"/>
          <w:szCs w:val="24"/>
        </w:rPr>
        <w:t>重点：</w:t>
      </w:r>
      <w:r>
        <w:rPr>
          <w:rFonts w:hint="eastAsia" w:asciiTheme="minorEastAsia" w:hAnsiTheme="minorEastAsia" w:eastAsiaTheme="minorEastAsia"/>
          <w:color w:val="000000" w:themeColor="text1"/>
          <w:sz w:val="24"/>
          <w:szCs w:val="24"/>
          <w14:textFill>
            <w14:solidFill>
              <w14:schemeClr w14:val="tx1"/>
            </w14:solidFill>
          </w14:textFill>
        </w:rPr>
        <w:t>知道运动的物体具有能量。</w:t>
      </w:r>
    </w:p>
    <w:p>
      <w:pPr>
        <w:keepNext w:val="0"/>
        <w:keepLines w:val="0"/>
        <w:pageBreakBefore w:val="0"/>
        <w:kinsoku/>
        <w:wordWrap/>
        <w:overflowPunct/>
        <w:topLinePunct w:val="0"/>
        <w:autoSpaceDE/>
        <w:autoSpaceDN/>
        <w:bidi w:val="0"/>
        <w:spacing w:after="0" w:line="240" w:lineRule="auto"/>
        <w:ind w:firstLine="480" w:firstLineChars="200"/>
        <w:rPr>
          <w:rFonts w:hint="eastAsia" w:ascii="宋体" w:hAnsi="宋体" w:eastAsia="宋体" w:cs="Times New Roman"/>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难点：通过观察具有能量的物体所产生的现象来认识、理解能量。</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w:t>
      </w:r>
      <w:r>
        <w:rPr>
          <w:rFonts w:asciiTheme="minorEastAsia" w:hAnsiTheme="minorEastAsia" w:eastAsiaTheme="minorEastAsia"/>
          <w:b/>
          <w:color w:val="00B0F0"/>
          <w:sz w:val="24"/>
          <w:szCs w:val="24"/>
        </w:rPr>
        <w:t>教学</w:t>
      </w:r>
      <w:r>
        <w:rPr>
          <w:rFonts w:hint="eastAsia" w:asciiTheme="minorEastAsia" w:hAnsiTheme="minorEastAsia" w:eastAsiaTheme="minorEastAsia"/>
          <w:b/>
          <w:color w:val="00B0F0"/>
          <w:sz w:val="24"/>
          <w:szCs w:val="24"/>
        </w:rPr>
        <w:t>准备】</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教师：学生实验材料1套、班级记录表、一些关于各种能量的图片或视频资料、教学课件。</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小组：实验用玩具小车1辆、音叉（含橡皮锤）、斜面和长条木板、木块、软卷尺。</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rPr>
        <w:t>【教学过程】</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一、揭示课题（预设</w:t>
      </w:r>
      <w:r>
        <w:rPr>
          <w:rFonts w:asciiTheme="minorEastAsia" w:hAnsiTheme="minorEastAsia" w:eastAsiaTheme="minorEastAsia"/>
          <w:b/>
          <w:sz w:val="24"/>
          <w:szCs w:val="24"/>
        </w:rPr>
        <w:t>3</w:t>
      </w:r>
      <w:r>
        <w:rPr>
          <w:rFonts w:hint="eastAsia" w:asciiTheme="minorEastAsia" w:hAnsiTheme="minorEastAsia" w:eastAsiaTheme="minorEastAsia"/>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lang w:val="en-US" w:eastAsia="zh-CN"/>
        </w:rPr>
      </w:pPr>
      <w:r>
        <w:rPr>
          <w:rFonts w:hint="eastAsia" w:ascii="楷体" w:hAnsi="楷体" w:eastAsia="楷体" w:cs="楷体"/>
          <w:sz w:val="24"/>
          <w:szCs w:val="24"/>
          <w:lang w:val="en-US" w:eastAsia="zh-CN"/>
        </w:rPr>
        <w:t>材料准备：课件、小车、橡皮筋球、音叉</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用课件展示图片：飞速前进的赛车、子弹</w:t>
      </w:r>
      <w:r>
        <w:rPr>
          <w:rFonts w:hint="eastAsia" w:asciiTheme="minorEastAsia" w:hAnsiTheme="minorEastAsia" w:eastAsiaTheme="minorEastAsia"/>
          <w:sz w:val="24"/>
          <w:szCs w:val="24"/>
          <w:lang w:eastAsia="zh-CN"/>
        </w:rPr>
        <w:t>射击西瓜</w:t>
      </w:r>
      <w:r>
        <w:rPr>
          <w:rFonts w:hint="eastAsia" w:asciiTheme="minorEastAsia" w:hAnsiTheme="minorEastAsia" w:eastAsiaTheme="minorEastAsia"/>
          <w:sz w:val="24"/>
          <w:szCs w:val="24"/>
        </w:rPr>
        <w:t>、被风吹弯的树、滴落的水珠。</w:t>
      </w:r>
      <w:r>
        <w:rPr>
          <w:rFonts w:hint="eastAsia" w:asciiTheme="minorEastAsia" w:hAnsiTheme="minorEastAsia" w:eastAsiaTheme="minorEastAsia"/>
          <w:sz w:val="24"/>
          <w:szCs w:val="24"/>
          <w:lang w:eastAsia="zh-CN"/>
        </w:rPr>
        <w:t>）</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1.提问：同学们看完图片有什么想说的？（预设：物体都在运动。）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飞速前进的赛车、子弹</w:t>
      </w:r>
      <w:r>
        <w:rPr>
          <w:rFonts w:hint="eastAsia" w:asciiTheme="minorEastAsia" w:hAnsiTheme="minorEastAsia" w:eastAsiaTheme="minorEastAsia"/>
          <w:sz w:val="24"/>
          <w:szCs w:val="24"/>
          <w:lang w:eastAsia="zh-CN"/>
        </w:rPr>
        <w:t>射击西瓜</w:t>
      </w:r>
      <w:r>
        <w:rPr>
          <w:rFonts w:hint="eastAsia" w:asciiTheme="minorEastAsia" w:hAnsiTheme="minorEastAsia" w:eastAsiaTheme="minorEastAsia"/>
          <w:sz w:val="24"/>
          <w:szCs w:val="24"/>
        </w:rPr>
        <w:t>、被风吹弯的树、滴落的水珠，这些运动的物体都具有能量。（板书：</w:t>
      </w:r>
      <w:r>
        <w:rPr>
          <w:rFonts w:hint="eastAsia" w:asciiTheme="minorEastAsia" w:hAnsiTheme="minorEastAsia" w:eastAsiaTheme="minorEastAsia"/>
          <w:b/>
          <w:sz w:val="24"/>
          <w:szCs w:val="24"/>
        </w:rPr>
        <w:t xml:space="preserve">运动 </w:t>
      </w:r>
      <w:r>
        <w:rPr>
          <w:rFonts w:asciiTheme="minorEastAsia" w:hAnsiTheme="minorEastAsia" w:eastAsiaTheme="minorEastAsia"/>
          <w:b/>
          <w:sz w:val="24"/>
          <w:szCs w:val="24"/>
        </w:rPr>
        <w:t xml:space="preserve">  </w:t>
      </w:r>
      <w:r>
        <w:rPr>
          <w:rFonts w:hint="eastAsia" w:asciiTheme="minorEastAsia" w:hAnsiTheme="minorEastAsia" w:eastAsiaTheme="minorEastAsia"/>
          <w:b/>
          <w:sz w:val="24"/>
          <w:szCs w:val="24"/>
        </w:rPr>
        <w:t>能量</w:t>
      </w:r>
      <w:r>
        <w:rPr>
          <w:rFonts w:hint="eastAsia" w:asciiTheme="minorEastAsia" w:hAnsiTheme="minorEastAsia" w:eastAsiaTheme="minorEastAsia"/>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用课件展示图片：小车、橡皮筋球、音叉</w:t>
      </w:r>
      <w:r>
        <w:rPr>
          <w:rFonts w:hint="eastAsia" w:asciiTheme="minorEastAsia" w:hAnsiTheme="minorEastAsia" w:eastAsiaTheme="minorEastAsia"/>
          <w:sz w:val="24"/>
          <w:szCs w:val="24"/>
          <w:lang w:eastAsia="zh-CN"/>
        </w:rPr>
        <w:t>）</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2.提问：小车或其他物体具有能量吗？</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3.揭示课题：今天我们就以运动的小车为载体来认识能量 《运动的小车》（板书：</w:t>
      </w:r>
      <w:r>
        <w:rPr>
          <w:rFonts w:hint="eastAsia" w:asciiTheme="minorEastAsia" w:hAnsiTheme="minorEastAsia" w:eastAsiaTheme="minorEastAsia"/>
          <w:b/>
          <w:sz w:val="24"/>
          <w:szCs w:val="24"/>
        </w:rPr>
        <w:t>运动的小车</w:t>
      </w:r>
      <w:r>
        <w:rPr>
          <w:rFonts w:hint="eastAsia" w:asciiTheme="minorEastAsia" w:hAnsiTheme="minorEastAsia" w:eastAsiaTheme="minorEastAsia"/>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hint="eastAsia" w:eastAsia="楷体" w:asciiTheme="minorEastAsia" w:hAnsiTheme="minorEastAsia"/>
          <w:b/>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能量一词是比较抽象的，但是以生活现象为基础的生活研讨，教师加以恰当地引导，学生对能量一词就会从感性认知会上升为经验认知。</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二、</w:t>
      </w:r>
      <w:r>
        <w:rPr>
          <w:rFonts w:hint="eastAsia" w:asciiTheme="minorEastAsia" w:hAnsiTheme="minorEastAsia" w:eastAsiaTheme="minorEastAsia"/>
          <w:b/>
          <w:sz w:val="24"/>
          <w:szCs w:val="24"/>
          <w:lang w:eastAsia="zh-CN"/>
        </w:rPr>
        <w:t>探知发现</w:t>
      </w:r>
      <w:r>
        <w:rPr>
          <w:rFonts w:hint="eastAsia" w:asciiTheme="minorEastAsia" w:hAnsiTheme="minorEastAsia" w:eastAsiaTheme="minorEastAsia"/>
          <w:b/>
          <w:sz w:val="24"/>
          <w:szCs w:val="24"/>
        </w:rPr>
        <w:t>（预设</w:t>
      </w:r>
      <w:r>
        <w:rPr>
          <w:rFonts w:asciiTheme="minorEastAsia" w:hAnsiTheme="minorEastAsia" w:eastAsiaTheme="minorEastAsia"/>
          <w:b/>
          <w:sz w:val="24"/>
          <w:szCs w:val="24"/>
        </w:rPr>
        <w:t>25</w:t>
      </w:r>
      <w:r>
        <w:rPr>
          <w:rFonts w:hint="eastAsia" w:asciiTheme="minorEastAsia" w:hAnsiTheme="minorEastAsia" w:eastAsiaTheme="minorEastAsia"/>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default" w:asciiTheme="minorEastAsia" w:hAnsiTheme="minorEastAsia" w:eastAsiaTheme="minorEastAsia"/>
          <w:sz w:val="24"/>
          <w:szCs w:val="24"/>
          <w:lang w:val="en-US"/>
        </w:rPr>
      </w:pPr>
      <w:r>
        <w:rPr>
          <w:rFonts w:hint="eastAsia" w:ascii="楷体" w:hAnsi="楷体" w:eastAsia="楷体" w:cs="楷体"/>
          <w:sz w:val="24"/>
          <w:szCs w:val="24"/>
          <w:lang w:val="en-US" w:eastAsia="zh-CN"/>
        </w:rPr>
        <w:t>材料准备：音叉、橡皮槌、小车、课件、记录表</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教师实物出示</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音叉、橡皮槌、小车</w:t>
      </w:r>
      <w:r>
        <w:rPr>
          <w:rFonts w:hint="eastAsia" w:asciiTheme="minorEastAsia" w:hAnsiTheme="minorEastAsia" w:eastAsiaTheme="minorEastAsia"/>
          <w:sz w:val="24"/>
          <w:szCs w:val="24"/>
          <w:lang w:eastAsia="zh-CN"/>
        </w:rPr>
        <w:t>，简单地介绍</w:t>
      </w:r>
      <w:r>
        <w:rPr>
          <w:rFonts w:hint="eastAsia" w:asciiTheme="minorEastAsia" w:hAnsiTheme="minorEastAsia" w:eastAsiaTheme="minorEastAsia"/>
          <w:sz w:val="24"/>
          <w:szCs w:val="24"/>
        </w:rPr>
        <w:t>音叉让学生熟悉）</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1.提问：它们什么时候会具有能量？通过什么现象说明它们具有能量？</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（预设：运动着的橡皮槌和小车具有能量，音叉有声音、小车能前进等）。</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敲击实验</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lang w:eastAsia="zh-CN"/>
        </w:rPr>
        <w:t>（</w:t>
      </w:r>
      <w:r>
        <w:rPr>
          <w:rFonts w:asciiTheme="minorEastAsia" w:hAnsiTheme="minorEastAsia" w:eastAsiaTheme="minorEastAsia"/>
          <w:sz w:val="24"/>
          <w:szCs w:val="24"/>
        </w:rPr>
        <w:t>课件出示图片及活动</w:t>
      </w:r>
      <w:r>
        <w:rPr>
          <w:rFonts w:hint="eastAsia" w:asciiTheme="minorEastAsia" w:hAnsiTheme="minorEastAsia" w:eastAsiaTheme="minorEastAsia"/>
          <w:sz w:val="24"/>
          <w:szCs w:val="24"/>
          <w:lang w:eastAsia="zh-CN"/>
        </w:rPr>
        <w:t>：</w:t>
      </w:r>
      <w:r>
        <w:rPr>
          <w:rFonts w:hint="eastAsia" w:asciiTheme="minorEastAsia" w:hAnsiTheme="minorEastAsia" w:eastAsiaTheme="minorEastAsia"/>
          <w:sz w:val="24"/>
          <w:szCs w:val="24"/>
        </w:rPr>
        <w:t>缓慢挥动橡皮槌敲击音叉；较快挥动橡皮槌敲击音叉；</w:t>
      </w:r>
      <w:r>
        <w:rPr>
          <w:rFonts w:asciiTheme="minorEastAsia" w:hAnsiTheme="minorEastAsia" w:eastAsiaTheme="minorEastAsia"/>
          <w:sz w:val="24"/>
          <w:szCs w:val="24"/>
        </w:rPr>
        <w:t>3.</w:t>
      </w:r>
      <w:r>
        <w:rPr>
          <w:rFonts w:hint="eastAsia" w:asciiTheme="minorEastAsia" w:hAnsiTheme="minorEastAsia" w:eastAsiaTheme="minorEastAsia"/>
          <w:sz w:val="24"/>
          <w:szCs w:val="24"/>
        </w:rPr>
        <w:t>快速挥动橡皮槌敲击音叉</w:t>
      </w:r>
      <w:r>
        <w:rPr>
          <w:rFonts w:hint="eastAsia" w:asciiTheme="minorEastAsia" w:hAnsiTheme="minorEastAsia" w:eastAsiaTheme="minorEastAsia"/>
          <w:sz w:val="24"/>
          <w:szCs w:val="24"/>
          <w:lang w:eastAsia="zh-CN"/>
        </w:rPr>
        <w:t>。）</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（1）提问：用橡皮槌敲击音叉，你怎么做到</w:t>
      </w:r>
      <w:r>
        <w:rPr>
          <w:rFonts w:asciiTheme="minorEastAsia" w:hAnsiTheme="minorEastAsia" w:eastAsiaTheme="minorEastAsia"/>
          <w:sz w:val="24"/>
          <w:szCs w:val="24"/>
        </w:rPr>
        <w:t>“缓慢地敲”</w:t>
      </w:r>
      <w:r>
        <w:rPr>
          <w:rFonts w:hint="eastAsia" w:asciiTheme="minorEastAsia" w:hAnsiTheme="minorEastAsia" w:eastAsiaTheme="minorEastAsia"/>
          <w:sz w:val="24"/>
          <w:szCs w:val="24"/>
        </w:rPr>
        <w:t>和</w:t>
      </w:r>
      <w:r>
        <w:rPr>
          <w:rFonts w:asciiTheme="minorEastAsia" w:hAnsiTheme="minorEastAsia" w:eastAsiaTheme="minorEastAsia"/>
          <w:sz w:val="24"/>
          <w:szCs w:val="24"/>
        </w:rPr>
        <w:t>“快速地敲”</w:t>
      </w:r>
      <w:r>
        <w:rPr>
          <w:rFonts w:hint="eastAsia" w:asciiTheme="minorEastAsia" w:hAnsiTheme="minorEastAsia" w:eastAsiaTheme="minorEastAsia"/>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（小组交流，比划并感受缓慢地敲和快速地敲手部的力度，建立起缓慢地敲就是轻轻地敲，快速地敲就是重重地敲的认识。）</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提示不要太用力敲击音叉</w:t>
      </w:r>
      <w:r>
        <w:rPr>
          <w:rFonts w:hint="eastAsia" w:asciiTheme="minorEastAsia" w:hAnsiTheme="minorEastAsia" w:eastAsiaTheme="minorEastAsia"/>
          <w:sz w:val="24"/>
          <w:szCs w:val="24"/>
        </w:rPr>
        <w:t>。</w:t>
      </w:r>
    </w:p>
    <w:p>
      <w:pPr>
        <w:keepNext w:val="0"/>
        <w:keepLines w:val="0"/>
        <w:pageBreakBefore w:val="0"/>
        <w:kinsoku/>
        <w:wordWrap/>
        <w:overflowPunct/>
        <w:topLinePunct w:val="0"/>
        <w:autoSpaceDE/>
        <w:autoSpaceDN/>
        <w:bidi w:val="0"/>
        <w:spacing w:after="0" w:line="240" w:lineRule="auto"/>
        <w:ind w:firstLine="480" w:firstLineChars="200"/>
        <w:rPr>
          <w:rFonts w:ascii="仿宋_GB2312" w:eastAsia="仿宋_GB2312"/>
          <w:sz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分组研究</w:t>
      </w:r>
      <w:r>
        <w:rPr>
          <w:rFonts w:hint="eastAsia" w:asciiTheme="minorEastAsia" w:hAnsiTheme="minorEastAsia" w:eastAsiaTheme="minorEastAsia"/>
          <w:sz w:val="24"/>
          <w:szCs w:val="24"/>
        </w:rPr>
        <w:t>：研究用不同速度挥动橡皮槌敲击音叉时，有什么现象？（预设观察能发现声音大小的变化、振动大小的变化）</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asciiTheme="minorEastAsia" w:hAnsiTheme="minorEastAsia" w:eastAsiaTheme="minorEastAsia"/>
          <w:sz w:val="24"/>
          <w:szCs w:val="24"/>
        </w:rPr>
        <w:t>4</w:t>
      </w:r>
      <w:r>
        <w:rPr>
          <w:rFonts w:hint="eastAsia" w:asciiTheme="minorEastAsia" w:hAnsiTheme="minorEastAsia" w:eastAsiaTheme="minorEastAsia"/>
          <w:sz w:val="24"/>
          <w:szCs w:val="24"/>
        </w:rPr>
        <w:t>）</w:t>
      </w:r>
      <w:r>
        <w:rPr>
          <w:rFonts w:asciiTheme="minorEastAsia" w:hAnsiTheme="minorEastAsia" w:eastAsiaTheme="minorEastAsia"/>
          <w:sz w:val="24"/>
          <w:szCs w:val="24"/>
        </w:rPr>
        <w:t>交流</w:t>
      </w:r>
      <w:r>
        <w:rPr>
          <w:rFonts w:hint="eastAsia" w:asciiTheme="minorEastAsia" w:hAnsiTheme="minorEastAsia" w:eastAsiaTheme="minorEastAsia"/>
          <w:sz w:val="24"/>
          <w:szCs w:val="24"/>
        </w:rPr>
        <w:t>：哪些现象可以说明橡皮槌具有能量？（敲击的速度越快，代表运动的橡皮槌具有的能量越大，转化为声能也越大，音叉的振幅越大，反映出声音也越大；相反，当敲击的速度越慢，代表运动的橡皮槌具有的能量越小，转化为声能也越小，音叉的振幅越小，反映出声音也越小。）</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w:t>
      </w:r>
      <w:r>
        <w:rPr>
          <w:rFonts w:asciiTheme="minorEastAsia" w:hAnsiTheme="minorEastAsia" w:eastAsiaTheme="minorEastAsia"/>
          <w:sz w:val="24"/>
          <w:szCs w:val="24"/>
        </w:rPr>
        <w:t>.撞击实验</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lang w:eastAsia="zh-CN"/>
        </w:rPr>
        <w:t>（</w:t>
      </w:r>
      <w:r>
        <w:rPr>
          <w:rFonts w:asciiTheme="minorEastAsia" w:hAnsiTheme="minorEastAsia" w:eastAsiaTheme="minorEastAsia"/>
          <w:sz w:val="24"/>
          <w:szCs w:val="24"/>
        </w:rPr>
        <w:t>教师课件</w:t>
      </w:r>
      <w:r>
        <w:rPr>
          <w:rFonts w:hint="eastAsia" w:asciiTheme="minorEastAsia" w:hAnsiTheme="minorEastAsia" w:eastAsiaTheme="minorEastAsia"/>
          <w:sz w:val="24"/>
          <w:szCs w:val="24"/>
        </w:rPr>
        <w:t>出示材料</w:t>
      </w:r>
      <w:r>
        <w:rPr>
          <w:rFonts w:hint="eastAsia" w:asciiTheme="minorEastAsia" w:hAnsiTheme="minorEastAsia" w:eastAsiaTheme="minorEastAsia"/>
          <w:sz w:val="24"/>
          <w:szCs w:val="24"/>
          <w:lang w:eastAsia="zh-CN"/>
        </w:rPr>
        <w:t>）</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（1）提问：有了这些材料，可以怎么做这个实验？（生分组讨论）</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（2）交流实验方法，完善实验过程。（怎样确定木块被撞击滑行后的终点</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位置？可以将木块被撞击滑行后离起始位置最近的一点确定为终点位置。）</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w:t>
      </w:r>
      <w:r>
        <w:rPr>
          <w:rFonts w:asciiTheme="minorEastAsia" w:hAnsiTheme="minorEastAsia" w:eastAsiaTheme="minorEastAsia"/>
          <w:sz w:val="24"/>
          <w:szCs w:val="24"/>
        </w:rPr>
        <w:t xml:space="preserve">   </w:t>
      </w:r>
      <w:r>
        <w:rPr>
          <w:rFonts w:hint="eastAsia" w:asciiTheme="minorEastAsia" w:hAnsiTheme="minorEastAsia" w:eastAsiaTheme="minorEastAsia"/>
          <w:sz w:val="24"/>
          <w:szCs w:val="24"/>
        </w:rPr>
        <w:t>（3）观看实验视频。</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（4）温馨提示：</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宋体" w:hAnsi="宋体" w:eastAsia="宋体" w:cs="宋体"/>
          <w:sz w:val="24"/>
          <w:szCs w:val="24"/>
        </w:rPr>
        <w:t>①</w:t>
      </w:r>
      <w:r>
        <w:rPr>
          <w:rFonts w:hint="eastAsia" w:asciiTheme="minorEastAsia" w:hAnsiTheme="minorEastAsia" w:eastAsiaTheme="minorEastAsia"/>
          <w:sz w:val="24"/>
          <w:szCs w:val="24"/>
        </w:rPr>
        <w:t>在木块的起始位置摆放小旗或其他标记，释放小车去撞击木块。</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cstheme="minorEastAsia"/>
          <w:sz w:val="24"/>
          <w:szCs w:val="24"/>
        </w:rPr>
      </w:pPr>
      <w:r>
        <w:rPr>
          <w:rFonts w:hint="eastAsia" w:ascii="宋体" w:hAnsi="宋体" w:eastAsia="宋体" w:cs="宋体"/>
          <w:sz w:val="24"/>
          <w:szCs w:val="24"/>
        </w:rPr>
        <w:t>②</w:t>
      </w:r>
      <w:r>
        <w:rPr>
          <w:rFonts w:hint="eastAsia" w:asciiTheme="minorEastAsia" w:hAnsiTheme="minorEastAsia" w:eastAsiaTheme="minorEastAsia" w:cstheme="minorEastAsia"/>
          <w:sz w:val="24"/>
          <w:szCs w:val="24"/>
        </w:rPr>
        <w:t>用小旗或其他标志标记木块被撞后的位置。</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cstheme="minorEastAsia"/>
          <w:sz w:val="24"/>
          <w:szCs w:val="24"/>
        </w:rPr>
      </w:pPr>
      <w:r>
        <w:rPr>
          <w:rFonts w:hint="eastAsia" w:ascii="宋体" w:hAnsi="宋体" w:eastAsia="宋体" w:cs="宋体"/>
          <w:sz w:val="24"/>
          <w:szCs w:val="24"/>
        </w:rPr>
        <w:t>③</w:t>
      </w:r>
      <w:r>
        <w:rPr>
          <w:rFonts w:hint="eastAsia" w:asciiTheme="minorEastAsia" w:hAnsiTheme="minorEastAsia" w:eastAsiaTheme="minorEastAsia" w:cstheme="minorEastAsia"/>
          <w:sz w:val="24"/>
          <w:szCs w:val="24"/>
        </w:rPr>
        <w:t>测量距离，记录数据。</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（5）解读记录表，指导记录。</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（6）交流汇报实验现象及我的发现。</w:t>
      </w:r>
    </w:p>
    <w:p>
      <w:pPr>
        <w:keepNext w:val="0"/>
        <w:keepLines w:val="0"/>
        <w:pageBreakBefore w:val="0"/>
        <w:kinsoku/>
        <w:wordWrap/>
        <w:overflowPunct/>
        <w:topLinePunct w:val="0"/>
        <w:autoSpaceDE/>
        <w:autoSpaceDN/>
        <w:bidi w:val="0"/>
        <w:spacing w:after="0" w:line="240" w:lineRule="auto"/>
        <w:ind w:firstLine="480" w:firstLineChars="200"/>
        <w:rPr>
          <w:rFonts w:hint="eastAsia" w:eastAsia="楷体" w:asciiTheme="minorEastAsia" w:hAnsiTheme="minorEastAsia"/>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活动一</w:t>
      </w:r>
      <w:r>
        <w:rPr>
          <w:rFonts w:hint="eastAsia" w:ascii="楷体" w:hAnsi="楷体" w:eastAsia="楷体" w:cs="楷体"/>
          <w:sz w:val="24"/>
          <w:szCs w:val="24"/>
          <w:lang w:val="en-US" w:eastAsia="zh-CN"/>
        </w:rPr>
        <w:t>的</w:t>
      </w:r>
      <w:r>
        <w:rPr>
          <w:rFonts w:hint="eastAsia" w:ascii="楷体" w:hAnsi="楷体" w:eastAsia="楷体" w:cs="楷体"/>
          <w:sz w:val="24"/>
          <w:szCs w:val="24"/>
          <w:lang w:eastAsia="zh-CN"/>
        </w:rPr>
        <w:t>敲击音叉用于学生体验和感知振动的音叉具有能量，活动二</w:t>
      </w:r>
      <w:r>
        <w:rPr>
          <w:rFonts w:hint="eastAsia" w:ascii="楷体" w:hAnsi="楷体" w:eastAsia="楷体" w:cs="楷体"/>
          <w:sz w:val="24"/>
          <w:szCs w:val="24"/>
          <w:lang w:val="en-US" w:eastAsia="zh-CN"/>
        </w:rPr>
        <w:t>的</w:t>
      </w:r>
      <w:r>
        <w:rPr>
          <w:rFonts w:hint="eastAsia" w:ascii="楷体" w:hAnsi="楷体" w:eastAsia="楷体" w:cs="楷体"/>
          <w:sz w:val="24"/>
          <w:szCs w:val="24"/>
          <w:lang w:eastAsia="zh-CN"/>
        </w:rPr>
        <w:t>小车不同坡度撞击木块用于学生数据化量化实验探究能量与物体运动快慢之间关系实验。两者具有先后进阶的特点，体感为了感知经验，量化实验为了求证新知，这是基于认知规律的设计，两者协同衔接好，学生的学习效果会更好。</w:t>
      </w:r>
    </w:p>
    <w:p>
      <w:pPr>
        <w:keepNext w:val="0"/>
        <w:keepLines w:val="0"/>
        <w:pageBreakBefore w:val="0"/>
        <w:numPr>
          <w:ilvl w:val="0"/>
          <w:numId w:val="24"/>
        </w:numPr>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lang w:eastAsia="zh-CN"/>
        </w:rPr>
        <w:t>交流</w:t>
      </w:r>
      <w:r>
        <w:rPr>
          <w:rFonts w:asciiTheme="minorEastAsia" w:hAnsiTheme="minorEastAsia" w:eastAsiaTheme="minorEastAsia"/>
          <w:b/>
          <w:sz w:val="24"/>
          <w:szCs w:val="24"/>
        </w:rPr>
        <w:t>研讨</w:t>
      </w:r>
      <w:r>
        <w:rPr>
          <w:rFonts w:hint="eastAsia" w:asciiTheme="minorEastAsia" w:hAnsiTheme="minorEastAsia" w:eastAsiaTheme="minorEastAsia"/>
          <w:b/>
          <w:sz w:val="24"/>
          <w:szCs w:val="24"/>
        </w:rPr>
        <w:t>：实验发现（预设</w:t>
      </w:r>
      <w:r>
        <w:rPr>
          <w:rFonts w:asciiTheme="minorEastAsia" w:hAnsiTheme="minorEastAsia" w:eastAsiaTheme="minorEastAsia"/>
          <w:b/>
          <w:sz w:val="24"/>
          <w:szCs w:val="24"/>
        </w:rPr>
        <w:t>8</w:t>
      </w:r>
      <w:r>
        <w:rPr>
          <w:rFonts w:hint="eastAsia" w:asciiTheme="minorEastAsia" w:hAnsiTheme="minorEastAsia" w:eastAsiaTheme="minorEastAsia"/>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hint="default" w:asciiTheme="minorEastAsia" w:hAnsiTheme="minorEastAsia" w:eastAsiaTheme="minorEastAsia"/>
          <w:sz w:val="24"/>
          <w:szCs w:val="24"/>
          <w:lang w:val="en-US"/>
        </w:rPr>
      </w:pPr>
      <w:r>
        <w:rPr>
          <w:rFonts w:hint="eastAsia" w:ascii="楷体" w:hAnsi="楷体" w:eastAsia="楷体" w:cs="楷体"/>
          <w:sz w:val="24"/>
          <w:szCs w:val="24"/>
          <w:lang w:val="en-US" w:eastAsia="zh-CN"/>
        </w:rPr>
        <w:t>材料准备：橡皮槌、小车、音叉、木块</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提问：橡皮槌和小车在什么情况下具有能量？我们是怎么知道的？（预设：挥动着的橡皮槌和运动着的小车具有能量。从橡皮槌敲击音叉时声音的大小和音叉振动强度大小可以判断能量的大小，从小车释放后撞击木块的滑行距离可以判断能量的大小。）</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2.提问：运动着的物体具有的能量和运动速度的大小有什么关系？</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预设：缓慢挥动橡皮槌时，橡皮槌具有的能量小，敲击音叉发出的声音小；快速挥动橡皮槌时，橡皮槌具有的能量大，敲击音叉发出的声音大。坡度越小，小车滑下后的速度越小，具有的能量越小，木块被撞击滑行的距离越小；坡度越大，车滑下后的速度越大，具有的能量越大，木块被撞击滑行的距离越大。）</w:t>
      </w:r>
    </w:p>
    <w:p>
      <w:pPr>
        <w:keepNext w:val="0"/>
        <w:keepLines w:val="0"/>
        <w:pageBreakBefore w:val="0"/>
        <w:kinsoku/>
        <w:wordWrap/>
        <w:overflowPunct/>
        <w:topLinePunct w:val="0"/>
        <w:autoSpaceDE/>
        <w:autoSpaceDN/>
        <w:bidi w:val="0"/>
        <w:spacing w:after="0" w:line="240" w:lineRule="auto"/>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3</w:t>
      </w:r>
      <w:r>
        <w:rPr>
          <w:rFonts w:asciiTheme="minorEastAsia" w:hAnsiTheme="minorEastAsia" w:eastAsiaTheme="minorEastAsia"/>
          <w:sz w:val="24"/>
          <w:szCs w:val="24"/>
        </w:rPr>
        <w:t>.</w:t>
      </w:r>
      <w:r>
        <w:rPr>
          <w:rFonts w:hint="eastAsia" w:asciiTheme="minorEastAsia" w:hAnsiTheme="minorEastAsia" w:eastAsiaTheme="minorEastAsia"/>
          <w:sz w:val="24"/>
          <w:szCs w:val="24"/>
        </w:rPr>
        <w:t>小结：运动的物体具有能量，物体的运动速度不同，具有的能量也不同。</w:t>
      </w:r>
    </w:p>
    <w:p>
      <w:pPr>
        <w:keepNext w:val="0"/>
        <w:keepLines w:val="0"/>
        <w:pageBreakBefore w:val="0"/>
        <w:kinsoku/>
        <w:wordWrap/>
        <w:overflowPunct/>
        <w:topLinePunct w:val="0"/>
        <w:autoSpaceDE/>
        <w:autoSpaceDN/>
        <w:bidi w:val="0"/>
        <w:spacing w:after="0" w:line="240" w:lineRule="auto"/>
        <w:ind w:firstLine="480" w:firstLineChars="200"/>
        <w:rPr>
          <w:rFonts w:hint="eastAsia" w:eastAsia="楷体" w:asciiTheme="minorEastAsia" w:hAnsiTheme="minorEastAsia"/>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研讨阶段，围绕物体什么时候有能量，能量大小是怎样变化的，这两个基本问题的领悟是本课的重点，以此学生可以理解和解释生活常见能量现象，为学生探究自然生活服务。</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sz w:val="24"/>
          <w:szCs w:val="24"/>
        </w:rPr>
      </w:pPr>
      <w:r>
        <w:rPr>
          <w:rFonts w:hint="eastAsia" w:asciiTheme="minorEastAsia" w:hAnsiTheme="minorEastAsia" w:eastAsiaTheme="minorEastAsia"/>
          <w:b/>
          <w:sz w:val="24"/>
          <w:szCs w:val="24"/>
        </w:rPr>
        <w:t>四、</w:t>
      </w:r>
      <w:r>
        <w:rPr>
          <w:rFonts w:asciiTheme="minorEastAsia" w:hAnsiTheme="minorEastAsia" w:eastAsiaTheme="minorEastAsia"/>
          <w:b/>
          <w:sz w:val="24"/>
          <w:szCs w:val="24"/>
        </w:rPr>
        <w:t>拓展</w:t>
      </w:r>
      <w:r>
        <w:rPr>
          <w:rFonts w:hint="eastAsia" w:asciiTheme="minorEastAsia" w:hAnsiTheme="minorEastAsia" w:eastAsiaTheme="minorEastAsia"/>
          <w:b/>
          <w:sz w:val="24"/>
          <w:szCs w:val="24"/>
        </w:rPr>
        <w:t>（预设</w:t>
      </w:r>
      <w:r>
        <w:rPr>
          <w:rFonts w:asciiTheme="minorEastAsia" w:hAnsiTheme="minorEastAsia" w:eastAsiaTheme="minorEastAsia"/>
          <w:b/>
          <w:sz w:val="24"/>
          <w:szCs w:val="24"/>
        </w:rPr>
        <w:t>4</w:t>
      </w:r>
      <w:r>
        <w:rPr>
          <w:rFonts w:hint="eastAsia" w:asciiTheme="minorEastAsia" w:hAnsiTheme="minorEastAsia" w:eastAsiaTheme="minorEastAsia"/>
          <w:b/>
          <w:sz w:val="24"/>
          <w:szCs w:val="24"/>
        </w:rPr>
        <w:t>分钟）</w:t>
      </w:r>
    </w:p>
    <w:p>
      <w:pPr>
        <w:keepNext w:val="0"/>
        <w:keepLines w:val="0"/>
        <w:pageBreakBefore w:val="0"/>
        <w:kinsoku/>
        <w:wordWrap/>
        <w:overflowPunct/>
        <w:topLinePunct w:val="0"/>
        <w:autoSpaceDE/>
        <w:autoSpaceDN/>
        <w:bidi w:val="0"/>
        <w:spacing w:after="0" w:line="240" w:lineRule="auto"/>
        <w:ind w:firstLine="480" w:firstLineChars="200"/>
        <w:rPr>
          <w:rFonts w:ascii="宋体" w:hAnsi="宋体" w:eastAsia="宋体" w:cs="宋体"/>
          <w:sz w:val="24"/>
        </w:rPr>
      </w:pPr>
      <w:r>
        <w:rPr>
          <w:rFonts w:hint="eastAsia" w:ascii="宋体" w:hAnsi="宋体" w:eastAsia="宋体" w:cs="宋体"/>
          <w:sz w:val="24"/>
        </w:rPr>
        <w:t>（1）教师小结：挥动的橡皮槌、运动着的小车具有能量。任何物体工作都需要能量，如果没有能量，自然界就不会有运动和变化，也不会有生命。（板书：</w:t>
      </w:r>
      <w:r>
        <w:rPr>
          <w:rFonts w:asciiTheme="minorEastAsia" w:hAnsiTheme="minorEastAsia" w:eastAsiaTheme="minorEastAsia"/>
          <w:b/>
          <w:sz w:val="24"/>
          <w:szCs w:val="24"/>
        </w:rPr>
        <w:t>任何物体</w:t>
      </w:r>
      <w:r>
        <w:rPr>
          <w:rFonts w:hint="eastAsia" w:asciiTheme="minorEastAsia" w:hAnsiTheme="minorEastAsia" w:eastAsiaTheme="minorEastAsia"/>
          <w:b/>
          <w:sz w:val="24"/>
          <w:szCs w:val="24"/>
        </w:rPr>
        <w:t>工作都需要能量。</w:t>
      </w:r>
      <w:r>
        <w:rPr>
          <w:rFonts w:hint="eastAsia" w:ascii="宋体" w:hAnsi="宋体" w:eastAsia="宋体" w:cs="宋体"/>
          <w:sz w:val="24"/>
        </w:rPr>
        <w:t>）</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rPr>
      </w:pPr>
      <w:r>
        <w:rPr>
          <w:rFonts w:hint="eastAsia" w:ascii="宋体" w:hAnsi="宋体" w:eastAsia="宋体" w:cs="宋体"/>
          <w:sz w:val="24"/>
        </w:rPr>
        <w:t>（2）出示图片，提问：运动的小车、充足气的气球、拉伸的橡皮筋等都具有能量，说一说怎样判断它们具有能量？（</w:t>
      </w:r>
      <w:r>
        <w:rPr>
          <w:rFonts w:hint="eastAsia" w:asciiTheme="minorEastAsia" w:hAnsiTheme="minorEastAsia" w:eastAsiaTheme="minorEastAsia"/>
          <w:sz w:val="24"/>
          <w:szCs w:val="24"/>
        </w:rPr>
        <w:t>动着的小车可以把物体撞倒，可以行驶一段距离等；充足气的气球具有能量能驱动小车，放手后能飞行等；拉伸的橡皮筋具有能量能驱动小车，被拉伸后的橡皮筋弹到会痛等。</w:t>
      </w:r>
      <w:r>
        <w:rPr>
          <w:rFonts w:hint="eastAsia" w:ascii="宋体" w:hAnsi="宋体" w:eastAsia="宋体" w:cs="宋体"/>
          <w:sz w:val="24"/>
        </w:rPr>
        <w:t>）</w:t>
      </w:r>
    </w:p>
    <w:p>
      <w:pPr>
        <w:keepNext w:val="0"/>
        <w:keepLines w:val="0"/>
        <w:pageBreakBefore w:val="0"/>
        <w:kinsoku/>
        <w:wordWrap/>
        <w:overflowPunct/>
        <w:topLinePunct w:val="0"/>
        <w:autoSpaceDE/>
        <w:autoSpaceDN/>
        <w:bidi w:val="0"/>
        <w:spacing w:after="0" w:line="240" w:lineRule="auto"/>
        <w:rPr>
          <w:rFonts w:asciiTheme="minorEastAsia" w:hAnsiTheme="minorEastAsia" w:eastAsiaTheme="minorEastAsia"/>
          <w:b/>
          <w:sz w:val="24"/>
          <w:szCs w:val="24"/>
        </w:rPr>
      </w:pPr>
      <w:r>
        <w:rPr>
          <w:rFonts w:hint="eastAsia" w:ascii="宋体" w:hAnsi="宋体" w:cs="宋体" w:eastAsiaTheme="minorEastAsia"/>
          <w:sz w:val="24"/>
        </w:rPr>
        <w:t>（3）生活中还有一些可能并不容易被识别的能量，比如，它们被储存在食物、燃料以及一些化学物质中。（板书：</w:t>
      </w:r>
      <w:r>
        <w:rPr>
          <w:rFonts w:asciiTheme="minorEastAsia" w:hAnsiTheme="minorEastAsia" w:eastAsiaTheme="minorEastAsia"/>
          <w:b/>
          <w:sz w:val="24"/>
          <w:szCs w:val="24"/>
        </w:rPr>
        <w:t>能量还存储在燃料</w:t>
      </w:r>
      <w:r>
        <w:rPr>
          <w:rFonts w:hint="eastAsia" w:asciiTheme="minorEastAsia" w:hAnsiTheme="minorEastAsia" w:eastAsiaTheme="minorEastAsia"/>
          <w:b/>
          <w:sz w:val="24"/>
          <w:szCs w:val="24"/>
        </w:rPr>
        <w:t>、</w:t>
      </w:r>
      <w:r>
        <w:rPr>
          <w:rFonts w:asciiTheme="minorEastAsia" w:hAnsiTheme="minorEastAsia" w:eastAsiaTheme="minorEastAsia"/>
          <w:b/>
          <w:sz w:val="24"/>
          <w:szCs w:val="24"/>
        </w:rPr>
        <w:t>食物和一些化学物质中</w:t>
      </w:r>
      <w:r>
        <w:rPr>
          <w:rFonts w:hint="eastAsia" w:asciiTheme="minorEastAsia" w:hAnsiTheme="minorEastAsia" w:eastAsiaTheme="minorEastAsia"/>
          <w:b/>
          <w:sz w:val="24"/>
          <w:szCs w:val="24"/>
        </w:rPr>
        <w:t>。</w:t>
      </w:r>
      <w:r>
        <w:rPr>
          <w:rFonts w:hint="eastAsia" w:ascii="宋体" w:hAnsi="宋体" w:cs="宋体" w:eastAsiaTheme="minorEastAsia"/>
          <w:sz w:val="24"/>
        </w:rPr>
        <w:t>）</w:t>
      </w:r>
    </w:p>
    <w:p>
      <w:pPr>
        <w:keepNext w:val="0"/>
        <w:keepLines w:val="0"/>
        <w:pageBreakBefore w:val="0"/>
        <w:kinsoku/>
        <w:wordWrap/>
        <w:overflowPunct/>
        <w:topLinePunct w:val="0"/>
        <w:autoSpaceDE/>
        <w:autoSpaceDN/>
        <w:bidi w:val="0"/>
        <w:spacing w:after="0" w:line="240" w:lineRule="auto"/>
        <w:ind w:firstLine="480" w:firstLineChars="200"/>
        <w:rPr>
          <w:rFonts w:hint="eastAsia" w:ascii="仿宋_GB2312" w:eastAsia="楷体"/>
          <w:sz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能量无处不在，学生在理解和领悟能量基本原理后，引导学生基于能量的共性特征，迁移同化生活中的能量现象有很多很多，对于学生认识自然世界运行原理有很好的促进作用。</w:t>
      </w:r>
    </w:p>
    <w:p>
      <w:pPr>
        <w:keepNext w:val="0"/>
        <w:keepLines w:val="0"/>
        <w:pageBreakBefore w:val="0"/>
        <w:kinsoku/>
        <w:wordWrap/>
        <w:overflowPunct/>
        <w:topLinePunct w:val="0"/>
        <w:autoSpaceDE/>
        <w:autoSpaceDN/>
        <w:bidi w:val="0"/>
        <w:spacing w:after="0" w:line="240" w:lineRule="auto"/>
        <w:ind w:firstLine="482"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lang w:val="en-US" w:eastAsia="zh-CN"/>
        </w:rPr>
        <w:t>五、</w:t>
      </w:r>
      <w:r>
        <w:rPr>
          <w:rFonts w:hint="eastAsia" w:asciiTheme="minorEastAsia" w:hAnsiTheme="minorEastAsia" w:eastAsiaTheme="minorEastAsia"/>
          <w:b/>
          <w:sz w:val="24"/>
          <w:szCs w:val="24"/>
        </w:rPr>
        <w:t>板书设计</w:t>
      </w:r>
    </w:p>
    <w:p>
      <w:pPr>
        <w:keepNext w:val="0"/>
        <w:keepLines w:val="0"/>
        <w:pageBreakBefore w:val="0"/>
        <w:kinsoku/>
        <w:wordWrap/>
        <w:overflowPunct/>
        <w:topLinePunct w:val="0"/>
        <w:autoSpaceDE/>
        <w:autoSpaceDN/>
        <w:bidi w:val="0"/>
        <w:spacing w:after="0" w:line="240" w:lineRule="auto"/>
        <w:ind w:firstLine="480" w:firstLineChars="200"/>
        <w:jc w:val="center"/>
        <w:rPr>
          <w:rFonts w:asciiTheme="minorEastAsia" w:hAnsiTheme="minorEastAsia" w:eastAsiaTheme="minorEastAsia"/>
          <w:b/>
          <w:sz w:val="24"/>
          <w:szCs w:val="24"/>
        </w:rPr>
      </w:pPr>
      <w:r>
        <w:rPr>
          <w:rFonts w:ascii="楷体" w:hAnsi="楷体" w:eastAsia="楷体" w:cs="楷体"/>
          <w:sz w:val="24"/>
          <w:szCs w:val="24"/>
        </w:rPr>
        <mc:AlternateContent>
          <mc:Choice Requires="wps">
            <w:drawing>
              <wp:inline distT="45720" distB="45720" distL="114300" distR="114300">
                <wp:extent cx="3369310" cy="1316355"/>
                <wp:effectExtent l="4445" t="5080" r="17145" b="12065"/>
                <wp:docPr id="5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316355"/>
                        </a:xfrm>
                        <a:prstGeom prst="rect">
                          <a:avLst/>
                        </a:prstGeom>
                        <a:solidFill>
                          <a:srgbClr val="FFFFFF"/>
                        </a:solidFill>
                        <a:ln w="9525">
                          <a:solidFill>
                            <a:srgbClr val="000000"/>
                          </a:solidFill>
                          <a:miter lim="800000"/>
                        </a:ln>
                      </wps:spPr>
                      <wps:txbx>
                        <w:txbxContent>
                          <w:p>
                            <w:pPr>
                              <w:numPr>
                                <w:ilvl w:val="0"/>
                                <w:numId w:val="25"/>
                              </w:numPr>
                              <w:spacing w:after="0" w:line="360" w:lineRule="auto"/>
                              <w:ind w:firstLine="482" w:firstLineChars="200"/>
                              <w:jc w:val="center"/>
                              <w:rPr>
                                <w:rFonts w:asciiTheme="minorEastAsia" w:hAnsiTheme="minorEastAsia" w:eastAsiaTheme="minorEastAsia"/>
                                <w:b/>
                                <w:sz w:val="24"/>
                                <w:szCs w:val="24"/>
                              </w:rPr>
                            </w:pPr>
                            <w:r>
                              <w:rPr>
                                <w:rFonts w:hint="eastAsia" w:asciiTheme="minorEastAsia" w:hAnsiTheme="minorEastAsia" w:eastAsiaTheme="minorEastAsia"/>
                                <w:b/>
                                <w:sz w:val="24"/>
                                <w:szCs w:val="24"/>
                              </w:rPr>
                              <w:t>运动的小车</w:t>
                            </w:r>
                          </w:p>
                          <w:p>
                            <w:pPr>
                              <w:spacing w:after="0" w:line="360" w:lineRule="auto"/>
                              <w:ind w:firstLine="1687" w:firstLineChars="700"/>
                              <w:jc w:val="both"/>
                              <w:rPr>
                                <w:rFonts w:asciiTheme="minorEastAsia" w:hAnsiTheme="minorEastAsia" w:eastAsiaTheme="minorEastAsia"/>
                                <w:b/>
                                <w:sz w:val="24"/>
                                <w:szCs w:val="24"/>
                              </w:rPr>
                            </w:pPr>
                            <w:r>
                              <w:rPr>
                                <w:rFonts w:hint="eastAsia" w:asciiTheme="minorEastAsia" w:hAnsiTheme="minorEastAsia" w:eastAsiaTheme="minorEastAsia"/>
                                <w:b/>
                                <w:sz w:val="24"/>
                                <w:szCs w:val="24"/>
                              </w:rPr>
                              <w:t>运动        能量</w:t>
                            </w:r>
                          </w:p>
                          <w:p>
                            <w:pPr>
                              <w:spacing w:after="0"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 xml:space="preserve"> </w:t>
                            </w:r>
                            <w:r>
                              <w:rPr>
                                <w:rFonts w:asciiTheme="minorEastAsia" w:hAnsiTheme="minorEastAsia" w:eastAsiaTheme="minorEastAsia"/>
                                <w:b/>
                                <w:sz w:val="24"/>
                                <w:szCs w:val="24"/>
                              </w:rPr>
                              <w:t xml:space="preserve">        任何物体</w:t>
                            </w:r>
                            <w:r>
                              <w:rPr>
                                <w:rFonts w:hint="eastAsia" w:asciiTheme="minorEastAsia" w:hAnsiTheme="minorEastAsia" w:eastAsiaTheme="minorEastAsia"/>
                                <w:b/>
                                <w:sz w:val="24"/>
                                <w:szCs w:val="24"/>
                              </w:rPr>
                              <w:t>工作都需要能量。</w:t>
                            </w:r>
                          </w:p>
                          <w:p>
                            <w:pPr>
                              <w:spacing w:after="0" w:line="360" w:lineRule="auto"/>
                            </w:pPr>
                            <w:r>
                              <w:rPr>
                                <w:rFonts w:hint="eastAsia" w:asciiTheme="minorEastAsia" w:hAnsiTheme="minorEastAsia" w:eastAsiaTheme="minorEastAsia"/>
                                <w:b/>
                                <w:sz w:val="24"/>
                                <w:szCs w:val="24"/>
                              </w:rPr>
                              <w:t xml:space="preserve"> </w:t>
                            </w:r>
                            <w:r>
                              <w:rPr>
                                <w:rFonts w:asciiTheme="minorEastAsia" w:hAnsiTheme="minorEastAsia" w:eastAsiaTheme="minorEastAsia"/>
                                <w:b/>
                                <w:sz w:val="24"/>
                                <w:szCs w:val="24"/>
                              </w:rPr>
                              <w:t xml:space="preserve">  能量还存储在燃料</w:t>
                            </w:r>
                            <w:r>
                              <w:rPr>
                                <w:rFonts w:hint="eastAsia" w:asciiTheme="minorEastAsia" w:hAnsiTheme="minorEastAsia" w:eastAsiaTheme="minorEastAsia"/>
                                <w:b/>
                                <w:sz w:val="24"/>
                                <w:szCs w:val="24"/>
                              </w:rPr>
                              <w:t>、</w:t>
                            </w:r>
                            <w:r>
                              <w:rPr>
                                <w:rFonts w:asciiTheme="minorEastAsia" w:hAnsiTheme="minorEastAsia" w:eastAsiaTheme="minorEastAsia"/>
                                <w:b/>
                                <w:sz w:val="24"/>
                                <w:szCs w:val="24"/>
                              </w:rPr>
                              <w:t>食物和一些化学物质中</w:t>
                            </w:r>
                            <w:r>
                              <w:rPr>
                                <w:rFonts w:hint="eastAsia" w:asciiTheme="minorEastAsia" w:hAnsiTheme="minorEastAsia" w:eastAsiaTheme="minorEastAsia"/>
                                <w:b/>
                                <w:sz w:val="24"/>
                                <w:szCs w:val="24"/>
                              </w:rPr>
                              <w:t>。</w:t>
                            </w:r>
                          </w:p>
                        </w:txbxContent>
                      </wps:txbx>
                      <wps:bodyPr rot="0" vert="horz" wrap="square" lIns="91440" tIns="45720" rIns="91440" bIns="45720" anchor="t" anchorCtr="0">
                        <a:noAutofit/>
                      </wps:bodyPr>
                    </wps:wsp>
                  </a:graphicData>
                </a:graphic>
              </wp:inline>
            </w:drawing>
          </mc:Choice>
          <mc:Fallback>
            <w:pict>
              <v:shape id="文本框 2" o:spid="_x0000_s1026" o:spt="202" type="#_x0000_t202" style="height:103.65pt;width:265.3pt;" fillcolor="#FFFFFF" filled="t" stroked="t" coordsize="21600,21600" o:gfxdata="UEsDBAoAAAAAAIdO4kAAAAAAAAAAAAAAAAAEAAAAZHJzL1BLAwQUAAAACACHTuJAu7/RftYAAAAF&#10;AQAADwAAAGRycy9kb3ducmV2LnhtbE2PwU7DMBBE70j8g7VIXFBrt6FpCXF6QALBrS0VXN14m0S1&#10;16ntpuXvMVzgstJoRjNvy+XFGjagD50jCZOxAIZUO91RI2H7/jxaAAtRkVbGEUr4wgDL6vqqVIV2&#10;Z1rjsIkNSyUUCiWhjbEvOA91i1aFseuRkrd33qqYpG+49uqcyq3hUyFyblVHaaFVPT61WB82Jyth&#10;cf86fIa3bPVR53vzEO/mw8vRS3l7MxGPwCJe4l8YfvATOlSJaedOpAMzEtIj8fcmb5aJHNhOwlTM&#10;M+BVyf/TV99QSwMEFAAAAAgAh07iQIkPtg09AgAAfQQAAA4AAABkcnMvZTJvRG9jLnhtbK1UzW7b&#10;MAy+D9g7CLqvjvPTNUacokvRYUD3A3R7AEWWY2GSqElK7O4B1jfYaZfd91x5jlGym2XdBvQwHwRS&#10;pD6SH0kvzjutyE44L8GUND8ZUSIMh0qaTUk/vL96dkaJD8xUTIERJb0Vnp4vnz5ZtLYQY2hAVcIR&#10;BDG+aG1JmxBskWWeN0IzfwJWGDTW4DQLqLpNVjnWIrpW2Xg0Os1acJV1wIX3eHvZG+mA6B4DCHUt&#10;ubgEvtXChB7VCcUCluQbaT1dpmzrWvDwtq69CESVFCsN6cQgKK/jmS0XrNg4ZhvJhxTYY1J4UJNm&#10;0mDQA9QlC4xsnfwDSkvuwEMdTjjorC8kMYJV5KMH3Nw0zIpUC1Lt7YF0//9g+ZvdO0dkVdJZTolh&#10;Gju+/3q3//Zj//0LGUd+WusLdLux6Bi6F9Dh1KRavb0G/tETA6uGmY24cA7aRrAK88vjy+zoaY/j&#10;I8i6fQ0VxmHbAAmoq52O5CEdBNGxN7eH3oguEI6Xk8npfJKjiaMtn+Snk9ksxWDF/XPrfHgpQJMo&#10;lNRh8xM82137ENNhxb1LjOZByepKKpUUt1mvlCM7hoNylb4B/Tc3ZUhb0vlsPOsZ+CfEKH1/g9Ay&#10;4P4oqUt6duykzEBY5KhnK3TrbmjAGqpbpM5BP8G4vyg04D5T0uL0ltR/2jInKFGvDNI/z6fTOO5J&#10;mc6ej1Fxx5b1sYUZjlAlDZT04iqkFYnEGLjANtUyERj72Wcy5IpTmXgdNiiO/bGevH79NZY/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u/0X7WAAAABQEAAA8AAAAAAAAAAQAgAAAAIgAAAGRycy9k&#10;b3ducmV2LnhtbFBLAQIUABQAAAAIAIdO4kCJD7YNPQIAAH0EAAAOAAAAAAAAAAEAIAAAACUBAABk&#10;cnMvZTJvRG9jLnhtbFBLBQYAAAAABgAGAFkBAADUBQAAAAA=&#10;">
                <v:fill on="t" focussize="0,0"/>
                <v:stroke color="#000000" miterlimit="8" joinstyle="miter"/>
                <v:imagedata o:title=""/>
                <o:lock v:ext="edit" aspectratio="f"/>
                <v:textbox>
                  <w:txbxContent>
                    <w:p>
                      <w:pPr>
                        <w:numPr>
                          <w:ilvl w:val="0"/>
                          <w:numId w:val="25"/>
                        </w:numPr>
                        <w:spacing w:after="0" w:line="360" w:lineRule="auto"/>
                        <w:ind w:firstLine="482" w:firstLineChars="200"/>
                        <w:jc w:val="center"/>
                        <w:rPr>
                          <w:rFonts w:asciiTheme="minorEastAsia" w:hAnsiTheme="minorEastAsia" w:eastAsiaTheme="minorEastAsia"/>
                          <w:b/>
                          <w:sz w:val="24"/>
                          <w:szCs w:val="24"/>
                        </w:rPr>
                      </w:pPr>
                      <w:r>
                        <w:rPr>
                          <w:rFonts w:hint="eastAsia" w:asciiTheme="minorEastAsia" w:hAnsiTheme="minorEastAsia" w:eastAsiaTheme="minorEastAsia"/>
                          <w:b/>
                          <w:sz w:val="24"/>
                          <w:szCs w:val="24"/>
                        </w:rPr>
                        <w:t>运动的小车</w:t>
                      </w:r>
                    </w:p>
                    <w:p>
                      <w:pPr>
                        <w:spacing w:after="0" w:line="360" w:lineRule="auto"/>
                        <w:ind w:firstLine="1687" w:firstLineChars="700"/>
                        <w:jc w:val="both"/>
                        <w:rPr>
                          <w:rFonts w:asciiTheme="minorEastAsia" w:hAnsiTheme="minorEastAsia" w:eastAsiaTheme="minorEastAsia"/>
                          <w:b/>
                          <w:sz w:val="24"/>
                          <w:szCs w:val="24"/>
                        </w:rPr>
                      </w:pPr>
                      <w:r>
                        <w:rPr>
                          <w:rFonts w:hint="eastAsia" w:asciiTheme="minorEastAsia" w:hAnsiTheme="minorEastAsia" w:eastAsiaTheme="minorEastAsia"/>
                          <w:b/>
                          <w:sz w:val="24"/>
                          <w:szCs w:val="24"/>
                        </w:rPr>
                        <w:t>运动        能量</w:t>
                      </w:r>
                    </w:p>
                    <w:p>
                      <w:pPr>
                        <w:spacing w:after="0"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 xml:space="preserve"> </w:t>
                      </w:r>
                      <w:r>
                        <w:rPr>
                          <w:rFonts w:asciiTheme="minorEastAsia" w:hAnsiTheme="minorEastAsia" w:eastAsiaTheme="minorEastAsia"/>
                          <w:b/>
                          <w:sz w:val="24"/>
                          <w:szCs w:val="24"/>
                        </w:rPr>
                        <w:t xml:space="preserve">        任何物体</w:t>
                      </w:r>
                      <w:r>
                        <w:rPr>
                          <w:rFonts w:hint="eastAsia" w:asciiTheme="minorEastAsia" w:hAnsiTheme="minorEastAsia" w:eastAsiaTheme="minorEastAsia"/>
                          <w:b/>
                          <w:sz w:val="24"/>
                          <w:szCs w:val="24"/>
                        </w:rPr>
                        <w:t>工作都需要能量。</w:t>
                      </w:r>
                    </w:p>
                    <w:p>
                      <w:pPr>
                        <w:spacing w:after="0" w:line="360" w:lineRule="auto"/>
                      </w:pPr>
                      <w:r>
                        <w:rPr>
                          <w:rFonts w:hint="eastAsia" w:asciiTheme="minorEastAsia" w:hAnsiTheme="minorEastAsia" w:eastAsiaTheme="minorEastAsia"/>
                          <w:b/>
                          <w:sz w:val="24"/>
                          <w:szCs w:val="24"/>
                        </w:rPr>
                        <w:t xml:space="preserve"> </w:t>
                      </w:r>
                      <w:r>
                        <w:rPr>
                          <w:rFonts w:asciiTheme="minorEastAsia" w:hAnsiTheme="minorEastAsia" w:eastAsiaTheme="minorEastAsia"/>
                          <w:b/>
                          <w:sz w:val="24"/>
                          <w:szCs w:val="24"/>
                        </w:rPr>
                        <w:t xml:space="preserve">  能量还存储在燃料</w:t>
                      </w:r>
                      <w:r>
                        <w:rPr>
                          <w:rFonts w:hint="eastAsia" w:asciiTheme="minorEastAsia" w:hAnsiTheme="minorEastAsia" w:eastAsiaTheme="minorEastAsia"/>
                          <w:b/>
                          <w:sz w:val="24"/>
                          <w:szCs w:val="24"/>
                        </w:rPr>
                        <w:t>、</w:t>
                      </w:r>
                      <w:r>
                        <w:rPr>
                          <w:rFonts w:asciiTheme="minorEastAsia" w:hAnsiTheme="minorEastAsia" w:eastAsiaTheme="minorEastAsia"/>
                          <w:b/>
                          <w:sz w:val="24"/>
                          <w:szCs w:val="24"/>
                        </w:rPr>
                        <w:t>食物和一些化学物质中</w:t>
                      </w:r>
                      <w:r>
                        <w:rPr>
                          <w:rFonts w:hint="eastAsia" w:asciiTheme="minorEastAsia" w:hAnsiTheme="minorEastAsia" w:eastAsiaTheme="minorEastAsia"/>
                          <w:b/>
                          <w:sz w:val="24"/>
                          <w:szCs w:val="24"/>
                        </w:rPr>
                        <w:t>。</w:t>
                      </w:r>
                    </w:p>
                  </w:txbxContent>
                </v:textbox>
                <w10:wrap type="none"/>
                <w10:anchorlock/>
              </v:shape>
            </w:pict>
          </mc:Fallback>
        </mc:AlternateContent>
      </w:r>
    </w:p>
    <w:p>
      <w:pPr>
        <w:keepNext w:val="0"/>
        <w:keepLines w:val="0"/>
        <w:pageBreakBefore w:val="0"/>
        <w:kinsoku/>
        <w:wordWrap/>
        <w:overflowPunct/>
        <w:topLinePunct w:val="0"/>
        <w:autoSpaceDE/>
        <w:autoSpaceDN/>
        <w:bidi w:val="0"/>
        <w:spacing w:after="0" w:line="240" w:lineRule="auto"/>
        <w:jc w:val="both"/>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firstLine="480" w:firstLineChars="200"/>
        <w:rPr>
          <w:rFonts w:asciiTheme="minorEastAsia" w:hAnsiTheme="minorEastAsia" w:eastAsiaTheme="minorEastAsia"/>
          <w:sz w:val="24"/>
          <w:szCs w:val="24"/>
          <w:lang w:eastAsia="zh-Hans"/>
        </w:rPr>
      </w:pPr>
      <w:r>
        <w:rPr>
          <w:rFonts w:hint="eastAsia" w:asciiTheme="minorEastAsia" w:hAnsiTheme="minorEastAsia" w:eastAsiaTheme="minorEastAsia"/>
          <w:sz w:val="24"/>
          <w:szCs w:val="24"/>
          <w:lang w:eastAsia="zh-CN"/>
        </w:rPr>
        <w:t>怎样把抽象的能量原理落实到小学科学课堂教学中</w:t>
      </w:r>
      <w:r>
        <w:rPr>
          <w:rFonts w:hint="eastAsia" w:asciiTheme="minorEastAsia" w:hAnsiTheme="minorEastAsia" w:eastAsiaTheme="minorEastAsia"/>
          <w:sz w:val="24"/>
          <w:szCs w:val="24"/>
          <w:lang w:eastAsia="zh-Hans"/>
        </w:rPr>
        <w:t>？</w:t>
      </w:r>
    </w:p>
    <w:p>
      <w:pPr>
        <w:keepNext w:val="0"/>
        <w:keepLines w:val="0"/>
        <w:pageBreakBefore w:val="0"/>
        <w:widowControl w:val="0"/>
        <w:numPr>
          <w:ilvl w:val="0"/>
          <w:numId w:val="0"/>
        </w:numPr>
        <w:tabs>
          <w:tab w:val="left" w:pos="312"/>
        </w:tabs>
        <w:kinsoku/>
        <w:wordWrap/>
        <w:overflowPunct/>
        <w:topLinePunct w:val="0"/>
        <w:autoSpaceDE/>
        <w:autoSpaceDN/>
        <w:bidi w:val="0"/>
        <w:adjustRightInd/>
        <w:snapToGrid/>
        <w:spacing w:after="0" w:line="240" w:lineRule="auto"/>
        <w:ind w:firstLine="480" w:firstLineChars="200"/>
        <w:rPr>
          <w:rFonts w:hint="eastAsia" w:cs="仿宋" w:asciiTheme="minorEastAsia" w:hAnsiTheme="minorEastAsia" w:eastAsiaTheme="minorEastAsia"/>
          <w:sz w:val="24"/>
          <w:szCs w:val="24"/>
          <w:lang w:eastAsia="zh-CN"/>
        </w:rPr>
      </w:pPr>
      <w:r>
        <w:rPr>
          <w:rFonts w:hint="eastAsia" w:ascii="楷体" w:hAnsi="楷体" w:eastAsia="楷体"/>
          <w:sz w:val="24"/>
          <w:szCs w:val="24"/>
          <w:lang w:eastAsia="zh-CN"/>
        </w:rPr>
        <w:t>能量原理是抽象的，如果直接学生去基于能量的科学原理，学生是难以领悟到位的。基于小学生的认知特点，直观形象的教学内容更容易接受、理解和归纳。因此教材设计了生活图片事例的解读和思考，敲击音叉和小车撞击实验同样是做中学、做中研的方式进行，通过直观的实验、经验的吸收和思维的加工，有理有据地在学生脑海中积淀和生长。</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kinsoku/>
        <w:wordWrap/>
        <w:overflowPunct/>
        <w:topLinePunct w:val="0"/>
        <w:autoSpaceDE/>
        <w:autoSpaceDN/>
        <w:bidi w:val="0"/>
        <w:spacing w:after="0" w:line="240" w:lineRule="auto"/>
        <w:ind w:left="0" w:leftChars="0" w:firstLine="602" w:firstLineChars="200"/>
        <w:jc w:val="center"/>
        <w:textAlignment w:val="auto"/>
        <w:rPr>
          <w:rFonts w:asciiTheme="minorEastAsia" w:hAnsiTheme="minorEastAsia" w:eastAsiaTheme="minorEastAsia"/>
          <w:b/>
          <w:sz w:val="30"/>
          <w:szCs w:val="30"/>
        </w:rPr>
      </w:pPr>
    </w:p>
    <w:p>
      <w:pPr>
        <w:keepNext w:val="0"/>
        <w:keepLines w:val="0"/>
        <w:pageBreakBefore w:val="0"/>
        <w:kinsoku/>
        <w:wordWrap/>
        <w:overflowPunct/>
        <w:topLinePunct w:val="0"/>
        <w:autoSpaceDE/>
        <w:autoSpaceDN/>
        <w:bidi w:val="0"/>
        <w:spacing w:after="0" w:line="240" w:lineRule="auto"/>
        <w:ind w:left="0" w:leftChars="0" w:firstLine="602" w:firstLineChars="200"/>
        <w:jc w:val="center"/>
        <w:textAlignment w:val="auto"/>
        <w:rPr>
          <w:rFonts w:asciiTheme="minorEastAsia" w:hAnsiTheme="minorEastAsia" w:eastAsiaTheme="minorEastAsia"/>
          <w:b/>
          <w:sz w:val="30"/>
          <w:szCs w:val="30"/>
        </w:rPr>
      </w:pPr>
      <w:r>
        <w:rPr>
          <w:rFonts w:asciiTheme="minorEastAsia" w:hAnsiTheme="minorEastAsia" w:eastAsiaTheme="minorEastAsia"/>
          <w:b/>
          <w:sz w:val="30"/>
          <w:szCs w:val="30"/>
        </w:rPr>
        <w:t>7</w:t>
      </w:r>
      <w:r>
        <w:rPr>
          <w:rFonts w:hint="eastAsia" w:asciiTheme="minorEastAsia" w:hAnsiTheme="minorEastAsia" w:eastAsiaTheme="minorEastAsia"/>
          <w:b/>
          <w:sz w:val="30"/>
          <w:szCs w:val="30"/>
        </w:rPr>
        <w:t>.设计制作小车（一）</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color w:val="00B0F0"/>
          <w:sz w:val="24"/>
          <w:szCs w:val="24"/>
        </w:rPr>
      </w:pP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color w:val="00B0F0"/>
          <w:sz w:val="24"/>
          <w:szCs w:val="24"/>
        </w:rPr>
      </w:pPr>
      <w:r>
        <w:rPr>
          <w:rFonts w:hint="eastAsia" w:ascii="宋体" w:hAnsi="宋体" w:eastAsia="宋体" w:cs="宋体"/>
          <w:color w:val="00B0F0"/>
          <w:sz w:val="24"/>
          <w:szCs w:val="24"/>
        </w:rPr>
        <w:t>【</w:t>
      </w:r>
      <w:r>
        <w:rPr>
          <w:rFonts w:hint="eastAsia" w:ascii="宋体" w:hAnsi="宋体" w:eastAsia="宋体" w:cs="宋体"/>
          <w:b/>
          <w:color w:val="00B0F0"/>
          <w:sz w:val="24"/>
          <w:szCs w:val="24"/>
        </w:rPr>
        <w:t>学情分析</w:t>
      </w:r>
      <w:r>
        <w:rPr>
          <w:rFonts w:hint="eastAsia" w:ascii="宋体" w:hAnsi="宋体" w:eastAsia="宋体" w:cs="宋体"/>
          <w:color w:val="00B0F0"/>
          <w:sz w:val="24"/>
          <w:szCs w:val="24"/>
        </w:rPr>
        <w:t>】</w:t>
      </w:r>
    </w:p>
    <w:p>
      <w:pPr>
        <w:keepNext w:val="0"/>
        <w:keepLines w:val="0"/>
        <w:pageBreakBefore w:val="0"/>
        <w:kinsoku/>
        <w:wordWrap/>
        <w:overflowPunct/>
        <w:topLinePunct w:val="0"/>
        <w:autoSpaceDE/>
        <w:autoSpaceDN/>
        <w:bidi w:val="0"/>
        <w:spacing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学生具有丰富的想象空间， 对许多事物充满着好奇，也十分热衷去制作一些新奇的物品，这都是开展设计的有利基础。但要把想象变为实际的作品，要面对的困难是很多的，因此，教学中不仅要引导学生利用已有的经验、知识和技能去设计能“做得到”的产品，还要让他们能持续围绕一个主题设计开展有始有终的实践活动。</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color w:val="00B0F0"/>
          <w:sz w:val="24"/>
          <w:szCs w:val="24"/>
        </w:rPr>
      </w:pPr>
      <w:r>
        <w:rPr>
          <w:rFonts w:hint="eastAsia" w:ascii="宋体" w:hAnsi="宋体" w:eastAsia="宋体" w:cs="宋体"/>
          <w:b/>
          <w:color w:val="00B0F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2" w:firstLineChars="200"/>
        <w:textAlignment w:val="auto"/>
        <w:rPr>
          <w:rFonts w:hint="eastAsia" w:ascii="宋体" w:hAnsi="宋体" w:eastAsia="宋体" w:cs="宋体"/>
          <w:sz w:val="24"/>
        </w:rPr>
      </w:pPr>
      <w:r>
        <w:rPr>
          <w:rFonts w:hint="eastAsia" w:ascii="宋体" w:hAnsi="宋体" w:eastAsia="宋体" w:cs="宋体"/>
          <w:b/>
          <w:bCs/>
          <w:sz w:val="24"/>
          <w:szCs w:val="24"/>
        </w:rPr>
        <w:t>科学观念</w:t>
      </w:r>
      <w:r>
        <w:rPr>
          <w:rFonts w:hint="eastAsia" w:ascii="宋体" w:hAnsi="宋体" w:eastAsia="宋体" w:cs="宋体"/>
          <w:sz w:val="24"/>
          <w:szCs w:val="24"/>
        </w:rPr>
        <w:t>：</w:t>
      </w:r>
      <w:r>
        <w:rPr>
          <w:rFonts w:hint="eastAsia" w:ascii="宋体" w:hAnsi="宋体" w:eastAsia="宋体" w:cs="宋体"/>
          <w:sz w:val="24"/>
          <w:lang w:eastAsia="zh-CN"/>
        </w:rPr>
        <w:t>通过对设计制作活动一般方法的学习，经过设计环节的自主探究，需要了解的设计制作原理含：</w:t>
      </w:r>
      <w:r>
        <w:rPr>
          <w:rFonts w:hint="eastAsia" w:ascii="宋体" w:hAnsi="宋体" w:eastAsia="宋体" w:cs="宋体"/>
          <w:sz w:val="24"/>
        </w:rPr>
        <w:t>工程设计中需要运用相关的科学概念来解决问题</w:t>
      </w:r>
      <w:r>
        <w:rPr>
          <w:rFonts w:hint="eastAsia" w:ascii="宋体" w:hAnsi="宋体" w:eastAsia="宋体" w:cs="宋体"/>
          <w:sz w:val="24"/>
          <w:lang w:eastAsia="zh-CN"/>
        </w:rPr>
        <w:t>；</w:t>
      </w:r>
      <w:r>
        <w:rPr>
          <w:rFonts w:hint="eastAsia" w:ascii="宋体" w:hAnsi="宋体" w:eastAsia="宋体" w:cs="宋体"/>
          <w:sz w:val="24"/>
        </w:rPr>
        <w:t>工程设计具有一定的执行程序。</w: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2" w:firstLineChars="200"/>
        <w:textAlignment w:val="auto"/>
        <w:rPr>
          <w:rFonts w:hint="eastAsia" w:ascii="宋体" w:hAnsi="宋体" w:eastAsia="宋体" w:cs="宋体"/>
          <w:b w:val="0"/>
          <w:bCs/>
          <w:sz w:val="24"/>
          <w:szCs w:val="24"/>
          <w:lang w:val="en-US" w:eastAsia="zh-CN"/>
        </w:rPr>
      </w:pPr>
      <w:r>
        <w:rPr>
          <w:rFonts w:hint="eastAsia" w:ascii="宋体" w:hAnsi="宋体" w:eastAsia="宋体" w:cs="宋体"/>
          <w:b/>
          <w:sz w:val="24"/>
          <w:szCs w:val="24"/>
        </w:rPr>
        <w:t>科学思维：</w:t>
      </w:r>
      <w:r>
        <w:rPr>
          <w:rFonts w:hint="eastAsia" w:ascii="宋体" w:hAnsi="宋体" w:eastAsia="宋体" w:cs="宋体"/>
          <w:b w:val="0"/>
          <w:bCs/>
          <w:sz w:val="24"/>
          <w:szCs w:val="24"/>
          <w:lang w:val="en-US" w:eastAsia="zh-CN"/>
        </w:rPr>
        <w:t>用发散和聚合思维的方式参与技术设计项目，能够了解和领悟技术工程的一般方法。</w:t>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探究实践：</w:t>
      </w:r>
      <w:r>
        <w:rPr>
          <w:rFonts w:hint="eastAsia" w:ascii="宋体" w:hAnsi="宋体" w:eastAsia="宋体" w:cs="宋体"/>
          <w:sz w:val="24"/>
        </w:rPr>
        <w:t>在教师引导下，能根据任务要求和材料条件进行设计，绘制设计图</w:t>
      </w:r>
      <w:r>
        <w:rPr>
          <w:rFonts w:hint="eastAsia" w:ascii="宋体" w:hAnsi="宋体" w:eastAsia="宋体" w:cs="宋体"/>
          <w:sz w:val="24"/>
          <w:lang w:eastAsia="zh-CN"/>
        </w:rPr>
        <w:t>；</w:t>
      </w:r>
      <w:r>
        <w:rPr>
          <w:rFonts w:hint="eastAsia" w:ascii="宋体" w:hAnsi="宋体" w:eastAsia="宋体" w:cs="宋体"/>
          <w:sz w:val="24"/>
          <w:szCs w:val="24"/>
        </w:rPr>
        <w:t>在设计讨论活动中，能倾听他人的想法，并与之交流</w:t>
      </w:r>
      <w:r>
        <w:rPr>
          <w:rFonts w:hint="eastAsia" w:ascii="宋体" w:hAnsi="宋体" w:eastAsia="宋体" w:cs="宋体"/>
          <w:sz w:val="24"/>
          <w:szCs w:val="24"/>
          <w:lang w:eastAsia="zh-CN"/>
        </w:rPr>
        <w:t>；</w:t>
      </w:r>
      <w:r>
        <w:rPr>
          <w:rFonts w:hint="eastAsia" w:ascii="宋体" w:hAnsi="宋体" w:eastAsia="宋体" w:cs="宋体"/>
          <w:sz w:val="24"/>
          <w:szCs w:val="24"/>
        </w:rPr>
        <w:t>能对自己的想法和结果进行反思，做出自我评价和调整。</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态度责任：</w:t>
      </w:r>
      <w:r>
        <w:rPr>
          <w:rFonts w:hint="eastAsia" w:ascii="宋体" w:hAnsi="宋体" w:eastAsia="宋体" w:cs="宋体"/>
          <w:sz w:val="24"/>
        </w:rPr>
        <w:t>发展对工程设计和动手制作的兴趣，激发创新精神</w:t>
      </w:r>
      <w:r>
        <w:rPr>
          <w:rFonts w:hint="eastAsia" w:ascii="宋体" w:hAnsi="宋体" w:eastAsia="宋体" w:cs="宋体"/>
          <w:sz w:val="24"/>
          <w:szCs w:val="24"/>
          <w:lang w:eastAsia="zh-CN"/>
        </w:rPr>
        <w:t>；</w:t>
      </w:r>
      <w:r>
        <w:rPr>
          <w:rFonts w:hint="eastAsia" w:ascii="宋体" w:hAnsi="宋体" w:eastAsia="宋体" w:cs="宋体"/>
          <w:sz w:val="24"/>
        </w:rPr>
        <w:t>能够接纳他人的观点，不断完善自己的设计制作</w:t>
      </w:r>
      <w:r>
        <w:rPr>
          <w:rFonts w:hint="eastAsia" w:ascii="宋体" w:hAnsi="宋体" w:eastAsia="宋体" w:cs="宋体"/>
          <w:sz w:val="24"/>
          <w:lang w:eastAsia="zh-CN"/>
        </w:rPr>
        <w:t>；</w:t>
      </w:r>
      <w:r>
        <w:rPr>
          <w:rFonts w:hint="eastAsia" w:ascii="宋体" w:hAnsi="宋体" w:eastAsia="宋体" w:cs="宋体"/>
          <w:sz w:val="24"/>
        </w:rPr>
        <w:t>体会到制作的关键在于设计</w:t>
      </w:r>
      <w:r>
        <w:rPr>
          <w:rFonts w:hint="eastAsia" w:ascii="宋体" w:hAnsi="宋体" w:eastAsia="宋体" w:cs="宋体"/>
          <w:sz w:val="24"/>
          <w:lang w:eastAsia="zh-CN"/>
        </w:rPr>
        <w:t>；</w:t>
      </w:r>
      <w:r>
        <w:rPr>
          <w:rFonts w:hint="eastAsia" w:ascii="宋体" w:hAnsi="宋体" w:eastAsia="宋体" w:cs="宋体"/>
          <w:sz w:val="24"/>
          <w:lang w:val="en-US" w:eastAsia="zh-CN"/>
        </w:rPr>
        <w:t>认识到</w:t>
      </w:r>
      <w:r>
        <w:rPr>
          <w:rFonts w:hint="eastAsia" w:ascii="宋体" w:hAnsi="宋体" w:eastAsia="宋体" w:cs="宋体"/>
          <w:sz w:val="24"/>
        </w:rPr>
        <w:t>人们不断改进设计以满足不断增加的需求</w:t>
      </w:r>
      <w:r>
        <w:rPr>
          <w:rFonts w:hint="eastAsia" w:ascii="宋体" w:hAnsi="宋体" w:eastAsia="宋体" w:cs="宋体"/>
          <w:sz w:val="24"/>
          <w:lang w:eastAsia="zh-CN"/>
        </w:rPr>
        <w:t>；</w:t>
      </w:r>
      <w:r>
        <w:rPr>
          <w:rFonts w:hint="eastAsia" w:ascii="宋体" w:hAnsi="宋体" w:eastAsia="宋体" w:cs="宋体"/>
          <w:sz w:val="24"/>
        </w:rPr>
        <w:t>意识到科学技术的发展会给人类和社会发展带来好处。</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color w:val="00B0F0"/>
          <w:sz w:val="24"/>
          <w:szCs w:val="24"/>
        </w:rPr>
      </w:pPr>
      <w:r>
        <w:rPr>
          <w:rFonts w:hint="eastAsia" w:ascii="宋体" w:hAnsi="宋体" w:eastAsia="宋体" w:cs="宋体"/>
          <w:b/>
          <w:color w:val="00B0F0"/>
          <w:sz w:val="24"/>
          <w:szCs w:val="24"/>
        </w:rPr>
        <w:t>【教学重难点】</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重点：按照要求和材料条件进行设计，绘制设计图。</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难点：绘制、修改下车的设计图。</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color w:val="00B0F0"/>
          <w:sz w:val="24"/>
          <w:szCs w:val="24"/>
        </w:rPr>
      </w:pPr>
      <w:r>
        <w:rPr>
          <w:rFonts w:hint="eastAsia" w:ascii="宋体" w:hAnsi="宋体" w:eastAsia="宋体" w:cs="宋体"/>
          <w:b/>
          <w:color w:val="00B0F0"/>
          <w:sz w:val="24"/>
          <w:szCs w:val="24"/>
        </w:rPr>
        <w:t>【教学准备】</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rPr>
      </w:pPr>
      <w:r>
        <w:rPr>
          <w:rFonts w:hint="eastAsia" w:ascii="宋体" w:hAnsi="宋体" w:eastAsia="宋体" w:cs="宋体"/>
          <w:sz w:val="24"/>
        </w:rPr>
        <w:t>教师：学生实验材料一套、班级记录表、相关PPT（含设计制作流程）、一些做好的小车图片或模型。</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rPr>
      </w:pPr>
      <w:r>
        <w:rPr>
          <w:rFonts w:hint="eastAsia" w:ascii="宋体" w:hAnsi="宋体" w:eastAsia="宋体" w:cs="宋体"/>
          <w:sz w:val="24"/>
        </w:rPr>
        <w:t>小组：</w:t>
      </w:r>
      <w:bookmarkStart w:id="6" w:name="_Hlk46778044"/>
      <w:r>
        <w:rPr>
          <w:rFonts w:hint="eastAsia" w:ascii="宋体" w:hAnsi="宋体" w:eastAsia="宋体" w:cs="宋体"/>
          <w:sz w:val="24"/>
        </w:rPr>
        <w:t>硬纸盒、安全剪刀、橡皮筋、轮子、连接轴、胶水、吸管、胶带、  气球</w:t>
      </w:r>
    </w:p>
    <w:bookmarkEnd w:id="6"/>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color w:val="00B0F0"/>
          <w:sz w:val="24"/>
          <w:szCs w:val="24"/>
        </w:rPr>
      </w:pPr>
      <w:r>
        <w:rPr>
          <w:rFonts w:hint="eastAsia" w:ascii="宋体" w:hAnsi="宋体" w:eastAsia="宋体" w:cs="宋体"/>
          <w:b/>
          <w:color w:val="00B0F0"/>
          <w:sz w:val="24"/>
          <w:szCs w:val="24"/>
        </w:rPr>
        <w:t>【教学过程】</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b/>
          <w:sz w:val="24"/>
          <w:szCs w:val="24"/>
          <w:lang w:eastAsia="zh-CN"/>
        </w:rPr>
      </w:pPr>
      <w:r>
        <w:rPr>
          <w:rFonts w:hint="eastAsia" w:ascii="宋体" w:hAnsi="宋体" w:eastAsia="宋体" w:cs="宋体"/>
          <w:b w:val="0"/>
          <w:bCs/>
          <w:sz w:val="24"/>
          <w:szCs w:val="24"/>
          <w:lang w:val="en-US" w:eastAsia="zh-CN"/>
        </w:rPr>
        <w:t>课前谈话：</w:t>
      </w:r>
      <w:r>
        <w:rPr>
          <w:rFonts w:hint="eastAsia" w:ascii="宋体" w:hAnsi="宋体" w:eastAsia="宋体" w:cs="宋体"/>
          <w:b w:val="0"/>
          <w:bCs/>
          <w:sz w:val="24"/>
          <w:szCs w:val="24"/>
          <w:lang w:eastAsia="zh-CN"/>
        </w:rPr>
        <w:t>出示单元目录，交流探讨已学课文的核心内容，顺势引出设计制作小车的教学活动。</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一、明确任务（预设5分钟）</w:t>
      </w:r>
    </w:p>
    <w:p>
      <w:pPr>
        <w:pStyle w:val="16"/>
        <w:keepNext w:val="0"/>
        <w:keepLines w:val="0"/>
        <w:pageBreakBefore w:val="0"/>
        <w:kinsoku/>
        <w:wordWrap/>
        <w:overflowPunct/>
        <w:topLinePunct w:val="0"/>
        <w:autoSpaceDE/>
        <w:autoSpaceDN/>
        <w:bidi w:val="0"/>
        <w:spacing w:after="0" w:line="240" w:lineRule="auto"/>
        <w:textAlignment w:val="auto"/>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材料准备：</w:t>
      </w:r>
      <w:r>
        <w:rPr>
          <w:rFonts w:hint="eastAsia" w:ascii="楷体" w:hAnsi="楷体" w:eastAsia="楷体" w:cs="楷体"/>
          <w:sz w:val="24"/>
        </w:rPr>
        <w:t>各种车的图片</w:t>
      </w:r>
      <w:r>
        <w:rPr>
          <w:rFonts w:hint="eastAsia" w:ascii="楷体" w:hAnsi="楷体" w:eastAsia="楷体" w:cs="楷体"/>
          <w:sz w:val="24"/>
          <w:szCs w:val="24"/>
        </w:rPr>
        <w:t>课</w:t>
      </w: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课件、制作小车的材料等</w:t>
      </w:r>
    </w:p>
    <w:p>
      <w:pPr>
        <w:pStyle w:val="16"/>
        <w:keepNext w:val="0"/>
        <w:keepLines w:val="0"/>
        <w:pageBreakBefore w:val="0"/>
        <w:kinsoku/>
        <w:wordWrap/>
        <w:overflowPunct/>
        <w:topLinePunct w:val="0"/>
        <w:autoSpaceDE/>
        <w:autoSpaceDN/>
        <w:bidi w:val="0"/>
        <w:spacing w:after="0" w:line="240" w:lineRule="auto"/>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rPr>
        <w:t>课件出示各种车的图片，提问：这些车分别有什么用途？他们各有什么特点？（预设：学生可能会从有四个车轮、车身、需要动力等方面考虑）</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2.揭示课题，提出任务：我们也要设计一辆具有动力的小车（板书课题）</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我们今天要利用生活中的材料设计制作一辆具有动力的小车，它能在5秒内把两块橡皮运输1米远。</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3.明确要求：我们来看看设计的小车有什么要求。（课件出示要求并认识老师所提供的材料）</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4.我们一起来看看工程师是怎样设计小车的。（课件出示设计制作的一般流程）本节课我们将完成明确问题、制定方案两个流程。</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楷体" w:cs="宋体"/>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单元导入是对所学知识的整理反思，为设计制作小车活动做好必要的铺垫。明确教学内容，并出示制作小车任务要求，做到学生心中目标，心中有基础。然后引导学生了解设计制作活动的一般流程，让学生心中有数，引导学生参与一个完整高效的设计制作小车活动。</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二、制定方案（预设33分钟）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rPr>
      </w:pPr>
      <w:bookmarkStart w:id="7" w:name="_Hlk46776020"/>
      <w:r>
        <w:rPr>
          <w:rFonts w:hint="eastAsia" w:ascii="楷体" w:hAnsi="楷体" w:eastAsia="楷体" w:cs="楷体"/>
          <w:sz w:val="24"/>
          <w:szCs w:val="24"/>
          <w:lang w:val="en-US" w:eastAsia="zh-CN"/>
        </w:rPr>
        <w:t>材料准备：</w:t>
      </w:r>
      <w:r>
        <w:rPr>
          <w:rFonts w:hint="eastAsia" w:ascii="楷体" w:hAnsi="楷体" w:eastAsia="楷体" w:cs="楷体"/>
          <w:sz w:val="24"/>
          <w:szCs w:val="24"/>
        </w:rPr>
        <w:t>小车每组1辆、记录表</w:t>
      </w:r>
      <w:r>
        <w:rPr>
          <w:rFonts w:hint="eastAsia" w:ascii="楷体" w:hAnsi="楷体" w:eastAsia="楷体" w:cs="楷体"/>
          <w:sz w:val="24"/>
          <w:szCs w:val="24"/>
          <w:lang w:eastAsia="zh-CN"/>
        </w:rPr>
        <w:t>、</w:t>
      </w:r>
      <w:r>
        <w:rPr>
          <w:rFonts w:hint="eastAsia" w:ascii="宋体" w:hAnsi="宋体" w:eastAsia="宋体" w:cs="宋体"/>
          <w:sz w:val="24"/>
        </w:rPr>
        <w:t>硬纸盒、安全剪刀、橡皮筋、轮子、连接轴、胶水、吸管、胶带、气球</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（一）观察小车模型（预设5分钟）</w:t>
      </w:r>
    </w:p>
    <w:bookmarkEnd w:id="7"/>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1.要想设计一辆小车，我们首先要了解小车的结构，老师给每组同学准备了一辆小车，请同学们认真观察并思考小车包括哪几部分？每一部分的特点和作用是什么？（课件出示问题）</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2.学生分组观察，并记录。</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3.学生分组汇报，教师把学生的想法记录在班级记录表上。</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楷体" w:cs="宋体"/>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设计制作小车既是制作活动，同时也是实物建模的过程。观察现有小车可以了解小车的基本结构和功能，学生会以此为基础，迁移和同化自己的设计小车思路，夯实已有基础，为后续设计积淀基本经验。</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（二）确定小车设计方案（预设8分钟）</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default" w:ascii="宋体" w:hAnsi="宋体" w:eastAsia="宋体" w:cs="宋体"/>
          <w:sz w:val="24"/>
          <w:szCs w:val="24"/>
          <w:lang w:val="en-US"/>
        </w:rPr>
      </w:pPr>
      <w:r>
        <w:rPr>
          <w:rFonts w:hint="eastAsia" w:ascii="楷体" w:hAnsi="楷体" w:eastAsia="楷体" w:cs="楷体"/>
          <w:sz w:val="24"/>
          <w:szCs w:val="24"/>
          <w:lang w:val="en-US" w:eastAsia="zh-CN"/>
        </w:rPr>
        <w:t>材料准备：课件、橡皮筋动力小车、记录单</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1.在设计小车时，我们要考虑哪些方面的内容？</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（教师根据学生的回答适时出示课件）</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2.提问：怎样安装橡皮筋和气球？</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3.提问：怎样增大小车的动力？如何延长动力作用与小车的时间？</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4.提问：用橡皮筋做动力时如何解决小车打滑的问题？</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5.小组讨论设计方案，完成活动手册中的材料选择，合理分工，并在材料箱中选出所需的材料。</w:t>
      </w:r>
    </w:p>
    <w:p>
      <w:pPr>
        <w:keepNext w:val="0"/>
        <w:keepLines w:val="0"/>
        <w:pageBreakBefore w:val="0"/>
        <w:kinsoku/>
        <w:wordWrap/>
        <w:overflowPunct/>
        <w:topLinePunct w:val="0"/>
        <w:autoSpaceDE/>
        <w:autoSpaceDN/>
        <w:bidi w:val="0"/>
        <w:spacing w:after="0" w:line="240" w:lineRule="auto"/>
        <w:ind w:firstLine="480" w:firstLineChars="200"/>
        <w:textAlignment w:val="auto"/>
        <w:rPr>
          <w:rFonts w:hint="eastAsia" w:ascii="宋体" w:hAnsi="宋体" w:eastAsia="宋体" w:cs="宋体"/>
          <w:sz w:val="24"/>
        </w:rPr>
      </w:pPr>
      <w:r>
        <w:rPr>
          <w:rFonts w:hint="eastAsia" w:ascii="宋体" w:hAnsi="宋体" w:eastAsia="宋体" w:cs="宋体"/>
          <w:sz w:val="24"/>
          <w:szCs w:val="24"/>
        </w:rPr>
        <w:t>6.提问：怎样安装车轮让车轮可以转动？（</w:t>
      </w:r>
      <w:r>
        <w:rPr>
          <w:rFonts w:hint="eastAsia" w:ascii="宋体" w:hAnsi="宋体" w:eastAsia="宋体" w:cs="宋体"/>
          <w:sz w:val="24"/>
        </w:rPr>
        <w:t>引导学生发现轮轴可以用吸管做轴套与车身连接，让轮子可以自由转动。轮子必须能自由转动的同时，所有轮子必须能平衡着地）</w: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textAlignment w:val="auto"/>
        <w:rPr>
          <w:rFonts w:hint="eastAsia" w:ascii="宋体" w:hAnsi="宋体" w:eastAsia="宋体" w:cs="宋体"/>
          <w:sz w:val="24"/>
        </w:rPr>
      </w:pPr>
      <w:r>
        <w:rPr>
          <w:rFonts w:hint="eastAsia" w:ascii="宋体" w:hAnsi="宋体" w:eastAsia="宋体" w:cs="宋体"/>
          <w:sz w:val="24"/>
        </w:rPr>
        <w:t>7.合理的分工是设计小车的重要前提，你们是怎样分工的？（小组交流分工情况，教师评价）</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楷体" w:cs="宋体"/>
          <w:sz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设计是工程的核心环节，而对于制作可能存在的问题进行梳理是必要的，而且考虑得越周到，越有利于设计的顺利进行。本单元已经体验过气球、橡皮筋小车，自己制作时心中就有一定底气，但是具体到自制还有不少问题需要梳理剖析。用班级研讨的方式，集思广益，可以更好地促进团队设计得更快更好地完成。</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（三）绘制小车设计图（预设20分钟）</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1.确定了设计方案，在制作小车前工程师们还必须要绘制小车的设计图，请大家发挥小组的智慧把小车的设计图画在活动手册上，要求画三幅图</w:t>
      </w:r>
      <w:r>
        <w:rPr>
          <w:rFonts w:hint="eastAsia" w:ascii="宋体" w:hAnsi="宋体" w:eastAsia="宋体" w:cs="宋体"/>
          <w:sz w:val="24"/>
          <w:szCs w:val="24"/>
          <w:lang w:eastAsia="zh-CN"/>
        </w:rPr>
        <w:t>：</w:t>
      </w:r>
      <w:r>
        <w:rPr>
          <w:rFonts w:hint="eastAsia" w:ascii="宋体" w:hAnsi="宋体" w:eastAsia="宋体" w:cs="宋体"/>
          <w:sz w:val="24"/>
          <w:szCs w:val="24"/>
        </w:rPr>
        <w:t>正面看图、侧面看图和上面看图。画好了可以进行修改，让你的设计的小车更合理、更科学、更美观。</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2.学生分组绘制小车设计图。</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3.展示、交流设计方案。提问：这组的设计方案，哪些方面值得你学习的？你对他们组的设计方案有什么建议？</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4.小组修改设计方案。</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楷体" w:cs="宋体"/>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设计图的绘制是学生思维设计的反映，画设计图有一定的技巧，也需要一定的绘画基本功，这需要合适地引导。通过组员、小组的设计方案之间思维碰撞，再对设计图纸进行修正和细化，实验图纸才能有效生成。</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三、课堂小结（预设2分钟）</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1.通过本节课的学习你有什么收获？</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2.教师小结。</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设计小车是综合应用所学知识的一个跨学科项目，对学生的要求较高，而参与式项目活动的开展，学生会有不少思考和想法。老师可以以此了解学生的学习情况，了解学情，未雨绸缪。</w:t>
      </w:r>
    </w:p>
    <w:p>
      <w:pPr>
        <w:keepNext w:val="0"/>
        <w:keepLines w:val="0"/>
        <w:pageBreakBefore w:val="0"/>
        <w:kinsoku/>
        <w:wordWrap/>
        <w:overflowPunct/>
        <w:topLinePunct w:val="0"/>
        <w:autoSpaceDE/>
        <w:autoSpaceDN/>
        <w:bidi w:val="0"/>
        <w:spacing w:after="0" w:line="24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四、</w:t>
      </w: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楷体" w:hAnsi="楷体" w:eastAsia="楷体" w:cs="楷体"/>
          <w:sz w:val="24"/>
          <w:szCs w:val="24"/>
          <w:lang w:eastAsia="zh-CN"/>
        </w:rPr>
      </w:pP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sz w:val="24"/>
        </w:rPr>
      </w:pPr>
      <w:r>
        <w:rPr>
          <w:sz w:val="24"/>
        </w:rPr>
        <mc:AlternateContent>
          <mc:Choice Requires="wps">
            <w:drawing>
              <wp:inline distT="0" distB="0" distL="114300" distR="114300">
                <wp:extent cx="4238625" cy="1558290"/>
                <wp:effectExtent l="6350" t="6350" r="9525" b="10160"/>
                <wp:docPr id="53" name="矩形 53"/>
                <wp:cNvGraphicFramePr/>
                <a:graphic xmlns:a="http://schemas.openxmlformats.org/drawingml/2006/main">
                  <a:graphicData uri="http://schemas.microsoft.com/office/word/2010/wordprocessingShape">
                    <wps:wsp>
                      <wps:cNvSpPr/>
                      <wps:spPr>
                        <a:xfrm>
                          <a:off x="1695450" y="3049905"/>
                          <a:ext cx="4238625" cy="15582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kinsoku/>
                              <w:wordWrap/>
                              <w:overflowPunct/>
                              <w:topLinePunct w:val="0"/>
                              <w:autoSpaceDE/>
                              <w:autoSpaceDN/>
                              <w:bidi w:val="0"/>
                              <w:spacing w:after="0" w:line="360" w:lineRule="auto"/>
                              <w:ind w:left="0" w:leftChars="0" w:firstLine="482" w:firstLineChars="200"/>
                              <w:jc w:val="center"/>
                              <w:textAlignment w:val="auto"/>
                              <w:rPr>
                                <w:rFonts w:asciiTheme="minorEastAsia" w:hAnsiTheme="minorEastAsia" w:eastAsiaTheme="minorEastAsia"/>
                                <w:b/>
                                <w:color w:val="000000" w:themeColor="text1"/>
                                <w:sz w:val="24"/>
                                <w:szCs w:val="24"/>
                                <w14:textFill>
                                  <w14:solidFill>
                                    <w14:schemeClr w14:val="tx1"/>
                                  </w14:solidFill>
                                </w14:textFill>
                              </w:rPr>
                            </w:pPr>
                            <w:r>
                              <w:rPr>
                                <w:rFonts w:asciiTheme="minorEastAsia" w:hAnsiTheme="minorEastAsia" w:eastAsiaTheme="minorEastAsia"/>
                                <w:b/>
                                <w:color w:val="000000" w:themeColor="text1"/>
                                <w:sz w:val="24"/>
                                <w:szCs w:val="24"/>
                                <w14:textFill>
                                  <w14:solidFill>
                                    <w14:schemeClr w14:val="tx1"/>
                                  </w14:solidFill>
                                </w14:textFill>
                              </w:rPr>
                              <w:t>7</w:t>
                            </w:r>
                            <w:r>
                              <w:rPr>
                                <w:rFonts w:hint="eastAsia" w:asciiTheme="minorEastAsia" w:hAnsiTheme="minorEastAsia" w:eastAsiaTheme="minorEastAsia"/>
                                <w:b/>
                                <w:color w:val="000000" w:themeColor="text1"/>
                                <w:sz w:val="24"/>
                                <w:szCs w:val="24"/>
                                <w14:textFill>
                                  <w14:solidFill>
                                    <w14:schemeClr w14:val="tx1"/>
                                  </w14:solidFill>
                                </w14:textFill>
                              </w:rPr>
                              <w:t>.设计制作小车（一）</w:t>
                            </w:r>
                          </w:p>
                          <w:p>
                            <w:pPr>
                              <w:keepNext w:val="0"/>
                              <w:keepLines w:val="0"/>
                              <w:pageBreakBefore w:val="0"/>
                              <w:kinsoku/>
                              <w:wordWrap/>
                              <w:overflowPunct/>
                              <w:topLinePunct w:val="0"/>
                              <w:autoSpaceDE/>
                              <w:autoSpaceDN/>
                              <w:bidi w:val="0"/>
                              <w:spacing w:after="0" w:line="360" w:lineRule="auto"/>
                              <w:ind w:left="0" w:leftChars="0" w:firstLine="480" w:firstLineChars="200"/>
                              <w:jc w:val="center"/>
                              <w:textAlignment w:val="auto"/>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流程：明确问题→制定方案→实施方案→评估与改进</w:t>
                            </w:r>
                          </w:p>
                          <w:p>
                            <w:pPr>
                              <w:keepNext w:val="0"/>
                              <w:keepLines w:val="0"/>
                              <w:pageBreakBefore w:val="0"/>
                              <w:kinsoku/>
                              <w:wordWrap/>
                              <w:overflowPunct/>
                              <w:topLinePunct w:val="0"/>
                              <w:autoSpaceDE/>
                              <w:autoSpaceDN/>
                              <w:bidi w:val="0"/>
                              <w:spacing w:after="0" w:line="360" w:lineRule="auto"/>
                              <w:ind w:left="0" w:leftChars="0" w:firstLine="2880" w:firstLineChars="1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车架：支撑  固定</w:t>
                            </w:r>
                          </w:p>
                          <w:p>
                            <w:pPr>
                              <w:keepNext w:val="0"/>
                              <w:keepLines w:val="0"/>
                              <w:pageBreakBefore w:val="0"/>
                              <w:kinsoku/>
                              <w:wordWrap/>
                              <w:overflowPunct/>
                              <w:topLinePunct w:val="0"/>
                              <w:autoSpaceDE/>
                              <w:autoSpaceDN/>
                              <w:bidi w:val="0"/>
                              <w:spacing w:after="0" w:line="360" w:lineRule="auto"/>
                              <w:ind w:left="0" w:leftChars="0" w:firstLine="2880" w:firstLineChars="1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小车车身</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 xml:space="preserve">  美观  载人</w:t>
                            </w:r>
                          </w:p>
                          <w:p>
                            <w:pPr>
                              <w:keepNext w:val="0"/>
                              <w:keepLines w:val="0"/>
                              <w:pageBreakBefore w:val="0"/>
                              <w:kinsoku/>
                              <w:wordWrap/>
                              <w:overflowPunct/>
                              <w:topLinePunct w:val="0"/>
                              <w:autoSpaceDE/>
                              <w:autoSpaceDN/>
                              <w:bidi w:val="0"/>
                              <w:spacing w:after="0" w:line="360" w:lineRule="auto"/>
                              <w:ind w:left="0" w:leftChars="0" w:firstLine="2880" w:firstLineChars="1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车轴：固定  传动</w:t>
                            </w:r>
                          </w:p>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inline>
            </w:drawing>
          </mc:Choice>
          <mc:Fallback>
            <w:pict>
              <v:rect id="_x0000_s1026" o:spid="_x0000_s1026" o:spt="1" style="height:122.7pt;width:333.75pt;v-text-anchor:middle;" filled="f" stroked="t" coordsize="21600,21600" o:gfxdata="UEsDBAoAAAAAAIdO4kAAAAAAAAAAAAAAAAAEAAAAZHJzL1BLAwQUAAAACACHTuJAKHu4LNYAAAAF&#10;AQAADwAAAGRycy9kb3ducmV2LnhtbE2PwU7DMBBE70j8g7VI3Kjd0gQIcXoI4oBAqii99LaNlyQQ&#10;r6PYScrfY7jAZaXRjGbe5puT7cREg28da1guFAjiypmWaw37t8erWxA+IBvsHJOGL/KwKc7PcsyM&#10;m/mVpl2oRSxhn6GGJoQ+k9JXDVn0C9cTR+/dDRZDlEMtzYBzLLedXCmVSostx4UGeyobqj53o9Vw&#10;SD7kti1nHF+eHp6TaXCqXDutLy+W6h5EoFP4C8MPfkSHIjId3cjGi05DfCT83uil6U0C4qhhdbe+&#10;Blnk8j998Q1QSwMEFAAAAAgAh07iQGJzrvt+AgAA5QQAAA4AAABkcnMvZTJvRG9jLnhtbK1UzW4T&#10;MRC+I/EOlu90N2mSJlE3VdSoCKmilQri7Hi9WUv+w3Z+yssgceMheBzEa/DZu21D4dADOTgzntlv&#10;/H2e8fnFQSuyEz5Iayo6OCkpEYbbWppNRT9+uHozpSREZmqmrBEVvReBXixevzrfu7kY2taqWngC&#10;EBPme1fRNkY3L4rAW6FZOLFOGAQb6zWLcP2mqD3bA12rYliWk2Jvfe285SIE7K66IO0R/UsAbdNI&#10;LlaWb7UwsUP1QrEISqGVLtBFPm3TCB5vmiaISFRFwTTmFUVgr9NaLM7ZfOOZayXvj8BecoRnnDST&#10;BkUfoVYsMrL18i8oLbm3wTbxhFtddESyImAxKJ9pc9cyJzIXSB3co+jh/8Hy97tbT2Rd0fEpJYZp&#10;3Pivr99//vhGsAF19i7MkXTnbn3vBZiJ6qHxOv2DBDmgkyaz8WgMXe8relqOZrNy3KkrDpFwJIyG&#10;p9PJcEwJR8ZgOplOu4ziCcr5EN8Kq0kyKupxfVlVtrsOEeWR+pCSKht7JZXKV6gM2QN1eFbiBJyh&#10;Lxv0A0ztwC2YDSVMbdDwPPoMGaySdfo8AQW/WV8qT3YstUn+pbOj3B9pqfaKhbbLy6GOopYRM6Gk&#10;ruj0+GtlAJIU7DRLVjysD72Qa1vfQ3xvu64Mjl9JVLhmId4yjzYEFQxqvMHSKAt+trcoaa3/8q/9&#10;lI/uQJSSPdoa3D9vmReUqHcGfTMbjEaAjdkZjc+GcPxxZH0cMVt9aSHJAE+C49lM+VE9mI23+hPm&#10;eZmqIsQMR+1O5d65jN244UXgYrnMaeh9x+K1uXM8gXd3udxG28h8zUmoTp1eP3R/vo5+UtN4Hfs5&#10;6+l1Wvw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KHu4LNYAAAAFAQAADwAAAAAAAAABACAAAAAi&#10;AAAAZHJzL2Rvd25yZXYueG1sUEsBAhQAFAAAAAgAh07iQGJzrvt+AgAA5QQAAA4AAAAAAAAAAQAg&#10;AAAAJQEAAGRycy9lMm9Eb2MueG1sUEsFBgAAAAAGAAYAWQEAABUGAAAAAA==&#10;">
                <v:fill on="f" focussize="0,0"/>
                <v:stroke weight="1pt" color="#000000 [3213]" miterlimit="8" joinstyle="miter"/>
                <v:imagedata o:title=""/>
                <o:lock v:ext="edit" aspectratio="f"/>
                <v:textbox>
                  <w:txbxContent>
                    <w:p>
                      <w:pPr>
                        <w:keepNext w:val="0"/>
                        <w:keepLines w:val="0"/>
                        <w:pageBreakBefore w:val="0"/>
                        <w:kinsoku/>
                        <w:wordWrap/>
                        <w:overflowPunct/>
                        <w:topLinePunct w:val="0"/>
                        <w:autoSpaceDE/>
                        <w:autoSpaceDN/>
                        <w:bidi w:val="0"/>
                        <w:spacing w:after="0" w:line="360" w:lineRule="auto"/>
                        <w:ind w:left="0" w:leftChars="0" w:firstLine="482" w:firstLineChars="200"/>
                        <w:jc w:val="center"/>
                        <w:textAlignment w:val="auto"/>
                        <w:rPr>
                          <w:rFonts w:asciiTheme="minorEastAsia" w:hAnsiTheme="minorEastAsia" w:eastAsiaTheme="minorEastAsia"/>
                          <w:b/>
                          <w:color w:val="000000" w:themeColor="text1"/>
                          <w:sz w:val="24"/>
                          <w:szCs w:val="24"/>
                          <w14:textFill>
                            <w14:solidFill>
                              <w14:schemeClr w14:val="tx1"/>
                            </w14:solidFill>
                          </w14:textFill>
                        </w:rPr>
                      </w:pPr>
                      <w:r>
                        <w:rPr>
                          <w:rFonts w:asciiTheme="minorEastAsia" w:hAnsiTheme="minorEastAsia" w:eastAsiaTheme="minorEastAsia"/>
                          <w:b/>
                          <w:color w:val="000000" w:themeColor="text1"/>
                          <w:sz w:val="24"/>
                          <w:szCs w:val="24"/>
                          <w14:textFill>
                            <w14:solidFill>
                              <w14:schemeClr w14:val="tx1"/>
                            </w14:solidFill>
                          </w14:textFill>
                        </w:rPr>
                        <w:t>7</w:t>
                      </w:r>
                      <w:r>
                        <w:rPr>
                          <w:rFonts w:hint="eastAsia" w:asciiTheme="minorEastAsia" w:hAnsiTheme="minorEastAsia" w:eastAsiaTheme="minorEastAsia"/>
                          <w:b/>
                          <w:color w:val="000000" w:themeColor="text1"/>
                          <w:sz w:val="24"/>
                          <w:szCs w:val="24"/>
                          <w14:textFill>
                            <w14:solidFill>
                              <w14:schemeClr w14:val="tx1"/>
                            </w14:solidFill>
                          </w14:textFill>
                        </w:rPr>
                        <w:t>.设计制作小车（一）</w:t>
                      </w:r>
                    </w:p>
                    <w:p>
                      <w:pPr>
                        <w:keepNext w:val="0"/>
                        <w:keepLines w:val="0"/>
                        <w:pageBreakBefore w:val="0"/>
                        <w:kinsoku/>
                        <w:wordWrap/>
                        <w:overflowPunct/>
                        <w:topLinePunct w:val="0"/>
                        <w:autoSpaceDE/>
                        <w:autoSpaceDN/>
                        <w:bidi w:val="0"/>
                        <w:spacing w:after="0" w:line="360" w:lineRule="auto"/>
                        <w:ind w:left="0" w:leftChars="0" w:firstLine="480" w:firstLineChars="200"/>
                        <w:jc w:val="center"/>
                        <w:textAlignment w:val="auto"/>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流程：明确问题→制定方案→实施方案→评估与改进</w:t>
                      </w:r>
                    </w:p>
                    <w:p>
                      <w:pPr>
                        <w:keepNext w:val="0"/>
                        <w:keepLines w:val="0"/>
                        <w:pageBreakBefore w:val="0"/>
                        <w:kinsoku/>
                        <w:wordWrap/>
                        <w:overflowPunct/>
                        <w:topLinePunct w:val="0"/>
                        <w:autoSpaceDE/>
                        <w:autoSpaceDN/>
                        <w:bidi w:val="0"/>
                        <w:spacing w:after="0" w:line="360" w:lineRule="auto"/>
                        <w:ind w:left="0" w:leftChars="0" w:firstLine="2880" w:firstLineChars="1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车架：支撑  固定</w:t>
                      </w:r>
                    </w:p>
                    <w:p>
                      <w:pPr>
                        <w:keepNext w:val="0"/>
                        <w:keepLines w:val="0"/>
                        <w:pageBreakBefore w:val="0"/>
                        <w:kinsoku/>
                        <w:wordWrap/>
                        <w:overflowPunct/>
                        <w:topLinePunct w:val="0"/>
                        <w:autoSpaceDE/>
                        <w:autoSpaceDN/>
                        <w:bidi w:val="0"/>
                        <w:spacing w:after="0" w:line="360" w:lineRule="auto"/>
                        <w:ind w:left="0" w:leftChars="0" w:firstLine="2880" w:firstLineChars="1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小车车身</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 xml:space="preserve">  美观  载人</w:t>
                      </w:r>
                    </w:p>
                    <w:p>
                      <w:pPr>
                        <w:keepNext w:val="0"/>
                        <w:keepLines w:val="0"/>
                        <w:pageBreakBefore w:val="0"/>
                        <w:kinsoku/>
                        <w:wordWrap/>
                        <w:overflowPunct/>
                        <w:topLinePunct w:val="0"/>
                        <w:autoSpaceDE/>
                        <w:autoSpaceDN/>
                        <w:bidi w:val="0"/>
                        <w:spacing w:after="0" w:line="360" w:lineRule="auto"/>
                        <w:ind w:left="0" w:leftChars="0" w:firstLine="2880" w:firstLineChars="1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车轴：固定  传动</w:t>
                      </w:r>
                    </w:p>
                    <w:p/>
                  </w:txbxContent>
                </v:textbox>
                <w10:wrap type="none"/>
                <w10:anchorlock/>
              </v:rect>
            </w:pict>
          </mc:Fallback>
        </mc:AlternateContent>
      </w:r>
    </w:p>
    <w:p>
      <w:pPr>
        <w:keepNext w:val="0"/>
        <w:keepLines w:val="0"/>
        <w:pageBreakBefore w:val="0"/>
        <w:kinsoku/>
        <w:wordWrap/>
        <w:overflowPunct/>
        <w:topLinePunct w:val="0"/>
        <w:autoSpaceDE/>
        <w:autoSpaceDN/>
        <w:bidi w:val="0"/>
        <w:spacing w:after="0" w:line="240" w:lineRule="auto"/>
        <w:ind w:left="0" w:leftChars="0" w:firstLine="482" w:firstLineChars="200"/>
        <w:jc w:val="both"/>
        <w:textAlignment w:val="auto"/>
        <w:rPr>
          <w:rFonts w:asciiTheme="minorEastAsia" w:hAnsiTheme="minorEastAsia" w:eastAsiaTheme="minorEastAsia"/>
          <w:b/>
          <w:color w:val="00B0F0"/>
          <w:sz w:val="24"/>
          <w:szCs w:val="24"/>
        </w:rPr>
      </w:pPr>
      <w:r>
        <w:rPr>
          <w:rFonts w:hint="eastAsia" w:asciiTheme="minorEastAsia" w:hAnsiTheme="minorEastAsia" w:eastAsiaTheme="minorEastAsia"/>
          <w:b/>
          <w:color w:val="00B0F0"/>
          <w:sz w:val="24"/>
          <w:szCs w:val="24"/>
          <w:lang w:eastAsia="zh-Hans"/>
        </w:rPr>
        <w:t>【疑难解答】</w: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textAlignment w:val="auto"/>
        <w:rPr>
          <w:rFonts w:asciiTheme="minorEastAsia" w:hAnsiTheme="minorEastAsia" w:eastAsiaTheme="minorEastAsia"/>
          <w:sz w:val="24"/>
          <w:szCs w:val="24"/>
          <w:lang w:eastAsia="zh-Hans"/>
        </w:rPr>
      </w:pPr>
      <w:r>
        <w:rPr>
          <w:rFonts w:hint="eastAsia" w:asciiTheme="minorEastAsia" w:hAnsiTheme="minorEastAsia" w:eastAsiaTheme="minorEastAsia"/>
          <w:sz w:val="24"/>
          <w:szCs w:val="24"/>
          <w:lang w:val="en-US" w:eastAsia="zh-CN"/>
        </w:rPr>
        <w:t>1.</w:t>
      </w:r>
      <w:r>
        <w:rPr>
          <w:rFonts w:hint="eastAsia" w:asciiTheme="minorEastAsia" w:hAnsiTheme="minorEastAsia" w:eastAsiaTheme="minorEastAsia"/>
          <w:sz w:val="24"/>
          <w:szCs w:val="24"/>
          <w:lang w:eastAsia="zh-CN"/>
        </w:rPr>
        <w:t>如何调动学生的设计思维</w:t>
      </w:r>
      <w:r>
        <w:rPr>
          <w:rFonts w:hint="eastAsia" w:asciiTheme="minorEastAsia" w:hAnsiTheme="minorEastAsia" w:eastAsiaTheme="minorEastAsia"/>
          <w:sz w:val="24"/>
          <w:szCs w:val="24"/>
          <w:lang w:eastAsia="zh-Hans"/>
        </w:rPr>
        <w:t>？</w: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textAlignment w:val="auto"/>
        <w:rPr>
          <w:rFonts w:hint="eastAsia" w:ascii="楷体" w:hAnsi="楷体" w:eastAsia="楷体"/>
          <w:sz w:val="24"/>
          <w:szCs w:val="24"/>
          <w:lang w:eastAsia="zh-CN"/>
        </w:rPr>
      </w:pPr>
      <w:r>
        <w:rPr>
          <w:rFonts w:hint="eastAsia" w:ascii="楷体" w:hAnsi="楷体" w:eastAsia="楷体"/>
          <w:sz w:val="24"/>
          <w:szCs w:val="24"/>
          <w:lang w:eastAsia="zh-CN"/>
        </w:rPr>
        <w:t>设计是一门大学门，需要综合调动设计人的知识库，既要会发散性思维，也要会聚合性思维，还要会集思广益。小学生的设计制作活动，尤其是课堂上的设计制作活动面向的是全体学生，又要有可操作性，因此建议使用简约而不简单的项目，用简单的材料制作不简单的小车具有很好的适用性。</w:t>
      </w:r>
    </w:p>
    <w:p>
      <w:pPr>
        <w:keepNext w:val="0"/>
        <w:keepLines w:val="0"/>
        <w:pageBreakBefore w:val="0"/>
        <w:kinsoku/>
        <w:wordWrap/>
        <w:overflowPunct/>
        <w:topLinePunct w:val="0"/>
        <w:autoSpaceDE/>
        <w:autoSpaceDN/>
        <w:bidi w:val="0"/>
        <w:spacing w:line="240" w:lineRule="auto"/>
        <w:ind w:left="0" w:leftChars="0" w:firstLine="480" w:firstLineChars="200"/>
        <w:textAlignment w:val="auto"/>
        <w:rPr>
          <w:rFonts w:hint="eastAsia" w:ascii="楷体" w:hAnsi="楷体" w:eastAsia="楷体"/>
          <w:sz w:val="24"/>
          <w:szCs w:val="24"/>
          <w:lang w:eastAsia="zh-CN"/>
        </w:rPr>
      </w:pPr>
      <w:r>
        <w:rPr>
          <w:rFonts w:hint="eastAsia" w:ascii="楷体" w:hAnsi="楷体" w:eastAsia="楷体"/>
          <w:sz w:val="24"/>
          <w:szCs w:val="24"/>
          <w:lang w:eastAsia="zh-CN"/>
        </w:rPr>
        <w:t>学生的设计思维主要是基于制作任务开始，明确挑战任务和要求，然后再综合应用各种科学原理。针对小车所需要求进行必要地有针对性地研讨动员，这也是培养学生集思广益的一个过程，图纸的绘制总体因人而异，画学生自己可以理解的设计图，能够展示交流这是最优的。另，设计活动总体需要调动小组每一个成员的智慧参与，成员之间思维活跃，善于合作，设计方案更易优化。</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kinsoku/>
        <w:wordWrap/>
        <w:overflowPunct/>
        <w:topLinePunct w:val="0"/>
        <w:autoSpaceDE/>
        <w:autoSpaceDN/>
        <w:bidi w:val="0"/>
        <w:spacing w:line="240" w:lineRule="auto"/>
        <w:jc w:val="center"/>
        <w:rPr>
          <w:rFonts w:hint="eastAsia" w:ascii="宋体" w:hAnsi="宋体" w:eastAsia="宋体" w:cs="宋体"/>
          <w:color w:val="00B0F0"/>
          <w:sz w:val="24"/>
          <w:szCs w:val="24"/>
        </w:rPr>
      </w:pPr>
      <w:r>
        <w:rPr>
          <w:rFonts w:asciiTheme="minorEastAsia" w:hAnsiTheme="minorEastAsia"/>
          <w:b/>
          <w:sz w:val="30"/>
          <w:szCs w:val="30"/>
        </w:rPr>
        <w:t>8</w:t>
      </w:r>
      <w:r>
        <w:rPr>
          <w:rFonts w:hint="eastAsia" w:asciiTheme="minorEastAsia" w:hAnsiTheme="minorEastAsia"/>
          <w:b/>
          <w:sz w:val="30"/>
          <w:szCs w:val="30"/>
        </w:rPr>
        <w:t>.设计制作小车（二）</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color w:val="00B0F0"/>
          <w:sz w:val="24"/>
          <w:szCs w:val="24"/>
        </w:rPr>
      </w:pPr>
      <w:r>
        <w:rPr>
          <w:rFonts w:hint="eastAsia" w:ascii="宋体" w:hAnsi="宋体" w:eastAsia="宋体" w:cs="宋体"/>
          <w:color w:val="00B0F0"/>
          <w:sz w:val="24"/>
          <w:szCs w:val="24"/>
        </w:rPr>
        <w:t>【</w:t>
      </w:r>
      <w:r>
        <w:rPr>
          <w:rFonts w:hint="eastAsia" w:ascii="宋体" w:hAnsi="宋体" w:eastAsia="宋体" w:cs="宋体"/>
          <w:b/>
          <w:color w:val="00B0F0"/>
          <w:sz w:val="24"/>
          <w:szCs w:val="24"/>
        </w:rPr>
        <w:t>学情分析</w:t>
      </w:r>
      <w:r>
        <w:rPr>
          <w:rFonts w:hint="eastAsia" w:ascii="宋体" w:hAnsi="宋体" w:eastAsia="宋体" w:cs="宋体"/>
          <w:color w:val="00B0F0"/>
          <w:sz w:val="24"/>
          <w:szCs w:val="24"/>
        </w:rPr>
        <w:t>】</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通过前7课的铺垫，特别是经历了第7课的设计，学生对动手制作一辆</w:t>
      </w:r>
      <w:r>
        <w:rPr>
          <w:rFonts w:hint="eastAsia" w:ascii="宋体" w:hAnsi="宋体" w:eastAsia="宋体" w:cs="宋体"/>
          <w:sz w:val="24"/>
          <w:szCs w:val="24"/>
          <w:lang w:eastAsia="zh-CN"/>
        </w:rPr>
        <w:t>小</w:t>
      </w:r>
      <w:r>
        <w:rPr>
          <w:rFonts w:hint="eastAsia" w:ascii="宋体" w:hAnsi="宋体" w:eastAsia="宋体" w:cs="宋体"/>
          <w:sz w:val="24"/>
          <w:szCs w:val="24"/>
        </w:rPr>
        <w:t>车的兴趣应该是已经调动到最高潮了。兴趣是学习最大的动力，相信对于大多数学生而言能制作出一辆有自己想法的小车是一件很有趣的事情。在教学中，应该将关注重心放在如何让学生有效分工合作并在评估环节愿意去接受他人意见，并会根据他人意见愿意花时间去改进自己的小车。这类STEM课型，在常规课堂时间内完成教学各环节也是需要注意的。</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b/>
          <w:color w:val="00B0F0"/>
          <w:sz w:val="24"/>
          <w:szCs w:val="24"/>
        </w:rPr>
      </w:pPr>
      <w:r>
        <w:rPr>
          <w:rFonts w:hint="eastAsia" w:ascii="宋体" w:hAnsi="宋体" w:eastAsia="宋体" w:cs="宋体"/>
          <w:b/>
          <w:color w:val="00B0F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科学观念</w:t>
      </w:r>
      <w:r>
        <w:rPr>
          <w:rFonts w:hint="eastAsia" w:ascii="宋体" w:hAnsi="宋体" w:eastAsia="宋体" w:cs="宋体"/>
          <w:sz w:val="24"/>
          <w:szCs w:val="24"/>
        </w:rPr>
        <w:t>：工程制作中需要运用科学概念、使用技术手段、分工合作解决实际问题</w:t>
      </w:r>
      <w:r>
        <w:rPr>
          <w:rFonts w:hint="eastAsia" w:ascii="宋体" w:hAnsi="宋体" w:eastAsia="宋体" w:cs="宋体"/>
          <w:sz w:val="24"/>
          <w:szCs w:val="24"/>
          <w:lang w:eastAsia="zh-CN"/>
        </w:rPr>
        <w:t>；</w:t>
      </w:r>
      <w:r>
        <w:rPr>
          <w:rFonts w:hint="eastAsia" w:ascii="宋体" w:hAnsi="宋体" w:eastAsia="宋体" w:cs="宋体"/>
          <w:sz w:val="24"/>
          <w:szCs w:val="24"/>
        </w:rPr>
        <w:t>.对制作出产品的评估需要有一定的标准</w:t>
      </w:r>
      <w:r>
        <w:rPr>
          <w:rFonts w:hint="eastAsia" w:ascii="宋体" w:hAnsi="宋体" w:eastAsia="宋体" w:cs="宋体"/>
          <w:sz w:val="24"/>
          <w:szCs w:val="24"/>
          <w:lang w:eastAsia="zh-CN"/>
        </w:rPr>
        <w:t>；</w:t>
      </w:r>
      <w:r>
        <w:rPr>
          <w:rFonts w:hint="eastAsia" w:ascii="宋体" w:hAnsi="宋体" w:eastAsia="宋体" w:cs="宋体"/>
          <w:sz w:val="24"/>
          <w:szCs w:val="24"/>
        </w:rPr>
        <w:t>应该根据需要不断地改进和完善产品。</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default" w:ascii="宋体" w:hAnsi="宋体" w:eastAsia="宋体" w:cs="宋体"/>
          <w:b w:val="0"/>
          <w:bCs/>
          <w:sz w:val="24"/>
          <w:szCs w:val="24"/>
          <w:lang w:val="en-US" w:eastAsia="zh-CN"/>
        </w:rPr>
      </w:pPr>
      <w:r>
        <w:rPr>
          <w:rFonts w:hint="eastAsia" w:ascii="宋体" w:hAnsi="宋体" w:eastAsia="宋体" w:cs="宋体"/>
          <w:b/>
          <w:sz w:val="24"/>
          <w:szCs w:val="24"/>
        </w:rPr>
        <w:t>科学思维：</w:t>
      </w:r>
      <w:r>
        <w:rPr>
          <w:rFonts w:hint="eastAsia" w:ascii="宋体" w:hAnsi="宋体" w:eastAsia="宋体" w:cs="宋体"/>
          <w:b w:val="0"/>
          <w:bCs/>
          <w:sz w:val="24"/>
          <w:szCs w:val="24"/>
          <w:lang w:val="en-US" w:eastAsia="zh-CN"/>
        </w:rPr>
        <w:t>在设计制作活动中，知道科学技术的重要性，领悟制作活动需要有不断完善的过程。</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探究实践：</w:t>
      </w:r>
      <w:r>
        <w:rPr>
          <w:rFonts w:hint="eastAsia" w:ascii="宋体" w:hAnsi="宋体" w:eastAsia="宋体" w:cs="宋体"/>
          <w:sz w:val="24"/>
          <w:szCs w:val="24"/>
        </w:rPr>
        <w:t>根据设计，能利用所给的材料制作动力小车</w:t>
      </w:r>
      <w:r>
        <w:rPr>
          <w:rFonts w:hint="eastAsia" w:ascii="宋体" w:hAnsi="宋体" w:eastAsia="宋体" w:cs="宋体"/>
          <w:sz w:val="24"/>
          <w:szCs w:val="24"/>
          <w:lang w:eastAsia="zh-CN"/>
        </w:rPr>
        <w:t>；</w:t>
      </w:r>
      <w:r>
        <w:rPr>
          <w:rFonts w:hint="eastAsia" w:ascii="宋体" w:hAnsi="宋体" w:eastAsia="宋体" w:cs="宋体"/>
          <w:sz w:val="24"/>
          <w:szCs w:val="24"/>
        </w:rPr>
        <w:t>在测试评估活动中，对自己的想法和结果进行反思并改进。</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态度责任：</w:t>
      </w:r>
      <w:r>
        <w:rPr>
          <w:rFonts w:hint="eastAsia" w:ascii="宋体" w:hAnsi="宋体" w:eastAsia="宋体" w:cs="宋体"/>
          <w:sz w:val="24"/>
          <w:szCs w:val="24"/>
        </w:rPr>
        <w:t>发展对工程设计和动手制作的兴趣，激发创新精神</w:t>
      </w:r>
      <w:r>
        <w:rPr>
          <w:rFonts w:hint="eastAsia" w:ascii="宋体" w:hAnsi="宋体" w:eastAsia="宋体" w:cs="宋体"/>
          <w:sz w:val="24"/>
          <w:szCs w:val="24"/>
          <w:lang w:eastAsia="zh-CN"/>
        </w:rPr>
        <w:t>；</w:t>
      </w:r>
      <w:r>
        <w:rPr>
          <w:rFonts w:hint="eastAsia" w:ascii="宋体" w:hAnsi="宋体" w:eastAsia="宋体" w:cs="宋体"/>
          <w:sz w:val="24"/>
          <w:szCs w:val="24"/>
        </w:rPr>
        <w:t>认识到制作出不成功的产品也是有价值的学习</w:t>
      </w:r>
      <w:r>
        <w:rPr>
          <w:rFonts w:hint="eastAsia" w:ascii="宋体" w:hAnsi="宋体" w:eastAsia="宋体" w:cs="宋体"/>
          <w:sz w:val="24"/>
          <w:szCs w:val="24"/>
          <w:lang w:eastAsia="zh-CN"/>
        </w:rPr>
        <w:t>；</w:t>
      </w:r>
      <w:r>
        <w:rPr>
          <w:rFonts w:hint="eastAsia" w:ascii="宋体" w:hAnsi="宋体" w:eastAsia="宋体" w:cs="宋体"/>
          <w:sz w:val="24"/>
          <w:szCs w:val="24"/>
        </w:rPr>
        <w:t>能够接纳他人的观点，不断完善自己的制作</w:t>
      </w:r>
      <w:r>
        <w:rPr>
          <w:rFonts w:hint="eastAsia" w:ascii="宋体" w:hAnsi="宋体" w:eastAsia="宋体" w:cs="宋体"/>
          <w:sz w:val="24"/>
          <w:szCs w:val="24"/>
          <w:lang w:eastAsia="zh-CN"/>
        </w:rPr>
        <w:t>；</w:t>
      </w:r>
      <w:r>
        <w:rPr>
          <w:rFonts w:hint="eastAsia" w:ascii="宋体" w:hAnsi="宋体" w:eastAsia="宋体" w:cs="宋体"/>
          <w:sz w:val="24"/>
          <w:szCs w:val="24"/>
        </w:rPr>
        <w:t>体会到测试和评估产品有利于不断改进产品</w:t>
      </w:r>
      <w:r>
        <w:rPr>
          <w:rFonts w:hint="eastAsia" w:ascii="宋体" w:hAnsi="宋体" w:eastAsia="宋体" w:cs="宋体"/>
          <w:sz w:val="24"/>
          <w:szCs w:val="24"/>
          <w:lang w:eastAsia="zh-CN"/>
        </w:rPr>
        <w:t>；</w:t>
      </w:r>
      <w:r>
        <w:rPr>
          <w:rFonts w:hint="eastAsia" w:ascii="宋体" w:hAnsi="宋体" w:eastAsia="宋体" w:cs="宋体"/>
          <w:sz w:val="24"/>
          <w:szCs w:val="24"/>
        </w:rPr>
        <w:t>人们不断改进产品以满足不断增加的需求。</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b/>
          <w:color w:val="00B0F0"/>
          <w:sz w:val="24"/>
          <w:szCs w:val="24"/>
        </w:rPr>
      </w:pPr>
      <w:r>
        <w:rPr>
          <w:rFonts w:hint="eastAsia" w:ascii="宋体" w:hAnsi="宋体" w:eastAsia="宋体" w:cs="宋体"/>
          <w:b/>
          <w:color w:val="00B0F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重点：能根据设计图，通过小组合作制作出一辆动力小车。</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难点：能根据评价结果，对小车进行进一步改进。</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b/>
          <w:color w:val="00B0F0"/>
          <w:sz w:val="24"/>
          <w:szCs w:val="24"/>
        </w:rPr>
      </w:pPr>
      <w:r>
        <w:rPr>
          <w:rFonts w:hint="eastAsia" w:ascii="宋体" w:hAnsi="宋体" w:eastAsia="宋体" w:cs="宋体"/>
          <w:b/>
          <w:color w:val="00B0F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为学生准备</w:t>
      </w:r>
      <w:r>
        <w:rPr>
          <w:rFonts w:hint="eastAsia" w:ascii="宋体" w:hAnsi="宋体" w:eastAsia="宋体" w:cs="宋体"/>
          <w:sz w:val="24"/>
          <w:szCs w:val="24"/>
          <w:lang w:eastAsia="zh-CN"/>
        </w:rPr>
        <w:t>：</w:t>
      </w:r>
      <w:r>
        <w:rPr>
          <w:rFonts w:hint="eastAsia" w:ascii="宋体" w:hAnsi="宋体" w:eastAsia="宋体" w:cs="宋体"/>
          <w:sz w:val="24"/>
          <w:szCs w:val="24"/>
        </w:rPr>
        <w:t>制作动力小车的材料、测试改进小车记录表</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w:t>
      </w:r>
      <w:r>
        <w:rPr>
          <w:rFonts w:hint="eastAsia" w:ascii="宋体" w:hAnsi="宋体" w:eastAsia="宋体" w:cs="宋体"/>
          <w:sz w:val="24"/>
          <w:szCs w:val="24"/>
          <w:lang w:eastAsia="zh-CN"/>
        </w:rPr>
        <w:t>：</w:t>
      </w:r>
      <w:r>
        <w:rPr>
          <w:rFonts w:hint="eastAsia" w:ascii="宋体" w:hAnsi="宋体" w:eastAsia="宋体" w:cs="宋体"/>
          <w:sz w:val="24"/>
          <w:szCs w:val="24"/>
        </w:rPr>
        <w:t>学生实验材料1套、班级记录表、小车制作评价表、教学课件</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b/>
          <w:color w:val="00B0F0"/>
          <w:sz w:val="24"/>
          <w:szCs w:val="24"/>
        </w:rPr>
      </w:pPr>
      <w:r>
        <w:rPr>
          <w:rFonts w:hint="eastAsia" w:ascii="宋体" w:hAnsi="宋体" w:eastAsia="宋体" w:cs="宋体"/>
          <w:b/>
          <w:color w:val="00B0F0"/>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一、揭示课题（预设5分钟）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材料准备：制作小车的材料工具包</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1.对照着材料清单，再次熟悉自己小组的设计图。</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sz w:val="24"/>
          <w:szCs w:val="24"/>
        </w:rPr>
        <w:t>2.</w:t>
      </w:r>
      <w:r>
        <w:rPr>
          <w:rFonts w:hint="eastAsia" w:ascii="宋体" w:hAnsi="宋体" w:eastAsia="宋体" w:cs="宋体"/>
          <w:kern w:val="0"/>
          <w:sz w:val="24"/>
          <w:szCs w:val="24"/>
        </w:rPr>
        <w:t xml:space="preserve"> 在学生领取材料之前，先组织学生交流怎样分工能够更快更好地完成任务。</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楷体" w:cs="宋体"/>
          <w:kern w:val="0"/>
          <w:sz w:val="24"/>
          <w:szCs w:val="24"/>
          <w:lang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设计后的环节，首先需要熟悉或修正设计方案，明确任务后选材分工，这样可以更好地制作。</w:t>
      </w:r>
    </w:p>
    <w:p>
      <w:pPr>
        <w:keepNext w:val="0"/>
        <w:keepLines w:val="0"/>
        <w:pageBreakBefore w:val="0"/>
        <w:widowControl/>
        <w:kinsoku/>
        <w:wordWrap/>
        <w:overflowPunct/>
        <w:topLinePunct w:val="0"/>
        <w:autoSpaceDE/>
        <w:autoSpaceDN/>
        <w:bidi w:val="0"/>
        <w:adjustRightInd w:val="0"/>
        <w:snapToGrid w:val="0"/>
        <w:spacing w:after="0" w:line="24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w:t>
      </w:r>
      <w:r>
        <w:rPr>
          <w:rFonts w:hint="eastAsia" w:ascii="宋体" w:hAnsi="宋体" w:eastAsia="宋体" w:cs="宋体"/>
          <w:b/>
          <w:sz w:val="24"/>
          <w:szCs w:val="24"/>
          <w:lang w:eastAsia="zh-CN"/>
        </w:rPr>
        <w:t>发现</w:t>
      </w:r>
      <w:r>
        <w:rPr>
          <w:rFonts w:hint="eastAsia" w:ascii="宋体" w:hAnsi="宋体" w:eastAsia="宋体" w:cs="宋体"/>
          <w:b/>
          <w:sz w:val="24"/>
          <w:szCs w:val="24"/>
        </w:rPr>
        <w:t>：制作小车（预设30分钟）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材料准备：制作小车的材料工具包、测试场地、软尺、便签纸</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1.了解制作小车的流程</w:t>
      </w:r>
    </w:p>
    <w:p>
      <w:pPr>
        <w:keepNext w:val="0"/>
        <w:keepLines w:val="0"/>
        <w:pageBreakBefore w:val="0"/>
        <w:kinsoku/>
        <w:wordWrap/>
        <w:overflowPunct/>
        <w:topLinePunct w:val="0"/>
        <w:autoSpaceDE/>
        <w:autoSpaceDN/>
        <w:bidi w:val="0"/>
        <w:spacing w:line="240" w:lineRule="auto"/>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drawing>
          <wp:inline distT="0" distB="0" distL="0" distR="0">
            <wp:extent cx="1443990" cy="1572895"/>
            <wp:effectExtent l="0" t="0" r="3810" b="8255"/>
            <wp:docPr id="5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
                    <pic:cNvPicPr>
                      <a:picLocks noChangeAspect="1"/>
                    </pic:cNvPicPr>
                  </pic:nvPicPr>
                  <pic:blipFill>
                    <a:blip r:embed="rId25"/>
                    <a:stretch>
                      <a:fillRect/>
                    </a:stretch>
                  </pic:blipFill>
                  <pic:spPr>
                    <a:xfrm>
                      <a:off x="0" y="0"/>
                      <a:ext cx="1475535" cy="1606866"/>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思考：在制作过程中，你们小组可能会遇到什么难题？</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预设：车轴怎么安装在车架上。（组织讨论怎么安装车轴到车架上）</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2.制作小车</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（1）学生领取材料，按照自己小组的设计图开始制作小车。制作过程中，教师要巡视，及时帮学生解决问题。</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（2）汇报</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学生在规定的时间内完成小车制作，教师组织学生汇报设计思路、展示设计图、介绍组装流程、测试小车。</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（3）测试</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可以选择在户外空地测试小车，也可以通过移动讲台或课桌椅在室内测试。</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（4）根据测试结果，发现问题并记录</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教学时应预留一段时间给学生改进小车，在测试时及时发现小车出现的问题以及如何解决、改进。</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预设问题：不能走直线，可能原因是车轴不正，调正即可；橡皮筋小车动力不足，可能原因是一根橡皮筋驱动力太小，加橡皮筋股数或长度解决；气球小车喷气时间太短，可能原因是气球太小，换用大气球或在承受范围内尽量吹大气球解决；若小车摩擦力太小致使轮子打滑，可以用增加小车重量或增大车轮摩擦力来解决……</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（5）用比赛的方式举办一个班级“赛车大赛”。</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3.评估与改进</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小车实测结束后，组织学生按照教科书的评估表给本组和其他小组的小车评估，最后算出每个小组的总分。</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（1）再次了解评估标准</w:t>
      </w:r>
    </w:p>
    <w:p>
      <w:pPr>
        <w:keepNext w:val="0"/>
        <w:keepLines w:val="0"/>
        <w:pageBreakBefore w:val="0"/>
        <w:kinsoku/>
        <w:wordWrap/>
        <w:overflowPunct/>
        <w:topLinePunct w:val="0"/>
        <w:autoSpaceDE/>
        <w:autoSpaceDN/>
        <w:bidi w:val="0"/>
        <w:spacing w:line="240" w:lineRule="auto"/>
        <w:ind w:left="480"/>
        <w:rPr>
          <w:rFonts w:hint="eastAsia" w:ascii="宋体" w:hAnsi="宋体" w:eastAsia="宋体" w:cs="宋体"/>
          <w:sz w:val="24"/>
          <w:szCs w:val="24"/>
        </w:rPr>
      </w:pPr>
      <w:r>
        <w:rPr>
          <w:rFonts w:hint="eastAsia" w:ascii="宋体" w:hAnsi="宋体" w:eastAsia="宋体" w:cs="宋体"/>
        </w:rPr>
        <w:drawing>
          <wp:inline distT="0" distB="0" distL="0" distR="0">
            <wp:extent cx="4189730" cy="2966720"/>
            <wp:effectExtent l="0" t="0" r="1270" b="508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26"/>
                    <a:stretch>
                      <a:fillRect/>
                    </a:stretch>
                  </pic:blipFill>
                  <pic:spPr>
                    <a:xfrm>
                      <a:off x="0" y="0"/>
                      <a:ext cx="4189730" cy="296672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（2）根据评估情况，小组反思设计和制作过程，课后进一步改进小车。</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时间允许进行班级赛车大赛，时间不允许的话上次课上课之前进行赛车大赛。这次的赛车是改进后的赛车。</w:t>
      </w:r>
    </w:p>
    <w:p>
      <w:pPr>
        <w:keepNext w:val="0"/>
        <w:keepLines w:val="0"/>
        <w:pageBreakBefore w:val="0"/>
        <w:kinsoku/>
        <w:wordWrap/>
        <w:overflowPunct/>
        <w:topLinePunct w:val="0"/>
        <w:autoSpaceDE/>
        <w:autoSpaceDN/>
        <w:bidi w:val="0"/>
        <w:spacing w:line="240" w:lineRule="auto"/>
        <w:ind w:firstLine="480" w:firstLineChars="200"/>
        <w:rPr>
          <w:rFonts w:hint="eastAsia" w:asciiTheme="minorEastAsia" w:hAnsiTheme="minorEastAsia" w:eastAsiaTheme="minorEastAsia"/>
          <w:kern w:val="0"/>
          <w:sz w:val="24"/>
          <w:szCs w:val="24"/>
          <w:lang w:val="en-US" w:eastAsia="zh-CN"/>
        </w:rPr>
      </w:pPr>
      <w:r>
        <w:rPr>
          <w:rFonts w:hint="eastAsia" w:ascii="楷体" w:hAnsi="楷体" w:eastAsia="楷体" w:cs="楷体"/>
          <w:sz w:val="24"/>
          <w:szCs w:val="24"/>
        </w:rPr>
        <w:t>【设计意图】</w:t>
      </w:r>
      <w:r>
        <w:rPr>
          <w:rFonts w:hint="eastAsia" w:ascii="楷体" w:hAnsi="楷体" w:eastAsia="楷体" w:cs="楷体"/>
          <w:sz w:val="24"/>
          <w:szCs w:val="24"/>
          <w:lang w:eastAsia="zh-CN"/>
        </w:rPr>
        <w:t>为动员制作环节学生的主动参与性，开展班级赛车会是一种很好的激励作用。制作中，团队的合作很重要，制作中、测试中如何及时发现问题，修正问题，改进设计，这体现团队的敏锐性。其实，整个设计制作的过程中，设计是自始至终的存在的，没有完美的设计，只有更好地设计，教学中学生需要明白，教师需要做好激励动员作用。</w:t>
      </w:r>
    </w:p>
    <w:p>
      <w:pPr>
        <w:keepNext w:val="0"/>
        <w:keepLines w:val="0"/>
        <w:pageBreakBefore w:val="0"/>
        <w:kinsoku/>
        <w:wordWrap/>
        <w:overflowPunct/>
        <w:topLinePunct w:val="0"/>
        <w:autoSpaceDE/>
        <w:autoSpaceDN/>
        <w:bidi w:val="0"/>
        <w:spacing w:line="240" w:lineRule="auto"/>
        <w:ind w:firstLine="482" w:firstLineChars="200"/>
        <w:rPr>
          <w:rFonts w:hint="eastAsia" w:asciiTheme="minorEastAsia" w:hAnsiTheme="minorEastAsia" w:eastAsiaTheme="minorEastAsia"/>
          <w:kern w:val="0"/>
          <w:sz w:val="24"/>
          <w:szCs w:val="24"/>
          <w:lang w:val="en-US" w:eastAsia="zh-CN"/>
        </w:rPr>
      </w:pPr>
      <w:r>
        <w:rPr>
          <w:rFonts w:hint="eastAsia" w:ascii="宋体" w:hAnsi="宋体" w:eastAsia="宋体" w:cs="宋体"/>
          <w:b/>
          <w:sz w:val="24"/>
          <w:szCs w:val="24"/>
        </w:rPr>
        <w:t>三、拓展：改进小车（预设5分钟）</w:t>
      </w:r>
    </w:p>
    <w:p>
      <w:pPr>
        <w:keepNext w:val="0"/>
        <w:keepLines w:val="0"/>
        <w:pageBreakBefore w:val="0"/>
        <w:widowControl/>
        <w:kinsoku/>
        <w:wordWrap/>
        <w:overflowPunct/>
        <w:topLinePunct w:val="0"/>
        <w:autoSpaceDE/>
        <w:autoSpaceDN/>
        <w:bidi w:val="0"/>
        <w:adjustRightInd w:val="0"/>
        <w:snapToGrid w:val="0"/>
        <w:spacing w:after="0" w:line="240" w:lineRule="auto"/>
        <w:ind w:firstLine="480" w:firstLineChars="200"/>
        <w:jc w:val="left"/>
        <w:rPr>
          <w:rFonts w:hint="eastAsia" w:asciiTheme="minorEastAsia" w:hAnsiTheme="minorEastAsia" w:eastAsiaTheme="minorEastAsia"/>
          <w:kern w:val="0"/>
          <w:sz w:val="24"/>
          <w:szCs w:val="24"/>
          <w:lang w:val="en-US" w:eastAsia="zh-CN"/>
        </w:rPr>
      </w:pPr>
      <w:r>
        <w:rPr>
          <w:rFonts w:hint="eastAsia" w:asciiTheme="minorEastAsia" w:hAnsiTheme="minorEastAsia" w:eastAsiaTheme="minorEastAsia"/>
          <w:kern w:val="0"/>
          <w:sz w:val="24"/>
          <w:szCs w:val="24"/>
          <w:lang w:val="en-US" w:eastAsia="zh-CN"/>
        </w:rPr>
        <w:t>教师提醒和引导学生认识到不成功的小车并不是失败，好的工程师能根据其中发现的问题进行反思和改进，做出更好的解决方案。</w:t>
      </w:r>
    </w:p>
    <w:p>
      <w:pPr>
        <w:keepNext w:val="0"/>
        <w:keepLines w:val="0"/>
        <w:pageBreakBefore w:val="0"/>
        <w:kinsoku/>
        <w:wordWrap/>
        <w:overflowPunct/>
        <w:topLinePunct w:val="0"/>
        <w:autoSpaceDE/>
        <w:autoSpaceDN/>
        <w:bidi w:val="0"/>
        <w:spacing w:line="240" w:lineRule="auto"/>
        <w:ind w:firstLine="480" w:firstLineChars="200"/>
        <w:rPr>
          <w:rFonts w:asciiTheme="minorEastAsia" w:hAnsiTheme="minorEastAsia"/>
          <w:b/>
          <w:sz w:val="24"/>
          <w:szCs w:val="24"/>
        </w:rPr>
      </w:pPr>
      <w:r>
        <w:rPr>
          <w:rFonts w:hint="eastAsia" w:asciiTheme="minorEastAsia" w:hAnsiTheme="minorEastAsia"/>
          <w:b/>
          <w:sz w:val="24"/>
          <w:szCs w:val="24"/>
          <w:lang w:val="en-US" w:eastAsia="zh-CN"/>
        </w:rPr>
        <w:t>四、</w:t>
      </w:r>
      <w:r>
        <w:rPr>
          <w:rFonts w:hint="eastAsia" w:asciiTheme="minorEastAsia" w:hAnsiTheme="minorEastAsia"/>
          <w:b/>
          <w:sz w:val="24"/>
          <w:szCs w:val="24"/>
        </w:rPr>
        <w:t>板书设计</w:t>
      </w:r>
    </w:p>
    <w:p>
      <w:pPr>
        <w:keepNext w:val="0"/>
        <w:keepLines w:val="0"/>
        <w:pageBreakBefore w:val="0"/>
        <w:kinsoku/>
        <w:wordWrap/>
        <w:overflowPunct/>
        <w:topLinePunct w:val="0"/>
        <w:autoSpaceDE/>
        <w:autoSpaceDN/>
        <w:bidi w:val="0"/>
        <w:spacing w:line="240" w:lineRule="auto"/>
        <w:ind w:firstLine="2160" w:firstLineChars="900"/>
        <w:rPr>
          <w:rFonts w:asciiTheme="minorEastAsia" w:hAnsiTheme="minorEastAsia"/>
          <w:b/>
          <w:sz w:val="24"/>
          <w:szCs w:val="24"/>
        </w:rPr>
      </w:pPr>
      <w:r>
        <w:rPr>
          <w:sz w:val="24"/>
        </w:rPr>
        <mc:AlternateContent>
          <mc:Choice Requires="wps">
            <w:drawing>
              <wp:anchor distT="0" distB="0" distL="114300" distR="114300" simplePos="0" relativeHeight="251688960" behindDoc="0" locked="0" layoutInCell="1" allowOverlap="1">
                <wp:simplePos x="0" y="0"/>
                <wp:positionH relativeFrom="column">
                  <wp:posOffset>698500</wp:posOffset>
                </wp:positionH>
                <wp:positionV relativeFrom="paragraph">
                  <wp:posOffset>24130</wp:posOffset>
                </wp:positionV>
                <wp:extent cx="2752090" cy="2032000"/>
                <wp:effectExtent l="6350" t="6350" r="10160" b="6350"/>
                <wp:wrapNone/>
                <wp:docPr id="57" name="矩形 57"/>
                <wp:cNvGraphicFramePr/>
                <a:graphic xmlns:a="http://schemas.openxmlformats.org/drawingml/2006/main">
                  <a:graphicData uri="http://schemas.microsoft.com/office/word/2010/wordprocessingShape">
                    <wps:wsp>
                      <wps:cNvSpPr/>
                      <wps:spPr>
                        <a:xfrm>
                          <a:off x="1562735" y="3662045"/>
                          <a:ext cx="2752090" cy="20320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5pt;margin-top:1.9pt;height:160pt;width:216.7pt;z-index:251688960;v-text-anchor:middle;mso-width-relative:page;mso-height-relative:page;" filled="f" stroked="t" coordsize="21600,21600" o:gfxdata="UEsDBAoAAAAAAIdO4kAAAAAAAAAAAAAAAAAEAAAAZHJzL1BLAwQUAAAACACHTuJAUe87zdUAAAAJ&#10;AQAADwAAAGRycy9kb3ducmV2LnhtbE2PsU7EMBBEeyT+wVokOs7OXYJQiHNFEAUCCXHQ0O3FJgnE&#10;68h2kuPvWSooZ2c0O6/an9woFhvi4ElDtlEgLLXeDNRpeHu9v7oBEROSwdGT1fBtI+zr87MKS+NX&#10;erHLIXWCSyiWqKFPaSqljG1vHcaNnyyx9+GDw8QydNIEXLncjXKr1LV0OBB/6HGyTW/br8PsNLwX&#10;n/J5aFacnx7uHosleNXkXuvLi0zdgkj2lP7C8Dufp0PNm45+JhPFyDpTzJI07JiA/SLf5SCOrLd8&#10;kXUl/xPUP1BLAwQUAAAACACHTuJAY2vFG3YCAADaBAAADgAAAGRycy9lMm9Eb2MueG1srVTLbhMx&#10;FN0j8Q+W93Qm0zzaqJMqalSEVNFKAbF2PJ6MJb+wnUf5GSR2fASfg/gNjj1pGwqLLsjCufa9c+69&#10;5x774nKvFdkKH6Q1NR2clJQIw20jzbqmHz9cvzmjJERmGqasETW9F4Fezl6/uti5qahsZ1UjPAGI&#10;CdOdq2kXo5sWReCd0CycWCcMnK31mkVs/bpoPNsBXauiKstxsbO+cd5yEQJOF72THhD9SwBt20ou&#10;FpZvtDCxR/VCsYiWQiddoLNcbdsKHm/bNohIVE3RacwrksBepbWYXbDp2jPXSX4ogb2khGc9aSYN&#10;kj5CLVhkZOPlX1Bacm+DbeMJt7roG8mMoItB+YybZcecyL2A6uAeSQ//D5a/3955IpuajiaUGKYx&#10;8V9fv//88Y3gAOzsXJgiaOnu/GEXYKZW963X6R9NkD2UNBpXk9MRJfc1PR2Pq3I46tkV+0g4AqrJ&#10;qCrPQTxHRFWeQgyZ/+IJyvkQ3wqrSTJq6jG+zCrb3oSI9Ah9CEmZjb2WSuURKkN2qKGaAJNwBl22&#10;0ANM7dBbMGtKmFpD8Dz6DBmskk36PAEFv15dKU+2LMkk/1LtSPdHWMq9YKHr47Krb1HLiDuhpK7p&#10;2fHXygAkMdhzlqyVbe7BuLe9FIPj1xKwNyzEO+ahPdSP2xlvsbTKoil7sCjprP/yr/MUD0nAS8kO&#10;WkbDnzfMC0rUOwOxnA+GQ8DGvBmOJhU2/tizOvaYjb6y4GGAd8DxbKb4qB7M1lv9CZd4nrLCxQxH&#10;7p7aw+Yq9ncMzwAX83kOg+Adizdm6XgC7wc430TbyjzbJ3YOpEHyeQaH65nu1PE+Rz09SbP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Ue87zdUAAAAJAQAADwAAAAAAAAABACAAAAAiAAAAZHJzL2Rv&#10;d25yZXYueG1sUEsBAhQAFAAAAAgAh07iQGNrxRt2AgAA2gQAAA4AAAAAAAAAAQAgAAAAJAEAAGRy&#10;cy9lMm9Eb2MueG1sUEsFBgAAAAAGAAYAWQEAAAwGAAAAAA==&#10;">
                <v:fill on="f" focussize="0,0"/>
                <v:stroke weight="1pt" color="#000000 [3213]" miterlimit="8" joinstyle="miter"/>
                <v:imagedata o:title=""/>
                <o:lock v:ext="edit" aspectratio="f"/>
              </v:rect>
            </w:pict>
          </mc:Fallback>
        </mc:AlternateContent>
      </w:r>
      <w:r>
        <w:rPr>
          <w:rFonts w:asciiTheme="minorEastAsia" w:hAnsiTheme="minorEastAsia"/>
          <w:b/>
          <w:sz w:val="24"/>
          <w:szCs w:val="24"/>
        </w:rPr>
        <w:t>8</w:t>
      </w:r>
      <w:r>
        <w:rPr>
          <w:rFonts w:hint="eastAsia" w:asciiTheme="minorEastAsia" w:hAnsiTheme="minorEastAsia"/>
          <w:b/>
          <w:sz w:val="24"/>
          <w:szCs w:val="24"/>
        </w:rPr>
        <w:t>.设计制作小车（二）</w:t>
      </w:r>
    </w:p>
    <w:p>
      <w:pPr>
        <w:keepNext w:val="0"/>
        <w:keepLines w:val="0"/>
        <w:pageBreakBefore w:val="0"/>
        <w:kinsoku/>
        <w:wordWrap/>
        <w:overflowPunct/>
        <w:topLinePunct w:val="0"/>
        <w:autoSpaceDE/>
        <w:autoSpaceDN/>
        <w:bidi w:val="0"/>
        <w:spacing w:line="240" w:lineRule="auto"/>
        <w:ind w:firstLine="2160" w:firstLineChars="900"/>
        <w:rPr>
          <w:rFonts w:asciiTheme="minorEastAsia" w:hAnsiTheme="minorEastAsia"/>
          <w:sz w:val="24"/>
          <w:szCs w:val="24"/>
        </w:rPr>
      </w:pPr>
      <w:r>
        <w:rPr>
          <w:rFonts w:hint="eastAsia" w:asciiTheme="minorEastAsia" w:hAnsiTheme="minorEastAsia"/>
          <w:sz w:val="24"/>
          <w:szCs w:val="24"/>
        </w:rPr>
        <w:t>设计图</w:t>
      </w:r>
    </w:p>
    <w:p>
      <w:pPr>
        <w:keepNext w:val="0"/>
        <w:keepLines w:val="0"/>
        <w:pageBreakBefore w:val="0"/>
        <w:kinsoku/>
        <w:wordWrap/>
        <w:overflowPunct/>
        <w:topLinePunct w:val="0"/>
        <w:autoSpaceDE/>
        <w:autoSpaceDN/>
        <w:bidi w:val="0"/>
        <w:spacing w:line="240" w:lineRule="auto"/>
        <w:ind w:firstLine="2160" w:firstLineChars="900"/>
        <w:rPr>
          <w:rFonts w:asciiTheme="minorEastAsia" w:hAnsiTheme="minorEastAsia"/>
          <w:sz w:val="24"/>
          <w:szCs w:val="24"/>
        </w:rPr>
      </w:pPr>
      <w:r>
        <w:rPr>
          <w:rFonts w:hint="eastAsia" w:asciiTheme="minorEastAsia" w:hAnsiTheme="minorEastAsia"/>
          <w:sz w:val="24"/>
          <w:szCs w:val="24"/>
        </w:rPr>
        <w:t>介绍小车</w:t>
      </w:r>
    </w:p>
    <w:p>
      <w:pPr>
        <w:keepNext w:val="0"/>
        <w:keepLines w:val="0"/>
        <w:pageBreakBefore w:val="0"/>
        <w:kinsoku/>
        <w:wordWrap/>
        <w:overflowPunct/>
        <w:topLinePunct w:val="0"/>
        <w:autoSpaceDE/>
        <w:autoSpaceDN/>
        <w:bidi w:val="0"/>
        <w:spacing w:line="240" w:lineRule="auto"/>
        <w:ind w:firstLine="2160" w:firstLineChars="900"/>
        <w:rPr>
          <w:rFonts w:asciiTheme="minorEastAsia" w:hAnsiTheme="minorEastAsia"/>
          <w:sz w:val="24"/>
          <w:szCs w:val="24"/>
        </w:rPr>
      </w:pPr>
      <w:r>
        <w:rPr>
          <w:rFonts w:hint="eastAsia" w:asciiTheme="minorEastAsia" w:hAnsiTheme="minorEastAsia"/>
          <w:sz w:val="24"/>
          <w:szCs w:val="24"/>
        </w:rPr>
        <w:t>全员评估</w:t>
      </w:r>
    </w:p>
    <w:p>
      <w:pPr>
        <w:keepNext w:val="0"/>
        <w:keepLines w:val="0"/>
        <w:pageBreakBefore w:val="0"/>
        <w:kinsoku/>
        <w:wordWrap/>
        <w:overflowPunct/>
        <w:topLinePunct w:val="0"/>
        <w:autoSpaceDE/>
        <w:autoSpaceDN/>
        <w:bidi w:val="0"/>
        <w:spacing w:line="240" w:lineRule="auto"/>
        <w:ind w:firstLine="2160" w:firstLineChars="900"/>
        <w:rPr>
          <w:rFonts w:asciiTheme="minorEastAsia" w:hAnsiTheme="minorEastAsia"/>
          <w:sz w:val="24"/>
          <w:szCs w:val="24"/>
        </w:rPr>
      </w:pPr>
      <w:r>
        <w:rPr>
          <w:rFonts w:hint="eastAsia" w:asciiTheme="minorEastAsia" w:hAnsiTheme="minorEastAsia"/>
          <w:sz w:val="24"/>
          <w:szCs w:val="24"/>
        </w:rPr>
        <w:t>颁奖典礼</w:t>
      </w:r>
    </w:p>
    <w:p>
      <w:pPr>
        <w:keepNext w:val="0"/>
        <w:keepLines w:val="0"/>
        <w:pageBreakBefore w:val="0"/>
        <w:kinsoku/>
        <w:wordWrap/>
        <w:overflowPunct/>
        <w:topLinePunct w:val="0"/>
        <w:autoSpaceDE/>
        <w:autoSpaceDN/>
        <w:bidi w:val="0"/>
        <w:spacing w:line="240" w:lineRule="auto"/>
        <w:rPr>
          <w:rFonts w:hint="eastAsia" w:asciiTheme="minorEastAsia" w:hAnsiTheme="minorEastAsia" w:eastAsiaTheme="minorEastAsia"/>
          <w:b/>
          <w:color w:val="00B0F0"/>
          <w:sz w:val="24"/>
          <w:szCs w:val="24"/>
          <w:lang w:eastAsia="zh-Hans"/>
        </w:rPr>
      </w:pPr>
    </w:p>
    <w:p>
      <w:pPr>
        <w:keepNext w:val="0"/>
        <w:keepLines w:val="0"/>
        <w:pageBreakBefore w:val="0"/>
        <w:kinsoku/>
        <w:wordWrap/>
        <w:overflowPunct/>
        <w:topLinePunct w:val="0"/>
        <w:autoSpaceDE/>
        <w:autoSpaceDN/>
        <w:bidi w:val="0"/>
        <w:spacing w:line="240" w:lineRule="auto"/>
        <w:rPr>
          <w:rFonts w:hint="eastAsia" w:asciiTheme="minorEastAsia" w:hAnsiTheme="minorEastAsia" w:eastAsiaTheme="minorEastAsia"/>
          <w:b/>
          <w:color w:val="00B0F0"/>
          <w:sz w:val="24"/>
          <w:szCs w:val="24"/>
          <w:lang w:eastAsia="zh-Hans"/>
        </w:rPr>
      </w:pPr>
      <w:r>
        <w:rPr>
          <w:rFonts w:hint="eastAsia" w:asciiTheme="minorEastAsia" w:hAnsiTheme="minorEastAsia" w:eastAsiaTheme="minorEastAsia"/>
          <w:b/>
          <w:color w:val="00B0F0"/>
          <w:sz w:val="24"/>
          <w:szCs w:val="24"/>
          <w:lang w:eastAsia="zh-Hans"/>
        </w:rPr>
        <w:t>【疑难解答】</w:t>
      </w:r>
    </w:p>
    <w:p>
      <w:pPr>
        <w:keepNext w:val="0"/>
        <w:keepLines w:val="0"/>
        <w:pageBreakBefore w:val="0"/>
        <w:kinsoku/>
        <w:wordWrap/>
        <w:overflowPunct/>
        <w:topLinePunct w:val="0"/>
        <w:autoSpaceDE/>
        <w:autoSpaceDN/>
        <w:bidi w:val="0"/>
        <w:spacing w:after="0" w:line="240" w:lineRule="auto"/>
        <w:ind w:left="0" w:leftChars="0" w:firstLine="480" w:firstLineChars="200"/>
        <w:textAlignment w:val="auto"/>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eastAsia="zh-CN"/>
        </w:rPr>
        <w:t>教学中出现很多设计图和学生实际制作方案不相符合的情况，该如何看待</w:t>
      </w:r>
      <w:r>
        <w:rPr>
          <w:rFonts w:hint="eastAsia" w:asciiTheme="minorEastAsia" w:hAnsi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textAlignment w:val="auto"/>
        <w:rPr>
          <w:rFonts w:hint="eastAsia" w:ascii="楷体" w:hAnsi="楷体" w:eastAsia="楷体"/>
          <w:sz w:val="24"/>
          <w:szCs w:val="24"/>
          <w:lang w:eastAsia="zh-CN"/>
        </w:rPr>
      </w:pPr>
      <w:r>
        <w:rPr>
          <w:rFonts w:hint="eastAsia" w:ascii="楷体" w:hAnsi="楷体" w:eastAsia="楷体"/>
          <w:sz w:val="24"/>
          <w:szCs w:val="24"/>
          <w:lang w:eastAsia="zh-CN"/>
        </w:rPr>
        <w:t>设计图纸按理论上讲，制作阶段要完全按照图纸进行，但这是理想状态。没有一个设计图纸是完美无缺的，尤其是小学生的设计图纸，他们的设计没有得以实践验证，此时的图纸就像实验活动中的假设环节，含有不确定性。因此，制作环节学生会发现按照图纸设计制作出现问题，就会做出调整，以适应新的方案。总体来看，如果学生制作中发现自己的图纸有问题能够及时修正，这本身就是一个大的进步，而不是将错就错从头来过。</w:t>
      </w:r>
    </w:p>
    <w:p>
      <w:pPr>
        <w:keepNext w:val="0"/>
        <w:keepLines w:val="0"/>
        <w:pageBreakBefore w:val="0"/>
        <w:kinsoku/>
        <w:wordWrap/>
        <w:overflowPunct/>
        <w:topLinePunct w:val="0"/>
        <w:autoSpaceDE/>
        <w:autoSpaceDN/>
        <w:bidi w:val="0"/>
        <w:spacing w:after="0" w:line="240" w:lineRule="auto"/>
        <w:jc w:val="both"/>
        <w:rPr>
          <w:rFonts w:hint="eastAsia" w:asciiTheme="minorEastAsia" w:hAnsiTheme="minorEastAsia" w:eastAsiaTheme="minorEastAsia"/>
          <w:b/>
          <w:color w:val="00B0F0"/>
          <w:sz w:val="24"/>
          <w:szCs w:val="24"/>
          <w:lang w:val="en-US" w:eastAsia="zh-CN"/>
        </w:rPr>
      </w:pPr>
      <w:r>
        <w:rPr>
          <w:rFonts w:hint="eastAsia" w:asciiTheme="minorEastAsia" w:hAnsiTheme="minorEastAsia" w:eastAsiaTheme="minorEastAsia"/>
          <w:b/>
          <w:color w:val="00B0F0"/>
          <w:sz w:val="24"/>
          <w:szCs w:val="24"/>
          <w:lang w:val="en-US" w:eastAsia="zh-CN"/>
        </w:rPr>
        <w:t>【教学反思】</w:t>
      </w: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rPr>
          <w:rFonts w:ascii="楷体" w:hAnsi="楷体" w:eastAsia="楷体"/>
          <w:sz w:val="24"/>
          <w:szCs w:val="24"/>
          <w:lang w:eastAsia="zh-Hans"/>
        </w:rPr>
      </w:pPr>
    </w:p>
    <w:p>
      <w:pPr>
        <w:keepNext w:val="0"/>
        <w:keepLines w:val="0"/>
        <w:pageBreakBefore w:val="0"/>
        <w:kinsoku/>
        <w:wordWrap/>
        <w:overflowPunct/>
        <w:topLinePunct w:val="0"/>
        <w:autoSpaceDE/>
        <w:autoSpaceDN/>
        <w:bidi w:val="0"/>
        <w:spacing w:after="0" w:line="240" w:lineRule="auto"/>
        <w:ind w:firstLine="480" w:firstLineChars="200"/>
        <w:rPr>
          <w:rFonts w:hint="eastAsia" w:ascii="楷体" w:hAnsi="楷体" w:eastAsia="楷体" w:cs="楷体"/>
          <w:sz w:val="24"/>
          <w:szCs w:val="24"/>
        </w:rPr>
      </w:pPr>
    </w:p>
    <w:p>
      <w:pPr>
        <w:keepNext w:val="0"/>
        <w:keepLines w:val="0"/>
        <w:pageBreakBefore w:val="0"/>
        <w:widowControl/>
        <w:kinsoku/>
        <w:wordWrap/>
        <w:overflowPunct/>
        <w:topLinePunct w:val="0"/>
        <w:autoSpaceDE/>
        <w:autoSpaceDN/>
        <w:bidi w:val="0"/>
        <w:adjustRightInd w:val="0"/>
        <w:snapToGrid w:val="0"/>
        <w:spacing w:after="0" w:line="240" w:lineRule="auto"/>
        <w:ind w:left="0" w:leftChars="0" w:firstLine="480" w:firstLineChars="200"/>
        <w:textAlignment w:val="auto"/>
        <w:rPr>
          <w:rFonts w:hint="eastAsia" w:ascii="楷体" w:hAnsi="楷体" w:eastAsia="楷体"/>
          <w:sz w:val="24"/>
          <w:szCs w:val="24"/>
          <w:lang w:eastAsia="zh-Hans"/>
        </w:rPr>
      </w:pPr>
    </w:p>
    <w:p>
      <w:pPr>
        <w:keepNext w:val="0"/>
        <w:keepLines w:val="0"/>
        <w:pageBreakBefore w:val="0"/>
        <w:kinsoku/>
        <w:wordWrap/>
        <w:overflowPunct/>
        <w:topLinePunct w:val="0"/>
        <w:autoSpaceDE/>
        <w:autoSpaceDN/>
        <w:bidi w:val="0"/>
        <w:spacing w:line="240" w:lineRule="auto"/>
      </w:pPr>
    </w:p>
    <w:sectPr>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华文宋体">
    <w:panose1 w:val="02010600040101010101"/>
    <w:charset w:val="86"/>
    <w:family w:val="auto"/>
    <w:pitch w:val="default"/>
    <w:sig w:usb0="00000287" w:usb1="080F0000" w:usb2="00000000" w:usb3="00000000" w:csb0="0004009F" w:csb1="DFD70000"/>
  </w:font>
  <w:font w:name="Helvetica">
    <w:altName w:val="Arial"/>
    <w:panose1 w:val="020B0604020202020204"/>
    <w:charset w:val="00"/>
    <w:family w:val="swiss"/>
    <w:pitch w:val="default"/>
    <w:sig w:usb0="00000000" w:usb1="00000000" w:usb2="00000009" w:usb3="00000000" w:csb0="000001FF" w:csb1="00000000"/>
  </w:font>
  <w:font w:name="仿宋_GB2312">
    <w:altName w:val="仿宋"/>
    <w:panose1 w:val="02010609030101010101"/>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29ifcAgAAJAYAAA4AAABkcnMvZTJvRG9jLnhtbK1UzW7UMBC+I/EO&#10;lu9pkm26zUbNVttNg5AqWqkgzl7H2Vg4tmV7fwriCm/AiQt3nqvPwTjZ7LYFoUqwh+zYM56Z75uf&#10;s/NtK9CaGcuVzHF8FGHEJFUVl8scv3tbBilG1hFZEaEky/Eds/h8+vLF2UZnbKQaJSpmEDiRNtvo&#10;HDfO6SwMLW1YS+yR0kyCslamJQ6OZhlWhmzAeyvCURSNw40ylTaKMmvhtuiVeOfRPMehqmtOWaHo&#10;qmXS9V4NE8QBJNtwbfG0y7auGXXXdW2ZQyLHgNR1XwgC8sJ/w+kZyZaG6IbTXQrkOSk8wdQSLiHo&#10;3lVBHEErw39z1XJqlFW1O6KqDXsgHSOAIo6ecHPbEM06LEC11XvS7f9zS9+sbwziFXQCRpK0UPD7&#10;b1/vv/+8//EFxZ6ejbYZWN1qsHPbC7X1prt7C5ce9bY2rf8HPAj0QO7dnly2dYj6R+koTSNQUdAN&#10;B/ATHp5rY90rplrkhRwbqF5HKllfWdebDiY+mlQlFwLuSSYk2uR4fHwSdQ/2GnAupDeALMDHTuor&#10;82kSTS7TyzQJktH4Mkiioghm5TwJxmV8elIcF/N5EX/2/uIka3hVMenjDV0SJ8+rwq5T+vru+8Qq&#10;wSvvzqdkzXIxFwatCXRp2f08w5D8A7PwcRqdGlA9gRSPkuhiNAnKcXoaJGVyEkxOozSI4snFZBwl&#10;k6QoH0O64pL9O6RH7D9ImmS+YHtsC0Hoh79C8+kcoAEDQ+FC34d9v3nJbRdboMiLC1XdQW8a1Q+3&#10;1bTkEPSKWHdDDEwz9BzsO3cNn1oo6BO1kzBqlPn4p3tvD+UFLUYb2A45lrAMMRKvJQwfOHSDYAZh&#10;MQhy1c4VFBIGCnLpRHhgnBjE2qj2PSzBmY8BKiIpRMqxG8S56zcULFHKZrPOaKUNXzb9A1gdmrgr&#10;eaupD9O1kJ6tHMxDNyYHVoBKf4Dl0ZG6W3R+Oz08d1aH5T7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ItvYn3AIAACQGAAAOAAAAAAAAAAEAIAAAAB8BAABkcnMvZTJvRG9jLnhtbFBLBQYA&#10;AAAABgAGAFkBAABtBg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66</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D128B6"/>
    <w:multiLevelType w:val="singleLevel"/>
    <w:tmpl w:val="87D128B6"/>
    <w:lvl w:ilvl="0" w:tentative="0">
      <w:start w:val="2"/>
      <w:numFmt w:val="decimal"/>
      <w:lvlText w:val="%1."/>
      <w:lvlJc w:val="left"/>
      <w:pPr>
        <w:tabs>
          <w:tab w:val="left" w:pos="312"/>
        </w:tabs>
        <w:ind w:left="480" w:leftChars="0" w:firstLine="0" w:firstLineChars="0"/>
      </w:pPr>
    </w:lvl>
  </w:abstractNum>
  <w:abstractNum w:abstractNumId="1">
    <w:nsid w:val="96902A06"/>
    <w:multiLevelType w:val="singleLevel"/>
    <w:tmpl w:val="96902A06"/>
    <w:lvl w:ilvl="0" w:tentative="0">
      <w:start w:val="1"/>
      <w:numFmt w:val="decimal"/>
      <w:lvlText w:val="%1."/>
      <w:lvlJc w:val="left"/>
      <w:pPr>
        <w:tabs>
          <w:tab w:val="left" w:pos="312"/>
        </w:tabs>
      </w:pPr>
    </w:lvl>
  </w:abstractNum>
  <w:abstractNum w:abstractNumId="2">
    <w:nsid w:val="9D512752"/>
    <w:multiLevelType w:val="singleLevel"/>
    <w:tmpl w:val="9D512752"/>
    <w:lvl w:ilvl="0" w:tentative="0">
      <w:start w:val="5"/>
      <w:numFmt w:val="decimal"/>
      <w:lvlText w:val="%1."/>
      <w:lvlJc w:val="left"/>
      <w:pPr>
        <w:tabs>
          <w:tab w:val="left" w:pos="312"/>
        </w:tabs>
      </w:pPr>
    </w:lvl>
  </w:abstractNum>
  <w:abstractNum w:abstractNumId="3">
    <w:nsid w:val="C8B94E7A"/>
    <w:multiLevelType w:val="singleLevel"/>
    <w:tmpl w:val="C8B94E7A"/>
    <w:lvl w:ilvl="0" w:tentative="0">
      <w:start w:val="2"/>
      <w:numFmt w:val="decimal"/>
      <w:lvlText w:val="%1."/>
      <w:lvlJc w:val="left"/>
      <w:pPr>
        <w:tabs>
          <w:tab w:val="left" w:pos="312"/>
        </w:tabs>
      </w:pPr>
    </w:lvl>
  </w:abstractNum>
  <w:abstractNum w:abstractNumId="4">
    <w:nsid w:val="CDD0B86D"/>
    <w:multiLevelType w:val="singleLevel"/>
    <w:tmpl w:val="CDD0B86D"/>
    <w:lvl w:ilvl="0" w:tentative="0">
      <w:start w:val="2"/>
      <w:numFmt w:val="chineseCounting"/>
      <w:suff w:val="nothing"/>
      <w:lvlText w:val="%1、"/>
      <w:lvlJc w:val="left"/>
      <w:pPr>
        <w:ind w:left="600" w:leftChars="0" w:firstLine="0" w:firstLineChars="0"/>
      </w:pPr>
      <w:rPr>
        <w:rFonts w:hint="eastAsia"/>
      </w:rPr>
    </w:lvl>
  </w:abstractNum>
  <w:abstractNum w:abstractNumId="5">
    <w:nsid w:val="D7B2A69F"/>
    <w:multiLevelType w:val="singleLevel"/>
    <w:tmpl w:val="D7B2A69F"/>
    <w:lvl w:ilvl="0" w:tentative="0">
      <w:start w:val="1"/>
      <w:numFmt w:val="decimal"/>
      <w:lvlText w:val="%1."/>
      <w:lvlJc w:val="left"/>
      <w:pPr>
        <w:tabs>
          <w:tab w:val="left" w:pos="312"/>
        </w:tabs>
      </w:pPr>
    </w:lvl>
  </w:abstractNum>
  <w:abstractNum w:abstractNumId="6">
    <w:nsid w:val="E6FBB8F7"/>
    <w:multiLevelType w:val="singleLevel"/>
    <w:tmpl w:val="E6FBB8F7"/>
    <w:lvl w:ilvl="0" w:tentative="0">
      <w:start w:val="1"/>
      <w:numFmt w:val="decimal"/>
      <w:lvlText w:val="%1."/>
      <w:lvlJc w:val="left"/>
      <w:pPr>
        <w:tabs>
          <w:tab w:val="left" w:pos="312"/>
        </w:tabs>
      </w:pPr>
    </w:lvl>
  </w:abstractNum>
  <w:abstractNum w:abstractNumId="7">
    <w:nsid w:val="F248E488"/>
    <w:multiLevelType w:val="singleLevel"/>
    <w:tmpl w:val="F248E488"/>
    <w:lvl w:ilvl="0" w:tentative="0">
      <w:start w:val="1"/>
      <w:numFmt w:val="decimal"/>
      <w:lvlText w:val="%1."/>
      <w:lvlJc w:val="left"/>
      <w:pPr>
        <w:tabs>
          <w:tab w:val="left" w:pos="312"/>
        </w:tabs>
      </w:pPr>
    </w:lvl>
  </w:abstractNum>
  <w:abstractNum w:abstractNumId="8">
    <w:nsid w:val="F35D4888"/>
    <w:multiLevelType w:val="singleLevel"/>
    <w:tmpl w:val="F35D4888"/>
    <w:lvl w:ilvl="0" w:tentative="0">
      <w:start w:val="2"/>
      <w:numFmt w:val="decimal"/>
      <w:suff w:val="nothing"/>
      <w:lvlText w:val="（%1）"/>
      <w:lvlJc w:val="left"/>
    </w:lvl>
  </w:abstractNum>
  <w:abstractNum w:abstractNumId="9">
    <w:nsid w:val="075E5BFF"/>
    <w:multiLevelType w:val="singleLevel"/>
    <w:tmpl w:val="075E5BFF"/>
    <w:lvl w:ilvl="0" w:tentative="0">
      <w:start w:val="5"/>
      <w:numFmt w:val="decimal"/>
      <w:lvlText w:val="%1."/>
      <w:lvlJc w:val="left"/>
      <w:pPr>
        <w:tabs>
          <w:tab w:val="left" w:pos="312"/>
        </w:tabs>
      </w:pPr>
    </w:lvl>
  </w:abstractNum>
  <w:abstractNum w:abstractNumId="10">
    <w:nsid w:val="07DD1F5B"/>
    <w:multiLevelType w:val="singleLevel"/>
    <w:tmpl w:val="07DD1F5B"/>
    <w:lvl w:ilvl="0" w:tentative="0">
      <w:start w:val="1"/>
      <w:numFmt w:val="decimal"/>
      <w:lvlText w:val="%1."/>
      <w:lvlJc w:val="left"/>
      <w:pPr>
        <w:tabs>
          <w:tab w:val="left" w:pos="312"/>
        </w:tabs>
      </w:pPr>
    </w:lvl>
  </w:abstractNum>
  <w:abstractNum w:abstractNumId="11">
    <w:nsid w:val="0A5C68C5"/>
    <w:multiLevelType w:val="singleLevel"/>
    <w:tmpl w:val="0A5C68C5"/>
    <w:lvl w:ilvl="0" w:tentative="0">
      <w:start w:val="6"/>
      <w:numFmt w:val="decimal"/>
      <w:lvlText w:val="%1."/>
      <w:lvlJc w:val="left"/>
      <w:pPr>
        <w:tabs>
          <w:tab w:val="left" w:pos="312"/>
        </w:tabs>
      </w:pPr>
    </w:lvl>
  </w:abstractNum>
  <w:abstractNum w:abstractNumId="12">
    <w:nsid w:val="0B202E07"/>
    <w:multiLevelType w:val="singleLevel"/>
    <w:tmpl w:val="0B202E07"/>
    <w:lvl w:ilvl="0" w:tentative="0">
      <w:start w:val="1"/>
      <w:numFmt w:val="decimal"/>
      <w:lvlText w:val="%1."/>
      <w:lvlJc w:val="left"/>
      <w:pPr>
        <w:tabs>
          <w:tab w:val="left" w:pos="312"/>
        </w:tabs>
        <w:ind w:left="480" w:firstLine="0"/>
      </w:pPr>
    </w:lvl>
  </w:abstractNum>
  <w:abstractNum w:abstractNumId="13">
    <w:nsid w:val="118BE64E"/>
    <w:multiLevelType w:val="singleLevel"/>
    <w:tmpl w:val="118BE64E"/>
    <w:lvl w:ilvl="0" w:tentative="0">
      <w:start w:val="2"/>
      <w:numFmt w:val="decimal"/>
      <w:lvlText w:val="%1."/>
      <w:lvlJc w:val="left"/>
      <w:pPr>
        <w:tabs>
          <w:tab w:val="left" w:pos="312"/>
        </w:tabs>
      </w:pPr>
    </w:lvl>
  </w:abstractNum>
  <w:abstractNum w:abstractNumId="14">
    <w:nsid w:val="1AA615B4"/>
    <w:multiLevelType w:val="multilevel"/>
    <w:tmpl w:val="1AA615B4"/>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5">
    <w:nsid w:val="1E4736A6"/>
    <w:multiLevelType w:val="singleLevel"/>
    <w:tmpl w:val="1E4736A6"/>
    <w:lvl w:ilvl="0" w:tentative="0">
      <w:start w:val="4"/>
      <w:numFmt w:val="chineseCounting"/>
      <w:suff w:val="nothing"/>
      <w:lvlText w:val="%1、"/>
      <w:lvlJc w:val="left"/>
      <w:rPr>
        <w:rFonts w:hint="eastAsia"/>
      </w:rPr>
    </w:lvl>
  </w:abstractNum>
  <w:abstractNum w:abstractNumId="16">
    <w:nsid w:val="23B7C7A0"/>
    <w:multiLevelType w:val="singleLevel"/>
    <w:tmpl w:val="23B7C7A0"/>
    <w:lvl w:ilvl="0" w:tentative="0">
      <w:start w:val="1"/>
      <w:numFmt w:val="chineseCounting"/>
      <w:suff w:val="nothing"/>
      <w:lvlText w:val="%1、"/>
      <w:lvlJc w:val="left"/>
      <w:rPr>
        <w:rFonts w:hint="eastAsia"/>
      </w:rPr>
    </w:lvl>
  </w:abstractNum>
  <w:abstractNum w:abstractNumId="17">
    <w:nsid w:val="29D655EC"/>
    <w:multiLevelType w:val="singleLevel"/>
    <w:tmpl w:val="29D655EC"/>
    <w:lvl w:ilvl="0" w:tentative="0">
      <w:start w:val="1"/>
      <w:numFmt w:val="decimal"/>
      <w:lvlText w:val="%1."/>
      <w:lvlJc w:val="left"/>
      <w:pPr>
        <w:tabs>
          <w:tab w:val="left" w:pos="312"/>
        </w:tabs>
        <w:ind w:left="-480"/>
      </w:pPr>
    </w:lvl>
  </w:abstractNum>
  <w:abstractNum w:abstractNumId="18">
    <w:nsid w:val="2DE91EDA"/>
    <w:multiLevelType w:val="singleLevel"/>
    <w:tmpl w:val="2DE91EDA"/>
    <w:lvl w:ilvl="0" w:tentative="0">
      <w:start w:val="1"/>
      <w:numFmt w:val="decimal"/>
      <w:lvlText w:val="%1."/>
      <w:lvlJc w:val="left"/>
      <w:pPr>
        <w:tabs>
          <w:tab w:val="left" w:pos="312"/>
        </w:tabs>
      </w:pPr>
    </w:lvl>
  </w:abstractNum>
  <w:abstractNum w:abstractNumId="19">
    <w:nsid w:val="35108E3B"/>
    <w:multiLevelType w:val="singleLevel"/>
    <w:tmpl w:val="35108E3B"/>
    <w:lvl w:ilvl="0" w:tentative="0">
      <w:start w:val="3"/>
      <w:numFmt w:val="chineseCounting"/>
      <w:suff w:val="nothing"/>
      <w:lvlText w:val="%1、"/>
      <w:lvlJc w:val="left"/>
      <w:rPr>
        <w:rFonts w:hint="eastAsia"/>
        <w:lang w:val="en-US"/>
      </w:rPr>
    </w:lvl>
  </w:abstractNum>
  <w:abstractNum w:abstractNumId="20">
    <w:nsid w:val="46FE4968"/>
    <w:multiLevelType w:val="singleLevel"/>
    <w:tmpl w:val="46FE4968"/>
    <w:lvl w:ilvl="0" w:tentative="0">
      <w:start w:val="1"/>
      <w:numFmt w:val="decimal"/>
      <w:suff w:val="nothing"/>
      <w:lvlText w:val="（%1）"/>
      <w:lvlJc w:val="left"/>
    </w:lvl>
  </w:abstractNum>
  <w:abstractNum w:abstractNumId="21">
    <w:nsid w:val="4DBC95AC"/>
    <w:multiLevelType w:val="singleLevel"/>
    <w:tmpl w:val="4DBC95AC"/>
    <w:lvl w:ilvl="0" w:tentative="0">
      <w:start w:val="3"/>
      <w:numFmt w:val="chineseCounting"/>
      <w:suff w:val="nothing"/>
      <w:lvlText w:val="（%1）"/>
      <w:lvlJc w:val="left"/>
      <w:rPr>
        <w:rFonts w:hint="eastAsia"/>
      </w:rPr>
    </w:lvl>
  </w:abstractNum>
  <w:abstractNum w:abstractNumId="22">
    <w:nsid w:val="63CE3A07"/>
    <w:multiLevelType w:val="singleLevel"/>
    <w:tmpl w:val="63CE3A07"/>
    <w:lvl w:ilvl="0" w:tentative="0">
      <w:start w:val="2"/>
      <w:numFmt w:val="decimal"/>
      <w:lvlText w:val="%1."/>
      <w:lvlJc w:val="left"/>
      <w:pPr>
        <w:tabs>
          <w:tab w:val="left" w:pos="312"/>
        </w:tabs>
      </w:pPr>
    </w:lvl>
  </w:abstractNum>
  <w:abstractNum w:abstractNumId="23">
    <w:nsid w:val="69E8A5AF"/>
    <w:multiLevelType w:val="singleLevel"/>
    <w:tmpl w:val="69E8A5AF"/>
    <w:lvl w:ilvl="0" w:tentative="0">
      <w:start w:val="1"/>
      <w:numFmt w:val="decimal"/>
      <w:lvlText w:val="%1."/>
      <w:lvlJc w:val="left"/>
      <w:pPr>
        <w:tabs>
          <w:tab w:val="left" w:pos="312"/>
        </w:tabs>
      </w:pPr>
    </w:lvl>
  </w:abstractNum>
  <w:abstractNum w:abstractNumId="24">
    <w:nsid w:val="73CF452A"/>
    <w:multiLevelType w:val="singleLevel"/>
    <w:tmpl w:val="73CF452A"/>
    <w:lvl w:ilvl="0" w:tentative="0">
      <w:start w:val="1"/>
      <w:numFmt w:val="decimal"/>
      <w:lvlText w:val="%1."/>
      <w:lvlJc w:val="left"/>
      <w:pPr>
        <w:tabs>
          <w:tab w:val="left" w:pos="312"/>
        </w:tabs>
      </w:pPr>
    </w:lvl>
  </w:abstractNum>
  <w:num w:numId="1">
    <w:abstractNumId w:val="6"/>
  </w:num>
  <w:num w:numId="2">
    <w:abstractNumId w:val="24"/>
  </w:num>
  <w:num w:numId="3">
    <w:abstractNumId w:val="13"/>
  </w:num>
  <w:num w:numId="4">
    <w:abstractNumId w:val="1"/>
  </w:num>
  <w:num w:numId="5">
    <w:abstractNumId w:val="20"/>
  </w:num>
  <w:num w:numId="6">
    <w:abstractNumId w:val="8"/>
  </w:num>
  <w:num w:numId="7">
    <w:abstractNumId w:val="7"/>
  </w:num>
  <w:num w:numId="8">
    <w:abstractNumId w:val="22"/>
  </w:num>
  <w:num w:numId="9">
    <w:abstractNumId w:val="18"/>
  </w:num>
  <w:num w:numId="10">
    <w:abstractNumId w:val="21"/>
  </w:num>
  <w:num w:numId="11">
    <w:abstractNumId w:val="12"/>
  </w:num>
  <w:num w:numId="12">
    <w:abstractNumId w:val="15"/>
  </w:num>
  <w:num w:numId="13">
    <w:abstractNumId w:val="14"/>
  </w:num>
  <w:num w:numId="14">
    <w:abstractNumId w:val="0"/>
  </w:num>
  <w:num w:numId="15">
    <w:abstractNumId w:val="5"/>
  </w:num>
  <w:num w:numId="16">
    <w:abstractNumId w:val="23"/>
  </w:num>
  <w:num w:numId="17">
    <w:abstractNumId w:val="16"/>
  </w:num>
  <w:num w:numId="18">
    <w:abstractNumId w:val="9"/>
  </w:num>
  <w:num w:numId="19">
    <w:abstractNumId w:val="4"/>
  </w:num>
  <w:num w:numId="20">
    <w:abstractNumId w:val="17"/>
  </w:num>
  <w:num w:numId="21">
    <w:abstractNumId w:val="10"/>
  </w:num>
  <w:num w:numId="22">
    <w:abstractNumId w:val="3"/>
  </w:num>
  <w:num w:numId="23">
    <w:abstractNumId w:val="2"/>
  </w:num>
  <w:num w:numId="24">
    <w:abstractNumId w:val="19"/>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FmZWIzNDg2MmIzZjExOTIzMmViNTBmYTMwYTk0ZWYifQ=="/>
  </w:docVars>
  <w:rsids>
    <w:rsidRoot w:val="00000000"/>
    <w:rsid w:val="013A4F75"/>
    <w:rsid w:val="05F53AA3"/>
    <w:rsid w:val="06CF33D1"/>
    <w:rsid w:val="07231CB7"/>
    <w:rsid w:val="09A36CD0"/>
    <w:rsid w:val="0B43160B"/>
    <w:rsid w:val="0B6815BF"/>
    <w:rsid w:val="0C1F187C"/>
    <w:rsid w:val="0E250E22"/>
    <w:rsid w:val="1092654A"/>
    <w:rsid w:val="1228128A"/>
    <w:rsid w:val="12610FB7"/>
    <w:rsid w:val="12D9220E"/>
    <w:rsid w:val="13C20672"/>
    <w:rsid w:val="18C74D77"/>
    <w:rsid w:val="20813961"/>
    <w:rsid w:val="2637154A"/>
    <w:rsid w:val="2A72157E"/>
    <w:rsid w:val="2C4402A1"/>
    <w:rsid w:val="309122B3"/>
    <w:rsid w:val="312B665F"/>
    <w:rsid w:val="319054C4"/>
    <w:rsid w:val="326B760B"/>
    <w:rsid w:val="328F5EAD"/>
    <w:rsid w:val="338F44F8"/>
    <w:rsid w:val="33AF2936"/>
    <w:rsid w:val="35426A60"/>
    <w:rsid w:val="37730E19"/>
    <w:rsid w:val="37C84F82"/>
    <w:rsid w:val="396106E4"/>
    <w:rsid w:val="3A7E00A6"/>
    <w:rsid w:val="3AAF64A1"/>
    <w:rsid w:val="3BC63AA9"/>
    <w:rsid w:val="3DF5589F"/>
    <w:rsid w:val="3E6F4DA0"/>
    <w:rsid w:val="428177EC"/>
    <w:rsid w:val="4350691B"/>
    <w:rsid w:val="443A61C0"/>
    <w:rsid w:val="44E66577"/>
    <w:rsid w:val="47AA76FA"/>
    <w:rsid w:val="4A0C68EA"/>
    <w:rsid w:val="4E0D6BE3"/>
    <w:rsid w:val="4FD709B8"/>
    <w:rsid w:val="50A13664"/>
    <w:rsid w:val="510C4F82"/>
    <w:rsid w:val="51DF336D"/>
    <w:rsid w:val="560C299D"/>
    <w:rsid w:val="56777AAD"/>
    <w:rsid w:val="578B3F8A"/>
    <w:rsid w:val="57E83927"/>
    <w:rsid w:val="5982675E"/>
    <w:rsid w:val="5CA93FAF"/>
    <w:rsid w:val="624D53FA"/>
    <w:rsid w:val="62697CED"/>
    <w:rsid w:val="640B2A07"/>
    <w:rsid w:val="66E867CD"/>
    <w:rsid w:val="67A47F2F"/>
    <w:rsid w:val="68E00BD4"/>
    <w:rsid w:val="6BFF603B"/>
    <w:rsid w:val="6C1A634D"/>
    <w:rsid w:val="6E9F4DC8"/>
    <w:rsid w:val="6ED74DC3"/>
    <w:rsid w:val="70CF3E01"/>
    <w:rsid w:val="723E6755"/>
    <w:rsid w:val="727F4AEA"/>
    <w:rsid w:val="79AB6836"/>
    <w:rsid w:val="7A226220"/>
    <w:rsid w:val="7A9B7895"/>
    <w:rsid w:val="7CBB5215"/>
    <w:rsid w:val="7F131C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sz w:val="22"/>
      <w:szCs w:val="22"/>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22"/>
    <w:semiHidden/>
    <w:unhideWhenUsed/>
    <w:uiPriority w:val="99"/>
  </w:style>
  <w:style w:type="paragraph" w:styleId="3">
    <w:name w:val="Body Text Indent"/>
    <w:basedOn w:val="1"/>
    <w:semiHidden/>
    <w:unhideWhenUsed/>
    <w:uiPriority w:val="99"/>
    <w:pPr>
      <w:spacing w:line="360" w:lineRule="auto"/>
      <w:ind w:firstLine="480" w:firstLineChars="200"/>
    </w:pPr>
    <w:rPr>
      <w:sz w:val="24"/>
    </w:rPr>
  </w:style>
  <w:style w:type="paragraph" w:styleId="4">
    <w:name w:val="Plain Text"/>
    <w:basedOn w:val="1"/>
    <w:link w:val="24"/>
    <w:semiHidden/>
    <w:unhideWhenUsed/>
    <w:uiPriority w:val="99"/>
    <w:rPr>
      <w:rFonts w:ascii="宋体" w:hAnsi="Courier New" w:cs="Courier New"/>
      <w:szCs w:val="21"/>
    </w:rPr>
  </w:style>
  <w:style w:type="paragraph" w:styleId="5">
    <w:name w:val="Balloon Text"/>
    <w:basedOn w:val="1"/>
    <w:link w:val="21"/>
    <w:semiHidden/>
    <w:unhideWhenUsed/>
    <w:uiPriority w:val="99"/>
    <w:pPr>
      <w:spacing w:after="0"/>
    </w:pPr>
    <w:rPr>
      <w:sz w:val="18"/>
      <w:szCs w:val="18"/>
    </w:rPr>
  </w:style>
  <w:style w:type="paragraph" w:styleId="6">
    <w:name w:val="footer"/>
    <w:basedOn w:val="1"/>
    <w:link w:val="18"/>
    <w:semiHidden/>
    <w:unhideWhenUsed/>
    <w:qFormat/>
    <w:uiPriority w:val="99"/>
    <w:pPr>
      <w:tabs>
        <w:tab w:val="center" w:pos="4153"/>
        <w:tab w:val="right" w:pos="8306"/>
      </w:tabs>
    </w:pPr>
    <w:rPr>
      <w:sz w:val="18"/>
      <w:szCs w:val="18"/>
    </w:rPr>
  </w:style>
  <w:style w:type="paragraph" w:styleId="7">
    <w:name w:val="header"/>
    <w:basedOn w:val="1"/>
    <w:link w:val="17"/>
    <w:semiHidden/>
    <w:unhideWhenUsed/>
    <w:qFormat/>
    <w:uiPriority w:val="99"/>
    <w:pPr>
      <w:pBdr>
        <w:bottom w:val="single" w:color="auto" w:sz="6" w:space="1"/>
      </w:pBdr>
      <w:tabs>
        <w:tab w:val="center" w:pos="4153"/>
        <w:tab w:val="right" w:pos="8306"/>
      </w:tabs>
      <w:jc w:val="center"/>
    </w:pPr>
    <w:rPr>
      <w:sz w:val="18"/>
      <w:szCs w:val="18"/>
    </w:rPr>
  </w:style>
  <w:style w:type="paragraph" w:styleId="8">
    <w:name w:val="Normal (Web)"/>
    <w:basedOn w:val="1"/>
    <w:semiHidden/>
    <w:unhideWhenUsed/>
    <w:qFormat/>
    <w:uiPriority w:val="99"/>
    <w:pPr>
      <w:spacing w:beforeAutospacing="1" w:after="0" w:afterAutospacing="1"/>
    </w:pPr>
    <w:rPr>
      <w:rFonts w:cs="Times New Roman"/>
      <w:sz w:val="24"/>
    </w:rPr>
  </w:style>
  <w:style w:type="table" w:styleId="10">
    <w:name w:val="Table Grid"/>
    <w:basedOn w:val="9"/>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Emphasis"/>
    <w:basedOn w:val="11"/>
    <w:qFormat/>
    <w:uiPriority w:val="20"/>
    <w:rPr>
      <w:rFonts w:ascii="Times New Roman" w:hAnsi="Times New Roman" w:eastAsia="微软雅黑" w:cs="Times New Roman"/>
      <w:i/>
      <w:iCs/>
    </w:rPr>
  </w:style>
  <w:style w:type="paragraph" w:customStyle="1" w:styleId="13">
    <w:name w:val="列表段落1"/>
    <w:basedOn w:val="1"/>
    <w:qFormat/>
    <w:uiPriority w:val="34"/>
    <w:pPr>
      <w:ind w:firstLine="420" w:firstLineChars="200"/>
    </w:pPr>
  </w:style>
  <w:style w:type="character" w:customStyle="1" w:styleId="14">
    <w:name w:val="页眉 字符"/>
    <w:basedOn w:val="11"/>
    <w:link w:val="7"/>
    <w:qFormat/>
    <w:uiPriority w:val="0"/>
    <w:rPr>
      <w:rFonts w:ascii="Times New Roman" w:hAnsi="Times New Roman" w:eastAsia="宋体" w:cs="Times New Roman"/>
      <w:sz w:val="18"/>
      <w:szCs w:val="18"/>
    </w:rPr>
  </w:style>
  <w:style w:type="character" w:customStyle="1" w:styleId="15">
    <w:name w:val="页脚 字符"/>
    <w:basedOn w:val="11"/>
    <w:link w:val="6"/>
    <w:qFormat/>
    <w:uiPriority w:val="0"/>
    <w:rPr>
      <w:rFonts w:ascii="Times New Roman" w:hAnsi="Times New Roman" w:eastAsia="宋体" w:cs="Times New Roman"/>
      <w:sz w:val="18"/>
      <w:szCs w:val="18"/>
    </w:rPr>
  </w:style>
  <w:style w:type="paragraph" w:styleId="16">
    <w:name w:val="List Paragraph"/>
    <w:basedOn w:val="1"/>
    <w:semiHidden/>
    <w:unhideWhenUsed/>
    <w:qFormat/>
    <w:uiPriority w:val="99"/>
    <w:pPr>
      <w:ind w:firstLine="420" w:firstLineChars="200"/>
    </w:pPr>
  </w:style>
  <w:style w:type="character" w:customStyle="1" w:styleId="17">
    <w:name w:val="页眉 Char"/>
    <w:basedOn w:val="11"/>
    <w:link w:val="7"/>
    <w:qFormat/>
    <w:uiPriority w:val="99"/>
    <w:rPr>
      <w:rFonts w:asciiTheme="minorHAnsi" w:hAnsiTheme="minorHAnsi" w:eastAsiaTheme="minorEastAsia" w:cstheme="minorBidi"/>
      <w:sz w:val="18"/>
      <w:szCs w:val="18"/>
    </w:rPr>
  </w:style>
  <w:style w:type="character" w:customStyle="1" w:styleId="18">
    <w:name w:val="页脚 Char"/>
    <w:basedOn w:val="11"/>
    <w:link w:val="6"/>
    <w:qFormat/>
    <w:uiPriority w:val="99"/>
    <w:rPr>
      <w:rFonts w:asciiTheme="minorHAnsi" w:hAnsiTheme="minorHAnsi" w:eastAsiaTheme="minorEastAsia" w:cstheme="minorBidi"/>
      <w:sz w:val="18"/>
      <w:szCs w:val="18"/>
    </w:rPr>
  </w:style>
  <w:style w:type="character" w:customStyle="1" w:styleId="19">
    <w:name w:val="批注框文本 Char"/>
    <w:basedOn w:val="11"/>
    <w:link w:val="5"/>
    <w:semiHidden/>
    <w:qFormat/>
    <w:uiPriority w:val="99"/>
    <w:rPr>
      <w:rFonts w:asciiTheme="minorHAnsi" w:hAnsiTheme="minorHAnsi" w:eastAsiaTheme="minorEastAsia" w:cstheme="minorBidi"/>
      <w:sz w:val="18"/>
      <w:szCs w:val="18"/>
    </w:rPr>
  </w:style>
  <w:style w:type="character" w:customStyle="1" w:styleId="20">
    <w:name w:val="批注文字 Char"/>
    <w:basedOn w:val="11"/>
    <w:link w:val="2"/>
    <w:qFormat/>
    <w:uiPriority w:val="99"/>
    <w:rPr>
      <w:rFonts w:asciiTheme="minorHAnsi" w:hAnsiTheme="minorHAnsi" w:eastAsiaTheme="minorEastAsia" w:cstheme="minorBidi"/>
    </w:rPr>
  </w:style>
  <w:style w:type="character" w:customStyle="1" w:styleId="21">
    <w:name w:val="批注框文本 字符"/>
    <w:basedOn w:val="11"/>
    <w:link w:val="5"/>
    <w:semiHidden/>
    <w:qFormat/>
    <w:uiPriority w:val="99"/>
    <w:rPr>
      <w:rFonts w:ascii="Tahoma" w:hAnsi="Tahoma" w:eastAsia="微软雅黑" w:cstheme="minorBidi"/>
      <w:kern w:val="0"/>
      <w:sz w:val="18"/>
      <w:szCs w:val="18"/>
    </w:rPr>
  </w:style>
  <w:style w:type="character" w:customStyle="1" w:styleId="22">
    <w:name w:val="批注文字 字符1"/>
    <w:basedOn w:val="11"/>
    <w:link w:val="2"/>
    <w:qFormat/>
    <w:uiPriority w:val="99"/>
    <w:rPr>
      <w:rFonts w:ascii="Times New Roman" w:hAnsi="Times New Roman" w:eastAsiaTheme="minorEastAsia" w:cstheme="minorBidi"/>
      <w:szCs w:val="24"/>
    </w:rPr>
  </w:style>
  <w:style w:type="character" w:customStyle="1" w:styleId="23">
    <w:name w:val="批注文字 字符"/>
    <w:basedOn w:val="11"/>
    <w:semiHidden/>
    <w:qFormat/>
    <w:uiPriority w:val="99"/>
    <w:rPr>
      <w:rFonts w:ascii="Tahoma" w:hAnsi="Tahoma" w:eastAsia="微软雅黑" w:cstheme="minorBidi"/>
      <w:kern w:val="0"/>
      <w:sz w:val="22"/>
    </w:rPr>
  </w:style>
  <w:style w:type="character" w:customStyle="1" w:styleId="24">
    <w:name w:val="纯文本 字符1"/>
    <w:basedOn w:val="11"/>
    <w:link w:val="4"/>
    <w:qFormat/>
    <w:uiPriority w:val="0"/>
    <w:rPr>
      <w:rFonts w:ascii="宋体" w:hAnsi="Courier New" w:cs="Courier New" w:eastAsiaTheme="minorEastAsia"/>
      <w:szCs w:val="21"/>
    </w:rPr>
  </w:style>
  <w:style w:type="character" w:customStyle="1" w:styleId="25">
    <w:name w:val="纯文本 字符"/>
    <w:basedOn w:val="11"/>
    <w:semiHidden/>
    <w:qFormat/>
    <w:uiPriority w:val="99"/>
    <w:rPr>
      <w:rFonts w:hAnsi="Courier New" w:cs="Courier New" w:asciiTheme="minorEastAsia" w:eastAsiaTheme="minorEastAsia"/>
      <w:kern w:val="0"/>
      <w:sz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Info spid="_x0000_s1029"/>
    <customShpInfo spid="_x0000_s1030"/>
    <customShpInfo spid="_x0000_s1031"/>
    <customShpInfo spid="_x0000_s1033"/>
    <customShpInfo spid="_x0000_s103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Hewlett-Packard Company</Company>
  <Pages>4</Pages>
  <Words>2199</Words>
  <Characters>2223</Characters>
  <Lines>12</Lines>
  <Paragraphs>3</Paragraphs>
  <TotalTime>65</TotalTime>
  <ScaleCrop>false</ScaleCrop>
  <LinksUpToDate>false</LinksUpToDate>
  <CharactersWithSpaces>2229</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2020-07-27T04:18:00Z</dcterms:created>
  <dc:creator>lenovo</dc:creator>
  <cp:lastModifiedBy>杨谢</cp:lastModifiedBy>
  <dcterms:modified xsi:type="dcterms:W3CDTF">2023-08-25T02:15:21Z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6DABDAFADB08460AAE17D49B8C171945</vt:lpwstr>
  </property>
</Properties>
</file>