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9E6F0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教科版《科学》一年级上册</w:t>
      </w:r>
      <w:r>
        <w:rPr>
          <w:rFonts w:hint="eastAsia"/>
          <w:sz w:val="32"/>
          <w:szCs w:val="32"/>
        </w:rPr>
        <w:t>知识点总结</w:t>
      </w:r>
    </w:p>
    <w:p w14:paraId="3BEFDC65">
      <w:pPr>
        <w:spacing w:line="360" w:lineRule="auto"/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一单元《周围的植物》</w:t>
      </w:r>
    </w:p>
    <w:p w14:paraId="6E876F0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1.《我们知道的植物》</w:t>
      </w:r>
    </w:p>
    <w:p w14:paraId="2A9D367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植物的多样性：我们周围有各种各样的植物，比如向日葵、玉米、芦苇、菊花、竹子、柳树等。</w:t>
      </w:r>
    </w:p>
    <w:p w14:paraId="1B9D631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植物的特征：植物是多种多样的，有的高，有的矮，有的有坚硬的树干，有的没有树干，有的开花了，有的没开花。</w:t>
      </w:r>
    </w:p>
    <w:p w14:paraId="3564227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区分植物与非植物：塑料花不是植物，因为和真的植物相比，它的组成结构不同，气味不同，手感不同，而且它长期保持一种形态，不会生长，不会繁殖，不会死亡，没有生命。</w:t>
      </w:r>
    </w:p>
    <w:p w14:paraId="6F74237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F67765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2.《观察植物》</w:t>
      </w:r>
    </w:p>
    <w:p w14:paraId="161640E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观察方法：通过摸一摸、闻一闻、看一看等方法观察植物。</w:t>
      </w:r>
    </w:p>
    <w:p w14:paraId="53A41D7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描述植物：可以根据植物的颜色、大小、形状、软硬、气味等方面描述植物。</w:t>
      </w:r>
    </w:p>
    <w:p w14:paraId="2FB2FFA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植物的结构：植物具有根、茎、叶等结构。</w:t>
      </w:r>
    </w:p>
    <w:p w14:paraId="3AE8DA3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个体差异：同一种植物的高度、茎的数量、叶子的数量也会有少许差别 。</w:t>
      </w:r>
    </w:p>
    <w:p w14:paraId="2D5FC50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2503E3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3.《植物长在哪里》</w:t>
      </w:r>
    </w:p>
    <w:p w14:paraId="00DA67A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生长地点：植物长在水里（池塘、小河、湖泊）、土里（山上、田里、花盆）。</w:t>
      </w:r>
    </w:p>
    <w:p w14:paraId="610AD27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生长条件：植物生长需要光照、水分、温度、土壤、空气、养分等，土壤为植物提供生长空间、氧气、水、养分等。</w:t>
      </w:r>
    </w:p>
    <w:p w14:paraId="4014685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0DF8C8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4.《给植物画张“像”》</w:t>
      </w:r>
    </w:p>
    <w:p w14:paraId="64F071B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绘画要求：先观察植物的特点，再给植物画张 “像”，写出它的名称，画出它长在哪里、它的样子和特点。</w:t>
      </w:r>
    </w:p>
    <w:p w14:paraId="4BCBFC8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记录方式：用画图的方式记录植物的特征和生长环境，要实事求是，一边看一边画，从整体到局部，尽量画得真实 。</w:t>
      </w:r>
    </w:p>
    <w:p w14:paraId="61D276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541D5D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5.《植物的变化》</w:t>
      </w:r>
    </w:p>
    <w:p w14:paraId="1E4DA00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生长过程中的变化：植物在生长过程中会变大、长出叶片、开花结果等。</w:t>
      </w:r>
    </w:p>
    <w:p w14:paraId="5DAB2A2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养护要点：照顾植物时要轻浇水、晒太阳、多通风、有耐心、多观察、勤记录 。</w:t>
      </w:r>
    </w:p>
    <w:p w14:paraId="7EA2B6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6.《校园里的植物》</w:t>
      </w:r>
    </w:p>
    <w:p w14:paraId="382C413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观察注意事项：观察校园里的植物时要小心、不拔起、不采摘、不伤害。</w:t>
      </w:r>
    </w:p>
    <w:p w14:paraId="12236D1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宋体" w:hAnsi="宋体" w:eastAsia="宋体" w:cs="宋体"/>
          <w:sz w:val="24"/>
          <w:szCs w:val="24"/>
        </w:rPr>
        <w:t>常见植物举例：常见的蔬菜有白菜、萝卜、土豆、香菇、大蒜、南瓜、茄子、豌豆等；常见的水果有苹果、香蕉、梨、西瓜、草莓、桃子、橘子、葡萄等。</w:t>
      </w:r>
    </w:p>
    <w:p w14:paraId="6390A8C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E8B37DB">
      <w:pPr>
        <w:spacing w:line="360" w:lineRule="auto"/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二单元《我们自己》</w:t>
      </w:r>
    </w:p>
    <w:p w14:paraId="10F05BB9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《我们的身体》</w:t>
      </w:r>
    </w:p>
    <w:p w14:paraId="667B0EE1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身体组成部分:我们的身体出头、颈、躯干、四肢等部分组成。</w:t>
      </w:r>
    </w:p>
    <w:p w14:paraId="08E33DB1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认识身体器官:知道眼睛、耳朵、鼻子、巴、手等都是身体的器官，每个器官都有其特定的功能。</w:t>
      </w:r>
    </w:p>
    <w:p w14:paraId="03E1642C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5A7739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2.《发现生长》</w:t>
      </w:r>
    </w:p>
    <w:p w14:paraId="529D9055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身体的生长变化:随着时间的推移，我们的身体会不断生长，比如身高变高、体重增加、衣服尺码变大等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6EE3306A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对比发现生长:可以通过对比小时候的照片、衣物、鞋子等，发现自己身体的生长变化。</w:t>
      </w:r>
    </w:p>
    <w:p w14:paraId="624F8369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34F19DD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3.《游戏中的观察》</w:t>
      </w:r>
    </w:p>
    <w:p w14:paraId="375D6FF1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观察方法:在游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戏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中学会用多种感管观察自己和同伴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身体，如通过触摸感受皮肤的光滑或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粗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糙，通过观察发现身体的动作和表情等。</w:t>
      </w:r>
    </w:p>
    <w:p w14:paraId="35D5E762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身体活动表现:了解身体在不同活动中的表现，比如跑步时心跳加快、呼吸急促等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193ACC2B">
      <w:pPr>
        <w:numPr>
          <w:ilvl w:val="0"/>
          <w:numId w:val="2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《气味告诉我们》</w:t>
      </w:r>
    </w:p>
    <w:p w14:paraId="56380F36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·嗅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觉的作用:鼻子可以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闻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到各种气味，气味可以告诉我们很多信息，比如食物是否变质、花朵是否芬芳等。</w:t>
      </w:r>
    </w:p>
    <w:p w14:paraId="6E2E0899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保护嗅觉:知道要供护好自己的唤觉器官，不接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触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有害气味，保持腔清洁。</w:t>
      </w:r>
    </w:p>
    <w:p w14:paraId="095EF2C9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98737D6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《通过感官来发现》</w:t>
      </w:r>
    </w:p>
    <w:p w14:paraId="5B8E61AC">
      <w:pPr>
        <w:numPr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五种感官:我们有眼睛(视觉)、耳朵(听觉)、鼻子(觉)、首头(味觉)、皮肤(触觉)五种感官。</w:t>
      </w:r>
    </w:p>
    <w:p w14:paraId="36387318">
      <w:pPr>
        <w:numPr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感官的功能:每种感官都有其独特的作用，通过不同感官的协同作用，我们可以更全面地了解周围的世界。</w:t>
      </w:r>
    </w:p>
    <w:p w14:paraId="2C6CB56C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BEE9F5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《观察与比较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</w:p>
    <w:p w14:paraId="2E6DCEFD">
      <w:pPr>
        <w:numPr>
          <w:numId w:val="0"/>
        </w:numPr>
        <w:spacing w:line="36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比较的方法:学会对不同的物体或身体特征进行观察和比较，如比较颜色的深浅、大小的差异、形状的不同等。</w:t>
      </w:r>
    </w:p>
    <w:p w14:paraId="3D1EACC2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记录比较结果:可以用简单的图表或文字记录比较的结果，培养观察和记录的能力。</w:t>
      </w:r>
    </w:p>
    <w:p w14:paraId="32C1E63B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7.《做个 “时间胶囊”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</w:p>
    <w:p w14:paraId="4104831D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时间胶囊的意义:制作一个“时间胶囊”，把自己现在的身体特征、喜好、愿望等记录下来，等一段时间后再打开，看看自己的变化。</w:t>
      </w:r>
    </w:p>
    <w:p w14:paraId="3B743B80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培养规划意识:通过制作时间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胶囊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，让学生对自己的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未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来有一定的规划和期待。</w:t>
      </w:r>
    </w:p>
    <w:sectPr>
      <w:pgSz w:w="11906" w:h="16838"/>
      <w:pgMar w:top="1134" w:right="1134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F162A2"/>
    <w:multiLevelType w:val="singleLevel"/>
    <w:tmpl w:val="CBF162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11969B"/>
    <w:multiLevelType w:val="singleLevel"/>
    <w:tmpl w:val="5411969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000000"/>
    <w:rsid w:val="2D260E27"/>
    <w:rsid w:val="50ED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2024-09-05T06:24:51Z</dcterms:created>
  <dc:creator>Chaob</dc:creator>
  <cp:lastModifiedBy>杨谢</cp:lastModifiedBy>
  <dcterms:modified xsi:type="dcterms:W3CDTF">2024-09-05T06:36:54Z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6B6B89AC7CFA41A69AD017DFB1E7FDB8_12</vt:lpwstr>
  </property>
</Properties>
</file>