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BB94F">
      <w:pPr>
        <w:spacing w:afterLines="50"/>
        <w:ind w:left="1202" w:leftChars="142" w:hanging="904" w:hangingChars="300"/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【一单元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圆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 xml:space="preserve">    第二单元 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分数混合运算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eastAsia="zh-CN"/>
        </w:rPr>
        <w:t>】</w:t>
      </w:r>
    </w:p>
    <w:p w14:paraId="3861E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 w14:paraId="7EFE5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1.直接写出得数。（12分）</w:t>
      </w:r>
    </w:p>
    <w:p w14:paraId="2D6AD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12   400   2.512   0.09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28.35pt;width:14.6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6" o:spt="75" type="#_x0000_t75" style="height:28.35pt;width:1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7" o:spt="75" type="#_x0000_t75" style="height:28.35pt;width:15.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8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7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29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0" o:spt="75" type="#_x0000_t75" style="height:28.35pt;width:14.7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1" o:spt="75" type="#_x0000_t75" style="height:28.35pt;width:17.5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</w:p>
    <w:p w14:paraId="31EB9E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脱式计算。(18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分，能简算的要简算)</w:t>
      </w:r>
    </w:p>
    <w:p w14:paraId="54B623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2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41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3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4" o:spt="75" type="#_x0000_t75" style="height:28.35pt;width:20.3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5" o:spt="75" type="#_x0000_t75" style="height:28.35pt;width:10.1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6" o:spt="75" type="#_x0000_t75" style="height:28.35pt;width:14.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 w14:paraId="708A7799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解方程。(6分)</w:t>
      </w:r>
    </w:p>
    <w:p w14:paraId="3C9DDAC4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37" o:spt="75" type="#_x0000_t75" style="height:28.35pt;width:27.7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8" o:spt="75" type="#_x0000_t75" style="height:12.8pt;width:25.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39" o:spt="75" type="#_x0000_t75" style="height:12.8pt;width: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</w:p>
    <w:p w14:paraId="37B6FC91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填空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(共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 w14:paraId="5CB7A17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①7.85   ②4   6.28    ③6.28    ④4倍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0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⑤300    ⑥9  24   </w:t>
      </w:r>
    </w:p>
    <w:p w14:paraId="090E22AB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⑦白粉笔=红粉笔+红粉笔×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1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⑧2    ⑨2   12.56  12.56   ⑩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2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3" o:spt="75" type="#_x0000_t75" style="height:28.35pt;width:11.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1">
            <o:LockedField>false</o:LockedField>
          </o:OLEObject>
        </w:object>
      </w:r>
    </w:p>
    <w:p w14:paraId="5AA28686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选择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分)</w:t>
      </w:r>
    </w:p>
    <w:p w14:paraId="026B8ED5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①D   ②C  A    ③D    ④A   ⑤D   A    ⑥B   ⑦C   ⑧C   ⑨B   ⑩A</w:t>
      </w:r>
    </w:p>
    <w:p w14:paraId="4BD5FE8D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实践操作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分)</w:t>
      </w:r>
    </w:p>
    <w:p w14:paraId="723B4814">
      <w:pPr>
        <w:numPr>
          <w:ilvl w:val="0"/>
          <w:numId w:val="3"/>
        </w:numPr>
        <w:spacing w:line="360" w:lineRule="auto"/>
        <w:ind w:leftChars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作图略，周长12.56厘米，面积12.56平方厘米</w:t>
      </w:r>
    </w:p>
    <w:p w14:paraId="78FFE747">
      <w:pPr>
        <w:numPr>
          <w:ilvl w:val="0"/>
          <w:numId w:val="3"/>
        </w:numPr>
        <w:spacing w:line="360" w:lineRule="auto"/>
        <w:ind w:leftChars="0"/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周长的一半，半径，面积，S=πr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vertAlign w:val="baseline"/>
          <w:lang w:val="en-US" w:eastAsia="zh-CN"/>
        </w:rPr>
        <w:t>，314</w:t>
      </w:r>
    </w:p>
    <w:p w14:paraId="42423DB4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五、解决问题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（25分）</w:t>
      </w:r>
    </w:p>
    <w:p w14:paraId="623A58A5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1.周长：32×2×3.14+100×2=400.96米</w:t>
      </w:r>
    </w:p>
    <w:p w14:paraId="5A1DD1B0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  面积：32×32×3.14＋100×32×2=9615.36平方米</w:t>
      </w:r>
    </w:p>
    <w:p w14:paraId="21A5D530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2.10÷2=5米    5＋1=6米     （6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-5</w:t>
      </w:r>
      <w:r>
        <w:rPr>
          <w:rFonts w:hint="eastAsia" w:ascii="宋体" w:hAnsi="宋体" w:cs="宋体"/>
          <w:color w:val="auto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）×3.14=34.54平方米</w:t>
      </w:r>
    </w:p>
    <w:p w14:paraId="7826012D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3.（20-1.16）÷6÷3.14=1米</w:t>
      </w:r>
    </w:p>
    <w:p w14:paraId="0EDB8DFD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4.60-60×</w:t>
      </w:r>
      <w:r>
        <w:rPr>
          <w:rFonts w:hint="eastAsia" w:ascii="宋体" w:hAnsi="宋体" w:cs="宋体"/>
          <w:bCs/>
          <w:color w:val="auto"/>
          <w:position w:val="-24"/>
          <w:sz w:val="21"/>
          <w:szCs w:val="21"/>
          <w:lang w:val="en-US" w:eastAsia="zh-CN"/>
        </w:rPr>
        <w:object>
          <v:shape id="_x0000_i1044" o:spt="75" type="#_x0000_t75" style="height:28.35pt;width:11.05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=45升</w:t>
      </w:r>
    </w:p>
    <w:p w14:paraId="5A8865B3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 xml:space="preserve">  45×10.57=475.65元</w:t>
      </w:r>
    </w:p>
    <w:p w14:paraId="3991CD2D">
      <w:pPr>
        <w:widowControl w:val="0"/>
        <w:numPr>
          <w:ilvl w:val="0"/>
          <w:numId w:val="0"/>
        </w:numPr>
        <w:snapToGrid w:val="0"/>
        <w:ind w:firstLine="210" w:firstLineChars="10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475.65&gt;450   不够</w:t>
      </w:r>
    </w:p>
    <w:p w14:paraId="3C514968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5.（1）同意。</w:t>
      </w:r>
    </w:p>
    <w:p w14:paraId="2BFAFD28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理由：新图形周长=</w:t>
      </w:r>
      <w:r>
        <w:rPr>
          <w:rFonts w:hint="eastAsia" w:ascii="宋体" w:hAnsi="宋体" w:cs="宋体"/>
          <w:bCs/>
          <w:color w:val="auto"/>
          <w:position w:val="-6"/>
          <w:sz w:val="21"/>
          <w:szCs w:val="21"/>
          <w:lang w:val="en-US" w:eastAsia="zh-CN"/>
        </w:rPr>
        <w:object>
          <v:shape id="_x0000_i1045" o:spt="75" type="#_x0000_t75" style="height:15pt;width:113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5">
            <o:LockedField>false</o:LockedField>
          </o:OLEObject>
        </w:object>
      </w:r>
    </w:p>
    <w:p w14:paraId="61A3B040">
      <w:pPr>
        <w:widowControl w:val="0"/>
        <w:numPr>
          <w:ilvl w:val="0"/>
          <w:numId w:val="0"/>
        </w:numPr>
        <w:snapToGrid w:val="0"/>
        <w:jc w:val="both"/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（2）都相等。</w:t>
      </w:r>
    </w:p>
    <w:p w14:paraId="7CC159A5">
      <w:pPr>
        <w:widowControl w:val="0"/>
        <w:numPr>
          <w:ilvl w:val="0"/>
          <w:numId w:val="0"/>
        </w:numPr>
        <w:snapToGrid w:val="0"/>
        <w:jc w:val="both"/>
        <w:rPr>
          <w:rFonts w:hint="default" w:ascii="宋体" w:hAnsi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（3）言之有理即可。</w:t>
      </w:r>
    </w:p>
    <w:p w14:paraId="36643C7F">
      <w:pP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05D31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【三单元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观察物体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四单元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百分数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】</w:t>
      </w:r>
    </w:p>
    <w:p w14:paraId="146E1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</w:rPr>
        <w:t>一、计算。</w:t>
      </w:r>
      <w:bookmarkStart w:id="0" w:name="OLE_LINK1"/>
      <w:r>
        <w:rPr>
          <w:rFonts w:hint="eastAsia" w:ascii="黑体" w:hAnsi="宋体" w:eastAsia="黑体"/>
        </w:rPr>
        <w:t>（共3</w:t>
      </w:r>
      <w:r>
        <w:rPr>
          <w:rFonts w:ascii="黑体" w:hAnsi="宋体" w:eastAsia="黑体"/>
        </w:rPr>
        <w:t>7</w:t>
      </w:r>
      <w:r>
        <w:rPr>
          <w:rFonts w:hint="eastAsia" w:ascii="黑体" w:hAnsi="宋体" w:eastAsia="黑体"/>
        </w:rPr>
        <w:t>分）</w:t>
      </w:r>
      <w:bookmarkEnd w:id="0"/>
    </w:p>
    <w:p w14:paraId="28B9A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直接写出得数。</w:t>
      </w: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分）</w:t>
      </w:r>
    </w:p>
    <w:p w14:paraId="50EAE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6" o:spid="_x0000_s1026" o:spt="75" type="#_x0000_t75" style="position:absolute;left:0pt;margin-left:119.3pt;margin-top:3.45pt;height:31.45pt;width:18pt;z-index:251661312;mso-width-relative:page;mso-height-relative:page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</v:shape>
          <o:OLEObject Type="Embed" ProgID="Equation.KSEE3" ShapeID="_x0000_s1026" DrawAspect="Content" ObjectID="_1468075746" r:id="rId4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7" o:spid="_x0000_s1027" o:spt="75" type="#_x0000_t75" style="position:absolute;left:0pt;margin-left:88.3pt;margin-top:5.75pt;height:31.45pt;width:16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</v:shape>
          <o:OLEObject Type="Embed" ProgID="Equation.KSEE3" ShapeID="_x0000_s1027" DrawAspect="Content" ObjectID="_1468075747" r:id="rId49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8" o:spid="_x0000_s1028" o:spt="75" type="#_x0000_t75" style="position:absolute;left:0pt;margin-left:12.85pt;margin-top:5.75pt;height:31.45pt;width:18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square"/>
          </v:shape>
          <o:OLEObject Type="Embed" ProgID="Equation.KSEE3" ShapeID="_x0000_s1028" DrawAspect="Content" ObjectID="_1468075748" r:id="rId51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t xml:space="preserve">  0.5   80   6              20   16    0.0004    75</w:t>
      </w:r>
    </w:p>
    <w:p w14:paraId="425F6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</w:p>
    <w:p w14:paraId="04470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脱式计算。</w:t>
      </w:r>
      <w:r>
        <w:rPr>
          <w:rFonts w:hint="eastAsia" w:ascii="楷体_GB2312" w:hAnsi="宋体" w:eastAsia="楷体_GB2312"/>
          <w:szCs w:val="21"/>
        </w:rPr>
        <w:t>（能简算的要简算）</w:t>
      </w:r>
      <w:r>
        <w:rPr>
          <w:rFonts w:hint="eastAsia" w:ascii="宋体" w:hAnsi="宋体"/>
          <w:szCs w:val="21"/>
        </w:rPr>
        <w:t>（1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分）</w:t>
      </w:r>
    </w:p>
    <w:p w14:paraId="4C171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eastAsia="方正书宋_GBK"/>
          <w:sz w:val="21"/>
          <w:szCs w:val="21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29" o:spid="_x0000_s1029" o:spt="75" type="#_x0000_t75" style="position:absolute;left:0pt;margin-left:182.75pt;margin-top:34.45pt;height:29.45pt;width:11.2pt;z-index:251666432;mso-width-relative:page;mso-height-relative:page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</v:shape>
          <o:OLEObject Type="Embed" ProgID="Equation.KSEE3" ShapeID="_x0000_s1029" DrawAspect="Content" ObjectID="_1468075749" r:id="rId53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0" o:spid="_x0000_s1030" o:spt="75" type="#_x0000_t75" style="position:absolute;left:0pt;margin-left:230.25pt;margin-top:33.95pt;height:31.45pt;width:12pt;z-index:251667456;mso-width-relative:page;mso-height-relative:page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</v:shape>
          <o:OLEObject Type="Embed" ProgID="Equation.KSEE3" ShapeID="_x0000_s1030" DrawAspect="Content" ObjectID="_1468075750" r:id="rId55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1" o:spid="_x0000_s1031" o:spt="75" type="#_x0000_t75" style="position:absolute;left:0pt;margin-left:74.75pt;margin-top:34.45pt;height:31.45pt;width:18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</v:shape>
          <o:OLEObject Type="Embed" ProgID="Equation.KSEE3" ShapeID="_x0000_s1031" DrawAspect="Content" ObjectID="_1468075751" r:id="rId5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2" o:spid="_x0000_s1032" o:spt="75" type="#_x0000_t75" style="position:absolute;left:0pt;margin-left:21.75pt;margin-top:33.95pt;height:31.45pt;width:17pt;z-index:251662336;mso-width-relative:page;mso-height-relative:page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</v:shape>
          <o:OLEObject Type="Embed" ProgID="Equation.KSEE3" ShapeID="_x0000_s1032" DrawAspect="Content" ObjectID="_1468075752" r:id="rId59">
            <o:LockedField>false</o:LockedField>
          </o:OLEObject>
        </w:pict>
      </w:r>
      <w:r>
        <w:rPr>
          <w:rFonts w:hint="eastAsia" w:ascii="宋体" w:hAnsi="宋体"/>
          <w:snapToGrid w:val="0"/>
          <w:kern w:val="0"/>
          <w:sz w:val="21"/>
          <w:szCs w:val="21"/>
        </w:rPr>
        <w:t>①</w:t>
      </w:r>
      <w:r>
        <w:rPr>
          <w:rFonts w:hint="eastAsia" w:ascii="宋体" w:hAnsi="宋体"/>
          <w:snapToGrid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napToGrid w:val="0"/>
          <w:kern w:val="0"/>
          <w:position w:val="-24"/>
          <w:sz w:val="21"/>
          <w:szCs w:val="21"/>
        </w:rPr>
        <w:object>
          <v:shape id="_x0000_i1046" o:spt="75" type="#_x0000_t75" style="height:26.15pt;width:80.9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46" DrawAspect="Content" ObjectID="_1468075753" r:id="rId61">
            <o:LockedField>false</o:LockedField>
          </o:OLEObject>
        </w:object>
      </w:r>
      <w:r>
        <w:rPr>
          <w:rFonts w:hint="eastAsia" w:ascii="宋体" w:hAnsi="宋体"/>
          <w:snapToGrid w:val="0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/>
          <w:position w:val="-24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②</w:t>
      </w:r>
      <w:r>
        <w:rPr>
          <w:rFonts w:eastAsia="方正书宋_GBK"/>
          <w:position w:val="-24"/>
          <w:sz w:val="21"/>
          <w:szCs w:val="21"/>
        </w:rPr>
        <w:object>
          <v:shape id="_x0000_i1047" o:spt="75" type="#_x0000_t75" style="height:31pt;width:62.0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3" ShapeID="_x0000_i1047" DrawAspect="Content" ObjectID="_1468075754" r:id="rId63">
            <o:LockedField>false</o:LockedField>
          </o:OLEObject>
        </w:object>
      </w:r>
      <w:r>
        <w:rPr>
          <w:rFonts w:eastAsia="方正书宋_GBK"/>
          <w:sz w:val="21"/>
          <w:szCs w:val="21"/>
        </w:rPr>
        <w:t xml:space="preserve"> </w:t>
      </w:r>
      <w:r>
        <w:rPr>
          <w:rFonts w:hint="eastAsia" w:eastAsia="方正书宋_GBK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③</w:t>
      </w:r>
      <w:r>
        <w:rPr>
          <w:rFonts w:eastAsia="方正书宋_GBK"/>
          <w:position w:val="-24"/>
          <w:sz w:val="21"/>
          <w:szCs w:val="21"/>
        </w:rPr>
        <w:object>
          <v:shape id="_x0000_i1048" o:spt="75" type="#_x0000_t75" style="height:31pt;width:83.1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3" ShapeID="_x0000_i1048" DrawAspect="Content" ObjectID="_1468075755" r:id="rId65">
            <o:LockedField>false</o:LockedField>
          </o:OLEObject>
        </w:object>
      </w:r>
    </w:p>
    <w:p w14:paraId="688FF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=     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=35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/>
          <w:sz w:val="21"/>
          <w:szCs w:val="21"/>
          <w:lang w:val="en-US" w:eastAsia="zh-CN"/>
        </w:rPr>
        <w:t>35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</w:p>
    <w:p w14:paraId="5EA8C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20" w:firstLineChars="100"/>
        <w:textAlignment w:val="auto"/>
        <w:rPr>
          <w:rFonts w:hint="eastAsia"/>
          <w:bCs/>
          <w:position w:val="-24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3" o:spid="_x0000_s1033" o:spt="75" type="#_x0000_t75" style="position:absolute;left:0pt;margin-left:57.25pt;margin-top:21.75pt;height:31.45pt;width:18pt;z-index:251665408;mso-width-relative:page;mso-height-relative:page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</v:shape>
          <o:OLEObject Type="Embed" ProgID="Equation.KSEE3" ShapeID="_x0000_s1033" DrawAspect="Content" ObjectID="_1468075756" r:id="rId6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4" o:spid="_x0000_s1034" o:spt="75" type="#_x0000_t75" style="position:absolute;left:0pt;margin-left:24.75pt;margin-top:19.75pt;height:31.45pt;width:17pt;z-index:251664384;mso-width-relative:page;mso-height-relative:page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</v:shape>
          <o:OLEObject Type="Embed" ProgID="Equation.KSEE3" ShapeID="_x0000_s1034" DrawAspect="Content" ObjectID="_1468075757" r:id="rId68">
            <o:LockedField>false</o:LockedField>
          </o:OLEObject>
        </w:pict>
      </w:r>
    </w:p>
    <w:p w14:paraId="548AC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  =20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14                  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95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＋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</w:p>
    <w:p w14:paraId="18CC7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=10</w:t>
      </w:r>
      <w:r>
        <w:rPr>
          <w:rFonts w:hint="default" w:ascii="Arial" w:hAnsi="Arial" w:cs="Arial"/>
          <w:sz w:val="21"/>
          <w:szCs w:val="21"/>
          <w:lang w:val="en-US" w:eastAsia="zh-CN"/>
        </w:rPr>
        <w:t>×</w:t>
      </w:r>
      <w:r>
        <w:rPr>
          <w:rFonts w:hint="eastAsia"/>
          <w:sz w:val="21"/>
          <w:szCs w:val="21"/>
          <w:lang w:val="en-US" w:eastAsia="zh-CN"/>
        </w:rPr>
        <w:t>0.9                    =34                        =2.7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100</w:t>
      </w:r>
    </w:p>
    <w:p w14:paraId="39835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=9                                                    =270</w:t>
      </w:r>
    </w:p>
    <w:p w14:paraId="035B7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方正书宋_GBK"/>
          <w:sz w:val="24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5" o:spid="_x0000_s1035" o:spt="75" type="#_x0000_t75" style="position:absolute;left:0pt;margin-left:329.25pt;margin-top:42.9pt;height:27pt;width:13.7pt;z-index:251668480;mso-width-relative:page;mso-height-relative:page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</v:shape>
          <o:OLEObject Type="Embed" ProgID="Equation.KSEE3" ShapeID="_x0000_s1035" DrawAspect="Content" ObjectID="_1468075758" r:id="rId69">
            <o:LockedField>false</o:LockedField>
          </o:OLEObject>
        </w:pict>
      </w:r>
      <w:r>
        <w:rPr>
          <w:rFonts w:hint="eastAsia" w:ascii="宋体" w:hAnsi="宋体"/>
          <w:snapToGrid w:val="0"/>
          <w:kern w:val="0"/>
          <w:sz w:val="21"/>
          <w:szCs w:val="21"/>
        </w:rPr>
        <w:t>④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1.25×25×80%×4%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⑤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.38×37%+0.37×3.62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napToGrid w:val="0"/>
          <w:kern w:val="0"/>
          <w:sz w:val="21"/>
          <w:szCs w:val="21"/>
        </w:rPr>
        <w:t>⑥</w:t>
      </w:r>
      <w:r>
        <w:rPr>
          <w:position w:val="-30"/>
          <w:sz w:val="21"/>
          <w:szCs w:val="21"/>
        </w:rPr>
        <w:object>
          <v:shape id="_x0000_i1049" o:spt="75" type="#_x0000_t75" style="height:35.15pt;width:116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49" DrawAspect="Content" ObjectID="_1468075759" r:id="rId71">
            <o:LockedField>false</o:LockedField>
          </o:OLEObject>
        </w:object>
      </w:r>
      <w:r>
        <w:rPr>
          <w:rFonts w:hint="eastAsia"/>
          <w:sz w:val="21"/>
          <w:szCs w:val="21"/>
        </w:rPr>
        <w:t xml:space="preserve">     </w:t>
      </w:r>
      <w:r>
        <w:rPr>
          <w:rFonts w:hint="eastAsia"/>
          <w:sz w:val="24"/>
        </w:rPr>
        <w:t xml:space="preserve">  </w:t>
      </w:r>
      <w:r>
        <w:rPr>
          <w:rFonts w:eastAsia="方正书宋_GBK"/>
          <w:sz w:val="24"/>
        </w:rPr>
        <w:t xml:space="preserve"> </w:t>
      </w:r>
      <w:r>
        <w:rPr>
          <w:rFonts w:hint="eastAsia" w:eastAsia="方正书宋_GBK"/>
          <w:sz w:val="24"/>
        </w:rPr>
        <w:t xml:space="preserve">   </w:t>
      </w:r>
    </w:p>
    <w:p w14:paraId="64D3A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6" o:spid="_x0000_s1036" o:spt="75" type="#_x0000_t75" style="position:absolute;left:0pt;margin-left:337.25pt;margin-top:23.15pt;height:28.15pt;width:9.9pt;z-index:251670528;mso-width-relative:page;mso-height-relative:page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</v:shape>
          <o:OLEObject Type="Embed" ProgID="Equation.KSEE3" ShapeID="_x0000_s1036" DrawAspect="Content" ObjectID="_1468075760" r:id="rId73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7" o:spid="_x0000_s1037" o:spt="75" type="#_x0000_t75" style="position:absolute;left:0pt;margin-left:309.25pt;margin-top:22.15pt;height:29.45pt;width:11.25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</v:shape>
          <o:OLEObject Type="Embed" ProgID="Equation.KSEE3" ShapeID="_x0000_s1037" DrawAspect="Content" ObjectID="_1468075761" r:id="rId75">
            <o:LockedField>false</o:LockedField>
          </o:OLEObject>
        </w:pict>
      </w:r>
      <w:r>
        <w:rPr>
          <w:rFonts w:hint="eastAsia"/>
          <w:sz w:val="24"/>
          <w:lang w:val="en-US" w:eastAsia="zh-CN"/>
        </w:rPr>
        <w:t>=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1.25×80%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25×4%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 xml:space="preserve">   =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.38×0.37+0.37×3.62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=35</w:t>
      </w:r>
      <w:r>
        <w:rPr>
          <w:rFonts w:ascii="宋体" w:hAnsi="宋体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/>
          <w:sz w:val="24"/>
          <w:szCs w:val="24"/>
          <w:lang w:val="en-US" w:eastAsia="zh-CN"/>
        </w:rPr>
        <w:t>37.5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％</w:t>
      </w:r>
    </w:p>
    <w:p w14:paraId="00E10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default" w:ascii="宋体" w:hAnsi="宋体" w:cs="宋体"/>
          <w:sz w:val="21"/>
          <w:szCs w:val="21"/>
          <w:lang w:val="en-US" w:eastAsia="zh-CN"/>
        </w:rPr>
        <w:t>×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                      =</w:t>
      </w:r>
      <w:r>
        <w:rPr>
          <w:rFonts w:hint="default" w:ascii="宋体" w:hAnsi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.38+3.62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ascii="宋体" w:hAnsi="宋体"/>
          <w:sz w:val="24"/>
          <w:szCs w:val="24"/>
        </w:rPr>
        <w:t>×0.37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=   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</w:p>
    <w:p w14:paraId="438EE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8" o:spid="_x0000_s1038" o:spt="75" type="#_x0000_t75" style="position:absolute;left:0pt;margin-left:310.75pt;margin-top:3.95pt;height:26.85pt;width:10.25pt;z-index:251671552;mso-width-relative:page;mso-height-relative:page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</v:shape>
          <o:OLEObject Type="Embed" ProgID="Equation.KSEE3" ShapeID="_x0000_s1038" DrawAspect="Content" ObjectID="_1468075762" r:id="rId77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39" o:spid="_x0000_s1039" o:spt="75" type="#_x0000_t75" style="position:absolute;left:0pt;margin-left:339.75pt;margin-top:6.85pt;height:23.95pt;width:8.4pt;z-index:251672576;mso-width-relative:page;mso-height-relative:page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</v:shape>
          <o:OLEObject Type="Embed" ProgID="Equation.KSEE3" ShapeID="_x0000_s1039" DrawAspect="Content" ObjectID="_1468075763" r:id="rId78">
            <o:LockedField>false</o:LockedField>
          </o:OLEObject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=1                         =10</w:t>
      </w:r>
      <w:r>
        <w:rPr>
          <w:rFonts w:ascii="宋体" w:hAnsi="宋体"/>
          <w:sz w:val="24"/>
          <w:szCs w:val="24"/>
        </w:rPr>
        <w:t>×0.37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=   </w:t>
      </w:r>
      <w:r>
        <w:rPr>
          <w:rFonts w:ascii="宋体" w:hAnsi="宋体"/>
          <w:sz w:val="24"/>
          <w:szCs w:val="24"/>
        </w:rPr>
        <w:t>×</w:t>
      </w:r>
    </w:p>
    <w:p w14:paraId="6F1EB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0" o:spid="_x0000_s1040" o:spt="75" type="#_x0000_t75" style="position:absolute;left:0pt;margin-left:313.25pt;margin-top:12.45pt;height:23.95pt;width:13.75pt;z-index:251673600;mso-width-relative:page;mso-height-relative:page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</v:shape>
          <o:OLEObject Type="Embed" ProgID="Equation.KSEE3" ShapeID="_x0000_s1040" DrawAspect="Content" ObjectID="_1468075764" r:id="rId80">
            <o:LockedField>false</o:LockedField>
          </o:OLEObject>
        </w:pi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=3.7                      =</w:t>
      </w:r>
    </w:p>
    <w:p w14:paraId="42655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lang w:val="en-US" w:eastAsia="zh-CN"/>
        </w:rPr>
        <w:t>.</w:t>
      </w:r>
      <w:r>
        <w:rPr>
          <w:rFonts w:hint="eastAsia" w:ascii="宋体" w:hAnsi="宋体"/>
        </w:rPr>
        <w:t>解方程。（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分）</w:t>
      </w:r>
    </w:p>
    <w:p w14:paraId="26C88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sz w:val="22"/>
          <w:szCs w:val="22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1" o:spid="_x0000_s1041" o:spt="75" type="#_x0000_t75" style="position:absolute;left:0pt;margin-left:20.25pt;margin-top:25.45pt;height:29.45pt;width:10.35pt;z-index:251674624;mso-width-relative:page;mso-height-relative:page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</v:shape>
          <o:OLEObject Type="Embed" ProgID="Equation.KSEE3" ShapeID="_x0000_s1041" DrawAspect="Content" ObjectID="_1468075765" r:id="rId82">
            <o:LockedField>false</o:LockedField>
          </o:OLEObject>
        </w:pic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\f(3,5)</w:instrText>
      </w:r>
      <w:r>
        <w:rPr>
          <w:sz w:val="22"/>
          <w:szCs w:val="22"/>
        </w:rPr>
        <w:fldChar w:fldCharType="end"/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>－35%</w:t>
      </w:r>
      <w:bookmarkStart w:id="1" w:name="_Hlk60611591"/>
      <w:r>
        <w:rPr>
          <w:i/>
          <w:sz w:val="22"/>
          <w:szCs w:val="22"/>
        </w:rPr>
        <w:t>x</w:t>
      </w:r>
      <w:r>
        <w:rPr>
          <w:sz w:val="22"/>
          <w:szCs w:val="22"/>
        </w:rPr>
        <w:t>＝</w:t>
      </w:r>
      <w:bookmarkEnd w:id="1"/>
      <w:r>
        <w:rPr>
          <w:sz w:val="22"/>
          <w:szCs w:val="22"/>
        </w:rPr>
        <w:t xml:space="preserve">1.25            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bCs/>
          <w:sz w:val="22"/>
          <w:szCs w:val="22"/>
        </w:rPr>
        <w:t>1</w:t>
      </w:r>
      <w:r>
        <w:rPr>
          <w:sz w:val="22"/>
          <w:szCs w:val="22"/>
        </w:rPr>
        <w:t>－</w:t>
      </w:r>
      <w:r>
        <w:rPr>
          <w:rFonts w:hint="eastAsia" w:hAnsi="宋体"/>
          <w:bCs/>
          <w:sz w:val="22"/>
          <w:szCs w:val="22"/>
        </w:rPr>
        <w:t>20%</w:t>
      </w:r>
      <w:r>
        <w:rPr>
          <w:bCs/>
          <w:i/>
          <w:sz w:val="22"/>
          <w:szCs w:val="22"/>
        </w:rPr>
        <w:t>a</w:t>
      </w:r>
      <w:r>
        <w:rPr>
          <w:bCs/>
          <w:sz w:val="22"/>
          <w:szCs w:val="22"/>
        </w:rPr>
        <w:t>=</w:t>
      </w:r>
      <w:r>
        <w:rPr>
          <w:bCs/>
          <w:position w:val="-24"/>
          <w:sz w:val="22"/>
          <w:szCs w:val="22"/>
        </w:rPr>
        <w:object>
          <v:shape id="_x0000_i1050" o:spt="75" type="#_x0000_t75" style="height:31pt;width:12pt;" o:ole="t" filled="f" o:preferrelative="t" stroked="f" coordsize="21600,21600">
            <v:path/>
            <v:fill on="f" focussize="0,0"/>
            <v:stroke on="f"/>
            <v:imagedata r:id="rId85" embosscolor="#FFFFFF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66" r:id="rId84">
            <o:LockedField>false</o:LockedField>
          </o:OLEObject>
        </w:objec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>
        <w:rPr>
          <w:rFonts w:hint="eastAsia"/>
          <w:sz w:val="22"/>
          <w:szCs w:val="22"/>
          <w:lang w:val="en-US" w:eastAsia="zh-CN"/>
        </w:rPr>
        <w:t xml:space="preserve">  </w:t>
      </w:r>
      <w:r>
        <w:rPr>
          <w:sz w:val="22"/>
          <w:szCs w:val="22"/>
        </w:rPr>
        <w:t xml:space="preserve">        80%</w:t>
      </w:r>
      <w:r>
        <w:rPr>
          <w:i/>
          <w:sz w:val="22"/>
          <w:szCs w:val="22"/>
        </w:rPr>
        <w:t>x</w:t>
      </w:r>
      <w:r>
        <w:rPr>
          <w:rFonts w:hint="eastAsia"/>
          <w:iCs/>
          <w:sz w:val="22"/>
          <w:szCs w:val="22"/>
        </w:rPr>
        <w:t>×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\f(3,8)</w:instrTex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＝12</w:t>
      </w:r>
    </w:p>
    <w:p w14:paraId="30D260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2" o:spid="_x0000_s1042" o:spt="75" type="#_x0000_t75" style="position:absolute;left:0pt;margin-left:226.85pt;margin-top:2.55pt;height:24.5pt;width:9.3pt;z-index:251679744;mso-width-relative:page;mso-height-relative:page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</v:shape>
          <o:OLEObject Type="Embed" ProgID="Equation.KSEE3" ShapeID="_x0000_s1042" DrawAspect="Content" ObjectID="_1468075767" r:id="rId86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3" o:spid="_x0000_s1043" o:spt="75" type="#_x0000_t75" style="position:absolute;left:0pt;margin-left:47.25pt;margin-top:0.85pt;height:27.45pt;width:15.75pt;z-index:251675648;mso-width-relative:page;mso-height-relative:page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</v:shape>
          <o:OLEObject Type="Embed" ProgID="Equation.KSEE3" ShapeID="_x0000_s1043" DrawAspect="Content" ObjectID="_1468075768" r:id="rId88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4" o:spid="_x0000_s1044" o:spt="75" type="#_x0000_t75" style="position:absolute;left:0pt;margin-left:354.25pt;margin-top:30.65pt;height:24.6pt;width:12.6pt;z-index:251683840;mso-width-relative:page;mso-height-relative:page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</v:shape>
          <o:OLEObject Type="Embed" ProgID="Equation.KSEE3" ShapeID="_x0000_s1044" DrawAspect="Content" ObjectID="_1468075769" r:id="rId90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5" o:spid="_x0000_s1045" o:spt="75" type="#_x0000_t75" style="position:absolute;left:0pt;margin-left:352.25pt;margin-top:3.65pt;height:24.6pt;width:9.45pt;z-index:251682816;mso-width-relative:page;mso-height-relative:page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</v:shape>
          <o:OLEObject Type="Embed" ProgID="Equation.KSEE3" ShapeID="_x0000_s1045" DrawAspect="Content" ObjectID="_1468075770" r:id="rId92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6" o:spid="_x0000_s1046" o:spt="75" type="#_x0000_t75" style="position:absolute;left:0pt;margin-left:82.25pt;margin-top:20.75pt;height:27.45pt;width:10.5pt;z-index:251677696;mso-width-relative:page;mso-height-relative:page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</v:shape>
          <o:OLEObject Type="Embed" ProgID="Equation.KSEE3" ShapeID="_x0000_s1046" DrawAspect="Content" ObjectID="_1468075771" r:id="rId94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7" o:spid="_x0000_s1047" o:spt="75" type="#_x0000_t75" style="position:absolute;left:0pt;margin-left:42.75pt;margin-top:21.75pt;height:27.45pt;width:10.5pt;z-index:251676672;mso-width-relative:page;mso-height-relative:page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</v:shape>
          <o:OLEObject Type="Embed" ProgID="Equation.KSEE3" ShapeID="_x0000_s1047" DrawAspect="Content" ObjectID="_1468075772" r:id="rId96">
            <o:LockedField>false</o:LockedField>
          </o:OLEObject>
        </w:pict>
      </w:r>
      <w:r>
        <w:rPr>
          <w:rFonts w:hint="eastAsia" w:ascii="宋体" w:hAnsi="宋体"/>
          <w:szCs w:val="21"/>
          <w:lang w:val="en-US" w:eastAsia="zh-CN"/>
        </w:rPr>
        <w:t xml:space="preserve">解：  </w:t>
      </w:r>
      <w:r>
        <w:rPr>
          <w:i/>
          <w:sz w:val="22"/>
          <w:szCs w:val="22"/>
        </w:rPr>
        <w:t>x</w:t>
      </w:r>
      <w:r>
        <w:rPr>
          <w:sz w:val="22"/>
          <w:szCs w:val="22"/>
        </w:rPr>
        <w:t>－</w:t>
      </w:r>
      <w:r>
        <w:rPr>
          <w:rFonts w:hint="eastAsia"/>
          <w:sz w:val="22"/>
          <w:szCs w:val="22"/>
          <w:lang w:val="en-US" w:eastAsia="zh-CN"/>
        </w:rPr>
        <w:t xml:space="preserve">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>=</w:t>
      </w:r>
      <w:r>
        <w:rPr>
          <w:sz w:val="22"/>
          <w:szCs w:val="22"/>
        </w:rPr>
        <w:t>1.25</w:t>
      </w:r>
      <w:r>
        <w:rPr>
          <w:rFonts w:hint="eastAsia"/>
          <w:sz w:val="22"/>
          <w:szCs w:val="22"/>
          <w:lang w:val="en-US" w:eastAsia="zh-CN"/>
        </w:rPr>
        <w:t xml:space="preserve">             </w:t>
      </w:r>
      <w:r>
        <w:rPr>
          <w:rFonts w:hint="eastAsia" w:ascii="宋体" w:hAnsi="宋体"/>
          <w:szCs w:val="21"/>
          <w:lang w:val="en-US" w:eastAsia="zh-CN"/>
        </w:rPr>
        <w:t>解：</w:t>
      </w:r>
      <w:r>
        <w:rPr>
          <w:rFonts w:hint="eastAsia" w:hAnsi="宋体"/>
          <w:bCs/>
          <w:sz w:val="22"/>
          <w:szCs w:val="22"/>
        </w:rPr>
        <w:t>20%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=                    </w:t>
      </w:r>
      <w:r>
        <w:rPr>
          <w:rFonts w:hint="eastAsia" w:ascii="宋体" w:hAnsi="宋体"/>
          <w:szCs w:val="21"/>
          <w:lang w:val="en-US" w:eastAsia="zh-CN"/>
        </w:rPr>
        <w:t xml:space="preserve">解：  </w:t>
      </w:r>
      <w:r>
        <w:rPr>
          <w:i/>
          <w:sz w:val="22"/>
          <w:szCs w:val="22"/>
        </w:rPr>
        <w:t>x</w:t>
      </w:r>
      <w:r>
        <w:rPr>
          <w:rFonts w:hint="eastAsia"/>
          <w:iCs/>
          <w:sz w:val="22"/>
          <w:szCs w:val="22"/>
        </w:rPr>
        <w:t>×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eq \f(3,8)</w:instrText>
      </w:r>
      <w:r>
        <w:rPr>
          <w:sz w:val="22"/>
          <w:szCs w:val="22"/>
        </w:rPr>
        <w:fldChar w:fldCharType="end"/>
      </w:r>
      <w:r>
        <w:rPr>
          <w:rFonts w:hint="eastAsia"/>
          <w:sz w:val="22"/>
          <w:szCs w:val="22"/>
          <w:lang w:val="en-US" w:eastAsia="zh-CN"/>
        </w:rPr>
        <w:t>=12</w:t>
      </w:r>
    </w:p>
    <w:p w14:paraId="6D6400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eastAsia="宋体"/>
          <w:i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8" o:spid="_x0000_s1048" o:spt="75" type="#_x0000_t75" style="position:absolute;left:0pt;margin-left:220.25pt;margin-top:3.65pt;height:20.95pt;width:8pt;z-index:251678720;mso-width-relative:page;mso-height-relative:page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</v:shape>
          <o:OLEObject Type="Embed" ProgID="Equation.KSEE3" ShapeID="_x0000_s1048" DrawAspect="Content" ObjectID="_1468075773" r:id="rId98">
            <o:LockedField>false</o:LockedField>
          </o:OLEObject>
        </w:pict>
      </w: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49" o:spid="_x0000_s1049" o:spt="75" type="#_x0000_t75" style="position:absolute;left:0pt;margin-left:241.25pt;margin-top:1.75pt;height:24.6pt;width:8.65pt;z-index:251680768;mso-width-relative:page;mso-height-relative:page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</v:shape>
          <o:OLEObject Type="Embed" ProgID="Equation.KSEE3" ShapeID="_x0000_s1049" DrawAspect="Content" ObjectID="_1468075774" r:id="rId99">
            <o:LockedField>false</o:LockedField>
          </o:OLEObject>
        </w:pict>
      </w:r>
      <w:r>
        <w:rPr>
          <w:rFonts w:hint="eastAsia"/>
          <w:sz w:val="22"/>
          <w:szCs w:val="22"/>
          <w:lang w:val="en-US" w:eastAsia="zh-CN"/>
        </w:rPr>
        <w:t xml:space="preserve">        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=                       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=   </w:t>
      </w:r>
      <w:r>
        <w:rPr>
          <w:rFonts w:hint="default" w:ascii="Arial" w:hAnsi="Arial" w:cs="Arial"/>
          <w:i/>
          <w:sz w:val="22"/>
          <w:szCs w:val="22"/>
          <w:lang w:val="en-US" w:eastAsia="zh-CN"/>
        </w:rPr>
        <w:t>÷</w:t>
      </w:r>
      <w:r>
        <w:rPr>
          <w:rFonts w:hint="eastAsia" w:ascii="Arial" w:hAnsi="Arial" w:cs="Arial"/>
          <w:i/>
          <w:sz w:val="22"/>
          <w:szCs w:val="22"/>
          <w:lang w:val="en-US" w:eastAsia="zh-CN"/>
        </w:rPr>
        <w:t xml:space="preserve">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en-US" w:eastAsia="zh-CN"/>
        </w:rPr>
        <w:t>=12</w:t>
      </w:r>
    </w:p>
    <w:p w14:paraId="3D70DF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/>
          <w:i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0" o:spid="_x0000_s1050" o:spt="75" type="#_x0000_t75" style="position:absolute;left:0pt;margin-left:220.7pt;margin-top:4.45pt;height:24.95pt;width:12.7pt;z-index:251681792;mso-width-relative:page;mso-height-relative:page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</v:shape>
          <o:OLEObject Type="Embed" ProgID="Equation.KSEE3" ShapeID="_x0000_s1050" DrawAspect="Content" ObjectID="_1468075775" r:id="rId101">
            <o:LockedField>false</o:LockedField>
          </o:OLEObject>
        </w:pict>
      </w:r>
      <w:r>
        <w:rPr>
          <w:rFonts w:hint="eastAsia"/>
          <w:i/>
          <w:sz w:val="22"/>
          <w:szCs w:val="22"/>
          <w:lang w:val="en-US" w:eastAsia="zh-CN"/>
        </w:rPr>
        <w:t xml:space="preserve">     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=5                      </w:t>
      </w:r>
      <w:r>
        <w:rPr>
          <w:bCs/>
          <w:i/>
          <w:sz w:val="22"/>
          <w:szCs w:val="22"/>
        </w:rPr>
        <w:t>a</w:t>
      </w:r>
      <w:r>
        <w:rPr>
          <w:rFonts w:hint="eastAsia"/>
          <w:i/>
          <w:sz w:val="22"/>
          <w:szCs w:val="22"/>
          <w:lang w:val="en-US" w:eastAsia="zh-CN"/>
        </w:rPr>
        <w:t xml:space="preserve"> =                          </w:t>
      </w:r>
      <w:r>
        <w:rPr>
          <w:i/>
          <w:sz w:val="22"/>
          <w:szCs w:val="22"/>
        </w:rPr>
        <w:t>x</w:t>
      </w:r>
      <w:r>
        <w:rPr>
          <w:rFonts w:hint="eastAsia"/>
          <w:i/>
          <w:sz w:val="22"/>
          <w:szCs w:val="22"/>
          <w:lang w:val="en-US" w:eastAsia="zh-CN"/>
        </w:rPr>
        <w:t xml:space="preserve">  </w:t>
      </w:r>
      <w:r>
        <w:rPr>
          <w:rFonts w:hint="eastAsia"/>
          <w:sz w:val="22"/>
          <w:szCs w:val="22"/>
          <w:lang w:val="en-US" w:eastAsia="zh-CN"/>
        </w:rPr>
        <w:t>= 40</w:t>
      </w:r>
      <w:r>
        <w:rPr>
          <w:rFonts w:hint="eastAsia"/>
          <w:i/>
          <w:sz w:val="22"/>
          <w:szCs w:val="22"/>
          <w:lang w:val="en-US" w:eastAsia="zh-CN"/>
        </w:rPr>
        <w:t xml:space="preserve"> </w:t>
      </w:r>
    </w:p>
    <w:p w14:paraId="00F5F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楷体_GB2312" w:hAnsi="楷体_GB2312" w:eastAsia="楷体_GB2312" w:cs="楷体_GB2312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二</w:t>
      </w:r>
      <w:r>
        <w:rPr>
          <w:rFonts w:hint="eastAsia" w:ascii="黑体" w:hAnsi="宋体" w:eastAsia="黑体"/>
          <w:color w:val="auto"/>
          <w:szCs w:val="21"/>
        </w:rPr>
        <w:t>、</w:t>
      </w:r>
      <w:r>
        <w:rPr>
          <w:rFonts w:hint="eastAsia" w:ascii="黑体" w:eastAsia="黑体"/>
          <w:color w:val="auto"/>
          <w:szCs w:val="21"/>
          <w:lang w:val="en-US" w:eastAsia="zh-CN"/>
        </w:rPr>
        <w:t>填空</w:t>
      </w:r>
      <w:r>
        <w:rPr>
          <w:rFonts w:hint="eastAsia" w:ascii="黑体" w:eastAsia="黑体"/>
          <w:color w:val="auto"/>
          <w:szCs w:val="21"/>
        </w:rPr>
        <w:t>。</w:t>
      </w:r>
      <w:r>
        <w:rPr>
          <w:rFonts w:hint="eastAsia" w:ascii="楷体_GB2312" w:hAnsi="宋体" w:eastAsia="楷体_GB2312"/>
          <w:color w:val="auto"/>
          <w:szCs w:val="21"/>
        </w:rPr>
        <w:t>(2</w:t>
      </w:r>
      <w:r>
        <w:rPr>
          <w:rFonts w:hint="eastAsia" w:ascii="楷体_GB2312" w:hAnsi="宋体" w:eastAsia="楷体_GB2312"/>
          <w:color w:val="auto"/>
          <w:szCs w:val="21"/>
          <w:lang w:val="en-US" w:eastAsia="zh-CN"/>
        </w:rPr>
        <w:t>1</w:t>
      </w:r>
      <w:r>
        <w:rPr>
          <w:rFonts w:hint="eastAsia" w:ascii="楷体_GB2312" w:hAnsi="宋体" w:eastAsia="楷体_GB2312"/>
          <w:color w:val="auto"/>
          <w:szCs w:val="21"/>
        </w:rPr>
        <w:t>分)</w:t>
      </w:r>
    </w:p>
    <w:p w14:paraId="7182D0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      2、8，87.5，16,56     3、98    4、90    5、</w:t>
      </w:r>
      <w:r>
        <w:rPr>
          <w:rFonts w:hint="eastAsia" w:ascii="宋体" w:hAnsi="宋体"/>
          <w:color w:val="auto"/>
          <w:szCs w:val="21"/>
        </w:rPr>
        <w:t>8</w:t>
      </w:r>
      <w:r>
        <w:rPr>
          <w:rFonts w:ascii="宋体" w:hAnsi="宋体"/>
          <w:color w:val="auto"/>
          <w:szCs w:val="21"/>
        </w:rPr>
        <w:t>5.1</w:t>
      </w:r>
      <w:r>
        <w:rPr>
          <w:rFonts w:hint="eastAsia" w:ascii="宋体" w:hAnsi="宋体"/>
          <w:color w:val="auto"/>
          <w:szCs w:val="21"/>
        </w:rPr>
        <w:t>％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</w:rPr>
        <w:t>85％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ascii="宋体" w:hAnsi="宋体"/>
          <w:color w:val="auto"/>
          <w:position w:val="-24"/>
          <w:szCs w:val="21"/>
        </w:rPr>
        <w:object>
          <v:shape id="_x0000_i1051" o:spt="75" type="#_x0000_t75" style="height:30.25pt;width:11.7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51" DrawAspect="Content" ObjectID="_1468075776" r:id="rId103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，0.833</w:t>
      </w:r>
    </w:p>
    <w:p w14:paraId="6DC6258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1" o:spid="_x0000_s1051" o:spt="75" type="#_x0000_t75" style="position:absolute;left:0pt;margin-left:389.85pt;margin-top:4.6pt;height:27.45pt;width:10.5pt;z-index:251684864;mso-width-relative:page;mso-height-relative:page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</v:shape>
          <o:OLEObject Type="Embed" ProgID="Equation.KSEE3" ShapeID="_x0000_s1051" DrawAspect="Content" ObjectID="_1468075777" r:id="rId105">
            <o:LockedField>false</o:LockedField>
          </o:OLEObject>
        </w:pict>
      </w:r>
      <w:r>
        <w:rPr>
          <w:rFonts w:hint="eastAsia" w:ascii="宋体" w:hAnsi="宋体"/>
          <w:color w:val="auto"/>
          <w:szCs w:val="21"/>
          <w:lang w:val="en-US" w:eastAsia="zh-CN"/>
        </w:rPr>
        <w:t>长       7、25,20        8、5,7     9、441，2500     10、20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％</w:t>
      </w:r>
      <w:r>
        <w:rPr>
          <w:rFonts w:hint="eastAsia" w:ascii="宋体" w:hAnsi="宋体"/>
          <w:color w:val="auto"/>
          <w:szCs w:val="21"/>
          <w:lang w:val="en-US" w:eastAsia="zh-CN"/>
        </w:rPr>
        <w:t>，0.1</w:t>
      </w:r>
      <w:r>
        <w:rPr>
          <w:rFonts w:hint="eastAsia" w:ascii="宋体" w:hAnsi="宋体"/>
          <w:color w:val="auto"/>
          <w:szCs w:val="21"/>
          <w:lang w:val="en-US" w:eastAsia="zh-CN"/>
        </w:rPr>
        <w:fldChar w:fldCharType="begin"/>
      </w:r>
      <w:r>
        <w:rPr>
          <w:rFonts w:hint="eastAsia" w:ascii="宋体" w:hAnsi="宋体"/>
          <w:color w:val="auto"/>
          <w:szCs w:val="21"/>
          <w:lang w:val="en-US" w:eastAsia="zh-CN"/>
        </w:rPr>
        <w:instrText xml:space="preserve"> EQ \* jc0 \* "Font:宋体" \* hps10 \o \ad(\s \up 9(•),6)</w:instrText>
      </w:r>
      <w:r>
        <w:rPr>
          <w:rFonts w:hint="eastAsia" w:ascii="宋体" w:hAnsi="宋体"/>
          <w:color w:val="auto"/>
          <w:szCs w:val="21"/>
          <w:lang w:val="en-US" w:eastAsia="zh-CN"/>
        </w:rPr>
        <w:fldChar w:fldCharType="end"/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,  </w:t>
      </w:r>
    </w:p>
    <w:p w14:paraId="26996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宋体" w:eastAsia="黑体"/>
          <w:color w:val="auto"/>
          <w:szCs w:val="21"/>
        </w:rPr>
      </w:pPr>
      <w:r>
        <w:rPr>
          <w:rFonts w:hint="eastAsia" w:ascii="黑体" w:eastAsia="黑体"/>
          <w:color w:val="auto"/>
          <w:szCs w:val="21"/>
          <w:lang w:val="en-US" w:eastAsia="zh-CN"/>
        </w:rPr>
        <w:t>三</w:t>
      </w:r>
      <w:r>
        <w:rPr>
          <w:rFonts w:hint="eastAsia" w:ascii="黑体" w:eastAsia="黑体"/>
          <w:color w:val="auto"/>
          <w:szCs w:val="21"/>
        </w:rPr>
        <w:t>、</w:t>
      </w:r>
      <w:r>
        <w:rPr>
          <w:rFonts w:hint="eastAsia" w:ascii="黑体" w:hAnsi="宋体" w:eastAsia="黑体"/>
          <w:color w:val="auto"/>
          <w:szCs w:val="21"/>
        </w:rPr>
        <w:t>你一定能选对!请把正确答案的字母填在括号里</w:t>
      </w:r>
      <w:r>
        <w:rPr>
          <w:rFonts w:hint="eastAsia" w:ascii="黑体" w:eastAsia="黑体"/>
          <w:color w:val="auto"/>
          <w:szCs w:val="21"/>
        </w:rPr>
        <w:t>。</w:t>
      </w:r>
      <w:r>
        <w:rPr>
          <w:rFonts w:hint="eastAsia" w:ascii="楷体_GB2312" w:eastAsia="楷体_GB2312"/>
          <w:color w:val="auto"/>
          <w:szCs w:val="21"/>
        </w:rPr>
        <w:t>(12分)</w:t>
      </w:r>
    </w:p>
    <w:p w14:paraId="15893B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1、 C  A        2、C      3、C    4、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5、C</w:t>
      </w:r>
    </w:p>
    <w:p w14:paraId="0CA967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6、C            7、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8、C    9、</w:t>
      </w:r>
      <w:r>
        <w:rPr>
          <w:rFonts w:hint="eastAsia"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10、</w:t>
      </w:r>
      <w:r>
        <w:rPr>
          <w:rFonts w:hint="eastAsia" w:ascii="宋体" w:hAnsi="宋体"/>
          <w:color w:val="auto"/>
          <w:szCs w:val="21"/>
        </w:rPr>
        <w:t>B</w:t>
      </w:r>
    </w:p>
    <w:p w14:paraId="1AF0D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四</w:t>
      </w:r>
      <w:r>
        <w:rPr>
          <w:rFonts w:hint="eastAsia" w:ascii="黑体" w:hAnsi="宋体" w:eastAsia="黑体"/>
          <w:color w:val="auto"/>
          <w:szCs w:val="21"/>
        </w:rPr>
        <w:t>、操作题：(共</w:t>
      </w:r>
      <w:r>
        <w:rPr>
          <w:rFonts w:hint="eastAsia" w:ascii="黑体" w:hAnsi="宋体" w:eastAsia="黑体"/>
          <w:color w:val="auto"/>
          <w:szCs w:val="21"/>
          <w:lang w:val="en-US" w:eastAsia="zh-CN"/>
        </w:rPr>
        <w:t>10</w:t>
      </w:r>
      <w:r>
        <w:rPr>
          <w:rFonts w:hint="eastAsia" w:ascii="黑体" w:hAnsi="宋体" w:eastAsia="黑体"/>
          <w:color w:val="auto"/>
          <w:szCs w:val="21"/>
        </w:rPr>
        <w:t>分)</w:t>
      </w:r>
      <w:r>
        <w:rPr>
          <w:rFonts w:hint="eastAsia" w:hAnsi="宋体"/>
          <w:color w:val="auto"/>
          <w:szCs w:val="21"/>
          <w:lang w:val="en-US" w:eastAsia="zh-CN"/>
        </w:rPr>
        <w:t>略</w:t>
      </w:r>
    </w:p>
    <w:p w14:paraId="1E104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ascii="黑体" w:hAnsi="宋体" w:eastAsia="黑体"/>
          <w:color w:val="auto"/>
          <w:szCs w:val="21"/>
          <w:lang w:val="en-US" w:eastAsia="zh-CN"/>
        </w:rPr>
        <w:t>五</w:t>
      </w:r>
      <w:r>
        <w:rPr>
          <w:rFonts w:hint="eastAsia" w:ascii="黑体" w:hAnsi="宋体" w:eastAsia="黑体"/>
          <w:color w:val="auto"/>
          <w:szCs w:val="21"/>
        </w:rPr>
        <w:t>、解决问题。</w:t>
      </w:r>
      <w:r>
        <w:rPr>
          <w:rFonts w:hint="eastAsia" w:ascii="楷体_GB2312" w:hAnsi="宋体" w:eastAsia="楷体_GB2312"/>
          <w:color w:val="auto"/>
          <w:szCs w:val="21"/>
        </w:rPr>
        <w:t>(30分)</w:t>
      </w:r>
    </w:p>
    <w:p w14:paraId="0094006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45720</wp:posOffset>
            </wp:positionV>
            <wp:extent cx="3211830" cy="1277620"/>
            <wp:effectExtent l="0" t="0" r="7620" b="17780"/>
            <wp:wrapNone/>
            <wp:docPr id="1" name="图片 1" descr="aab305440ef63859170135696eb2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b305440ef63859170135696eb2c91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21183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color w:val="auto"/>
          <w:szCs w:val="21"/>
          <w:lang w:val="en-US" w:eastAsia="zh-CN"/>
        </w:rPr>
        <w:t>1、</w:t>
      </w:r>
    </w:p>
    <w:p w14:paraId="21A632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27843D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768D99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5C68D8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115570</wp:posOffset>
            </wp:positionV>
            <wp:extent cx="2092325" cy="588010"/>
            <wp:effectExtent l="0" t="0" r="3175" b="2540"/>
            <wp:wrapNone/>
            <wp:docPr id="2" name="图片 2" descr="4a61de0f7f7d9754f11ecf5fcc522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a61de0f7f7d9754f11ecf5fcc522e0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290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2、</w:t>
      </w:r>
    </w:p>
    <w:p w14:paraId="3B0FA86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3、①40÷（600+40）=6.25%</w:t>
      </w:r>
    </w:p>
    <w:p w14:paraId="775F37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②40÷（400+40）≈9.09%</w:t>
      </w:r>
    </w:p>
    <w:p w14:paraId="4C1195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答：第二杯</w:t>
      </w:r>
      <w:r>
        <w:rPr>
          <w:rFonts w:hint="eastAsia" w:ascii="宋体" w:hAnsi="宋体"/>
          <w:color w:val="auto"/>
          <w:spacing w:val="-12"/>
          <w:szCs w:val="21"/>
          <w:lang w:val="en-US" w:eastAsia="zh-CN"/>
        </w:rPr>
        <w:t>盐水的含盐率高一些</w:t>
      </w:r>
      <w:r>
        <w:rPr>
          <w:rFonts w:hint="eastAsia" w:hAnsi="宋体"/>
          <w:color w:val="auto"/>
          <w:spacing w:val="-12"/>
          <w:szCs w:val="21"/>
          <w:lang w:val="en-US" w:eastAsia="zh-CN"/>
        </w:rPr>
        <w:t>。</w:t>
      </w:r>
      <w:r>
        <w:rPr>
          <w:rFonts w:hint="default" w:hAnsi="宋体"/>
          <w:color w:val="auto"/>
          <w:szCs w:val="21"/>
          <w:lang w:val="en-US" w:eastAsia="zh-CN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401955</wp:posOffset>
            </wp:positionH>
            <wp:positionV relativeFrom="paragraph">
              <wp:posOffset>217805</wp:posOffset>
            </wp:positionV>
            <wp:extent cx="2005965" cy="1274445"/>
            <wp:effectExtent l="0" t="0" r="13335" b="1905"/>
            <wp:wrapNone/>
            <wp:docPr id="4" name="图片 4" descr="18d8838a2e7fcd713c614af6004cd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8d8838a2e7fcd713c614af6004cddc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005965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694C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  <w:r>
        <w:rPr>
          <w:rFonts w:hint="eastAsia" w:hAnsi="宋体"/>
          <w:color w:val="auto"/>
          <w:szCs w:val="21"/>
          <w:lang w:val="en-US" w:eastAsia="zh-CN"/>
        </w:rPr>
        <w:t>4、</w:t>
      </w:r>
    </w:p>
    <w:p w14:paraId="5FF9FB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30CF31C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18A125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1ACB6AB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hAnsi="宋体"/>
          <w:color w:val="auto"/>
          <w:szCs w:val="21"/>
          <w:lang w:val="en-US" w:eastAsia="zh-CN"/>
        </w:rPr>
      </w:pPr>
    </w:p>
    <w:p w14:paraId="04B52871">
      <w:pPr>
        <w:pStyle w:val="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  <w:i w:val="0"/>
          <w:iCs w:val="0"/>
          <w:sz w:val="22"/>
          <w:szCs w:val="22"/>
          <w:lang w:val="en-US" w:eastAsia="zh-CN"/>
        </w:rPr>
      </w:pPr>
      <w:r>
        <w:rPr>
          <w:rFonts w:hint="eastAsia" w:hAnsi="宋体"/>
          <w:i w:val="0"/>
          <w:iCs w:val="0"/>
          <w:color w:val="auto"/>
          <w:szCs w:val="21"/>
          <w:lang w:val="en-US" w:eastAsia="zh-CN"/>
        </w:rPr>
        <w:t>解：设原来男女生每份是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人，那么男生为2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人，女生为3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人。</w:t>
      </w:r>
    </w:p>
    <w:p w14:paraId="087D53A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  <w:r>
        <w:rPr>
          <w:rFonts w:hint="eastAsia"/>
          <w:bCs/>
          <w:position w:val="-24"/>
          <w:sz w:val="22"/>
          <w:szCs w:val="22"/>
          <w:lang w:val="en-US" w:eastAsia="zh-CN"/>
        </w:rPr>
        <w:pict>
          <v:shape id="_x0000_s1052" o:spid="_x0000_s1052" o:spt="75" type="#_x0000_t75" style="position:absolute;left:0pt;margin-left:64.45pt;margin-top:0.05pt;height:31.05pt;width:32.65pt;z-index:251688960;mso-width-relative:page;mso-height-relative:page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</v:shape>
          <o:OLEObject Type="Embed" ProgID="Equation.KSEE3" ShapeID="_x0000_s1052" DrawAspect="Content" ObjectID="_1468075778" r:id="rId110">
            <o:LockedField>false</o:LockedField>
          </o:OLEObject>
        </w:pic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                = 70</w:t>
      </w:r>
      <w:r>
        <w:rPr>
          <w:rFonts w:hint="eastAsia" w:ascii="宋体" w:hAnsi="宋体" w:eastAsia="宋体" w:cs="宋体"/>
          <w:i w:val="0"/>
          <w:iCs w:val="0"/>
          <w:sz w:val="22"/>
          <w:szCs w:val="22"/>
          <w:lang w:val="en-US" w:eastAsia="zh-CN"/>
        </w:rPr>
        <w:t>％</w:t>
      </w:r>
    </w:p>
    <w:p w14:paraId="21706FC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</w:p>
    <w:p w14:paraId="2DD1371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            </w:t>
      </w:r>
      <w:r>
        <w:rPr>
          <w:i w:val="0"/>
          <w:iCs w:val="0"/>
          <w:sz w:val="22"/>
          <w:szCs w:val="22"/>
        </w:rPr>
        <w:t>X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 xml:space="preserve">   =10</w:t>
      </w:r>
    </w:p>
    <w:p w14:paraId="7FD764C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/>
          <w:i w:val="0"/>
          <w:iCs w:val="0"/>
          <w:sz w:val="22"/>
          <w:szCs w:val="22"/>
          <w:lang w:val="en-US" w:eastAsia="zh-CN"/>
        </w:rPr>
      </w:pPr>
    </w:p>
    <w:p w14:paraId="56D0C54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default"/>
          <w:i w:val="0"/>
          <w:iCs w:val="0"/>
          <w:sz w:val="22"/>
          <w:szCs w:val="22"/>
          <w:lang w:val="en-US" w:eastAsia="zh-CN"/>
        </w:rPr>
        <w:sectPr>
          <w:headerReference r:id="rId3" w:type="default"/>
          <w:footerReference r:id="rId4" w:type="default"/>
          <w:pgSz w:w="11907" w:h="16840"/>
          <w:pgMar w:top="1440" w:right="1800" w:bottom="1440" w:left="1800" w:header="851" w:footer="187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2" w:charSpace="0"/>
        </w:sectPr>
      </w:pPr>
      <w:r>
        <w:rPr>
          <w:rFonts w:hint="eastAsia"/>
          <w:i w:val="0"/>
          <w:iCs w:val="0"/>
          <w:sz w:val="22"/>
          <w:szCs w:val="22"/>
          <w:lang w:val="en-US" w:eastAsia="zh-CN"/>
        </w:rPr>
        <w:t>现在合唱团：2</w:t>
      </w:r>
      <w:r>
        <w:rPr>
          <w:rFonts w:hint="default" w:ascii="Arial" w:hAnsi="Arial" w:cs="Arial"/>
          <w:i w:val="0"/>
          <w:iCs w:val="0"/>
          <w:sz w:val="22"/>
          <w:szCs w:val="22"/>
          <w:lang w:val="en-US" w:eastAsia="zh-CN"/>
        </w:rPr>
        <w:t>×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10+1+3</w:t>
      </w:r>
      <w:r>
        <w:rPr>
          <w:rFonts w:hint="default" w:ascii="Arial" w:hAnsi="Arial" w:cs="Arial"/>
          <w:i w:val="0"/>
          <w:iCs w:val="0"/>
          <w:sz w:val="22"/>
          <w:szCs w:val="22"/>
          <w:lang w:val="en-US" w:eastAsia="zh-CN"/>
        </w:rPr>
        <w:t>×</w:t>
      </w:r>
      <w:r>
        <w:rPr>
          <w:rFonts w:hint="eastAsia"/>
          <w:i w:val="0"/>
          <w:iCs w:val="0"/>
          <w:sz w:val="22"/>
          <w:szCs w:val="22"/>
          <w:lang w:val="en-US" w:eastAsia="zh-CN"/>
        </w:rPr>
        <w:t>10=51（人）</w:t>
      </w:r>
    </w:p>
    <w:p w14:paraId="418DFC81">
      <w:pPr>
        <w:bidi w:val="0"/>
        <w:jc w:val="center"/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val="en-US" w:eastAsia="zh-CN"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参考答案</w:t>
      </w:r>
    </w:p>
    <w:p w14:paraId="5763F790">
      <w:pPr>
        <w:bidi w:val="0"/>
        <w:ind w:firstLine="904" w:firstLineChars="30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【</w:t>
      </w:r>
      <w:r>
        <w:rPr>
          <w:rFonts w:hint="eastAsia" w:ascii="黑体" w:hAnsi="黑体" w:eastAsia="黑体"/>
          <w:sz w:val="30"/>
          <w:szCs w:val="30"/>
        </w:rPr>
        <w:t xml:space="preserve">五单元 数据处理 </w:t>
      </w:r>
      <w:r>
        <w:rPr>
          <w:rFonts w:ascii="黑体" w:hAnsi="黑体" w:eastAsia="黑体"/>
          <w:sz w:val="30"/>
          <w:szCs w:val="30"/>
        </w:rPr>
        <w:t xml:space="preserve"> </w:t>
      </w:r>
      <w:r>
        <w:rPr>
          <w:rFonts w:hint="eastAsia" w:ascii="黑体" w:hAnsi="黑体" w:eastAsia="黑体"/>
          <w:sz w:val="30"/>
          <w:szCs w:val="30"/>
        </w:rPr>
        <w:t>六单元 比的认识</w:t>
      </w:r>
      <w:r>
        <w:rPr>
          <w:rFonts w:hint="eastAsia" w:ascii="黑体" w:hAnsi="黑体" w:eastAsia="黑体"/>
          <w:sz w:val="30"/>
          <w:szCs w:val="30"/>
          <w:lang w:eastAsia="zh-CN"/>
        </w:rPr>
        <w:t>】</w:t>
      </w:r>
      <w:r>
        <w:rPr>
          <w:rFonts w:ascii="黑体" w:hAnsi="黑体" w:eastAsia="黑体"/>
          <w:position w:val="-10"/>
          <w:sz w:val="24"/>
          <w:szCs w:val="24"/>
        </w:rPr>
        <w:object>
          <v:shape id="_x0000_i1074" o:spt="75" type="#_x0000_t75" style="height:17.15pt;width:9.05pt;" o:ole="t" filled="f" o:preferrelative="t" stroked="f" coordsize="21600,21600">
            <v:path/>
            <v:fill on="f" focussize="0,0"/>
            <v:stroke on="f" joinstyle="miter"/>
            <v:imagedata r:id="rId113" embosscolor="#FFFFFF" o:title=""/>
            <o:lock v:ext="edit" aspectratio="t"/>
            <w10:wrap type="none"/>
            <w10:anchorlock/>
          </v:shape>
          <o:OLEObject Type="Embed" ProgID="Equation.3" ShapeID="_x0000_i1074" DrawAspect="Content" ObjectID="_1468075779" r:id="rId112">
            <o:LockedField>false</o:LockedField>
          </o:OLEObject>
        </w:object>
      </w:r>
    </w:p>
    <w:p w14:paraId="3DAE43DA">
      <w:pPr>
        <w:jc w:val="left"/>
        <w:rPr>
          <w:rFonts w:ascii="黑体" w:hAnsi="黑体" w:eastAsia="黑体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一、计算 </w:t>
      </w:r>
      <w:r>
        <w:rPr>
          <w:rFonts w:asciiTheme="minorEastAsia" w:hAnsiTheme="minorEastAsia"/>
          <w:b/>
          <w:sz w:val="24"/>
          <w:szCs w:val="24"/>
        </w:rPr>
        <w:t xml:space="preserve"> </w:t>
      </w:r>
      <w:r>
        <w:rPr>
          <w:rFonts w:ascii="黑体" w:hAnsi="黑体" w:eastAsia="黑体"/>
          <w:b/>
          <w:sz w:val="24"/>
          <w:szCs w:val="24"/>
        </w:rPr>
        <w:t xml:space="preserve"> （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>共</w:t>
      </w:r>
      <w:r>
        <w:rPr>
          <w:rFonts w:ascii="黑体" w:hAnsi="黑体" w:eastAsia="黑体"/>
          <w:sz w:val="24"/>
          <w:szCs w:val="24"/>
        </w:rPr>
        <w:t>25</w:t>
      </w:r>
      <w:r>
        <w:rPr>
          <w:rFonts w:hint="eastAsia" w:ascii="黑体" w:hAnsi="黑体" w:eastAsia="黑体"/>
          <w:sz w:val="24"/>
          <w:szCs w:val="24"/>
        </w:rPr>
        <w:t>分</w:t>
      </w:r>
      <w:r>
        <w:rPr>
          <w:rFonts w:hint="eastAsia" w:ascii="黑体" w:hAnsi="黑体" w:eastAsia="黑体"/>
          <w:b/>
          <w:sz w:val="24"/>
          <w:szCs w:val="24"/>
        </w:rPr>
        <w:t>）</w:t>
      </w:r>
    </w:p>
    <w:p w14:paraId="52995E38">
      <w:pPr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</w:rPr>
        <w:t xml:space="preserve">直接写出得数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="黑体" w:hAnsi="黑体" w:eastAsia="黑体"/>
          <w:sz w:val="24"/>
          <w:szCs w:val="24"/>
          <w:lang w:eastAsia="zh-CN"/>
        </w:rPr>
        <w:t>（</w:t>
      </w:r>
      <w:r>
        <w:rPr>
          <w:rFonts w:ascii="黑体" w:hAnsi="黑体" w:eastAsia="黑体"/>
          <w:sz w:val="24"/>
          <w:szCs w:val="24"/>
        </w:rPr>
        <w:t>8</w:t>
      </w:r>
      <w:r>
        <w:rPr>
          <w:rFonts w:hint="eastAsia" w:ascii="黑体" w:hAnsi="黑体" w:eastAsia="黑体"/>
          <w:sz w:val="24"/>
          <w:szCs w:val="24"/>
        </w:rPr>
        <w:t>分</w:t>
      </w:r>
      <w:r>
        <w:rPr>
          <w:rFonts w:hint="eastAsia" w:ascii="黑体" w:hAnsi="黑体" w:eastAsia="黑体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4529A636"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0.05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asciiTheme="minorEastAsia" w:hAnsiTheme="minorEastAsia"/>
          <w:sz w:val="24"/>
          <w:szCs w:val="24"/>
        </w:rPr>
        <w:t>5%</w:t>
      </w:r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144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0.75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（7</w:t>
      </w:r>
      <w:r>
        <w:rPr>
          <w:rFonts w:asciiTheme="minorEastAsia" w:hAnsiTheme="minorEastAsia"/>
          <w:sz w:val="24"/>
          <w:szCs w:val="24"/>
        </w:rPr>
        <w:t>5%</w:t>
      </w:r>
      <w:r>
        <w:rPr>
          <w:rFonts w:hint="eastAsia"/>
          <w:sz w:val="24"/>
          <w:szCs w:val="24"/>
          <w:lang w:val="en-US" w:eastAsia="zh-CN"/>
        </w:rPr>
        <w:t>）     1</w:t>
      </w:r>
    </w:p>
    <w:p w14:paraId="2B3F7F76"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fldChar w:fldCharType="begin"/>
      </w:r>
      <w:r>
        <w:rPr>
          <w:rFonts w:hint="default"/>
          <w:sz w:val="24"/>
          <w:szCs w:val="24"/>
          <w:lang w:val="en-US" w:eastAsia="zh-CN"/>
        </w:rPr>
        <w:instrText xml:space="preserve"> </w:instrText>
      </w:r>
      <w:r>
        <w:rPr>
          <w:rFonts w:hint="eastAsia"/>
          <w:sz w:val="24"/>
          <w:szCs w:val="24"/>
          <w:lang w:val="en-US" w:eastAsia="zh-CN"/>
        </w:rPr>
        <w:instrText xml:space="preserve">eq \f(7,2)</w:instrText>
      </w:r>
      <w:r>
        <w:rPr>
          <w:rFonts w:hint="default"/>
          <w:sz w:val="24"/>
          <w:szCs w:val="24"/>
          <w:lang w:val="en-US" w:eastAsia="zh-CN"/>
        </w:rPr>
        <w:instrText xml:space="preserve"> </w:instrText>
      </w:r>
      <w:r>
        <w:rPr>
          <w:rFonts w:hint="default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eq \f(115,3) </w:instrTex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12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eq \f(3,2) </w:instrTex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 w14:paraId="6BDE7C93">
      <w:pPr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化简下面各比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（ 8</w:t>
      </w:r>
      <w:r>
        <w:rPr>
          <w:rFonts w:hint="eastAsia" w:ascii="黑体" w:hAnsi="黑体" w:eastAsia="黑体"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每小题2分。建议写上过程，过程1分，答案1分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186D2A0F">
      <w:pPr>
        <w:spacing w:line="30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3:2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1:5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1:200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2:3</w:t>
      </w:r>
    </w:p>
    <w:p w14:paraId="36AD3806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3、</w:t>
      </w:r>
      <w:r>
        <w:rPr>
          <w:rFonts w:hint="eastAsia" w:asciiTheme="minorEastAsia" w:hAnsiTheme="minorEastAsia"/>
          <w:sz w:val="24"/>
          <w:szCs w:val="24"/>
        </w:rPr>
        <w:t xml:space="preserve">解方程 </w:t>
      </w:r>
      <w:r>
        <w:rPr>
          <w:rFonts w:asciiTheme="minorEastAsia" w:hAnsiTheme="minorEastAsia"/>
          <w:sz w:val="24"/>
          <w:szCs w:val="24"/>
        </w:rPr>
        <w:t xml:space="preserve">  （ 9</w:t>
      </w:r>
      <w:r>
        <w:rPr>
          <w:rFonts w:hint="eastAsia" w:asciiTheme="minorEastAsia" w:hAnsiTheme="minorEastAsia"/>
          <w:sz w:val="24"/>
          <w:szCs w:val="24"/>
        </w:rPr>
        <w:t>分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每小题3分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3D3C9648">
      <w:pPr>
        <w:spacing w:line="300" w:lineRule="auto"/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500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i/>
          <w:i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instrText xml:space="preserve">eq \f(49,16)</w:instrTex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 w14:paraId="594D77AF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二、填空 </w:t>
      </w:r>
      <w:r>
        <w:rPr>
          <w:rFonts w:asciiTheme="minorEastAsia" w:hAnsiTheme="minorEastAsia"/>
          <w:b/>
          <w:sz w:val="24"/>
          <w:szCs w:val="24"/>
        </w:rPr>
        <w:t xml:space="preserve"> （</w:t>
      </w:r>
      <w:r>
        <w:rPr>
          <w:rFonts w:hint="eastAsia" w:asciiTheme="minorEastAsia" w:hAnsiTheme="minorEastAsia"/>
          <w:b/>
          <w:sz w:val="24"/>
          <w:szCs w:val="24"/>
        </w:rPr>
        <w:t>共</w:t>
      </w:r>
      <w:r>
        <w:rPr>
          <w:rFonts w:asciiTheme="minorEastAsia" w:hAnsiTheme="minorEastAsia"/>
          <w:b/>
          <w:sz w:val="24"/>
          <w:szCs w:val="24"/>
        </w:rPr>
        <w:t>2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每空1分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1AE81A90">
      <w:pPr>
        <w:jc w:val="left"/>
        <w:rPr>
          <w:rFonts w:hint="default" w:eastAsia="宋体" w:asciiTheme="minorEastAsia" w:hAnsiTheme="minor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3比5， 3,  5， 0.6</w:t>
      </w:r>
    </w:p>
    <w:p w14:paraId="45AABFB7"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2、15,  2:5,  25,  40,  0.4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 w14:paraId="3D6D9D18">
      <w:pPr>
        <w:numPr>
          <w:ilvl w:val="0"/>
          <w:numId w:val="6"/>
        </w:num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条形，  扇形，  折线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 w14:paraId="44EBDCE1">
      <w:pPr>
        <w:numPr>
          <w:ilvl w:val="0"/>
          <w:numId w:val="0"/>
        </w:num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4、5：3    ，  25：9</w:t>
      </w:r>
    </w:p>
    <w:p w14:paraId="76EB76E2">
      <w:p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5、4：5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 w14:paraId="5DBD1A47"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6、1：5</w:t>
      </w:r>
    </w:p>
    <w:p w14:paraId="7FB6E42D">
      <w:p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7、7：10，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\f(7,10)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 w14:paraId="24982186"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8、7：8 ， 9：7 ，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\f(4,5)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</w:p>
    <w:p w14:paraId="57E7997D">
      <w:pPr>
        <w:spacing w:line="300" w:lineRule="auto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9、2：1 ， 4:1 ，2：1</w:t>
      </w:r>
    </w:p>
    <w:p w14:paraId="69731A5E">
      <w:pPr>
        <w:numPr>
          <w:ilvl w:val="0"/>
          <w:numId w:val="7"/>
        </w:numPr>
        <w:spacing w:line="300" w:lineRule="auto"/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\f(5,8)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</w:p>
    <w:p w14:paraId="0320470F">
      <w:pPr>
        <w:numPr>
          <w:ilvl w:val="0"/>
          <w:numId w:val="0"/>
        </w:num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三、选择题（共10分）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每小题1分，第1小题，每空扣0.5，扣完为止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03E13587">
      <w:pPr>
        <w:jc w:val="left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1、CBA    2、B    3、D    4、A    5、C    6、A    7、B    8、C    9、C    10、B</w:t>
      </w:r>
    </w:p>
    <w:p w14:paraId="3F1C7A27">
      <w:p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 xml:space="preserve">四、操作实践题 </w:t>
      </w:r>
      <w:r>
        <w:rPr>
          <w:rFonts w:asciiTheme="minorEastAsia" w:hAnsiTheme="minorEastAsia"/>
          <w:b/>
          <w:sz w:val="24"/>
          <w:szCs w:val="24"/>
        </w:rPr>
        <w:t xml:space="preserve">  （1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1题（1）问每空2分，（2）问共5分。第2题4分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7F1E87C9">
      <w:pPr>
        <w:spacing w:line="300" w:lineRule="auto"/>
        <w:jc w:val="both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电视直播25%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sz w:val="24"/>
          <w:szCs w:val="24"/>
        </w:rPr>
        <w:drawing>
          <wp:inline distT="0" distB="0" distL="114300" distR="114300">
            <wp:extent cx="2114550" cy="219075"/>
            <wp:effectExtent l="0" t="0" r="0" b="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FA844">
      <w:pPr>
        <w:spacing w:line="300" w:lineRule="auto"/>
        <w:jc w:val="both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1（2）、15÷62.5%×12.5%=3（万人）答：</w:t>
      </w:r>
      <w:r>
        <w:rPr>
          <w:rFonts w:hint="eastAsia" w:asciiTheme="minorEastAsia" w:hAnsiTheme="minorEastAsia"/>
          <w:sz w:val="24"/>
          <w:szCs w:val="24"/>
        </w:rPr>
        <w:t>通过“学校录播”方式看“天宫课堂”的学生约有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万人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 w14:paraId="7976E8C0"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2、画图题，答案开放，略。</w:t>
      </w:r>
    </w:p>
    <w:p w14:paraId="2275F834">
      <w:pPr>
        <w:spacing w:line="300" w:lineRule="auto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五、解决问题（2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分）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每小题5分</w:t>
      </w: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eastAsia="zh-CN"/>
        </w:rPr>
        <w:t>）</w:t>
      </w:r>
    </w:p>
    <w:p w14:paraId="7F6D5182"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  <w:szCs w:val="24"/>
        </w:rPr>
        <w:t>1、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160÷2=80（m）   80×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\f(5,8)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=50（m）  80×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\f(3,8)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=30（m）  50×30=1500（m²）答：略</w:t>
      </w:r>
    </w:p>
    <w:p w14:paraId="4F19DC9C"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i/>
          <w:iCs/>
          <w:color w:val="FF0000"/>
          <w:sz w:val="24"/>
          <w:szCs w:val="24"/>
          <w:lang w:val="en-US" w:eastAsia="zh-CN"/>
        </w:rPr>
        <w:t>（解题方法多样不唯一）</w:t>
      </w:r>
    </w:p>
    <w:p w14:paraId="2BAE9775">
      <w:pPr>
        <w:numPr>
          <w:ilvl w:val="0"/>
          <w:numId w:val="0"/>
        </w:numPr>
        <w:spacing w:line="300" w:lineRule="auto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2、12÷3=4（块）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ab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4×5=20（块）答：略</w:t>
      </w:r>
    </w:p>
    <w:p w14:paraId="5F072DFF">
      <w:pPr>
        <w:numPr>
          <w:ilvl w:val="0"/>
          <w:numId w:val="0"/>
        </w:numPr>
        <w:spacing w:line="300" w:lineRule="auto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3、（1）1-25%-15%=60%  答：略    （2）24÷60%=40（人）  答：略</w:t>
      </w:r>
    </w:p>
    <w:p w14:paraId="6C55FAA1">
      <w:pPr>
        <w:numPr>
          <w:ilvl w:val="0"/>
          <w:numId w:val="0"/>
        </w:numPr>
        <w:spacing w:line="300" w:lineRule="auto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4、20：270=2：27=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\f(2,27)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4:26=2：13=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\f(2,13)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\f(2,27)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＜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instrText xml:space="preserve"> eq \f(2,13) </w:instrTex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答：乙同学调制的蜂蜜水更甜。</w:t>
      </w:r>
    </w:p>
    <w:p w14:paraId="44C49E99">
      <w:pPr>
        <w:numPr>
          <w:ilvl w:val="0"/>
          <w:numId w:val="0"/>
        </w:numPr>
        <w:spacing w:line="300" w:lineRule="auto"/>
        <w:ind w:leftChars="0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5、   草地：竹林：水池=4：3：1</w:t>
      </w:r>
    </w:p>
    <w:p w14:paraId="5F81D0C7">
      <w:pPr>
        <w:numPr>
          <w:ilvl w:val="0"/>
          <w:numId w:val="0"/>
        </w:numPr>
        <w:spacing w:line="300" w:lineRule="auto"/>
        <w:ind w:leftChars="0"/>
        <w:jc w:val="both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1400÷（4+3+1）=175（平方米）答：水池的面积为175平方米。</w:t>
      </w:r>
    </w:p>
    <w:p w14:paraId="5AA15FAD">
      <w:pPr>
        <w:numPr>
          <w:ilvl w:val="0"/>
          <w:numId w:val="0"/>
        </w:numPr>
        <w:spacing w:line="300" w:lineRule="auto"/>
        <w:ind w:leftChars="0"/>
        <w:jc w:val="both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p w14:paraId="393C9B5B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D03110D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277E864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1F6F813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24C35056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65180CA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350D355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93FD14F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313DFE6A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104ECE2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7D224395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31DF1E8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5EBD375F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4C9B3D0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2F9A839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2883031D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58618C49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75DE7D63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6E9F878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61390BDF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3DB3F1EA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2C95D145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58907591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F50F46E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7D25CDE8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6B10AB6C">
      <w:pPr>
        <w:bidi w:val="0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0779D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黑体" w:hAnsi="宋体" w:eastAsia="黑体" w:cs="Times New Roman"/>
          <w:b/>
          <w:bCs w:val="0"/>
          <w:sz w:val="30"/>
          <w:szCs w:val="30"/>
          <w:lang w:val="en-US" w:eastAsia="zh-CN"/>
        </w:rPr>
      </w:pPr>
      <w:r>
        <w:rPr>
          <w:rFonts w:hint="eastAsia" w:ascii="黑体" w:hAnsi="宋体" w:eastAsia="黑体" w:cs="Times New Roman"/>
          <w:b/>
          <w:bCs w:val="0"/>
          <w:sz w:val="30"/>
          <w:szCs w:val="30"/>
          <w:lang w:val="en-US" w:eastAsia="zh-CN"/>
        </w:rPr>
        <w:t>双流区小学数学六年级上册单元学业质量达标训练（四）</w:t>
      </w:r>
    </w:p>
    <w:p w14:paraId="0E83527D">
      <w:pPr>
        <w:spacing w:line="360" w:lineRule="auto"/>
        <w:jc w:val="center"/>
        <w:rPr>
          <w:rFonts w:hint="eastAsia" w:ascii="黑体" w:hAnsi="宋体" w:eastAsia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auto"/>
          <w:sz w:val="30"/>
          <w:szCs w:val="30"/>
          <w:lang w:val="en-US" w:eastAsia="zh-CN"/>
        </w:rPr>
        <w:t>【数据处理   比的认识】</w:t>
      </w:r>
      <w:r>
        <w:rPr>
          <w:rFonts w:hint="eastAsia" w:ascii="黑体" w:hAnsi="宋体" w:eastAsia="黑体"/>
          <w:b w:val="0"/>
          <w:bCs/>
          <w:color w:val="auto"/>
          <w:sz w:val="32"/>
          <w:szCs w:val="32"/>
          <w:lang w:val="en-US" w:eastAsia="zh-CN"/>
        </w:rPr>
        <w:object>
          <v:shape id="_x0000_i1075" o:spt="75" type="#_x0000_t75" style="height:17pt;width:9pt;" o:ole="t" filled="f" o:preferrelative="t" stroked="f" coordsize="21600,21600">
            <v:path/>
            <v:fill on="f" focussize="0,0"/>
            <v:stroke on="f"/>
            <v:imagedata r:id="rId113" embosscolor="#FFFFFF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80" r:id="rId115">
            <o:LockedField>false</o:LockedField>
          </o:OLEObject>
        </w:object>
      </w:r>
    </w:p>
    <w:p w14:paraId="4048852A">
      <w:pPr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一、计算。（17分）</w:t>
      </w:r>
    </w:p>
    <w:p w14:paraId="40A5AB94"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/>
          <w:color w:val="auto"/>
          <w:sz w:val="24"/>
          <w:szCs w:val="24"/>
        </w:rPr>
        <w:t>化简比和求比值。（8分）</w:t>
      </w:r>
    </w:p>
    <w:p w14:paraId="764C49E9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 w:ascii="黑体" w:eastAsia="黑体"/>
          <w:b w:val="0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7：500 （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500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 14：25（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14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25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1：2（0.5或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  3：2（1.5或</w:t>
      </w:r>
      <m:oMath>
        <m:f>
          <m:fP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黑体"/>
                <w:color w:val="auto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黑体"/>
                <w:b w:val="0"/>
                <w:bCs/>
                <w:color w:val="auto"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黑体" w:eastAsia="黑体"/>
          <w:b w:val="0"/>
          <w:bCs/>
          <w:color w:val="auto"/>
          <w:sz w:val="24"/>
          <w:szCs w:val="24"/>
          <w:lang w:val="en-US" w:eastAsia="zh-CN"/>
        </w:rPr>
        <w:t>）</w:t>
      </w:r>
    </w:p>
    <w:p w14:paraId="4FF52E40">
      <w:pPr>
        <w:pStyle w:val="2"/>
        <w:numPr>
          <w:ilvl w:val="0"/>
          <w:numId w:val="8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解方程。X=45  X=0.4  X=4</w:t>
      </w:r>
    </w:p>
    <w:p w14:paraId="3950D05F">
      <w:pPr>
        <w:pStyle w:val="2"/>
        <w:numPr>
          <w:ilvl w:val="0"/>
          <w:numId w:val="9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填空。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（2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eastAsia="zh-CN"/>
        </w:rPr>
        <w:t>分）</w:t>
      </w:r>
    </w:p>
    <w:p w14:paraId="405C645F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（1）1:3  1:3  1：9     </w:t>
      </w:r>
    </w:p>
    <w:p w14:paraId="6D736877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（2）7  18  56   </w:t>
      </w:r>
    </w:p>
    <w:p w14:paraId="740A8722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（3）15  5    </w:t>
      </w:r>
    </w:p>
    <w:p w14:paraId="3E365206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 w:ascii="宋体" w:hAnsi="宋体"/>
          <w:color w:val="auto"/>
          <w:sz w:val="24"/>
          <w:szCs w:val="24"/>
          <w:u w:val="single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（4）</w:t>
      </w:r>
      <m:oMath>
        <m:f>
          <m:fP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  <m:r>
          <m:rPr/>
          <w:rPr>
            <w:rFonts w:hint="default" w:ascii="Cambria Math" w:hAnsi="Cambria Math"/>
            <w:color w:val="auto"/>
            <w:sz w:val="24"/>
            <w:szCs w:val="24"/>
            <w:u w:val="single"/>
            <w:lang w:val="en-US" w:eastAsia="zh-CN"/>
          </w:rPr>
          <m:t xml:space="preserve">         </m:t>
        </m:r>
        <m:f>
          <m:fP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color w:val="auto"/>
                <w:sz w:val="24"/>
                <w:szCs w:val="24"/>
                <w:u w:val="none"/>
                <w:lang w:val="en-US" w:eastAsia="zh-CN"/>
              </w:rPr>
              <m:t>8</m:t>
            </m:r>
            <m:ctrlPr>
              <w:rPr>
                <w:rFonts w:ascii="Cambria Math" w:hAnsi="Cambria Math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</m:oMath>
    </w:p>
    <w:p w14:paraId="2E2F00A6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（5）95%   5%   </w:t>
      </w:r>
    </w:p>
    <w:p w14:paraId="06A890D5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（6）105  钝角三角形  </w:t>
      </w:r>
    </w:p>
    <w:p w14:paraId="0FB064CC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（7）8.4   </w:t>
      </w:r>
    </w:p>
    <w:p w14:paraId="21014BD4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（8）4:5   5:4</w:t>
      </w:r>
    </w:p>
    <w:p w14:paraId="773358F8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（9）1:4  20%   </w:t>
      </w:r>
    </w:p>
    <w:p w14:paraId="3958B45D">
      <w:pPr>
        <w:pStyle w:val="2"/>
        <w:numPr>
          <w:ilvl w:val="0"/>
          <w:numId w:val="0"/>
        </w:numPr>
        <w:spacing w:before="116" w:line="360" w:lineRule="auto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(10)16:15    (11)4:3</w:t>
      </w:r>
    </w:p>
    <w:p w14:paraId="20EAF46A"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选择题。（10分）</w:t>
      </w:r>
    </w:p>
    <w:p w14:paraId="0E58FB0F">
      <w:pPr>
        <w:pStyle w:val="2"/>
        <w:numPr>
          <w:ilvl w:val="0"/>
          <w:numId w:val="1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BCA  (2)B  (3)C  (4)C  5(B)  (6)C  (7)C  (8)C  (9)B  (10)B</w:t>
      </w:r>
    </w:p>
    <w:p w14:paraId="42304869"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操作（19分）。</w:t>
      </w:r>
    </w:p>
    <w:p w14:paraId="10A53711">
      <w:pPr>
        <w:pStyle w:val="2"/>
        <w:numPr>
          <w:ilvl w:val="0"/>
          <w:numId w:val="11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（1）4分  （2）1分  （3）150米/分  120米/分 </w:t>
      </w:r>
    </w:p>
    <w:p w14:paraId="7632F9DF">
      <w:pPr>
        <w:pStyle w:val="2"/>
        <w:numPr>
          <w:ilvl w:val="0"/>
          <w:numId w:val="11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（1）25分  24千米  15分  （2）20分  24千米  </w:t>
      </w:r>
    </w:p>
    <w:p w14:paraId="44C4B59E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（3）24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25=0.96千米/秒   24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20=1.2千米/秒  从乙地返回甲地时速度快</w:t>
      </w:r>
    </w:p>
    <w:p w14:paraId="2584121D">
      <w:pPr>
        <w:pStyle w:val="2"/>
        <w:numPr>
          <w:ilvl w:val="0"/>
          <w:numId w:val="11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图略   28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2=14（厘米）  14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（2+5）=2（厘米） 5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2=10（厘米）  2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2=4（厘米）</w:t>
      </w:r>
    </w:p>
    <w:p w14:paraId="6220FC45">
      <w:pPr>
        <w:pStyle w:val="2"/>
        <w:numPr>
          <w:ilvl w:val="0"/>
          <w:numId w:val="9"/>
        </w:numPr>
        <w:spacing w:before="116" w:line="360" w:lineRule="auto"/>
        <w:ind w:left="0" w:leftChars="0" w:firstLine="0" w:firstLine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解决问题（33分）。</w:t>
      </w:r>
    </w:p>
    <w:p w14:paraId="2F748F99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1.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5分</w:t>
      </w: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6A9BF806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768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（3+4+5）=64(元)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3=192(元) 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4=256(元)  64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5=320(元) 答略</w:t>
      </w:r>
    </w:p>
    <w:p w14:paraId="7AC2BCE8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 w14:paraId="49A65F17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1-15%-45%=40%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15%=18（棵）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45%=54（棵）  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40%=48（棵）</w:t>
      </w:r>
    </w:p>
    <w:p w14:paraId="75B8FAC3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 w14:paraId="2268DA8E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180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20%=36（棵） 180-36=144（棵）  144（5+4）=16（棵）  16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t>5=80（棵）</w:t>
      </w:r>
    </w:p>
    <w:p w14:paraId="3503E27A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szCs w:val="24"/>
        </w:rPr>
        <w:t>分)</w:t>
      </w:r>
    </w:p>
    <w:p w14:paraId="080C419E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>120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en-US" w:eastAsia="zh-CN"/>
        </w:rPr>
        <w:t>×</w:t>
      </w:r>
      <m:oMath>
        <m:f>
          <m:fP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Arial"/>
                <w:color w:val="auto"/>
                <w:sz w:val="24"/>
                <w:szCs w:val="24"/>
                <w:u w:val="none"/>
                <w:lang w:val="en-US" w:eastAsia="zh-CN"/>
              </w:rPr>
              <m:t>2</m:t>
            </m: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Arial"/>
                <w:color w:val="auto"/>
                <w:sz w:val="24"/>
                <w:szCs w:val="24"/>
                <w:u w:val="none"/>
                <w:lang w:val="en-US" w:eastAsia="zh-CN"/>
              </w:rPr>
              <m:t>5</m:t>
            </m:r>
            <m:ctrlPr>
              <w:rPr>
                <w:rFonts w:ascii="Cambria Math" w:hAnsi="Cambria Math" w:cs="Arial"/>
                <w:i/>
                <w:color w:val="auto"/>
                <w:sz w:val="24"/>
                <w:szCs w:val="24"/>
                <w:u w:val="none"/>
                <w:lang w:val="en-US"/>
              </w:rPr>
            </m:ctrlPr>
          </m:den>
        </m:f>
      </m:oMath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 xml:space="preserve"> =48（棵） 120-48=72（棵） 72</w:t>
      </w:r>
      <w:r>
        <w:rPr>
          <w:rFonts w:hint="default" w:ascii="Arial" w:hAnsi="Arial" w:cs="Arial"/>
          <w:i w:val="0"/>
          <w:color w:val="auto"/>
          <w:sz w:val="24"/>
          <w:szCs w:val="24"/>
          <w:u w:val="none"/>
          <w:lang w:val="en-US" w:eastAsia="zh-CN"/>
        </w:rPr>
        <w:t>÷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（5+3）=9（棵）9</w:t>
      </w:r>
      <w:r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3=27（棵）</w:t>
      </w:r>
    </w:p>
    <w:p w14:paraId="7EC5CCE6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 xml:space="preserve"> 9</w:t>
      </w:r>
      <w:r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  <w:t>×</w:t>
      </w: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5=45（棵）</w:t>
      </w:r>
    </w:p>
    <w:p w14:paraId="2219C57B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5.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z w:val="24"/>
          <w:szCs w:val="24"/>
          <w:lang w:val="en-US" w:eastAsia="zh-CN"/>
        </w:rPr>
        <w:t>分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p w14:paraId="0091979E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（1）图略  18人</w:t>
      </w:r>
    </w:p>
    <w:p w14:paraId="6851D5F1">
      <w:pPr>
        <w:pStyle w:val="2"/>
        <w:numPr>
          <w:ilvl w:val="0"/>
          <w:numId w:val="0"/>
        </w:numPr>
        <w:spacing w:before="116" w:line="360" w:lineRule="auto"/>
        <w:ind w:leftChars="0"/>
        <w:jc w:val="left"/>
        <w:rPr>
          <w:rFonts w:hint="default" w:hAnsi="Cambria Math" w:cs="Arial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hAnsi="Cambria Math" w:cs="Arial"/>
          <w:i w:val="0"/>
          <w:color w:val="auto"/>
          <w:sz w:val="24"/>
          <w:szCs w:val="24"/>
          <w:u w:val="none"/>
          <w:lang w:val="en-US" w:eastAsia="zh-CN"/>
        </w:rPr>
        <w:t>（2）650元</w:t>
      </w:r>
    </w:p>
    <w:p w14:paraId="0EE7F4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-67"/>
        <w:textAlignment w:val="auto"/>
        <w:rPr>
          <w:rFonts w:hint="eastAsia" w:ascii="宋体" w:hAnsi="宋体" w:cs="宋体"/>
          <w:color w:val="auto"/>
          <w:sz w:val="24"/>
          <w:szCs w:val="24"/>
        </w:rPr>
      </w:pPr>
    </w:p>
    <w:p w14:paraId="5C3C0913">
      <w:pPr>
        <w:widowControl w:val="0"/>
        <w:numPr>
          <w:ilvl w:val="0"/>
          <w:numId w:val="0"/>
        </w:numPr>
        <w:tabs>
          <w:tab w:val="left" w:pos="531"/>
        </w:tabs>
        <w:snapToGrid w:val="0"/>
        <w:jc w:val="both"/>
        <w:rPr>
          <w:rFonts w:hint="default" w:ascii="宋体" w:hAnsi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ab/>
      </w:r>
    </w:p>
    <w:p w14:paraId="3A7EF078">
      <w:pPr>
        <w:rPr>
          <w:sz w:val="24"/>
          <w:szCs w:val="24"/>
        </w:rPr>
      </w:pPr>
    </w:p>
    <w:p w14:paraId="20B1014B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323BF158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78934EB3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0261AE26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4F65AE80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13994CB7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73442F03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0D204188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22F1B06E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29E933C5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183DE349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3C2CF0C9">
      <w:pPr>
        <w:bidi w:val="0"/>
        <w:jc w:val="left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2EF6A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ascii="黑体" w:hAnsi="宋体" w:eastAsia="黑体"/>
          <w:b/>
          <w:bCs/>
          <w:sz w:val="24"/>
          <w:szCs w:val="24"/>
          <w:lang w:val="en-US" w:eastAsia="zh-CN"/>
        </w:rPr>
      </w:pPr>
    </w:p>
    <w:p w14:paraId="5F919511">
      <w:pPr>
        <w:tabs>
          <w:tab w:val="right" w:pos="8306"/>
        </w:tabs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6579098">
      <w:pPr>
        <w:tabs>
          <w:tab w:val="right" w:pos="8306"/>
        </w:tabs>
        <w:jc w:val="center"/>
        <w:rPr>
          <w:rFonts w:hint="eastAsia" w:ascii="黑体" w:hAnsi="宋体" w:eastAsia="黑体"/>
          <w:b/>
          <w:bCs/>
          <w:sz w:val="30"/>
          <w:szCs w:val="30"/>
        </w:rPr>
      </w:pPr>
      <w:bookmarkStart w:id="2" w:name="_GoBack"/>
      <w:bookmarkEnd w:id="2"/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双流区小学数学六年级上册单元学业质量达标训练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</w:p>
    <w:p w14:paraId="0852CF7E">
      <w:pPr>
        <w:tabs>
          <w:tab w:val="right" w:pos="8306"/>
        </w:tabs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【综合练习】</w:t>
      </w:r>
    </w:p>
    <w:p w14:paraId="6BEED80F">
      <w:pPr>
        <w:spacing w:line="360" w:lineRule="auto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一、计算（共34分）</w:t>
      </w:r>
    </w:p>
    <w:p w14:paraId="44E395A2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Cs w:val="21"/>
        </w:rPr>
        <w:t>第1题10分，每小题1分。（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25.12，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2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52" DrawAspect="Content" ObjectID="_1468075781" r:id="rId11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3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53" DrawAspect="Content" ObjectID="_1468075782" r:id="rId11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，16，3.6，0.12，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4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54" DrawAspect="Content" ObjectID="_1468075783" r:id="rId12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，12% 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55" DrawAspect="Content" ObjectID="_1468075784" r:id="rId12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56" DrawAspect="Content" ObjectID="_1468075785" r:id="rId124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</w:t>
      </w:r>
    </w:p>
    <w:p w14:paraId="69F04E20"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第2题18分，每小题3分，</w:t>
      </w:r>
      <w:r>
        <w:rPr>
          <w:rFonts w:hint="eastAsia" w:ascii="宋体" w:hAnsi="宋体"/>
          <w:szCs w:val="21"/>
        </w:rPr>
        <w:t>按步骤给分，第1、4、6小题没有简算各扣1分。</w:t>
      </w:r>
    </w:p>
    <w:p w14:paraId="42F21F81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7" o:spt="75" type="#_x0000_t75" style="height:31.2pt;width:16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57" DrawAspect="Content" ObjectID="_1468075786" r:id="rId12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8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58" DrawAspect="Content" ObjectID="_1468075787" r:id="rId12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5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59" DrawAspect="Content" ObjectID="_1468075788" r:id="rId1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60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60" DrawAspect="Content" ObjectID="_1468075789" r:id="rId13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1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61" DrawAspect="Content" ObjectID="_1468075790" r:id="rId13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，13）</w:t>
      </w:r>
    </w:p>
    <w:p w14:paraId="5DAF77B2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第3题6分，每小题2分，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2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62" DrawAspect="Content" ObjectID="_1468075791" r:id="rId136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3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63" DrawAspect="Content" ObjectID="_1468075792" r:id="rId138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64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64" DrawAspect="Content" ObjectID="_1468075793" r:id="rId140">
            <o:LockedField>false</o:LockedField>
          </o:OLEObject>
        </w:object>
      </w:r>
    </w:p>
    <w:p w14:paraId="2F8FCDB8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二、填空（共20分，每小题2分）</w:t>
      </w:r>
    </w:p>
    <w:p w14:paraId="3AD3CE75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4.（乐乐）（淘气） 5.（16）（9）（8）（75） 6.（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65" DrawAspect="Content" ObjectID="_1468075794" r:id="rId14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）（8.3%）7. 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6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66" DrawAspect="Content" ObjectID="_1468075795" r:id="rId14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67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67" DrawAspect="Content" ObjectID="_1468075796" r:id="rId14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 </w:t>
      </w:r>
    </w:p>
    <w:p w14:paraId="6AA42456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8.（12.56）（ 2 ）9.（18） 10. （8360）11.（乳糖质量）（奶粉总质量）（200）    </w:t>
      </w:r>
    </w:p>
    <w:p w14:paraId="3612DC2C"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12.（60:1）（45 ）（75） 13.（ 1000）  </w:t>
      </w:r>
    </w:p>
    <w:p w14:paraId="0C95512A"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三、选择题（共10分，每小题1分）</w:t>
      </w:r>
    </w:p>
    <w:p w14:paraId="57576F2E"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14.（D）    15.（B）    16.（D）    17.（C）    18.（C）</w:t>
      </w:r>
    </w:p>
    <w:p w14:paraId="50511705"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19.（B ）   20.（A）    21.（C）     22.（C）   23.（B）</w:t>
      </w:r>
    </w:p>
    <w:p w14:paraId="51ECF674"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四、动手操作（共10分，24题3分，25题7分）</w:t>
      </w:r>
    </w:p>
    <w:p w14:paraId="0AB79F9A"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24. 3分，画图略     25. 7分  画图3分，计算4分，画图略。</w:t>
      </w:r>
    </w:p>
    <w:p w14:paraId="41729A28"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30÷2=15（cm）  15÷（3＋2）=3(cm)   (3×3)×(3×2)54（cm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）</w:t>
      </w:r>
    </w:p>
    <w:p w14:paraId="6490C7BF"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五、解决问题（共26分，30题6分，其余每题5分，</w:t>
      </w:r>
      <w:r>
        <w:rPr>
          <w:rFonts w:hint="eastAsia" w:ascii="黑体" w:hAnsi="黑体" w:eastAsia="黑体" w:cs="黑体"/>
          <w:b/>
          <w:bCs/>
          <w:szCs w:val="21"/>
        </w:rPr>
        <w:t>按步骤给分，答语与单位共1分，29题第1小问1分，第2小问1分，第3小问3分</w:t>
      </w:r>
      <w:r>
        <w:rPr>
          <w:rFonts w:hint="eastAsia" w:ascii="黑体" w:hAnsi="黑体" w:eastAsia="黑体" w:cs="黑体"/>
          <w:b/>
          <w:szCs w:val="21"/>
        </w:rPr>
        <w:t>）</w:t>
      </w:r>
    </w:p>
    <w:p w14:paraId="214BD4B6">
      <w:pPr>
        <w:spacing w:line="30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26.  3.14×（2÷2＋0.8）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－3.14×（2÷2）</w:t>
      </w:r>
      <w:r>
        <w:rPr>
          <w:rFonts w:hint="eastAsia" w:ascii="宋体" w:hAnsi="宋体" w:cs="宋体"/>
          <w:bCs/>
          <w:szCs w:val="21"/>
          <w:vertAlign w:val="superscript"/>
        </w:rPr>
        <w:t>2</w:t>
      </w:r>
      <w:r>
        <w:rPr>
          <w:rFonts w:hint="eastAsia" w:ascii="宋体" w:hAnsi="宋体" w:cs="宋体"/>
          <w:bCs/>
          <w:szCs w:val="21"/>
        </w:rPr>
        <w:t>=7.0336（平方米）</w:t>
      </w:r>
    </w:p>
    <w:p w14:paraId="752C1A4A">
      <w:pPr>
        <w:spacing w:line="300" w:lineRule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答：座椅的面积是7.0336平方米。</w:t>
      </w:r>
    </w:p>
    <w:p w14:paraId="37F9705C"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27. 2:1=4:2，语文、数学与英语作业所用时间的比为4：2∶3，</w:t>
      </w:r>
    </w:p>
    <w:p w14:paraId="77584D6A"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4+2+3=9（份） </w:t>
      </w:r>
      <w:r>
        <w:rPr>
          <w:rFonts w:hint="eastAsia" w:ascii="宋体" w:hAnsi="宋体" w:cs="宋体"/>
          <w:position w:val="-24"/>
          <w:szCs w:val="21"/>
        </w:rPr>
        <w:object>
          <v:shape id="_x0000_i1068" o:spt="75" type="#_x0000_t75" style="height:31.2pt;width:5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68" DrawAspect="Content" ObjectID="_1468075797" r:id="rId148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（分）；</w:t>
      </w:r>
      <w:r>
        <w:rPr>
          <w:rFonts w:hint="eastAsia" w:ascii="宋体" w:hAnsi="宋体" w:cs="宋体"/>
          <w:position w:val="-24"/>
          <w:szCs w:val="21"/>
        </w:rPr>
        <w:object>
          <v:shape id="_x0000_i1069" o:spt="75" type="#_x0000_t75" style="height:31.2pt;width:55.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69" DrawAspect="Content" ObjectID="_1468075798" r:id="rId150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（分）；</w:t>
      </w:r>
      <w:r>
        <w:rPr>
          <w:rFonts w:hint="eastAsia" w:ascii="宋体" w:hAnsi="宋体" w:cs="宋体"/>
          <w:position w:val="-24"/>
          <w:szCs w:val="21"/>
        </w:rPr>
        <w:object>
          <v:shape id="_x0000_i1070" o:spt="75" type="#_x0000_t75" style="height:31.2pt;width:55.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70" DrawAspect="Content" ObjectID="_1468075799" r:id="rId15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（分）  </w:t>
      </w:r>
    </w:p>
    <w:p w14:paraId="119ECD1A"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答：淘气做语文花了20分钟、数学花了10分钟、英语花了15分钟。</w:t>
      </w:r>
    </w:p>
    <w:p w14:paraId="142F2003">
      <w:pPr>
        <w:numPr>
          <w:ilvl w:val="0"/>
          <w:numId w:val="12"/>
        </w:num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1" o:spt="75" type="#_x0000_t75" style="height:16.2pt;width:76.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71" DrawAspect="Content" ObjectID="_1468075800" r:id="rId15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2" o:spt="75" type="#_x0000_t75" style="height:16.2pt;width:112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72" DrawAspect="Content" ObjectID="_1468075801" r:id="rId15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3.2＞2.4＞2 </w:t>
      </w:r>
    </w:p>
    <w:p w14:paraId="6EEBC417"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答：王张老师应该把文件保存在第2个U盘比较合适。</w:t>
      </w:r>
    </w:p>
    <w:p w14:paraId="65CE9E9D"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:kern w:val="0"/>
          <w:position w:val="-10"/>
          <w:szCs w:val="21"/>
          <w14:textFill>
            <w14:solidFill>
              <w14:schemeClr w14:val="tx1"/>
            </w14:solidFill>
          </w14:textFill>
        </w:rPr>
        <w:object>
          <v:shape id="_x0000_i1073" o:spt="75" type="#_x0000_t75" style="height:16.8pt;width:100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73" DrawAspect="Content" ObjectID="_1468075802" r:id="rId15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答：下载剩余文件还需要12分钟。</w:t>
      </w:r>
    </w:p>
    <w:p w14:paraId="42A7DB68"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29.（1）大于 （2）小于 （3）10</w:t>
      </w:r>
    </w:p>
    <w:p w14:paraId="51E068CA">
      <w:pPr>
        <w:tabs>
          <w:tab w:val="left" w:pos="312"/>
        </w:tabs>
        <w:spacing w:line="300" w:lineRule="auto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30.答案不唯一，合理即可</w:t>
      </w:r>
    </w:p>
    <w:p w14:paraId="2920F589">
      <w:pPr>
        <w:spacing w:line="300" w:lineRule="auto"/>
        <w:rPr>
          <w:rFonts w:hint="eastAsia" w:ascii="黑体" w:hAnsi="宋体" w:eastAsia="黑体"/>
          <w:b/>
          <w:bCs/>
          <w:sz w:val="30"/>
          <w:szCs w:val="30"/>
        </w:rPr>
      </w:pPr>
    </w:p>
    <w:p w14:paraId="05AC3C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D72A5">
    <w:pPr>
      <w:pStyle w:val="4"/>
      <w:jc w:val="center"/>
      <w:rPr>
        <w:rFonts w:hint="eastAsia" w:ascii="宋体" w:hAnsi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307EF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799C7"/>
    <w:multiLevelType w:val="singleLevel"/>
    <w:tmpl w:val="83B799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3E40137"/>
    <w:multiLevelType w:val="singleLevel"/>
    <w:tmpl w:val="A3E4013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ADD7542"/>
    <w:multiLevelType w:val="singleLevel"/>
    <w:tmpl w:val="AADD754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B822A69"/>
    <w:multiLevelType w:val="singleLevel"/>
    <w:tmpl w:val="BB822A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713045D"/>
    <w:multiLevelType w:val="singleLevel"/>
    <w:tmpl w:val="D713045D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FFC8F985"/>
    <w:multiLevelType w:val="singleLevel"/>
    <w:tmpl w:val="FFC8F985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026ED7D4"/>
    <w:multiLevelType w:val="singleLevel"/>
    <w:tmpl w:val="026ED7D4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0AD6E11"/>
    <w:multiLevelType w:val="singleLevel"/>
    <w:tmpl w:val="10AD6E11"/>
    <w:lvl w:ilvl="0" w:tentative="0">
      <w:start w:val="5"/>
      <w:numFmt w:val="decimal"/>
      <w:suff w:val="nothing"/>
      <w:lvlText w:val="%1、"/>
      <w:lvlJc w:val="left"/>
    </w:lvl>
  </w:abstractNum>
  <w:abstractNum w:abstractNumId="8">
    <w:nsid w:val="3518B06D"/>
    <w:multiLevelType w:val="singleLevel"/>
    <w:tmpl w:val="3518B06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49A75DA"/>
    <w:multiLevelType w:val="singleLevel"/>
    <w:tmpl w:val="649A75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59421EE"/>
    <w:multiLevelType w:val="singleLevel"/>
    <w:tmpl w:val="659421EE"/>
    <w:lvl w:ilvl="0" w:tentative="0">
      <w:start w:val="6"/>
      <w:numFmt w:val="decimal"/>
      <w:suff w:val="nothing"/>
      <w:lvlText w:val="%1、"/>
      <w:lvlJc w:val="left"/>
    </w:lvl>
  </w:abstractNum>
  <w:abstractNum w:abstractNumId="11">
    <w:nsid w:val="710F8422"/>
    <w:multiLevelType w:val="singleLevel"/>
    <w:tmpl w:val="710F8422"/>
    <w:lvl w:ilvl="0" w:tentative="0">
      <w:start w:val="10"/>
      <w:numFmt w:val="decimal"/>
      <w:suff w:val="space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1"/>
  </w:num>
  <w:num w:numId="8">
    <w:abstractNumId w:val="8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Y2MyNzQ4NWEwNWRhZWU5NWRiMTM1OTQ2OTU0ZWYifQ=="/>
  </w:docVars>
  <w:rsids>
    <w:rsidRoot w:val="6BCB4426"/>
    <w:rsid w:val="1E7551A5"/>
    <w:rsid w:val="33CF7576"/>
    <w:rsid w:val="6BCB4426"/>
    <w:rsid w:val="7FBA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0"/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oleObject" Target="embeddings/oleObject49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8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7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6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5.bin"/><Relationship Id="rId9" Type="http://schemas.openxmlformats.org/officeDocument/2006/relationships/image" Target="media/image2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4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8.wmf"/><Relationship Id="rId84" Type="http://schemas.openxmlformats.org/officeDocument/2006/relationships/oleObject" Target="embeddings/oleObject42.bin"/><Relationship Id="rId83" Type="http://schemas.openxmlformats.org/officeDocument/2006/relationships/image" Target="media/image37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image" Target="media/image35.wmf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1.wmf"/><Relationship Id="rId7" Type="http://schemas.openxmlformats.org/officeDocument/2006/relationships/image" Target="media/image1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2" Type="http://schemas.openxmlformats.org/officeDocument/2006/relationships/fontTable" Target="fontTable.xml"/><Relationship Id="rId161" Type="http://schemas.openxmlformats.org/officeDocument/2006/relationships/numbering" Target="numbering.xml"/><Relationship Id="rId160" Type="http://schemas.openxmlformats.org/officeDocument/2006/relationships/customXml" Target="../customXml/item1.xml"/><Relationship Id="rId16" Type="http://schemas.openxmlformats.org/officeDocument/2006/relationships/oleObject" Target="embeddings/oleObject6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5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7.bin"/><Relationship Id="rId115" Type="http://schemas.openxmlformats.org/officeDocument/2006/relationships/oleObject" Target="embeddings/oleObject56.bin"/><Relationship Id="rId114" Type="http://schemas.openxmlformats.org/officeDocument/2006/relationships/image" Target="media/image54.emf"/><Relationship Id="rId113" Type="http://schemas.openxmlformats.org/officeDocument/2006/relationships/image" Target="media/image53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3.wmf"/><Relationship Id="rId109" Type="http://schemas.openxmlformats.org/officeDocument/2006/relationships/image" Target="media/image51.jpeg"/><Relationship Id="rId108" Type="http://schemas.openxmlformats.org/officeDocument/2006/relationships/image" Target="media/image50.jpeg"/><Relationship Id="rId107" Type="http://schemas.openxmlformats.org/officeDocument/2006/relationships/image" Target="media/image49.jpeg"/><Relationship Id="rId106" Type="http://schemas.openxmlformats.org/officeDocument/2006/relationships/image" Target="media/image48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1339</Words>
  <Characters>1895</Characters>
  <Lines>0</Lines>
  <Paragraphs>0</Paragraphs>
  <TotalTime>1</TotalTime>
  <ScaleCrop>false</ScaleCrop>
  <LinksUpToDate>false</LinksUpToDate>
  <CharactersWithSpaces>2876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2024-09-30T08:18:00Z</dcterms:created>
  <dc:creator>X先生</dc:creator>
  <cp:lastModifiedBy>X先生</cp:lastModifiedBy>
  <dcterms:modified xsi:type="dcterms:W3CDTF">2024-10-08T06:31:57Z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2906522E998E4115BEB242C9B70A21F1_11</vt:lpwstr>
  </property>
</Properties>
</file>