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B76D" w14:textId="517CD425" w:rsidR="00E32208" w:rsidRDefault="00DD4DE8" w:rsidP="00E32208">
      <w:pPr>
        <w:pStyle w:val="a3"/>
        <w:ind w:firstLineChars="600" w:firstLine="1680"/>
        <w:rPr>
          <w:rFonts w:ascii="宋体" w:eastAsia="宋体" w:hAnsi="宋体"/>
          <w:sz w:val="28"/>
          <w:szCs w:val="28"/>
        </w:rPr>
      </w:pPr>
      <w:r w:rsidRPr="007F3559">
        <w:rPr>
          <w:rFonts w:ascii="宋体" w:eastAsia="宋体" w:hAnsi="宋体"/>
          <w:sz w:val="28"/>
          <w:szCs w:val="28"/>
        </w:rPr>
        <w:t>北师大版小学数学二年级上册期末复习计</w:t>
      </w:r>
      <w:r w:rsidR="008F5127">
        <w:rPr>
          <w:rFonts w:ascii="宋体" w:eastAsia="宋体" w:hAnsi="宋体" w:hint="eastAsia"/>
          <w:sz w:val="28"/>
          <w:szCs w:val="28"/>
        </w:rPr>
        <w:t>划</w:t>
      </w:r>
      <w:r w:rsidRPr="007F3559">
        <w:rPr>
          <w:rFonts w:ascii="宋体" w:eastAsia="宋体" w:hAnsi="宋体"/>
          <w:sz w:val="28"/>
          <w:szCs w:val="28"/>
        </w:rPr>
        <w:br/>
        <w:t>一、复习内容概述</w:t>
      </w:r>
      <w:r w:rsidRPr="007F3559">
        <w:rPr>
          <w:rFonts w:ascii="宋体" w:eastAsia="宋体" w:hAnsi="宋体"/>
          <w:sz w:val="28"/>
          <w:szCs w:val="28"/>
        </w:rPr>
        <w:br/>
        <w:t>本学期，我们学习了北师大版小学数学二年级上册的全部内容，涉及的知识点包括数与代数、</w:t>
      </w:r>
      <w:r w:rsidR="007463B8" w:rsidRPr="007F3559">
        <w:rPr>
          <w:rFonts w:ascii="宋体" w:eastAsia="宋体" w:hAnsi="宋体" w:hint="eastAsia"/>
          <w:sz w:val="28"/>
          <w:szCs w:val="28"/>
        </w:rPr>
        <w:t>图形与几何</w:t>
      </w:r>
      <w:r w:rsidR="00E32208" w:rsidRPr="007F3559">
        <w:rPr>
          <w:rFonts w:ascii="宋体" w:eastAsia="宋体" w:hAnsi="宋体"/>
          <w:sz w:val="28"/>
          <w:szCs w:val="28"/>
        </w:rPr>
        <w:t>、</w:t>
      </w:r>
      <w:r w:rsidR="00E32208">
        <w:rPr>
          <w:rFonts w:ascii="宋体" w:eastAsia="宋体" w:hAnsi="宋体" w:hint="eastAsia"/>
          <w:sz w:val="28"/>
          <w:szCs w:val="28"/>
        </w:rPr>
        <w:t>长度单位测量</w:t>
      </w:r>
      <w:r w:rsidR="00E32208" w:rsidRPr="007F3559">
        <w:rPr>
          <w:rFonts w:ascii="宋体" w:eastAsia="宋体" w:hAnsi="宋体"/>
          <w:sz w:val="28"/>
          <w:szCs w:val="28"/>
        </w:rPr>
        <w:t>、</w:t>
      </w:r>
      <w:r w:rsidR="00E32208">
        <w:rPr>
          <w:rFonts w:ascii="宋体" w:eastAsia="宋体" w:hAnsi="宋体" w:hint="eastAsia"/>
          <w:sz w:val="28"/>
          <w:szCs w:val="28"/>
        </w:rPr>
        <w:t>人民币的应用</w:t>
      </w:r>
      <w:r w:rsidRPr="007F3559">
        <w:rPr>
          <w:rFonts w:ascii="宋体" w:eastAsia="宋体" w:hAnsi="宋体"/>
          <w:sz w:val="28"/>
          <w:szCs w:val="28"/>
        </w:rPr>
        <w:t>等。在期末复习阶段，我们将对这些知识点进行全面回顾和巩固，确保学生能够熟练掌握并运用所学知识解决实际问题</w:t>
      </w:r>
      <w:r w:rsidR="007F3559">
        <w:rPr>
          <w:rFonts w:ascii="宋体" w:eastAsia="宋体" w:hAnsi="宋体" w:hint="eastAsia"/>
          <w:sz w:val="28"/>
          <w:szCs w:val="28"/>
        </w:rPr>
        <w:t>。</w:t>
      </w:r>
      <w:r w:rsidR="007F3559" w:rsidRPr="007F3559">
        <w:rPr>
          <w:rFonts w:ascii="宋体" w:eastAsia="宋体" w:hAnsi="宋体" w:hint="eastAsia"/>
          <w:sz w:val="28"/>
          <w:szCs w:val="28"/>
        </w:rPr>
        <w:t>数与代数：100以内数的认识、加减法、乘法的初步认识、除法的初步认识等。图形与几何：认识长方形、正方形、三角形、平行四边形的特征，认识长度单位厘米和米等。</w:t>
      </w:r>
      <w:r w:rsidRPr="007F3559">
        <w:rPr>
          <w:rFonts w:ascii="宋体" w:eastAsia="宋体" w:hAnsi="宋体"/>
          <w:sz w:val="28"/>
          <w:szCs w:val="28"/>
        </w:rPr>
        <w:br/>
        <w:t>二、重点知识点梳理</w:t>
      </w:r>
      <w:r w:rsidRPr="007F3559">
        <w:rPr>
          <w:rFonts w:ascii="宋体" w:eastAsia="宋体" w:hAnsi="宋体"/>
          <w:sz w:val="28"/>
          <w:szCs w:val="28"/>
        </w:rPr>
        <w:br/>
      </w:r>
      <w:r w:rsidR="007F3559" w:rsidRPr="007F3559">
        <w:rPr>
          <w:rFonts w:ascii="宋体" w:eastAsia="宋体" w:hAnsi="宋体" w:hint="eastAsia"/>
          <w:sz w:val="28"/>
          <w:szCs w:val="28"/>
        </w:rPr>
        <w:t>1.</w:t>
      </w:r>
      <w:r w:rsidR="007F3559" w:rsidRPr="007F3559">
        <w:rPr>
          <w:rFonts w:ascii="宋体" w:eastAsia="宋体" w:hAnsi="宋体" w:hint="eastAsia"/>
          <w:sz w:val="28"/>
          <w:szCs w:val="28"/>
        </w:rPr>
        <w:t>进一步理解和巩固本学期所学的数学知识，包括数与代数、图形与几何、统计与概率等领域的内容，提高学生对基础知识的掌握水平。</w:t>
      </w:r>
      <w:r w:rsidR="007F3559" w:rsidRPr="007F3559">
        <w:rPr>
          <w:rFonts w:ascii="宋体" w:eastAsia="宋体" w:hAnsi="宋体" w:hint="eastAsia"/>
          <w:sz w:val="28"/>
          <w:szCs w:val="28"/>
        </w:rPr>
        <w:br/>
        <w:t>2.熟练掌握100以内数的加减法、乘法口诀的应用，提高学生的计算能力和运算速度。</w:t>
      </w:r>
      <w:r w:rsidR="007F3559" w:rsidRPr="007F3559">
        <w:rPr>
          <w:rFonts w:ascii="宋体" w:eastAsia="宋体" w:hAnsi="宋体" w:hint="eastAsia"/>
          <w:sz w:val="28"/>
          <w:szCs w:val="28"/>
        </w:rPr>
        <w:br/>
        <w:t>3.培养学生运用数学知识解决实际问题的能力，能够正确分析题目中的数量关系，选择合适的方法进行解答，提高学生的思维能力和逻辑推理能力。</w:t>
      </w:r>
    </w:p>
    <w:p w14:paraId="635BCAE9" w14:textId="336A6BD3" w:rsidR="00E32208" w:rsidRPr="007F3559" w:rsidRDefault="00E32208" w:rsidP="00E32208">
      <w:pPr>
        <w:pStyle w:val="a3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4.人民币的应用。</w:t>
      </w:r>
    </w:p>
    <w:p w14:paraId="16E4FA8F" w14:textId="7A325709" w:rsidR="00754039" w:rsidRDefault="00754039" w:rsidP="007F3559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="00DD4DE8" w:rsidRPr="007463B8">
        <w:rPr>
          <w:rFonts w:ascii="宋体" w:eastAsia="宋体" w:hAnsi="宋体"/>
          <w:sz w:val="28"/>
          <w:szCs w:val="28"/>
        </w:rPr>
        <w:t>、练习题与题型</w:t>
      </w:r>
      <w:r w:rsidR="00DD4DE8" w:rsidRPr="007463B8">
        <w:rPr>
          <w:rFonts w:ascii="宋体" w:eastAsia="宋体" w:hAnsi="宋体"/>
          <w:sz w:val="28"/>
          <w:szCs w:val="28"/>
        </w:rPr>
        <w:br/>
        <w:t>为了帮助学生更好地掌握知识点和解题技巧，我们将提供多种类型的练习题，包括选择题、填空题、计算题、应用题等。同时，还将根据学生的学习情况，安排适当的模拟试题和历年真题进行练习，以提高</w:t>
      </w:r>
      <w:r w:rsidR="00DD4DE8" w:rsidRPr="007463B8">
        <w:rPr>
          <w:rFonts w:ascii="宋体" w:eastAsia="宋体" w:hAnsi="宋体"/>
          <w:sz w:val="28"/>
          <w:szCs w:val="28"/>
        </w:rPr>
        <w:lastRenderedPageBreak/>
        <w:t>学生的应试能力。</w:t>
      </w:r>
      <w:r w:rsidR="00DD4DE8" w:rsidRPr="007463B8">
        <w:rPr>
          <w:rFonts w:ascii="宋体" w:eastAsia="宋体" w:hAnsi="宋体"/>
          <w:sz w:val="28"/>
          <w:szCs w:val="28"/>
        </w:rPr>
        <w:br/>
      </w:r>
      <w:r>
        <w:rPr>
          <w:rFonts w:ascii="宋体" w:eastAsia="宋体" w:hAnsi="宋体" w:hint="eastAsia"/>
          <w:sz w:val="28"/>
          <w:szCs w:val="28"/>
        </w:rPr>
        <w:t>四</w:t>
      </w:r>
      <w:r w:rsidR="00DD4DE8" w:rsidRPr="007463B8">
        <w:rPr>
          <w:rFonts w:ascii="宋体" w:eastAsia="宋体" w:hAnsi="宋体"/>
          <w:sz w:val="28"/>
          <w:szCs w:val="28"/>
        </w:rPr>
        <w:t>、时间规划与进度</w:t>
      </w:r>
      <w:r w:rsidR="00DD4DE8" w:rsidRPr="007463B8">
        <w:rPr>
          <w:rFonts w:ascii="宋体" w:eastAsia="宋体" w:hAnsi="宋体"/>
          <w:sz w:val="28"/>
          <w:szCs w:val="28"/>
        </w:rPr>
        <w:br/>
        <w:t>为了确保复习效果，我们将制定详细的时间规划和复习进度。根据剩余时间，合理安排每天的学习任务，确保每个知识点都能得到充分的复习和巩固。同时，还将留出足够的时间进行模拟测试和复习效果评估。</w:t>
      </w:r>
      <w:r w:rsidR="00DD4DE8" w:rsidRPr="007463B8">
        <w:rPr>
          <w:rFonts w:ascii="宋体" w:eastAsia="宋体" w:hAnsi="宋体"/>
          <w:sz w:val="28"/>
          <w:szCs w:val="28"/>
        </w:rPr>
        <w:br/>
      </w:r>
      <w:r>
        <w:rPr>
          <w:rFonts w:ascii="宋体" w:eastAsia="宋体" w:hAnsi="宋体" w:hint="eastAsia"/>
          <w:sz w:val="28"/>
          <w:szCs w:val="28"/>
        </w:rPr>
        <w:t>五</w:t>
      </w:r>
      <w:r w:rsidR="00DD4DE8" w:rsidRPr="007463B8">
        <w:rPr>
          <w:rFonts w:ascii="宋体" w:eastAsia="宋体" w:hAnsi="宋体"/>
          <w:sz w:val="28"/>
          <w:szCs w:val="28"/>
        </w:rPr>
        <w:t>、学习方法与技巧</w:t>
      </w:r>
      <w:r w:rsidR="00DD4DE8" w:rsidRPr="007463B8">
        <w:rPr>
          <w:rFonts w:ascii="宋体" w:eastAsia="宋体" w:hAnsi="宋体"/>
          <w:sz w:val="28"/>
          <w:szCs w:val="28"/>
        </w:rPr>
        <w:br/>
        <w:t>在复习过程中，学生需要掌握一些有效的学习方法和技巧。例如，制定合理的学习计划、合理安排时间、注重课堂听讲、多做练习题、及时总结归纳等。此外，还可以采用一些记忆技巧，如联想记忆、图表记忆等，提高记忆效率。</w:t>
      </w:r>
      <w:r w:rsidR="00DD4DE8" w:rsidRPr="007463B8">
        <w:rPr>
          <w:rFonts w:ascii="宋体" w:eastAsia="宋体" w:hAnsi="宋体"/>
          <w:sz w:val="28"/>
          <w:szCs w:val="28"/>
        </w:rPr>
        <w:br/>
      </w:r>
      <w:r>
        <w:rPr>
          <w:rFonts w:ascii="宋体" w:eastAsia="宋体" w:hAnsi="宋体" w:hint="eastAsia"/>
          <w:sz w:val="28"/>
          <w:szCs w:val="28"/>
        </w:rPr>
        <w:t>六</w:t>
      </w:r>
      <w:r w:rsidR="00DD4DE8" w:rsidRPr="007463B8">
        <w:rPr>
          <w:rFonts w:ascii="宋体" w:eastAsia="宋体" w:hAnsi="宋体"/>
          <w:sz w:val="28"/>
          <w:szCs w:val="28"/>
        </w:rPr>
        <w:t>、期末准备</w:t>
      </w:r>
      <w:r w:rsidR="00DD4DE8" w:rsidRPr="007463B8">
        <w:rPr>
          <w:rFonts w:ascii="宋体" w:eastAsia="宋体" w:hAnsi="宋体"/>
          <w:sz w:val="28"/>
          <w:szCs w:val="28"/>
        </w:rPr>
        <w:br/>
        <w:t>在复习的最后阶段，我们将重点进行期末的准备工作。找出薄弱环节并进行针对性的复习、熟悉考试题型和答题技巧等。</w:t>
      </w:r>
    </w:p>
    <w:p w14:paraId="2FDE0E71" w14:textId="31D25E0A" w:rsidR="00655D34" w:rsidRPr="007463B8" w:rsidRDefault="00754039" w:rsidP="007F3559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 w:rsidR="00DD4DE8" w:rsidRPr="007463B8">
        <w:rPr>
          <w:rFonts w:ascii="宋体" w:eastAsia="宋体" w:hAnsi="宋体"/>
          <w:sz w:val="28"/>
          <w:szCs w:val="28"/>
        </w:rPr>
        <w:t>、复习效果评估</w:t>
      </w:r>
      <w:r w:rsidR="00DD4DE8" w:rsidRPr="007463B8">
        <w:rPr>
          <w:rFonts w:ascii="宋体" w:eastAsia="宋体" w:hAnsi="宋体"/>
          <w:sz w:val="28"/>
          <w:szCs w:val="28"/>
        </w:rPr>
        <w:br/>
        <w:t>复习过程中，我们将定期进行复习效果评估，以了解学生的学习情况和掌握程度。评估方式包括课堂小测验、作业检查、练习题反馈等。根据学生的实际情况，我们将及时调整复习策略和方法，以确保学生能够全面掌握所学知识并取得优异的成绩。通过以上八个方面的全面规划和实施，我们相信学生能够顺利完成本学期的学习任务并取得优异的成绩。同时，也希望通过这次复习，学生能够提高自己的学习能力和解题技巧，为今后的学习和生活打下坚实的基础。</w:t>
      </w:r>
    </w:p>
    <w:sectPr w:rsidR="00655D34" w:rsidRPr="00746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3A"/>
    <w:multiLevelType w:val="multilevel"/>
    <w:tmpl w:val="A6D4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40466"/>
    <w:multiLevelType w:val="multilevel"/>
    <w:tmpl w:val="E2767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76157964">
    <w:abstractNumId w:val="1"/>
  </w:num>
  <w:num w:numId="2" w16cid:durableId="123570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92"/>
    <w:rsid w:val="0019000C"/>
    <w:rsid w:val="004E3E76"/>
    <w:rsid w:val="00655D34"/>
    <w:rsid w:val="007463B8"/>
    <w:rsid w:val="00754039"/>
    <w:rsid w:val="007F3559"/>
    <w:rsid w:val="008F5127"/>
    <w:rsid w:val="00CB0C72"/>
    <w:rsid w:val="00DB5892"/>
    <w:rsid w:val="00DD4DE8"/>
    <w:rsid w:val="00E3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FB89"/>
  <w15:chartTrackingRefBased/>
  <w15:docId w15:val="{907B16F3-DD6C-48A1-9210-549BBAE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3B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545327">
                  <w:marLeft w:val="0"/>
                  <w:marRight w:val="0"/>
                  <w:marTop w:val="0"/>
                  <w:marBottom w:val="0"/>
                  <w:divBdr>
                    <w:top w:val="single" w:sz="6" w:space="0" w:color="E3E4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14</cp:revision>
  <dcterms:created xsi:type="dcterms:W3CDTF">2025-01-07T01:20:00Z</dcterms:created>
  <dcterms:modified xsi:type="dcterms:W3CDTF">2025-01-07T02:04:00Z</dcterms:modified>
</cp:coreProperties>
</file>